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A0BA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CA5D66">
        <w:rPr>
          <w:color w:val="FF0000"/>
        </w:rPr>
        <w:t>ветоши.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B3352">
        <w:t>10</w:t>
      </w:r>
      <w:r w:rsidRPr="00EA45F1">
        <w:t xml:space="preserve">» </w:t>
      </w:r>
      <w:r w:rsidR="00EB3352">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CA5D66">
        <w:rPr>
          <w:color w:val="FF0000"/>
        </w:rPr>
        <w:t>ветоши</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A5D66">
        <w:rPr>
          <w:color w:val="FF0000"/>
        </w:rPr>
        <w:t>ветоши</w:t>
      </w:r>
      <w:r w:rsidR="00CA5D66"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EB3352" w:rsidRDefault="009B167C" w:rsidP="00EB3352">
      <w:pPr>
        <w:tabs>
          <w:tab w:val="left" w:pos="9356"/>
        </w:tabs>
        <w:ind w:right="-1"/>
        <w:jc w:val="both"/>
        <w:rPr>
          <w:rFonts w:eastAsia="Calibri"/>
          <w:color w:val="000000"/>
        </w:rPr>
      </w:pPr>
      <w:proofErr w:type="gramStart"/>
      <w:r w:rsidRPr="00A20629">
        <w:rPr>
          <w:b/>
        </w:rPr>
        <w:t>Начальная (максимальная) цена</w:t>
      </w:r>
      <w:r w:rsidR="0057629E" w:rsidRPr="00A20629">
        <w:rPr>
          <w:b/>
        </w:rPr>
        <w:t xml:space="preserve"> договора, включая НДС: </w:t>
      </w:r>
      <w:r w:rsidR="00CA5D66" w:rsidRPr="00CA5D66">
        <w:rPr>
          <w:b/>
          <w:color w:val="FF0000"/>
        </w:rPr>
        <w:t>259</w:t>
      </w:r>
      <w:r w:rsidR="00CA5D66">
        <w:rPr>
          <w:b/>
          <w:color w:val="FF0000"/>
        </w:rPr>
        <w:t xml:space="preserve"> </w:t>
      </w:r>
      <w:r w:rsidR="00CA5D66" w:rsidRPr="00CA5D66">
        <w:rPr>
          <w:b/>
          <w:color w:val="FF0000"/>
        </w:rPr>
        <w:t>962 рубля 56 копеек (Двести пятьдесят девять тысяч девятьсот</w:t>
      </w:r>
      <w:r w:rsidR="00CA5D66">
        <w:rPr>
          <w:b/>
          <w:color w:val="FF0000"/>
        </w:rPr>
        <w:t xml:space="preserve"> шестьдесят два рубля 56 копеек</w:t>
      </w:r>
      <w:r w:rsidR="00CA5D66" w:rsidRPr="00CA5D66">
        <w:rPr>
          <w:b/>
          <w:color w:val="FF0000"/>
        </w:rPr>
        <w:t xml:space="preserve">) </w:t>
      </w:r>
      <w:r w:rsidR="00EB3352"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roofErr w:type="gramEnd"/>
      <w:r w:rsidR="00EB3352" w:rsidRPr="0080390E">
        <w:rPr>
          <w:rFonts w:eastAsia="Calibri"/>
          <w:color w:val="000000"/>
        </w:rPr>
        <w:t xml:space="preserve"> Цена Договора должна оставаться фиксированной в течение всего срока действия Договора</w:t>
      </w:r>
    </w:p>
    <w:p w:rsidR="009B167C" w:rsidRDefault="009B167C" w:rsidP="00EB3352">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B3352">
        <w:t>12</w:t>
      </w:r>
      <w:r w:rsidRPr="00B44657">
        <w:rPr>
          <w:color w:val="FF0000"/>
        </w:rPr>
        <w:t xml:space="preserve"> </w:t>
      </w:r>
      <w:r w:rsidRPr="00613B89">
        <w:t xml:space="preserve">час. </w:t>
      </w:r>
      <w:r w:rsidR="00EB3352">
        <w:t>00</w:t>
      </w:r>
      <w:r w:rsidRPr="00613B89">
        <w:t xml:space="preserve"> мин. «</w:t>
      </w:r>
      <w:r w:rsidR="00EB3352">
        <w:t>10</w:t>
      </w:r>
      <w:r w:rsidRPr="00613B89">
        <w:t>»</w:t>
      </w:r>
      <w:r w:rsidR="00EB3352">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B3352">
        <w:t>01</w:t>
      </w:r>
      <w:r w:rsidR="00A879D4" w:rsidRPr="00B44657">
        <w:rPr>
          <w:color w:val="FF0000"/>
        </w:rPr>
        <w:t xml:space="preserve"> </w:t>
      </w:r>
      <w:r w:rsidRPr="00613B89">
        <w:t xml:space="preserve">час. </w:t>
      </w:r>
      <w:r w:rsidR="00EB3352">
        <w:t>00</w:t>
      </w:r>
      <w:r w:rsidRPr="00613B89">
        <w:t xml:space="preserve"> мин. «</w:t>
      </w:r>
      <w:r w:rsidR="00EB3352">
        <w:t>19</w:t>
      </w:r>
      <w:r w:rsidR="00A879D4" w:rsidRPr="00613B89">
        <w:t>»</w:t>
      </w:r>
      <w:r w:rsidR="00EB3352">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B3352">
        <w:t>08</w:t>
      </w:r>
      <w:r w:rsidR="005158E4" w:rsidRPr="00613B89">
        <w:t xml:space="preserve"> час. </w:t>
      </w:r>
      <w:r w:rsidR="00EB3352">
        <w:t>00</w:t>
      </w:r>
      <w:r w:rsidR="005158E4" w:rsidRPr="00613B89">
        <w:t xml:space="preserve"> мин. «</w:t>
      </w:r>
      <w:r w:rsidR="00EB3352">
        <w:t>23</w:t>
      </w:r>
      <w:r w:rsidR="005158E4" w:rsidRPr="00613B89">
        <w:t>»</w:t>
      </w:r>
      <w:r w:rsidR="00EB3352">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EB335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CA5D66" w:rsidRPr="0084089A" w:rsidRDefault="004D0408" w:rsidP="00CA5D66">
            <w:pPr>
              <w:ind w:left="57" w:right="162"/>
              <w:jc w:val="both"/>
              <w:rPr>
                <w:color w:val="FF0000"/>
                <w:sz w:val="22"/>
                <w:szCs w:val="22"/>
              </w:rPr>
            </w:pPr>
            <w:r w:rsidRPr="000E2B3F">
              <w:rPr>
                <w:sz w:val="22"/>
                <w:szCs w:val="22"/>
              </w:rPr>
              <w:t>Контактное лицо по техническим вопросам</w:t>
            </w:r>
            <w:r w:rsidR="00CA5D66">
              <w:rPr>
                <w:color w:val="FF0000"/>
                <w:sz w:val="22"/>
                <w:szCs w:val="22"/>
              </w:rPr>
              <w:t xml:space="preserve"> экономист</w:t>
            </w:r>
            <w:r w:rsidR="00CA5D66" w:rsidRPr="0084089A">
              <w:rPr>
                <w:color w:val="FF0000"/>
                <w:sz w:val="22"/>
                <w:szCs w:val="22"/>
              </w:rPr>
              <w:t xml:space="preserve"> отдела снабжения вспомогательными материалами, химической продукцией и РТИ </w:t>
            </w:r>
            <w:proofErr w:type="spellStart"/>
            <w:r w:rsidR="00CA5D66" w:rsidRPr="0084089A">
              <w:rPr>
                <w:color w:val="FF0000"/>
                <w:sz w:val="22"/>
                <w:szCs w:val="22"/>
              </w:rPr>
              <w:t>УМТСиК</w:t>
            </w:r>
            <w:proofErr w:type="spellEnd"/>
            <w:r w:rsidR="00CA5D66" w:rsidRPr="0084089A">
              <w:rPr>
                <w:color w:val="FF0000"/>
                <w:sz w:val="22"/>
                <w:szCs w:val="22"/>
              </w:rPr>
              <w:t xml:space="preserve"> ОАО «ППГХО»</w:t>
            </w:r>
          </w:p>
          <w:p w:rsidR="00CA5D66" w:rsidRPr="0084089A" w:rsidRDefault="00CA5D66" w:rsidP="00CA5D66">
            <w:pPr>
              <w:ind w:right="162"/>
              <w:jc w:val="both"/>
              <w:rPr>
                <w:color w:val="FF0000"/>
                <w:sz w:val="22"/>
                <w:szCs w:val="22"/>
              </w:rPr>
            </w:pPr>
            <w:r w:rsidRPr="0084089A">
              <w:rPr>
                <w:color w:val="FF0000"/>
                <w:sz w:val="22"/>
                <w:szCs w:val="22"/>
              </w:rPr>
              <w:t xml:space="preserve"> </w:t>
            </w:r>
            <w:r>
              <w:rPr>
                <w:color w:val="FF0000"/>
                <w:sz w:val="22"/>
                <w:szCs w:val="22"/>
              </w:rPr>
              <w:t xml:space="preserve">Абрамова Наталья </w:t>
            </w:r>
            <w:proofErr w:type="spellStart"/>
            <w:r>
              <w:rPr>
                <w:color w:val="FF0000"/>
                <w:sz w:val="22"/>
                <w:szCs w:val="22"/>
              </w:rPr>
              <w:t>Серегеевна</w:t>
            </w:r>
            <w:proofErr w:type="spellEnd"/>
            <w:r>
              <w:rPr>
                <w:color w:val="FF0000"/>
                <w:sz w:val="22"/>
                <w:szCs w:val="22"/>
              </w:rPr>
              <w:t xml:space="preserve"> </w:t>
            </w:r>
          </w:p>
          <w:p w:rsidR="00CA5D66" w:rsidRPr="0084089A" w:rsidRDefault="00CA5D66" w:rsidP="00CA5D66">
            <w:pPr>
              <w:ind w:right="162"/>
              <w:jc w:val="both"/>
              <w:rPr>
                <w:color w:val="FF0000"/>
                <w:sz w:val="22"/>
                <w:szCs w:val="22"/>
              </w:rPr>
            </w:pPr>
            <w:r w:rsidRPr="0084089A">
              <w:rPr>
                <w:color w:val="FF0000"/>
                <w:sz w:val="22"/>
                <w:szCs w:val="22"/>
              </w:rPr>
              <w:t xml:space="preserve"> Телефон: 8 (30245) 2-</w:t>
            </w:r>
            <w:r>
              <w:rPr>
                <w:color w:val="FF0000"/>
                <w:sz w:val="22"/>
                <w:szCs w:val="22"/>
              </w:rPr>
              <w:t>62</w:t>
            </w:r>
            <w:r w:rsidRPr="0084089A">
              <w:rPr>
                <w:color w:val="FF0000"/>
                <w:sz w:val="22"/>
                <w:szCs w:val="22"/>
              </w:rPr>
              <w:t>-</w:t>
            </w:r>
            <w:r>
              <w:rPr>
                <w:color w:val="FF0000"/>
                <w:sz w:val="22"/>
                <w:szCs w:val="22"/>
              </w:rPr>
              <w:t>32</w:t>
            </w:r>
            <w:r w:rsidRPr="0084089A">
              <w:rPr>
                <w:color w:val="FF0000"/>
                <w:sz w:val="22"/>
                <w:szCs w:val="22"/>
              </w:rPr>
              <w:t>.</w:t>
            </w:r>
          </w:p>
          <w:p w:rsidR="00CA5D66" w:rsidRPr="0084089A" w:rsidRDefault="00CA5D66" w:rsidP="00CA5D66">
            <w:pPr>
              <w:rPr>
                <w:rFonts w:eastAsiaTheme="minorEastAsia"/>
                <w:noProof/>
                <w:color w:val="FF0000"/>
              </w:rPr>
            </w:pPr>
            <w:r w:rsidRPr="0084089A">
              <w:rPr>
                <w:color w:val="FF0000"/>
                <w:sz w:val="22"/>
                <w:szCs w:val="22"/>
              </w:rPr>
              <w:t xml:space="preserve"> Адрес электронной почты: </w:t>
            </w:r>
            <w:r>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EB3352">
              <w:rPr>
                <w:sz w:val="22"/>
                <w:szCs w:val="22"/>
              </w:rPr>
              <w:t>главный</w:t>
            </w:r>
            <w:r w:rsidR="00D35A67">
              <w:rPr>
                <w:sz w:val="22"/>
                <w:szCs w:val="22"/>
              </w:rPr>
              <w:t xml:space="preserve"> специалист отдела подготовки и обработки закупочных операций</w:t>
            </w:r>
          </w:p>
          <w:p w:rsidR="00EB3352" w:rsidRDefault="00EB3352" w:rsidP="00EB3352">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EB3352" w:rsidRPr="00EB3352">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CA5D66">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CA5D66">
              <w:rPr>
                <w:color w:val="FF0000"/>
                <w:sz w:val="22"/>
                <w:szCs w:val="22"/>
              </w:rPr>
              <w:t>ветоши.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A5D66">
            <w:pPr>
              <w:ind w:left="57" w:right="162"/>
              <w:jc w:val="both"/>
              <w:rPr>
                <w:sz w:val="22"/>
                <w:szCs w:val="22"/>
              </w:rPr>
            </w:pPr>
            <w:r w:rsidRPr="006E1722">
              <w:rPr>
                <w:sz w:val="22"/>
                <w:szCs w:val="22"/>
              </w:rPr>
              <w:t xml:space="preserve">Поставка </w:t>
            </w:r>
            <w:r w:rsidR="00CA5D66">
              <w:rPr>
                <w:color w:val="FF0000"/>
                <w:sz w:val="22"/>
                <w:szCs w:val="22"/>
              </w:rPr>
              <w:t>ветоши</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B3352" w:rsidRDefault="00CA5D66" w:rsidP="00EB3352">
            <w:pPr>
              <w:tabs>
                <w:tab w:val="left" w:pos="9356"/>
              </w:tabs>
              <w:ind w:right="-1"/>
              <w:jc w:val="both"/>
              <w:rPr>
                <w:rFonts w:eastAsia="Calibri"/>
                <w:color w:val="000000"/>
              </w:rPr>
            </w:pPr>
            <w:r w:rsidRPr="00CA5D66">
              <w:rPr>
                <w:b/>
                <w:color w:val="FF0000"/>
              </w:rPr>
              <w:t>259</w:t>
            </w:r>
            <w:r>
              <w:rPr>
                <w:b/>
                <w:color w:val="FF0000"/>
              </w:rPr>
              <w:t xml:space="preserve"> </w:t>
            </w:r>
            <w:r w:rsidRPr="00CA5D66">
              <w:rPr>
                <w:b/>
                <w:color w:val="FF0000"/>
              </w:rPr>
              <w:t>962 рубля 56 копеек (Двести пятьдесят девять тысяч девятьсот</w:t>
            </w:r>
            <w:r>
              <w:rPr>
                <w:b/>
                <w:color w:val="FF0000"/>
              </w:rPr>
              <w:t xml:space="preserve"> шестьдесят два рубля 56 копеек</w:t>
            </w:r>
            <w:r w:rsidRPr="00CA5D66">
              <w:rPr>
                <w:b/>
                <w:color w:val="FF0000"/>
              </w:rPr>
              <w:t>)</w:t>
            </w:r>
            <w:r>
              <w:rPr>
                <w:b/>
                <w:color w:val="FF0000"/>
              </w:rPr>
              <w:t xml:space="preserve">. </w:t>
            </w:r>
            <w:r w:rsidR="00EB3352"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FD07AD">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w:t>
            </w:r>
            <w:r w:rsidRPr="006857F9">
              <w:rPr>
                <w:sz w:val="22"/>
                <w:szCs w:val="22"/>
              </w:rPr>
              <w:lastRenderedPageBreak/>
              <w:t>жалобе на день рассмотрения заявки на участие в процедуре закупки не принято.</w:t>
            </w:r>
          </w:p>
          <w:p w:rsidR="00EB3352" w:rsidRPr="00353614" w:rsidRDefault="00EB3352" w:rsidP="00EB3352">
            <w:pPr>
              <w:ind w:left="82" w:right="162" w:firstLine="283"/>
              <w:jc w:val="both"/>
              <w:rPr>
                <w:bCs/>
              </w:rPr>
            </w:pPr>
            <w:r w:rsidRPr="00353614">
              <w:t>8. В отношении наличия финансовых ресурсов:</w:t>
            </w:r>
          </w:p>
          <w:p w:rsidR="00EB3352" w:rsidRPr="00353614" w:rsidRDefault="00EB3352" w:rsidP="00EB3352">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EB3352">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lastRenderedPageBreak/>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w:t>
            </w:r>
            <w:r w:rsidR="00EB3352">
              <w:rPr>
                <w:color w:val="000000"/>
              </w:rPr>
              <w:t>а</w:t>
            </w:r>
            <w:proofErr w:type="gramEnd"/>
            <w:r w:rsidR="00EB3352">
              <w:rPr>
                <w:color w:val="000000"/>
              </w:rPr>
              <w:t xml:space="preserve"> (требование </w:t>
            </w:r>
            <w:proofErr w:type="gramStart"/>
            <w:r w:rsidR="00EB3352">
              <w:rPr>
                <w:color w:val="000000"/>
              </w:rPr>
              <w:t>ч</w:t>
            </w:r>
            <w:proofErr w:type="gramEnd"/>
            <w:r w:rsidR="00EB3352">
              <w:rPr>
                <w:color w:val="000000"/>
              </w:rPr>
              <w:t>. 8 п. 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EB3352">
              <w:rPr>
                <w:color w:val="000000"/>
              </w:rPr>
              <w:t xml:space="preserve"> накладных (требование </w:t>
            </w:r>
            <w:proofErr w:type="gramStart"/>
            <w:r w:rsidR="00EB3352">
              <w:rPr>
                <w:color w:val="000000"/>
              </w:rPr>
              <w:t>ч</w:t>
            </w:r>
            <w:proofErr w:type="gramEnd"/>
            <w:r w:rsidR="00EB3352">
              <w:rPr>
                <w:color w:val="000000"/>
              </w:rPr>
              <w:t>. 7 п. 8</w:t>
            </w:r>
            <w:r>
              <w:rPr>
                <w:color w:val="000000"/>
              </w:rPr>
              <w:t xml:space="preserve"> Информационной карты)</w:t>
            </w:r>
          </w:p>
          <w:p w:rsidR="00EB3352" w:rsidRDefault="00EB3352" w:rsidP="00EB3352">
            <w:pPr>
              <w:rPr>
                <w:color w:val="000000"/>
              </w:rPr>
            </w:pPr>
            <w:r>
              <w:rPr>
                <w:color w:val="000000"/>
              </w:rPr>
              <w:t>15) заполненный и подписанный проект спецификации.</w:t>
            </w:r>
          </w:p>
          <w:p w:rsidR="00EB3352" w:rsidRPr="00F56F63" w:rsidRDefault="00EB3352" w:rsidP="00C50397">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w:t>
            </w:r>
            <w:r w:rsidRPr="00587132">
              <w:rPr>
                <w:sz w:val="22"/>
                <w:szCs w:val="22"/>
              </w:rPr>
              <w:lastRenderedPageBreak/>
              <w:t xml:space="preserve">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44F25">
              <w:rPr>
                <w:sz w:val="22"/>
                <w:szCs w:val="22"/>
              </w:rPr>
              <w:lastRenderedPageBreak/>
              <w:t xml:space="preserve">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0BAB"/>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16C21"/>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A5D66"/>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3352"/>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9E3A6-6049-4321-A7CD-652E6DA8B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15</Pages>
  <Words>4778</Words>
  <Characters>27239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31954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38</cp:revision>
  <cp:lastPrinted>2011-11-25T08:36:00Z</cp:lastPrinted>
  <dcterms:created xsi:type="dcterms:W3CDTF">2010-10-26T02:49:00Z</dcterms:created>
  <dcterms:modified xsi:type="dcterms:W3CDTF">2011-12-09T06:58:00Z</dcterms:modified>
</cp:coreProperties>
</file>