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4C70" w:rsidRDefault="00A22DB4" w:rsidP="009473AE">
      <w:pPr>
        <w:jc w:val="center"/>
        <w:outlineLvl w:val="0"/>
        <w:rPr>
          <w:b/>
        </w:rPr>
      </w:pPr>
      <w:r>
        <w:rPr>
          <w:b/>
        </w:rPr>
        <w:t>ФЕДЕРАЛЬНОЕ ГОСУДАРСТВЕННОЕ УНИТАРНОЕ ПРЕДПРИЯТИЕ</w:t>
      </w:r>
    </w:p>
    <w:p w:rsidR="00A22DB4" w:rsidRDefault="00A22DB4" w:rsidP="009473AE">
      <w:pPr>
        <w:jc w:val="center"/>
        <w:outlineLvl w:val="0"/>
        <w:rPr>
          <w:b/>
        </w:rPr>
      </w:pPr>
      <w:r>
        <w:rPr>
          <w:b/>
        </w:rPr>
        <w:t>«НАУЧНО-ИССЛЕДОВАТЕЛЬСКИЙ ТЕХНОЛОГИЧЕСКИЙ ИНСТИТУТ</w:t>
      </w:r>
    </w:p>
    <w:p w:rsidR="00A22DB4" w:rsidRDefault="00A22DB4" w:rsidP="009473AE">
      <w:pPr>
        <w:jc w:val="center"/>
        <w:outlineLvl w:val="0"/>
        <w:rPr>
          <w:b/>
        </w:rPr>
      </w:pPr>
      <w:r>
        <w:rPr>
          <w:b/>
        </w:rPr>
        <w:t>ИМЕНИ А.П. АЛЕКСАНДРОВА»</w:t>
      </w:r>
    </w:p>
    <w:p w:rsidR="00A22DB4" w:rsidRPr="00BC6D48" w:rsidRDefault="00A22DB4" w:rsidP="009473AE">
      <w:pPr>
        <w:jc w:val="center"/>
        <w:outlineLvl w:val="0"/>
        <w:rPr>
          <w:b/>
        </w:rPr>
      </w:pPr>
      <w:r>
        <w:rPr>
          <w:b/>
        </w:rPr>
        <w:t>ФГУП «НИТИ ИМ. А.П. АЛЕКСАНДРОВА</w:t>
      </w:r>
    </w:p>
    <w:p w:rsidR="00914C70" w:rsidRPr="00D125EA" w:rsidRDefault="006A43EE" w:rsidP="00914C70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914C70" w:rsidRPr="00423E7A" w:rsidRDefault="00914C70" w:rsidP="00914C70">
      <w:pPr>
        <w:jc w:val="center"/>
        <w:rPr>
          <w:b/>
        </w:rPr>
      </w:pPr>
    </w:p>
    <w:p w:rsidR="00914C70" w:rsidRPr="00423E7A" w:rsidRDefault="00914C70" w:rsidP="00914C70">
      <w:pPr>
        <w:jc w:val="center"/>
        <w:rPr>
          <w:b/>
        </w:rPr>
      </w:pPr>
    </w:p>
    <w:tbl>
      <w:tblPr>
        <w:tblW w:w="14055" w:type="dxa"/>
        <w:tblLook w:val="01E0"/>
      </w:tblPr>
      <w:tblGrid>
        <w:gridCol w:w="9370"/>
        <w:gridCol w:w="4685"/>
      </w:tblGrid>
      <w:tr w:rsidR="00436695" w:rsidRPr="00AA7A5C" w:rsidTr="00436695">
        <w:trPr>
          <w:trHeight w:val="2551"/>
        </w:trPr>
        <w:tc>
          <w:tcPr>
            <w:tcW w:w="9370" w:type="dxa"/>
          </w:tcPr>
          <w:p w:rsidR="00436695" w:rsidRPr="00BC6D48" w:rsidRDefault="00436695" w:rsidP="00436695">
            <w:pPr>
              <w:contextualSpacing/>
              <w:jc w:val="right"/>
            </w:pPr>
            <w:r w:rsidRPr="00BC6D48">
              <w:t>УТВЕРЖДАЮ</w:t>
            </w:r>
          </w:p>
          <w:p w:rsidR="00436695" w:rsidRPr="00BC6D48" w:rsidRDefault="00436695" w:rsidP="00436695">
            <w:pPr>
              <w:ind w:left="427" w:hanging="427"/>
              <w:contextualSpacing/>
              <w:jc w:val="right"/>
            </w:pPr>
          </w:p>
          <w:p w:rsidR="00436695" w:rsidRDefault="00436695" w:rsidP="00436695">
            <w:pPr>
              <w:spacing w:line="192" w:lineRule="auto"/>
              <w:contextualSpacing/>
              <w:jc w:val="right"/>
            </w:pPr>
          </w:p>
          <w:p w:rsidR="00436695" w:rsidRPr="00BC6D48" w:rsidRDefault="00436695" w:rsidP="00436695">
            <w:pPr>
              <w:spacing w:line="192" w:lineRule="auto"/>
              <w:contextualSpacing/>
              <w:jc w:val="right"/>
            </w:pPr>
            <w:r>
              <w:t>Председатель Единой закупочной комиссии</w:t>
            </w:r>
          </w:p>
          <w:p w:rsidR="00436695" w:rsidRPr="00BC6D48" w:rsidRDefault="00436695" w:rsidP="00436695">
            <w:pPr>
              <w:spacing w:line="192" w:lineRule="auto"/>
              <w:contextualSpacing/>
              <w:jc w:val="right"/>
            </w:pPr>
          </w:p>
          <w:p w:rsidR="00436695" w:rsidRDefault="00436695" w:rsidP="00436695">
            <w:pPr>
              <w:spacing w:line="192" w:lineRule="auto"/>
              <w:ind w:left="-68" w:firstLine="68"/>
              <w:contextualSpacing/>
              <w:jc w:val="right"/>
            </w:pPr>
            <w:r>
              <w:t>ФГУП «НИТИ им. А.П. Александрова»</w:t>
            </w:r>
          </w:p>
          <w:p w:rsidR="00436695" w:rsidRDefault="00436695" w:rsidP="00436695">
            <w:pPr>
              <w:spacing w:line="192" w:lineRule="auto"/>
              <w:ind w:left="-68" w:firstLine="68"/>
              <w:contextualSpacing/>
              <w:jc w:val="right"/>
            </w:pPr>
          </w:p>
          <w:p w:rsidR="00436695" w:rsidRPr="00436695" w:rsidRDefault="00436695" w:rsidP="00436695">
            <w:pPr>
              <w:spacing w:line="192" w:lineRule="auto"/>
              <w:ind w:left="-68" w:firstLine="68"/>
              <w:contextualSpacing/>
              <w:jc w:val="right"/>
            </w:pPr>
          </w:p>
          <w:p w:rsidR="00436695" w:rsidRPr="00BC6D48" w:rsidRDefault="00436695" w:rsidP="00436695">
            <w:pPr>
              <w:spacing w:line="192" w:lineRule="auto"/>
              <w:ind w:left="-68" w:firstLine="68"/>
              <w:contextualSpacing/>
              <w:jc w:val="right"/>
            </w:pPr>
            <w:r w:rsidRPr="00BC6D48">
              <w:t>__________________</w:t>
            </w:r>
            <w:r>
              <w:t>______</w:t>
            </w:r>
            <w:r w:rsidRPr="00BC6D48">
              <w:t>_</w:t>
            </w:r>
            <w:r>
              <w:t xml:space="preserve"> Чумаков Д</w:t>
            </w:r>
            <w:r w:rsidRPr="00BC6D48">
              <w:t>.В.</w:t>
            </w:r>
          </w:p>
          <w:p w:rsidR="00436695" w:rsidRDefault="00436695" w:rsidP="00436695">
            <w:pPr>
              <w:contextualSpacing/>
              <w:jc w:val="right"/>
            </w:pPr>
          </w:p>
          <w:p w:rsidR="00436695" w:rsidRPr="00BC6D48" w:rsidRDefault="002E0EB3" w:rsidP="00410A66">
            <w:pPr>
              <w:contextualSpacing/>
              <w:jc w:val="right"/>
            </w:pPr>
            <w:r>
              <w:t>«</w:t>
            </w:r>
            <w:r w:rsidR="00410A66">
              <w:t>10</w:t>
            </w:r>
            <w:r w:rsidR="00E255C3">
              <w:t xml:space="preserve">» </w:t>
            </w:r>
            <w:r w:rsidR="004C0AE9">
              <w:t>н</w:t>
            </w:r>
            <w:r w:rsidR="00D4698A">
              <w:t>о</w:t>
            </w:r>
            <w:r w:rsidR="009251AC">
              <w:t>ября</w:t>
            </w:r>
            <w:r>
              <w:t xml:space="preserve"> 201</w:t>
            </w:r>
            <w:r w:rsidR="00E13CDA">
              <w:t>5</w:t>
            </w:r>
            <w:r w:rsidRPr="00BC6D48">
              <w:t xml:space="preserve"> г.</w:t>
            </w:r>
          </w:p>
        </w:tc>
        <w:tc>
          <w:tcPr>
            <w:tcW w:w="4685" w:type="dxa"/>
          </w:tcPr>
          <w:p w:rsidR="00436695" w:rsidRDefault="00436695" w:rsidP="00977AAE">
            <w:pPr>
              <w:ind w:left="222"/>
            </w:pPr>
          </w:p>
          <w:p w:rsidR="00436695" w:rsidRDefault="00436695" w:rsidP="00977AAE">
            <w:pPr>
              <w:ind w:left="222"/>
            </w:pPr>
          </w:p>
          <w:p w:rsidR="00436695" w:rsidRDefault="00436695" w:rsidP="00977AAE">
            <w:pPr>
              <w:ind w:left="222"/>
            </w:pPr>
          </w:p>
          <w:p w:rsidR="00436695" w:rsidRPr="00423E7A" w:rsidRDefault="00436695" w:rsidP="00977AAE"/>
        </w:tc>
      </w:tr>
    </w:tbl>
    <w:p w:rsidR="00914C70" w:rsidRPr="00B41A7F" w:rsidRDefault="00914C70" w:rsidP="00914C70">
      <w:pPr>
        <w:pStyle w:val="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914C70" w:rsidRDefault="00914C70" w:rsidP="00914C70">
      <w:pPr>
        <w:pStyle w:val="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914C70" w:rsidRDefault="00914C70" w:rsidP="00914C70">
      <w:pPr>
        <w:pStyle w:val="2"/>
        <w:widowControl w:val="0"/>
        <w:autoSpaceDE w:val="0"/>
        <w:autoSpaceDN w:val="0"/>
        <w:adjustRightInd w:val="0"/>
        <w:contextualSpacing/>
        <w:jc w:val="center"/>
        <w:rPr>
          <w:sz w:val="28"/>
          <w:szCs w:val="28"/>
        </w:rPr>
      </w:pPr>
    </w:p>
    <w:p w:rsidR="00410A66" w:rsidRDefault="00410A66" w:rsidP="00410A66">
      <w:pPr>
        <w:pStyle w:val="Style1"/>
        <w:widowControl/>
        <w:spacing w:before="48"/>
        <w:rPr>
          <w:rStyle w:val="FontStyle20"/>
        </w:rPr>
      </w:pPr>
      <w:r>
        <w:rPr>
          <w:rStyle w:val="FontStyle20"/>
        </w:rPr>
        <w:t xml:space="preserve">Извещение о внесении изменений </w:t>
      </w:r>
    </w:p>
    <w:p w:rsidR="00914C70" w:rsidRDefault="00914C70" w:rsidP="00914C70">
      <w:pPr>
        <w:suppressAutoHyphens/>
        <w:jc w:val="center"/>
      </w:pPr>
    </w:p>
    <w:p w:rsidR="009473AE" w:rsidRDefault="00410A66" w:rsidP="009473AE">
      <w:pPr>
        <w:pStyle w:val="Style2"/>
        <w:widowControl/>
        <w:spacing w:before="182" w:line="322" w:lineRule="exact"/>
        <w:rPr>
          <w:rStyle w:val="FontStyle19"/>
        </w:rPr>
      </w:pPr>
      <w:proofErr w:type="gramStart"/>
      <w:r>
        <w:t>ФГУП «НИТИ им. А.П. Александрова»</w:t>
      </w:r>
      <w:r>
        <w:rPr>
          <w:rStyle w:val="FontStyle19"/>
        </w:rPr>
        <w:t>, являющееся организатором открытого запроса цен в электронной форме на право заключения договора на поставку  системы оперативно-диспетчерской связи и громкоговорящего оповещения</w:t>
      </w:r>
      <w:r>
        <w:rPr>
          <w:rStyle w:val="FontStyle19"/>
          <w:b/>
        </w:rPr>
        <w:t xml:space="preserve"> </w:t>
      </w:r>
      <w:r>
        <w:rPr>
          <w:rStyle w:val="FontStyle19"/>
        </w:rPr>
        <w:t xml:space="preserve">(извещение о проведении запроса цен и документация по запросу цен опубликованы </w:t>
      </w:r>
      <w:r w:rsidRPr="00A53CEA">
        <w:t>«</w:t>
      </w:r>
      <w:r>
        <w:t>03</w:t>
      </w:r>
      <w:r w:rsidRPr="00A53CEA">
        <w:t xml:space="preserve">» </w:t>
      </w:r>
      <w:r>
        <w:t xml:space="preserve">ноября </w:t>
      </w:r>
      <w:r w:rsidRPr="00A53CEA">
        <w:t>201</w:t>
      </w:r>
      <w:r>
        <w:t>5</w:t>
      </w:r>
      <w:r w:rsidRPr="00A53CEA">
        <w:t xml:space="preserve"> года в информационно-телекоммуникационной сети «Интернет»</w:t>
      </w:r>
      <w:r>
        <w:t xml:space="preserve"> </w:t>
      </w:r>
      <w:r w:rsidRPr="00A53CEA">
        <w:t>на официальном сайте</w:t>
      </w:r>
      <w:r>
        <w:t xml:space="preserve"> Российской Федерации для размещения информации о размещении заказов </w:t>
      </w:r>
      <w:hyperlink r:id="rId5" w:history="1">
        <w:r w:rsidRPr="00C74950">
          <w:rPr>
            <w:rStyle w:val="a5"/>
          </w:rPr>
          <w:t>http://</w:t>
        </w:r>
        <w:r w:rsidRPr="00C74950">
          <w:rPr>
            <w:rStyle w:val="a5"/>
            <w:lang w:val="en-US"/>
          </w:rPr>
          <w:t>www</w:t>
        </w:r>
        <w:r w:rsidRPr="00432694">
          <w:rPr>
            <w:rStyle w:val="a5"/>
          </w:rPr>
          <w:t>.</w:t>
        </w:r>
        <w:r w:rsidRPr="00C74950">
          <w:rPr>
            <w:rStyle w:val="a5"/>
          </w:rPr>
          <w:t>zakupki.</w:t>
        </w:r>
        <w:r w:rsidRPr="00C74950">
          <w:rPr>
            <w:rStyle w:val="a5"/>
            <w:lang w:val="en-US"/>
          </w:rPr>
          <w:t>gov</w:t>
        </w:r>
        <w:proofErr w:type="gramEnd"/>
        <w:r w:rsidRPr="00C74950">
          <w:rPr>
            <w:rStyle w:val="a5"/>
          </w:rPr>
          <w:t>.</w:t>
        </w:r>
        <w:r w:rsidRPr="00C74950">
          <w:rPr>
            <w:rStyle w:val="a5"/>
            <w:lang w:val="en-US"/>
          </w:rPr>
          <w:t>ru</w:t>
        </w:r>
      </w:hyperlink>
      <w:r>
        <w:t>, закупка № 31502920729,</w:t>
      </w:r>
      <w:r w:rsidRPr="00A53CEA">
        <w:t xml:space="preserve"> на официальном сайте о размещении заказов  на закупки товаров, работ и услуг для нужд </w:t>
      </w:r>
      <w:proofErr w:type="spellStart"/>
      <w:r w:rsidRPr="00A53CEA">
        <w:t>Госкорпорации</w:t>
      </w:r>
      <w:proofErr w:type="spellEnd"/>
      <w:r w:rsidRPr="00A53CEA">
        <w:t xml:space="preserve"> «</w:t>
      </w:r>
      <w:proofErr w:type="spellStart"/>
      <w:r w:rsidRPr="00A53CEA">
        <w:t>Росатом</w:t>
      </w:r>
      <w:proofErr w:type="spellEnd"/>
      <w:r w:rsidRPr="00A53CEA">
        <w:t xml:space="preserve">» </w:t>
      </w:r>
      <w:hyperlink r:id="rId6" w:history="1">
        <w:r w:rsidRPr="00A20377">
          <w:rPr>
            <w:rStyle w:val="a5"/>
          </w:rPr>
          <w:t>http://zakupki.</w:t>
        </w:r>
        <w:r w:rsidRPr="00A20377">
          <w:rPr>
            <w:rStyle w:val="a5"/>
            <w:lang w:val="en-US"/>
          </w:rPr>
          <w:t>rosatom</w:t>
        </w:r>
        <w:r w:rsidRPr="00A20377">
          <w:rPr>
            <w:rStyle w:val="a5"/>
          </w:rPr>
          <w:t>.ru</w:t>
        </w:r>
      </w:hyperlink>
      <w:r w:rsidRPr="00A53CEA">
        <w:t xml:space="preserve"> </w:t>
      </w:r>
      <w:r w:rsidRPr="00A20377">
        <w:t>(</w:t>
      </w:r>
      <w:r w:rsidRPr="00A53CEA">
        <w:t>закупка №1</w:t>
      </w:r>
      <w:r>
        <w:t>51103</w:t>
      </w:r>
      <w:r w:rsidRPr="00A53CEA">
        <w:t>/0476/</w:t>
      </w:r>
      <w:r>
        <w:t>447</w:t>
      </w:r>
      <w:r w:rsidRPr="00A20377">
        <w:t>) и</w:t>
      </w:r>
      <w:r w:rsidRPr="00A53CEA">
        <w:t xml:space="preserve"> на ЭТП </w:t>
      </w:r>
      <w:r>
        <w:t>«</w:t>
      </w:r>
      <w:r w:rsidRPr="00A53CEA">
        <w:t>Аук</w:t>
      </w:r>
      <w:r>
        <w:t>ционный</w:t>
      </w:r>
      <w:r w:rsidRPr="00A53CEA">
        <w:t xml:space="preserve"> </w:t>
      </w:r>
      <w:r>
        <w:t>к</w:t>
      </w:r>
      <w:r w:rsidRPr="00A53CEA">
        <w:t>онк</w:t>
      </w:r>
      <w:r>
        <w:t>урсный д</w:t>
      </w:r>
      <w:r w:rsidRPr="00A53CEA">
        <w:t>ом</w:t>
      </w:r>
      <w:r>
        <w:t xml:space="preserve">» </w:t>
      </w:r>
      <w:r w:rsidRPr="00853CD2">
        <w:rPr>
          <w:rStyle w:val="a5"/>
          <w:lang w:val="en-US"/>
        </w:rPr>
        <w:t>http</w:t>
      </w:r>
      <w:r w:rsidRPr="00432694">
        <w:rPr>
          <w:rStyle w:val="a5"/>
        </w:rPr>
        <w:t>://</w:t>
      </w:r>
      <w:r>
        <w:rPr>
          <w:rStyle w:val="a5"/>
          <w:lang w:val="en-US"/>
        </w:rPr>
        <w:t>www</w:t>
      </w:r>
      <w:r w:rsidRPr="00432694">
        <w:rPr>
          <w:rStyle w:val="a5"/>
        </w:rPr>
        <w:t>.</w:t>
      </w:r>
      <w:r w:rsidRPr="00853CD2">
        <w:rPr>
          <w:rStyle w:val="a5"/>
        </w:rPr>
        <w:t>a</w:t>
      </w:r>
      <w:r w:rsidRPr="00432694">
        <w:rPr>
          <w:rStyle w:val="a5"/>
        </w:rPr>
        <w:t>-</w:t>
      </w:r>
      <w:r w:rsidRPr="00853CD2">
        <w:rPr>
          <w:rStyle w:val="a5"/>
        </w:rPr>
        <w:t>k</w:t>
      </w:r>
      <w:r w:rsidRPr="00432694">
        <w:rPr>
          <w:rStyle w:val="a5"/>
        </w:rPr>
        <w:t>-</w:t>
      </w:r>
      <w:r w:rsidRPr="00853CD2">
        <w:rPr>
          <w:rStyle w:val="a5"/>
        </w:rPr>
        <w:t>d</w:t>
      </w:r>
      <w:r w:rsidRPr="00432694">
        <w:rPr>
          <w:rStyle w:val="a5"/>
        </w:rPr>
        <w:t>.</w:t>
      </w:r>
      <w:r w:rsidRPr="00853CD2">
        <w:rPr>
          <w:rStyle w:val="a5"/>
        </w:rPr>
        <w:t>ru</w:t>
      </w:r>
      <w:r w:rsidRPr="00A53CEA">
        <w:t xml:space="preserve"> </w:t>
      </w:r>
      <w:r>
        <w:t>(</w:t>
      </w:r>
      <w:r w:rsidRPr="00A53CEA">
        <w:t>закупка  №</w:t>
      </w:r>
      <w:r>
        <w:rPr>
          <w:lang w:val="en-US"/>
        </w:rPr>
        <w:t>Z</w:t>
      </w:r>
      <w:r w:rsidRPr="00A20377">
        <w:t>0</w:t>
      </w:r>
      <w:r>
        <w:t>40973</w:t>
      </w:r>
      <w:r>
        <w:rPr>
          <w:rStyle w:val="FontStyle19"/>
        </w:rPr>
        <w:t>)</w:t>
      </w:r>
      <w:r w:rsidRPr="00410A66">
        <w:rPr>
          <w:sz w:val="28"/>
        </w:rPr>
        <w:t xml:space="preserve"> </w:t>
      </w:r>
      <w:r w:rsidRPr="00410A66">
        <w:t>в соответствии с п. 20.5.2  ЕОСЗ, сообщает о внесении изменений в документацию по запросу цен указанного выше запроса цен, а именно:</w:t>
      </w:r>
      <w:r>
        <w:rPr>
          <w:rStyle w:val="FontStyle19"/>
        </w:rPr>
        <w:t xml:space="preserve"> </w:t>
      </w:r>
    </w:p>
    <w:p w:rsidR="00410A66" w:rsidRPr="00410A66" w:rsidRDefault="00410A66" w:rsidP="00410A66">
      <w:pPr>
        <w:pStyle w:val="Style2"/>
        <w:spacing w:before="182" w:line="322" w:lineRule="exact"/>
      </w:pPr>
      <w:r w:rsidRPr="00410A66">
        <w:t xml:space="preserve">Пункт </w:t>
      </w:r>
      <w:r>
        <w:t>7 «Условия оплаты»</w:t>
      </w:r>
      <w:r w:rsidRPr="00410A66">
        <w:t xml:space="preserve"> </w:t>
      </w:r>
      <w:r>
        <w:t>Извещения о проведении закупки</w:t>
      </w:r>
      <w:r w:rsidRPr="00410A66">
        <w:t xml:space="preserve"> читать в следующей редакции:</w:t>
      </w:r>
    </w:p>
    <w:p w:rsidR="00410A66" w:rsidRDefault="002D3456" w:rsidP="009473AE">
      <w:pPr>
        <w:pStyle w:val="Style2"/>
        <w:widowControl/>
        <w:spacing w:before="182" w:line="322" w:lineRule="exact"/>
        <w:rPr>
          <w:rStyle w:val="FontStyle19"/>
        </w:rPr>
      </w:pPr>
      <w:r>
        <w:t>А</w:t>
      </w:r>
      <w:r w:rsidRPr="009F1A66">
        <w:t xml:space="preserve">вансовый платеж в размере </w:t>
      </w:r>
      <w:r>
        <w:t>10</w:t>
      </w:r>
      <w:r w:rsidRPr="009F1A66">
        <w:t xml:space="preserve">0% от цены Договора в течение </w:t>
      </w:r>
      <w:r>
        <w:t>20</w:t>
      </w:r>
      <w:r w:rsidRPr="009F1A66">
        <w:t xml:space="preserve"> банковских</w:t>
      </w:r>
      <w:r>
        <w:t xml:space="preserve"> дней после подписания Договора</w:t>
      </w:r>
      <w:r w:rsidRPr="009F1A66">
        <w:t>.</w:t>
      </w:r>
    </w:p>
    <w:p w:rsidR="0042435C" w:rsidRDefault="0042435C" w:rsidP="009473AE">
      <w:pPr>
        <w:pStyle w:val="Style2"/>
        <w:widowControl/>
        <w:spacing w:before="182" w:line="322" w:lineRule="exact"/>
        <w:rPr>
          <w:rStyle w:val="FontStyle19"/>
        </w:rPr>
      </w:pPr>
    </w:p>
    <w:p w:rsidR="00450976" w:rsidRPr="00B222A5" w:rsidRDefault="00450976" w:rsidP="00450976">
      <w:pPr>
        <w:pStyle w:val="Style2"/>
        <w:widowControl/>
        <w:spacing w:before="182" w:line="322" w:lineRule="exact"/>
        <w:ind w:left="720" w:firstLine="0"/>
        <w:rPr>
          <w:b/>
          <w:spacing w:val="-6"/>
        </w:rPr>
      </w:pPr>
    </w:p>
    <w:p w:rsidR="00F712D5" w:rsidRDefault="00853CD2" w:rsidP="00450976">
      <w:pPr>
        <w:pStyle w:val="Style2"/>
        <w:widowControl/>
        <w:suppressAutoHyphens/>
        <w:spacing w:before="182" w:line="322" w:lineRule="exact"/>
        <w:ind w:firstLine="0"/>
      </w:pPr>
      <w:r>
        <w:rPr>
          <w:sz w:val="26"/>
          <w:szCs w:val="26"/>
        </w:rPr>
        <w:t xml:space="preserve">Контактное лицо - </w:t>
      </w:r>
      <w:r>
        <w:t>Баранецкая Ю</w:t>
      </w:r>
      <w:r w:rsidRPr="00BC6D48">
        <w:t>.В.</w:t>
      </w:r>
      <w:r>
        <w:t xml:space="preserve">, начальник Отдела конкурсных технологий ФГУП «НИТИ им. А.П. Александрова», тел.: 8-81369-60341, факс: 8-81369-23672, </w:t>
      </w:r>
      <w:hyperlink r:id="rId7" w:history="1">
        <w:r w:rsidR="00450976" w:rsidRPr="00541594">
          <w:rPr>
            <w:rStyle w:val="a5"/>
          </w:rPr>
          <w:t>buv@niti.ru</w:t>
        </w:r>
      </w:hyperlink>
      <w:r w:rsidR="00450976">
        <w:rPr>
          <w:u w:val="single"/>
        </w:rPr>
        <w:t xml:space="preserve"> </w:t>
      </w:r>
      <w:r w:rsidR="00914C70">
        <w:t xml:space="preserve">                                 </w:t>
      </w:r>
    </w:p>
    <w:sectPr w:rsidR="00F712D5" w:rsidSect="00F712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86974"/>
    <w:multiLevelType w:val="hybridMultilevel"/>
    <w:tmpl w:val="EEF0F708"/>
    <w:lvl w:ilvl="0" w:tplc="E7AE8788">
      <w:start w:val="1"/>
      <w:numFmt w:val="decimal"/>
      <w:lvlText w:val="%1."/>
      <w:lvlJc w:val="left"/>
      <w:pPr>
        <w:ind w:left="1005" w:hanging="6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837F86"/>
    <w:multiLevelType w:val="hybridMultilevel"/>
    <w:tmpl w:val="48CAFF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BE41E7"/>
    <w:multiLevelType w:val="hybridMultilevel"/>
    <w:tmpl w:val="01A4604C"/>
    <w:lvl w:ilvl="0" w:tplc="AF281FFA">
      <w:start w:val="1"/>
      <w:numFmt w:val="decimal"/>
      <w:lvlText w:val="%1.1"/>
      <w:lvlJc w:val="left"/>
      <w:pPr>
        <w:ind w:left="2205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925" w:hanging="360"/>
      </w:pPr>
    </w:lvl>
    <w:lvl w:ilvl="2" w:tplc="0419001B" w:tentative="1">
      <w:start w:val="1"/>
      <w:numFmt w:val="lowerRoman"/>
      <w:lvlText w:val="%3."/>
      <w:lvlJc w:val="right"/>
      <w:pPr>
        <w:ind w:left="3645" w:hanging="180"/>
      </w:pPr>
    </w:lvl>
    <w:lvl w:ilvl="3" w:tplc="0419000F" w:tentative="1">
      <w:start w:val="1"/>
      <w:numFmt w:val="decimal"/>
      <w:lvlText w:val="%4."/>
      <w:lvlJc w:val="left"/>
      <w:pPr>
        <w:ind w:left="4365" w:hanging="360"/>
      </w:pPr>
    </w:lvl>
    <w:lvl w:ilvl="4" w:tplc="04190019" w:tentative="1">
      <w:start w:val="1"/>
      <w:numFmt w:val="lowerLetter"/>
      <w:lvlText w:val="%5."/>
      <w:lvlJc w:val="left"/>
      <w:pPr>
        <w:ind w:left="5085" w:hanging="360"/>
      </w:pPr>
    </w:lvl>
    <w:lvl w:ilvl="5" w:tplc="0419001B" w:tentative="1">
      <w:start w:val="1"/>
      <w:numFmt w:val="lowerRoman"/>
      <w:lvlText w:val="%6."/>
      <w:lvlJc w:val="right"/>
      <w:pPr>
        <w:ind w:left="5805" w:hanging="180"/>
      </w:pPr>
    </w:lvl>
    <w:lvl w:ilvl="6" w:tplc="0419000F" w:tentative="1">
      <w:start w:val="1"/>
      <w:numFmt w:val="decimal"/>
      <w:lvlText w:val="%7."/>
      <w:lvlJc w:val="left"/>
      <w:pPr>
        <w:ind w:left="6525" w:hanging="360"/>
      </w:pPr>
    </w:lvl>
    <w:lvl w:ilvl="7" w:tplc="04190019" w:tentative="1">
      <w:start w:val="1"/>
      <w:numFmt w:val="lowerLetter"/>
      <w:lvlText w:val="%8."/>
      <w:lvlJc w:val="left"/>
      <w:pPr>
        <w:ind w:left="7245" w:hanging="360"/>
      </w:pPr>
    </w:lvl>
    <w:lvl w:ilvl="8" w:tplc="0419001B" w:tentative="1">
      <w:start w:val="1"/>
      <w:numFmt w:val="lowerRoman"/>
      <w:lvlText w:val="%9."/>
      <w:lvlJc w:val="right"/>
      <w:pPr>
        <w:ind w:left="7965" w:hanging="180"/>
      </w:pPr>
    </w:lvl>
  </w:abstractNum>
  <w:abstractNum w:abstractNumId="3">
    <w:nsid w:val="20133D08"/>
    <w:multiLevelType w:val="hybridMultilevel"/>
    <w:tmpl w:val="52B43ED2"/>
    <w:lvl w:ilvl="0" w:tplc="ED82582E">
      <w:start w:val="1"/>
      <w:numFmt w:val="decimal"/>
      <w:lvlText w:val="%1.1"/>
      <w:lvlJc w:val="left"/>
      <w:pPr>
        <w:ind w:left="1421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7A618C"/>
    <w:multiLevelType w:val="hybridMultilevel"/>
    <w:tmpl w:val="EABA7406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6AA7565"/>
    <w:multiLevelType w:val="hybridMultilevel"/>
    <w:tmpl w:val="F30497AC"/>
    <w:lvl w:ilvl="0" w:tplc="8DF46E78">
      <w:start w:val="2"/>
      <w:numFmt w:val="decimal"/>
      <w:lvlText w:val="%1.1"/>
      <w:lvlJc w:val="left"/>
      <w:pPr>
        <w:ind w:left="1421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AC10DF"/>
    <w:multiLevelType w:val="hybridMultilevel"/>
    <w:tmpl w:val="A66C176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1704CF"/>
    <w:multiLevelType w:val="hybridMultilevel"/>
    <w:tmpl w:val="6F7ED16C"/>
    <w:lvl w:ilvl="0" w:tplc="04190019">
      <w:start w:val="1"/>
      <w:numFmt w:val="decimal"/>
      <w:lvlText w:val="%1."/>
      <w:lvlJc w:val="left"/>
      <w:pPr>
        <w:ind w:left="1421" w:hanging="360"/>
      </w:pPr>
      <w:rPr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1" w:hanging="360"/>
      </w:pPr>
    </w:lvl>
    <w:lvl w:ilvl="2" w:tplc="0419001B" w:tentative="1">
      <w:start w:val="1"/>
      <w:numFmt w:val="lowerRoman"/>
      <w:lvlText w:val="%3."/>
      <w:lvlJc w:val="right"/>
      <w:pPr>
        <w:ind w:left="2861" w:hanging="180"/>
      </w:pPr>
    </w:lvl>
    <w:lvl w:ilvl="3" w:tplc="0419000F" w:tentative="1">
      <w:start w:val="1"/>
      <w:numFmt w:val="decimal"/>
      <w:lvlText w:val="%4."/>
      <w:lvlJc w:val="left"/>
      <w:pPr>
        <w:ind w:left="3581" w:hanging="360"/>
      </w:pPr>
    </w:lvl>
    <w:lvl w:ilvl="4" w:tplc="04190019" w:tentative="1">
      <w:start w:val="1"/>
      <w:numFmt w:val="lowerLetter"/>
      <w:lvlText w:val="%5."/>
      <w:lvlJc w:val="left"/>
      <w:pPr>
        <w:ind w:left="4301" w:hanging="360"/>
      </w:pPr>
    </w:lvl>
    <w:lvl w:ilvl="5" w:tplc="0419001B" w:tentative="1">
      <w:start w:val="1"/>
      <w:numFmt w:val="lowerRoman"/>
      <w:lvlText w:val="%6."/>
      <w:lvlJc w:val="right"/>
      <w:pPr>
        <w:ind w:left="5021" w:hanging="180"/>
      </w:pPr>
    </w:lvl>
    <w:lvl w:ilvl="6" w:tplc="0419000F" w:tentative="1">
      <w:start w:val="1"/>
      <w:numFmt w:val="decimal"/>
      <w:lvlText w:val="%7."/>
      <w:lvlJc w:val="left"/>
      <w:pPr>
        <w:ind w:left="5741" w:hanging="360"/>
      </w:pPr>
    </w:lvl>
    <w:lvl w:ilvl="7" w:tplc="04190019" w:tentative="1">
      <w:start w:val="1"/>
      <w:numFmt w:val="lowerLetter"/>
      <w:lvlText w:val="%8."/>
      <w:lvlJc w:val="left"/>
      <w:pPr>
        <w:ind w:left="6461" w:hanging="360"/>
      </w:pPr>
    </w:lvl>
    <w:lvl w:ilvl="8" w:tplc="0419001B" w:tentative="1">
      <w:start w:val="1"/>
      <w:numFmt w:val="lowerRoman"/>
      <w:lvlText w:val="%9."/>
      <w:lvlJc w:val="right"/>
      <w:pPr>
        <w:ind w:left="7181" w:hanging="180"/>
      </w:pPr>
    </w:lvl>
  </w:abstractNum>
  <w:abstractNum w:abstractNumId="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605E3FBE"/>
    <w:multiLevelType w:val="hybridMultilevel"/>
    <w:tmpl w:val="28D6FAAE"/>
    <w:lvl w:ilvl="0" w:tplc="541AD360">
      <w:start w:val="11"/>
      <w:numFmt w:val="decimal"/>
      <w:lvlText w:val="%1."/>
      <w:lvlJc w:val="left"/>
      <w:pPr>
        <w:ind w:left="1005" w:hanging="6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4E22B9"/>
    <w:multiLevelType w:val="hybridMultilevel"/>
    <w:tmpl w:val="AA52C160"/>
    <w:lvl w:ilvl="0" w:tplc="065C3482">
      <w:start w:val="11"/>
      <w:numFmt w:val="decimal"/>
      <w:lvlText w:val="%1."/>
      <w:lvlJc w:val="left"/>
      <w:pPr>
        <w:ind w:left="1789" w:hanging="360"/>
      </w:pPr>
      <w:rPr>
        <w:rFonts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4"/>
  </w:num>
  <w:num w:numId="4">
    <w:abstractNumId w:val="9"/>
  </w:num>
  <w:num w:numId="5">
    <w:abstractNumId w:val="2"/>
  </w:num>
  <w:num w:numId="6">
    <w:abstractNumId w:val="5"/>
  </w:num>
  <w:num w:numId="7">
    <w:abstractNumId w:val="3"/>
  </w:num>
  <w:num w:numId="8">
    <w:abstractNumId w:val="8"/>
  </w:num>
  <w:num w:numId="9">
    <w:abstractNumId w:val="6"/>
  </w:num>
  <w:num w:numId="10">
    <w:abstractNumId w:val="10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14C70"/>
    <w:rsid w:val="00015674"/>
    <w:rsid w:val="00016C5E"/>
    <w:rsid w:val="00024FCB"/>
    <w:rsid w:val="000719F8"/>
    <w:rsid w:val="000E494A"/>
    <w:rsid w:val="00110A3A"/>
    <w:rsid w:val="001D7524"/>
    <w:rsid w:val="00283A2F"/>
    <w:rsid w:val="002845EC"/>
    <w:rsid w:val="002B0E31"/>
    <w:rsid w:val="002D3456"/>
    <w:rsid w:val="002D4E62"/>
    <w:rsid w:val="002E0EB3"/>
    <w:rsid w:val="002F4412"/>
    <w:rsid w:val="0035362E"/>
    <w:rsid w:val="003D58D2"/>
    <w:rsid w:val="00410A66"/>
    <w:rsid w:val="0042435C"/>
    <w:rsid w:val="00432694"/>
    <w:rsid w:val="00436695"/>
    <w:rsid w:val="00450976"/>
    <w:rsid w:val="0049681C"/>
    <w:rsid w:val="004C0AE9"/>
    <w:rsid w:val="004D6C25"/>
    <w:rsid w:val="00505656"/>
    <w:rsid w:val="005066A4"/>
    <w:rsid w:val="00537B8E"/>
    <w:rsid w:val="005648F6"/>
    <w:rsid w:val="005A0221"/>
    <w:rsid w:val="006327AB"/>
    <w:rsid w:val="006634BB"/>
    <w:rsid w:val="00670A49"/>
    <w:rsid w:val="006727DD"/>
    <w:rsid w:val="00673A49"/>
    <w:rsid w:val="0068644F"/>
    <w:rsid w:val="006A22CE"/>
    <w:rsid w:val="006A43EE"/>
    <w:rsid w:val="006E28EF"/>
    <w:rsid w:val="00710305"/>
    <w:rsid w:val="00774D4A"/>
    <w:rsid w:val="007A3B26"/>
    <w:rsid w:val="007E090F"/>
    <w:rsid w:val="0081223F"/>
    <w:rsid w:val="00816C75"/>
    <w:rsid w:val="008437F3"/>
    <w:rsid w:val="00853CD2"/>
    <w:rsid w:val="008755CE"/>
    <w:rsid w:val="008A61B9"/>
    <w:rsid w:val="00914C70"/>
    <w:rsid w:val="009251AC"/>
    <w:rsid w:val="009473AE"/>
    <w:rsid w:val="00950E8A"/>
    <w:rsid w:val="00977AAE"/>
    <w:rsid w:val="009D2592"/>
    <w:rsid w:val="00A20377"/>
    <w:rsid w:val="00A22DB4"/>
    <w:rsid w:val="00B05C06"/>
    <w:rsid w:val="00B13D1B"/>
    <w:rsid w:val="00B233F6"/>
    <w:rsid w:val="00B45E26"/>
    <w:rsid w:val="00B55AFA"/>
    <w:rsid w:val="00B61692"/>
    <w:rsid w:val="00BB5D10"/>
    <w:rsid w:val="00C230D8"/>
    <w:rsid w:val="00C916CA"/>
    <w:rsid w:val="00CA4FC9"/>
    <w:rsid w:val="00D27BB8"/>
    <w:rsid w:val="00D32310"/>
    <w:rsid w:val="00D4698A"/>
    <w:rsid w:val="00DB5CF9"/>
    <w:rsid w:val="00E13CDA"/>
    <w:rsid w:val="00E255C3"/>
    <w:rsid w:val="00E64953"/>
    <w:rsid w:val="00ED49CA"/>
    <w:rsid w:val="00F15B76"/>
    <w:rsid w:val="00F712D5"/>
    <w:rsid w:val="00F771E8"/>
    <w:rsid w:val="00F80AE2"/>
    <w:rsid w:val="00FA4B1E"/>
    <w:rsid w:val="00FA606A"/>
    <w:rsid w:val="00FF40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C70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Heder,Titul"/>
    <w:basedOn w:val="a"/>
    <w:link w:val="a4"/>
    <w:rsid w:val="00914C70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914C7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rsid w:val="00914C70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914C7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uiPriority w:val="99"/>
    <w:rsid w:val="00914C70"/>
    <w:rPr>
      <w:color w:val="0000FF"/>
      <w:u w:val="single"/>
    </w:rPr>
  </w:style>
  <w:style w:type="paragraph" w:styleId="a6">
    <w:name w:val="Document Map"/>
    <w:basedOn w:val="a"/>
    <w:link w:val="a7"/>
    <w:uiPriority w:val="99"/>
    <w:semiHidden/>
    <w:unhideWhenUsed/>
    <w:rsid w:val="009473AE"/>
    <w:rPr>
      <w:rFonts w:ascii="Tahoma" w:hAnsi="Tahoma" w:cs="Tahoma"/>
      <w:sz w:val="16"/>
      <w:szCs w:val="16"/>
    </w:rPr>
  </w:style>
  <w:style w:type="character" w:customStyle="1" w:styleId="a7">
    <w:name w:val="Схема документа Знак"/>
    <w:basedOn w:val="a0"/>
    <w:link w:val="a6"/>
    <w:uiPriority w:val="99"/>
    <w:semiHidden/>
    <w:rsid w:val="009473AE"/>
    <w:rPr>
      <w:rFonts w:ascii="Tahoma" w:eastAsia="Times New Roman" w:hAnsi="Tahoma" w:cs="Tahoma"/>
      <w:sz w:val="16"/>
      <w:szCs w:val="16"/>
    </w:rPr>
  </w:style>
  <w:style w:type="paragraph" w:customStyle="1" w:styleId="Style1">
    <w:name w:val="Style1"/>
    <w:basedOn w:val="a"/>
    <w:uiPriority w:val="99"/>
    <w:rsid w:val="009473AE"/>
    <w:pPr>
      <w:widowControl w:val="0"/>
      <w:autoSpaceDE w:val="0"/>
      <w:autoSpaceDN w:val="0"/>
      <w:adjustRightInd w:val="0"/>
      <w:spacing w:line="326" w:lineRule="exact"/>
      <w:jc w:val="center"/>
    </w:pPr>
  </w:style>
  <w:style w:type="character" w:customStyle="1" w:styleId="FontStyle20">
    <w:name w:val="Font Style20"/>
    <w:basedOn w:val="a0"/>
    <w:uiPriority w:val="99"/>
    <w:rsid w:val="009473AE"/>
    <w:rPr>
      <w:rFonts w:ascii="Times New Roman" w:hAnsi="Times New Roman" w:cs="Times New Roman"/>
      <w:b/>
      <w:bCs/>
      <w:sz w:val="24"/>
      <w:szCs w:val="24"/>
    </w:rPr>
  </w:style>
  <w:style w:type="paragraph" w:customStyle="1" w:styleId="Style2">
    <w:name w:val="Style2"/>
    <w:basedOn w:val="a"/>
    <w:uiPriority w:val="99"/>
    <w:rsid w:val="009473AE"/>
    <w:pPr>
      <w:widowControl w:val="0"/>
      <w:autoSpaceDE w:val="0"/>
      <w:autoSpaceDN w:val="0"/>
      <w:adjustRightInd w:val="0"/>
      <w:spacing w:line="325" w:lineRule="exact"/>
      <w:ind w:firstLine="701"/>
      <w:jc w:val="both"/>
    </w:pPr>
  </w:style>
  <w:style w:type="character" w:customStyle="1" w:styleId="FontStyle19">
    <w:name w:val="Font Style19"/>
    <w:basedOn w:val="a0"/>
    <w:uiPriority w:val="99"/>
    <w:rsid w:val="009473AE"/>
    <w:rPr>
      <w:rFonts w:ascii="Times New Roman" w:hAnsi="Times New Roman" w:cs="Times New Roman"/>
      <w:sz w:val="24"/>
      <w:szCs w:val="24"/>
    </w:rPr>
  </w:style>
  <w:style w:type="paragraph" w:customStyle="1" w:styleId="Style15">
    <w:name w:val="Style15"/>
    <w:basedOn w:val="a"/>
    <w:uiPriority w:val="99"/>
    <w:rsid w:val="00537B8E"/>
    <w:pPr>
      <w:widowControl w:val="0"/>
      <w:autoSpaceDE w:val="0"/>
      <w:autoSpaceDN w:val="0"/>
      <w:adjustRightInd w:val="0"/>
      <w:spacing w:line="331" w:lineRule="exact"/>
      <w:ind w:firstLine="552"/>
      <w:jc w:val="both"/>
    </w:pPr>
  </w:style>
  <w:style w:type="paragraph" w:customStyle="1" w:styleId="Times12">
    <w:name w:val="Times 12"/>
    <w:basedOn w:val="a"/>
    <w:rsid w:val="00D32310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buv@niti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259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1737</CharactersWithSpaces>
  <SharedDoc>false</SharedDoc>
  <HLinks>
    <vt:vector size="18" baseType="variant">
      <vt:variant>
        <vt:i4>3604493</vt:i4>
      </vt:variant>
      <vt:variant>
        <vt:i4>6</vt:i4>
      </vt:variant>
      <vt:variant>
        <vt:i4>0</vt:i4>
      </vt:variant>
      <vt:variant>
        <vt:i4>5</vt:i4>
      </vt:variant>
      <vt:variant>
        <vt:lpwstr>mailto:buv@niti.ru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0003</dc:creator>
  <cp:lastModifiedBy>1</cp:lastModifiedBy>
  <cp:revision>2</cp:revision>
  <cp:lastPrinted>2015-11-10T06:49:00Z</cp:lastPrinted>
  <dcterms:created xsi:type="dcterms:W3CDTF">2015-11-10T06:51:00Z</dcterms:created>
  <dcterms:modified xsi:type="dcterms:W3CDTF">2015-11-10T06:51:00Z</dcterms:modified>
</cp:coreProperties>
</file>