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6BA" w:rsidRPr="00ED2DD2" w:rsidRDefault="00F87B52" w:rsidP="00C266BA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D2DD2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DC8BC74" wp14:editId="28F27A58">
                <wp:simplePos x="0" y="0"/>
                <wp:positionH relativeFrom="column">
                  <wp:posOffset>-152400</wp:posOffset>
                </wp:positionH>
                <wp:positionV relativeFrom="paragraph">
                  <wp:posOffset>280669</wp:posOffset>
                </wp:positionV>
                <wp:extent cx="6128385" cy="0"/>
                <wp:effectExtent l="0" t="19050" r="5715" b="1905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8385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    <v:stroke linestyle="thinThin"/>
              </v:line>
            </w:pict>
          </mc:Fallback>
        </mc:AlternateContent>
      </w:r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>ООО «</w:t>
      </w:r>
      <w:proofErr w:type="spellStart"/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C266BA" w:rsidRPr="00ED2DD2" w:rsidRDefault="00C266BA" w:rsidP="00C266BA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266BA" w:rsidRPr="00FC2D90" w:rsidRDefault="00C266BA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FC2D90">
        <w:rPr>
          <w:rFonts w:ascii="Times New Roman" w:hAnsi="Times New Roman" w:cs="Times New Roman"/>
          <w:sz w:val="24"/>
          <w:szCs w:val="24"/>
        </w:rPr>
        <w:t>«УТВЕРЖДАЮ»</w:t>
      </w:r>
    </w:p>
    <w:p w:rsidR="00ED2DD2" w:rsidRPr="00FC2D90" w:rsidRDefault="00ED2DD2" w:rsidP="00ED2DD2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FC2D90">
        <w:rPr>
          <w:rFonts w:ascii="Times New Roman" w:hAnsi="Times New Roman" w:cs="Times New Roman"/>
          <w:sz w:val="24"/>
          <w:szCs w:val="24"/>
        </w:rPr>
        <w:t>Председатель Закупочной комиссии</w:t>
      </w:r>
      <w:r w:rsidRPr="00FC2D90">
        <w:rPr>
          <w:rFonts w:ascii="Times New Roman" w:hAnsi="Times New Roman" w:cs="Times New Roman"/>
          <w:b/>
          <w:sz w:val="24"/>
          <w:szCs w:val="24"/>
        </w:rPr>
        <w:br/>
      </w:r>
      <w:r w:rsidRPr="00FC2D90">
        <w:rPr>
          <w:rFonts w:ascii="Times New Roman" w:hAnsi="Times New Roman" w:cs="Times New Roman"/>
          <w:sz w:val="24"/>
          <w:szCs w:val="24"/>
        </w:rPr>
        <w:t xml:space="preserve">Трифонов М. Б. </w:t>
      </w:r>
    </w:p>
    <w:p w:rsidR="00C266BA" w:rsidRPr="00FC2D90" w:rsidRDefault="00546EAA" w:rsidP="00C266BA">
      <w:pPr>
        <w:ind w:left="5280"/>
        <w:jc w:val="right"/>
        <w:rPr>
          <w:rFonts w:ascii="Times New Roman" w:hAnsi="Times New Roman" w:cs="Times New Roman"/>
          <w:sz w:val="24"/>
          <w:szCs w:val="24"/>
        </w:rPr>
      </w:pPr>
      <w:r w:rsidRPr="00FC2D90">
        <w:rPr>
          <w:rFonts w:ascii="Times New Roman" w:hAnsi="Times New Roman" w:cs="Times New Roman"/>
          <w:sz w:val="24"/>
          <w:szCs w:val="24"/>
        </w:rPr>
        <w:t>__</w:t>
      </w:r>
      <w:r w:rsidR="00C266BA" w:rsidRPr="00FC2D90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C266BA" w:rsidRPr="00FC2D90" w:rsidRDefault="0088463B" w:rsidP="00C266BA">
      <w:pPr>
        <w:jc w:val="right"/>
        <w:rPr>
          <w:rFonts w:ascii="Times New Roman" w:hAnsi="Times New Roman" w:cs="Times New Roman"/>
          <w:sz w:val="24"/>
          <w:szCs w:val="24"/>
        </w:rPr>
      </w:pPr>
      <w:r w:rsidRPr="00074BE7">
        <w:rPr>
          <w:rFonts w:ascii="Times New Roman" w:hAnsi="Times New Roman" w:cs="Times New Roman"/>
          <w:sz w:val="24"/>
          <w:szCs w:val="24"/>
        </w:rPr>
        <w:t>«</w:t>
      </w:r>
      <w:r w:rsidR="00F2230F">
        <w:rPr>
          <w:rFonts w:ascii="Times New Roman" w:hAnsi="Times New Roman" w:cs="Times New Roman"/>
          <w:sz w:val="24"/>
          <w:szCs w:val="24"/>
        </w:rPr>
        <w:t>18</w:t>
      </w:r>
      <w:r w:rsidR="004D2FDF" w:rsidRPr="00074BE7">
        <w:rPr>
          <w:rFonts w:ascii="Times New Roman" w:hAnsi="Times New Roman" w:cs="Times New Roman"/>
          <w:sz w:val="24"/>
          <w:szCs w:val="24"/>
        </w:rPr>
        <w:t>»</w:t>
      </w:r>
      <w:r w:rsidR="00934F25">
        <w:rPr>
          <w:rFonts w:ascii="Times New Roman" w:hAnsi="Times New Roman" w:cs="Times New Roman"/>
          <w:sz w:val="24"/>
          <w:szCs w:val="24"/>
        </w:rPr>
        <w:t xml:space="preserve"> мая</w:t>
      </w:r>
      <w:r w:rsidR="004D2FDF" w:rsidRPr="00FC2D90">
        <w:rPr>
          <w:rFonts w:ascii="Times New Roman" w:hAnsi="Times New Roman" w:cs="Times New Roman"/>
          <w:sz w:val="24"/>
          <w:szCs w:val="24"/>
        </w:rPr>
        <w:t xml:space="preserve"> </w:t>
      </w:r>
      <w:r w:rsidR="00C266BA" w:rsidRPr="00FC2D90">
        <w:rPr>
          <w:rFonts w:ascii="Times New Roman" w:hAnsi="Times New Roman" w:cs="Times New Roman"/>
          <w:sz w:val="24"/>
          <w:szCs w:val="24"/>
        </w:rPr>
        <w:t>2012 г.</w:t>
      </w: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tabs>
          <w:tab w:val="left" w:pos="2835"/>
        </w:tabs>
        <w:rPr>
          <w:b/>
        </w:rPr>
      </w:pPr>
      <w:r>
        <w:rPr>
          <w:b/>
        </w:rPr>
        <w:tab/>
      </w:r>
    </w:p>
    <w:p w:rsidR="00C266BA" w:rsidRPr="00C266BA" w:rsidRDefault="00C266BA" w:rsidP="00C266BA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C266BA"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8D55A3" w:rsidRPr="00927D18" w:rsidRDefault="00785B14" w:rsidP="00C266BA">
      <w:pPr>
        <w:pStyle w:val="a3"/>
        <w:spacing w:before="0"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 проведению</w:t>
      </w:r>
      <w:r w:rsidR="00C266BA" w:rsidRPr="00927D18">
        <w:rPr>
          <w:b/>
          <w:sz w:val="32"/>
          <w:szCs w:val="32"/>
        </w:rPr>
        <w:t xml:space="preserve"> </w:t>
      </w:r>
      <w:r w:rsidR="008D55A3" w:rsidRPr="00927D18">
        <w:rPr>
          <w:b/>
          <w:sz w:val="32"/>
          <w:szCs w:val="32"/>
        </w:rPr>
        <w:t xml:space="preserve">открытого </w:t>
      </w:r>
      <w:r w:rsidR="00C266BA" w:rsidRPr="00927D18">
        <w:rPr>
          <w:b/>
          <w:sz w:val="32"/>
          <w:szCs w:val="32"/>
        </w:rPr>
        <w:t>запроса предложений</w:t>
      </w:r>
    </w:p>
    <w:p w:rsidR="00C266BA" w:rsidRPr="00927D18" w:rsidRDefault="00C266BA" w:rsidP="00C266BA">
      <w:pPr>
        <w:pStyle w:val="a3"/>
        <w:spacing w:before="0" w:after="0"/>
        <w:jc w:val="center"/>
        <w:rPr>
          <w:b/>
          <w:sz w:val="32"/>
          <w:szCs w:val="32"/>
        </w:rPr>
      </w:pPr>
      <w:r w:rsidRPr="00927D18">
        <w:rPr>
          <w:b/>
          <w:sz w:val="32"/>
          <w:szCs w:val="32"/>
        </w:rPr>
        <w:t xml:space="preserve"> </w:t>
      </w:r>
      <w:r w:rsidR="008D55A3" w:rsidRPr="00927D18">
        <w:rPr>
          <w:b/>
          <w:sz w:val="32"/>
          <w:szCs w:val="32"/>
        </w:rPr>
        <w:t>в электронной форме</w:t>
      </w:r>
    </w:p>
    <w:p w:rsidR="00C266BA" w:rsidRPr="00655467" w:rsidRDefault="00C266BA" w:rsidP="00C266BA">
      <w:pPr>
        <w:pStyle w:val="a3"/>
        <w:spacing w:before="0" w:after="0"/>
        <w:jc w:val="center"/>
        <w:rPr>
          <w:b/>
          <w:color w:val="000000"/>
          <w:sz w:val="32"/>
          <w:szCs w:val="32"/>
        </w:rPr>
      </w:pPr>
    </w:p>
    <w:p w:rsidR="003A27E0" w:rsidRPr="003A27E0" w:rsidRDefault="00AE29B3" w:rsidP="003A27E0">
      <w:pPr>
        <w:pStyle w:val="a3"/>
        <w:spacing w:before="0"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на право заключения </w:t>
      </w:r>
      <w:proofErr w:type="gramStart"/>
      <w:r>
        <w:rPr>
          <w:b/>
          <w:sz w:val="32"/>
          <w:szCs w:val="32"/>
        </w:rPr>
        <w:t>договора</w:t>
      </w:r>
      <w:proofErr w:type="gramEnd"/>
      <w:r w:rsidR="0088463B" w:rsidRPr="003A27E0">
        <w:rPr>
          <w:b/>
          <w:sz w:val="32"/>
          <w:szCs w:val="32"/>
        </w:rPr>
        <w:t xml:space="preserve"> </w:t>
      </w:r>
      <w:r w:rsidR="00A804DD">
        <w:rPr>
          <w:b/>
          <w:sz w:val="32"/>
          <w:szCs w:val="32"/>
        </w:rPr>
        <w:t>на</w:t>
      </w:r>
      <w:r w:rsidRPr="00AE29B3">
        <w:rPr>
          <w:b/>
          <w:sz w:val="32"/>
          <w:szCs w:val="32"/>
        </w:rPr>
        <w:t xml:space="preserve"> </w:t>
      </w:r>
      <w:r w:rsidR="00F2230F">
        <w:rPr>
          <w:b/>
          <w:sz w:val="32"/>
          <w:szCs w:val="32"/>
        </w:rPr>
        <w:t xml:space="preserve">выполнение работ по </w:t>
      </w:r>
      <w:r w:rsidR="00F2230F" w:rsidRPr="00F2230F">
        <w:rPr>
          <w:b/>
          <w:sz w:val="32"/>
          <w:szCs w:val="32"/>
        </w:rPr>
        <w:t>установке приборов учета тепловой энергии</w:t>
      </w:r>
      <w:r w:rsidR="007232ED">
        <w:rPr>
          <w:b/>
          <w:sz w:val="32"/>
          <w:szCs w:val="32"/>
        </w:rPr>
        <w:t xml:space="preserve"> для нужд</w:t>
      </w:r>
      <w:r w:rsidR="00934F25" w:rsidRPr="00934F25">
        <w:rPr>
          <w:b/>
          <w:sz w:val="32"/>
          <w:szCs w:val="32"/>
        </w:rPr>
        <w:t xml:space="preserve"> ОАО "</w:t>
      </w:r>
      <w:proofErr w:type="spellStart"/>
      <w:r w:rsidR="00934F25" w:rsidRPr="00934F25">
        <w:rPr>
          <w:b/>
          <w:sz w:val="32"/>
          <w:szCs w:val="32"/>
        </w:rPr>
        <w:t>Томскэнергосбыт</w:t>
      </w:r>
      <w:proofErr w:type="spellEnd"/>
      <w:r w:rsidR="00934F25" w:rsidRPr="00934F25">
        <w:rPr>
          <w:b/>
          <w:sz w:val="32"/>
          <w:szCs w:val="32"/>
        </w:rPr>
        <w:t>"</w:t>
      </w:r>
    </w:p>
    <w:p w:rsidR="00927D18" w:rsidRDefault="00927D18" w:rsidP="00ED2DD2">
      <w:pPr>
        <w:pStyle w:val="a3"/>
        <w:spacing w:before="0" w:after="0"/>
        <w:jc w:val="center"/>
        <w:rPr>
          <w:sz w:val="28"/>
          <w:szCs w:val="28"/>
        </w:rPr>
      </w:pPr>
    </w:p>
    <w:p w:rsidR="00ED2DD2" w:rsidRDefault="00ED2DD2" w:rsidP="00ED2DD2">
      <w:pPr>
        <w:pStyle w:val="a3"/>
        <w:spacing w:before="0" w:after="0"/>
        <w:jc w:val="center"/>
        <w:rPr>
          <w:sz w:val="28"/>
          <w:szCs w:val="28"/>
        </w:rPr>
      </w:pPr>
    </w:p>
    <w:p w:rsidR="00ED2DD2" w:rsidRDefault="00ED2DD2" w:rsidP="00ED2DD2">
      <w:pPr>
        <w:pStyle w:val="a3"/>
        <w:spacing w:before="0" w:after="0"/>
        <w:jc w:val="center"/>
        <w:rPr>
          <w:sz w:val="28"/>
          <w:szCs w:val="28"/>
        </w:rPr>
      </w:pPr>
    </w:p>
    <w:p w:rsidR="00927D18" w:rsidRPr="006D52AA" w:rsidRDefault="00927D18" w:rsidP="00C266BA">
      <w:pPr>
        <w:suppressAutoHyphens/>
        <w:ind w:right="-1"/>
        <w:jc w:val="center"/>
      </w:pPr>
    </w:p>
    <w:p w:rsidR="00ED2DD2" w:rsidRPr="006A50AD" w:rsidRDefault="00ED2DD2" w:rsidP="00ED2DD2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ED2DD2" w:rsidRPr="006A50AD" w:rsidRDefault="00ED2DD2" w:rsidP="00ED2DD2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официальном сайте ООО «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</w:p>
    <w:p w:rsidR="00ED2DD2" w:rsidRPr="006A50AD" w:rsidRDefault="00ED2DD2" w:rsidP="00ED2DD2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8D55A3" w:rsidRDefault="00ED2DD2" w:rsidP="00ED2DD2">
      <w:pPr>
        <w:suppressAutoHyphens/>
        <w:spacing w:after="0" w:line="240" w:lineRule="auto"/>
        <w:ind w:right="-1"/>
        <w:jc w:val="right"/>
        <w:rPr>
          <w:rStyle w:val="a8"/>
          <w:rFonts w:ascii="Times New Roman" w:hAnsi="Times New Roman" w:cs="Times New Roman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8" w:history="1">
        <w:r w:rsidRPr="006A50AD">
          <w:rPr>
            <w:rStyle w:val="a8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ED2DD2" w:rsidRPr="006D52AA" w:rsidRDefault="00ED2DD2" w:rsidP="00ED2DD2">
      <w:pPr>
        <w:suppressAutoHyphens/>
        <w:spacing w:after="0" w:line="240" w:lineRule="auto"/>
        <w:ind w:right="-1"/>
        <w:jc w:val="right"/>
        <w:rPr>
          <w:color w:val="000000"/>
          <w:sz w:val="24"/>
          <w:szCs w:val="24"/>
        </w:rPr>
      </w:pPr>
    </w:p>
    <w:p w:rsidR="008D55A3" w:rsidRPr="00ED2DD2" w:rsidRDefault="008D55A3" w:rsidP="008D55A3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074BE7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F2230F">
        <w:rPr>
          <w:rFonts w:ascii="Times New Roman" w:hAnsi="Times New Roman" w:cs="Times New Roman"/>
          <w:sz w:val="24"/>
          <w:szCs w:val="24"/>
          <w:lang w:eastAsia="ru-RU"/>
        </w:rPr>
        <w:t>18</w:t>
      </w:r>
      <w:r w:rsidRPr="00074BE7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Pr="00ED2DD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934F25">
        <w:rPr>
          <w:rFonts w:ascii="Times New Roman" w:hAnsi="Times New Roman" w:cs="Times New Roman"/>
          <w:sz w:val="24"/>
          <w:szCs w:val="24"/>
          <w:lang w:eastAsia="ru-RU"/>
        </w:rPr>
        <w:t>мая</w:t>
      </w:r>
      <w:r w:rsidRPr="00ED2DD2">
        <w:rPr>
          <w:rFonts w:ascii="Times New Roman" w:hAnsi="Times New Roman" w:cs="Times New Roman"/>
          <w:sz w:val="24"/>
          <w:szCs w:val="24"/>
          <w:lang w:eastAsia="ru-RU"/>
        </w:rPr>
        <w:t xml:space="preserve"> 2012 г.</w:t>
      </w: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3A27E0" w:rsidRPr="00821AA2" w:rsidRDefault="003A27E0" w:rsidP="00C266BA">
      <w:pPr>
        <w:rPr>
          <w:sz w:val="28"/>
          <w:szCs w:val="28"/>
        </w:rPr>
      </w:pPr>
    </w:p>
    <w:p w:rsidR="00C266BA" w:rsidRPr="00821AA2" w:rsidRDefault="00C266BA" w:rsidP="00C266BA">
      <w:pPr>
        <w:rPr>
          <w:sz w:val="28"/>
          <w:szCs w:val="28"/>
        </w:rPr>
      </w:pPr>
    </w:p>
    <w:p w:rsidR="00C266BA" w:rsidRPr="00ED2DD2" w:rsidRDefault="00C266BA" w:rsidP="00C266BA">
      <w:pPr>
        <w:jc w:val="center"/>
        <w:rPr>
          <w:rFonts w:ascii="Times New Roman" w:hAnsi="Times New Roman" w:cs="Times New Roman"/>
          <w:sz w:val="24"/>
          <w:szCs w:val="24"/>
        </w:rPr>
      </w:pPr>
      <w:r w:rsidRPr="00ED2DD2">
        <w:rPr>
          <w:rFonts w:ascii="Times New Roman" w:hAnsi="Times New Roman" w:cs="Times New Roman"/>
          <w:sz w:val="24"/>
          <w:szCs w:val="24"/>
        </w:rPr>
        <w:t xml:space="preserve">Москва 2012 </w:t>
      </w:r>
    </w:p>
    <w:p w:rsidR="00B65833" w:rsidRPr="00B65833" w:rsidRDefault="00B65833" w:rsidP="00C266BA">
      <w:pPr>
        <w:jc w:val="center"/>
        <w:rPr>
          <w:rFonts w:ascii="Times New Roman" w:hAnsi="Times New Roman"/>
          <w:sz w:val="24"/>
          <w:szCs w:val="24"/>
        </w:rPr>
      </w:pPr>
    </w:p>
    <w:p w:rsidR="00AC6E83" w:rsidRPr="00ED2DD2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1. </w:t>
      </w:r>
      <w:r w:rsidR="008D70EA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Процедура  закупки осуществляется путем проведения торгов в форме: открытый</w:t>
      </w:r>
      <w:r w:rsidR="00A90BDD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запрос предложений </w:t>
      </w:r>
      <w:r w:rsidR="008D70EA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 электронной форме</w:t>
      </w:r>
      <w:r w:rsidR="00927D18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(далее – Запрос предложений).</w:t>
      </w:r>
    </w:p>
    <w:p w:rsidR="00D75BDB" w:rsidRDefault="00D75BDB" w:rsidP="00D75BD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D75BDB" w:rsidRPr="00831AC9" w:rsidRDefault="00D75BDB" w:rsidP="00D75BD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Сведения о Заказчике</w:t>
      </w:r>
    </w:p>
    <w:p w:rsidR="00D75BDB" w:rsidRDefault="00D75BDB" w:rsidP="00D75BD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Наименование: </w:t>
      </w:r>
      <w:r w:rsidRPr="00D75BD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ОАО «</w:t>
      </w:r>
      <w:proofErr w:type="spellStart"/>
      <w:r w:rsidR="00AE29B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Томскэнергосбыт</w:t>
      </w:r>
      <w:proofErr w:type="spellEnd"/>
      <w:r w:rsidRPr="00D75BD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D75BDB" w:rsidRDefault="00D75BDB" w:rsidP="00D75BD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Адрес местонахождения: </w:t>
      </w:r>
      <w:r w:rsidR="00AE29B3" w:rsidRPr="00AE29B3">
        <w:rPr>
          <w:rStyle w:val="aa"/>
          <w:rFonts w:eastAsiaTheme="minorHAnsi"/>
        </w:rPr>
        <w:t>634034, Россия, г. Томск, ул. Котовского, д. 19</w:t>
      </w:r>
    </w:p>
    <w:p w:rsidR="00D75BDB" w:rsidRPr="00082F02" w:rsidRDefault="00D75BDB" w:rsidP="00D75BD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Почтовый адрес: </w:t>
      </w:r>
      <w:r w:rsidR="00AE29B3" w:rsidRPr="00AE29B3">
        <w:rPr>
          <w:rStyle w:val="aa"/>
          <w:rFonts w:eastAsiaTheme="minorHAnsi"/>
        </w:rPr>
        <w:t>634034, Россия, г. Томск, ул. Котовского, д. 19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93490D" w:rsidRPr="00ED2DD2" w:rsidRDefault="00D75BDB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="00AC6E83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Сведения об</w:t>
      </w:r>
      <w:r w:rsidR="00AC781A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Общество с ограниченной ответственностью «</w:t>
      </w:r>
      <w:proofErr w:type="spellStart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Глобал</w:t>
      </w:r>
      <w:proofErr w:type="spellEnd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Лоджистик</w:t>
      </w:r>
      <w:proofErr w:type="spellEnd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940520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109390, г. Москва, ул. </w:t>
      </w:r>
      <w:proofErr w:type="spellStart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Люблинская</w:t>
      </w:r>
      <w:proofErr w:type="spellEnd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д. 47,помещение IX</w:t>
      </w:r>
    </w:p>
    <w:p w:rsidR="00940520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119034 г. Москва, Коробейников переулок д.22,стр.3., офис № 3</w:t>
      </w:r>
    </w:p>
    <w:p w:rsidR="00940520" w:rsidRPr="00934F25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почты:</w:t>
      </w:r>
      <w:r w:rsidR="00927D18" w:rsidRPr="00ED2DD2">
        <w:rPr>
          <w:rFonts w:ascii="Times New Roman" w:hAnsi="Times New Roman" w:cs="Times New Roman"/>
        </w:rPr>
        <w:t xml:space="preserve"> </w:t>
      </w:r>
      <w:hyperlink r:id="rId9" w:history="1"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mikhaleva</w:t>
        </w:r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</w:rPr>
          <w:t>.</w:t>
        </w:r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d</w:t>
        </w:r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</w:rPr>
          <w:t>.</w:t>
        </w:r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i</w:t>
        </w:r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</w:rPr>
          <w:t>@</w:t>
        </w:r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global</w:t>
        </w:r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</w:rPr>
          <w:t>-</w:t>
        </w:r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logistics</w:t>
        </w:r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934F25" w:rsidRPr="00934F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87B52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Контактное лицо:</w:t>
      </w:r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074BE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Михалева Дарья Игоревна</w:t>
      </w:r>
    </w:p>
    <w:p w:rsidR="00940520" w:rsidRPr="00ED2DD2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074BE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8(495) 695-12-50 доб. 105</w:t>
      </w:r>
    </w:p>
    <w:p w:rsidR="00E940DF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</w:t>
      </w:r>
      <w:r w:rsidRPr="003A27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 рабочие дни с 9-00 до 18-00 (в пятницу с 9-00 до </w:t>
      </w:r>
      <w:r w:rsidR="00E940DF" w:rsidRPr="003A27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17-00</w:t>
      </w:r>
      <w:r w:rsidRPr="003A27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 по московскому времени.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3A27E0" w:rsidRPr="00ED2DD2" w:rsidRDefault="00D75BDB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="00AC6E83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Предмет договора</w:t>
      </w:r>
    </w:p>
    <w:p w:rsidR="00A804DD" w:rsidRDefault="003A27E0" w:rsidP="003A27E0">
      <w:pPr>
        <w:pStyle w:val="a3"/>
        <w:spacing w:before="0" w:after="0"/>
        <w:rPr>
          <w:bCs/>
          <w:color w:val="000000"/>
          <w:szCs w:val="24"/>
        </w:rPr>
      </w:pPr>
      <w:r>
        <w:rPr>
          <w:bCs/>
          <w:color w:val="000000"/>
          <w:szCs w:val="24"/>
        </w:rPr>
        <w:t xml:space="preserve">4.1. </w:t>
      </w:r>
      <w:r w:rsidRPr="003A27E0">
        <w:rPr>
          <w:bCs/>
          <w:color w:val="000000"/>
          <w:szCs w:val="24"/>
        </w:rPr>
        <w:t>Наименование предмета договора:</w:t>
      </w:r>
      <w:r>
        <w:rPr>
          <w:bCs/>
          <w:color w:val="000000"/>
          <w:szCs w:val="24"/>
        </w:rPr>
        <w:t xml:space="preserve"> </w:t>
      </w:r>
      <w:r w:rsidR="00F2230F">
        <w:rPr>
          <w:bCs/>
          <w:color w:val="000000"/>
          <w:szCs w:val="24"/>
        </w:rPr>
        <w:t xml:space="preserve">Поставка, монтаж и ввод в эксплуатацию приборов учета тепловой энергии </w:t>
      </w:r>
      <w:r w:rsidR="00F2230F" w:rsidRPr="00F2230F">
        <w:rPr>
          <w:bCs/>
          <w:color w:val="000000"/>
          <w:szCs w:val="24"/>
        </w:rPr>
        <w:t>в Зырянском районе, Томской области</w:t>
      </w:r>
      <w:r w:rsidR="007232ED">
        <w:rPr>
          <w:szCs w:val="24"/>
        </w:rPr>
        <w:t>.</w:t>
      </w:r>
    </w:p>
    <w:p w:rsidR="003A27E0" w:rsidRDefault="003A27E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ED2DD2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4.2. Указание </w:t>
      </w:r>
      <w:proofErr w:type="gramStart"/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количества поставляемого товара / объема выполняемых работ/ оказываемых услуг</w:t>
      </w:r>
      <w:proofErr w:type="gramEnd"/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22ED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Согласно техническому заданию. 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F2230F" w:rsidRDefault="00082F02" w:rsidP="003A27E0">
      <w:pPr>
        <w:spacing w:after="0" w:line="240" w:lineRule="auto"/>
        <w:rPr>
          <w:rStyle w:val="aa"/>
          <w:rFonts w:eastAsiaTheme="minorHAnsi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F3528B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AE2C1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F3528B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оговора</w:t>
      </w:r>
      <w:r w:rsidR="004D2FDF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,</w:t>
      </w:r>
      <w:r w:rsidR="00F87B52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НДС не облагается</w:t>
      </w:r>
      <w:r w:rsidR="00F3528B" w:rsidRPr="001C05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: </w:t>
      </w:r>
      <w:r w:rsidR="00F2230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1 007 627,</w:t>
      </w:r>
      <w:r w:rsidR="00F2230F" w:rsidRPr="00F2230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12</w:t>
      </w:r>
      <w:r w:rsidR="00934F2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1C054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руб. </w:t>
      </w:r>
      <w:r w:rsidR="00934F2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(</w:t>
      </w:r>
      <w:r w:rsidR="00F2230F" w:rsidRPr="00F2230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Один миллион семь тысяч шестьсо</w:t>
      </w:r>
      <w:r w:rsidR="00F2230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 двадцать семь) рублей 12 коп</w:t>
      </w:r>
      <w:proofErr w:type="gramStart"/>
      <w:r w:rsidR="00F2230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1C054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</w:t>
      </w:r>
      <w:r w:rsidR="00A804D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gramEnd"/>
      <w:r w:rsidR="00EC017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кроме того НДС 18% </w:t>
      </w:r>
      <w:r w:rsidR="00F2230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181 372,88</w:t>
      </w:r>
      <w:r w:rsidR="00EC017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руб. </w:t>
      </w:r>
      <w:r w:rsidR="00A8499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(</w:t>
      </w:r>
      <w:r w:rsidR="00F2230F" w:rsidRPr="00F2230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Сто восемьдесят одна тысяча триста семьдесят два</w:t>
      </w:r>
      <w:r w:rsidR="00F2230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</w:t>
      </w:r>
      <w:r w:rsidR="00F2230F" w:rsidRPr="00F2230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рубля 88 копеек</w:t>
      </w:r>
      <w:r w:rsidR="001C0544">
        <w:rPr>
          <w:rStyle w:val="aa"/>
          <w:rFonts w:eastAsiaTheme="minorHAnsi"/>
        </w:rPr>
        <w:t>.</w:t>
      </w:r>
    </w:p>
    <w:p w:rsidR="00A804DD" w:rsidRDefault="00EC0172" w:rsidP="003A27E0">
      <w:pPr>
        <w:spacing w:after="0" w:line="240" w:lineRule="auto"/>
        <w:rPr>
          <w:rStyle w:val="aa"/>
          <w:rFonts w:eastAsiaTheme="minorHAnsi"/>
        </w:rPr>
      </w:pPr>
      <w:r>
        <w:rPr>
          <w:rStyle w:val="aa"/>
          <w:rFonts w:eastAsiaTheme="minorHAnsi"/>
        </w:rPr>
        <w:t xml:space="preserve">Итого: </w:t>
      </w:r>
      <w:r w:rsidR="00F2230F" w:rsidRPr="00F2230F">
        <w:rPr>
          <w:rStyle w:val="aa"/>
          <w:rFonts w:eastAsiaTheme="minorHAnsi"/>
        </w:rPr>
        <w:t>1</w:t>
      </w:r>
      <w:r w:rsidR="00F2230F">
        <w:rPr>
          <w:rStyle w:val="aa"/>
          <w:rFonts w:eastAsiaTheme="minorHAnsi"/>
        </w:rPr>
        <w:t> </w:t>
      </w:r>
      <w:r w:rsidR="00F2230F" w:rsidRPr="00F2230F">
        <w:rPr>
          <w:rStyle w:val="aa"/>
          <w:rFonts w:eastAsiaTheme="minorHAnsi"/>
        </w:rPr>
        <w:t>189</w:t>
      </w:r>
      <w:r w:rsidR="00F2230F">
        <w:rPr>
          <w:rStyle w:val="aa"/>
          <w:rFonts w:eastAsiaTheme="minorHAnsi"/>
        </w:rPr>
        <w:t> </w:t>
      </w:r>
      <w:r w:rsidR="00F2230F" w:rsidRPr="00F2230F">
        <w:rPr>
          <w:rStyle w:val="aa"/>
          <w:rFonts w:eastAsiaTheme="minorHAnsi"/>
        </w:rPr>
        <w:t>000</w:t>
      </w:r>
      <w:r>
        <w:rPr>
          <w:rStyle w:val="aa"/>
          <w:rFonts w:eastAsiaTheme="minorHAnsi"/>
        </w:rPr>
        <w:t xml:space="preserve"> руб. </w:t>
      </w:r>
      <w:r w:rsidR="00A8499C">
        <w:rPr>
          <w:rStyle w:val="aa"/>
          <w:rFonts w:eastAsiaTheme="minorHAnsi"/>
        </w:rPr>
        <w:t>(</w:t>
      </w:r>
      <w:r w:rsidR="00F2230F" w:rsidRPr="00F2230F">
        <w:rPr>
          <w:rStyle w:val="aa"/>
          <w:rFonts w:eastAsiaTheme="minorHAnsi"/>
        </w:rPr>
        <w:t>Один миллион сто восемьдес</w:t>
      </w:r>
      <w:r w:rsidR="00F2230F">
        <w:rPr>
          <w:rStyle w:val="aa"/>
          <w:rFonts w:eastAsiaTheme="minorHAnsi"/>
        </w:rPr>
        <w:t>ят девять тысяч рублей 00 коп</w:t>
      </w:r>
      <w:proofErr w:type="gramStart"/>
      <w:r w:rsidR="009274E1">
        <w:rPr>
          <w:rStyle w:val="aa"/>
          <w:rFonts w:eastAsiaTheme="minorHAnsi"/>
        </w:rPr>
        <w:t>.</w:t>
      </w:r>
      <w:proofErr w:type="gramEnd"/>
      <w:r w:rsidR="009274E1">
        <w:rPr>
          <w:rStyle w:val="aa"/>
          <w:rFonts w:eastAsiaTheme="minorHAnsi"/>
        </w:rPr>
        <w:t xml:space="preserve"> </w:t>
      </w:r>
      <w:proofErr w:type="gramStart"/>
      <w:r w:rsidR="009274E1">
        <w:rPr>
          <w:rStyle w:val="aa"/>
          <w:rFonts w:eastAsiaTheme="minorHAnsi"/>
        </w:rPr>
        <w:t>с</w:t>
      </w:r>
      <w:proofErr w:type="gramEnd"/>
      <w:r w:rsidR="009274E1">
        <w:rPr>
          <w:rStyle w:val="aa"/>
          <w:rFonts w:eastAsiaTheme="minorHAnsi"/>
        </w:rPr>
        <w:t xml:space="preserve"> учетом НДС 18%</w:t>
      </w:r>
      <w:r w:rsidR="00EF7545">
        <w:rPr>
          <w:rStyle w:val="aa"/>
          <w:rFonts w:eastAsiaTheme="minorHAnsi"/>
        </w:rPr>
        <w:t>.</w:t>
      </w:r>
    </w:p>
    <w:p w:rsidR="00934F25" w:rsidRPr="00A804DD" w:rsidRDefault="00934F25" w:rsidP="003A27E0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3528B" w:rsidRPr="00ED2DD2" w:rsidRDefault="00F3528B" w:rsidP="001C0544">
      <w:pPr>
        <w:pStyle w:val="a6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Цена договора </w:t>
      </w:r>
      <w:r w:rsidR="00B34511" w:rsidRPr="00ED2DD2">
        <w:rPr>
          <w:rFonts w:ascii="Times New Roman" w:eastAsia="Times New Roman" w:hAnsi="Times New Roman"/>
          <w:bCs/>
          <w:color w:val="000000"/>
          <w:sz w:val="24"/>
          <w:szCs w:val="24"/>
        </w:rPr>
        <w:t>сформирована с учетом</w:t>
      </w:r>
      <w:r w:rsidRPr="00ED2DD2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всех налогов, сборов, пошлин и других обязательных платежей, а также других затрат связанных с вып</w:t>
      </w:r>
      <w:r w:rsidR="001C0544">
        <w:rPr>
          <w:rFonts w:ascii="Times New Roman" w:eastAsia="Times New Roman" w:hAnsi="Times New Roman"/>
          <w:bCs/>
          <w:color w:val="000000"/>
          <w:sz w:val="24"/>
          <w:szCs w:val="24"/>
        </w:rPr>
        <w:t>олнением договора. Цена Договора</w:t>
      </w:r>
      <w:r w:rsidRPr="00ED2DD2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должна оставаться фиксированной в течение всего срока действия Договора.</w:t>
      </w:r>
    </w:p>
    <w:p w:rsidR="00DB27E9" w:rsidRPr="00ED2DD2" w:rsidRDefault="00DB27E9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DB27E9" w:rsidRPr="002B253A" w:rsidRDefault="00082F02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6. Место поставки товара, вы</w:t>
      </w:r>
      <w:r w:rsidR="00C01396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полнения работ, оказания услуг: </w:t>
      </w:r>
      <w:r w:rsidR="002B253A" w:rsidRPr="002B253A">
        <w:rPr>
          <w:rFonts w:ascii="Times New Roman" w:hAnsi="Times New Roman" w:cs="Times New Roman"/>
          <w:sz w:val="24"/>
          <w:szCs w:val="24"/>
        </w:rPr>
        <w:t>Объект</w:t>
      </w:r>
      <w:r w:rsidR="002B253A">
        <w:rPr>
          <w:rFonts w:ascii="Times New Roman" w:hAnsi="Times New Roman" w:cs="Times New Roman"/>
          <w:sz w:val="24"/>
          <w:szCs w:val="24"/>
        </w:rPr>
        <w:t>ы</w:t>
      </w:r>
      <w:r w:rsidR="002B253A" w:rsidRPr="002B253A">
        <w:rPr>
          <w:rFonts w:ascii="Times New Roman" w:hAnsi="Times New Roman" w:cs="Times New Roman"/>
          <w:sz w:val="24"/>
          <w:szCs w:val="24"/>
        </w:rPr>
        <w:t xml:space="preserve"> Администрации Зырянского района</w:t>
      </w:r>
      <w:r w:rsidR="002B253A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7727" w:type="dxa"/>
        <w:tblInd w:w="3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3595"/>
        <w:gridCol w:w="3572"/>
      </w:tblGrid>
      <w:tr w:rsidR="00EC62BC" w:rsidRPr="00295D14" w:rsidTr="00EC62BC">
        <w:trPr>
          <w:trHeight w:val="255"/>
        </w:trPr>
        <w:tc>
          <w:tcPr>
            <w:tcW w:w="560" w:type="dxa"/>
            <w:tcBorders>
              <w:bottom w:val="single" w:sz="4" w:space="0" w:color="auto"/>
            </w:tcBorders>
          </w:tcPr>
          <w:p w:rsidR="00EC62BC" w:rsidRPr="002B253A" w:rsidRDefault="00EC62BC" w:rsidP="00EC62B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25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2B253A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2B253A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359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C62BC" w:rsidRPr="002B253A" w:rsidRDefault="00EC62BC" w:rsidP="00EC62B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253A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объекта</w:t>
            </w:r>
          </w:p>
        </w:tc>
        <w:tc>
          <w:tcPr>
            <w:tcW w:w="357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C62BC" w:rsidRPr="002B253A" w:rsidRDefault="00EC62BC" w:rsidP="00EC62B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253A">
              <w:rPr>
                <w:rFonts w:ascii="Times New Roman" w:hAnsi="Times New Roman" w:cs="Times New Roman"/>
                <w:b/>
                <w:sz w:val="24"/>
                <w:szCs w:val="24"/>
              </w:rPr>
              <w:t>Адрес объекта</w:t>
            </w:r>
          </w:p>
        </w:tc>
      </w:tr>
      <w:tr w:rsidR="00EC62BC" w:rsidRPr="00F621C1" w:rsidTr="00EC62BC">
        <w:trPr>
          <w:trHeight w:val="255"/>
        </w:trPr>
        <w:tc>
          <w:tcPr>
            <w:tcW w:w="560" w:type="dxa"/>
            <w:shd w:val="clear" w:color="auto" w:fill="auto"/>
            <w:vAlign w:val="center"/>
          </w:tcPr>
          <w:p w:rsidR="00EC62BC" w:rsidRPr="002B253A" w:rsidRDefault="00EC62BC" w:rsidP="00EC62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253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95" w:type="dxa"/>
            <w:shd w:val="clear" w:color="auto" w:fill="auto"/>
            <w:noWrap/>
            <w:vAlign w:val="center"/>
          </w:tcPr>
          <w:p w:rsidR="00EC62BC" w:rsidRPr="002B253A" w:rsidRDefault="00EC62BC" w:rsidP="00EC62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53A">
              <w:rPr>
                <w:rFonts w:ascii="Times New Roman" w:hAnsi="Times New Roman" w:cs="Times New Roman"/>
                <w:sz w:val="24"/>
                <w:szCs w:val="24"/>
              </w:rPr>
              <w:t xml:space="preserve">МБОУ «Зырянская СОШ» </w:t>
            </w:r>
          </w:p>
        </w:tc>
        <w:tc>
          <w:tcPr>
            <w:tcW w:w="3572" w:type="dxa"/>
            <w:shd w:val="clear" w:color="auto" w:fill="auto"/>
            <w:noWrap/>
            <w:vAlign w:val="bottom"/>
          </w:tcPr>
          <w:p w:rsidR="00EC62BC" w:rsidRPr="002B253A" w:rsidRDefault="00EC62BC" w:rsidP="00EC62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53A">
              <w:rPr>
                <w:rFonts w:ascii="Times New Roman" w:hAnsi="Times New Roman" w:cs="Times New Roman"/>
                <w:sz w:val="24"/>
                <w:szCs w:val="24"/>
              </w:rPr>
              <w:t>п.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2B253A">
              <w:rPr>
                <w:rFonts w:ascii="Times New Roman" w:hAnsi="Times New Roman" w:cs="Times New Roman"/>
                <w:sz w:val="24"/>
                <w:szCs w:val="24"/>
              </w:rPr>
              <w:t>Зырянское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B253A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B253A">
              <w:rPr>
                <w:rFonts w:ascii="Times New Roman" w:hAnsi="Times New Roman" w:cs="Times New Roman"/>
                <w:sz w:val="24"/>
                <w:szCs w:val="24"/>
              </w:rPr>
              <w:t>Смирнова, 17</w:t>
            </w:r>
          </w:p>
        </w:tc>
      </w:tr>
      <w:tr w:rsidR="00EC62BC" w:rsidRPr="00F621C1" w:rsidTr="00EC62BC">
        <w:trPr>
          <w:trHeight w:val="255"/>
        </w:trPr>
        <w:tc>
          <w:tcPr>
            <w:tcW w:w="560" w:type="dxa"/>
            <w:vMerge w:val="restart"/>
            <w:shd w:val="clear" w:color="auto" w:fill="auto"/>
            <w:vAlign w:val="center"/>
          </w:tcPr>
          <w:p w:rsidR="00EC62BC" w:rsidRPr="002B253A" w:rsidRDefault="00EC62BC" w:rsidP="00EC62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253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95" w:type="dxa"/>
            <w:vMerge w:val="restart"/>
            <w:shd w:val="clear" w:color="auto" w:fill="auto"/>
            <w:noWrap/>
            <w:vAlign w:val="center"/>
          </w:tcPr>
          <w:p w:rsidR="00EC62BC" w:rsidRPr="002B253A" w:rsidRDefault="00EC62BC" w:rsidP="00EC62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53A">
              <w:rPr>
                <w:rFonts w:ascii="Times New Roman" w:hAnsi="Times New Roman" w:cs="Times New Roman"/>
                <w:sz w:val="24"/>
                <w:szCs w:val="24"/>
              </w:rPr>
              <w:t xml:space="preserve">МБОУ «Михайловская СОШ» </w:t>
            </w:r>
          </w:p>
        </w:tc>
        <w:tc>
          <w:tcPr>
            <w:tcW w:w="3572" w:type="dxa"/>
            <w:shd w:val="clear" w:color="auto" w:fill="auto"/>
            <w:noWrap/>
            <w:vAlign w:val="bottom"/>
          </w:tcPr>
          <w:p w:rsidR="00EC62BC" w:rsidRPr="002B253A" w:rsidRDefault="00EC62BC" w:rsidP="00EC62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B253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2B253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B253A">
              <w:rPr>
                <w:rFonts w:ascii="Times New Roman" w:hAnsi="Times New Roman" w:cs="Times New Roman"/>
                <w:sz w:val="24"/>
                <w:szCs w:val="24"/>
              </w:rPr>
              <w:t>Михайловка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B253A">
              <w:rPr>
                <w:rFonts w:ascii="Times New Roman" w:hAnsi="Times New Roman" w:cs="Times New Roman"/>
                <w:sz w:val="24"/>
                <w:szCs w:val="24"/>
              </w:rPr>
              <w:t xml:space="preserve"> ул. Школьная, 4</w:t>
            </w:r>
          </w:p>
        </w:tc>
      </w:tr>
      <w:tr w:rsidR="00EC62BC" w:rsidRPr="00F621C1" w:rsidTr="00EC62BC">
        <w:trPr>
          <w:trHeight w:val="255"/>
        </w:trPr>
        <w:tc>
          <w:tcPr>
            <w:tcW w:w="560" w:type="dxa"/>
            <w:vMerge/>
            <w:shd w:val="clear" w:color="auto" w:fill="auto"/>
            <w:vAlign w:val="center"/>
          </w:tcPr>
          <w:p w:rsidR="00EC62BC" w:rsidRPr="002B253A" w:rsidRDefault="00EC62BC" w:rsidP="00EC62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5" w:type="dxa"/>
            <w:vMerge/>
            <w:shd w:val="clear" w:color="auto" w:fill="auto"/>
            <w:noWrap/>
            <w:vAlign w:val="center"/>
          </w:tcPr>
          <w:p w:rsidR="00EC62BC" w:rsidRPr="002B253A" w:rsidRDefault="00EC62BC" w:rsidP="00EC62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2" w:type="dxa"/>
            <w:shd w:val="clear" w:color="auto" w:fill="auto"/>
            <w:noWrap/>
            <w:vAlign w:val="bottom"/>
          </w:tcPr>
          <w:p w:rsidR="00EC62BC" w:rsidRPr="002B253A" w:rsidRDefault="00EC62BC" w:rsidP="00EC62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53A">
              <w:rPr>
                <w:rFonts w:ascii="Times New Roman" w:hAnsi="Times New Roman" w:cs="Times New Roman"/>
                <w:sz w:val="24"/>
                <w:szCs w:val="24"/>
              </w:rPr>
              <w:t>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B253A">
              <w:rPr>
                <w:rFonts w:ascii="Times New Roman" w:hAnsi="Times New Roman" w:cs="Times New Roman"/>
                <w:sz w:val="24"/>
                <w:szCs w:val="24"/>
              </w:rPr>
              <w:t>Окунево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B253A">
              <w:rPr>
                <w:rFonts w:ascii="Times New Roman" w:hAnsi="Times New Roman" w:cs="Times New Roman"/>
                <w:sz w:val="24"/>
                <w:szCs w:val="24"/>
              </w:rPr>
              <w:t xml:space="preserve"> ул. Октябрьская, 32</w:t>
            </w:r>
          </w:p>
        </w:tc>
      </w:tr>
      <w:tr w:rsidR="00EC62BC" w:rsidRPr="00F621C1" w:rsidTr="00EC62BC">
        <w:trPr>
          <w:trHeight w:val="255"/>
        </w:trPr>
        <w:tc>
          <w:tcPr>
            <w:tcW w:w="560" w:type="dxa"/>
            <w:shd w:val="clear" w:color="auto" w:fill="auto"/>
            <w:vAlign w:val="center"/>
          </w:tcPr>
          <w:p w:rsidR="00EC62BC" w:rsidRPr="002B253A" w:rsidRDefault="00EC62BC" w:rsidP="00EC62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253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95" w:type="dxa"/>
            <w:shd w:val="clear" w:color="auto" w:fill="auto"/>
            <w:noWrap/>
            <w:vAlign w:val="center"/>
          </w:tcPr>
          <w:p w:rsidR="00EC62BC" w:rsidRPr="002B253A" w:rsidRDefault="00EC62BC" w:rsidP="00EC62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53A">
              <w:rPr>
                <w:rFonts w:ascii="Times New Roman" w:hAnsi="Times New Roman" w:cs="Times New Roman"/>
                <w:sz w:val="24"/>
                <w:szCs w:val="24"/>
              </w:rPr>
              <w:t>МАОУ «Зырянская детская школа искусств»</w:t>
            </w:r>
          </w:p>
        </w:tc>
        <w:tc>
          <w:tcPr>
            <w:tcW w:w="3572" w:type="dxa"/>
            <w:shd w:val="clear" w:color="auto" w:fill="auto"/>
            <w:noWrap/>
            <w:vAlign w:val="center"/>
          </w:tcPr>
          <w:p w:rsidR="00EC62BC" w:rsidRPr="002B253A" w:rsidRDefault="00EC62BC" w:rsidP="00EC62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53A">
              <w:rPr>
                <w:rFonts w:ascii="Times New Roman" w:hAnsi="Times New Roman" w:cs="Times New Roman"/>
                <w:sz w:val="24"/>
                <w:szCs w:val="24"/>
              </w:rPr>
              <w:t>п.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2B253A">
              <w:rPr>
                <w:rFonts w:ascii="Times New Roman" w:hAnsi="Times New Roman" w:cs="Times New Roman"/>
                <w:sz w:val="24"/>
                <w:szCs w:val="24"/>
              </w:rPr>
              <w:t>Зырянское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B253A">
              <w:rPr>
                <w:rFonts w:ascii="Times New Roman" w:hAnsi="Times New Roman" w:cs="Times New Roman"/>
                <w:sz w:val="24"/>
                <w:szCs w:val="24"/>
              </w:rPr>
              <w:t xml:space="preserve"> ул. Крупской, 1</w:t>
            </w:r>
          </w:p>
        </w:tc>
      </w:tr>
      <w:tr w:rsidR="00EC62BC" w:rsidRPr="00F621C1" w:rsidTr="00EC62BC">
        <w:trPr>
          <w:trHeight w:val="255"/>
        </w:trPr>
        <w:tc>
          <w:tcPr>
            <w:tcW w:w="560" w:type="dxa"/>
            <w:vMerge w:val="restart"/>
            <w:shd w:val="clear" w:color="auto" w:fill="auto"/>
            <w:vAlign w:val="center"/>
          </w:tcPr>
          <w:p w:rsidR="00EC62BC" w:rsidRPr="002B253A" w:rsidRDefault="00EC62BC" w:rsidP="00EC62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253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595" w:type="dxa"/>
            <w:vMerge w:val="restart"/>
            <w:shd w:val="clear" w:color="auto" w:fill="auto"/>
            <w:noWrap/>
            <w:vAlign w:val="center"/>
          </w:tcPr>
          <w:p w:rsidR="00EC62BC" w:rsidRPr="002B253A" w:rsidRDefault="00EC62BC" w:rsidP="00EC62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МУБ "ЦКДДН Зырянского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."</w:t>
            </w:r>
          </w:p>
        </w:tc>
        <w:tc>
          <w:tcPr>
            <w:tcW w:w="3572" w:type="dxa"/>
            <w:shd w:val="clear" w:color="auto" w:fill="auto"/>
            <w:noWrap/>
            <w:vAlign w:val="bottom"/>
          </w:tcPr>
          <w:p w:rsidR="00EC62BC" w:rsidRPr="002B253A" w:rsidRDefault="00EC62BC" w:rsidP="00EC62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53A">
              <w:rPr>
                <w:rFonts w:ascii="Times New Roman" w:hAnsi="Times New Roman" w:cs="Times New Roman"/>
                <w:sz w:val="24"/>
                <w:szCs w:val="24"/>
              </w:rPr>
              <w:t>п.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2B253A">
              <w:rPr>
                <w:rFonts w:ascii="Times New Roman" w:hAnsi="Times New Roman" w:cs="Times New Roman"/>
                <w:sz w:val="24"/>
                <w:szCs w:val="24"/>
              </w:rPr>
              <w:t>Зырянское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B253A">
              <w:rPr>
                <w:rFonts w:ascii="Times New Roman" w:hAnsi="Times New Roman" w:cs="Times New Roman"/>
                <w:sz w:val="24"/>
                <w:szCs w:val="24"/>
              </w:rPr>
              <w:t xml:space="preserve"> ул. Калинина, 1</w:t>
            </w:r>
          </w:p>
        </w:tc>
      </w:tr>
      <w:tr w:rsidR="00EC62BC" w:rsidRPr="00F621C1" w:rsidTr="00EC62BC">
        <w:trPr>
          <w:trHeight w:val="255"/>
        </w:trPr>
        <w:tc>
          <w:tcPr>
            <w:tcW w:w="560" w:type="dxa"/>
            <w:vMerge/>
            <w:shd w:val="clear" w:color="auto" w:fill="auto"/>
            <w:vAlign w:val="center"/>
          </w:tcPr>
          <w:p w:rsidR="00EC62BC" w:rsidRPr="002B253A" w:rsidRDefault="00EC62BC" w:rsidP="00EC62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5" w:type="dxa"/>
            <w:vMerge/>
            <w:shd w:val="clear" w:color="auto" w:fill="auto"/>
            <w:noWrap/>
            <w:vAlign w:val="center"/>
          </w:tcPr>
          <w:p w:rsidR="00EC62BC" w:rsidRPr="002B253A" w:rsidRDefault="00EC62BC" w:rsidP="00EC62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2" w:type="dxa"/>
            <w:shd w:val="clear" w:color="auto" w:fill="auto"/>
            <w:noWrap/>
            <w:vAlign w:val="bottom"/>
          </w:tcPr>
          <w:p w:rsidR="00EC62BC" w:rsidRPr="002B253A" w:rsidRDefault="00EC62BC" w:rsidP="00EC62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B253A">
              <w:rPr>
                <w:rFonts w:ascii="Times New Roman" w:hAnsi="Times New Roman" w:cs="Times New Roman"/>
                <w:sz w:val="24"/>
                <w:szCs w:val="24"/>
              </w:rPr>
              <w:t>п.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B253A">
              <w:rPr>
                <w:rFonts w:ascii="Times New Roman" w:hAnsi="Times New Roman" w:cs="Times New Roman"/>
                <w:sz w:val="24"/>
                <w:szCs w:val="24"/>
              </w:rPr>
              <w:t>Зырянское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B253A">
              <w:rPr>
                <w:rFonts w:ascii="Times New Roman" w:hAnsi="Times New Roman" w:cs="Times New Roman"/>
                <w:sz w:val="24"/>
                <w:szCs w:val="24"/>
              </w:rPr>
              <w:t xml:space="preserve"> ул. Советская, 18 </w:t>
            </w:r>
            <w:r w:rsidRPr="002B25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("Радуга")</w:t>
            </w:r>
            <w:proofErr w:type="gramEnd"/>
          </w:p>
        </w:tc>
      </w:tr>
      <w:tr w:rsidR="00EC62BC" w:rsidRPr="00F621C1" w:rsidTr="00EC62BC">
        <w:trPr>
          <w:trHeight w:val="255"/>
        </w:trPr>
        <w:tc>
          <w:tcPr>
            <w:tcW w:w="560" w:type="dxa"/>
            <w:vMerge w:val="restart"/>
            <w:shd w:val="clear" w:color="auto" w:fill="auto"/>
            <w:vAlign w:val="center"/>
          </w:tcPr>
          <w:p w:rsidR="00EC62BC" w:rsidRPr="002B253A" w:rsidRDefault="00EC62BC" w:rsidP="00EC62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25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3595" w:type="dxa"/>
            <w:vMerge w:val="restart"/>
            <w:shd w:val="clear" w:color="auto" w:fill="auto"/>
            <w:noWrap/>
            <w:vAlign w:val="center"/>
          </w:tcPr>
          <w:p w:rsidR="00EC62BC" w:rsidRPr="002B253A" w:rsidRDefault="00EC62BC" w:rsidP="00EC62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53A">
              <w:rPr>
                <w:rFonts w:ascii="Times New Roman" w:hAnsi="Times New Roman" w:cs="Times New Roman"/>
                <w:sz w:val="24"/>
                <w:szCs w:val="24"/>
              </w:rPr>
              <w:t xml:space="preserve">МАОУ ДОД «ДЮСШ» </w:t>
            </w:r>
          </w:p>
        </w:tc>
        <w:tc>
          <w:tcPr>
            <w:tcW w:w="3572" w:type="dxa"/>
            <w:shd w:val="clear" w:color="auto" w:fill="auto"/>
            <w:noWrap/>
            <w:vAlign w:val="bottom"/>
          </w:tcPr>
          <w:p w:rsidR="00EC62BC" w:rsidRPr="002B253A" w:rsidRDefault="00EC62BC" w:rsidP="00EC62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53A">
              <w:rPr>
                <w:rFonts w:ascii="Times New Roman" w:hAnsi="Times New Roman" w:cs="Times New Roman"/>
                <w:sz w:val="24"/>
                <w:szCs w:val="24"/>
              </w:rPr>
              <w:t>п.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2B253A">
              <w:rPr>
                <w:rFonts w:ascii="Times New Roman" w:hAnsi="Times New Roman" w:cs="Times New Roman"/>
                <w:sz w:val="24"/>
                <w:szCs w:val="24"/>
              </w:rPr>
              <w:t>Зырянское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B253A">
              <w:rPr>
                <w:rFonts w:ascii="Times New Roman" w:hAnsi="Times New Roman" w:cs="Times New Roman"/>
                <w:sz w:val="24"/>
                <w:szCs w:val="24"/>
              </w:rPr>
              <w:t xml:space="preserve"> ул. Чапаева, 29 (тир)</w:t>
            </w:r>
          </w:p>
        </w:tc>
      </w:tr>
      <w:tr w:rsidR="00EC62BC" w:rsidRPr="00F621C1" w:rsidTr="00EC62BC">
        <w:trPr>
          <w:trHeight w:val="255"/>
        </w:trPr>
        <w:tc>
          <w:tcPr>
            <w:tcW w:w="560" w:type="dxa"/>
            <w:vMerge/>
            <w:shd w:val="clear" w:color="auto" w:fill="auto"/>
            <w:vAlign w:val="center"/>
          </w:tcPr>
          <w:p w:rsidR="00EC62BC" w:rsidRPr="002B253A" w:rsidRDefault="00EC62BC" w:rsidP="00EC62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5" w:type="dxa"/>
            <w:vMerge/>
            <w:shd w:val="clear" w:color="auto" w:fill="auto"/>
            <w:vAlign w:val="center"/>
          </w:tcPr>
          <w:p w:rsidR="00EC62BC" w:rsidRPr="002B253A" w:rsidRDefault="00EC62BC" w:rsidP="00EC62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2" w:type="dxa"/>
            <w:shd w:val="clear" w:color="auto" w:fill="auto"/>
            <w:noWrap/>
            <w:vAlign w:val="bottom"/>
          </w:tcPr>
          <w:p w:rsidR="00EC62BC" w:rsidRPr="002B253A" w:rsidRDefault="00EC62BC" w:rsidP="00EC62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53A">
              <w:rPr>
                <w:rFonts w:ascii="Times New Roman" w:hAnsi="Times New Roman" w:cs="Times New Roman"/>
                <w:sz w:val="24"/>
                <w:szCs w:val="24"/>
              </w:rPr>
              <w:t>п.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2B253A">
              <w:rPr>
                <w:rFonts w:ascii="Times New Roman" w:hAnsi="Times New Roman" w:cs="Times New Roman"/>
                <w:sz w:val="24"/>
                <w:szCs w:val="24"/>
              </w:rPr>
              <w:t>Зырянское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B253A">
              <w:rPr>
                <w:rFonts w:ascii="Times New Roman" w:hAnsi="Times New Roman" w:cs="Times New Roman"/>
                <w:sz w:val="24"/>
                <w:szCs w:val="24"/>
              </w:rPr>
              <w:t xml:space="preserve"> ул. Чапаева, 29 (ДЮСШ)</w:t>
            </w:r>
          </w:p>
        </w:tc>
      </w:tr>
      <w:tr w:rsidR="00EC62BC" w:rsidRPr="00F621C1" w:rsidTr="00EC62BC">
        <w:trPr>
          <w:trHeight w:val="255"/>
        </w:trPr>
        <w:tc>
          <w:tcPr>
            <w:tcW w:w="560" w:type="dxa"/>
            <w:vMerge/>
            <w:shd w:val="clear" w:color="auto" w:fill="auto"/>
            <w:vAlign w:val="center"/>
          </w:tcPr>
          <w:p w:rsidR="00EC62BC" w:rsidRPr="002B253A" w:rsidRDefault="00EC62BC" w:rsidP="00EC62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5" w:type="dxa"/>
            <w:vMerge/>
            <w:shd w:val="clear" w:color="auto" w:fill="auto"/>
            <w:noWrap/>
            <w:vAlign w:val="center"/>
          </w:tcPr>
          <w:p w:rsidR="00EC62BC" w:rsidRPr="002B253A" w:rsidRDefault="00EC62BC" w:rsidP="00EC62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2" w:type="dxa"/>
            <w:shd w:val="clear" w:color="auto" w:fill="auto"/>
            <w:noWrap/>
            <w:vAlign w:val="bottom"/>
          </w:tcPr>
          <w:p w:rsidR="00EC62BC" w:rsidRPr="002B253A" w:rsidRDefault="00EC62BC" w:rsidP="00EC62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53A">
              <w:rPr>
                <w:rFonts w:ascii="Times New Roman" w:hAnsi="Times New Roman" w:cs="Times New Roman"/>
                <w:sz w:val="24"/>
                <w:szCs w:val="24"/>
              </w:rPr>
              <w:t>п.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B253A">
              <w:rPr>
                <w:rFonts w:ascii="Times New Roman" w:hAnsi="Times New Roman" w:cs="Times New Roman"/>
                <w:sz w:val="24"/>
                <w:szCs w:val="24"/>
              </w:rPr>
              <w:t>Зырянское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B25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B253A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2B253A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2B253A">
              <w:rPr>
                <w:rFonts w:ascii="Times New Roman" w:hAnsi="Times New Roman" w:cs="Times New Roman"/>
                <w:sz w:val="24"/>
                <w:szCs w:val="24"/>
              </w:rPr>
              <w:t>оветская</w:t>
            </w:r>
            <w:proofErr w:type="spellEnd"/>
            <w:r w:rsidRPr="002B253A">
              <w:rPr>
                <w:rFonts w:ascii="Times New Roman" w:hAnsi="Times New Roman" w:cs="Times New Roman"/>
                <w:sz w:val="24"/>
                <w:szCs w:val="24"/>
              </w:rPr>
              <w:t>, 12/1</w:t>
            </w:r>
          </w:p>
        </w:tc>
      </w:tr>
      <w:tr w:rsidR="00EC62BC" w:rsidRPr="00F621C1" w:rsidTr="00EC62BC">
        <w:trPr>
          <w:trHeight w:val="255"/>
        </w:trPr>
        <w:tc>
          <w:tcPr>
            <w:tcW w:w="560" w:type="dxa"/>
            <w:shd w:val="clear" w:color="auto" w:fill="auto"/>
            <w:vAlign w:val="center"/>
          </w:tcPr>
          <w:p w:rsidR="00EC62BC" w:rsidRPr="002B253A" w:rsidRDefault="00EC62BC" w:rsidP="00EC62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253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595" w:type="dxa"/>
            <w:shd w:val="clear" w:color="auto" w:fill="auto"/>
            <w:noWrap/>
            <w:vAlign w:val="center"/>
          </w:tcPr>
          <w:p w:rsidR="00EC62BC" w:rsidRPr="002B253A" w:rsidRDefault="00EC62BC" w:rsidP="00EC62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53A">
              <w:rPr>
                <w:rFonts w:ascii="Times New Roman" w:hAnsi="Times New Roman" w:cs="Times New Roman"/>
                <w:sz w:val="24"/>
                <w:szCs w:val="24"/>
              </w:rPr>
              <w:t>МУ «Михайловский центр культурно-досуговой деятельности населения»</w:t>
            </w:r>
          </w:p>
        </w:tc>
        <w:tc>
          <w:tcPr>
            <w:tcW w:w="3572" w:type="dxa"/>
            <w:shd w:val="clear" w:color="auto" w:fill="auto"/>
            <w:noWrap/>
            <w:vAlign w:val="center"/>
          </w:tcPr>
          <w:p w:rsidR="00EC62BC" w:rsidRPr="002B253A" w:rsidRDefault="00EC62BC" w:rsidP="00EC62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53A">
              <w:rPr>
                <w:rFonts w:ascii="Times New Roman" w:hAnsi="Times New Roman" w:cs="Times New Roman"/>
                <w:sz w:val="24"/>
                <w:szCs w:val="24"/>
              </w:rPr>
              <w:t>с. Михайловка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B25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B253A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2B253A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2B253A">
              <w:rPr>
                <w:rFonts w:ascii="Times New Roman" w:hAnsi="Times New Roman" w:cs="Times New Roman"/>
                <w:sz w:val="24"/>
                <w:szCs w:val="24"/>
              </w:rPr>
              <w:t>ончарова</w:t>
            </w:r>
            <w:proofErr w:type="spellEnd"/>
            <w:r w:rsidRPr="002B253A">
              <w:rPr>
                <w:rFonts w:ascii="Times New Roman" w:hAnsi="Times New Roman" w:cs="Times New Roman"/>
                <w:sz w:val="24"/>
                <w:szCs w:val="24"/>
              </w:rPr>
              <w:t>, 42</w:t>
            </w:r>
          </w:p>
        </w:tc>
      </w:tr>
      <w:tr w:rsidR="00EC62BC" w:rsidRPr="00F621C1" w:rsidTr="00EC62BC">
        <w:trPr>
          <w:trHeight w:val="255"/>
        </w:trPr>
        <w:tc>
          <w:tcPr>
            <w:tcW w:w="560" w:type="dxa"/>
            <w:shd w:val="clear" w:color="auto" w:fill="auto"/>
            <w:vAlign w:val="center"/>
          </w:tcPr>
          <w:p w:rsidR="00EC62BC" w:rsidRPr="002B253A" w:rsidRDefault="00EC62BC" w:rsidP="00EC62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253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595" w:type="dxa"/>
            <w:shd w:val="clear" w:color="auto" w:fill="auto"/>
            <w:noWrap/>
            <w:vAlign w:val="center"/>
          </w:tcPr>
          <w:p w:rsidR="00EC62BC" w:rsidRPr="002B253A" w:rsidRDefault="00EC62BC" w:rsidP="00EC62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53A">
              <w:rPr>
                <w:rFonts w:ascii="Times New Roman" w:hAnsi="Times New Roman" w:cs="Times New Roman"/>
                <w:sz w:val="24"/>
                <w:szCs w:val="24"/>
              </w:rPr>
              <w:t>МБУЗ "Зырянская ЦРБ"</w:t>
            </w:r>
          </w:p>
        </w:tc>
        <w:tc>
          <w:tcPr>
            <w:tcW w:w="3572" w:type="dxa"/>
            <w:shd w:val="clear" w:color="auto" w:fill="auto"/>
            <w:noWrap/>
            <w:vAlign w:val="bottom"/>
          </w:tcPr>
          <w:p w:rsidR="00EC62BC" w:rsidRPr="002B253A" w:rsidRDefault="00EC62BC" w:rsidP="00EC62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 Зырянское, 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Ефанова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22</w:t>
            </w:r>
          </w:p>
        </w:tc>
      </w:tr>
    </w:tbl>
    <w:p w:rsidR="002B253A" w:rsidRDefault="002B253A" w:rsidP="00DB27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232ED" w:rsidRPr="00F62B52" w:rsidRDefault="007232ED" w:rsidP="00DB27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32ED">
        <w:rPr>
          <w:rFonts w:ascii="Times New Roman" w:hAnsi="Times New Roman" w:cs="Times New Roman"/>
          <w:b/>
          <w:sz w:val="24"/>
          <w:szCs w:val="24"/>
        </w:rPr>
        <w:t>7. Срок поставки товара, выполнения работ, оказания услуг:</w:t>
      </w:r>
      <w:r w:rsidR="00EF7545">
        <w:rPr>
          <w:rFonts w:ascii="Times New Roman" w:hAnsi="Times New Roman" w:cs="Times New Roman"/>
          <w:sz w:val="24"/>
          <w:szCs w:val="24"/>
        </w:rPr>
        <w:t xml:space="preserve"> </w:t>
      </w:r>
      <w:r w:rsidR="00EF7545" w:rsidRPr="00EF7545">
        <w:rPr>
          <w:rFonts w:ascii="Times New Roman" w:hAnsi="Times New Roman" w:cs="Times New Roman"/>
          <w:sz w:val="24"/>
          <w:szCs w:val="24"/>
        </w:rPr>
        <w:t>один календарный месяц с момента подписания договора.</w:t>
      </w:r>
      <w:r w:rsidR="002B5B32">
        <w:rPr>
          <w:rFonts w:ascii="Times New Roman" w:hAnsi="Times New Roman" w:cs="Times New Roman"/>
          <w:sz w:val="24"/>
          <w:szCs w:val="24"/>
        </w:rPr>
        <w:t xml:space="preserve"> </w:t>
      </w:r>
      <w:r w:rsidR="002B5B32">
        <w:rPr>
          <w:rFonts w:ascii="Times New Roman" w:hAnsi="Times New Roman"/>
          <w:sz w:val="24"/>
          <w:szCs w:val="24"/>
        </w:rPr>
        <w:t>Работы по установке приборов учета должны начаться не позднее 11 июня 2012 г.</w:t>
      </w:r>
    </w:p>
    <w:p w:rsidR="007232ED" w:rsidRPr="00ED2DD2" w:rsidRDefault="007232ED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C01396" w:rsidRPr="00ED2DD2" w:rsidRDefault="007232ED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</w:t>
      </w:r>
      <w:r w:rsidR="00C01396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8B480B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Срок исполнения договора:</w:t>
      </w:r>
      <w:r w:rsidR="007822ED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1875E6" w:rsidRPr="00A05FF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Договор вступает в силу с момента подписания и действует до полного исполнения Сторонами своих обязательств.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DB27E9" w:rsidRDefault="007232ED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</w:t>
      </w:r>
      <w:r w:rsidR="008B480B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Обеспечение заявки</w:t>
      </w:r>
      <w:r w:rsidR="00292D1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</w:t>
      </w:r>
      <w:r w:rsidR="00C659C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запросе предложений</w:t>
      </w:r>
      <w:r w:rsidR="008B480B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5B14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C054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нет</w:t>
      </w:r>
      <w:r w:rsidR="0074200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bookmarkStart w:id="0" w:name="_GoBack"/>
      <w:bookmarkEnd w:id="0"/>
    </w:p>
    <w:p w:rsidR="001875E6" w:rsidRPr="00ED2DD2" w:rsidRDefault="001875E6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8B480B" w:rsidRPr="00ED2DD2" w:rsidRDefault="007232ED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10</w:t>
      </w:r>
      <w:r w:rsidR="008B480B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Обеспечение исполнения договора:</w:t>
      </w:r>
      <w:r w:rsidR="008B480B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4200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10% от суммы заключенного договора без учета НДС.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8B480B" w:rsidRPr="00ED2DD2" w:rsidRDefault="009D2FF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7232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ED2DD2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ED2DD2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7822ED" w:rsidRPr="00ED2DD2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hyperlink r:id="rId10" w:history="1"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3026E0" w:rsidRPr="00ED2DD2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="00666F95" w:rsidRPr="00ED2DD2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 </w:t>
      </w:r>
      <w:r w:rsidR="00666F95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сайте </w:t>
      </w:r>
      <w:hyperlink r:id="rId11" w:history="1"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www.a-k-d.ru</w:t>
        </w:r>
      </w:hyperlink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026E0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Сайт работает в круглосуточном режиме.</w:t>
      </w:r>
    </w:p>
    <w:p w:rsidR="00AC781A" w:rsidRPr="00ED2DD2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781A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7232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8822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Дата 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начала приёма заявок</w:t>
      </w:r>
      <w:r w:rsidR="00292D1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F87B52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2B253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«18</w:t>
      </w:r>
      <w:r w:rsidR="004E185D"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  <w:r w:rsidR="004E185D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A8499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="004E185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8057B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 года</w:t>
      </w:r>
      <w:r w:rsidR="004E185D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4E185D" w:rsidRPr="00ED2DD2" w:rsidRDefault="004E185D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E185D" w:rsidRDefault="00434CF3" w:rsidP="004E185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7232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8822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Дата 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8822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F87B52"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EF754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11 час. 00 мин. «29</w:t>
      </w:r>
      <w:r w:rsidR="002C0C4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мая</w:t>
      </w:r>
      <w:r w:rsidR="004E185D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4E185D" w:rsidRDefault="004E185D" w:rsidP="004E185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E185D" w:rsidRDefault="00DB27E9" w:rsidP="004E185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7232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окончания оценки и сопоставления заявок </w:t>
      </w:r>
      <w:r w:rsidR="00292D1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участие в запросе предложений</w:t>
      </w:r>
      <w:r w:rsidR="00434CF3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F87B52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F62B5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12</w:t>
      </w:r>
      <w:r w:rsidR="004E185D"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EF754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час. 00 мин. «30</w:t>
      </w:r>
      <w:r w:rsidR="004E185D"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EF754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="004E185D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 </w:t>
      </w:r>
    </w:p>
    <w:p w:rsidR="004E185D" w:rsidRDefault="004E185D" w:rsidP="004E185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5B72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Заявки должны быть рассмотрен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ы  не </w:t>
      </w:r>
      <w:r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позднее  «</w:t>
      </w:r>
      <w:r w:rsidR="00EF754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30</w:t>
      </w:r>
      <w:r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EF754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года.</w:t>
      </w:r>
    </w:p>
    <w:p w:rsidR="00AC781A" w:rsidRPr="00ED2DD2" w:rsidRDefault="00AC781A" w:rsidP="004E185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ED2DD2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7232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подачи заявок на участие в запросе предложений: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ED2DD2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обеспечения доступа к участию в открытом запросе предложений, оператор электронной площадки www.a-k-d.ru осуществляет аккредитацию участника процедуры закупки.</w:t>
      </w:r>
    </w:p>
    <w:p w:rsidR="009D2FF1" w:rsidRPr="00ED2DD2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предложений.</w:t>
      </w:r>
    </w:p>
    <w:p w:rsidR="00210890" w:rsidRPr="00ED2DD2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ED2DD2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7232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  <w:r w:rsid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ED2DD2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 предусмотрены.</w:t>
      </w:r>
    </w:p>
    <w:p w:rsidR="00152C57" w:rsidRPr="00ED2DD2" w:rsidRDefault="00152C5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13433" w:rsidRPr="00ED2DD2" w:rsidRDefault="0051343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ED2DD2" w:rsidRDefault="00B72A5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4E185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Процедура запроса предложений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sectPr w:rsidR="00152C57" w:rsidRPr="00ED2DD2" w:rsidSect="009D728B">
      <w:footerReference w:type="default" r:id="rId12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5B32" w:rsidRDefault="002B5B32" w:rsidP="009D728B">
      <w:pPr>
        <w:spacing w:after="0" w:line="240" w:lineRule="auto"/>
      </w:pPr>
      <w:r>
        <w:separator/>
      </w:r>
    </w:p>
  </w:endnote>
  <w:endnote w:type="continuationSeparator" w:id="0">
    <w:p w:rsidR="002B5B32" w:rsidRDefault="002B5B32" w:rsidP="009D72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39912663"/>
      <w:docPartObj>
        <w:docPartGallery w:val="Page Numbers (Bottom of Page)"/>
        <w:docPartUnique/>
      </w:docPartObj>
    </w:sdtPr>
    <w:sdtEndPr/>
    <w:sdtContent>
      <w:p w:rsidR="002B5B32" w:rsidRDefault="002B5B32">
        <w:pPr>
          <w:pStyle w:val="a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4200B">
          <w:rPr>
            <w:noProof/>
          </w:rPr>
          <w:t>2</w:t>
        </w:r>
        <w:r>
          <w:fldChar w:fldCharType="end"/>
        </w:r>
      </w:p>
    </w:sdtContent>
  </w:sdt>
  <w:p w:rsidR="002B5B32" w:rsidRDefault="002B5B32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5B32" w:rsidRDefault="002B5B32" w:rsidP="009D728B">
      <w:pPr>
        <w:spacing w:after="0" w:line="240" w:lineRule="auto"/>
      </w:pPr>
      <w:r>
        <w:separator/>
      </w:r>
    </w:p>
  </w:footnote>
  <w:footnote w:type="continuationSeparator" w:id="0">
    <w:p w:rsidR="002B5B32" w:rsidRDefault="002B5B32" w:rsidP="009D72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BD2039"/>
    <w:multiLevelType w:val="hybridMultilevel"/>
    <w:tmpl w:val="F26CB5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F94B53"/>
    <w:multiLevelType w:val="hybridMultilevel"/>
    <w:tmpl w:val="E37826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7126DBE"/>
    <w:multiLevelType w:val="hybridMultilevel"/>
    <w:tmpl w:val="9C7850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3B6F"/>
    <w:rsid w:val="00017835"/>
    <w:rsid w:val="00074BE7"/>
    <w:rsid w:val="00082F02"/>
    <w:rsid w:val="000F5D44"/>
    <w:rsid w:val="0013186F"/>
    <w:rsid w:val="00152C57"/>
    <w:rsid w:val="001875E6"/>
    <w:rsid w:val="001C0544"/>
    <w:rsid w:val="00210890"/>
    <w:rsid w:val="00251BF4"/>
    <w:rsid w:val="0025660B"/>
    <w:rsid w:val="00276D00"/>
    <w:rsid w:val="0028785F"/>
    <w:rsid w:val="0029201D"/>
    <w:rsid w:val="00292D15"/>
    <w:rsid w:val="00294FB0"/>
    <w:rsid w:val="002A09C8"/>
    <w:rsid w:val="002B1805"/>
    <w:rsid w:val="002B253A"/>
    <w:rsid w:val="002B5B32"/>
    <w:rsid w:val="002C0C41"/>
    <w:rsid w:val="003026E0"/>
    <w:rsid w:val="003534EC"/>
    <w:rsid w:val="00363F61"/>
    <w:rsid w:val="003A27E0"/>
    <w:rsid w:val="003C3D19"/>
    <w:rsid w:val="00434CF3"/>
    <w:rsid w:val="00446AEF"/>
    <w:rsid w:val="00467615"/>
    <w:rsid w:val="004749D1"/>
    <w:rsid w:val="004D2FDF"/>
    <w:rsid w:val="004E0E8E"/>
    <w:rsid w:val="004E185D"/>
    <w:rsid w:val="00513433"/>
    <w:rsid w:val="00546EAA"/>
    <w:rsid w:val="005B722E"/>
    <w:rsid w:val="005C51B9"/>
    <w:rsid w:val="00642637"/>
    <w:rsid w:val="00666F95"/>
    <w:rsid w:val="00676AD2"/>
    <w:rsid w:val="006817BD"/>
    <w:rsid w:val="007232ED"/>
    <w:rsid w:val="00736DDD"/>
    <w:rsid w:val="0074200B"/>
    <w:rsid w:val="0076657B"/>
    <w:rsid w:val="007822ED"/>
    <w:rsid w:val="00785B14"/>
    <w:rsid w:val="00786D91"/>
    <w:rsid w:val="00792BBD"/>
    <w:rsid w:val="007A3B6F"/>
    <w:rsid w:val="007B60DF"/>
    <w:rsid w:val="007D53B7"/>
    <w:rsid w:val="008057B1"/>
    <w:rsid w:val="008148E2"/>
    <w:rsid w:val="00831AC9"/>
    <w:rsid w:val="00845606"/>
    <w:rsid w:val="008822F2"/>
    <w:rsid w:val="0088463B"/>
    <w:rsid w:val="008A1AC5"/>
    <w:rsid w:val="008B480B"/>
    <w:rsid w:val="008D55A3"/>
    <w:rsid w:val="008D70EA"/>
    <w:rsid w:val="008D7AF4"/>
    <w:rsid w:val="009274E1"/>
    <w:rsid w:val="00927D18"/>
    <w:rsid w:val="0093490D"/>
    <w:rsid w:val="00934F25"/>
    <w:rsid w:val="00940520"/>
    <w:rsid w:val="009418D8"/>
    <w:rsid w:val="00966E72"/>
    <w:rsid w:val="009B182C"/>
    <w:rsid w:val="009D2FF1"/>
    <w:rsid w:val="009D728B"/>
    <w:rsid w:val="00A052A6"/>
    <w:rsid w:val="00A738DB"/>
    <w:rsid w:val="00A804DD"/>
    <w:rsid w:val="00A8499C"/>
    <w:rsid w:val="00A90BDD"/>
    <w:rsid w:val="00AC6E83"/>
    <w:rsid w:val="00AC781A"/>
    <w:rsid w:val="00AE29B3"/>
    <w:rsid w:val="00AE2C14"/>
    <w:rsid w:val="00B004E0"/>
    <w:rsid w:val="00B12F85"/>
    <w:rsid w:val="00B34511"/>
    <w:rsid w:val="00B3606F"/>
    <w:rsid w:val="00B65833"/>
    <w:rsid w:val="00B72A51"/>
    <w:rsid w:val="00B91911"/>
    <w:rsid w:val="00C01396"/>
    <w:rsid w:val="00C26084"/>
    <w:rsid w:val="00C266BA"/>
    <w:rsid w:val="00C3560A"/>
    <w:rsid w:val="00C659C5"/>
    <w:rsid w:val="00CA158D"/>
    <w:rsid w:val="00D044E2"/>
    <w:rsid w:val="00D142ED"/>
    <w:rsid w:val="00D3386E"/>
    <w:rsid w:val="00D504D7"/>
    <w:rsid w:val="00D74479"/>
    <w:rsid w:val="00D75BDB"/>
    <w:rsid w:val="00D91A3A"/>
    <w:rsid w:val="00DB27E9"/>
    <w:rsid w:val="00E229BA"/>
    <w:rsid w:val="00E339F4"/>
    <w:rsid w:val="00E57B51"/>
    <w:rsid w:val="00E940DF"/>
    <w:rsid w:val="00EC0172"/>
    <w:rsid w:val="00EC62BC"/>
    <w:rsid w:val="00ED2DD2"/>
    <w:rsid w:val="00EF7545"/>
    <w:rsid w:val="00F06AC6"/>
    <w:rsid w:val="00F2230F"/>
    <w:rsid w:val="00F3528B"/>
    <w:rsid w:val="00F62B52"/>
    <w:rsid w:val="00F84108"/>
    <w:rsid w:val="00F873AA"/>
    <w:rsid w:val="00F87B52"/>
    <w:rsid w:val="00F96DF4"/>
    <w:rsid w:val="00FC2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F87B52"/>
  </w:style>
  <w:style w:type="paragraph" w:customStyle="1" w:styleId="a9">
    <w:name w:val="Таблица текст"/>
    <w:basedOn w:val="a"/>
    <w:link w:val="aa"/>
    <w:rsid w:val="003A27E0"/>
    <w:pPr>
      <w:snapToGrid w:val="0"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Таблица текст Знак"/>
    <w:basedOn w:val="a0"/>
    <w:link w:val="a9"/>
    <w:locked/>
    <w:rsid w:val="003A27E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Знак1"/>
    <w:basedOn w:val="a"/>
    <w:autoRedefine/>
    <w:rsid w:val="00AE29B3"/>
    <w:pPr>
      <w:keepNext/>
      <w:pageBreakBefore/>
      <w:tabs>
        <w:tab w:val="num" w:pos="1069"/>
      </w:tabs>
      <w:spacing w:before="240" w:after="160" w:line="240" w:lineRule="exact"/>
      <w:ind w:left="1066" w:hanging="357"/>
      <w:jc w:val="both"/>
    </w:pPr>
    <w:rPr>
      <w:rFonts w:ascii="Verdana" w:eastAsia="Times New Roman" w:hAnsi="Verdana" w:cs="Verdana"/>
      <w:sz w:val="20"/>
      <w:szCs w:val="20"/>
      <w:lang w:val="en-US"/>
    </w:rPr>
  </w:style>
  <w:style w:type="paragraph" w:styleId="ab">
    <w:name w:val="header"/>
    <w:basedOn w:val="a"/>
    <w:link w:val="ac"/>
    <w:uiPriority w:val="99"/>
    <w:unhideWhenUsed/>
    <w:rsid w:val="009D72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9D728B"/>
  </w:style>
  <w:style w:type="paragraph" w:styleId="ad">
    <w:name w:val="footer"/>
    <w:basedOn w:val="a"/>
    <w:link w:val="ae"/>
    <w:uiPriority w:val="99"/>
    <w:unhideWhenUsed/>
    <w:rsid w:val="009D72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9D728B"/>
  </w:style>
  <w:style w:type="paragraph" w:styleId="af">
    <w:name w:val="Balloon Text"/>
    <w:basedOn w:val="a"/>
    <w:link w:val="af0"/>
    <w:uiPriority w:val="99"/>
    <w:semiHidden/>
    <w:unhideWhenUsed/>
    <w:rsid w:val="009D72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9D728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F87B52"/>
  </w:style>
  <w:style w:type="paragraph" w:customStyle="1" w:styleId="a9">
    <w:name w:val="Таблица текст"/>
    <w:basedOn w:val="a"/>
    <w:link w:val="aa"/>
    <w:rsid w:val="003A27E0"/>
    <w:pPr>
      <w:snapToGrid w:val="0"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Таблица текст Знак"/>
    <w:basedOn w:val="a0"/>
    <w:link w:val="a9"/>
    <w:locked/>
    <w:rsid w:val="003A27E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Знак1"/>
    <w:basedOn w:val="a"/>
    <w:autoRedefine/>
    <w:rsid w:val="00AE29B3"/>
    <w:pPr>
      <w:keepNext/>
      <w:pageBreakBefore/>
      <w:tabs>
        <w:tab w:val="num" w:pos="1069"/>
      </w:tabs>
      <w:spacing w:before="240" w:after="160" w:line="240" w:lineRule="exact"/>
      <w:ind w:left="1066" w:hanging="357"/>
      <w:jc w:val="both"/>
    </w:pPr>
    <w:rPr>
      <w:rFonts w:ascii="Verdana" w:eastAsia="Times New Roman" w:hAnsi="Verdana" w:cs="Verdana"/>
      <w:sz w:val="20"/>
      <w:szCs w:val="20"/>
      <w:lang w:val="en-US"/>
    </w:rPr>
  </w:style>
  <w:style w:type="paragraph" w:styleId="ab">
    <w:name w:val="header"/>
    <w:basedOn w:val="a"/>
    <w:link w:val="ac"/>
    <w:uiPriority w:val="99"/>
    <w:unhideWhenUsed/>
    <w:rsid w:val="009D72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9D728B"/>
  </w:style>
  <w:style w:type="paragraph" w:styleId="ad">
    <w:name w:val="footer"/>
    <w:basedOn w:val="a"/>
    <w:link w:val="ae"/>
    <w:uiPriority w:val="99"/>
    <w:unhideWhenUsed/>
    <w:rsid w:val="009D72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9D728B"/>
  </w:style>
  <w:style w:type="paragraph" w:styleId="af">
    <w:name w:val="Balloon Text"/>
    <w:basedOn w:val="a"/>
    <w:link w:val="af0"/>
    <w:uiPriority w:val="99"/>
    <w:semiHidden/>
    <w:unhideWhenUsed/>
    <w:rsid w:val="009D72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9D728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Local%20Settings\Users\koldasovev\AppData\Local\Temp\Rar$DI11.229\www.a-k-d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global-logistics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ikhaleva.d.i@global-logistics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4</Pages>
  <Words>851</Words>
  <Characters>4851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Бубнова Яна Владимировна</dc:creator>
  <cp:keywords/>
  <dc:description/>
  <cp:lastModifiedBy>User</cp:lastModifiedBy>
  <cp:revision>2</cp:revision>
  <cp:lastPrinted>2012-04-19T11:01:00Z</cp:lastPrinted>
  <dcterms:created xsi:type="dcterms:W3CDTF">2012-03-16T05:28:00Z</dcterms:created>
  <dcterms:modified xsi:type="dcterms:W3CDTF">2012-05-18T11:01:00Z</dcterms:modified>
</cp:coreProperties>
</file>