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2D33C2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2D33C2">
              <w:t>.М.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Default="006A1758" w:rsidP="008C1F48">
      <w:pPr>
        <w:jc w:val="center"/>
        <w:rPr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>прос цен в электронной форме</w:t>
      </w:r>
      <w:r w:rsidR="00F11757" w:rsidRPr="00F11757">
        <w:rPr>
          <w:b/>
          <w:sz w:val="28"/>
          <w:szCs w:val="28"/>
        </w:rPr>
        <w:t xml:space="preserve"> </w:t>
      </w:r>
      <w:r w:rsidR="00B87C6E" w:rsidRPr="009853B2">
        <w:rPr>
          <w:b/>
          <w:sz w:val="28"/>
          <w:szCs w:val="28"/>
        </w:rPr>
        <w:t xml:space="preserve"> </w:t>
      </w:r>
      <w:r w:rsidR="00F11757">
        <w:rPr>
          <w:b/>
          <w:sz w:val="28"/>
          <w:szCs w:val="28"/>
        </w:rPr>
        <w:t xml:space="preserve">на </w:t>
      </w:r>
      <w:r w:rsidR="00C97843">
        <w:rPr>
          <w:b/>
          <w:sz w:val="28"/>
          <w:szCs w:val="28"/>
        </w:rPr>
        <w:t>п</w:t>
      </w:r>
      <w:r w:rsidR="00C97843" w:rsidRPr="00C97843">
        <w:rPr>
          <w:b/>
          <w:sz w:val="28"/>
          <w:szCs w:val="28"/>
        </w:rPr>
        <w:t>раво заключения договора на оказание услуг по обслуживанию и поставке расходных материалов для компьютеров и оргтехники Казанского отделения филиала "Приволжский территориальный округ ФГУП "РосРАО"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headerReference w:type="first" r:id="rId16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Pr="00167146" w:rsidRDefault="006857EB">
      <w:pPr>
        <w:pStyle w:val="15"/>
        <w:rPr>
          <w:rFonts w:asciiTheme="minorHAnsi" w:eastAsiaTheme="minorEastAsia" w:hAnsiTheme="minorHAnsi" w:cstheme="minorBidi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67146">
          <w:rPr>
            <w:rStyle w:val="afb"/>
            <w:bCs/>
            <w:szCs w:val="24"/>
          </w:rPr>
          <w:t>ДОКУМЕНТАЦИЯ ПО ЗАПРОСУ ЦЕН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_Toc419793170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 w:rsidR="002A6308">
          <w:rPr>
            <w:webHidden/>
            <w:szCs w:val="24"/>
          </w:rPr>
          <w:t>1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19793171" w:history="1">
        <w:r w:rsidR="00015A6F" w:rsidRPr="00167146">
          <w:rPr>
            <w:rStyle w:val="afb"/>
            <w:szCs w:val="24"/>
          </w:rPr>
          <w:t>СОДЕРЖАНИЕ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_Toc419793171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2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19793172" w:history="1">
        <w:r w:rsidR="00015A6F" w:rsidRPr="00167146">
          <w:rPr>
            <w:rStyle w:val="afb"/>
            <w:szCs w:val="24"/>
          </w:rPr>
          <w:t>1.</w:t>
        </w:r>
        <w:r w:rsidR="00015A6F" w:rsidRPr="00167146">
          <w:rPr>
            <w:rFonts w:asciiTheme="minorHAnsi" w:eastAsiaTheme="minorEastAsia" w:hAnsiTheme="minorHAnsi" w:cstheme="minorBidi"/>
            <w:szCs w:val="24"/>
          </w:rPr>
          <w:tab/>
        </w:r>
        <w:r w:rsidR="00015A6F" w:rsidRPr="00167146">
          <w:rPr>
            <w:rStyle w:val="afb"/>
            <w:szCs w:val="24"/>
          </w:rPr>
          <w:t>ИЗВЕЩЕНИЕ О ПРОВЕДЕНИИ ЗАКУПКИ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_Toc419793172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3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19793173" w:history="1">
        <w:r w:rsidR="00015A6F" w:rsidRPr="00167146">
          <w:rPr>
            <w:rStyle w:val="afb"/>
            <w:szCs w:val="24"/>
          </w:rPr>
          <w:t>ЧАСТЬ 1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_Toc419793173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7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19793174" w:history="1">
        <w:r w:rsidR="00015A6F" w:rsidRPr="00167146">
          <w:rPr>
            <w:rStyle w:val="afb"/>
            <w:szCs w:val="24"/>
          </w:rPr>
          <w:t>2.</w:t>
        </w:r>
        <w:r w:rsidR="00015A6F" w:rsidRPr="00167146">
          <w:rPr>
            <w:rFonts w:asciiTheme="minorHAnsi" w:eastAsiaTheme="minorEastAsia" w:hAnsiTheme="minorHAnsi" w:cstheme="minorBidi"/>
            <w:szCs w:val="24"/>
          </w:rPr>
          <w:tab/>
        </w:r>
        <w:r w:rsidR="00015A6F" w:rsidRPr="00167146">
          <w:rPr>
            <w:rStyle w:val="afb"/>
            <w:szCs w:val="24"/>
          </w:rPr>
          <w:t>ТРЕБОВАНИЯ. ДОКУМЕНТЫ. СОСТАВ ЗАЯВКИ НА УЧАСТИЕ В ЗАКУПКЕ.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_Toc419793174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7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19793175" w:history="1">
        <w:r w:rsidR="00015A6F" w:rsidRPr="00167146">
          <w:rPr>
            <w:rStyle w:val="afb"/>
            <w:szCs w:val="24"/>
          </w:rPr>
          <w:t>2.1.</w:t>
        </w:r>
        <w:r w:rsidR="00015A6F" w:rsidRPr="00167146">
          <w:rPr>
            <w:rFonts w:asciiTheme="minorHAnsi" w:eastAsiaTheme="minorEastAsia" w:hAnsiTheme="minorHAnsi" w:cstheme="minorBidi"/>
            <w:szCs w:val="24"/>
          </w:rPr>
          <w:tab/>
        </w:r>
        <w:r w:rsidR="00015A6F" w:rsidRPr="00167146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_Toc419793175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7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Cs w:val="24"/>
        </w:rPr>
      </w:pPr>
      <w:hyperlink w:anchor="_Toc419793176" w:history="1">
        <w:r w:rsidR="00015A6F" w:rsidRPr="00167146">
          <w:rPr>
            <w:rStyle w:val="afb"/>
            <w:szCs w:val="24"/>
          </w:rPr>
          <w:t>2.1.1.</w:t>
        </w:r>
        <w:r w:rsidR="00015A6F" w:rsidRPr="00167146">
          <w:rPr>
            <w:rFonts w:asciiTheme="minorHAnsi" w:eastAsiaTheme="minorEastAsia" w:hAnsiTheme="minorHAnsi" w:cstheme="minorBidi"/>
            <w:szCs w:val="24"/>
          </w:rPr>
          <w:tab/>
        </w:r>
        <w:r w:rsidR="00015A6F" w:rsidRPr="00167146">
          <w:rPr>
            <w:rStyle w:val="afb"/>
            <w:szCs w:val="24"/>
          </w:rPr>
          <w:t>Требования к участникам закупки</w:t>
        </w:r>
        <w:r w:rsidR="00015A6F" w:rsidRPr="00167146">
          <w:rPr>
            <w:rStyle w:val="afb"/>
            <w:bCs/>
            <w:szCs w:val="24"/>
          </w:rPr>
          <w:t>, изготовителям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_Toc419793176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7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Cs w:val="24"/>
        </w:rPr>
      </w:pPr>
      <w:hyperlink w:anchor="_Toc419793177" w:history="1">
        <w:r w:rsidR="00015A6F" w:rsidRPr="00167146">
          <w:rPr>
            <w:rStyle w:val="afb"/>
            <w:szCs w:val="24"/>
          </w:rPr>
          <w:t>2.1.2.</w:t>
        </w:r>
        <w:r w:rsidR="00015A6F" w:rsidRPr="00167146">
          <w:rPr>
            <w:rFonts w:asciiTheme="minorHAnsi" w:eastAsiaTheme="minorEastAsia" w:hAnsiTheme="minorHAnsi" w:cstheme="minorBidi"/>
            <w:szCs w:val="24"/>
          </w:rPr>
          <w:tab/>
        </w:r>
        <w:r w:rsidR="00015A6F" w:rsidRPr="00167146">
          <w:rPr>
            <w:rStyle w:val="afb"/>
            <w:szCs w:val="24"/>
          </w:rPr>
          <w:t>Требования к продукции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_Toc419793177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10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19793178" w:history="1">
        <w:r w:rsidR="00015A6F" w:rsidRPr="00167146">
          <w:rPr>
            <w:rStyle w:val="afb"/>
            <w:szCs w:val="24"/>
          </w:rPr>
          <w:t>2.2.</w:t>
        </w:r>
        <w:r w:rsidR="00015A6F" w:rsidRPr="00167146">
          <w:rPr>
            <w:rFonts w:asciiTheme="minorHAnsi" w:eastAsiaTheme="minorEastAsia" w:hAnsiTheme="minorHAnsi" w:cstheme="minorBidi"/>
            <w:szCs w:val="24"/>
          </w:rPr>
          <w:tab/>
        </w:r>
        <w:r w:rsidR="00015A6F" w:rsidRPr="00167146">
          <w:rPr>
            <w:rStyle w:val="afb"/>
            <w:szCs w:val="24"/>
          </w:rPr>
          <w:t>СОСТАВ ЗАЯВКИ НА УЧАСТИЕ В ЗАКУПКЕ.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_Toc419793178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11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19793179" w:history="1">
        <w:r w:rsidR="00015A6F" w:rsidRPr="00167146">
          <w:rPr>
            <w:rStyle w:val="afb"/>
            <w:szCs w:val="24"/>
          </w:rPr>
          <w:t>3.</w:t>
        </w:r>
        <w:r w:rsidR="00015A6F" w:rsidRPr="00167146">
          <w:rPr>
            <w:rFonts w:asciiTheme="minorHAnsi" w:eastAsiaTheme="minorEastAsia" w:hAnsiTheme="minorHAnsi" w:cstheme="minorBidi"/>
            <w:szCs w:val="24"/>
          </w:rPr>
          <w:tab/>
        </w:r>
        <w:r w:rsidR="00015A6F" w:rsidRPr="00167146">
          <w:rPr>
            <w:rStyle w:val="afb"/>
            <w:szCs w:val="24"/>
          </w:rPr>
          <w:t>КРИТЕРИИ И МЕТОДИКА ОЦЕНКИ ЗАЯВОК НА УЧАСТИЕ В ЗАКУПКЕ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_Toc419793179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12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19793180" w:history="1">
        <w:r w:rsidR="00015A6F" w:rsidRPr="00167146">
          <w:rPr>
            <w:rStyle w:val="afb"/>
            <w:szCs w:val="24"/>
          </w:rPr>
          <w:t>4.</w:t>
        </w:r>
        <w:r w:rsidR="00015A6F" w:rsidRPr="00167146">
          <w:rPr>
            <w:rFonts w:asciiTheme="minorHAnsi" w:eastAsiaTheme="minorEastAsia" w:hAnsiTheme="minorHAnsi" w:cstheme="minorBidi"/>
            <w:szCs w:val="24"/>
          </w:rPr>
          <w:tab/>
        </w:r>
        <w:r w:rsidR="00015A6F" w:rsidRPr="00167146">
          <w:rPr>
            <w:rStyle w:val="afb"/>
            <w:szCs w:val="24"/>
          </w:rPr>
          <w:t>ОБРАЗЦЫ ФОРМ ОСНОВНЫХ ДОКУМЕНТОВ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_Toc419793180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12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eastAsiaTheme="minorEastAsia"/>
          <w:szCs w:val="24"/>
        </w:rPr>
      </w:pPr>
      <w:hyperlink w:anchor="_Toc419793181" w:history="1">
        <w:r w:rsidR="00015A6F" w:rsidRPr="00167146">
          <w:rPr>
            <w:rStyle w:val="afb"/>
            <w:szCs w:val="24"/>
          </w:rPr>
          <w:t>5.1.</w:t>
        </w:r>
        <w:r w:rsidR="00015A6F" w:rsidRPr="00167146">
          <w:rPr>
            <w:rFonts w:eastAsiaTheme="minorEastAsia"/>
            <w:szCs w:val="24"/>
          </w:rPr>
          <w:tab/>
        </w:r>
        <w:r w:rsidR="00015A6F" w:rsidRPr="00167146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_Toc419793181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12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793182" w:history="1">
        <w:r w:rsidR="00015A6F" w:rsidRPr="001671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_Toc419793182 \h </w:instrTex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5A6F" w:rsidRPr="00167146" w:rsidRDefault="002A630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793183" w:history="1">
        <w:r w:rsidR="00015A6F" w:rsidRPr="001671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_Toc419793183 \h </w:instrTex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5A6F" w:rsidRPr="00167146" w:rsidRDefault="002A630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793184" w:history="1">
        <w:r w:rsidR="00015A6F" w:rsidRPr="001671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_Toc419793184 \h </w:instrTex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5A6F" w:rsidRPr="00167146" w:rsidRDefault="002A630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793185" w:history="1">
        <w:r w:rsidR="00015A6F" w:rsidRPr="001671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_Toc419793185 \h </w:instrTex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="00015A6F" w:rsidRPr="001671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19793186" w:history="1">
        <w:r w:rsidR="00015A6F" w:rsidRPr="00167146">
          <w:rPr>
            <w:rStyle w:val="afb"/>
            <w:szCs w:val="24"/>
          </w:rPr>
          <w:t>ЧАСТЬ 2</w:t>
        </w:r>
        <w:r w:rsidR="00015A6F" w:rsidRPr="00167146">
          <w:rPr>
            <w:webHidden/>
            <w:szCs w:val="24"/>
          </w:rPr>
          <w:tab/>
        </w:r>
        <w:r w:rsidR="00015A6F" w:rsidRPr="00167146">
          <w:rPr>
            <w:webHidden/>
            <w:szCs w:val="24"/>
          </w:rPr>
          <w:fldChar w:fldCharType="begin"/>
        </w:r>
        <w:r w:rsidR="00015A6F" w:rsidRPr="00167146">
          <w:rPr>
            <w:webHidden/>
            <w:szCs w:val="24"/>
          </w:rPr>
          <w:instrText xml:space="preserve"> PAGEREF _Toc419793186 \h </w:instrText>
        </w:r>
        <w:r w:rsidR="00015A6F" w:rsidRPr="00167146">
          <w:rPr>
            <w:webHidden/>
            <w:szCs w:val="24"/>
          </w:rPr>
        </w:r>
        <w:r w:rsidR="00015A6F" w:rsidRPr="00167146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32</w:t>
        </w:r>
        <w:r w:rsidR="00015A6F" w:rsidRPr="00167146">
          <w:rPr>
            <w:webHidden/>
            <w:szCs w:val="24"/>
          </w:rPr>
          <w:fldChar w:fldCharType="end"/>
        </w:r>
      </w:hyperlink>
    </w:p>
    <w:p w:rsidR="00015A6F" w:rsidRPr="00167146" w:rsidRDefault="002A6308">
      <w:pPr>
        <w:pStyle w:val="15"/>
        <w:rPr>
          <w:rFonts w:asciiTheme="minorHAnsi" w:eastAsiaTheme="minorEastAsia" w:hAnsiTheme="minorHAnsi" w:cstheme="minorBidi"/>
          <w:szCs w:val="24"/>
          <w:lang w:val="en-US"/>
        </w:rPr>
      </w:pPr>
      <w:hyperlink w:anchor="_Toc419793187" w:history="1">
        <w:r w:rsidR="00015A6F" w:rsidRPr="00167146">
          <w:rPr>
            <w:rStyle w:val="afb"/>
            <w:szCs w:val="24"/>
          </w:rPr>
          <w:t>ЧАСТЬ 3</w:t>
        </w:r>
        <w:r w:rsidR="00015A6F" w:rsidRPr="00167146">
          <w:rPr>
            <w:webHidden/>
            <w:szCs w:val="24"/>
          </w:rPr>
          <w:tab/>
        </w:r>
        <w:r w:rsidR="00973DC2" w:rsidRPr="00167146">
          <w:rPr>
            <w:webHidden/>
            <w:szCs w:val="24"/>
            <w:lang w:val="en-US"/>
          </w:rPr>
          <w:t>47</w:t>
        </w:r>
      </w:hyperlink>
    </w:p>
    <w:p w:rsidR="00015A6F" w:rsidRDefault="002A63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67146">
          <w:rPr>
            <w:rStyle w:val="afb"/>
          </w:rPr>
          <w:t>ЧАСТЬ 4</w:t>
        </w:r>
        <w:r w:rsidR="00015A6F" w:rsidRPr="00167146">
          <w:rPr>
            <w:webHidden/>
          </w:rPr>
          <w:tab/>
        </w:r>
        <w:r w:rsidR="00973DC2" w:rsidRPr="00167146">
          <w:rPr>
            <w:webHidden/>
            <w:lang w:val="en-US"/>
          </w:rPr>
          <w:t>47</w:t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7"/>
          <w:footerReference w:type="default" r:id="rId1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043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043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0432">
        <w:rPr>
          <w:rFonts w:ascii="Times New Roman" w:hAnsi="Times New Roman"/>
          <w:sz w:val="24"/>
          <w:szCs w:val="24"/>
        </w:rPr>
        <w:t>.</w:t>
      </w:r>
    </w:p>
    <w:p w:rsidR="00805445" w:rsidRPr="00BC043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043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>Закупка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06253" w:rsidRPr="00BC043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043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2582E" w:rsidRPr="00BC043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043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043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0432">
        <w:rPr>
          <w:rFonts w:ascii="Times New Roman" w:hAnsi="Times New Roman"/>
          <w:sz w:val="24"/>
          <w:szCs w:val="24"/>
        </w:rPr>
        <w:t>ом</w:t>
      </w:r>
      <w:r w:rsidR="00D2582E" w:rsidRPr="00BC043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043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043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043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043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043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B34CAB" w:rsidRPr="00BC0432">
        <w:rPr>
          <w:rFonts w:eastAsia="Calibri"/>
          <w:lang w:eastAsia="en-US"/>
        </w:rPr>
        <w:t>На Заказчика распространяе</w:t>
      </w:r>
      <w:r w:rsidR="00C2522F" w:rsidRPr="00BC0432">
        <w:rPr>
          <w:rFonts w:eastAsia="Calibri"/>
          <w:lang w:eastAsia="en-US"/>
        </w:rPr>
        <w:t>тся</w:t>
      </w:r>
      <w:r w:rsidR="00B34CAB" w:rsidRPr="00BC043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043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C97843" w:rsidRPr="00C97843" w:rsidRDefault="008F7715" w:rsidP="00C97843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97843">
        <w:rPr>
          <w:rFonts w:ascii="Times New Roman" w:hAnsi="Times New Roman"/>
          <w:b/>
          <w:sz w:val="24"/>
          <w:szCs w:val="24"/>
        </w:rPr>
        <w:t>Предмет</w:t>
      </w:r>
      <w:r w:rsidRPr="00C9784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C97843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C97843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9784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11757" w:rsidRPr="00C97843">
        <w:rPr>
          <w:rFonts w:ascii="Times New Roman" w:hAnsi="Times New Roman"/>
          <w:spacing w:val="-6"/>
          <w:sz w:val="24"/>
          <w:szCs w:val="24"/>
        </w:rPr>
        <w:t xml:space="preserve">открытый запрос цен в электронной </w:t>
      </w:r>
      <w:r w:rsidR="00C97843" w:rsidRPr="00C97843">
        <w:rPr>
          <w:rFonts w:ascii="Times New Roman" w:hAnsi="Times New Roman"/>
          <w:spacing w:val="-6"/>
          <w:sz w:val="24"/>
          <w:szCs w:val="24"/>
        </w:rPr>
        <w:t xml:space="preserve">на право заключения </w:t>
      </w:r>
      <w:proofErr w:type="gramStart"/>
      <w:r w:rsidR="00C97843" w:rsidRPr="00C97843">
        <w:rPr>
          <w:rFonts w:ascii="Times New Roman" w:hAnsi="Times New Roman"/>
          <w:spacing w:val="-6"/>
          <w:sz w:val="24"/>
          <w:szCs w:val="24"/>
        </w:rPr>
        <w:t>договора</w:t>
      </w:r>
      <w:proofErr w:type="gramEnd"/>
      <w:r w:rsidR="00C97843" w:rsidRPr="00C97843">
        <w:rPr>
          <w:rFonts w:ascii="Times New Roman" w:hAnsi="Times New Roman"/>
          <w:spacing w:val="-6"/>
          <w:sz w:val="24"/>
          <w:szCs w:val="24"/>
        </w:rPr>
        <w:t xml:space="preserve"> на оказание услуг по обслуживанию и поставке расходных материалов для компьютеров и оргтехники Казанского отделения филиала "Приволжский территориальный округ ФГУП "РосРАО"</w:t>
      </w:r>
    </w:p>
    <w:p w:rsidR="00C2522F" w:rsidRPr="00C97843" w:rsidRDefault="00C2522F" w:rsidP="00C97843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97843">
        <w:rPr>
          <w:rFonts w:ascii="Times New Roman" w:hAnsi="Times New Roman"/>
          <w:b/>
          <w:sz w:val="24"/>
          <w:szCs w:val="24"/>
        </w:rPr>
        <w:t>Заказчик:</w:t>
      </w:r>
      <w:r w:rsidRPr="00C97843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>Почтовый адрес: 119017, г. Москва, Большая Ордынка, д. 24.</w:t>
      </w:r>
    </w:p>
    <w:p w:rsidR="008F7715" w:rsidRPr="00BC0432" w:rsidRDefault="00C2522F" w:rsidP="000E770E">
      <w:pPr>
        <w:tabs>
          <w:tab w:val="left" w:pos="1134"/>
        </w:tabs>
        <w:ind w:left="709"/>
        <w:contextualSpacing/>
        <w:jc w:val="both"/>
      </w:pPr>
      <w:r w:rsidRPr="00BC0432">
        <w:t>Тел.: (495) 710-76-48; факс: (495)-710-76-50.</w:t>
      </w:r>
    </w:p>
    <w:p w:rsidR="00805445" w:rsidRPr="00BC043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C043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04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>Почтовый адрес: 119017, г. Москва, Большая Ордынка, д. 24.</w:t>
      </w:r>
    </w:p>
    <w:p w:rsidR="00BD45D4" w:rsidRPr="00BC043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C0432">
        <w:t>Тел.: (495) 710-76-48; факс: (495)-710-76-50.</w:t>
      </w:r>
    </w:p>
    <w:p w:rsidR="003E08B6" w:rsidRPr="00BC0432" w:rsidRDefault="000C390A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t>Контактное лицо: Мамонова Анна</w:t>
      </w:r>
      <w:r w:rsidR="003E08B6" w:rsidRPr="00BC0432">
        <w:t>.</w:t>
      </w:r>
    </w:p>
    <w:p w:rsidR="00805445" w:rsidRPr="00BC043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C043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Количество лотов</w:t>
      </w:r>
      <w:r w:rsidRPr="00BC0432">
        <w:rPr>
          <w:rFonts w:ascii="Times New Roman" w:hAnsi="Times New Roman"/>
          <w:sz w:val="24"/>
          <w:szCs w:val="24"/>
        </w:rPr>
        <w:t xml:space="preserve">: </w:t>
      </w:r>
      <w:r w:rsidR="00BD45D4" w:rsidRPr="00BC0432">
        <w:rPr>
          <w:rFonts w:ascii="Times New Roman" w:hAnsi="Times New Roman"/>
          <w:sz w:val="24"/>
          <w:szCs w:val="24"/>
        </w:rPr>
        <w:t>1</w:t>
      </w:r>
      <w:r w:rsidRPr="00BC0432">
        <w:rPr>
          <w:rFonts w:ascii="Times New Roman" w:hAnsi="Times New Roman"/>
          <w:sz w:val="24"/>
          <w:szCs w:val="24"/>
        </w:rPr>
        <w:t xml:space="preserve"> (</w:t>
      </w:r>
      <w:r w:rsidR="00BD45D4" w:rsidRPr="00BC0432">
        <w:rPr>
          <w:rFonts w:ascii="Times New Roman" w:hAnsi="Times New Roman"/>
          <w:sz w:val="24"/>
          <w:szCs w:val="24"/>
        </w:rPr>
        <w:t>один</w:t>
      </w:r>
      <w:r w:rsidRPr="00BC043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C0432" w:rsidRDefault="00262DBF" w:rsidP="000E770E">
      <w:pPr>
        <w:tabs>
          <w:tab w:val="left" w:pos="1134"/>
        </w:tabs>
        <w:ind w:firstLine="709"/>
        <w:contextualSpacing/>
      </w:pPr>
    </w:p>
    <w:p w:rsidR="00F11757" w:rsidRPr="00C97843" w:rsidRDefault="008F7715" w:rsidP="00C97843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b/>
          <w:sz w:val="24"/>
          <w:szCs w:val="24"/>
        </w:rPr>
      </w:pPr>
      <w:r w:rsidRPr="00C97843">
        <w:rPr>
          <w:rFonts w:ascii="Times New Roman" w:hAnsi="Times New Roman"/>
          <w:b/>
        </w:rPr>
        <w:t>Предмет договора</w:t>
      </w:r>
      <w:r w:rsidR="00B87C6E" w:rsidRPr="00C97843">
        <w:rPr>
          <w:rFonts w:ascii="Times New Roman" w:hAnsi="Times New Roman"/>
        </w:rPr>
        <w:t xml:space="preserve">: </w:t>
      </w:r>
      <w:r w:rsidR="00F11757" w:rsidRPr="00C97843">
        <w:rPr>
          <w:rFonts w:ascii="Times New Roman" w:hAnsi="Times New Roman"/>
          <w:spacing w:val="-6"/>
          <w:sz w:val="24"/>
          <w:szCs w:val="24"/>
        </w:rPr>
        <w:t xml:space="preserve">открытый запрос цен в электронной форме  </w:t>
      </w:r>
      <w:r w:rsidR="00C97843" w:rsidRPr="00C97843">
        <w:rPr>
          <w:rFonts w:ascii="Times New Roman" w:hAnsi="Times New Roman"/>
          <w:spacing w:val="-6"/>
          <w:sz w:val="24"/>
          <w:szCs w:val="24"/>
        </w:rPr>
        <w:t>на право заключения договора на оказание услуг по обслуживанию и поставке расходных материалов для компьютеров и оргтехники Казанского отделения филиала "Приволжский территориальный округ ФГУП "РосРАО"</w:t>
      </w:r>
    </w:p>
    <w:p w:rsidR="00F11757" w:rsidRPr="00C97843" w:rsidRDefault="008F7715" w:rsidP="00C97843">
      <w:pPr>
        <w:pStyle w:val="afff"/>
        <w:numPr>
          <w:ilvl w:val="0"/>
          <w:numId w:val="19"/>
        </w:numPr>
        <w:tabs>
          <w:tab w:val="left" w:pos="1134"/>
        </w:tabs>
        <w:rPr>
          <w:rFonts w:ascii="Times New Roman" w:hAnsi="Times New Roman"/>
          <w:b/>
          <w:sz w:val="24"/>
          <w:szCs w:val="24"/>
        </w:rPr>
      </w:pPr>
      <w:r w:rsidRPr="00C97843">
        <w:rPr>
          <w:rFonts w:ascii="Times New Roman" w:hAnsi="Times New Roman"/>
          <w:b/>
          <w:sz w:val="24"/>
          <w:szCs w:val="24"/>
        </w:rPr>
        <w:t xml:space="preserve">Срок выполнения </w:t>
      </w:r>
      <w:r w:rsidR="00BA3C22" w:rsidRPr="00C97843">
        <w:rPr>
          <w:rFonts w:ascii="Times New Roman" w:hAnsi="Times New Roman"/>
          <w:b/>
          <w:sz w:val="24"/>
          <w:szCs w:val="24"/>
        </w:rPr>
        <w:t>поставок/</w:t>
      </w:r>
      <w:r w:rsidRPr="00C97843">
        <w:rPr>
          <w:rFonts w:ascii="Times New Roman" w:hAnsi="Times New Roman"/>
          <w:b/>
          <w:sz w:val="24"/>
          <w:szCs w:val="24"/>
        </w:rPr>
        <w:t>работ</w:t>
      </w:r>
      <w:r w:rsidR="00BA3C22" w:rsidRPr="00C97843">
        <w:rPr>
          <w:rFonts w:ascii="Times New Roman" w:hAnsi="Times New Roman"/>
          <w:b/>
          <w:sz w:val="24"/>
          <w:szCs w:val="24"/>
        </w:rPr>
        <w:t>/услуг</w:t>
      </w:r>
      <w:r w:rsidRPr="00C97843">
        <w:rPr>
          <w:rFonts w:ascii="Times New Roman" w:hAnsi="Times New Roman"/>
          <w:b/>
          <w:sz w:val="24"/>
          <w:szCs w:val="24"/>
        </w:rPr>
        <w:t>:</w:t>
      </w:r>
      <w:r w:rsidR="00B87C6E" w:rsidRPr="00C97843">
        <w:rPr>
          <w:rFonts w:ascii="Times New Roman" w:hAnsi="Times New Roman"/>
          <w:sz w:val="24"/>
          <w:szCs w:val="24"/>
        </w:rPr>
        <w:t xml:space="preserve"> </w:t>
      </w:r>
      <w:r w:rsidR="00C97843">
        <w:rPr>
          <w:rFonts w:ascii="Times New Roman" w:hAnsi="Times New Roman"/>
          <w:sz w:val="24"/>
          <w:szCs w:val="24"/>
        </w:rPr>
        <w:t>д</w:t>
      </w:r>
      <w:r w:rsidR="00C97843" w:rsidRPr="00C97843">
        <w:rPr>
          <w:rFonts w:ascii="Times New Roman" w:hAnsi="Times New Roman"/>
          <w:sz w:val="24"/>
          <w:szCs w:val="24"/>
        </w:rPr>
        <w:t>ата окончания поставки товара и оказания услуг – 31.12.2015г.</w:t>
      </w:r>
    </w:p>
    <w:p w:rsidR="00F11757" w:rsidRPr="00C97843" w:rsidRDefault="00BC0432" w:rsidP="00C97843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C97843">
        <w:rPr>
          <w:rFonts w:ascii="Times New Roman" w:hAnsi="Times New Roman"/>
          <w:b/>
          <w:sz w:val="24"/>
          <w:szCs w:val="24"/>
        </w:rPr>
        <w:t>Место выполнения поставок/работ/услуг:</w:t>
      </w:r>
      <w:r w:rsidRPr="00C97843">
        <w:rPr>
          <w:rFonts w:ascii="Times New Roman" w:hAnsi="Times New Roman"/>
          <w:sz w:val="24"/>
          <w:szCs w:val="24"/>
        </w:rPr>
        <w:t xml:space="preserve"> </w:t>
      </w:r>
      <w:r w:rsidR="00C97843" w:rsidRPr="00C97843">
        <w:rPr>
          <w:rFonts w:ascii="Times New Roman" w:hAnsi="Times New Roman"/>
          <w:sz w:val="24"/>
          <w:szCs w:val="24"/>
        </w:rPr>
        <w:t>г. Казань, ул. Складская, д. 28 (Казанское отделение филиала «Приволжский территориальный округ» ФГУП «РосРАО»);</w:t>
      </w:r>
      <w:r w:rsidR="00C97843">
        <w:rPr>
          <w:rFonts w:ascii="Times New Roman" w:hAnsi="Times New Roman"/>
          <w:sz w:val="24"/>
          <w:szCs w:val="24"/>
        </w:rPr>
        <w:t xml:space="preserve"> </w:t>
      </w:r>
      <w:r w:rsidR="00C97843" w:rsidRPr="00C97843">
        <w:rPr>
          <w:rFonts w:ascii="Times New Roman" w:hAnsi="Times New Roman"/>
          <w:sz w:val="24"/>
          <w:szCs w:val="24"/>
        </w:rPr>
        <w:t>место оказания услуг: на территории Исполнителя.</w:t>
      </w:r>
    </w:p>
    <w:p w:rsidR="000129E6" w:rsidRPr="00F11757" w:rsidRDefault="000C390A" w:rsidP="00F11757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sz w:val="24"/>
          <w:szCs w:val="24"/>
        </w:rPr>
        <w:t xml:space="preserve"> </w:t>
      </w:r>
      <w:r w:rsidR="000129E6" w:rsidRPr="00F11757">
        <w:rPr>
          <w:rFonts w:ascii="Times New Roman" w:hAnsi="Times New Roman"/>
          <w:b/>
          <w:sz w:val="24"/>
          <w:szCs w:val="24"/>
        </w:rPr>
        <w:t xml:space="preserve">Состав и объем </w:t>
      </w:r>
      <w:r w:rsidR="00BA3C22" w:rsidRPr="00F11757">
        <w:rPr>
          <w:rFonts w:ascii="Times New Roman" w:hAnsi="Times New Roman"/>
          <w:b/>
          <w:sz w:val="24"/>
          <w:szCs w:val="24"/>
        </w:rPr>
        <w:t>поставок/работ/услуг</w:t>
      </w:r>
      <w:r w:rsidR="000129E6" w:rsidRPr="00F11757">
        <w:rPr>
          <w:rFonts w:ascii="Times New Roman" w:hAnsi="Times New Roman"/>
          <w:b/>
          <w:sz w:val="24"/>
          <w:szCs w:val="24"/>
        </w:rPr>
        <w:t>:</w:t>
      </w:r>
      <w:r w:rsidR="000129E6" w:rsidRPr="00F11757">
        <w:rPr>
          <w:rFonts w:ascii="Times New Roman" w:hAnsi="Times New Roman"/>
          <w:sz w:val="24"/>
          <w:szCs w:val="24"/>
        </w:rPr>
        <w:t xml:space="preserve"> все необходимые сведения приведены в </w:t>
      </w:r>
      <w:r w:rsidR="008F0A7A" w:rsidRPr="00F11757">
        <w:rPr>
          <w:rFonts w:ascii="Times New Roman" w:hAnsi="Times New Roman"/>
          <w:sz w:val="24"/>
          <w:szCs w:val="24"/>
        </w:rPr>
        <w:t>Части 4</w:t>
      </w:r>
      <w:r w:rsidR="000129E6" w:rsidRPr="00F11757">
        <w:rPr>
          <w:rFonts w:ascii="Times New Roman" w:hAnsi="Times New Roman"/>
          <w:sz w:val="24"/>
          <w:szCs w:val="24"/>
        </w:rPr>
        <w:t xml:space="preserve"> </w:t>
      </w:r>
      <w:r w:rsidR="00BA3C22" w:rsidRPr="00F11757">
        <w:rPr>
          <w:rFonts w:ascii="Times New Roman" w:hAnsi="Times New Roman"/>
          <w:sz w:val="24"/>
          <w:szCs w:val="24"/>
        </w:rPr>
        <w:t>закупочной</w:t>
      </w:r>
      <w:r w:rsidR="000129E6" w:rsidRPr="00F11757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129E6" w:rsidRPr="00BC0432" w:rsidRDefault="00F11757" w:rsidP="000E770E">
      <w:pPr>
        <w:tabs>
          <w:tab w:val="left" w:pos="426"/>
        </w:tabs>
        <w:contextualSpacing/>
        <w:jc w:val="both"/>
        <w:rPr>
          <w:b/>
        </w:rPr>
      </w:pPr>
      <w:r>
        <w:tab/>
      </w:r>
      <w:r>
        <w:tab/>
      </w:r>
      <w:r w:rsidR="000129E6" w:rsidRPr="00BC0432">
        <w:t xml:space="preserve">Предложение частичного выполнения </w:t>
      </w:r>
      <w:r w:rsidR="00BA3C22" w:rsidRPr="00BC0432">
        <w:rPr>
          <w:b/>
        </w:rPr>
        <w:t xml:space="preserve">поставок/работ/услуг </w:t>
      </w:r>
      <w:r w:rsidR="000129E6" w:rsidRPr="00BC0432">
        <w:rPr>
          <w:b/>
        </w:rPr>
        <w:t>не допускается.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D658B" w:rsidRPr="007D658B" w:rsidRDefault="00F11757" w:rsidP="00C97843">
      <w:pPr>
        <w:pStyle w:val="afff"/>
        <w:numPr>
          <w:ilvl w:val="0"/>
          <w:numId w:val="19"/>
        </w:numPr>
        <w:tabs>
          <w:tab w:val="left" w:pos="709"/>
        </w:tabs>
        <w:spacing w:after="0" w:line="240" w:lineRule="auto"/>
        <w:ind w:right="153"/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4B3019" w:rsidRPr="007D658B">
        <w:rPr>
          <w:rFonts w:ascii="Times New Roman" w:hAnsi="Times New Roman"/>
          <w:b/>
          <w:sz w:val="24"/>
          <w:szCs w:val="24"/>
        </w:rPr>
        <w:t>Условия оплаты:</w:t>
      </w:r>
      <w:r w:rsidR="004B3019" w:rsidRPr="00BC0432">
        <w:rPr>
          <w:rFonts w:ascii="Times New Roman" w:hAnsi="Times New Roman"/>
          <w:sz w:val="24"/>
          <w:szCs w:val="24"/>
        </w:rPr>
        <w:t xml:space="preserve"> </w:t>
      </w:r>
      <w:r w:rsidR="00C97843" w:rsidRPr="00C97843">
        <w:rPr>
          <w:rFonts w:ascii="Times New Roman" w:hAnsi="Times New Roman"/>
          <w:sz w:val="24"/>
          <w:szCs w:val="24"/>
        </w:rPr>
        <w:t xml:space="preserve">Безналичный расчет. Оплата производится ежемесячно в течение  5 (пяти) рабочих дней после подписания акта сдачи-приемки оказанных услуг и  предоставления </w:t>
      </w:r>
      <w:proofErr w:type="gramStart"/>
      <w:r w:rsidR="00C97843" w:rsidRPr="00C97843">
        <w:rPr>
          <w:rFonts w:ascii="Times New Roman" w:hAnsi="Times New Roman"/>
          <w:sz w:val="24"/>
          <w:szCs w:val="24"/>
        </w:rPr>
        <w:t>документов</w:t>
      </w:r>
      <w:proofErr w:type="gramEnd"/>
      <w:r w:rsidR="00C97843" w:rsidRPr="00C97843">
        <w:rPr>
          <w:rFonts w:ascii="Times New Roman" w:hAnsi="Times New Roman"/>
          <w:sz w:val="24"/>
          <w:szCs w:val="24"/>
        </w:rPr>
        <w:t xml:space="preserve"> предусмотренных договором.</w:t>
      </w:r>
    </w:p>
    <w:p w:rsidR="001E07FF" w:rsidRPr="00BC0432" w:rsidRDefault="007D658B" w:rsidP="007136E1">
      <w:pPr>
        <w:tabs>
          <w:tab w:val="left" w:pos="1134"/>
        </w:tabs>
        <w:ind w:left="709" w:right="153" w:hanging="709"/>
        <w:jc w:val="both"/>
      </w:pPr>
      <w:r>
        <w:tab/>
      </w:r>
      <w:r w:rsidR="007136E1">
        <w:tab/>
      </w:r>
      <w:r w:rsidR="004B3019" w:rsidRPr="00BC0432">
        <w:t xml:space="preserve">Форма и все условия проекта договора </w:t>
      </w:r>
      <w:r w:rsidR="005D6E3F" w:rsidRPr="00BC0432">
        <w:t xml:space="preserve"> </w:t>
      </w:r>
      <w:r w:rsidR="004B3019" w:rsidRPr="00BC0432">
        <w:t>(Часть </w:t>
      </w:r>
      <w:r w:rsidR="00BA3C22" w:rsidRPr="00BC0432">
        <w:t>3</w:t>
      </w:r>
      <w:r w:rsidR="004B3019" w:rsidRPr="00BC043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C0432">
        <w:t>.</w:t>
      </w:r>
    </w:p>
    <w:p w:rsidR="004B3019" w:rsidRPr="00BC0432" w:rsidRDefault="007136E1" w:rsidP="007136E1">
      <w:pPr>
        <w:tabs>
          <w:tab w:val="left" w:pos="1134"/>
        </w:tabs>
        <w:ind w:left="709"/>
        <w:contextualSpacing/>
        <w:jc w:val="both"/>
      </w:pPr>
      <w:r>
        <w:lastRenderedPageBreak/>
        <w:tab/>
      </w:r>
      <w:r w:rsidR="004B3019" w:rsidRPr="00BC043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BC0432">
        <w:t>иком в проекте договора (Часть 3</w:t>
      </w:r>
      <w:r w:rsidR="004B3019" w:rsidRPr="00BC0432">
        <w:t xml:space="preserve"> «Проект договора»).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C97843" w:rsidRPr="00C97843" w:rsidRDefault="007A7615" w:rsidP="00C97843">
      <w:pPr>
        <w:pStyle w:val="afff"/>
        <w:numPr>
          <w:ilvl w:val="0"/>
          <w:numId w:val="19"/>
        </w:numPr>
        <w:tabs>
          <w:tab w:val="left" w:pos="567"/>
          <w:tab w:val="left" w:pos="709"/>
          <w:tab w:val="left" w:pos="1134"/>
        </w:tabs>
        <w:spacing w:after="0" w:line="240" w:lineRule="auto"/>
        <w:jc w:val="both"/>
      </w:pPr>
      <w:r w:rsidRPr="00C9784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C97843" w:rsidRPr="00C97843">
        <w:rPr>
          <w:rFonts w:ascii="Times New Roman" w:hAnsi="Times New Roman"/>
          <w:sz w:val="24"/>
          <w:szCs w:val="24"/>
        </w:rPr>
        <w:t>98 853,00 (девяносто восемь тысяч восемьсот пятьдесят три) российских руб. 00 коп.</w:t>
      </w:r>
    </w:p>
    <w:p w:rsidR="007A7615" w:rsidRPr="00BC0432" w:rsidRDefault="007136E1" w:rsidP="00C97843">
      <w:pPr>
        <w:tabs>
          <w:tab w:val="left" w:pos="567"/>
          <w:tab w:val="left" w:pos="709"/>
          <w:tab w:val="left" w:pos="1134"/>
        </w:tabs>
        <w:ind w:left="709"/>
        <w:jc w:val="both"/>
      </w:pPr>
      <w:r>
        <w:tab/>
      </w:r>
      <w:r w:rsidR="007A7615" w:rsidRPr="00BC043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C0432">
        <w:t>закупки</w:t>
      </w:r>
      <w:r w:rsidR="007A7615" w:rsidRPr="00BC0432">
        <w:t xml:space="preserve"> цены.</w:t>
      </w:r>
    </w:p>
    <w:p w:rsidR="007A7615" w:rsidRPr="00BC043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136E1" w:rsidRPr="007136E1" w:rsidRDefault="007A7615" w:rsidP="00C97843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136E1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="00B87C6E" w:rsidRPr="007136E1">
        <w:rPr>
          <w:rFonts w:ascii="Times New Roman" w:hAnsi="Times New Roman"/>
          <w:sz w:val="24"/>
          <w:szCs w:val="24"/>
        </w:rPr>
        <w:t xml:space="preserve"> </w:t>
      </w:r>
      <w:r w:rsidR="00C97843" w:rsidRPr="00C97843">
        <w:rPr>
          <w:rFonts w:ascii="Times New Roman" w:hAnsi="Times New Roman"/>
          <w:sz w:val="24"/>
          <w:szCs w:val="24"/>
        </w:rPr>
        <w:t>В цену включены все расходы, в том числе доставка расходных материалов, компьютеров и оргтехники от Заказчика к месту обслуживания и обратно, разгрузка расходных материалов,  а также все налоги, пошлины, сборы и другие обязательные платежи, включая НДС – 18%.</w:t>
      </w:r>
    </w:p>
    <w:p w:rsidR="007136E1" w:rsidRPr="007136E1" w:rsidRDefault="007136E1" w:rsidP="007136E1">
      <w:pPr>
        <w:pStyle w:val="afff"/>
        <w:spacing w:after="0" w:line="24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</w:p>
    <w:p w:rsidR="00594882" w:rsidRPr="007136E1" w:rsidRDefault="00594882" w:rsidP="007136E1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136E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7136E1">
        <w:rPr>
          <w:rFonts w:ascii="Times New Roman" w:hAnsi="Times New Roman"/>
          <w:b/>
          <w:sz w:val="24"/>
          <w:szCs w:val="24"/>
        </w:rPr>
        <w:t>закупки</w:t>
      </w:r>
      <w:r w:rsidRPr="007136E1">
        <w:rPr>
          <w:rFonts w:ascii="Times New Roman" w:hAnsi="Times New Roman"/>
          <w:b/>
          <w:sz w:val="24"/>
          <w:szCs w:val="24"/>
        </w:rPr>
        <w:t>:</w:t>
      </w:r>
      <w:r w:rsidRPr="007136E1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043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BC0432">
        <w:rPr>
          <w:rFonts w:eastAsia="Calibri"/>
          <w:lang w:eastAsia="en-US"/>
        </w:rPr>
        <w:t xml:space="preserve">Заявка на участие в </w:t>
      </w:r>
      <w:r w:rsidR="00BA3C22" w:rsidRPr="00BC0432">
        <w:rPr>
          <w:rFonts w:eastAsia="Calibri"/>
          <w:lang w:eastAsia="en-US"/>
        </w:rPr>
        <w:t>закупке</w:t>
      </w:r>
      <w:r w:rsidRPr="00BC0432">
        <w:rPr>
          <w:rFonts w:eastAsia="Calibri"/>
          <w:lang w:eastAsia="en-US"/>
        </w:rPr>
        <w:t xml:space="preserve">, подготовленная участником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0432">
        <w:rPr>
          <w:rFonts w:eastAsia="Calibri"/>
          <w:lang w:eastAsia="en-US"/>
        </w:rPr>
        <w:t>закупкой</w:t>
      </w:r>
      <w:r w:rsidRPr="00BC043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и организатор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04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0432">
        <w:rPr>
          <w:rFonts w:eastAsia="Calibri"/>
          <w:lang w:eastAsia="en-US"/>
        </w:rPr>
        <w:t>Закупочная</w:t>
      </w:r>
      <w:r w:rsidR="00594882" w:rsidRPr="00BC04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04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04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0432">
        <w:rPr>
          <w:rFonts w:eastAsia="Calibri"/>
          <w:lang w:eastAsia="en-US"/>
        </w:rPr>
        <w:t>закупке</w:t>
      </w:r>
      <w:r w:rsidR="00594882" w:rsidRPr="00BC0432">
        <w:rPr>
          <w:rFonts w:eastAsia="Calibri"/>
          <w:lang w:eastAsia="en-US"/>
        </w:rPr>
        <w:t xml:space="preserve">. </w:t>
      </w:r>
    </w:p>
    <w:p w:rsidR="00594882" w:rsidRPr="00BC043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594882" w:rsidRPr="00BC043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0432">
        <w:rPr>
          <w:rFonts w:eastAsia="Calibri"/>
          <w:lang w:eastAsia="en-US"/>
        </w:rPr>
        <w:t>закупки</w:t>
      </w:r>
      <w:r w:rsidR="00594882" w:rsidRPr="00BC0432">
        <w:rPr>
          <w:rFonts w:eastAsia="Calibri"/>
          <w:lang w:eastAsia="en-US"/>
        </w:rPr>
        <w:t>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043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04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043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="00C330C4" w:rsidRPr="00BC04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043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043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043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0432">
        <w:rPr>
          <w:rFonts w:ascii="Times New Roman" w:hAnsi="Times New Roman"/>
          <w:b/>
          <w:sz w:val="24"/>
          <w:szCs w:val="24"/>
        </w:rPr>
        <w:t>закупку</w:t>
      </w:r>
      <w:r w:rsidRPr="00BC0432">
        <w:rPr>
          <w:rFonts w:ascii="Times New Roman" w:hAnsi="Times New Roman"/>
          <w:b/>
          <w:sz w:val="24"/>
          <w:szCs w:val="24"/>
        </w:rPr>
        <w:t>:</w:t>
      </w:r>
    </w:p>
    <w:p w:rsidR="000C0247" w:rsidRPr="00BC0432" w:rsidRDefault="00BA3C22" w:rsidP="000E770E">
      <w:pPr>
        <w:tabs>
          <w:tab w:val="left" w:pos="1134"/>
        </w:tabs>
        <w:ind w:firstLine="709"/>
        <w:contextualSpacing/>
        <w:jc w:val="both"/>
      </w:pPr>
      <w:r w:rsidRPr="00BC0432">
        <w:t>Закупка</w:t>
      </w:r>
      <w:r w:rsidR="000C0247" w:rsidRPr="00BC0432">
        <w:t xml:space="preserve"> проводится на электронной торговой площадке (ЭТП) </w:t>
      </w:r>
      <w:r w:rsidR="008C3393" w:rsidRPr="00BC0432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BC0432">
          <w:rPr>
            <w:rStyle w:val="afb"/>
          </w:rPr>
          <w:t>http://www.a-k-d.ru</w:t>
        </w:r>
      </w:hyperlink>
      <w:r w:rsidR="000C0247" w:rsidRPr="00BC0432">
        <w:t xml:space="preserve"> в порядке, установленном регламентом данной ЭТП в соответствии с условиями и требованиями </w:t>
      </w:r>
      <w:r w:rsidRPr="00BC0432">
        <w:t>закупочной</w:t>
      </w:r>
      <w:r w:rsidR="000C0247" w:rsidRPr="00BC0432">
        <w:t xml:space="preserve"> документации.</w:t>
      </w:r>
    </w:p>
    <w:p w:rsidR="000C0247" w:rsidRPr="00BC043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0432">
        <w:t xml:space="preserve">Для участия в процедуре </w:t>
      </w:r>
      <w:r w:rsidR="00BA3C22" w:rsidRPr="00BC0432">
        <w:t>закупки</w:t>
      </w:r>
      <w:r w:rsidRPr="00BC043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0432" w:rsidRDefault="007D5226" w:rsidP="000E770E">
      <w:pPr>
        <w:tabs>
          <w:tab w:val="left" w:pos="1134"/>
        </w:tabs>
        <w:ind w:firstLine="709"/>
        <w:contextualSpacing/>
        <w:jc w:val="both"/>
      </w:pPr>
      <w:r w:rsidRPr="00BC043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043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043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закупочной</w:t>
      </w:r>
      <w:r w:rsidRPr="00BC043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043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 xml:space="preserve">На официальных сайтах </w:t>
      </w:r>
      <w:r w:rsidR="00BA3C22" w:rsidRPr="00BC0432">
        <w:t>закупочная</w:t>
      </w:r>
      <w:r w:rsidRPr="00BC0432">
        <w:t xml:space="preserve"> документация находится в открытом доступе, начиная </w:t>
      </w:r>
      <w:proofErr w:type="gramStart"/>
      <w:r w:rsidRPr="00BC0432">
        <w:t>с даты</w:t>
      </w:r>
      <w:proofErr w:type="gramEnd"/>
      <w:r w:rsidRPr="00BC0432">
        <w:t xml:space="preserve"> официальной публикации.</w:t>
      </w:r>
      <w:r w:rsidRPr="00BC0432">
        <w:rPr>
          <w:spacing w:val="-6"/>
        </w:rPr>
        <w:t xml:space="preserve"> Порядок получения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 xml:space="preserve">Официальная публикация документов по </w:t>
      </w:r>
      <w:r w:rsidR="004456D3" w:rsidRPr="00BC0432">
        <w:t>данной закупке</w:t>
      </w:r>
      <w:r w:rsidRPr="00BC0432">
        <w:t xml:space="preserve">: </w:t>
      </w:r>
      <w:bookmarkStart w:id="12" w:name="_Ref320025392"/>
      <w:r w:rsidRPr="00BC0432">
        <w:t>Официальный</w:t>
      </w:r>
      <w:r w:rsidRPr="00BC0432">
        <w:rPr>
          <w:spacing w:val="-6"/>
        </w:rPr>
        <w:t xml:space="preserve"> государственный сайт </w:t>
      </w:r>
      <w:r w:rsidRPr="00BC0432">
        <w:t>(</w:t>
      </w:r>
      <w:hyperlink r:id="rId20" w:history="1">
        <w:r w:rsidRPr="00BC0432">
          <w:rPr>
            <w:rStyle w:val="afb"/>
            <w:rFonts w:eastAsia="Calibri"/>
            <w:lang w:eastAsia="en-US"/>
          </w:rPr>
          <w:t>http://www.zakupki.gov.ru</w:t>
        </w:r>
      </w:hyperlink>
      <w:r w:rsidRPr="00BC0432">
        <w:t>),</w:t>
      </w:r>
      <w:bookmarkEnd w:id="12"/>
      <w:r w:rsidRPr="00BC0432">
        <w:t xml:space="preserve"> 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>Копии пу</w:t>
      </w:r>
      <w:r w:rsidR="00BA3C22" w:rsidRPr="00BC0432">
        <w:t>бликации документов по данной закупке</w:t>
      </w:r>
      <w:r w:rsidRPr="00BC0432">
        <w:t>: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0432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BC043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043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lastRenderedPageBreak/>
        <w:t xml:space="preserve">ЭТП </w:t>
      </w:r>
      <w:r w:rsidR="008C3393" w:rsidRPr="00BC043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BC043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043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окончания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11104">
        <w:rPr>
          <w:rFonts w:ascii="Times New Roman" w:hAnsi="Times New Roman"/>
          <w:spacing w:val="-6"/>
          <w:sz w:val="24"/>
          <w:szCs w:val="24"/>
        </w:rPr>
        <w:t>1</w:t>
      </w:r>
      <w:r w:rsidR="00711104" w:rsidRPr="00711104">
        <w:rPr>
          <w:rFonts w:ascii="Times New Roman" w:hAnsi="Times New Roman"/>
          <w:spacing w:val="-6"/>
          <w:sz w:val="24"/>
          <w:szCs w:val="24"/>
        </w:rPr>
        <w:t>1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C97843">
        <w:rPr>
          <w:rFonts w:ascii="Times New Roman" w:hAnsi="Times New Roman"/>
          <w:spacing w:val="-6"/>
          <w:sz w:val="24"/>
          <w:szCs w:val="24"/>
        </w:rPr>
        <w:t>0</w:t>
      </w:r>
      <w:r w:rsidR="008E3783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C97843">
        <w:rPr>
          <w:rFonts w:ascii="Times New Roman" w:hAnsi="Times New Roman"/>
          <w:spacing w:val="-6"/>
          <w:sz w:val="24"/>
          <w:szCs w:val="24"/>
        </w:rPr>
        <w:t>Июл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043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043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043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0432">
        <w:rPr>
          <w:spacing w:val="-6"/>
        </w:rPr>
        <w:t xml:space="preserve">Место, дата и время заседания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комиссии (при проведении):</w:t>
      </w:r>
    </w:p>
    <w:p w:rsidR="007534BE" w:rsidRPr="00BC043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0432">
        <w:t xml:space="preserve"> </w:t>
      </w:r>
      <w:r w:rsidR="00C97843">
        <w:t>«0</w:t>
      </w:r>
      <w:r w:rsidR="008E3783">
        <w:t>9</w:t>
      </w:r>
      <w:r w:rsidRPr="00BC0432">
        <w:t xml:space="preserve">» </w:t>
      </w:r>
      <w:r w:rsidR="00635DCB" w:rsidRPr="00BC0432">
        <w:t>Ию</w:t>
      </w:r>
      <w:r w:rsidR="00C97843">
        <w:t>л</w:t>
      </w:r>
      <w:r w:rsidR="00635DCB" w:rsidRPr="00BC0432">
        <w:t>я</w:t>
      </w:r>
      <w:r w:rsidR="00B87C6E" w:rsidRPr="00BC0432">
        <w:t xml:space="preserve"> 2015</w:t>
      </w:r>
      <w:r w:rsidRPr="00BC0432">
        <w:t xml:space="preserve"> года,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2C21CC" w:rsidRPr="00BC043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0432" w:rsidRDefault="007136E1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0432">
        <w:rPr>
          <w:rFonts w:ascii="Times New Roman" w:hAnsi="Times New Roman"/>
          <w:b/>
          <w:sz w:val="24"/>
          <w:szCs w:val="24"/>
        </w:rPr>
        <w:t>дата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F63D11" w:rsidRDefault="00A10874" w:rsidP="00F63D11">
      <w:pPr>
        <w:tabs>
          <w:tab w:val="left" w:pos="1134"/>
        </w:tabs>
        <w:ind w:firstLine="709"/>
        <w:contextualSpacing/>
        <w:jc w:val="both"/>
      </w:pPr>
      <w:r w:rsidRPr="00BC0432">
        <w:t>Место и дата проведения отборочной стадии и подведения итогов запроса цен: адрес</w:t>
      </w:r>
      <w:r w:rsidR="0025293B" w:rsidRPr="00BC0432">
        <w:t xml:space="preserve"> г. Москва, </w:t>
      </w:r>
      <w:proofErr w:type="spellStart"/>
      <w:r w:rsidR="0025293B" w:rsidRPr="00BC0432">
        <w:t>Пыжевский</w:t>
      </w:r>
      <w:proofErr w:type="spellEnd"/>
      <w:r w:rsidR="0025293B" w:rsidRPr="00BC0432">
        <w:t xml:space="preserve"> пер., д. 6.</w:t>
      </w:r>
      <w:r w:rsidRPr="00BC0432">
        <w:rPr>
          <w:b/>
          <w:i/>
        </w:rPr>
        <w:t xml:space="preserve">, </w:t>
      </w:r>
      <w:r w:rsidR="003E08B6" w:rsidRPr="00BC0432">
        <w:t>«</w:t>
      </w:r>
      <w:r w:rsidR="008E3783">
        <w:t>16</w:t>
      </w:r>
      <w:bookmarkStart w:id="13" w:name="_GoBack"/>
      <w:bookmarkEnd w:id="13"/>
      <w:r w:rsidR="0025293B" w:rsidRPr="00BC0432">
        <w:t xml:space="preserve">» </w:t>
      </w:r>
      <w:r w:rsidR="00B87C6E" w:rsidRPr="00BC0432">
        <w:t>Ию</w:t>
      </w:r>
      <w:r w:rsidR="000C33A1">
        <w:t>л</w:t>
      </w:r>
      <w:r w:rsidR="00B87C6E" w:rsidRPr="00BC0432">
        <w:t>я</w:t>
      </w:r>
      <w:r w:rsidR="0025293B" w:rsidRPr="00BC0432">
        <w:t xml:space="preserve"> 2015 года.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0432" w:rsidRDefault="008F7715" w:rsidP="007136E1">
      <w:pPr>
        <w:pStyle w:val="afff"/>
        <w:numPr>
          <w:ilvl w:val="0"/>
          <w:numId w:val="19"/>
        </w:numPr>
        <w:tabs>
          <w:tab w:val="left" w:pos="0"/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заключения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043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="005A4DA1" w:rsidRPr="00BC043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0432">
        <w:rPr>
          <w:rFonts w:ascii="Times New Roman" w:hAnsi="Times New Roman"/>
          <w:sz w:val="24"/>
          <w:szCs w:val="24"/>
        </w:rPr>
        <w:t xml:space="preserve"> 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0432">
        <w:rPr>
          <w:rFonts w:eastAsia="Calibri"/>
          <w:spacing w:val="-6"/>
          <w:lang w:eastAsia="en-US"/>
        </w:rPr>
        <w:t xml:space="preserve">Заказчик в течение </w:t>
      </w:r>
      <w:r w:rsidRPr="00BC0432">
        <w:rPr>
          <w:b/>
          <w:bCs/>
          <w:i/>
          <w:iCs/>
        </w:rPr>
        <w:t xml:space="preserve"> </w:t>
      </w:r>
      <w:r w:rsidRPr="00BC0432">
        <w:rPr>
          <w:bCs/>
          <w:iCs/>
        </w:rPr>
        <w:t>3 (трех) рабочих дней</w:t>
      </w:r>
      <w:r w:rsidRPr="00BC0432">
        <w:t xml:space="preserve"> </w:t>
      </w:r>
      <w:r w:rsidRPr="00BC043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043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0432">
        <w:rPr>
          <w:rFonts w:eastAsia="Calibri"/>
          <w:spacing w:val="-6"/>
          <w:lang w:eastAsia="en-US"/>
        </w:rPr>
        <w:t xml:space="preserve">передает </w:t>
      </w:r>
      <w:r w:rsidR="00487E7B" w:rsidRPr="00BC0432">
        <w:rPr>
          <w:rFonts w:eastAsia="Calibri"/>
          <w:spacing w:val="-6"/>
          <w:lang w:eastAsia="en-US"/>
        </w:rPr>
        <w:t>лицу, с которым заключается договор (</w:t>
      </w:r>
      <w:r w:rsidRPr="00BC043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0432">
        <w:rPr>
          <w:rFonts w:eastAsia="Calibri"/>
          <w:spacing w:val="-6"/>
          <w:lang w:eastAsia="en-US"/>
        </w:rPr>
        <w:t>или единственному участнику закупки)</w:t>
      </w:r>
      <w:r w:rsidRPr="00BC0432">
        <w:rPr>
          <w:rFonts w:eastAsia="Calibri"/>
          <w:spacing w:val="-6"/>
          <w:lang w:eastAsia="en-US"/>
        </w:rPr>
        <w:t xml:space="preserve">, </w:t>
      </w:r>
      <w:r w:rsidR="007B3BD8" w:rsidRPr="00BC0432">
        <w:rPr>
          <w:rFonts w:eastAsia="Calibri"/>
          <w:spacing w:val="-6"/>
          <w:lang w:eastAsia="en-US"/>
        </w:rPr>
        <w:t xml:space="preserve">проект договора, </w:t>
      </w:r>
      <w:r w:rsidRPr="00BC043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043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0432">
        <w:rPr>
          <w:rFonts w:eastAsia="Calibri"/>
          <w:spacing w:val="-6"/>
          <w:lang w:eastAsia="en-US"/>
        </w:rPr>
        <w:t>в заявке на</w:t>
      </w:r>
      <w:proofErr w:type="gramEnd"/>
      <w:r w:rsidRPr="00BC043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043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043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</w:pPr>
      <w:r w:rsidRPr="00BC043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0432">
        <w:rPr>
          <w:rFonts w:eastAsia="Calibri"/>
          <w:spacing w:val="-6"/>
          <w:lang w:eastAsia="en-US"/>
        </w:rPr>
        <w:t>лица, с которым заключается договор</w:t>
      </w:r>
      <w:r w:rsidRPr="00BC043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0432">
        <w:rPr>
          <w:rFonts w:eastAsia="Calibri"/>
          <w:spacing w:val="-6"/>
          <w:lang w:eastAsia="en-US"/>
        </w:rPr>
        <w:t>таким лицом</w:t>
      </w:r>
      <w:r w:rsidRPr="00BC0432">
        <w:rPr>
          <w:rFonts w:eastAsia="Calibri"/>
          <w:spacing w:val="-6"/>
          <w:lang w:eastAsia="en-US"/>
        </w:rPr>
        <w:t xml:space="preserve"> получен.</w:t>
      </w:r>
    </w:p>
    <w:p w:rsidR="00FC72B2" w:rsidRPr="00BC043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043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0432">
        <w:rPr>
          <w:rFonts w:eastAsia="Calibri"/>
          <w:spacing w:val="-6"/>
          <w:lang w:eastAsia="en-US"/>
        </w:rPr>
        <w:t>обязан</w:t>
      </w:r>
      <w:r w:rsidRPr="00BC0432">
        <w:rPr>
          <w:rFonts w:eastAsia="Calibri"/>
          <w:spacing w:val="-6"/>
          <w:lang w:eastAsia="en-US"/>
        </w:rPr>
        <w:t>о</w:t>
      </w:r>
      <w:r w:rsidR="00FC72B2" w:rsidRPr="00BC043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D5453">
        <w:rPr>
          <w:rFonts w:eastAsia="Calibri"/>
          <w:spacing w:val="-6"/>
          <w:lang w:eastAsia="en-US"/>
        </w:rPr>
        <w:t xml:space="preserve">в течение </w:t>
      </w:r>
      <w:r w:rsidR="00FC72B2" w:rsidRPr="00BC0432">
        <w:rPr>
          <w:bCs/>
          <w:iCs/>
        </w:rPr>
        <w:t>10 (десяти) дней</w:t>
      </w:r>
      <w:r w:rsidR="00FC72B2" w:rsidRPr="00BC0432">
        <w:t xml:space="preserve"> </w:t>
      </w:r>
      <w:r w:rsidR="00FC72B2" w:rsidRPr="00BC043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043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043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043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043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043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C0432">
        <w:t>Процедура запроса цен</w:t>
      </w:r>
      <w:r w:rsidRPr="00BC0432">
        <w:rPr>
          <w:b/>
          <w:i/>
        </w:rPr>
        <w:t xml:space="preserve"> </w:t>
      </w:r>
      <w:r w:rsidRPr="00BC0432">
        <w:t>не является торгами по законодательству Российской Федерации.</w:t>
      </w:r>
    </w:p>
    <w:p w:rsidR="00F205F6" w:rsidRPr="00BC043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043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0432">
        <w:rPr>
          <w:rFonts w:ascii="Times New Roman" w:hAnsi="Times New Roman"/>
          <w:b/>
          <w:sz w:val="24"/>
          <w:szCs w:val="24"/>
        </w:rPr>
        <w:t>организатора</w:t>
      </w:r>
      <w:r w:rsidRPr="00BC043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0D444A" w:rsidRPr="00BC0432">
        <w:rPr>
          <w:rFonts w:ascii="Times New Roman" w:hAnsi="Times New Roman"/>
          <w:sz w:val="24"/>
          <w:szCs w:val="24"/>
        </w:rPr>
        <w:t xml:space="preserve">осуществляется </w:t>
      </w:r>
      <w:r w:rsidRPr="00BC043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043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0432">
        <w:rPr>
          <w:rFonts w:ascii="Times New Roman" w:hAnsi="Times New Roman"/>
          <w:sz w:val="24"/>
          <w:szCs w:val="24"/>
        </w:rPr>
        <w:t>закупки</w:t>
      </w:r>
      <w:r w:rsidR="00A4214D" w:rsidRPr="00BC0432">
        <w:rPr>
          <w:rFonts w:ascii="Times New Roman" w:hAnsi="Times New Roman"/>
          <w:sz w:val="24"/>
          <w:szCs w:val="24"/>
        </w:rPr>
        <w:t>,</w:t>
      </w:r>
      <w:r w:rsidR="000D444A" w:rsidRPr="00BC0432">
        <w:rPr>
          <w:rFonts w:ascii="Times New Roman" w:hAnsi="Times New Roman"/>
          <w:sz w:val="24"/>
          <w:szCs w:val="24"/>
        </w:rPr>
        <w:t xml:space="preserve"> </w:t>
      </w:r>
      <w:r w:rsidR="00A4214D" w:rsidRPr="00BC0432">
        <w:rPr>
          <w:rFonts w:ascii="Times New Roman" w:hAnsi="Times New Roman"/>
          <w:sz w:val="24"/>
          <w:szCs w:val="24"/>
        </w:rPr>
        <w:t>не </w:t>
      </w:r>
      <w:r w:rsidRPr="00BC043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>: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043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0432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BC0432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043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043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043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 xml:space="preserve">, </w:t>
      </w:r>
      <w:r w:rsidR="00BA3C22" w:rsidRPr="00BC0432">
        <w:rPr>
          <w:rFonts w:ascii="Times New Roman" w:hAnsi="Times New Roman"/>
          <w:sz w:val="24"/>
          <w:szCs w:val="24"/>
        </w:rPr>
        <w:t>закупочной</w:t>
      </w:r>
      <w:r w:rsidRPr="00BC043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043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BC043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043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9124A1" w:rsidRPr="00574A69" w:rsidRDefault="00574A69" w:rsidP="009124A1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Pr="00574A69" w:rsidRDefault="009124A1">
            <w:pPr>
              <w:jc w:val="both"/>
            </w:pP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0432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BC0432">
              <w:rPr>
                <w:rFonts w:eastAsia="Arial Unicode MS"/>
              </w:rPr>
              <w:t>Части 4</w:t>
            </w:r>
            <w:r w:rsidRPr="00BC0432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A175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175D">
              <w:rPr>
                <w:rFonts w:eastAsia="Arial Unicode MS"/>
              </w:rPr>
              <w:t xml:space="preserve">Техническое предложение </w:t>
            </w:r>
            <w:r w:rsidRPr="005A175D">
              <w:t>(соответствующая Форма)</w:t>
            </w:r>
            <w:r w:rsidRPr="005A175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124A1" w:rsidRDefault="009124A1" w:rsidP="00BC0432">
            <w:pPr>
              <w:widowControl w:val="0"/>
              <w:shd w:val="clear" w:color="auto" w:fill="FFFFFF"/>
              <w:jc w:val="both"/>
              <w:rPr>
                <w:bCs/>
                <w:color w:val="000000"/>
              </w:rPr>
            </w:pPr>
            <w:r w:rsidRPr="009124A1">
              <w:rPr>
                <w:bCs/>
                <w:color w:val="000000"/>
              </w:rPr>
              <w:t>Товар поставляется в штатной упаковке, соответствующей стандартам (ТУ), обязательным правилам и требованиям для тары и упаковки. Товар должен быть поставлен новым (не бывшим в употреблении), не восстановленным.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  <w:p w:rsidR="00B76C1E" w:rsidRPr="00BC0432" w:rsidRDefault="00B76C1E" w:rsidP="00B76C1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520DEB" w:rsidRDefault="00520DEB" w:rsidP="000E770E"/>
    <w:p w:rsidR="00520DEB" w:rsidRDefault="00520DEB" w:rsidP="000E770E"/>
    <w:p w:rsidR="00520DEB" w:rsidRDefault="00520DEB" w:rsidP="000E770E"/>
    <w:p w:rsidR="00520DEB" w:rsidRDefault="00520DEB" w:rsidP="000E770E"/>
    <w:p w:rsidR="00520DEB" w:rsidRDefault="00520DEB" w:rsidP="000E770E"/>
    <w:p w:rsidR="00520DEB" w:rsidRDefault="00520DEB" w:rsidP="000E770E"/>
    <w:p w:rsidR="00520DEB" w:rsidRDefault="00520DEB" w:rsidP="000E770E"/>
    <w:p w:rsidR="00520DEB" w:rsidRDefault="00520DEB" w:rsidP="000E770E"/>
    <w:p w:rsidR="00520DEB" w:rsidRDefault="00520DEB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2A6308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2A6308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74A5D" w:rsidRPr="008E3783" w:rsidRDefault="00E74A5D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A6308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A6308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4"/>
          <w:footerReference w:type="default" r:id="rId25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70"/>
      <w:bookmarkEnd w:id="71"/>
      <w:bookmarkEnd w:id="114"/>
      <w:bookmarkEnd w:id="115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2A6308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right="153"/>
              <w:jc w:val="left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 xml:space="preserve">Любое изменение извещения о проведении закупки или закупочной документации является </w:t>
            </w:r>
            <w:r>
              <w:lastRenderedPageBreak/>
              <w:t>неотъемлемой ее частью.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2A6308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2A6308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A6308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A6308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A6308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2A6308" w:rsidRPr="002A6308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2A6308" w:rsidRPr="002A6308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2A6308" w:rsidRPr="002A6308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2A6308" w:rsidRPr="002A6308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2A6308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2A6308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C6725D" w:rsidP="005F3880">
            <w:pPr>
              <w:pStyle w:val="af4"/>
              <w:numPr>
                <w:ilvl w:val="0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</w:pPr>
            <w:r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5F3880" w:rsidP="005F3880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 xml:space="preserve">   </w:t>
            </w:r>
            <w:r w:rsidR="00BF184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76C1E">
            <w:pPr>
              <w:pStyle w:val="af4"/>
              <w:numPr>
                <w:ilvl w:val="1"/>
                <w:numId w:val="85"/>
              </w:numPr>
              <w:spacing w:before="0" w:beforeAutospacing="0" w:after="0" w:afterAutospacing="0"/>
              <w:ind w:left="565" w:right="153" w:hanging="565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80" w:rsidRDefault="00BF1848" w:rsidP="005F3880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5F3880" w:rsidP="005F3880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5F3880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2A6308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2A6308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2A6308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5F3880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2A6308">
              <w:t>12.1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 xml:space="preserve">Последствия уклонения </w:t>
            </w:r>
            <w:r>
              <w:lastRenderedPageBreak/>
              <w:t>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5F3880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5F3880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</w:t>
            </w:r>
            <w:r>
              <w:lastRenderedPageBreak/>
              <w:t>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lastRenderedPageBreak/>
        <w:t>ЧАСТЬ 3</w:t>
      </w:r>
      <w:bookmarkEnd w:id="153"/>
    </w:p>
    <w:p w:rsidR="00DF507B" w:rsidRPr="00C12CED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12CED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C12CED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C12CED">
        <w:rPr>
          <w:b/>
          <w:i/>
          <w:szCs w:val="24"/>
        </w:rPr>
        <w:t>Word</w:t>
      </w:r>
      <w:proofErr w:type="spellEnd"/>
      <w:r w:rsidR="00DB66F3" w:rsidRPr="00C12CED">
        <w:rPr>
          <w:szCs w:val="24"/>
        </w:rPr>
        <w:t>.</w:t>
      </w:r>
    </w:p>
    <w:p w:rsidR="00015A6F" w:rsidRDefault="00015A6F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t>ЧАСТЬ 4</w:t>
      </w:r>
      <w:bookmarkEnd w:id="154"/>
    </w:p>
    <w:p w:rsidR="00670BB6" w:rsidRPr="00C12CED" w:rsidRDefault="00670BB6" w:rsidP="00B76C1E">
      <w:pPr>
        <w:jc w:val="center"/>
        <w:outlineLvl w:val="0"/>
      </w:pPr>
      <w:bookmarkStart w:id="155" w:name="_Toc420318517"/>
      <w:r w:rsidRPr="00C12CED">
        <w:t>Технического задания</w:t>
      </w:r>
    </w:p>
    <w:p w:rsidR="00B76C1E" w:rsidRPr="00B76C1E" w:rsidRDefault="00B76C1E" w:rsidP="00B76C1E">
      <w:pPr>
        <w:ind w:left="709"/>
        <w:jc w:val="center"/>
        <w:rPr>
          <w:b/>
          <w:bCs/>
          <w:color w:val="000000"/>
        </w:rPr>
      </w:pPr>
      <w:r w:rsidRPr="00B76C1E">
        <w:rPr>
          <w:color w:val="000000"/>
        </w:rPr>
        <w:t>на оказание услуг</w:t>
      </w:r>
    </w:p>
    <w:p w:rsidR="00B76C1E" w:rsidRPr="00B76C1E" w:rsidRDefault="00B76C1E" w:rsidP="00B76C1E">
      <w:pPr>
        <w:ind w:left="709"/>
        <w:rPr>
          <w:b/>
          <w:bCs/>
          <w:color w:val="000000"/>
        </w:rPr>
      </w:pPr>
    </w:p>
    <w:p w:rsidR="0089781C" w:rsidRPr="00075AFB" w:rsidRDefault="0089781C" w:rsidP="0089781C">
      <w:pPr>
        <w:jc w:val="center"/>
        <w:rPr>
          <w:u w:val="single"/>
        </w:rPr>
      </w:pPr>
      <w:r w:rsidRPr="00075AFB">
        <w:t xml:space="preserve">Предмет закупки: </w:t>
      </w:r>
      <w:r w:rsidRPr="00075AFB">
        <w:rPr>
          <w:u w:val="single"/>
        </w:rPr>
        <w:t>Обслуживание и поставка расходных материалов для компьютеров и оргтехники Казанского отделения филиала "Приволжский территориальный округ ФГУП "РосРАО"</w:t>
      </w:r>
    </w:p>
    <w:p w:rsidR="0089781C" w:rsidRPr="00075AFB" w:rsidRDefault="0089781C" w:rsidP="0089781C">
      <w:pPr>
        <w:jc w:val="center"/>
        <w:rPr>
          <w:b/>
          <w:i/>
        </w:rPr>
      </w:pPr>
      <w:r w:rsidRPr="00075AFB">
        <w:t>г. Казань</w:t>
      </w:r>
      <w:r>
        <w:t xml:space="preserve"> </w:t>
      </w:r>
      <w:r w:rsidRPr="00075AFB">
        <w:t>2015 г.</w:t>
      </w:r>
      <w:r w:rsidRPr="00075AFB">
        <w:br w:type="page"/>
      </w:r>
      <w:bookmarkStart w:id="156" w:name="_Toc341885285"/>
      <w:r w:rsidRPr="00075AFB">
        <w:rPr>
          <w:b/>
          <w:i/>
        </w:rPr>
        <w:lastRenderedPageBreak/>
        <w:t>ПЕРЕЧЕНЬ ВИДОВ УСЛУГ на основе справочника ОКДП,</w:t>
      </w:r>
    </w:p>
    <w:p w:rsidR="0089781C" w:rsidRPr="00075AFB" w:rsidRDefault="0089781C" w:rsidP="0089781C">
      <w:pPr>
        <w:jc w:val="center"/>
        <w:rPr>
          <w:b/>
          <w:i/>
        </w:rPr>
      </w:pPr>
      <w:r w:rsidRPr="00075AFB">
        <w:rPr>
          <w:b/>
          <w:i/>
        </w:rPr>
        <w:t>для закупки, которых применяется настоящее типовое техническое задание</w:t>
      </w:r>
    </w:p>
    <w:p w:rsidR="0089781C" w:rsidRPr="00075AFB" w:rsidRDefault="0089781C" w:rsidP="0089781C">
      <w:pPr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"/>
        <w:gridCol w:w="8187"/>
      </w:tblGrid>
      <w:tr w:rsidR="0089781C" w:rsidRPr="00075AFB" w:rsidTr="0089781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1C" w:rsidRPr="00075AFB" w:rsidRDefault="0089781C" w:rsidP="0089781C">
            <w:pPr>
              <w:jc w:val="center"/>
              <w:rPr>
                <w:i/>
              </w:rPr>
            </w:pPr>
            <w:r w:rsidRPr="00075AFB">
              <w:rPr>
                <w:i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1C" w:rsidRPr="00075AFB" w:rsidRDefault="0089781C" w:rsidP="0089781C">
            <w:pPr>
              <w:jc w:val="center"/>
              <w:rPr>
                <w:i/>
              </w:rPr>
            </w:pPr>
            <w:r w:rsidRPr="00075AFB">
              <w:rPr>
                <w:i/>
              </w:rPr>
              <w:t>Вид услуги</w:t>
            </w:r>
          </w:p>
        </w:tc>
      </w:tr>
      <w:tr w:rsidR="0089781C" w:rsidRPr="00075AFB" w:rsidTr="0089781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1C" w:rsidRPr="00075AFB" w:rsidRDefault="0089781C" w:rsidP="0089781C">
            <w:pPr>
              <w:jc w:val="center"/>
              <w:rPr>
                <w:i/>
              </w:rPr>
            </w:pPr>
            <w:r w:rsidRPr="00075AFB">
              <w:rPr>
                <w:i/>
              </w:rPr>
              <w:t>7250010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1C" w:rsidRPr="00075AFB" w:rsidRDefault="0089781C" w:rsidP="0089781C">
            <w:pPr>
              <w:rPr>
                <w:i/>
              </w:rPr>
            </w:pPr>
            <w:r w:rsidRPr="00075AFB">
              <w:rPr>
                <w:i/>
              </w:rPr>
              <w:t>Услуги по техническому обслуживанию и ремонту оргтехники для офисов (телефонов обычных и многофункциональных, телефаксов, множительной техники, калькуляторов, пишущих машинок, видеотехники и прочей)</w:t>
            </w:r>
          </w:p>
        </w:tc>
      </w:tr>
      <w:tr w:rsidR="0089781C" w:rsidRPr="00075AFB" w:rsidTr="0089781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1C" w:rsidRPr="00075AFB" w:rsidRDefault="0089781C" w:rsidP="0089781C">
            <w:pPr>
              <w:jc w:val="center"/>
              <w:rPr>
                <w:i/>
              </w:rPr>
            </w:pPr>
            <w:r w:rsidRPr="00075AFB">
              <w:rPr>
                <w:i/>
              </w:rPr>
              <w:t>7250020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1C" w:rsidRPr="00075AFB" w:rsidRDefault="0089781C" w:rsidP="0089781C">
            <w:pPr>
              <w:jc w:val="both"/>
              <w:rPr>
                <w:i/>
              </w:rPr>
            </w:pPr>
            <w:r w:rsidRPr="00075AFB">
              <w:rPr>
                <w:i/>
              </w:rPr>
              <w:t xml:space="preserve">Услуги по техническому обслуживанию и ремонту </w:t>
            </w:r>
            <w:proofErr w:type="gramStart"/>
            <w:r w:rsidRPr="00075AFB">
              <w:rPr>
                <w:i/>
              </w:rPr>
              <w:t>электронно- вычислительной</w:t>
            </w:r>
            <w:proofErr w:type="gramEnd"/>
            <w:r w:rsidRPr="00075AFB">
              <w:rPr>
                <w:i/>
              </w:rPr>
              <w:t xml:space="preserve"> техники</w:t>
            </w:r>
          </w:p>
        </w:tc>
      </w:tr>
      <w:tr w:rsidR="0089781C" w:rsidRPr="00075AFB" w:rsidTr="0089781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1C" w:rsidRPr="00075AFB" w:rsidRDefault="0089781C" w:rsidP="0089781C">
            <w:pPr>
              <w:jc w:val="center"/>
              <w:rPr>
                <w:i/>
              </w:rPr>
            </w:pPr>
            <w:r w:rsidRPr="00075AFB">
              <w:rPr>
                <w:i/>
              </w:rPr>
              <w:t>30.01.24.110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1C" w:rsidRPr="00075AFB" w:rsidRDefault="0089781C" w:rsidP="0089781C">
            <w:pPr>
              <w:rPr>
                <w:i/>
              </w:rPr>
            </w:pPr>
            <w:r w:rsidRPr="00075AFB">
              <w:rPr>
                <w:i/>
              </w:rPr>
              <w:t>Части и принадлежности копировально-множительных машин</w:t>
            </w:r>
          </w:p>
        </w:tc>
      </w:tr>
      <w:bookmarkEnd w:id="156"/>
    </w:tbl>
    <w:p w:rsidR="0089781C" w:rsidRPr="00075AFB" w:rsidRDefault="0089781C" w:rsidP="0089781C">
      <w:pPr>
        <w:jc w:val="center"/>
      </w:pPr>
      <w:r w:rsidRPr="00075AFB">
        <w:br w:type="page"/>
      </w:r>
      <w:bookmarkStart w:id="157" w:name="_Toc341885286"/>
    </w:p>
    <w:p w:rsidR="0089781C" w:rsidRPr="00075AFB" w:rsidRDefault="0089781C" w:rsidP="0089781C">
      <w:pPr>
        <w:jc w:val="center"/>
      </w:pPr>
    </w:p>
    <w:p w:rsidR="0089781C" w:rsidRPr="00075AFB" w:rsidRDefault="0089781C" w:rsidP="0089781C">
      <w:pPr>
        <w:jc w:val="center"/>
      </w:pPr>
      <w:r w:rsidRPr="00075AFB">
        <w:t>СОДЕРЖАНИЕ</w:t>
      </w:r>
    </w:p>
    <w:p w:rsidR="0089781C" w:rsidRPr="00075AFB" w:rsidRDefault="0089781C" w:rsidP="0089781C">
      <w:pPr>
        <w:jc w:val="center"/>
      </w:pPr>
    </w:p>
    <w:p w:rsidR="0089781C" w:rsidRPr="00075AFB" w:rsidRDefault="0089781C" w:rsidP="0089781C"/>
    <w:p w:rsidR="0089781C" w:rsidRPr="00075AFB" w:rsidRDefault="0089781C" w:rsidP="0089781C">
      <w:r w:rsidRPr="00075AFB">
        <w:t>РАЗДЕЛ 1. ОБЩИЕ СВЕДЕНИЯ</w:t>
      </w:r>
    </w:p>
    <w:p w:rsidR="0089781C" w:rsidRPr="00075AFB" w:rsidRDefault="0089781C" w:rsidP="0089781C">
      <w:r w:rsidRPr="00075AFB">
        <w:tab/>
        <w:t>Подраздел 1.1 Наименование</w:t>
      </w:r>
    </w:p>
    <w:p w:rsidR="0089781C" w:rsidRPr="00075AFB" w:rsidRDefault="0089781C" w:rsidP="0089781C">
      <w:r w:rsidRPr="00075AFB">
        <w:tab/>
        <w:t>Подраздел 1.2 Место поставки товаров и оказания услуг</w:t>
      </w:r>
    </w:p>
    <w:p w:rsidR="0089781C" w:rsidRPr="00075AFB" w:rsidRDefault="0089781C" w:rsidP="0089781C">
      <w:r w:rsidRPr="00075AFB">
        <w:tab/>
        <w:t>Подраздел 1.3 Сведения о новизне</w:t>
      </w:r>
    </w:p>
    <w:p w:rsidR="0089781C" w:rsidRPr="00075AFB" w:rsidRDefault="0089781C" w:rsidP="0089781C">
      <w:r w:rsidRPr="00075AFB">
        <w:t>РАЗДЕЛ 2. ОБЛАСТЬ ПРИМЕНЕНИЯ</w:t>
      </w:r>
    </w:p>
    <w:p w:rsidR="0089781C" w:rsidRPr="00075AFB" w:rsidRDefault="0089781C" w:rsidP="0089781C">
      <w:r w:rsidRPr="00075AFB">
        <w:t>РАЗДЕЛ 3. ТЕХНИЧЕСКИЕ ТРЕБОВАНИЯ</w:t>
      </w:r>
    </w:p>
    <w:p w:rsidR="0089781C" w:rsidRPr="00075AFB" w:rsidRDefault="0089781C" w:rsidP="0089781C">
      <w:r w:rsidRPr="00075AFB">
        <w:tab/>
        <w:t>Подраздел 3.1 Требования к маркировке</w:t>
      </w:r>
    </w:p>
    <w:p w:rsidR="0089781C" w:rsidRPr="00075AFB" w:rsidRDefault="0089781C" w:rsidP="0089781C">
      <w:r w:rsidRPr="00075AFB">
        <w:tab/>
        <w:t>Подраздел 3.2 Требования к упаковке</w:t>
      </w:r>
    </w:p>
    <w:p w:rsidR="0089781C" w:rsidRPr="00075AFB" w:rsidRDefault="0089781C" w:rsidP="0089781C">
      <w:r w:rsidRPr="00075AFB">
        <w:t>РАЗДЕЛ 4. ТРЕБОВАНИЯ ПО ПРАВИЛАМ СДАЧИ И ПРИЕМКИ</w:t>
      </w:r>
    </w:p>
    <w:p w:rsidR="0089781C" w:rsidRPr="00075AFB" w:rsidRDefault="0089781C" w:rsidP="0089781C">
      <w:r w:rsidRPr="00075AFB">
        <w:tab/>
        <w:t>Подраздел 4.1 Порядок сдачи и приемки</w:t>
      </w:r>
    </w:p>
    <w:p w:rsidR="0089781C" w:rsidRPr="00075AFB" w:rsidRDefault="0089781C" w:rsidP="0089781C">
      <w:r w:rsidRPr="00075AFB">
        <w:t>РАЗДЕЛ 5. ТРЕБОВАНИЯ К ТРАНСПОРТИРОВАНИЮ</w:t>
      </w:r>
    </w:p>
    <w:p w:rsidR="0089781C" w:rsidRPr="00075AFB" w:rsidRDefault="0089781C" w:rsidP="0089781C">
      <w:r w:rsidRPr="00075AFB">
        <w:t>РАЗДЕЛ 6. ТРЕБОВАНИЯ К ОБЪЕМУ И/ИЛИ СРОКУ ПРЕДОСТАВЛЕНИЯ ГАРАНТИЙ</w:t>
      </w:r>
    </w:p>
    <w:p w:rsidR="0089781C" w:rsidRPr="00075AFB" w:rsidRDefault="0089781C" w:rsidP="0089781C">
      <w:r w:rsidRPr="00075AFB">
        <w:t>РАЗДЕЛ 7. ТРЕБОВАНИЯ К ОБСЛУЖИВАНИЮ</w:t>
      </w:r>
    </w:p>
    <w:p w:rsidR="0089781C" w:rsidRPr="00075AFB" w:rsidRDefault="0089781C" w:rsidP="0089781C">
      <w:r w:rsidRPr="00075AFB">
        <w:t>РАЗДЕЛ 8. ТРЕБОВАНИЯ ПО БЕЗОПАСНОСТИ</w:t>
      </w:r>
    </w:p>
    <w:p w:rsidR="0089781C" w:rsidRPr="00075AFB" w:rsidRDefault="0089781C" w:rsidP="0089781C">
      <w:r w:rsidRPr="00075AFB">
        <w:t>РАЗДЕЛ 9. ТРЕБОАНИЯ К КОЛИЧЕСТВУ И СРОКУ (ПЕРИОДИЧНОСТИ) ПОСТАВКИ</w:t>
      </w:r>
    </w:p>
    <w:p w:rsidR="0089781C" w:rsidRPr="00075AFB" w:rsidRDefault="0089781C" w:rsidP="0089781C">
      <w:r w:rsidRPr="00075AFB">
        <w:t>РАЗДЕЛ 10. ПЕРЕЧЕНЬ ПРИНЯТЫХ СОКРАЩЕНИЙ</w:t>
      </w:r>
    </w:p>
    <w:p w:rsidR="0089781C" w:rsidRPr="00075AFB" w:rsidRDefault="0089781C" w:rsidP="0089781C">
      <w:pPr>
        <w:jc w:val="center"/>
      </w:pPr>
      <w:r w:rsidRPr="00075AFB">
        <w:rPr>
          <w:i/>
          <w:sz w:val="26"/>
          <w:szCs w:val="26"/>
        </w:rPr>
        <w:br w:type="page"/>
      </w:r>
      <w:r w:rsidRPr="00075AFB">
        <w:lastRenderedPageBreak/>
        <w:t>РАЗДЕЛ 1. Общие сведения</w:t>
      </w:r>
    </w:p>
    <w:tbl>
      <w:tblPr>
        <w:tblStyle w:val="afff7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9605"/>
      </w:tblGrid>
      <w:tr w:rsidR="0089781C" w:rsidRPr="00075AFB" w:rsidTr="0089781C">
        <w:tc>
          <w:tcPr>
            <w:tcW w:w="9605" w:type="dxa"/>
          </w:tcPr>
          <w:p w:rsidR="0089781C" w:rsidRPr="00075AFB" w:rsidRDefault="0089781C" w:rsidP="0089781C">
            <w:pPr>
              <w:jc w:val="center"/>
            </w:pPr>
            <w:r w:rsidRPr="00075AFB">
              <w:t>Подраздел 1.1 Наименование</w:t>
            </w:r>
          </w:p>
        </w:tc>
      </w:tr>
      <w:tr w:rsidR="0089781C" w:rsidRPr="00075AFB" w:rsidTr="0089781C">
        <w:trPr>
          <w:trHeight w:val="557"/>
        </w:trPr>
        <w:tc>
          <w:tcPr>
            <w:tcW w:w="9605" w:type="dxa"/>
          </w:tcPr>
          <w:p w:rsidR="0089781C" w:rsidRPr="00075AFB" w:rsidRDefault="0089781C" w:rsidP="0089781C">
            <w:pPr>
              <w:jc w:val="both"/>
            </w:pPr>
            <w:r w:rsidRPr="00075AFB">
              <w:t>Обслуживание и поставка расходных материалов для компьютеров и оргтехники Казанского отделения филиала «Приволжский территориальный округ» ФГУП «РосРАО».</w:t>
            </w:r>
          </w:p>
          <w:p w:rsidR="0089781C" w:rsidRPr="00075AFB" w:rsidRDefault="0089781C" w:rsidP="0089781C">
            <w:pPr>
              <w:jc w:val="both"/>
            </w:pPr>
          </w:p>
          <w:p w:rsidR="0089781C" w:rsidRPr="00075AFB" w:rsidRDefault="0089781C" w:rsidP="0089781C">
            <w:pPr>
              <w:jc w:val="both"/>
            </w:pPr>
          </w:p>
          <w:tbl>
            <w:tblPr>
              <w:tblW w:w="9385" w:type="dxa"/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6804"/>
              <w:gridCol w:w="851"/>
              <w:gridCol w:w="992"/>
            </w:tblGrid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075AFB">
                    <w:rPr>
                      <w:sz w:val="22"/>
                      <w:szCs w:val="22"/>
                    </w:rPr>
                    <w:t>№</w:t>
                  </w:r>
                </w:p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075AFB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075AFB">
                    <w:rPr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Обслуживание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Ед.</w:t>
                  </w:r>
                </w:p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изм.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Кол-во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Заправка картриджа ТК-435 для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TASKalfa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181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Заправка картриджа Q5949A для HP LJ 1160/1320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Заправка картриджа Q7516A для HP LJ 5200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Заправка картриджа Q2612A для HP LJ 1010/1015/1018/1020/3020/3055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Заправка картриджа СЕ278А HP LJ P1505n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Заправка картриджа СЕ505А HP LJ Р2055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Заправка картриджа СС530А для HP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Color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LaserJet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СМ2320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Заправка картриджа СС531А для HP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Color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LaserJet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СМ2320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Заправка картриджа СС532А для HP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Color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LaserJet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СМ2320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Заправка картриджа СС533А для HP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Color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LaserJet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СМ2320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Заправка картриджа Q7553A для HP LJ P2015/M2727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Заправка картриджа CB436A для HP LJ 1505/M1120/1522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Заправка картриджа С4092 для HP LJ 1100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Заправка картриджа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Samsung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ML 1210/1250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Замена магнитного вала на следующих моделях картриджей: Q5949A, Q7516A, Q2612A, СЕ278А, СЕ505А, СС530А, Q7553A, CB436A, С4092, ML1210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Замена резинового вала </w:t>
                  </w:r>
                  <w:r w:rsidRPr="00075AFB">
                    <w:t>на следующих моделях картриджей: Q5949A, Q7516A, Q2612A, СЕ278А, СЕ505А, СС530А, Q7553A, CB436A, С4092, ML1210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Замена дозирующего лезвия на следующих моделях картриджей: Q5949A, Q7516A, Q2612A, СЕ278А, СЕ505А, СС530А, Q7553A, CB436A, С4092, ML1210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Восстановление картриджа Q5949A для HP LJ 1160/1320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Восстановление картриджа Q7516A для HP LJ 5200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Восстановление картриджа Q2612A для HP LJ 1010/1015/1018/1020/3020/3055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Восстановление картриджа СЕ278А HP LJ P1505n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Восстановление картриджа СЕ505А HP LJ Р2055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Восстановление картриджа СС530А для HP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Color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LaserJet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СМ2320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Восстановление картриджа СС531А для HP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Color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LaserJet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СМ2320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Восстановление картриджа СС532А для HP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Color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LaserJet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СМ2320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Восстановление картриджа СС533А для HP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Color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LaserJet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СМ2320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Восстановление картриджа Q7553A для HP LJ P2015/M2727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Восстановление картриджа CB436A для HP LJ 1505/M1120/1522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Восстановление картриджа С4092 для HP LJ 1100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Восстановление картриджа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Samsung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ML 1210/1250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both"/>
                    <w:rPr>
                      <w:sz w:val="22"/>
                      <w:szCs w:val="22"/>
                      <w:highlight w:val="yellow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Профилактика печатающей техники (HP LJ 1320, HP LJ 5200, LJ Р2055, HP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Color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LaserJet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СМ2320, HP LJ P2015, HP LJ M2727, HP LJ 1505, HP LJ 1100,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Samsung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ML 1210/1250, K</w:t>
                  </w:r>
                  <w:r w:rsidRPr="00075AFB">
                    <w:rPr>
                      <w:sz w:val="22"/>
                      <w:szCs w:val="22"/>
                      <w:lang w:val="en-US"/>
                    </w:rPr>
                    <w:t>y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ocera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KM-1635)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9385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Поставка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lastRenderedPageBreak/>
                    <w:t>32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Поставка картриджа CE 278A или аналога, лазерный, цвет - черный, ресурс – 2100 стр.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89781C" w:rsidRPr="00075AFB" w:rsidTr="0089781C">
              <w:trPr>
                <w:trHeight w:val="300"/>
              </w:trPr>
              <w:tc>
                <w:tcPr>
                  <w:tcW w:w="7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both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 xml:space="preserve">Поставка пластиковых пружин для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брошюратора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 (размер: 10 мм – 5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уп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 xml:space="preserve">., 12мм – 5 </w:t>
                  </w:r>
                  <w:proofErr w:type="spellStart"/>
                  <w:r w:rsidRPr="00075AFB">
                    <w:rPr>
                      <w:sz w:val="22"/>
                      <w:szCs w:val="22"/>
                    </w:rPr>
                    <w:t>уп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>., цвет - черный)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075AFB">
                    <w:rPr>
                      <w:sz w:val="22"/>
                      <w:szCs w:val="22"/>
                    </w:rPr>
                    <w:t>уп</w:t>
                  </w:r>
                  <w:proofErr w:type="spellEnd"/>
                  <w:r w:rsidRPr="00075AFB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9781C" w:rsidRPr="00075AFB" w:rsidRDefault="0089781C" w:rsidP="0089781C">
                  <w:pPr>
                    <w:jc w:val="center"/>
                    <w:rPr>
                      <w:sz w:val="22"/>
                      <w:szCs w:val="22"/>
                    </w:rPr>
                  </w:pPr>
                  <w:r w:rsidRPr="00075AFB">
                    <w:rPr>
                      <w:sz w:val="22"/>
                      <w:szCs w:val="22"/>
                    </w:rPr>
                    <w:t>10</w:t>
                  </w:r>
                </w:p>
              </w:tc>
            </w:tr>
          </w:tbl>
          <w:p w:rsidR="0089781C" w:rsidRPr="00075AFB" w:rsidRDefault="0089781C" w:rsidP="0089781C">
            <w:pPr>
              <w:jc w:val="both"/>
            </w:pPr>
          </w:p>
        </w:tc>
      </w:tr>
      <w:tr w:rsidR="0089781C" w:rsidRPr="00075AFB" w:rsidTr="0089781C">
        <w:tc>
          <w:tcPr>
            <w:tcW w:w="9605" w:type="dxa"/>
          </w:tcPr>
          <w:p w:rsidR="0089781C" w:rsidRPr="00075AFB" w:rsidRDefault="0089781C" w:rsidP="0089781C">
            <w:pPr>
              <w:jc w:val="center"/>
            </w:pPr>
            <w:r w:rsidRPr="00075AFB">
              <w:lastRenderedPageBreak/>
              <w:t>Подраздел 1.2 Место поставки товаров и оказания услуг</w:t>
            </w:r>
          </w:p>
        </w:tc>
      </w:tr>
      <w:tr w:rsidR="0089781C" w:rsidRPr="00075AFB" w:rsidTr="0089781C">
        <w:tc>
          <w:tcPr>
            <w:tcW w:w="9605" w:type="dxa"/>
          </w:tcPr>
          <w:p w:rsidR="0089781C" w:rsidRPr="00075AFB" w:rsidRDefault="0089781C" w:rsidP="0089781C">
            <w:pPr>
              <w:tabs>
                <w:tab w:val="left" w:pos="9495"/>
              </w:tabs>
              <w:ind w:left="176"/>
              <w:jc w:val="both"/>
            </w:pPr>
            <w:r w:rsidRPr="00075AFB">
              <w:rPr>
                <w:bCs/>
                <w:iCs/>
              </w:rPr>
              <w:t xml:space="preserve">● Место поставки товара: г. Казань, ул. Складская, д. 28 </w:t>
            </w:r>
            <w:r w:rsidRPr="00075AFB">
              <w:t>(Казанское отделение филиала «Приволжский территориальный округ» ФГУП «РосРАО»);</w:t>
            </w:r>
          </w:p>
          <w:p w:rsidR="0089781C" w:rsidRPr="00075AFB" w:rsidRDefault="0089781C" w:rsidP="0089781C">
            <w:pPr>
              <w:jc w:val="both"/>
            </w:pPr>
            <w:r w:rsidRPr="00075AFB">
              <w:rPr>
                <w:bCs/>
                <w:iCs/>
              </w:rPr>
              <w:t xml:space="preserve">   ● Место оказания услуг: на территории Исполнителя.</w:t>
            </w:r>
          </w:p>
        </w:tc>
      </w:tr>
      <w:tr w:rsidR="0089781C" w:rsidRPr="00075AFB" w:rsidTr="0089781C">
        <w:tc>
          <w:tcPr>
            <w:tcW w:w="9605" w:type="dxa"/>
          </w:tcPr>
          <w:p w:rsidR="0089781C" w:rsidRPr="00075AFB" w:rsidRDefault="0089781C" w:rsidP="0089781C">
            <w:pPr>
              <w:jc w:val="center"/>
            </w:pPr>
            <w:r w:rsidRPr="00075AFB">
              <w:t>Подраздел 1.3 Сведения о новизне</w:t>
            </w:r>
          </w:p>
        </w:tc>
      </w:tr>
      <w:tr w:rsidR="0089781C" w:rsidRPr="00075AFB" w:rsidTr="0089781C">
        <w:tc>
          <w:tcPr>
            <w:tcW w:w="9605" w:type="dxa"/>
          </w:tcPr>
          <w:p w:rsidR="0089781C" w:rsidRPr="00075AFB" w:rsidRDefault="0089781C" w:rsidP="0089781C">
            <w:pPr>
              <w:jc w:val="both"/>
            </w:pPr>
            <w:proofErr w:type="gramStart"/>
            <w:r w:rsidRPr="00075AFB">
              <w:t>Расходные материалы</w:t>
            </w:r>
            <w:r w:rsidRPr="00075AFB">
              <w:rPr>
                <w:rFonts w:eastAsiaTheme="minorHAnsi"/>
                <w:lang w:eastAsia="en-US"/>
              </w:rPr>
              <w:t xml:space="preserve"> должны быть поставлены новыми, не бывшими в употреблении, в ремонте, работоспособными.</w:t>
            </w:r>
            <w:proofErr w:type="gramEnd"/>
          </w:p>
        </w:tc>
      </w:tr>
      <w:bookmarkEnd w:id="157"/>
    </w:tbl>
    <w:p w:rsidR="0089781C" w:rsidRPr="00075AFB" w:rsidRDefault="0089781C" w:rsidP="0089781C">
      <w:pPr>
        <w:jc w:val="center"/>
      </w:pPr>
    </w:p>
    <w:p w:rsidR="0089781C" w:rsidRPr="00075AFB" w:rsidRDefault="0089781C" w:rsidP="0089781C">
      <w:pPr>
        <w:jc w:val="center"/>
      </w:pPr>
      <w:r w:rsidRPr="00075AFB">
        <w:t>РАЗДЕЛ 2. ОБЛАСТЬ ПРИМЕНЕНИЯ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both"/>
            </w:pPr>
            <w:r w:rsidRPr="00075AFB">
              <w:t>Расходные материалы поставляются с целью использования совместно с оргтехникой Заказчика. При комплексном обслуживании восстановленные или замененные детали должны обеспечивать полную совместимость с типами аппаратов Заказчика и при использовании обеспечивать бесперебойную работу компьютеров и оргтехники Заказчика.</w:t>
            </w:r>
          </w:p>
        </w:tc>
      </w:tr>
    </w:tbl>
    <w:p w:rsidR="0089781C" w:rsidRPr="00075AFB" w:rsidRDefault="0089781C" w:rsidP="0089781C"/>
    <w:p w:rsidR="0089781C" w:rsidRPr="00075AFB" w:rsidRDefault="0089781C" w:rsidP="0089781C">
      <w:pPr>
        <w:jc w:val="center"/>
      </w:pPr>
      <w:r w:rsidRPr="00075AFB">
        <w:t xml:space="preserve">РАЗДЕЛ 3. ТЕХНИЧЕСКИЕ ТРЕБОВАНИЯ 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center"/>
            </w:pPr>
            <w:r w:rsidRPr="00075AFB">
              <w:t>Подраздел 3.1 Требования к маркировке</w:t>
            </w:r>
          </w:p>
        </w:tc>
      </w:tr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both"/>
            </w:pPr>
            <w:r w:rsidRPr="00075AFB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center"/>
            </w:pPr>
            <w:r w:rsidRPr="00075AFB">
              <w:t>Подраздел 3.2 Требования к упаковке</w:t>
            </w:r>
          </w:p>
        </w:tc>
      </w:tr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both"/>
            </w:pPr>
            <w:r w:rsidRPr="00075AFB">
      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89781C" w:rsidRPr="00075AFB" w:rsidRDefault="0089781C" w:rsidP="0089781C">
      <w:pPr>
        <w:jc w:val="center"/>
      </w:pPr>
    </w:p>
    <w:p w:rsidR="0089781C" w:rsidRPr="00075AFB" w:rsidRDefault="0089781C" w:rsidP="0089781C">
      <w:pPr>
        <w:jc w:val="center"/>
      </w:pPr>
      <w:r w:rsidRPr="00075AFB">
        <w:t>РАЗДЕЛ 4. ТРЕБОВАНИЯ ПО ПРАВИЛАМ СДАЧИ И ПРИЕМКИ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center"/>
            </w:pPr>
            <w:r w:rsidRPr="00075AFB">
              <w:t>Подраздел 4.1 Порядок сдачи и приемки</w:t>
            </w:r>
          </w:p>
        </w:tc>
      </w:tr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both"/>
            </w:pPr>
            <w:r w:rsidRPr="00075AFB">
              <w:t>Заказчик имеет право присутствовать при оказании услуг, а также контролировать оказание услуг.</w:t>
            </w:r>
          </w:p>
          <w:p w:rsidR="0089781C" w:rsidRPr="00075AFB" w:rsidRDefault="0089781C" w:rsidP="0089781C">
            <w:pPr>
              <w:jc w:val="both"/>
            </w:pPr>
            <w:r w:rsidRPr="00075AFB">
              <w:t xml:space="preserve">Приемка оказанных услуг осуществляется путем подписания Акта сдачи-приемки оказанных услуг. </w:t>
            </w:r>
          </w:p>
        </w:tc>
      </w:tr>
    </w:tbl>
    <w:p w:rsidR="0089781C" w:rsidRPr="00075AFB" w:rsidRDefault="0089781C" w:rsidP="0089781C">
      <w:pPr>
        <w:jc w:val="center"/>
      </w:pPr>
    </w:p>
    <w:p w:rsidR="0089781C" w:rsidRPr="00075AFB" w:rsidRDefault="0089781C" w:rsidP="0089781C">
      <w:pPr>
        <w:jc w:val="center"/>
      </w:pPr>
      <w:r w:rsidRPr="00075AFB">
        <w:t>РАЗДЕЛ 5. ТРЕБОВАНИЯ К ТРАНСПОРТИРОВАНИЮ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both"/>
            </w:pPr>
            <w:r w:rsidRPr="00075AFB">
              <w:t>Доставка, разгрузка расходных материалов производится силами Исполнителя и за счет Исполнителя по адресу: г. Казань, ул. Складская, д. 28 (Казанское отделение филиала «Приволжский территориальный округ» ФГУП «РосРАО»).</w:t>
            </w:r>
          </w:p>
          <w:p w:rsidR="0089781C" w:rsidRPr="00075AFB" w:rsidRDefault="0089781C" w:rsidP="0089781C">
            <w:pPr>
              <w:jc w:val="both"/>
            </w:pPr>
            <w:r w:rsidRPr="00075AFB">
              <w:t>Если комплексное обслуживание непосредственно на территории Заказчика невозможно, доставка картриджей, компьютеров и оргтехники от Заказчика к месту обслуживания и обратно осуществляется силами и за счет Исполнителя.</w:t>
            </w:r>
          </w:p>
        </w:tc>
      </w:tr>
    </w:tbl>
    <w:p w:rsidR="0089781C" w:rsidRPr="00075AFB" w:rsidRDefault="0089781C" w:rsidP="0089781C">
      <w:pPr>
        <w:ind w:firstLine="567"/>
        <w:jc w:val="both"/>
      </w:pPr>
    </w:p>
    <w:p w:rsidR="0089781C" w:rsidRPr="00075AFB" w:rsidRDefault="0089781C" w:rsidP="0089781C">
      <w:pPr>
        <w:jc w:val="center"/>
      </w:pPr>
      <w:r w:rsidRPr="00075AFB">
        <w:t>РАЗДЕЛ 6. ТРЕБОВАНИЯ К ОБЪЕМУ И/ИЛИ СРОКУ ПРЕДОСТАВЛЕНИЯ ГАРАНТИЙ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both"/>
            </w:pPr>
            <w:r w:rsidRPr="00075AFB">
              <w:t>Гарантийный срок на поставляемые товары определяется производителем. Гарантийный срок на оказанные услуги – 6 месяцев с момента подписания актов сдачи-приемки оказанных услуг. Исполнитель гарантирует работоспособность поставленных комплектующих и материалов в течение гарантийного срока изготовителя.</w:t>
            </w:r>
          </w:p>
          <w:p w:rsidR="0089781C" w:rsidRPr="00075AFB" w:rsidRDefault="0089781C" w:rsidP="0089781C">
            <w:pPr>
              <w:jc w:val="both"/>
            </w:pPr>
            <w:r w:rsidRPr="00075AFB">
              <w:t xml:space="preserve">Исполнитель обязан безвозмездно исправить по требованию Заказчика все выявленные в </w:t>
            </w:r>
            <w:r w:rsidRPr="00075AFB">
              <w:lastRenderedPageBreak/>
              <w:t>течение гарантийного срока недостатки в течение 3 (трех) календарных дней с момента получения уведомления Заказчика о выявленных недостатках.</w:t>
            </w:r>
          </w:p>
        </w:tc>
      </w:tr>
    </w:tbl>
    <w:p w:rsidR="0089781C" w:rsidRPr="00075AFB" w:rsidRDefault="0089781C" w:rsidP="0089781C">
      <w:pPr>
        <w:ind w:firstLine="567"/>
        <w:jc w:val="both"/>
      </w:pPr>
    </w:p>
    <w:p w:rsidR="0089781C" w:rsidRPr="00075AFB" w:rsidRDefault="0089781C" w:rsidP="0089781C">
      <w:pPr>
        <w:jc w:val="center"/>
      </w:pPr>
    </w:p>
    <w:p w:rsidR="0089781C" w:rsidRPr="00075AFB" w:rsidRDefault="0089781C" w:rsidP="0089781C">
      <w:pPr>
        <w:jc w:val="center"/>
      </w:pPr>
      <w:r w:rsidRPr="00075AFB">
        <w:t>РАЗДЕЛ 7. ТРЕБОВАНИЯ К ОБСЛУЖИВАНИЮ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center"/>
            </w:pPr>
            <w:proofErr w:type="gramStart"/>
            <w:r w:rsidRPr="00075AFB">
              <w:rPr>
                <w:u w:val="single"/>
              </w:rPr>
              <w:t>При обслуживание картриджей, необходимо выполнить следующие операции</w:t>
            </w:r>
            <w:r w:rsidRPr="00075AFB">
              <w:t>:</w:t>
            </w:r>
            <w:proofErr w:type="gramEnd"/>
          </w:p>
          <w:p w:rsidR="0089781C" w:rsidRPr="00075AFB" w:rsidRDefault="0089781C" w:rsidP="0089781C">
            <w:pPr>
              <w:jc w:val="both"/>
              <w:rPr>
                <w:u w:val="single"/>
              </w:rPr>
            </w:pPr>
            <w:r w:rsidRPr="00075AFB">
              <w:rPr>
                <w:u w:val="single"/>
              </w:rPr>
              <w:t>Заправка картриджа тонером включает в себя</w:t>
            </w:r>
            <w:r w:rsidRPr="00075AFB">
              <w:t>: полную разборку картриджа, очистку всех деталей картриджа, заполнение тонером.</w:t>
            </w:r>
          </w:p>
          <w:p w:rsidR="0089781C" w:rsidRPr="00075AFB" w:rsidRDefault="0089781C" w:rsidP="0089781C">
            <w:pPr>
              <w:jc w:val="both"/>
              <w:rPr>
                <w:u w:val="single"/>
              </w:rPr>
            </w:pPr>
            <w:r w:rsidRPr="00075AFB">
              <w:rPr>
                <w:u w:val="single"/>
              </w:rPr>
              <w:t>Восстановление картриджа включает в себя</w:t>
            </w:r>
            <w:r w:rsidRPr="00075AFB">
              <w:t xml:space="preserve">: полную очистку картриджа от тонера, полировку и промывку фоторецепторов, лезвий, прижимных роликов, замену магнитного вала, </w:t>
            </w:r>
            <w:proofErr w:type="spellStart"/>
            <w:r w:rsidRPr="00075AFB">
              <w:t>фотобарабана</w:t>
            </w:r>
            <w:proofErr w:type="spellEnd"/>
            <w:r w:rsidRPr="00075AFB">
              <w:t xml:space="preserve">, ракеля, ролика заряда, </w:t>
            </w:r>
            <w:proofErr w:type="spellStart"/>
            <w:r w:rsidRPr="00075AFB">
              <w:t>термопленки</w:t>
            </w:r>
            <w:proofErr w:type="spellEnd"/>
            <w:r w:rsidRPr="00075AFB">
              <w:t>, устранение дефектов в элементах корпуса, заполнение тонером.</w:t>
            </w:r>
          </w:p>
          <w:p w:rsidR="0089781C" w:rsidRPr="00075AFB" w:rsidRDefault="0089781C" w:rsidP="0089781C">
            <w:pPr>
              <w:jc w:val="both"/>
            </w:pPr>
            <w:r w:rsidRPr="00075AFB">
              <w:rPr>
                <w:u w:val="single"/>
              </w:rPr>
              <w:t>Профилактика печатающей техники включает в себя</w:t>
            </w:r>
            <w:r w:rsidRPr="00075AFB">
              <w:t xml:space="preserve">: очистку внешнего корпуса, смазку механических узлов, восстановление резиновых роликов, замену изношенных вентиляторов, восстановление роликов подачи бумаги, восстановление тормозной площадки,  чистку от остатков тонера. </w:t>
            </w:r>
          </w:p>
          <w:p w:rsidR="0089781C" w:rsidRPr="00075AFB" w:rsidRDefault="0089781C" w:rsidP="0089781C">
            <w:pPr>
              <w:ind w:firstLine="567"/>
              <w:jc w:val="both"/>
              <w:rPr>
                <w:u w:val="single"/>
              </w:rPr>
            </w:pPr>
          </w:p>
          <w:p w:rsidR="0089781C" w:rsidRPr="00075AFB" w:rsidRDefault="0089781C" w:rsidP="0089781C">
            <w:pPr>
              <w:ind w:firstLine="567"/>
              <w:jc w:val="both"/>
            </w:pPr>
            <w:r w:rsidRPr="00075AFB">
              <w:t>Оказание услуг и поставка материалов осуществляется по предварительной письменной заявке Заказчика.</w:t>
            </w:r>
          </w:p>
          <w:p w:rsidR="0089781C" w:rsidRPr="00075AFB" w:rsidRDefault="0089781C" w:rsidP="0089781C">
            <w:pPr>
              <w:ind w:firstLine="567"/>
              <w:jc w:val="both"/>
            </w:pPr>
            <w:r w:rsidRPr="00075AFB">
              <w:t>Вызов специалиста Исполнителя осуществляется путем направления Заказчиком заявки, в которой должна быть указана следующая информация: задание Заказчика, желаемые сроки оказания услуг. Заявка должна быть направлена по факсу, электронной почте или телефону.</w:t>
            </w:r>
          </w:p>
          <w:p w:rsidR="0089781C" w:rsidRPr="00075AFB" w:rsidRDefault="0089781C" w:rsidP="0089781C">
            <w:pPr>
              <w:ind w:firstLine="567"/>
              <w:jc w:val="both"/>
            </w:pPr>
            <w:r w:rsidRPr="00075AFB">
              <w:t>Исполнитель обязан направить Заказчику подтверждение о получении заявки в течение 2-х часов с момента ее получения и направить своего специалиста для выполнения заявки.</w:t>
            </w:r>
          </w:p>
          <w:p w:rsidR="0089781C" w:rsidRPr="00075AFB" w:rsidRDefault="0089781C" w:rsidP="0089781C">
            <w:pPr>
              <w:ind w:firstLine="567"/>
              <w:jc w:val="both"/>
            </w:pPr>
            <w:r w:rsidRPr="00075AFB">
              <w:t>Срок  выполнения заявки составляет 1 (один) день с момента прибытия специалиста Исполнителя на место оказания услуг.</w:t>
            </w:r>
          </w:p>
          <w:p w:rsidR="0089781C" w:rsidRPr="00075AFB" w:rsidRDefault="0089781C" w:rsidP="0089781C">
            <w:pPr>
              <w:ind w:firstLine="567"/>
              <w:jc w:val="both"/>
            </w:pPr>
            <w:r w:rsidRPr="00075AFB">
              <w:t>Услуги  Исполнителя осуществляются в рабочее время Заказчика.</w:t>
            </w:r>
          </w:p>
          <w:p w:rsidR="0089781C" w:rsidRPr="00075AFB" w:rsidRDefault="0089781C" w:rsidP="0089781C">
            <w:pPr>
              <w:jc w:val="both"/>
            </w:pPr>
            <w:r w:rsidRPr="00075AFB">
              <w:t>Представители Исполнителя обязаны соблюдать режим прохода на территорию Заказчика.</w:t>
            </w:r>
          </w:p>
          <w:p w:rsidR="0089781C" w:rsidRPr="00075AFB" w:rsidRDefault="0089781C" w:rsidP="0089781C">
            <w:pPr>
              <w:jc w:val="both"/>
            </w:pPr>
          </w:p>
        </w:tc>
      </w:tr>
    </w:tbl>
    <w:p w:rsidR="0089781C" w:rsidRPr="00075AFB" w:rsidRDefault="0089781C" w:rsidP="0089781C">
      <w:pPr>
        <w:ind w:firstLine="567"/>
        <w:jc w:val="both"/>
      </w:pPr>
    </w:p>
    <w:p w:rsidR="0089781C" w:rsidRPr="00075AFB" w:rsidRDefault="0089781C" w:rsidP="0089781C">
      <w:pPr>
        <w:jc w:val="center"/>
      </w:pPr>
      <w:r w:rsidRPr="00075AFB">
        <w:t>РАЗДЕЛ 8. ТРЕБОВАНИЯ ПО БЕЗОПАСНОСТИ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pPr>
              <w:jc w:val="both"/>
            </w:pPr>
            <w:r w:rsidRPr="00075AFB">
              <w:t>При оказании услуг ответственность за создание безопасных условий труда возлагается на Исполнителя.</w:t>
            </w:r>
          </w:p>
        </w:tc>
      </w:tr>
    </w:tbl>
    <w:p w:rsidR="0089781C" w:rsidRPr="00075AFB" w:rsidRDefault="0089781C" w:rsidP="0089781C">
      <w:pPr>
        <w:ind w:firstLine="567"/>
        <w:jc w:val="both"/>
      </w:pPr>
    </w:p>
    <w:p w:rsidR="0089781C" w:rsidRPr="00075AFB" w:rsidRDefault="0089781C" w:rsidP="0089781C">
      <w:pPr>
        <w:jc w:val="center"/>
      </w:pPr>
      <w:r w:rsidRPr="00075AFB">
        <w:t>РАЗДЕЛ 9. ТРЕБОВАНИЯ К КОЛИЧЕСТВУ И СРОКУ (ПЕРИОДИЧНОСТИ) ПОСТАВКИ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9781C" w:rsidRPr="00075AFB" w:rsidTr="0089781C">
        <w:tc>
          <w:tcPr>
            <w:tcW w:w="9571" w:type="dxa"/>
          </w:tcPr>
          <w:p w:rsidR="0089781C" w:rsidRPr="00075AFB" w:rsidRDefault="0089781C" w:rsidP="0089781C">
            <w:r w:rsidRPr="00075AFB">
              <w:t>Перечень товаров и услуг может меняться по согласованию Сторон.</w:t>
            </w:r>
          </w:p>
          <w:p w:rsidR="0089781C" w:rsidRPr="00075AFB" w:rsidRDefault="0089781C" w:rsidP="0089781C">
            <w:pPr>
              <w:ind w:firstLine="567"/>
              <w:rPr>
                <w:sz w:val="16"/>
                <w:szCs w:val="16"/>
              </w:rPr>
            </w:pPr>
          </w:p>
          <w:p w:rsidR="0089781C" w:rsidRPr="00075AFB" w:rsidRDefault="0089781C" w:rsidP="0089781C">
            <w:r w:rsidRPr="00075AFB">
              <w:t>Дата начала поставки товара и оказания услуг – дата подписания договора;</w:t>
            </w:r>
          </w:p>
          <w:p w:rsidR="0089781C" w:rsidRPr="00075AFB" w:rsidRDefault="0089781C" w:rsidP="0089781C">
            <w:r w:rsidRPr="00075AFB">
              <w:t>Дата окончания поставки товара и оказания услуг – 31.12.2015г.</w:t>
            </w:r>
          </w:p>
        </w:tc>
      </w:tr>
    </w:tbl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ind w:firstLine="567"/>
        <w:jc w:val="center"/>
      </w:pPr>
    </w:p>
    <w:p w:rsidR="0089781C" w:rsidRPr="00075AFB" w:rsidRDefault="0089781C" w:rsidP="0089781C">
      <w:pPr>
        <w:jc w:val="center"/>
      </w:pPr>
      <w:r w:rsidRPr="00075AFB">
        <w:t>РАЗДЕЛ 10.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89781C" w:rsidRPr="00075AFB" w:rsidTr="008978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1C" w:rsidRPr="00075AFB" w:rsidRDefault="0089781C" w:rsidP="0089781C">
            <w:pPr>
              <w:jc w:val="center"/>
            </w:pPr>
            <w:r w:rsidRPr="00075AFB">
              <w:t xml:space="preserve">№ </w:t>
            </w:r>
            <w:proofErr w:type="gramStart"/>
            <w:r w:rsidRPr="00075AFB">
              <w:t>п</w:t>
            </w:r>
            <w:proofErr w:type="gramEnd"/>
            <w:r w:rsidRPr="00075AFB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1C" w:rsidRPr="00075AFB" w:rsidRDefault="0089781C" w:rsidP="0089781C">
            <w:pPr>
              <w:autoSpaceDE w:val="0"/>
              <w:autoSpaceDN w:val="0"/>
              <w:adjustRightInd w:val="0"/>
              <w:jc w:val="center"/>
            </w:pPr>
            <w:r w:rsidRPr="00075AFB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1C" w:rsidRPr="00075AFB" w:rsidRDefault="0089781C" w:rsidP="0089781C">
            <w:pPr>
              <w:jc w:val="center"/>
            </w:pPr>
            <w:r w:rsidRPr="00075AFB">
              <w:t>Расшифровка сокращения</w:t>
            </w:r>
          </w:p>
        </w:tc>
      </w:tr>
      <w:tr w:rsidR="0089781C" w:rsidRPr="00075AFB" w:rsidTr="008978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1C" w:rsidRPr="00075AFB" w:rsidRDefault="0089781C" w:rsidP="0089781C">
            <w:pPr>
              <w:jc w:val="center"/>
            </w:pPr>
            <w:r w:rsidRPr="00075AFB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1C" w:rsidRPr="00075AFB" w:rsidRDefault="0089781C" w:rsidP="0089781C">
            <w:pPr>
              <w:autoSpaceDE w:val="0"/>
              <w:autoSpaceDN w:val="0"/>
              <w:adjustRightInd w:val="0"/>
            </w:pPr>
            <w:r w:rsidRPr="00075AFB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1C" w:rsidRPr="00075AFB" w:rsidRDefault="0089781C" w:rsidP="0089781C">
            <w:r w:rsidRPr="00075AFB">
              <w:t>Федеральное государственное унитарное предприятие</w:t>
            </w:r>
          </w:p>
        </w:tc>
      </w:tr>
      <w:tr w:rsidR="0089781C" w:rsidRPr="00075AFB" w:rsidTr="0089781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1C" w:rsidRPr="00075AFB" w:rsidRDefault="0089781C" w:rsidP="0089781C">
            <w:pPr>
              <w:jc w:val="center"/>
            </w:pPr>
            <w:r w:rsidRPr="00075AFB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1C" w:rsidRPr="00075AFB" w:rsidRDefault="0089781C" w:rsidP="0089781C">
            <w:pPr>
              <w:autoSpaceDE w:val="0"/>
              <w:autoSpaceDN w:val="0"/>
              <w:adjustRightInd w:val="0"/>
            </w:pPr>
            <w:r w:rsidRPr="00075AFB">
              <w:t>ТУ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1C" w:rsidRPr="00075AFB" w:rsidRDefault="0089781C" w:rsidP="0089781C">
            <w:r w:rsidRPr="00075AFB">
              <w:t>Технические условия</w:t>
            </w:r>
          </w:p>
        </w:tc>
      </w:tr>
    </w:tbl>
    <w:p w:rsidR="00C12CED" w:rsidRPr="0089781C" w:rsidRDefault="00C12CED" w:rsidP="00C12CED">
      <w:pPr>
        <w:ind w:left="709"/>
        <w:rPr>
          <w:color w:val="000000"/>
        </w:rPr>
      </w:pPr>
    </w:p>
    <w:p w:rsidR="00BC0432" w:rsidRPr="00BC0432" w:rsidRDefault="00670BB6" w:rsidP="00670BB6">
      <w:pPr>
        <w:jc w:val="center"/>
        <w:outlineLvl w:val="0"/>
      </w:pPr>
      <w:r>
        <w:tab/>
      </w:r>
      <w:r>
        <w:tab/>
      </w:r>
      <w:r w:rsidR="00BC0432" w:rsidRPr="00BC0432">
        <w:t>РАЗДЕЛ 5. СПЕЦИАЛЬНЫЕ ТРЕБОВАНИЯ</w:t>
      </w:r>
      <w:bookmarkEnd w:id="155"/>
    </w:p>
    <w:tbl>
      <w:tblPr>
        <w:tblStyle w:val="afff7"/>
        <w:tblW w:w="9356" w:type="dxa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BC0432" w:rsidRPr="00012D80" w:rsidTr="00012D80">
        <w:tc>
          <w:tcPr>
            <w:tcW w:w="9356" w:type="dxa"/>
          </w:tcPr>
          <w:p w:rsidR="00BC0432" w:rsidRPr="00012D80" w:rsidRDefault="00BC0432" w:rsidP="000C390A">
            <w:pPr>
              <w:jc w:val="both"/>
            </w:pPr>
            <w:r w:rsidRPr="00012D80">
              <w:t>Наличие у исполнителя лицензии Федеральной службы по экологическому, технологическому и атомному надзору России дающей право проведения экспертизы документов, определяющих и обосновывающих остаточный ресурс элементов, важных для безопасности хранилищ радиоактивных отходов.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  <w:outlineLvl w:val="0"/>
      </w:pPr>
      <w:bookmarkStart w:id="158" w:name="_Toc420318518"/>
      <w:r w:rsidRPr="00BC0432">
        <w:t>РАЗДЕЛ 6</w:t>
      </w:r>
      <w:r w:rsidRPr="00BC0432">
        <w:rPr>
          <w:color w:val="FF0000"/>
        </w:rPr>
        <w:t>.</w:t>
      </w:r>
      <w:r w:rsidRPr="00BC0432">
        <w:t xml:space="preserve"> ПЕРЕЧЕНЬ ПРИНЯТЫХ СОКРАЩЕНИЙ</w:t>
      </w:r>
      <w:bookmarkEnd w:id="158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55"/>
        <w:gridCol w:w="6569"/>
      </w:tblGrid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jc w:val="center"/>
            </w:pPr>
            <w:r w:rsidRPr="00012D80">
              <w:t>№ п/п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  <w:jc w:val="center"/>
            </w:pPr>
            <w:r w:rsidRPr="00012D80">
              <w:t>Сокращение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jc w:val="center"/>
            </w:pPr>
            <w:r w:rsidRPr="00012D80">
              <w:t>Расшифровка сокращений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ФГУП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Федеральное государственное унитарное предприятие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ПХРО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Пункт хранения радиоактивных отходов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РАО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Радиоактивные отходы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ИИИ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Источник ионизирующего излучения</w:t>
            </w:r>
          </w:p>
        </w:tc>
      </w:tr>
    </w:tbl>
    <w:p w:rsidR="009853B2" w:rsidRDefault="009853B2" w:rsidP="009853B2"/>
    <w:p w:rsidR="003D5453" w:rsidRPr="009853B2" w:rsidRDefault="003D5453" w:rsidP="009853B2"/>
    <w:sectPr w:rsidR="003D5453" w:rsidRPr="009853B2" w:rsidSect="0089781C">
      <w:headerReference w:type="default" r:id="rId26"/>
      <w:footerReference w:type="first" r:id="rId27"/>
      <w:pgSz w:w="11906" w:h="16838"/>
      <w:pgMar w:top="1134" w:right="851" w:bottom="1134" w:left="1276" w:header="709" w:footer="709" w:gutter="0"/>
      <w:pgNumType w:start="2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D11" w:rsidRDefault="00F63D11">
      <w:r>
        <w:separator/>
      </w:r>
    </w:p>
  </w:endnote>
  <w:endnote w:type="continuationSeparator" w:id="0">
    <w:p w:rsidR="00F63D11" w:rsidRDefault="00F63D11">
      <w:r>
        <w:continuationSeparator/>
      </w:r>
    </w:p>
  </w:endnote>
  <w:endnote w:type="continuationNotice" w:id="1">
    <w:p w:rsidR="00F63D11" w:rsidRDefault="00F63D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11" w:rsidRDefault="00F63D1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63D11" w:rsidRDefault="00F63D1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11" w:rsidRDefault="00F63D11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63D11" w:rsidRPr="006A1758" w:rsidRDefault="00F63D11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11" w:rsidRPr="00C030AA" w:rsidRDefault="00F63D11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A6308">
      <w:rPr>
        <w:rFonts w:ascii="Times New Roman" w:hAnsi="Times New Roman"/>
        <w:noProof/>
      </w:rPr>
      <w:t>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A6308">
      <w:rPr>
        <w:rFonts w:ascii="Times New Roman" w:hAnsi="Times New Roman"/>
        <w:noProof/>
      </w:rPr>
      <w:t>53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63D11" w:rsidRPr="00BC0432" w:rsidRDefault="00F63D11" w:rsidP="00C97843">
    <w:pPr>
      <w:jc w:val="center"/>
      <w:rPr>
        <w:sz w:val="16"/>
        <w:szCs w:val="16"/>
      </w:rPr>
    </w:pPr>
    <w:r w:rsidRPr="00C97843">
      <w:rPr>
        <w:sz w:val="16"/>
        <w:szCs w:val="16"/>
      </w:rPr>
      <w:t>открытый запрос цен в электронной форме  на право заключения договора на оказание услуг по обслуживанию и поставке расходных материалов для компьютеров и оргтехники Казанского отделения филиала "Приволжский территориальный округ ФГУП "РосРАО"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11" w:rsidRPr="00FE6219" w:rsidRDefault="00F63D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11" w:rsidRDefault="00F63D11">
    <w:pPr>
      <w:pStyle w:val="a9"/>
      <w:jc w:val="center"/>
    </w:pPr>
  </w:p>
  <w:p w:rsidR="00F63D11" w:rsidRDefault="00F63D1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D11" w:rsidRDefault="00F63D11">
      <w:r>
        <w:separator/>
      </w:r>
    </w:p>
  </w:footnote>
  <w:footnote w:type="continuationSeparator" w:id="0">
    <w:p w:rsidR="00F63D11" w:rsidRDefault="00F63D11">
      <w:r>
        <w:continuationSeparator/>
      </w:r>
    </w:p>
  </w:footnote>
  <w:footnote w:type="continuationNotice" w:id="1">
    <w:p w:rsidR="00F63D11" w:rsidRDefault="00F63D11"/>
  </w:footnote>
  <w:footnote w:id="2">
    <w:p w:rsidR="00F63D11" w:rsidRPr="00911269" w:rsidRDefault="00F63D11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F63D11" w:rsidRPr="00911269" w:rsidRDefault="00F63D1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F63D11" w:rsidRPr="00911269" w:rsidRDefault="00F63D1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63D11" w:rsidRPr="00911269" w:rsidRDefault="00F63D1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F63D11" w:rsidRPr="00911269" w:rsidRDefault="00F63D11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F63D11" w:rsidRPr="007A2FCA" w:rsidRDefault="00F63D11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F63D11" w:rsidRPr="007A2FCA" w:rsidRDefault="00F63D11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63D11" w:rsidRPr="007A2FCA" w:rsidRDefault="00F63D11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F63D11" w:rsidRPr="005F580A" w:rsidRDefault="00F63D11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F63D11" w:rsidRPr="005F580A" w:rsidRDefault="00F63D1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63D11" w:rsidRPr="005F580A" w:rsidRDefault="00F63D1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63D11" w:rsidRPr="005F580A" w:rsidRDefault="00F63D1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F63D11" w:rsidRPr="005F580A" w:rsidRDefault="00F63D11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63D11" w:rsidRPr="005F580A" w:rsidRDefault="00F63D1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63D11" w:rsidRPr="005F580A" w:rsidRDefault="00F63D1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11" w:rsidRPr="00723913" w:rsidRDefault="00F63D11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F63D11" w:rsidRPr="00723913" w:rsidRDefault="00F63D11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F63D11" w:rsidRPr="0015427F" w:rsidRDefault="00F63D11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11" w:rsidRDefault="00F63D11" w:rsidP="0089781C">
    <w:pPr>
      <w:pStyle w:val="a7"/>
      <w:jc w:val="center"/>
    </w:pPr>
    <w:r>
      <w:t>47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11" w:rsidRPr="00F429FC" w:rsidRDefault="00F63D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630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11" w:rsidRPr="00F429FC" w:rsidRDefault="00F63D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6308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D11" w:rsidRDefault="00F63D11">
    <w:pPr>
      <w:pStyle w:val="a7"/>
      <w:jc w:val="center"/>
    </w:pPr>
    <w:r>
      <w:t>49</w:t>
    </w:r>
  </w:p>
  <w:p w:rsidR="00F63D11" w:rsidRDefault="00F63D11" w:rsidP="00C6725D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3701DAA"/>
    <w:multiLevelType w:val="multilevel"/>
    <w:tmpl w:val="5148A6E4"/>
    <w:lvl w:ilvl="0">
      <w:start w:val="9"/>
      <w:numFmt w:val="decimal"/>
      <w:lvlText w:val="%1."/>
      <w:lvlJc w:val="left"/>
      <w:pPr>
        <w:ind w:left="92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9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5" w:hanging="1800"/>
      </w:pPr>
      <w:rPr>
        <w:rFonts w:hint="default"/>
      </w:rPr>
    </w:lvl>
  </w:abstractNum>
  <w:abstractNum w:abstractNumId="8">
    <w:nsid w:val="04915151"/>
    <w:multiLevelType w:val="multilevel"/>
    <w:tmpl w:val="AD2A8F4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272888"/>
    <w:multiLevelType w:val="multilevel"/>
    <w:tmpl w:val="6A4EB57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41C79"/>
    <w:multiLevelType w:val="hybridMultilevel"/>
    <w:tmpl w:val="F84E92BE"/>
    <w:lvl w:ilvl="0" w:tplc="32FE93D2">
      <w:start w:val="1"/>
      <w:numFmt w:val="bullet"/>
      <w:suff w:val="space"/>
      <w:lvlText w:val=""/>
      <w:lvlJc w:val="left"/>
      <w:pPr>
        <w:ind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58447A8D"/>
    <w:multiLevelType w:val="multilevel"/>
    <w:tmpl w:val="5DDAF472"/>
    <w:lvl w:ilvl="0">
      <w:numFmt w:val="bullet"/>
      <w:lvlText w:val="-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7781152"/>
    <w:multiLevelType w:val="multilevel"/>
    <w:tmpl w:val="3B0479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7">
    <w:nsid w:val="78202CA6"/>
    <w:multiLevelType w:val="multilevel"/>
    <w:tmpl w:val="2474B8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2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41"/>
  </w:num>
  <w:num w:numId="13">
    <w:abstractNumId w:val="78"/>
  </w:num>
  <w:num w:numId="14">
    <w:abstractNumId w:val="64"/>
  </w:num>
  <w:num w:numId="15">
    <w:abstractNumId w:val="40"/>
  </w:num>
  <w:num w:numId="16">
    <w:abstractNumId w:val="88"/>
  </w:num>
  <w:num w:numId="17">
    <w:abstractNumId w:val="56"/>
  </w:num>
  <w:num w:numId="18">
    <w:abstractNumId w:val="83"/>
  </w:num>
  <w:num w:numId="19">
    <w:abstractNumId w:val="60"/>
  </w:num>
  <w:num w:numId="20">
    <w:abstractNumId w:val="75"/>
  </w:num>
  <w:num w:numId="21">
    <w:abstractNumId w:val="39"/>
  </w:num>
  <w:num w:numId="22">
    <w:abstractNumId w:val="35"/>
  </w:num>
  <w:num w:numId="23">
    <w:abstractNumId w:val="74"/>
  </w:num>
  <w:num w:numId="24">
    <w:abstractNumId w:val="88"/>
  </w:num>
  <w:num w:numId="25">
    <w:abstractNumId w:val="79"/>
  </w:num>
  <w:num w:numId="26">
    <w:abstractNumId w:val="25"/>
  </w:num>
  <w:num w:numId="2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7"/>
  </w:num>
  <w:num w:numId="32">
    <w:abstractNumId w:val="45"/>
  </w:num>
  <w:num w:numId="33">
    <w:abstractNumId w:val="13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3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</w:num>
  <w:num w:numId="48">
    <w:abstractNumId w:val="6"/>
  </w:num>
  <w:num w:numId="4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1"/>
  </w:num>
  <w:num w:numId="5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82"/>
  </w:num>
  <w:num w:numId="6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9"/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6"/>
  </w:num>
  <w:num w:numId="79">
    <w:abstractNumId w:val="20"/>
  </w:num>
  <w:num w:numId="80">
    <w:abstractNumId w:val="14"/>
  </w:num>
  <w:num w:numId="81">
    <w:abstractNumId w:val="65"/>
  </w:num>
  <w:num w:numId="82">
    <w:abstractNumId w:val="22"/>
  </w:num>
  <w:num w:numId="83">
    <w:abstractNumId w:val="5"/>
  </w:num>
  <w:num w:numId="84">
    <w:abstractNumId w:val="42"/>
  </w:num>
  <w:num w:numId="85">
    <w:abstractNumId w:val="7"/>
  </w:num>
  <w:num w:numId="86">
    <w:abstractNumId w:val="87"/>
  </w:num>
  <w:num w:numId="87">
    <w:abstractNumId w:val="8"/>
  </w:num>
  <w:num w:numId="88">
    <w:abstractNumId w:val="86"/>
  </w:num>
  <w:num w:numId="89">
    <w:abstractNumId w:val="12"/>
  </w:num>
  <w:num w:numId="90">
    <w:abstractNumId w:val="66"/>
  </w:num>
  <w:num w:numId="91">
    <w:abstractNumId w:val="70"/>
  </w:num>
  <w:num w:numId="92">
    <w:abstractNumId w:val="19"/>
  </w:num>
  <w:num w:numId="93">
    <w:abstractNumId w:val="36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D80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523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CA"/>
    <w:rsid w:val="000C2F60"/>
    <w:rsid w:val="000C33A1"/>
    <w:rsid w:val="000C390A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146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6C7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5A7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308"/>
    <w:rsid w:val="002A68E9"/>
    <w:rsid w:val="002A7AD1"/>
    <w:rsid w:val="002B0A65"/>
    <w:rsid w:val="002B0E7A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3C2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453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272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E4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0DEB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75D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880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BB6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46C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4CA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104"/>
    <w:rsid w:val="00711643"/>
    <w:rsid w:val="00712DAC"/>
    <w:rsid w:val="007136DE"/>
    <w:rsid w:val="007136E1"/>
    <w:rsid w:val="0071394E"/>
    <w:rsid w:val="00714A0E"/>
    <w:rsid w:val="0071515C"/>
    <w:rsid w:val="00715369"/>
    <w:rsid w:val="0071550E"/>
    <w:rsid w:val="00715CB6"/>
    <w:rsid w:val="00715FD6"/>
    <w:rsid w:val="00716121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31A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58B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81C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783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4A1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99D"/>
    <w:rsid w:val="0096039E"/>
    <w:rsid w:val="009611F7"/>
    <w:rsid w:val="00963ABB"/>
    <w:rsid w:val="00963D48"/>
    <w:rsid w:val="00964E64"/>
    <w:rsid w:val="009660E3"/>
    <w:rsid w:val="00966449"/>
    <w:rsid w:val="0097010C"/>
    <w:rsid w:val="00971340"/>
    <w:rsid w:val="00972CDA"/>
    <w:rsid w:val="00973DC2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EBE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28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12"/>
    <w:rsid w:val="00AB5B20"/>
    <w:rsid w:val="00AB68C2"/>
    <w:rsid w:val="00AB78B5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C1E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6F3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CED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6725D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A28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843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3BA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476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B00"/>
    <w:rsid w:val="00DD5D17"/>
    <w:rsid w:val="00DD6BF6"/>
    <w:rsid w:val="00DD6CBC"/>
    <w:rsid w:val="00DD77FB"/>
    <w:rsid w:val="00DE0B73"/>
    <w:rsid w:val="00DE3F3B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AC8"/>
    <w:rsid w:val="00E27C3B"/>
    <w:rsid w:val="00E334CA"/>
    <w:rsid w:val="00E34DA8"/>
    <w:rsid w:val="00E36358"/>
    <w:rsid w:val="00E37740"/>
    <w:rsid w:val="00E40F04"/>
    <w:rsid w:val="00E41AE1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A5D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A6B"/>
    <w:rsid w:val="00F05B20"/>
    <w:rsid w:val="00F061FA"/>
    <w:rsid w:val="00F0679B"/>
    <w:rsid w:val="00F107EC"/>
    <w:rsid w:val="00F10A3D"/>
    <w:rsid w:val="00F11757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D11"/>
    <w:rsid w:val="00F63FFF"/>
    <w:rsid w:val="00F667E7"/>
    <w:rsid w:val="00F67529"/>
    <w:rsid w:val="00F67E44"/>
    <w:rsid w:val="00F67FCE"/>
    <w:rsid w:val="00F70730"/>
    <w:rsid w:val="00F70D79"/>
    <w:rsid w:val="00F70DD3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4F9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header" Target="head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89EB5-4761-42D8-834B-A25DDCBE14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1EFBCE-4EF9-4CEE-8250-A95F00ABD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53</Pages>
  <Words>12702</Words>
  <Characters>90640</Characters>
  <Application>Microsoft Office Word</Application>
  <DocSecurity>0</DocSecurity>
  <Lines>755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103136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Мамонова Анна Викторовна</cp:lastModifiedBy>
  <cp:revision>16</cp:revision>
  <cp:lastPrinted>2015-06-30T13:15:00Z</cp:lastPrinted>
  <dcterms:created xsi:type="dcterms:W3CDTF">2015-06-23T11:16:00Z</dcterms:created>
  <dcterms:modified xsi:type="dcterms:W3CDTF">2015-06-30T13:23:00Z</dcterms:modified>
</cp:coreProperties>
</file>