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614B" w:rsidRPr="002C4490" w:rsidRDefault="00F6614B" w:rsidP="000E7B4F">
      <w:pPr>
        <w:spacing w:line="240" w:lineRule="auto"/>
        <w:jc w:val="center"/>
        <w:rPr>
          <w:color w:val="000000"/>
        </w:rPr>
      </w:pPr>
      <w:bookmarkStart w:id="0" w:name="_GoBack"/>
      <w:bookmarkEnd w:id="0"/>
      <w:r w:rsidRPr="002C4490">
        <w:rPr>
          <w:color w:val="000000"/>
        </w:rPr>
        <w:t>Договор №</w:t>
      </w:r>
      <w:r w:rsidR="00673B57">
        <w:rPr>
          <w:color w:val="000000"/>
        </w:rPr>
        <w:t xml:space="preserve"> </w:t>
      </w:r>
      <w:r w:rsidR="00E73DF2">
        <w:rPr>
          <w:color w:val="000000"/>
        </w:rPr>
        <w:t>______________</w:t>
      </w:r>
    </w:p>
    <w:p w:rsidR="00F6614B" w:rsidRPr="002C4490" w:rsidRDefault="00F6614B" w:rsidP="000E7B4F">
      <w:pPr>
        <w:shd w:val="clear" w:color="auto" w:fill="FFFFFF"/>
        <w:tabs>
          <w:tab w:val="left" w:pos="5292"/>
        </w:tabs>
        <w:spacing w:line="240" w:lineRule="auto"/>
        <w:jc w:val="center"/>
      </w:pPr>
    </w:p>
    <w:p w:rsidR="00F6614B" w:rsidRPr="002C4490" w:rsidRDefault="00F6614B" w:rsidP="000E7B4F">
      <w:pPr>
        <w:shd w:val="clear" w:color="auto" w:fill="FFFFFF"/>
        <w:tabs>
          <w:tab w:val="left" w:pos="5292"/>
        </w:tabs>
        <w:spacing w:line="240" w:lineRule="auto"/>
        <w:ind w:firstLine="0"/>
      </w:pPr>
      <w:r w:rsidRPr="002C4490">
        <w:t xml:space="preserve">г. Новосибирск </w:t>
      </w:r>
      <w:r w:rsidR="001D69FA">
        <w:tab/>
      </w:r>
      <w:r w:rsidR="001D69FA">
        <w:tab/>
      </w:r>
      <w:r w:rsidR="001D69FA">
        <w:tab/>
        <w:t xml:space="preserve">                      </w:t>
      </w:r>
      <w:r w:rsidR="00673B57">
        <w:t xml:space="preserve"> </w:t>
      </w:r>
      <w:r w:rsidR="00E73DF2">
        <w:t>«___» __________ 201</w:t>
      </w:r>
      <w:r w:rsidR="008517FE">
        <w:t>5</w:t>
      </w:r>
      <w:r w:rsidR="00E73DF2">
        <w:t xml:space="preserve"> г.</w:t>
      </w:r>
      <w:r w:rsidRPr="002C4490">
        <w:t xml:space="preserve"> </w:t>
      </w:r>
    </w:p>
    <w:p w:rsidR="00F6614B" w:rsidRPr="002C4490" w:rsidRDefault="00F6614B" w:rsidP="000E7B4F">
      <w:pPr>
        <w:shd w:val="clear" w:color="auto" w:fill="FFFFFF"/>
        <w:tabs>
          <w:tab w:val="left" w:pos="5292"/>
        </w:tabs>
        <w:spacing w:line="240" w:lineRule="auto"/>
        <w:jc w:val="center"/>
        <w:rPr>
          <w:b/>
          <w:bCs/>
        </w:rPr>
      </w:pPr>
      <w:r w:rsidRPr="002C4490">
        <w:rPr>
          <w:b/>
          <w:bCs/>
        </w:rPr>
        <w:t xml:space="preserve"> </w:t>
      </w:r>
    </w:p>
    <w:p w:rsidR="00F6614B" w:rsidRPr="00E73DF2" w:rsidRDefault="00515D75" w:rsidP="000E7B4F">
      <w:pPr>
        <w:tabs>
          <w:tab w:val="left" w:pos="993"/>
          <w:tab w:val="left" w:pos="1134"/>
        </w:tabs>
        <w:spacing w:line="240" w:lineRule="auto"/>
        <w:ind w:firstLine="426"/>
      </w:pPr>
      <w:proofErr w:type="gramStart"/>
      <w:r>
        <w:rPr>
          <w:rFonts w:ascii="Times New Roman CYR" w:hAnsi="Times New Roman CYR" w:cs="Times New Roman CYR"/>
          <w:b/>
          <w:bCs/>
          <w:color w:val="000000"/>
        </w:rPr>
        <w:t>____________________________________________________________________________________</w:t>
      </w:r>
      <w:r w:rsidR="00E73DF2" w:rsidRPr="00E73DF2">
        <w:rPr>
          <w:b/>
          <w:bCs/>
          <w:spacing w:val="2"/>
        </w:rPr>
        <w:t xml:space="preserve">, </w:t>
      </w:r>
      <w:r w:rsidR="00E73DF2" w:rsidRPr="00E73DF2">
        <w:rPr>
          <w:spacing w:val="2"/>
        </w:rPr>
        <w:t xml:space="preserve">именуемое в дальнейшем </w:t>
      </w:r>
      <w:r w:rsidR="00E73DF2" w:rsidRPr="00E73DF2">
        <w:rPr>
          <w:b/>
          <w:bCs/>
          <w:spacing w:val="2"/>
        </w:rPr>
        <w:t xml:space="preserve">«Поставщик», </w:t>
      </w:r>
      <w:r w:rsidR="00E73DF2" w:rsidRPr="00E73DF2">
        <w:rPr>
          <w:spacing w:val="2"/>
        </w:rPr>
        <w:t xml:space="preserve">в лице </w:t>
      </w:r>
      <w:r>
        <w:rPr>
          <w:spacing w:val="2"/>
        </w:rPr>
        <w:t>___________________________________</w:t>
      </w:r>
      <w:r w:rsidR="00E73DF2" w:rsidRPr="00E73DF2">
        <w:rPr>
          <w:spacing w:val="2"/>
        </w:rPr>
        <w:t xml:space="preserve">, действующей на основании </w:t>
      </w:r>
      <w:r>
        <w:rPr>
          <w:spacing w:val="2"/>
        </w:rPr>
        <w:t>__________________________________</w:t>
      </w:r>
      <w:r w:rsidR="00F6614B" w:rsidRPr="00E73DF2">
        <w:t xml:space="preserve">, с одной стороны, и </w:t>
      </w:r>
      <w:r w:rsidR="00F6614B" w:rsidRPr="00E73DF2">
        <w:rPr>
          <w:b/>
          <w:szCs w:val="22"/>
        </w:rPr>
        <w:t>Федеральное государственное унитарное предприятие «Предприятие по обращению с радиоактивными отходами «</w:t>
      </w:r>
      <w:proofErr w:type="spellStart"/>
      <w:r w:rsidR="00F6614B" w:rsidRPr="00E73DF2">
        <w:rPr>
          <w:b/>
          <w:szCs w:val="22"/>
        </w:rPr>
        <w:t>РосРАО</w:t>
      </w:r>
      <w:proofErr w:type="spellEnd"/>
      <w:r w:rsidR="00F6614B" w:rsidRPr="00E73DF2">
        <w:rPr>
          <w:b/>
          <w:szCs w:val="22"/>
        </w:rPr>
        <w:t>»</w:t>
      </w:r>
      <w:r w:rsidR="00E73DF2">
        <w:rPr>
          <w:b/>
          <w:szCs w:val="22"/>
        </w:rPr>
        <w:t xml:space="preserve"> (ФГУП «</w:t>
      </w:r>
      <w:proofErr w:type="spellStart"/>
      <w:r w:rsidR="00E73DF2">
        <w:rPr>
          <w:b/>
          <w:szCs w:val="22"/>
        </w:rPr>
        <w:t>РосРАО</w:t>
      </w:r>
      <w:proofErr w:type="spellEnd"/>
      <w:r w:rsidR="00E73DF2">
        <w:rPr>
          <w:b/>
          <w:szCs w:val="22"/>
        </w:rPr>
        <w:t xml:space="preserve">»), </w:t>
      </w:r>
      <w:r w:rsidR="00F6614B" w:rsidRPr="00E73DF2">
        <w:rPr>
          <w:szCs w:val="22"/>
        </w:rPr>
        <w:t xml:space="preserve">именуемое в дальнейшем </w:t>
      </w:r>
      <w:r w:rsidR="00346E9F" w:rsidRPr="00E73DF2">
        <w:rPr>
          <w:b/>
          <w:szCs w:val="22"/>
        </w:rPr>
        <w:t>«</w:t>
      </w:r>
      <w:r w:rsidR="00055AE4">
        <w:rPr>
          <w:b/>
          <w:szCs w:val="22"/>
        </w:rPr>
        <w:t xml:space="preserve">Покупатель», </w:t>
      </w:r>
      <w:r w:rsidR="00F6614B" w:rsidRPr="00E73DF2">
        <w:rPr>
          <w:szCs w:val="22"/>
        </w:rPr>
        <w:t xml:space="preserve"> лице </w:t>
      </w:r>
      <w:r w:rsidR="00F6614B" w:rsidRPr="00E73DF2">
        <w:rPr>
          <w:b/>
          <w:szCs w:val="22"/>
        </w:rPr>
        <w:t xml:space="preserve">директора Новосибирского отделения </w:t>
      </w:r>
      <w:r w:rsidR="00F6614B" w:rsidRPr="00E73DF2">
        <w:rPr>
          <w:b/>
          <w:iCs/>
          <w:szCs w:val="22"/>
        </w:rPr>
        <w:t>филиала «Сибирский территориальный округ» ФГУП «</w:t>
      </w:r>
      <w:proofErr w:type="spellStart"/>
      <w:r w:rsidR="00F6614B" w:rsidRPr="00E73DF2">
        <w:rPr>
          <w:b/>
          <w:iCs/>
          <w:szCs w:val="22"/>
        </w:rPr>
        <w:t>РосРАО</w:t>
      </w:r>
      <w:proofErr w:type="spellEnd"/>
      <w:r w:rsidR="00F6614B" w:rsidRPr="00E73DF2">
        <w:rPr>
          <w:b/>
          <w:iCs/>
          <w:szCs w:val="22"/>
        </w:rPr>
        <w:t>» Незнанова Валерия Александровича</w:t>
      </w:r>
      <w:r w:rsidR="00F6614B" w:rsidRPr="00E73DF2">
        <w:rPr>
          <w:szCs w:val="22"/>
        </w:rPr>
        <w:t xml:space="preserve">, действующего на основании доверенности </w:t>
      </w:r>
      <w:r w:rsidR="00F96FCA">
        <w:rPr>
          <w:szCs w:val="22"/>
        </w:rPr>
        <w:t xml:space="preserve">от 12.01.2015 № 5ф-1.2.2-07/02-ДОВ </w:t>
      </w:r>
      <w:r w:rsidR="00F6614B" w:rsidRPr="00E73DF2">
        <w:rPr>
          <w:szCs w:val="22"/>
        </w:rPr>
        <w:t>и Положения о</w:t>
      </w:r>
      <w:r w:rsidR="00346E9F" w:rsidRPr="00E73DF2">
        <w:rPr>
          <w:szCs w:val="22"/>
        </w:rPr>
        <w:t xml:space="preserve">б Отделении, с </w:t>
      </w:r>
      <w:r w:rsidR="00F6614B" w:rsidRPr="00E73DF2">
        <w:t>другой стороны</w:t>
      </w:r>
      <w:proofErr w:type="gramEnd"/>
      <w:r w:rsidR="00F6614B" w:rsidRPr="00E73DF2">
        <w:t>, вместе именуемые «Стороны», заключили настоящий Договор о нижеследующем:</w:t>
      </w:r>
    </w:p>
    <w:p w:rsidR="00F6614B" w:rsidRPr="002C4490" w:rsidRDefault="00F6614B" w:rsidP="000E7B4F">
      <w:pPr>
        <w:shd w:val="clear" w:color="auto" w:fill="FFFFFF"/>
        <w:tabs>
          <w:tab w:val="left" w:pos="5292"/>
        </w:tabs>
        <w:spacing w:line="240" w:lineRule="auto"/>
        <w:ind w:firstLine="576"/>
      </w:pPr>
    </w:p>
    <w:p w:rsidR="00F6614B" w:rsidRPr="00887BA0" w:rsidRDefault="004C1885" w:rsidP="000E7B4F">
      <w:pPr>
        <w:numPr>
          <w:ilvl w:val="0"/>
          <w:numId w:val="2"/>
        </w:numPr>
        <w:shd w:val="clear" w:color="auto" w:fill="FFFFFF"/>
        <w:autoSpaceDE w:val="0"/>
        <w:autoSpaceDN w:val="0"/>
        <w:adjustRightInd w:val="0"/>
        <w:snapToGrid/>
        <w:spacing w:line="240" w:lineRule="auto"/>
        <w:jc w:val="center"/>
        <w:rPr>
          <w:b/>
          <w:bCs/>
          <w:color w:val="000000"/>
        </w:rPr>
      </w:pPr>
      <w:r>
        <w:rPr>
          <w:b/>
          <w:bCs/>
          <w:color w:val="000000"/>
        </w:rPr>
        <w:t>ПРЕДМЕТ ДОГОВОРА</w:t>
      </w:r>
    </w:p>
    <w:p w:rsidR="00F6614B" w:rsidRPr="00AE56C2" w:rsidRDefault="00F6614B" w:rsidP="000E7B4F">
      <w:pPr>
        <w:pStyle w:val="a6"/>
        <w:numPr>
          <w:ilvl w:val="1"/>
          <w:numId w:val="3"/>
        </w:numPr>
        <w:shd w:val="clear" w:color="auto" w:fill="FFFFFF"/>
        <w:tabs>
          <w:tab w:val="clear" w:pos="1430"/>
          <w:tab w:val="num" w:pos="0"/>
        </w:tabs>
        <w:autoSpaceDE w:val="0"/>
        <w:autoSpaceDN w:val="0"/>
        <w:adjustRightInd w:val="0"/>
        <w:snapToGrid/>
        <w:spacing w:line="240" w:lineRule="auto"/>
        <w:ind w:left="0" w:firstLine="710"/>
      </w:pPr>
      <w:r w:rsidRPr="00AE56C2">
        <w:rPr>
          <w:color w:val="000000"/>
        </w:rPr>
        <w:t xml:space="preserve">Поставщик обязуется поставлять, а </w:t>
      </w:r>
      <w:r w:rsidR="00055AE4">
        <w:rPr>
          <w:color w:val="000000"/>
        </w:rPr>
        <w:t>Покупатель</w:t>
      </w:r>
      <w:r w:rsidRPr="00AE56C2">
        <w:rPr>
          <w:color w:val="000000"/>
        </w:rPr>
        <w:t xml:space="preserve"> принимать и оплачивать питьевую воду (далее имену</w:t>
      </w:r>
      <w:r w:rsidR="00463876">
        <w:rPr>
          <w:color w:val="000000"/>
        </w:rPr>
        <w:t xml:space="preserve">ется </w:t>
      </w:r>
      <w:r w:rsidRPr="00AE56C2">
        <w:rPr>
          <w:color w:val="000000"/>
        </w:rPr>
        <w:t xml:space="preserve">«Товар») </w:t>
      </w:r>
      <w:r w:rsidRPr="00AE56C2">
        <w:t>в 19-ти литровых</w:t>
      </w:r>
      <w:r w:rsidRPr="00AE56C2">
        <w:rPr>
          <w:color w:val="000000"/>
        </w:rPr>
        <w:t xml:space="preserve"> бутылях из поликарбоната</w:t>
      </w:r>
      <w:r w:rsidR="004B659B" w:rsidRPr="00AE56C2">
        <w:rPr>
          <w:color w:val="000000"/>
        </w:rPr>
        <w:t>.</w:t>
      </w:r>
    </w:p>
    <w:p w:rsidR="00F6614B" w:rsidRPr="00AE56C2" w:rsidRDefault="004B659B" w:rsidP="000E7B4F">
      <w:pPr>
        <w:numPr>
          <w:ilvl w:val="1"/>
          <w:numId w:val="3"/>
        </w:numPr>
        <w:shd w:val="clear" w:color="auto" w:fill="FFFFFF"/>
        <w:autoSpaceDE w:val="0"/>
        <w:autoSpaceDN w:val="0"/>
        <w:adjustRightInd w:val="0"/>
        <w:snapToGrid/>
        <w:spacing w:line="240" w:lineRule="auto"/>
        <w:ind w:left="0" w:firstLine="576"/>
      </w:pPr>
      <w:r w:rsidRPr="00673B57">
        <w:t xml:space="preserve">Поставка Товара </w:t>
      </w:r>
      <w:r w:rsidR="00F6614B" w:rsidRPr="00673B57">
        <w:rPr>
          <w:color w:val="000000"/>
        </w:rPr>
        <w:t xml:space="preserve">Поставщиком осуществляется </w:t>
      </w:r>
      <w:proofErr w:type="gramStart"/>
      <w:r w:rsidR="00F6614B" w:rsidRPr="00673B57">
        <w:rPr>
          <w:color w:val="000000"/>
        </w:rPr>
        <w:t>партиями</w:t>
      </w:r>
      <w:proofErr w:type="gramEnd"/>
      <w:r w:rsidR="00F6614B" w:rsidRPr="00673B57">
        <w:rPr>
          <w:color w:val="000000"/>
        </w:rPr>
        <w:t xml:space="preserve"> на основании заказа сделанного </w:t>
      </w:r>
      <w:r w:rsidR="00463876">
        <w:rPr>
          <w:color w:val="000000"/>
        </w:rPr>
        <w:t>Покупателем</w:t>
      </w:r>
      <w:r w:rsidR="00F6614B" w:rsidRPr="00673B57">
        <w:rPr>
          <w:color w:val="000000"/>
        </w:rPr>
        <w:t xml:space="preserve"> по телефону оператора Поставщика</w:t>
      </w:r>
      <w:r w:rsidR="002A06E4" w:rsidRPr="00673B57">
        <w:rPr>
          <w:color w:val="000000"/>
        </w:rPr>
        <w:t xml:space="preserve"> с подтверждением </w:t>
      </w:r>
      <w:r w:rsidR="00157CDA" w:rsidRPr="00673B57">
        <w:rPr>
          <w:color w:val="000000"/>
        </w:rPr>
        <w:t xml:space="preserve">заказа </w:t>
      </w:r>
      <w:r w:rsidR="002A06E4" w:rsidRPr="00673B57">
        <w:rPr>
          <w:color w:val="000000"/>
        </w:rPr>
        <w:t xml:space="preserve">письменной заявкой </w:t>
      </w:r>
      <w:r w:rsidR="0076115C">
        <w:rPr>
          <w:color w:val="000000"/>
        </w:rPr>
        <w:t>Покупателя</w:t>
      </w:r>
      <w:r w:rsidR="002A06E4" w:rsidRPr="00673B57">
        <w:rPr>
          <w:color w:val="000000"/>
        </w:rPr>
        <w:t xml:space="preserve"> (Приложение № 1 к настоящему Договору)</w:t>
      </w:r>
      <w:r w:rsidR="00F6614B" w:rsidRPr="00673B57">
        <w:rPr>
          <w:color w:val="000000"/>
        </w:rPr>
        <w:t>.</w:t>
      </w:r>
      <w:r w:rsidR="00F6614B" w:rsidRPr="00AE56C2">
        <w:rPr>
          <w:color w:val="000000"/>
        </w:rPr>
        <w:t xml:space="preserve"> Наименование, ассортимент, количество в партии Товара, дата и время доставки определяется во время приема оператором Поставщика заказа </w:t>
      </w:r>
      <w:r w:rsidR="007634A8">
        <w:rPr>
          <w:color w:val="000000"/>
        </w:rPr>
        <w:t>Покупателя</w:t>
      </w:r>
      <w:r w:rsidR="00F6614B" w:rsidRPr="00AE56C2">
        <w:rPr>
          <w:color w:val="000000"/>
        </w:rPr>
        <w:t xml:space="preserve"> и фиксируется в Листе доставки и/или накладной (товарно-транспортной накладной) на передачу товара. </w:t>
      </w:r>
    </w:p>
    <w:p w:rsidR="00F6614B" w:rsidRPr="002C4490" w:rsidRDefault="00F6614B" w:rsidP="000E7B4F">
      <w:pPr>
        <w:shd w:val="clear" w:color="auto" w:fill="FFFFFF"/>
        <w:spacing w:line="240" w:lineRule="auto"/>
        <w:ind w:firstLine="576"/>
        <w:rPr>
          <w:b/>
          <w:bCs/>
          <w:color w:val="000000"/>
        </w:rPr>
      </w:pPr>
      <w:r w:rsidRPr="00AE56C2">
        <w:rPr>
          <w:color w:val="000000"/>
        </w:rPr>
        <w:t xml:space="preserve">Номер телефона оператора Поставщика для телефонных заказов товара: </w:t>
      </w:r>
      <w:r w:rsidR="007634A8">
        <w:rPr>
          <w:color w:val="000000"/>
        </w:rPr>
        <w:t>_____________________</w:t>
      </w:r>
      <w:r w:rsidRPr="00AE56C2">
        <w:rPr>
          <w:color w:val="000000"/>
        </w:rPr>
        <w:t xml:space="preserve">. Время   поступления заказа и содержание заказа </w:t>
      </w:r>
      <w:r w:rsidR="007634A8">
        <w:rPr>
          <w:color w:val="000000"/>
        </w:rPr>
        <w:t>Покупателя</w:t>
      </w:r>
      <w:r w:rsidRPr="002C4490">
        <w:rPr>
          <w:color w:val="000000"/>
        </w:rPr>
        <w:t xml:space="preserve"> фиксируется оператором Поставщика в журнале заказов. Заказ должен быть сделан </w:t>
      </w:r>
      <w:r w:rsidR="007634A8">
        <w:rPr>
          <w:color w:val="000000"/>
        </w:rPr>
        <w:t>Покупателем</w:t>
      </w:r>
      <w:r w:rsidRPr="002C4490">
        <w:rPr>
          <w:color w:val="000000"/>
        </w:rPr>
        <w:t xml:space="preserve"> </w:t>
      </w:r>
      <w:r w:rsidRPr="002C4490">
        <w:rPr>
          <w:b/>
          <w:bCs/>
          <w:color w:val="000000"/>
        </w:rPr>
        <w:t xml:space="preserve">не позднее 21.00 часа рабочего дня, предшествующего дню поставки. </w:t>
      </w:r>
    </w:p>
    <w:p w:rsidR="00F6614B" w:rsidRPr="002C4490" w:rsidRDefault="00F6614B" w:rsidP="000E7B4F">
      <w:pPr>
        <w:shd w:val="clear" w:color="auto" w:fill="FFFFFF"/>
        <w:spacing w:line="240" w:lineRule="auto"/>
        <w:ind w:firstLine="576"/>
        <w:rPr>
          <w:color w:val="000000"/>
        </w:rPr>
      </w:pPr>
      <w:r w:rsidRPr="002C4490">
        <w:rPr>
          <w:color w:val="000000"/>
        </w:rPr>
        <w:t>Дата и время доставки каждой партии согласовывается Сторонами в соответствии с Графиком доставки Поставщика.</w:t>
      </w:r>
    </w:p>
    <w:p w:rsidR="00F6614B" w:rsidRPr="002C4490" w:rsidRDefault="00F6614B" w:rsidP="000E7B4F">
      <w:pPr>
        <w:shd w:val="clear" w:color="auto" w:fill="FFFFFF"/>
        <w:spacing w:line="240" w:lineRule="auto"/>
        <w:ind w:firstLine="576"/>
        <w:rPr>
          <w:color w:val="FF0000"/>
        </w:rPr>
      </w:pPr>
      <w:r w:rsidRPr="002C4490">
        <w:t>Минимальный временной интервал для доставки товара составляет</w:t>
      </w:r>
      <w:r w:rsidRPr="002C4490">
        <w:rPr>
          <w:color w:val="FF0000"/>
        </w:rPr>
        <w:t xml:space="preserve"> </w:t>
      </w:r>
      <w:r w:rsidRPr="002C4490">
        <w:t>2 (два) часа.</w:t>
      </w:r>
    </w:p>
    <w:p w:rsidR="00F6614B" w:rsidRPr="002C4490" w:rsidRDefault="00F6614B" w:rsidP="007814EC">
      <w:pPr>
        <w:shd w:val="clear" w:color="auto" w:fill="FFFFFF"/>
        <w:spacing w:line="240" w:lineRule="auto"/>
        <w:ind w:firstLine="576"/>
        <w:rPr>
          <w:color w:val="000000"/>
        </w:rPr>
      </w:pPr>
      <w:r w:rsidRPr="002C4490">
        <w:rPr>
          <w:color w:val="000000"/>
        </w:rPr>
        <w:t>Поставщик осуществляет бесплатную доставку</w:t>
      </w:r>
      <w:r w:rsidR="004B659B">
        <w:rPr>
          <w:color w:val="000000"/>
        </w:rPr>
        <w:t xml:space="preserve"> Товара Клиенту </w:t>
      </w:r>
      <w:r w:rsidRPr="002C4490">
        <w:rPr>
          <w:color w:val="000000"/>
        </w:rPr>
        <w:t xml:space="preserve">при минимальном </w:t>
      </w:r>
      <w:proofErr w:type="gramStart"/>
      <w:r w:rsidRPr="002C4490">
        <w:rPr>
          <w:color w:val="000000"/>
        </w:rPr>
        <w:t>размере</w:t>
      </w:r>
      <w:proofErr w:type="gramEnd"/>
      <w:r w:rsidRPr="002C4490">
        <w:rPr>
          <w:color w:val="000000"/>
        </w:rPr>
        <w:t xml:space="preserve"> заказа Товара для питьевой воды в19-ти литровых бутылях</w:t>
      </w:r>
      <w:r w:rsidR="00F30A8E">
        <w:rPr>
          <w:color w:val="000000"/>
        </w:rPr>
        <w:t xml:space="preserve"> из поликарбоната – 2 (две) шт.</w:t>
      </w:r>
    </w:p>
    <w:p w:rsidR="00F6614B" w:rsidRPr="002C4490" w:rsidRDefault="00F6614B" w:rsidP="000E7B4F">
      <w:pPr>
        <w:numPr>
          <w:ilvl w:val="1"/>
          <w:numId w:val="3"/>
        </w:numPr>
        <w:shd w:val="clear" w:color="auto" w:fill="FFFFFF"/>
        <w:autoSpaceDE w:val="0"/>
        <w:autoSpaceDN w:val="0"/>
        <w:adjustRightInd w:val="0"/>
        <w:snapToGrid/>
        <w:spacing w:line="240" w:lineRule="auto"/>
        <w:ind w:left="0" w:firstLine="576"/>
        <w:rPr>
          <w:color w:val="000000"/>
        </w:rPr>
      </w:pPr>
      <w:r w:rsidRPr="002C4490">
        <w:rPr>
          <w:color w:val="000000"/>
        </w:rPr>
        <w:t xml:space="preserve">19-ти литровые бутыли из поликарбоната - многооборотная тара (далее «Тара») передаются Поставщиком </w:t>
      </w:r>
      <w:r w:rsidR="00F30A8E">
        <w:rPr>
          <w:color w:val="000000"/>
        </w:rPr>
        <w:t>Покупателю</w:t>
      </w:r>
      <w:r w:rsidRPr="002C4490">
        <w:rPr>
          <w:color w:val="000000"/>
        </w:rPr>
        <w:t xml:space="preserve"> во временное пользование и подлежат обязательному возврату Поставщику в том состоянии, в котором они были переданы </w:t>
      </w:r>
      <w:r w:rsidR="00F30A8E">
        <w:rPr>
          <w:color w:val="000000"/>
        </w:rPr>
        <w:t>Покупателю</w:t>
      </w:r>
      <w:r w:rsidRPr="002C4490">
        <w:rPr>
          <w:color w:val="000000"/>
        </w:rPr>
        <w:t xml:space="preserve"> с учетом естественного износа не позднее дня следующей доставки. Тара является собственностью Поставщика. Право собственности на Тару при поставке Товара к </w:t>
      </w:r>
      <w:r w:rsidR="00F30A8E">
        <w:rPr>
          <w:color w:val="000000"/>
        </w:rPr>
        <w:t>Покупателю</w:t>
      </w:r>
      <w:r w:rsidRPr="002C4490">
        <w:rPr>
          <w:color w:val="000000"/>
        </w:rPr>
        <w:t xml:space="preserve"> не переходит. Факт передачи Тары отражается </w:t>
      </w:r>
      <w:r w:rsidRPr="002C4490">
        <w:t>в Листе Доставки и/или накладной.</w:t>
      </w:r>
      <w:r w:rsidRPr="002C4490">
        <w:rPr>
          <w:color w:val="FF0000"/>
        </w:rPr>
        <w:t xml:space="preserve"> </w:t>
      </w:r>
      <w:r w:rsidRPr="002C4490">
        <w:rPr>
          <w:color w:val="000000"/>
        </w:rPr>
        <w:t xml:space="preserve">Условия хранения Тары, переданной </w:t>
      </w:r>
      <w:r w:rsidR="00F30A8E">
        <w:rPr>
          <w:color w:val="000000"/>
        </w:rPr>
        <w:t xml:space="preserve">Покупателю </w:t>
      </w:r>
      <w:r w:rsidR="00D76675" w:rsidRPr="002C4490">
        <w:rPr>
          <w:color w:val="000000"/>
        </w:rPr>
        <w:t>в</w:t>
      </w:r>
      <w:r w:rsidRPr="002C4490">
        <w:rPr>
          <w:color w:val="000000"/>
        </w:rPr>
        <w:t xml:space="preserve"> соответствии с настоящим Договором:</w:t>
      </w:r>
    </w:p>
    <w:p w:rsidR="00F6614B" w:rsidRPr="002C4490" w:rsidRDefault="00F6614B" w:rsidP="000E7B4F">
      <w:pPr>
        <w:numPr>
          <w:ilvl w:val="0"/>
          <w:numId w:val="5"/>
        </w:numPr>
        <w:shd w:val="clear" w:color="auto" w:fill="FFFFFF"/>
        <w:autoSpaceDE w:val="0"/>
        <w:autoSpaceDN w:val="0"/>
        <w:adjustRightInd w:val="0"/>
        <w:snapToGrid/>
        <w:spacing w:line="240" w:lineRule="auto"/>
        <w:ind w:left="0" w:firstLine="576"/>
        <w:rPr>
          <w:color w:val="000000"/>
        </w:rPr>
      </w:pPr>
      <w:r w:rsidRPr="002C4490">
        <w:rPr>
          <w:color w:val="000000"/>
        </w:rPr>
        <w:t>Хранить в помещении с отсутствием посторонних запахов, при температуре воздуха не ниже +10С;</w:t>
      </w:r>
    </w:p>
    <w:p w:rsidR="00F6614B" w:rsidRPr="002C4490" w:rsidRDefault="00F6614B" w:rsidP="000E7B4F">
      <w:pPr>
        <w:numPr>
          <w:ilvl w:val="0"/>
          <w:numId w:val="5"/>
        </w:numPr>
        <w:shd w:val="clear" w:color="auto" w:fill="FFFFFF"/>
        <w:autoSpaceDE w:val="0"/>
        <w:autoSpaceDN w:val="0"/>
        <w:adjustRightInd w:val="0"/>
        <w:snapToGrid/>
        <w:spacing w:line="240" w:lineRule="auto"/>
        <w:ind w:left="0" w:firstLine="576"/>
        <w:rPr>
          <w:color w:val="000000"/>
        </w:rPr>
      </w:pPr>
      <w:r w:rsidRPr="002C4490">
        <w:rPr>
          <w:color w:val="000000"/>
        </w:rPr>
        <w:t xml:space="preserve">Использовать Тару </w:t>
      </w:r>
      <w:r w:rsidRPr="002C4490">
        <w:rPr>
          <w:b/>
          <w:bCs/>
          <w:color w:val="000000"/>
        </w:rPr>
        <w:t>только</w:t>
      </w:r>
      <w:r w:rsidRPr="002C4490">
        <w:rPr>
          <w:color w:val="000000"/>
        </w:rPr>
        <w:t xml:space="preserve"> для хранения питьевой воды. Использовать тару для хранения иных жидкостей или веществ, а так же использование в иных целях </w:t>
      </w:r>
      <w:r w:rsidRPr="002C4490">
        <w:rPr>
          <w:b/>
          <w:bCs/>
          <w:color w:val="000000"/>
        </w:rPr>
        <w:t>не допускается</w:t>
      </w:r>
      <w:r w:rsidRPr="002C4490">
        <w:rPr>
          <w:color w:val="000000"/>
        </w:rPr>
        <w:t>;</w:t>
      </w:r>
    </w:p>
    <w:p w:rsidR="00F6614B" w:rsidRDefault="00F6614B" w:rsidP="000E7B4F">
      <w:pPr>
        <w:numPr>
          <w:ilvl w:val="0"/>
          <w:numId w:val="5"/>
        </w:numPr>
        <w:shd w:val="clear" w:color="auto" w:fill="FFFFFF"/>
        <w:autoSpaceDE w:val="0"/>
        <w:autoSpaceDN w:val="0"/>
        <w:adjustRightInd w:val="0"/>
        <w:snapToGrid/>
        <w:spacing w:line="240" w:lineRule="auto"/>
        <w:ind w:left="0" w:firstLine="576"/>
        <w:rPr>
          <w:color w:val="000000"/>
        </w:rPr>
      </w:pPr>
      <w:r w:rsidRPr="002C4490">
        <w:rPr>
          <w:color w:val="000000"/>
        </w:rPr>
        <w:t>Не допускается изменение внешнего вида Тары (рисование, нанесение надписей, деформирование и т.д.).</w:t>
      </w:r>
    </w:p>
    <w:p w:rsidR="00887BA0" w:rsidRDefault="00887BA0" w:rsidP="000E7B4F">
      <w:pPr>
        <w:pStyle w:val="a6"/>
        <w:numPr>
          <w:ilvl w:val="1"/>
          <w:numId w:val="3"/>
        </w:numPr>
        <w:tabs>
          <w:tab w:val="clear" w:pos="1430"/>
          <w:tab w:val="num" w:pos="0"/>
        </w:tabs>
        <w:spacing w:line="240" w:lineRule="auto"/>
        <w:ind w:left="0" w:right="-2" w:firstLine="710"/>
        <w:rPr>
          <w:szCs w:val="22"/>
        </w:rPr>
      </w:pPr>
      <w:r w:rsidRPr="00887BA0">
        <w:rPr>
          <w:szCs w:val="22"/>
        </w:rPr>
        <w:t>В случае невозможности передать Поставщику возвратную тару в исправном состоянии и/или надлежащем количестве по причине использования возвратной тары не по назначению, утраты, ухудшения качества или повреждения возвратной тары, Поставщик делает в накладной соответствующие записи. В этом случае Покупатель возмещает Поставщику стоимость некачественной и/или недостающей возвратной тары.</w:t>
      </w:r>
    </w:p>
    <w:p w:rsidR="00887BA0" w:rsidRPr="00887BA0" w:rsidRDefault="00887BA0" w:rsidP="000E7B4F">
      <w:pPr>
        <w:pStyle w:val="a6"/>
        <w:numPr>
          <w:ilvl w:val="1"/>
          <w:numId w:val="3"/>
        </w:numPr>
        <w:tabs>
          <w:tab w:val="clear" w:pos="1430"/>
          <w:tab w:val="num" w:pos="0"/>
        </w:tabs>
        <w:spacing w:line="240" w:lineRule="auto"/>
        <w:ind w:left="0" w:right="-2" w:firstLine="710"/>
        <w:rPr>
          <w:szCs w:val="22"/>
        </w:rPr>
      </w:pPr>
      <w:r w:rsidRPr="00887BA0">
        <w:rPr>
          <w:szCs w:val="22"/>
        </w:rPr>
        <w:t xml:space="preserve">Стоимость возвратной тары (одной пустой пластиковой бутыли объемом </w:t>
      </w:r>
      <w:smartTag w:uri="urn:schemas-microsoft-com:office:smarttags" w:element="metricconverter">
        <w:smartTagPr>
          <w:attr w:name="ProductID" w:val="19 л"/>
        </w:smartTagPr>
        <w:r w:rsidRPr="00887BA0">
          <w:rPr>
            <w:szCs w:val="22"/>
          </w:rPr>
          <w:t>19 л</w:t>
        </w:r>
      </w:smartTag>
      <w:r w:rsidRPr="00887BA0">
        <w:rPr>
          <w:szCs w:val="22"/>
        </w:rPr>
        <w:t>) определяется в соответствии Прайс-листом Поставщика, действующего на момент поставки товара, с учетом износа.</w:t>
      </w:r>
    </w:p>
    <w:p w:rsidR="00F6614B" w:rsidRDefault="00F6614B" w:rsidP="000E7B4F">
      <w:pPr>
        <w:pStyle w:val="a6"/>
        <w:numPr>
          <w:ilvl w:val="1"/>
          <w:numId w:val="3"/>
        </w:numPr>
        <w:shd w:val="clear" w:color="auto" w:fill="FFFFFF"/>
        <w:tabs>
          <w:tab w:val="clear" w:pos="1430"/>
          <w:tab w:val="num" w:pos="0"/>
        </w:tabs>
        <w:spacing w:line="240" w:lineRule="auto"/>
        <w:ind w:left="0" w:firstLine="710"/>
        <w:rPr>
          <w:b/>
          <w:color w:val="000000"/>
          <w:u w:val="single"/>
        </w:rPr>
      </w:pPr>
      <w:r w:rsidRPr="00887BA0">
        <w:rPr>
          <w:color w:val="000000"/>
        </w:rPr>
        <w:t xml:space="preserve">Товар поставляется </w:t>
      </w:r>
      <w:r w:rsidR="002B1E81">
        <w:rPr>
          <w:color w:val="000000"/>
        </w:rPr>
        <w:t>Покупателю</w:t>
      </w:r>
      <w:r w:rsidRPr="00887BA0">
        <w:rPr>
          <w:color w:val="000000"/>
        </w:rPr>
        <w:t xml:space="preserve"> по адресу: </w:t>
      </w:r>
      <w:r w:rsidR="00D76675" w:rsidRPr="00887BA0">
        <w:rPr>
          <w:b/>
          <w:color w:val="000000"/>
          <w:u w:val="single"/>
        </w:rPr>
        <w:t xml:space="preserve">Новосибирская область. </w:t>
      </w:r>
      <w:proofErr w:type="spellStart"/>
      <w:r w:rsidR="00D76675" w:rsidRPr="00887BA0">
        <w:rPr>
          <w:b/>
          <w:color w:val="000000"/>
          <w:u w:val="single"/>
        </w:rPr>
        <w:t>Коченёвский</w:t>
      </w:r>
      <w:proofErr w:type="spellEnd"/>
      <w:r w:rsidR="00D76675" w:rsidRPr="00887BA0">
        <w:rPr>
          <w:b/>
          <w:color w:val="000000"/>
          <w:u w:val="single"/>
        </w:rPr>
        <w:t xml:space="preserve"> район, с. </w:t>
      </w:r>
      <w:proofErr w:type="spellStart"/>
      <w:r w:rsidR="00D76675" w:rsidRPr="00887BA0">
        <w:rPr>
          <w:b/>
          <w:color w:val="000000"/>
          <w:u w:val="single"/>
        </w:rPr>
        <w:t>Прокудское</w:t>
      </w:r>
      <w:proofErr w:type="spellEnd"/>
      <w:r w:rsidR="00D76675" w:rsidRPr="00887BA0">
        <w:rPr>
          <w:b/>
          <w:color w:val="000000"/>
          <w:u w:val="single"/>
        </w:rPr>
        <w:t xml:space="preserve">, ул. </w:t>
      </w:r>
      <w:proofErr w:type="spellStart"/>
      <w:r w:rsidR="00D76675" w:rsidRPr="00887BA0">
        <w:rPr>
          <w:b/>
          <w:color w:val="000000"/>
          <w:u w:val="single"/>
        </w:rPr>
        <w:t>Политотдельская</w:t>
      </w:r>
      <w:proofErr w:type="spellEnd"/>
      <w:r w:rsidR="00D76675" w:rsidRPr="00887BA0">
        <w:rPr>
          <w:b/>
          <w:color w:val="000000"/>
          <w:u w:val="single"/>
        </w:rPr>
        <w:t>, 135а.</w:t>
      </w:r>
    </w:p>
    <w:p w:rsidR="004C1885" w:rsidRPr="00887BA0" w:rsidRDefault="004C1885" w:rsidP="004C1885">
      <w:pPr>
        <w:pStyle w:val="a6"/>
        <w:shd w:val="clear" w:color="auto" w:fill="FFFFFF"/>
        <w:spacing w:line="240" w:lineRule="auto"/>
        <w:ind w:left="710" w:firstLine="0"/>
        <w:rPr>
          <w:b/>
          <w:color w:val="000000"/>
          <w:u w:val="single"/>
        </w:rPr>
      </w:pPr>
    </w:p>
    <w:p w:rsidR="00F6614B" w:rsidRPr="002C4490" w:rsidRDefault="004C1885" w:rsidP="000E7B4F">
      <w:pPr>
        <w:pStyle w:val="a6"/>
        <w:numPr>
          <w:ilvl w:val="0"/>
          <w:numId w:val="3"/>
        </w:numPr>
        <w:shd w:val="clear" w:color="auto" w:fill="FFFFFF"/>
        <w:tabs>
          <w:tab w:val="clear" w:pos="375"/>
          <w:tab w:val="left" w:pos="360"/>
        </w:tabs>
        <w:spacing w:line="240" w:lineRule="auto"/>
        <w:jc w:val="center"/>
        <w:rPr>
          <w:b/>
          <w:bCs/>
          <w:color w:val="000000"/>
        </w:rPr>
      </w:pPr>
      <w:r>
        <w:rPr>
          <w:b/>
          <w:bCs/>
          <w:color w:val="000000"/>
        </w:rPr>
        <w:t>ЦЕНА И ПОРЯДОК РАСЧЕТОВ</w:t>
      </w:r>
    </w:p>
    <w:p w:rsidR="00F6614B" w:rsidRPr="002C4490" w:rsidRDefault="00F6614B" w:rsidP="000E7B4F">
      <w:pPr>
        <w:widowControl/>
        <w:numPr>
          <w:ilvl w:val="0"/>
          <w:numId w:val="6"/>
        </w:numPr>
        <w:shd w:val="clear" w:color="auto" w:fill="FFFFFF"/>
        <w:tabs>
          <w:tab w:val="clear" w:pos="360"/>
          <w:tab w:val="left" w:pos="709"/>
        </w:tabs>
        <w:autoSpaceDE w:val="0"/>
        <w:autoSpaceDN w:val="0"/>
        <w:adjustRightInd w:val="0"/>
        <w:snapToGrid/>
        <w:spacing w:line="240" w:lineRule="auto"/>
        <w:ind w:left="0" w:firstLine="600"/>
        <w:rPr>
          <w:color w:val="000000"/>
        </w:rPr>
      </w:pPr>
      <w:r w:rsidRPr="002C4490">
        <w:rPr>
          <w:color w:val="000000"/>
        </w:rPr>
        <w:t>При определении цен, размеров и ответственности сторон используется росси</w:t>
      </w:r>
      <w:r w:rsidR="002B1E81">
        <w:rPr>
          <w:color w:val="000000"/>
        </w:rPr>
        <w:t>йский рубль.</w:t>
      </w:r>
    </w:p>
    <w:p w:rsidR="00F6614B" w:rsidRPr="002C4490" w:rsidRDefault="00F6614B" w:rsidP="000E7B4F">
      <w:pPr>
        <w:widowControl/>
        <w:numPr>
          <w:ilvl w:val="1"/>
          <w:numId w:val="7"/>
        </w:numPr>
        <w:shd w:val="clear" w:color="auto" w:fill="FFFFFF"/>
        <w:autoSpaceDE w:val="0"/>
        <w:autoSpaceDN w:val="0"/>
        <w:adjustRightInd w:val="0"/>
        <w:snapToGrid/>
        <w:spacing w:line="240" w:lineRule="auto"/>
        <w:ind w:left="0" w:firstLine="600"/>
        <w:rPr>
          <w:color w:val="000000"/>
        </w:rPr>
      </w:pPr>
      <w:r w:rsidRPr="002C4490">
        <w:rPr>
          <w:color w:val="000000"/>
        </w:rPr>
        <w:t xml:space="preserve">Цена и ассортимент Товара определяется в соответствии с Прейскурантом Поставщика, действующим на момент заказа. В дальнейшем Поставщик имеет право изменять Прейскурант к настоящему Договору в одностороннем порядке, сообщив </w:t>
      </w:r>
      <w:r w:rsidR="002B1E81">
        <w:rPr>
          <w:color w:val="000000"/>
        </w:rPr>
        <w:t>Покупателю</w:t>
      </w:r>
      <w:r w:rsidRPr="002C4490">
        <w:rPr>
          <w:color w:val="000000"/>
        </w:rPr>
        <w:t xml:space="preserve"> об изменении Прейскуранта </w:t>
      </w:r>
      <w:r w:rsidRPr="002C4490">
        <w:t xml:space="preserve">по </w:t>
      </w:r>
      <w:r w:rsidRPr="002C4490">
        <w:lastRenderedPageBreak/>
        <w:t xml:space="preserve">телефону во время приема очередного заказа, а также </w:t>
      </w:r>
      <w:proofErr w:type="gramStart"/>
      <w:r w:rsidRPr="002C4490">
        <w:t>разместив</w:t>
      </w:r>
      <w:proofErr w:type="gramEnd"/>
      <w:r w:rsidRPr="002C4490">
        <w:t xml:space="preserve"> н</w:t>
      </w:r>
      <w:r w:rsidRPr="002C4490">
        <w:rPr>
          <w:color w:val="000000"/>
        </w:rPr>
        <w:t xml:space="preserve">овый Прейскурант на сайте: </w:t>
      </w:r>
      <w:r w:rsidR="002B1E81">
        <w:rPr>
          <w:color w:val="000000"/>
        </w:rPr>
        <w:t>__________</w:t>
      </w:r>
      <w:r w:rsidR="00EE21F0">
        <w:rPr>
          <w:color w:val="000000"/>
        </w:rPr>
        <w:t>,</w:t>
      </w:r>
      <w:r w:rsidRPr="002C4490">
        <w:rPr>
          <w:color w:val="000000"/>
        </w:rPr>
        <w:t xml:space="preserve"> </w:t>
      </w:r>
      <w:r w:rsidR="00EE21F0">
        <w:rPr>
          <w:color w:val="000000"/>
        </w:rPr>
        <w:t xml:space="preserve">с </w:t>
      </w:r>
      <w:r w:rsidRPr="002C4490">
        <w:rPr>
          <w:color w:val="000000"/>
        </w:rPr>
        <w:t xml:space="preserve">которым </w:t>
      </w:r>
      <w:r w:rsidR="00EE21F0">
        <w:rPr>
          <w:color w:val="000000"/>
        </w:rPr>
        <w:t>Покупатель</w:t>
      </w:r>
      <w:r w:rsidRPr="002C4490">
        <w:rPr>
          <w:color w:val="000000"/>
        </w:rPr>
        <w:t xml:space="preserve"> может ознакомиться в любое время.</w:t>
      </w:r>
    </w:p>
    <w:p w:rsidR="00FE3545" w:rsidRDefault="00F6614B" w:rsidP="000E7B4F">
      <w:pPr>
        <w:widowControl/>
        <w:shd w:val="clear" w:color="auto" w:fill="FFFFFF"/>
        <w:spacing w:line="240" w:lineRule="auto"/>
        <w:ind w:firstLine="600"/>
        <w:rPr>
          <w:color w:val="000000"/>
        </w:rPr>
      </w:pPr>
      <w:r w:rsidRPr="002C4490">
        <w:rPr>
          <w:color w:val="000000"/>
        </w:rPr>
        <w:t xml:space="preserve">Новая цена товара согласуется сторонами в накладных на передачу товара. В случае предоплаты Товара </w:t>
      </w:r>
      <w:r w:rsidR="00D525ED">
        <w:rPr>
          <w:color w:val="000000"/>
        </w:rPr>
        <w:t>Покупателем</w:t>
      </w:r>
      <w:r w:rsidRPr="002C4490">
        <w:rPr>
          <w:color w:val="000000"/>
        </w:rPr>
        <w:t xml:space="preserve"> на основании счета Поставщика, выставленного по новой цене, факт оплаты является согласием </w:t>
      </w:r>
      <w:r w:rsidR="00D525ED">
        <w:rPr>
          <w:color w:val="000000"/>
        </w:rPr>
        <w:t>Покупателя</w:t>
      </w:r>
      <w:r w:rsidRPr="002C4490">
        <w:rPr>
          <w:color w:val="000000"/>
        </w:rPr>
        <w:t xml:space="preserve"> с новой ценой товара.</w:t>
      </w:r>
    </w:p>
    <w:p w:rsidR="00FE3545" w:rsidRPr="00FE3545" w:rsidRDefault="00F6614B" w:rsidP="000E7B4F">
      <w:pPr>
        <w:pStyle w:val="a6"/>
        <w:widowControl/>
        <w:numPr>
          <w:ilvl w:val="1"/>
          <w:numId w:val="7"/>
        </w:numPr>
        <w:shd w:val="clear" w:color="auto" w:fill="FFFFFF"/>
        <w:tabs>
          <w:tab w:val="clear" w:pos="705"/>
          <w:tab w:val="num" w:pos="0"/>
        </w:tabs>
        <w:spacing w:line="240" w:lineRule="auto"/>
        <w:ind w:left="0" w:firstLine="567"/>
        <w:rPr>
          <w:color w:val="000000"/>
        </w:rPr>
      </w:pPr>
      <w:r w:rsidRPr="00FE3545">
        <w:rPr>
          <w:color w:val="000000"/>
        </w:rPr>
        <w:t>Общая стоимость настоящего Договора складывается из стоимос</w:t>
      </w:r>
      <w:r w:rsidRPr="003968FF">
        <w:rPr>
          <w:color w:val="000000"/>
        </w:rPr>
        <w:t>ти всех поставленных по настоящему договору партий Товаров</w:t>
      </w:r>
      <w:r w:rsidR="00FE3545" w:rsidRPr="003968FF">
        <w:rPr>
          <w:color w:val="000000"/>
        </w:rPr>
        <w:t xml:space="preserve"> и в </w:t>
      </w:r>
      <w:r w:rsidR="00FE3545" w:rsidRPr="003968FF">
        <w:rPr>
          <w:szCs w:val="22"/>
        </w:rPr>
        <w:t>течение срока действия договора  не может превышать</w:t>
      </w:r>
      <w:proofErr w:type="gramStart"/>
      <w:r w:rsidR="00FE3545" w:rsidRPr="003968FF">
        <w:rPr>
          <w:szCs w:val="22"/>
        </w:rPr>
        <w:t xml:space="preserve"> </w:t>
      </w:r>
      <w:r w:rsidR="00D525ED">
        <w:rPr>
          <w:szCs w:val="22"/>
        </w:rPr>
        <w:t>_________</w:t>
      </w:r>
      <w:r w:rsidR="00FE3545" w:rsidRPr="00FE3545">
        <w:rPr>
          <w:szCs w:val="22"/>
        </w:rPr>
        <w:t xml:space="preserve"> (</w:t>
      </w:r>
      <w:r w:rsidR="00D525ED">
        <w:rPr>
          <w:szCs w:val="22"/>
        </w:rPr>
        <w:t>_________________</w:t>
      </w:r>
      <w:r w:rsidR="00FE3545">
        <w:rPr>
          <w:szCs w:val="22"/>
        </w:rPr>
        <w:t>)</w:t>
      </w:r>
      <w:r w:rsidR="00FE3545" w:rsidRPr="00FE3545">
        <w:rPr>
          <w:szCs w:val="22"/>
        </w:rPr>
        <w:t xml:space="preserve"> </w:t>
      </w:r>
      <w:proofErr w:type="gramEnd"/>
      <w:r w:rsidR="00FE3545" w:rsidRPr="00FE3545">
        <w:rPr>
          <w:szCs w:val="22"/>
        </w:rPr>
        <w:t>рублей</w:t>
      </w:r>
      <w:r w:rsidR="001F3928">
        <w:rPr>
          <w:szCs w:val="22"/>
        </w:rPr>
        <w:t xml:space="preserve"> </w:t>
      </w:r>
      <w:r w:rsidR="00D525ED">
        <w:rPr>
          <w:szCs w:val="22"/>
        </w:rPr>
        <w:t>__</w:t>
      </w:r>
      <w:r w:rsidR="001F3928">
        <w:rPr>
          <w:szCs w:val="22"/>
        </w:rPr>
        <w:t xml:space="preserve"> копеек</w:t>
      </w:r>
      <w:r w:rsidR="00FE3545" w:rsidRPr="00FE3545">
        <w:rPr>
          <w:szCs w:val="22"/>
        </w:rPr>
        <w:t>, в том числе НДС 18%.</w:t>
      </w:r>
    </w:p>
    <w:p w:rsidR="00F6614B" w:rsidRPr="00AE56C2" w:rsidRDefault="00F6614B" w:rsidP="000E7B4F">
      <w:pPr>
        <w:widowControl/>
        <w:numPr>
          <w:ilvl w:val="1"/>
          <w:numId w:val="7"/>
        </w:numPr>
        <w:shd w:val="clear" w:color="auto" w:fill="FFFFFF"/>
        <w:autoSpaceDE w:val="0"/>
        <w:autoSpaceDN w:val="0"/>
        <w:adjustRightInd w:val="0"/>
        <w:snapToGrid/>
        <w:spacing w:line="240" w:lineRule="auto"/>
        <w:ind w:left="0" w:firstLine="600"/>
      </w:pPr>
      <w:r w:rsidRPr="002C4490">
        <w:t xml:space="preserve">Оплата по настоящему Договору производится путем безналичного перечисления на </w:t>
      </w:r>
      <w:r w:rsidRPr="00AE56C2">
        <w:t>расчетный счет Поставщика</w:t>
      </w:r>
      <w:r w:rsidR="00FE3545" w:rsidRPr="00AE56C2">
        <w:t xml:space="preserve">. </w:t>
      </w:r>
    </w:p>
    <w:p w:rsidR="00F6614B" w:rsidRPr="00AE56C2" w:rsidRDefault="00F6614B" w:rsidP="000E7B4F">
      <w:pPr>
        <w:widowControl/>
        <w:numPr>
          <w:ilvl w:val="1"/>
          <w:numId w:val="7"/>
        </w:numPr>
        <w:shd w:val="clear" w:color="auto" w:fill="FFFFFF"/>
        <w:autoSpaceDE w:val="0"/>
        <w:autoSpaceDN w:val="0"/>
        <w:adjustRightInd w:val="0"/>
        <w:snapToGrid/>
        <w:spacing w:line="240" w:lineRule="auto"/>
        <w:ind w:left="0" w:firstLine="600"/>
        <w:rPr>
          <w:color w:val="000000"/>
        </w:rPr>
      </w:pPr>
      <w:r w:rsidRPr="00AE56C2">
        <w:rPr>
          <w:color w:val="000000"/>
        </w:rPr>
        <w:t>Безналичное перечисление денежных средств на расчетный счет Поставщика должно быть произведено в течение 7 (семи) банковских дней с момента подписания товарно-транспортной накладной на Товар.</w:t>
      </w:r>
    </w:p>
    <w:p w:rsidR="004973BE" w:rsidRDefault="00F6614B" w:rsidP="004973BE">
      <w:pPr>
        <w:widowControl/>
        <w:numPr>
          <w:ilvl w:val="1"/>
          <w:numId w:val="7"/>
        </w:numPr>
        <w:shd w:val="clear" w:color="auto" w:fill="FFFFFF"/>
        <w:autoSpaceDE w:val="0"/>
        <w:autoSpaceDN w:val="0"/>
        <w:adjustRightInd w:val="0"/>
        <w:snapToGrid/>
        <w:spacing w:line="240" w:lineRule="auto"/>
        <w:ind w:left="0" w:firstLine="600"/>
        <w:rPr>
          <w:color w:val="000000"/>
        </w:rPr>
      </w:pPr>
      <w:r w:rsidRPr="002C4490">
        <w:rPr>
          <w:color w:val="000000"/>
        </w:rPr>
        <w:t xml:space="preserve">Счет на оплату Товара выставляется в рублях в день доставки </w:t>
      </w:r>
      <w:r w:rsidR="002737D4">
        <w:rPr>
          <w:color w:val="000000"/>
        </w:rPr>
        <w:t>Покупателю пи</w:t>
      </w:r>
      <w:r w:rsidRPr="002C4490">
        <w:rPr>
          <w:color w:val="000000"/>
        </w:rPr>
        <w:t>тьевой воды в соответствии с накладной и прейскурантом Поставщика.</w:t>
      </w:r>
    </w:p>
    <w:p w:rsidR="004973BE" w:rsidRPr="004973BE" w:rsidRDefault="004973BE" w:rsidP="004973BE">
      <w:pPr>
        <w:widowControl/>
        <w:numPr>
          <w:ilvl w:val="1"/>
          <w:numId w:val="7"/>
        </w:numPr>
        <w:shd w:val="clear" w:color="auto" w:fill="FFFFFF"/>
        <w:autoSpaceDE w:val="0"/>
        <w:autoSpaceDN w:val="0"/>
        <w:adjustRightInd w:val="0"/>
        <w:snapToGrid/>
        <w:spacing w:line="240" w:lineRule="auto"/>
        <w:ind w:left="0" w:firstLine="600"/>
        <w:rPr>
          <w:color w:val="000000"/>
        </w:rPr>
      </w:pPr>
      <w:r w:rsidRPr="004973BE">
        <w:rPr>
          <w:szCs w:val="22"/>
        </w:rPr>
        <w:t>Стороны обязаны ежеквартально производить сверку взаимных расчетов по обязательствам, возникшим из исполняемого договора.</w:t>
      </w:r>
    </w:p>
    <w:p w:rsidR="004973BE" w:rsidRPr="004973BE" w:rsidRDefault="002737D4" w:rsidP="004973BE">
      <w:pPr>
        <w:ind w:firstLine="600"/>
        <w:rPr>
          <w:szCs w:val="22"/>
        </w:rPr>
      </w:pPr>
      <w:r>
        <w:rPr>
          <w:szCs w:val="22"/>
        </w:rPr>
        <w:t>Покупатель</w:t>
      </w:r>
      <w:r w:rsidR="004973BE" w:rsidRPr="004973BE">
        <w:rPr>
          <w:szCs w:val="22"/>
        </w:rPr>
        <w:t xml:space="preserve"> обязан представлять подписанные акты сверки взаимных расчетов (далее – акт сверки), составленные на последнее число месяца прошедшего квартала, в 2 (двух) экземплярах.  </w:t>
      </w:r>
    </w:p>
    <w:p w:rsidR="004973BE" w:rsidRDefault="004973BE" w:rsidP="004973BE">
      <w:pPr>
        <w:ind w:firstLine="600"/>
        <w:rPr>
          <w:szCs w:val="22"/>
        </w:rPr>
      </w:pPr>
      <w:r w:rsidRPr="004973BE">
        <w:rPr>
          <w:szCs w:val="22"/>
        </w:rPr>
        <w:t> </w:t>
      </w:r>
      <w:r w:rsidR="004038A1">
        <w:rPr>
          <w:szCs w:val="22"/>
        </w:rPr>
        <w:t>Поставщик</w:t>
      </w:r>
      <w:r w:rsidRPr="004973BE">
        <w:rPr>
          <w:szCs w:val="22"/>
        </w:rPr>
        <w:t xml:space="preserve"> в течение 5 (Пяти) рабочих дней </w:t>
      </w:r>
      <w:proofErr w:type="gramStart"/>
      <w:r w:rsidRPr="004973BE">
        <w:rPr>
          <w:szCs w:val="22"/>
        </w:rPr>
        <w:t>с даты получения</w:t>
      </w:r>
      <w:proofErr w:type="gramEnd"/>
      <w:r w:rsidRPr="004973BE">
        <w:rPr>
          <w:szCs w:val="22"/>
        </w:rPr>
        <w:t xml:space="preserve"> акта сверки подписывает акт сверки и возвращает один экземпляр </w:t>
      </w:r>
      <w:r w:rsidR="002737D4">
        <w:rPr>
          <w:szCs w:val="22"/>
        </w:rPr>
        <w:t>Покупателю</w:t>
      </w:r>
      <w:r w:rsidRPr="004973BE">
        <w:rPr>
          <w:szCs w:val="22"/>
        </w:rPr>
        <w:t xml:space="preserve"> либо, при наличии разногласий, направляет в адрес </w:t>
      </w:r>
      <w:r w:rsidR="002737D4">
        <w:rPr>
          <w:szCs w:val="22"/>
        </w:rPr>
        <w:t>Покупателя</w:t>
      </w:r>
      <w:r w:rsidRPr="004973BE">
        <w:rPr>
          <w:szCs w:val="22"/>
        </w:rPr>
        <w:t xml:space="preserve"> подписанный протокол разногласий.</w:t>
      </w:r>
    </w:p>
    <w:p w:rsidR="00BC2F21" w:rsidRPr="004973BE" w:rsidRDefault="00BC2F21" w:rsidP="004973BE">
      <w:pPr>
        <w:ind w:firstLine="600"/>
        <w:rPr>
          <w:szCs w:val="22"/>
        </w:rPr>
      </w:pPr>
    </w:p>
    <w:p w:rsidR="00F6614B" w:rsidRPr="002C4490" w:rsidRDefault="00BC2F21" w:rsidP="000E7B4F">
      <w:pPr>
        <w:widowControl/>
        <w:shd w:val="clear" w:color="auto" w:fill="FFFFFF"/>
        <w:spacing w:line="240" w:lineRule="auto"/>
        <w:jc w:val="center"/>
        <w:rPr>
          <w:b/>
          <w:bCs/>
          <w:color w:val="000000"/>
        </w:rPr>
      </w:pPr>
      <w:r>
        <w:rPr>
          <w:b/>
          <w:bCs/>
          <w:color w:val="000000"/>
        </w:rPr>
        <w:t>3. КАЧЕСТВО ТОВАРА</w:t>
      </w:r>
    </w:p>
    <w:p w:rsidR="00F6614B" w:rsidRPr="002C4490" w:rsidRDefault="00F6614B" w:rsidP="000E7B4F">
      <w:pPr>
        <w:widowControl/>
        <w:numPr>
          <w:ilvl w:val="1"/>
          <w:numId w:val="8"/>
        </w:numPr>
        <w:shd w:val="clear" w:color="auto" w:fill="FFFFFF"/>
        <w:tabs>
          <w:tab w:val="left" w:pos="709"/>
        </w:tabs>
        <w:autoSpaceDE w:val="0"/>
        <w:autoSpaceDN w:val="0"/>
        <w:adjustRightInd w:val="0"/>
        <w:snapToGrid/>
        <w:spacing w:line="240" w:lineRule="auto"/>
        <w:ind w:left="0" w:firstLine="576"/>
      </w:pPr>
      <w:r w:rsidRPr="002C4490">
        <w:rPr>
          <w:color w:val="000000"/>
        </w:rPr>
        <w:t xml:space="preserve">Питьевая вода соответствует требованиям ТУ-0131-00235545279-00, СанПиН 2.1.4.1116-02 и сертификату соответствия, копии которых предъявляются по запросу </w:t>
      </w:r>
      <w:r w:rsidR="001C422C">
        <w:rPr>
          <w:color w:val="000000"/>
        </w:rPr>
        <w:t>Покупателя</w:t>
      </w:r>
      <w:r w:rsidRPr="002C4490">
        <w:rPr>
          <w:color w:val="000000"/>
        </w:rPr>
        <w:t>.</w:t>
      </w:r>
    </w:p>
    <w:p w:rsidR="00F6614B" w:rsidRPr="002C4490" w:rsidRDefault="00F6614B" w:rsidP="000E7B4F">
      <w:pPr>
        <w:widowControl/>
        <w:numPr>
          <w:ilvl w:val="1"/>
          <w:numId w:val="8"/>
        </w:numPr>
        <w:shd w:val="clear" w:color="auto" w:fill="FFFFFF"/>
        <w:tabs>
          <w:tab w:val="left" w:pos="709"/>
        </w:tabs>
        <w:autoSpaceDE w:val="0"/>
        <w:autoSpaceDN w:val="0"/>
        <w:adjustRightInd w:val="0"/>
        <w:snapToGrid/>
        <w:spacing w:line="240" w:lineRule="auto"/>
        <w:ind w:left="0" w:firstLine="576"/>
      </w:pPr>
      <w:r w:rsidRPr="002C4490">
        <w:rPr>
          <w:color w:val="000000"/>
        </w:rPr>
        <w:t xml:space="preserve">Срок годности питьевой воды составляет 6 (шесть) месяцев с даты розлива, при </w:t>
      </w:r>
      <w:proofErr w:type="gramStart"/>
      <w:r w:rsidRPr="002C4490">
        <w:rPr>
          <w:color w:val="000000"/>
        </w:rPr>
        <w:t>условии</w:t>
      </w:r>
      <w:proofErr w:type="gramEnd"/>
      <w:r w:rsidRPr="002C4490">
        <w:rPr>
          <w:color w:val="000000"/>
        </w:rPr>
        <w:t xml:space="preserve"> если бутыль не вскрывалась. Дата розлива питьевой воды определяется по гигиенической наклейке, которая расположена на пробке бутыли.</w:t>
      </w:r>
    </w:p>
    <w:p w:rsidR="00F6614B" w:rsidRPr="00BC2F21" w:rsidRDefault="00F6614B" w:rsidP="000E7B4F">
      <w:pPr>
        <w:widowControl/>
        <w:numPr>
          <w:ilvl w:val="1"/>
          <w:numId w:val="8"/>
        </w:numPr>
        <w:shd w:val="clear" w:color="auto" w:fill="FFFFFF"/>
        <w:tabs>
          <w:tab w:val="left" w:pos="709"/>
        </w:tabs>
        <w:autoSpaceDE w:val="0"/>
        <w:autoSpaceDN w:val="0"/>
        <w:adjustRightInd w:val="0"/>
        <w:snapToGrid/>
        <w:spacing w:line="240" w:lineRule="auto"/>
        <w:ind w:left="0" w:firstLine="576"/>
      </w:pPr>
      <w:r w:rsidRPr="00AE56C2">
        <w:rPr>
          <w:color w:val="000000"/>
        </w:rPr>
        <w:t xml:space="preserve">Гарантийные обязательства на Товар сохраняются только при </w:t>
      </w:r>
      <w:proofErr w:type="gramStart"/>
      <w:r w:rsidRPr="00AE56C2">
        <w:rPr>
          <w:color w:val="000000"/>
        </w:rPr>
        <w:t>использовании</w:t>
      </w:r>
      <w:proofErr w:type="gramEnd"/>
      <w:r w:rsidRPr="00AE56C2">
        <w:rPr>
          <w:color w:val="000000"/>
        </w:rPr>
        <w:t xml:space="preserve"> питьевой воды Поставщика.</w:t>
      </w:r>
    </w:p>
    <w:p w:rsidR="00BC2F21" w:rsidRPr="00AE56C2" w:rsidRDefault="00BC2F21" w:rsidP="00BC2F21">
      <w:pPr>
        <w:widowControl/>
        <w:shd w:val="clear" w:color="auto" w:fill="FFFFFF"/>
        <w:tabs>
          <w:tab w:val="left" w:pos="709"/>
        </w:tabs>
        <w:autoSpaceDE w:val="0"/>
        <w:autoSpaceDN w:val="0"/>
        <w:adjustRightInd w:val="0"/>
        <w:snapToGrid/>
        <w:spacing w:line="240" w:lineRule="auto"/>
        <w:ind w:left="576" w:firstLine="0"/>
      </w:pPr>
    </w:p>
    <w:p w:rsidR="00F6614B" w:rsidRPr="002C4490" w:rsidRDefault="00F6614B" w:rsidP="000E7B4F">
      <w:pPr>
        <w:widowControl/>
        <w:shd w:val="clear" w:color="auto" w:fill="FFFFFF"/>
        <w:spacing w:line="240" w:lineRule="auto"/>
        <w:jc w:val="center"/>
        <w:rPr>
          <w:b/>
          <w:bCs/>
          <w:color w:val="000000"/>
        </w:rPr>
      </w:pPr>
      <w:r w:rsidRPr="002C4490">
        <w:rPr>
          <w:b/>
          <w:bCs/>
          <w:color w:val="000000"/>
        </w:rPr>
        <w:t>4. ПОРЯДОК ДОСТАВКИ, ПРИЕМА-</w:t>
      </w:r>
      <w:r w:rsidR="00BC2F21">
        <w:rPr>
          <w:b/>
          <w:bCs/>
          <w:color w:val="000000"/>
        </w:rPr>
        <w:t>ПЕРЕДАЧИ ПОСТАВЛЯЕМОЙ ПРОДУКЦИИ</w:t>
      </w:r>
    </w:p>
    <w:p w:rsidR="00F6614B" w:rsidRPr="002C4490" w:rsidRDefault="00AE56C2" w:rsidP="000E7B4F">
      <w:pPr>
        <w:widowControl/>
        <w:numPr>
          <w:ilvl w:val="1"/>
          <w:numId w:val="9"/>
        </w:numPr>
        <w:shd w:val="clear" w:color="auto" w:fill="FFFFFF"/>
        <w:tabs>
          <w:tab w:val="clear" w:pos="360"/>
          <w:tab w:val="left" w:pos="709"/>
        </w:tabs>
        <w:autoSpaceDE w:val="0"/>
        <w:autoSpaceDN w:val="0"/>
        <w:adjustRightInd w:val="0"/>
        <w:snapToGrid/>
        <w:spacing w:line="240" w:lineRule="auto"/>
        <w:ind w:left="0" w:firstLine="576"/>
      </w:pPr>
      <w:r>
        <w:t>Доставка Товара</w:t>
      </w:r>
      <w:r w:rsidR="00F6614B" w:rsidRPr="002C4490">
        <w:t xml:space="preserve"> </w:t>
      </w:r>
      <w:r w:rsidR="001C422C">
        <w:t>Покупателю</w:t>
      </w:r>
      <w:r w:rsidR="00F6614B" w:rsidRPr="002C4490">
        <w:t xml:space="preserve"> осуществляется силами и за счет Поставщика в место и в сроки, согласованные Сторонами при </w:t>
      </w:r>
      <w:proofErr w:type="gramStart"/>
      <w:r w:rsidR="00F6614B" w:rsidRPr="002C4490">
        <w:t>приеме</w:t>
      </w:r>
      <w:proofErr w:type="gramEnd"/>
      <w:r w:rsidR="00F6614B" w:rsidRPr="002C4490">
        <w:t xml:space="preserve"> заказа (учитывая условия п. 1.2 настоящего </w:t>
      </w:r>
      <w:r w:rsidR="001C422C">
        <w:t>Д</w:t>
      </w:r>
      <w:r w:rsidR="00F6614B" w:rsidRPr="002C4490">
        <w:t>оговора).</w:t>
      </w:r>
    </w:p>
    <w:p w:rsidR="00F6614B" w:rsidRPr="002C4490" w:rsidRDefault="00F6614B" w:rsidP="000E7B4F">
      <w:pPr>
        <w:widowControl/>
        <w:numPr>
          <w:ilvl w:val="1"/>
          <w:numId w:val="9"/>
        </w:numPr>
        <w:shd w:val="clear" w:color="auto" w:fill="FFFFFF"/>
        <w:tabs>
          <w:tab w:val="clear" w:pos="360"/>
          <w:tab w:val="left" w:pos="709"/>
        </w:tabs>
        <w:autoSpaceDE w:val="0"/>
        <w:autoSpaceDN w:val="0"/>
        <w:adjustRightInd w:val="0"/>
        <w:snapToGrid/>
        <w:spacing w:line="240" w:lineRule="auto"/>
        <w:ind w:left="0" w:firstLine="576"/>
      </w:pPr>
      <w:r w:rsidRPr="002C4490">
        <w:rPr>
          <w:color w:val="000000"/>
        </w:rPr>
        <w:t xml:space="preserve">Передача питьевой воды в 19-ти литровых бутылях из поликарбоната осуществляется путем обмена пустых бутылей (порожней Тары) </w:t>
      </w:r>
      <w:proofErr w:type="gramStart"/>
      <w:r w:rsidRPr="002C4490">
        <w:rPr>
          <w:color w:val="000000"/>
        </w:rPr>
        <w:t>на</w:t>
      </w:r>
      <w:proofErr w:type="gramEnd"/>
      <w:r w:rsidRPr="002C4490">
        <w:rPr>
          <w:color w:val="000000"/>
        </w:rPr>
        <w:t xml:space="preserve"> полные.</w:t>
      </w:r>
    </w:p>
    <w:p w:rsidR="00F6614B" w:rsidRPr="00AE56C2" w:rsidRDefault="00F6614B" w:rsidP="000E7B4F">
      <w:pPr>
        <w:widowControl/>
        <w:numPr>
          <w:ilvl w:val="1"/>
          <w:numId w:val="9"/>
        </w:numPr>
        <w:shd w:val="clear" w:color="auto" w:fill="FFFFFF"/>
        <w:tabs>
          <w:tab w:val="clear" w:pos="360"/>
          <w:tab w:val="left" w:pos="709"/>
        </w:tabs>
        <w:autoSpaceDE w:val="0"/>
        <w:autoSpaceDN w:val="0"/>
        <w:adjustRightInd w:val="0"/>
        <w:snapToGrid/>
        <w:spacing w:line="240" w:lineRule="auto"/>
        <w:ind w:left="0" w:firstLine="576"/>
      </w:pPr>
      <w:r w:rsidRPr="00AE56C2">
        <w:t>Обязательства</w:t>
      </w:r>
      <w:r w:rsidR="00AE56C2" w:rsidRPr="00AE56C2">
        <w:t xml:space="preserve"> Поставщика по передаче Товара</w:t>
      </w:r>
      <w:r w:rsidRPr="00AE56C2">
        <w:t xml:space="preserve"> считаются выполненными с момента проставления представителем </w:t>
      </w:r>
      <w:r w:rsidR="003B0CE3">
        <w:t>Покупателя</w:t>
      </w:r>
      <w:r w:rsidRPr="00AE56C2">
        <w:t xml:space="preserve"> в накладной (товарно-транспортной накладной) и/или Акте прие</w:t>
      </w:r>
      <w:r w:rsidR="00AE56C2" w:rsidRPr="00AE56C2">
        <w:t>ма-передачи отметки о получении</w:t>
      </w:r>
      <w:r w:rsidRPr="00AE56C2">
        <w:t>.</w:t>
      </w:r>
    </w:p>
    <w:p w:rsidR="00F6614B" w:rsidRPr="00AE56C2" w:rsidRDefault="00AE56C2" w:rsidP="000E7B4F">
      <w:pPr>
        <w:widowControl/>
        <w:numPr>
          <w:ilvl w:val="1"/>
          <w:numId w:val="9"/>
        </w:numPr>
        <w:shd w:val="clear" w:color="auto" w:fill="FFFFFF"/>
        <w:tabs>
          <w:tab w:val="clear" w:pos="360"/>
          <w:tab w:val="left" w:pos="709"/>
        </w:tabs>
        <w:autoSpaceDE w:val="0"/>
        <w:autoSpaceDN w:val="0"/>
        <w:adjustRightInd w:val="0"/>
        <w:snapToGrid/>
        <w:spacing w:line="240" w:lineRule="auto"/>
        <w:ind w:left="0" w:firstLine="576"/>
      </w:pPr>
      <w:r w:rsidRPr="00AE56C2">
        <w:t>Риск случайной гибели Товара</w:t>
      </w:r>
      <w:r w:rsidR="00F6614B" w:rsidRPr="00AE56C2">
        <w:t xml:space="preserve"> переходит от Поставщика на </w:t>
      </w:r>
      <w:r w:rsidR="003B0CE3">
        <w:t>Покупателя</w:t>
      </w:r>
      <w:r w:rsidR="00F6614B" w:rsidRPr="00AE56C2">
        <w:t xml:space="preserve"> с момента получения.</w:t>
      </w:r>
    </w:p>
    <w:p w:rsidR="00F6614B" w:rsidRPr="002C4490" w:rsidRDefault="00F6614B" w:rsidP="000E7B4F">
      <w:pPr>
        <w:widowControl/>
        <w:numPr>
          <w:ilvl w:val="1"/>
          <w:numId w:val="9"/>
        </w:numPr>
        <w:shd w:val="clear" w:color="auto" w:fill="FFFFFF"/>
        <w:tabs>
          <w:tab w:val="clear" w:pos="360"/>
          <w:tab w:val="left" w:pos="709"/>
        </w:tabs>
        <w:autoSpaceDE w:val="0"/>
        <w:autoSpaceDN w:val="0"/>
        <w:adjustRightInd w:val="0"/>
        <w:snapToGrid/>
        <w:spacing w:line="240" w:lineRule="auto"/>
        <w:ind w:left="0" w:firstLine="576"/>
      </w:pPr>
      <w:r w:rsidRPr="002C4490">
        <w:t xml:space="preserve">Проверка </w:t>
      </w:r>
      <w:r w:rsidR="003B0CE3">
        <w:t>Товара</w:t>
      </w:r>
      <w:r w:rsidRPr="002C4490">
        <w:t xml:space="preserve"> на соответствие ассортименту, количеству и качеству осуществляется </w:t>
      </w:r>
      <w:r w:rsidR="003B0CE3">
        <w:t>Покупателем</w:t>
      </w:r>
      <w:r w:rsidRPr="002C4490">
        <w:t xml:space="preserve"> непосредственно в момент приема-передачи.</w:t>
      </w:r>
    </w:p>
    <w:p w:rsidR="00F6614B" w:rsidRPr="002C4490" w:rsidRDefault="00F6614B" w:rsidP="000E7B4F">
      <w:pPr>
        <w:widowControl/>
        <w:numPr>
          <w:ilvl w:val="1"/>
          <w:numId w:val="9"/>
        </w:numPr>
        <w:shd w:val="clear" w:color="auto" w:fill="FFFFFF"/>
        <w:tabs>
          <w:tab w:val="clear" w:pos="360"/>
          <w:tab w:val="left" w:pos="709"/>
        </w:tabs>
        <w:autoSpaceDE w:val="0"/>
        <w:autoSpaceDN w:val="0"/>
        <w:adjustRightInd w:val="0"/>
        <w:snapToGrid/>
        <w:spacing w:line="240" w:lineRule="auto"/>
        <w:ind w:left="0" w:firstLine="576"/>
      </w:pPr>
      <w:r w:rsidRPr="002C4490">
        <w:t xml:space="preserve">Прием и возврат Тары </w:t>
      </w:r>
      <w:r w:rsidR="0008680B">
        <w:t>Покупателем</w:t>
      </w:r>
      <w:r w:rsidRPr="002C4490">
        <w:t xml:space="preserve"> осуществляется по Накладной на передачу и возврат оборотной тары. </w:t>
      </w:r>
    </w:p>
    <w:p w:rsidR="00F6614B" w:rsidRPr="002C4490" w:rsidRDefault="0008680B" w:rsidP="000E7B4F">
      <w:pPr>
        <w:widowControl/>
        <w:numPr>
          <w:ilvl w:val="1"/>
          <w:numId w:val="9"/>
        </w:numPr>
        <w:shd w:val="clear" w:color="auto" w:fill="FFFFFF"/>
        <w:tabs>
          <w:tab w:val="clear" w:pos="360"/>
          <w:tab w:val="left" w:pos="709"/>
        </w:tabs>
        <w:autoSpaceDE w:val="0"/>
        <w:autoSpaceDN w:val="0"/>
        <w:adjustRightInd w:val="0"/>
        <w:snapToGrid/>
        <w:spacing w:line="240" w:lineRule="auto"/>
        <w:ind w:left="0" w:firstLine="576"/>
      </w:pPr>
      <w:r>
        <w:t>Покупатель</w:t>
      </w:r>
      <w:r w:rsidR="00F6614B" w:rsidRPr="002C4490">
        <w:t>, обнаруживший при приемке Товар ненадлежащего качества</w:t>
      </w:r>
      <w:r w:rsidR="00AE56C2">
        <w:t>,</w:t>
      </w:r>
      <w:r w:rsidR="00F6614B" w:rsidRPr="002C4490">
        <w:t xml:space="preserve"> обязан незамедлительно заявить об этом Поставщику и потребовать замены. В этом случае в товарно-транспортной накладной на Товар и накладной на передачу и возврат оборотной Тары делаются соответствующие записи.</w:t>
      </w:r>
    </w:p>
    <w:p w:rsidR="00F6614B" w:rsidRPr="002C4490" w:rsidRDefault="0008680B" w:rsidP="000E7B4F">
      <w:pPr>
        <w:widowControl/>
        <w:numPr>
          <w:ilvl w:val="1"/>
          <w:numId w:val="9"/>
        </w:numPr>
        <w:shd w:val="clear" w:color="auto" w:fill="FFFFFF"/>
        <w:tabs>
          <w:tab w:val="clear" w:pos="360"/>
          <w:tab w:val="left" w:pos="709"/>
        </w:tabs>
        <w:autoSpaceDE w:val="0"/>
        <w:autoSpaceDN w:val="0"/>
        <w:adjustRightInd w:val="0"/>
        <w:snapToGrid/>
        <w:spacing w:line="240" w:lineRule="auto"/>
        <w:ind w:left="0" w:firstLine="576"/>
      </w:pPr>
      <w:proofErr w:type="gramStart"/>
      <w:r>
        <w:t>Покупатель</w:t>
      </w:r>
      <w:r w:rsidR="00F6614B" w:rsidRPr="002C4490">
        <w:t>, обнаруживший при приемке несоответствие количества передаваемого Товара обязан</w:t>
      </w:r>
      <w:proofErr w:type="gramEnd"/>
      <w:r w:rsidR="00F6614B" w:rsidRPr="002C4490">
        <w:t xml:space="preserve"> незамедлительно заявить об этом Поставщику и:</w:t>
      </w:r>
    </w:p>
    <w:p w:rsidR="00F6614B" w:rsidRPr="002C4490" w:rsidRDefault="00F6614B" w:rsidP="000E7B4F">
      <w:pPr>
        <w:widowControl/>
        <w:numPr>
          <w:ilvl w:val="0"/>
          <w:numId w:val="10"/>
        </w:numPr>
        <w:shd w:val="clear" w:color="auto" w:fill="FFFFFF"/>
        <w:autoSpaceDE w:val="0"/>
        <w:autoSpaceDN w:val="0"/>
        <w:adjustRightInd w:val="0"/>
        <w:snapToGrid/>
        <w:spacing w:line="240" w:lineRule="auto"/>
        <w:ind w:left="0" w:firstLine="576"/>
      </w:pPr>
      <w:r w:rsidRPr="002C4490">
        <w:t>либо потребовать передачи недостающего количества, в случае недопоставки;</w:t>
      </w:r>
    </w:p>
    <w:p w:rsidR="00F6614B" w:rsidRPr="002C4490" w:rsidRDefault="00F6614B" w:rsidP="000E7B4F">
      <w:pPr>
        <w:widowControl/>
        <w:numPr>
          <w:ilvl w:val="0"/>
          <w:numId w:val="10"/>
        </w:numPr>
        <w:shd w:val="clear" w:color="auto" w:fill="FFFFFF"/>
        <w:autoSpaceDE w:val="0"/>
        <w:autoSpaceDN w:val="0"/>
        <w:adjustRightInd w:val="0"/>
        <w:snapToGrid/>
        <w:spacing w:line="240" w:lineRule="auto"/>
        <w:ind w:left="0" w:firstLine="576"/>
      </w:pPr>
      <w:r w:rsidRPr="002C4490">
        <w:t>либо потребовать возврата средств за оплаченную, но недопоставленную продукцию;</w:t>
      </w:r>
    </w:p>
    <w:p w:rsidR="00F6614B" w:rsidRPr="002C4490" w:rsidRDefault="00F6614B" w:rsidP="000E7B4F">
      <w:pPr>
        <w:widowControl/>
        <w:numPr>
          <w:ilvl w:val="0"/>
          <w:numId w:val="10"/>
        </w:numPr>
        <w:shd w:val="clear" w:color="auto" w:fill="FFFFFF"/>
        <w:autoSpaceDE w:val="0"/>
        <w:autoSpaceDN w:val="0"/>
        <w:adjustRightInd w:val="0"/>
        <w:snapToGrid/>
        <w:spacing w:line="240" w:lineRule="auto"/>
        <w:ind w:left="0" w:firstLine="576"/>
      </w:pPr>
      <w:r w:rsidRPr="002C4490">
        <w:t>либо отказаться от излишне переданной продукции;</w:t>
      </w:r>
    </w:p>
    <w:p w:rsidR="00F6614B" w:rsidRPr="002C4490" w:rsidRDefault="00F6614B" w:rsidP="000E7B4F">
      <w:pPr>
        <w:widowControl/>
        <w:numPr>
          <w:ilvl w:val="0"/>
          <w:numId w:val="10"/>
        </w:numPr>
        <w:shd w:val="clear" w:color="auto" w:fill="FFFFFF"/>
        <w:autoSpaceDE w:val="0"/>
        <w:autoSpaceDN w:val="0"/>
        <w:adjustRightInd w:val="0"/>
        <w:snapToGrid/>
        <w:spacing w:line="240" w:lineRule="auto"/>
        <w:ind w:left="0" w:firstLine="576"/>
      </w:pPr>
      <w:r w:rsidRPr="002C4490">
        <w:t>либо оплатить излишне переданную продукцию.</w:t>
      </w:r>
    </w:p>
    <w:p w:rsidR="00F6614B" w:rsidRPr="002C4490" w:rsidRDefault="00F6614B" w:rsidP="000E7B4F">
      <w:pPr>
        <w:widowControl/>
        <w:shd w:val="clear" w:color="auto" w:fill="FFFFFF"/>
        <w:spacing w:line="240" w:lineRule="auto"/>
        <w:ind w:firstLine="576"/>
      </w:pPr>
      <w:r w:rsidRPr="002C4490">
        <w:lastRenderedPageBreak/>
        <w:t>Во всех перечисленных случаях в документах сопровождающих доставку продукции делается соответствующая запись. В случае необходимости внесения изменений в счет и/или счет-фактуру – счет и/или счет-фактура составляется заново.</w:t>
      </w:r>
    </w:p>
    <w:p w:rsidR="00F6614B" w:rsidRPr="002C4490" w:rsidRDefault="00F6614B" w:rsidP="000E7B4F">
      <w:pPr>
        <w:widowControl/>
        <w:numPr>
          <w:ilvl w:val="1"/>
          <w:numId w:val="9"/>
        </w:numPr>
        <w:shd w:val="clear" w:color="auto" w:fill="FFFFFF"/>
        <w:tabs>
          <w:tab w:val="clear" w:pos="360"/>
          <w:tab w:val="left" w:pos="709"/>
        </w:tabs>
        <w:autoSpaceDE w:val="0"/>
        <w:autoSpaceDN w:val="0"/>
        <w:adjustRightInd w:val="0"/>
        <w:snapToGrid/>
        <w:spacing w:line="240" w:lineRule="auto"/>
        <w:ind w:left="0" w:firstLine="576"/>
      </w:pPr>
      <w:r w:rsidRPr="002C4490">
        <w:t xml:space="preserve">Если </w:t>
      </w:r>
      <w:r w:rsidR="009F6E16">
        <w:t>Покупатель</w:t>
      </w:r>
      <w:r w:rsidRPr="002C4490">
        <w:t xml:space="preserve"> в момент приема-передачи продукции </w:t>
      </w:r>
      <w:r w:rsidR="000D1FC9">
        <w:t>не</w:t>
      </w:r>
      <w:r w:rsidRPr="002C4490">
        <w:t xml:space="preserve"> заявит Поставщику об обс</w:t>
      </w:r>
      <w:r w:rsidR="000D1FC9">
        <w:t>тоятельствах, указанных в п. 4.7. и 4.8</w:t>
      </w:r>
      <w:r w:rsidRPr="002C4490">
        <w:t>. настоящего Договора, он не вправе ссылаться на них в дальнейшем.</w:t>
      </w:r>
    </w:p>
    <w:p w:rsidR="00F6614B" w:rsidRPr="002C4490" w:rsidRDefault="00F6614B" w:rsidP="000E7B4F">
      <w:pPr>
        <w:widowControl/>
        <w:numPr>
          <w:ilvl w:val="1"/>
          <w:numId w:val="9"/>
        </w:numPr>
        <w:shd w:val="clear" w:color="auto" w:fill="FFFFFF"/>
        <w:tabs>
          <w:tab w:val="clear" w:pos="360"/>
          <w:tab w:val="left" w:pos="709"/>
        </w:tabs>
        <w:autoSpaceDE w:val="0"/>
        <w:autoSpaceDN w:val="0"/>
        <w:adjustRightInd w:val="0"/>
        <w:snapToGrid/>
        <w:spacing w:line="240" w:lineRule="auto"/>
        <w:ind w:left="0" w:firstLine="576"/>
      </w:pPr>
      <w:r w:rsidRPr="002C4490">
        <w:t xml:space="preserve">Прием-передача Тары </w:t>
      </w:r>
      <w:r w:rsidR="009F6E16">
        <w:t>Покупателю</w:t>
      </w:r>
      <w:r w:rsidRPr="002C4490">
        <w:t xml:space="preserve"> осуществляется по следующим правилам:</w:t>
      </w:r>
    </w:p>
    <w:p w:rsidR="00F6614B" w:rsidRPr="002C4490" w:rsidRDefault="00F6614B" w:rsidP="000E7B4F">
      <w:pPr>
        <w:widowControl/>
        <w:numPr>
          <w:ilvl w:val="0"/>
          <w:numId w:val="11"/>
        </w:numPr>
        <w:shd w:val="clear" w:color="auto" w:fill="FFFFFF"/>
        <w:autoSpaceDE w:val="0"/>
        <w:autoSpaceDN w:val="0"/>
        <w:adjustRightInd w:val="0"/>
        <w:snapToGrid/>
        <w:spacing w:line="240" w:lineRule="auto"/>
        <w:ind w:left="0" w:firstLine="576"/>
      </w:pPr>
      <w:r w:rsidRPr="002C4490">
        <w:t xml:space="preserve">При получении Товара по первому заказу </w:t>
      </w:r>
      <w:r w:rsidR="009F6E16">
        <w:t>Покупатель</w:t>
      </w:r>
      <w:r w:rsidRPr="002C4490">
        <w:t xml:space="preserve"> подписывает документ о приеме Тары, в котором указывается количество принятой Тары. При последующих поставках Товара составление нового документа Тары обязательно только в случае несоответствия количества Тары возвращенной </w:t>
      </w:r>
      <w:r w:rsidR="004D1536">
        <w:t>Покупателем</w:t>
      </w:r>
      <w:r w:rsidRPr="002C4490">
        <w:t xml:space="preserve"> с количеством Тары, переданной </w:t>
      </w:r>
      <w:r w:rsidR="004D1536">
        <w:t>Покупателю</w:t>
      </w:r>
      <w:r w:rsidRPr="002C4490">
        <w:t xml:space="preserve">. </w:t>
      </w:r>
    </w:p>
    <w:p w:rsidR="00F6614B" w:rsidRPr="002C4490" w:rsidRDefault="00F6614B" w:rsidP="000E7B4F">
      <w:pPr>
        <w:widowControl/>
        <w:numPr>
          <w:ilvl w:val="0"/>
          <w:numId w:val="11"/>
        </w:numPr>
        <w:shd w:val="clear" w:color="auto" w:fill="FFFFFF"/>
        <w:autoSpaceDE w:val="0"/>
        <w:autoSpaceDN w:val="0"/>
        <w:adjustRightInd w:val="0"/>
        <w:snapToGrid/>
        <w:spacing w:line="240" w:lineRule="auto"/>
        <w:ind w:left="0" w:firstLine="576"/>
      </w:pPr>
      <w:r w:rsidRPr="002C4490">
        <w:t xml:space="preserve">Документ о приеме-передаче Тары заверяются подписью представителя со стороны </w:t>
      </w:r>
      <w:r w:rsidR="004D1536">
        <w:t>Покупателя</w:t>
      </w:r>
      <w:r w:rsidRPr="002C4490">
        <w:t>, печатью или штампом.</w:t>
      </w:r>
    </w:p>
    <w:p w:rsidR="00F6614B" w:rsidRPr="002C4490" w:rsidRDefault="00F6614B" w:rsidP="000E7B4F">
      <w:pPr>
        <w:widowControl/>
        <w:numPr>
          <w:ilvl w:val="0"/>
          <w:numId w:val="11"/>
        </w:numPr>
        <w:shd w:val="clear" w:color="auto" w:fill="FFFFFF"/>
        <w:autoSpaceDE w:val="0"/>
        <w:autoSpaceDN w:val="0"/>
        <w:adjustRightInd w:val="0"/>
        <w:snapToGrid/>
        <w:spacing w:line="240" w:lineRule="auto"/>
        <w:ind w:left="0" w:firstLine="576"/>
      </w:pPr>
      <w:r w:rsidRPr="002C4490">
        <w:t xml:space="preserve">При получении </w:t>
      </w:r>
      <w:r w:rsidR="004D1536">
        <w:t>Покупателем</w:t>
      </w:r>
      <w:r w:rsidRPr="002C4490">
        <w:t xml:space="preserve"> каждого очередного заказа, </w:t>
      </w:r>
      <w:r w:rsidR="004D1536">
        <w:t>Покупатель</w:t>
      </w:r>
      <w:r w:rsidRPr="002C4490">
        <w:t xml:space="preserve"> обязан вернуть пустую Тару Поставщику.</w:t>
      </w:r>
    </w:p>
    <w:p w:rsidR="00F6614B" w:rsidRPr="002C4490" w:rsidRDefault="00F6614B" w:rsidP="000E7B4F">
      <w:pPr>
        <w:widowControl/>
        <w:numPr>
          <w:ilvl w:val="0"/>
          <w:numId w:val="11"/>
        </w:numPr>
        <w:shd w:val="clear" w:color="auto" w:fill="FFFFFF"/>
        <w:autoSpaceDE w:val="0"/>
        <w:autoSpaceDN w:val="0"/>
        <w:adjustRightInd w:val="0"/>
        <w:snapToGrid/>
        <w:spacing w:line="240" w:lineRule="auto"/>
        <w:ind w:left="0" w:firstLine="576"/>
      </w:pPr>
      <w:r w:rsidRPr="002C4490">
        <w:t xml:space="preserve">При отказе </w:t>
      </w:r>
      <w:r w:rsidR="004D1536">
        <w:t>Покупателя</w:t>
      </w:r>
      <w:r w:rsidRPr="002C4490">
        <w:t xml:space="preserve"> от заказов питьевой воды в 19-ти литровых бутылях порожняя Тара, имеющаяся на руках у </w:t>
      </w:r>
      <w:r w:rsidR="00BE2E96">
        <w:t>Покупателя</w:t>
      </w:r>
      <w:r w:rsidRPr="002C4490">
        <w:t>, должна быть возвращена Поставщику в течени</w:t>
      </w:r>
      <w:proofErr w:type="gramStart"/>
      <w:r w:rsidRPr="002C4490">
        <w:t>и</w:t>
      </w:r>
      <w:proofErr w:type="gramEnd"/>
      <w:r w:rsidRPr="002C4490">
        <w:t xml:space="preserve"> 3 (трех) дней с момента заявления </w:t>
      </w:r>
      <w:r w:rsidR="00BE2E96">
        <w:t>Покупателя</w:t>
      </w:r>
      <w:r w:rsidRPr="002C4490">
        <w:t xml:space="preserve"> об отказе.</w:t>
      </w:r>
    </w:p>
    <w:p w:rsidR="00F6614B" w:rsidRPr="002C4490" w:rsidRDefault="00F6614B" w:rsidP="000E7B4F">
      <w:pPr>
        <w:widowControl/>
        <w:numPr>
          <w:ilvl w:val="0"/>
          <w:numId w:val="11"/>
        </w:numPr>
        <w:shd w:val="clear" w:color="auto" w:fill="FFFFFF"/>
        <w:autoSpaceDE w:val="0"/>
        <w:autoSpaceDN w:val="0"/>
        <w:adjustRightInd w:val="0"/>
        <w:snapToGrid/>
        <w:spacing w:line="240" w:lineRule="auto"/>
        <w:ind w:left="0" w:firstLine="576"/>
      </w:pPr>
      <w:r w:rsidRPr="002C4490">
        <w:t xml:space="preserve">Если с момента последнего заказа </w:t>
      </w:r>
      <w:r w:rsidR="00BE2E96">
        <w:t>Покупателя</w:t>
      </w:r>
      <w:r w:rsidRPr="002C4490">
        <w:t xml:space="preserve"> прошло 30 (тридцать) дней или более, порожняя Тара, имеющаяся на руках у </w:t>
      </w:r>
      <w:r w:rsidR="00BE2E96">
        <w:t>Покупателя</w:t>
      </w:r>
      <w:r w:rsidRPr="002C4490">
        <w:t>, должна быть возвращена Поставщику в течени</w:t>
      </w:r>
      <w:r w:rsidR="00671A7D" w:rsidRPr="002C4490">
        <w:t>е</w:t>
      </w:r>
      <w:r w:rsidRPr="002C4490">
        <w:t xml:space="preserve"> 7 (семи) дней по истечении 30 (тридцать) дней с момента последнего заказа </w:t>
      </w:r>
      <w:r w:rsidR="00BE2E96">
        <w:t>Покупателя</w:t>
      </w:r>
      <w:r w:rsidRPr="002C4490">
        <w:t xml:space="preserve">. </w:t>
      </w:r>
    </w:p>
    <w:p w:rsidR="00F6614B" w:rsidRPr="002C4490" w:rsidRDefault="00F6614B" w:rsidP="000E7B4F">
      <w:pPr>
        <w:widowControl/>
        <w:numPr>
          <w:ilvl w:val="0"/>
          <w:numId w:val="11"/>
        </w:numPr>
        <w:shd w:val="clear" w:color="auto" w:fill="FFFFFF"/>
        <w:autoSpaceDE w:val="0"/>
        <w:autoSpaceDN w:val="0"/>
        <w:adjustRightInd w:val="0"/>
        <w:snapToGrid/>
        <w:spacing w:line="240" w:lineRule="auto"/>
        <w:ind w:left="0" w:firstLine="576"/>
      </w:pPr>
      <w:r w:rsidRPr="002C4490">
        <w:rPr>
          <w:color w:val="000000"/>
        </w:rPr>
        <w:t xml:space="preserve">Отметка о возврате порожней Тары делается в Накладной на передачу и </w:t>
      </w:r>
      <w:r w:rsidRPr="002C4490">
        <w:rPr>
          <w:b/>
          <w:bCs/>
          <w:color w:val="000000"/>
        </w:rPr>
        <w:t xml:space="preserve">возврат </w:t>
      </w:r>
      <w:r w:rsidRPr="002C4490">
        <w:rPr>
          <w:color w:val="000000"/>
        </w:rPr>
        <w:t xml:space="preserve">оборотной тары либо в листе доставки, где указывается общее количество передаваемой Поставщику оборотной тары, а так же Тары находящейся на руках у </w:t>
      </w:r>
      <w:r w:rsidR="00264DAF">
        <w:rPr>
          <w:color w:val="000000"/>
        </w:rPr>
        <w:t>Покупателя</w:t>
      </w:r>
      <w:r w:rsidRPr="002C4490">
        <w:rPr>
          <w:color w:val="000000"/>
        </w:rPr>
        <w:t>.</w:t>
      </w:r>
    </w:p>
    <w:p w:rsidR="00F6614B" w:rsidRPr="002C4490" w:rsidRDefault="00AE56C2" w:rsidP="000E7B4F">
      <w:pPr>
        <w:widowControl/>
        <w:shd w:val="clear" w:color="auto" w:fill="FFFFFF"/>
        <w:tabs>
          <w:tab w:val="left" w:pos="709"/>
        </w:tabs>
        <w:autoSpaceDE w:val="0"/>
        <w:autoSpaceDN w:val="0"/>
        <w:adjustRightInd w:val="0"/>
        <w:snapToGrid/>
        <w:spacing w:line="240" w:lineRule="auto"/>
        <w:ind w:left="576" w:firstLine="0"/>
        <w:rPr>
          <w:color w:val="3366FF"/>
        </w:rPr>
      </w:pPr>
      <w:r w:rsidRPr="00AE56C2">
        <w:rPr>
          <w:color w:val="3366FF"/>
        </w:rPr>
        <w:t xml:space="preserve"> </w:t>
      </w:r>
    </w:p>
    <w:p w:rsidR="00F6614B" w:rsidRPr="002C4490" w:rsidRDefault="00BF5E9A" w:rsidP="000E7B4F">
      <w:pPr>
        <w:widowControl/>
        <w:shd w:val="clear" w:color="auto" w:fill="FFFFFF"/>
        <w:spacing w:line="240" w:lineRule="auto"/>
        <w:jc w:val="center"/>
        <w:rPr>
          <w:b/>
          <w:bCs/>
          <w:color w:val="000000"/>
        </w:rPr>
      </w:pPr>
      <w:r>
        <w:rPr>
          <w:b/>
          <w:bCs/>
          <w:color w:val="000000"/>
        </w:rPr>
        <w:t>5. ПРАВА И ОБЯЗАННОСТИ СТОРОН</w:t>
      </w:r>
    </w:p>
    <w:p w:rsidR="00F6614B" w:rsidRPr="002C4490" w:rsidRDefault="00F6614B" w:rsidP="000E7B4F">
      <w:pPr>
        <w:widowControl/>
        <w:shd w:val="clear" w:color="auto" w:fill="FFFFFF"/>
        <w:spacing w:line="240" w:lineRule="auto"/>
        <w:ind w:firstLine="552"/>
        <w:rPr>
          <w:color w:val="000000"/>
          <w:u w:val="single"/>
        </w:rPr>
      </w:pPr>
      <w:r w:rsidRPr="002C4490">
        <w:rPr>
          <w:color w:val="000000"/>
          <w:u w:val="single"/>
        </w:rPr>
        <w:t>5.1. ПРАВА И ОБЯЗАННОСТИ ПОСТАВЩИКА:</w:t>
      </w:r>
    </w:p>
    <w:p w:rsidR="00F6614B" w:rsidRPr="002C4490" w:rsidRDefault="00F6614B" w:rsidP="000E7B4F">
      <w:pPr>
        <w:widowControl/>
        <w:numPr>
          <w:ilvl w:val="2"/>
          <w:numId w:val="13"/>
        </w:numPr>
        <w:shd w:val="clear" w:color="auto" w:fill="FFFFFF"/>
        <w:autoSpaceDE w:val="0"/>
        <w:autoSpaceDN w:val="0"/>
        <w:adjustRightInd w:val="0"/>
        <w:snapToGrid/>
        <w:spacing w:line="240" w:lineRule="auto"/>
        <w:ind w:left="0" w:firstLine="552"/>
      </w:pPr>
      <w:r w:rsidRPr="002C4490">
        <w:t xml:space="preserve">Поставщик доставляет и передает продукцию </w:t>
      </w:r>
      <w:r w:rsidR="00264DAF">
        <w:t>Покупателю</w:t>
      </w:r>
      <w:r w:rsidRPr="002C4490">
        <w:t xml:space="preserve"> с оформлением необходимых документов, обеспечивает прием от </w:t>
      </w:r>
      <w:r w:rsidR="00264DAF">
        <w:t>Покупателя</w:t>
      </w:r>
      <w:r w:rsidRPr="002C4490">
        <w:t xml:space="preserve"> порожней Тары.</w:t>
      </w:r>
    </w:p>
    <w:p w:rsidR="00C02B98" w:rsidRDefault="00F6614B" w:rsidP="000E7B4F">
      <w:pPr>
        <w:widowControl/>
        <w:numPr>
          <w:ilvl w:val="2"/>
          <w:numId w:val="13"/>
        </w:numPr>
        <w:shd w:val="clear" w:color="auto" w:fill="FFFFFF"/>
        <w:autoSpaceDE w:val="0"/>
        <w:autoSpaceDN w:val="0"/>
        <w:adjustRightInd w:val="0"/>
        <w:snapToGrid/>
        <w:spacing w:line="240" w:lineRule="auto"/>
        <w:ind w:left="0" w:firstLine="552"/>
        <w:rPr>
          <w:color w:val="000000"/>
        </w:rPr>
      </w:pPr>
      <w:r w:rsidRPr="00C02B98">
        <w:rPr>
          <w:color w:val="000000"/>
        </w:rPr>
        <w:t>Поставщик несет полную ответственность, за качественное и своевременное предоставление    своих услуг, за исключением случаев оговоренных настоящим Договором</w:t>
      </w:r>
      <w:r w:rsidR="00C02B98">
        <w:rPr>
          <w:color w:val="000000"/>
        </w:rPr>
        <w:t>.</w:t>
      </w:r>
    </w:p>
    <w:p w:rsidR="00F6614B" w:rsidRPr="00C02B98" w:rsidRDefault="00F6614B" w:rsidP="000E7B4F">
      <w:pPr>
        <w:widowControl/>
        <w:numPr>
          <w:ilvl w:val="2"/>
          <w:numId w:val="13"/>
        </w:numPr>
        <w:shd w:val="clear" w:color="auto" w:fill="FFFFFF"/>
        <w:autoSpaceDE w:val="0"/>
        <w:autoSpaceDN w:val="0"/>
        <w:adjustRightInd w:val="0"/>
        <w:snapToGrid/>
        <w:spacing w:line="240" w:lineRule="auto"/>
        <w:ind w:left="0" w:firstLine="552"/>
        <w:rPr>
          <w:color w:val="000000"/>
        </w:rPr>
      </w:pPr>
      <w:r w:rsidRPr="00C02B98">
        <w:rPr>
          <w:color w:val="000000"/>
        </w:rPr>
        <w:t xml:space="preserve"> При систематическом нарушении (более двух раз подряд) </w:t>
      </w:r>
      <w:r w:rsidR="00913E19">
        <w:rPr>
          <w:color w:val="000000"/>
        </w:rPr>
        <w:t>Покупателем</w:t>
      </w:r>
      <w:r w:rsidRPr="00C02B98">
        <w:rPr>
          <w:color w:val="000000"/>
        </w:rPr>
        <w:t xml:space="preserve"> порядка расчетов, указанного в разделе 2 настоящего Договора, Поставщик имеет право в одностороннем порядке приостановить поставки продукции до полного погашения задолженности.</w:t>
      </w:r>
    </w:p>
    <w:p w:rsidR="00FC13AC" w:rsidRPr="00FC13AC" w:rsidRDefault="00FC13AC" w:rsidP="00515800">
      <w:pPr>
        <w:pStyle w:val="a6"/>
        <w:shd w:val="clear" w:color="auto" w:fill="FFFFFF"/>
        <w:spacing w:line="240" w:lineRule="auto"/>
        <w:ind w:left="0" w:firstLine="540"/>
        <w:rPr>
          <w:szCs w:val="22"/>
        </w:rPr>
      </w:pPr>
      <w:r>
        <w:rPr>
          <w:spacing w:val="-3"/>
          <w:szCs w:val="22"/>
        </w:rPr>
        <w:t xml:space="preserve">5.1.4. </w:t>
      </w:r>
      <w:r w:rsidRPr="00FC13AC">
        <w:rPr>
          <w:spacing w:val="-3"/>
          <w:szCs w:val="22"/>
        </w:rPr>
        <w:t xml:space="preserve">Поставщик обязан производить оформление и выписку </w:t>
      </w:r>
      <w:r w:rsidR="00E73DF2">
        <w:rPr>
          <w:spacing w:val="-3"/>
          <w:szCs w:val="22"/>
        </w:rPr>
        <w:t>отгрузочных д</w:t>
      </w:r>
      <w:r w:rsidRPr="00FC13AC">
        <w:rPr>
          <w:spacing w:val="-3"/>
          <w:szCs w:val="22"/>
        </w:rPr>
        <w:t xml:space="preserve">окументов </w:t>
      </w:r>
      <w:r w:rsidR="00515800">
        <w:rPr>
          <w:spacing w:val="-3"/>
          <w:szCs w:val="22"/>
        </w:rPr>
        <w:t>(товарно-транспор</w:t>
      </w:r>
      <w:r w:rsidR="00C57A97">
        <w:rPr>
          <w:spacing w:val="-3"/>
          <w:szCs w:val="22"/>
        </w:rPr>
        <w:t>т</w:t>
      </w:r>
      <w:r w:rsidR="00515800">
        <w:rPr>
          <w:spacing w:val="-3"/>
          <w:szCs w:val="22"/>
        </w:rPr>
        <w:t xml:space="preserve">ных накладных, счетов, </w:t>
      </w:r>
      <w:r w:rsidRPr="00FC13AC">
        <w:rPr>
          <w:spacing w:val="-3"/>
          <w:szCs w:val="22"/>
        </w:rPr>
        <w:t xml:space="preserve">счетов-фактур </w:t>
      </w:r>
      <w:r w:rsidR="00515800">
        <w:rPr>
          <w:spacing w:val="-3"/>
          <w:szCs w:val="22"/>
        </w:rPr>
        <w:t xml:space="preserve">и других документов) </w:t>
      </w:r>
      <w:r w:rsidRPr="00FC13AC">
        <w:rPr>
          <w:szCs w:val="22"/>
        </w:rPr>
        <w:t xml:space="preserve">в соответствии с учредительными документами </w:t>
      </w:r>
      <w:r w:rsidR="00913E19">
        <w:rPr>
          <w:szCs w:val="22"/>
        </w:rPr>
        <w:t>Покупателя</w:t>
      </w:r>
      <w:r w:rsidRPr="00FC13AC">
        <w:rPr>
          <w:szCs w:val="22"/>
        </w:rPr>
        <w:t>:</w:t>
      </w:r>
    </w:p>
    <w:p w:rsidR="00FC13AC" w:rsidRPr="00FC13AC" w:rsidRDefault="00FC13AC" w:rsidP="00FC13AC">
      <w:pPr>
        <w:pStyle w:val="a6"/>
        <w:shd w:val="clear" w:color="auto" w:fill="FFFFFF"/>
        <w:spacing w:line="240" w:lineRule="auto"/>
        <w:ind w:left="540" w:firstLine="0"/>
        <w:rPr>
          <w:spacing w:val="-3"/>
          <w:szCs w:val="22"/>
        </w:rPr>
      </w:pPr>
      <w:r w:rsidRPr="00FC13AC">
        <w:rPr>
          <w:spacing w:val="-3"/>
          <w:szCs w:val="22"/>
        </w:rPr>
        <w:t>- «Покупатель»: ФГУП «</w:t>
      </w:r>
      <w:proofErr w:type="spellStart"/>
      <w:r w:rsidRPr="00FC13AC">
        <w:rPr>
          <w:spacing w:val="-3"/>
          <w:szCs w:val="22"/>
        </w:rPr>
        <w:t>РосРАО</w:t>
      </w:r>
      <w:proofErr w:type="spellEnd"/>
      <w:r w:rsidRPr="00FC13AC">
        <w:rPr>
          <w:spacing w:val="-3"/>
          <w:szCs w:val="22"/>
        </w:rPr>
        <w:t>»</w:t>
      </w:r>
    </w:p>
    <w:p w:rsidR="00FC13AC" w:rsidRPr="00FC13AC" w:rsidRDefault="00FC13AC" w:rsidP="00FC13AC">
      <w:pPr>
        <w:pStyle w:val="a6"/>
        <w:shd w:val="clear" w:color="auto" w:fill="FFFFFF"/>
        <w:spacing w:line="240" w:lineRule="auto"/>
        <w:ind w:left="540" w:firstLine="0"/>
        <w:rPr>
          <w:spacing w:val="-3"/>
          <w:szCs w:val="22"/>
        </w:rPr>
      </w:pPr>
      <w:r w:rsidRPr="00FC13AC">
        <w:rPr>
          <w:spacing w:val="-3"/>
          <w:szCs w:val="22"/>
        </w:rPr>
        <w:t>- «Адрес»: РФ 119017, г. Москва, ул. Большая Ордынка, 24</w:t>
      </w:r>
    </w:p>
    <w:p w:rsidR="00FC13AC" w:rsidRDefault="00FC13AC" w:rsidP="00FC13AC">
      <w:pPr>
        <w:pStyle w:val="a6"/>
        <w:shd w:val="clear" w:color="auto" w:fill="FFFFFF"/>
        <w:spacing w:line="240" w:lineRule="auto"/>
        <w:ind w:left="540" w:firstLine="0"/>
        <w:rPr>
          <w:spacing w:val="-3"/>
          <w:szCs w:val="22"/>
        </w:rPr>
      </w:pPr>
      <w:r w:rsidRPr="00FC13AC">
        <w:rPr>
          <w:spacing w:val="-3"/>
          <w:szCs w:val="22"/>
        </w:rPr>
        <w:t>- «ИНН/КПП покупателя»: 4714004270/542545001</w:t>
      </w:r>
    </w:p>
    <w:p w:rsidR="00913E19" w:rsidRPr="00FC13AC" w:rsidRDefault="00913E19" w:rsidP="00FC13AC">
      <w:pPr>
        <w:pStyle w:val="a6"/>
        <w:shd w:val="clear" w:color="auto" w:fill="FFFFFF"/>
        <w:spacing w:line="240" w:lineRule="auto"/>
        <w:ind w:left="540" w:firstLine="0"/>
        <w:rPr>
          <w:spacing w:val="-3"/>
          <w:szCs w:val="22"/>
        </w:rPr>
      </w:pPr>
      <w:r w:rsidRPr="00FC13AC">
        <w:rPr>
          <w:spacing w:val="-3"/>
          <w:szCs w:val="22"/>
        </w:rPr>
        <w:t>- «Грузополучатель и его адрес»: Новосибирское отделение филиала «Сибирский территориальный округ» ФГУП «</w:t>
      </w:r>
      <w:proofErr w:type="spellStart"/>
      <w:r w:rsidRPr="00FC13AC">
        <w:rPr>
          <w:spacing w:val="-3"/>
          <w:szCs w:val="22"/>
        </w:rPr>
        <w:t>РосРАО</w:t>
      </w:r>
      <w:proofErr w:type="spellEnd"/>
      <w:r w:rsidRPr="00FC13AC">
        <w:rPr>
          <w:spacing w:val="-3"/>
          <w:szCs w:val="22"/>
        </w:rPr>
        <w:t xml:space="preserve">» РФ 632660, Новосибирская область, </w:t>
      </w:r>
      <w:proofErr w:type="spellStart"/>
      <w:r w:rsidRPr="00FC13AC">
        <w:rPr>
          <w:spacing w:val="-3"/>
          <w:szCs w:val="22"/>
        </w:rPr>
        <w:t>Коченевский</w:t>
      </w:r>
      <w:proofErr w:type="spellEnd"/>
      <w:r w:rsidRPr="00FC13AC">
        <w:rPr>
          <w:spacing w:val="-3"/>
          <w:szCs w:val="22"/>
        </w:rPr>
        <w:t xml:space="preserve"> район, </w:t>
      </w:r>
      <w:proofErr w:type="spellStart"/>
      <w:r w:rsidRPr="00FC13AC">
        <w:rPr>
          <w:spacing w:val="-3"/>
          <w:szCs w:val="22"/>
        </w:rPr>
        <w:t>с</w:t>
      </w:r>
      <w:proofErr w:type="gramStart"/>
      <w:r w:rsidRPr="00FC13AC">
        <w:rPr>
          <w:spacing w:val="-3"/>
          <w:szCs w:val="22"/>
        </w:rPr>
        <w:t>.П</w:t>
      </w:r>
      <w:proofErr w:type="gramEnd"/>
      <w:r w:rsidRPr="00FC13AC">
        <w:rPr>
          <w:spacing w:val="-3"/>
          <w:szCs w:val="22"/>
        </w:rPr>
        <w:t>рокудское</w:t>
      </w:r>
      <w:proofErr w:type="spellEnd"/>
      <w:r w:rsidRPr="00FC13AC">
        <w:rPr>
          <w:spacing w:val="-3"/>
          <w:szCs w:val="22"/>
        </w:rPr>
        <w:t xml:space="preserve">, ул. </w:t>
      </w:r>
      <w:proofErr w:type="spellStart"/>
      <w:r w:rsidRPr="00FC13AC">
        <w:rPr>
          <w:spacing w:val="-3"/>
          <w:szCs w:val="22"/>
        </w:rPr>
        <w:t>Политотдельская</w:t>
      </w:r>
      <w:proofErr w:type="spellEnd"/>
      <w:r w:rsidRPr="00FC13AC">
        <w:rPr>
          <w:spacing w:val="-3"/>
          <w:szCs w:val="22"/>
        </w:rPr>
        <w:t>, 135а.</w:t>
      </w:r>
    </w:p>
    <w:p w:rsidR="00FC13AC" w:rsidRPr="00FC13AC" w:rsidRDefault="00FC13AC" w:rsidP="00FC13AC">
      <w:pPr>
        <w:pStyle w:val="a6"/>
        <w:shd w:val="clear" w:color="auto" w:fill="FFFFFF"/>
        <w:spacing w:line="240" w:lineRule="auto"/>
        <w:ind w:left="0" w:firstLine="540"/>
        <w:rPr>
          <w:spacing w:val="-3"/>
          <w:szCs w:val="22"/>
        </w:rPr>
      </w:pPr>
      <w:r>
        <w:rPr>
          <w:spacing w:val="-3"/>
          <w:szCs w:val="22"/>
        </w:rPr>
        <w:t xml:space="preserve">5.1.6. </w:t>
      </w:r>
      <w:r w:rsidRPr="00FC13AC">
        <w:rPr>
          <w:spacing w:val="-3"/>
          <w:szCs w:val="22"/>
        </w:rPr>
        <w:t xml:space="preserve">При выявлении </w:t>
      </w:r>
      <w:r w:rsidR="000A6393">
        <w:rPr>
          <w:spacing w:val="-3"/>
          <w:szCs w:val="22"/>
        </w:rPr>
        <w:t>Покупателем</w:t>
      </w:r>
      <w:r w:rsidRPr="00FC13AC">
        <w:rPr>
          <w:spacing w:val="-3"/>
          <w:szCs w:val="22"/>
        </w:rPr>
        <w:t xml:space="preserve"> ошибок и неточностей в оформлении </w:t>
      </w:r>
      <w:r w:rsidR="00515800">
        <w:rPr>
          <w:spacing w:val="-3"/>
          <w:szCs w:val="22"/>
        </w:rPr>
        <w:t>отгрузочных документов</w:t>
      </w:r>
      <w:r w:rsidRPr="00FC13AC">
        <w:rPr>
          <w:spacing w:val="-3"/>
          <w:szCs w:val="22"/>
        </w:rPr>
        <w:t xml:space="preserve"> Поставщик обязан </w:t>
      </w:r>
      <w:r w:rsidR="00C57A97">
        <w:rPr>
          <w:spacing w:val="-3"/>
          <w:szCs w:val="22"/>
        </w:rPr>
        <w:t xml:space="preserve">безвозмездно </w:t>
      </w:r>
      <w:r w:rsidRPr="00FC13AC">
        <w:rPr>
          <w:spacing w:val="-3"/>
          <w:szCs w:val="22"/>
        </w:rPr>
        <w:t>устранить выяв</w:t>
      </w:r>
      <w:r w:rsidR="00515800">
        <w:rPr>
          <w:spacing w:val="-3"/>
          <w:szCs w:val="22"/>
        </w:rPr>
        <w:t xml:space="preserve">ленные замечания по оформлению </w:t>
      </w:r>
      <w:r w:rsidRPr="00FC13AC">
        <w:rPr>
          <w:spacing w:val="-3"/>
          <w:szCs w:val="22"/>
        </w:rPr>
        <w:t xml:space="preserve">документов в срок не позднее 10 (десяти) дней, </w:t>
      </w:r>
      <w:proofErr w:type="gramStart"/>
      <w:r w:rsidRPr="00FC13AC">
        <w:rPr>
          <w:spacing w:val="-3"/>
          <w:szCs w:val="22"/>
        </w:rPr>
        <w:t>с даты предъявления</w:t>
      </w:r>
      <w:proofErr w:type="gramEnd"/>
      <w:r w:rsidRPr="00FC13AC">
        <w:rPr>
          <w:spacing w:val="-3"/>
          <w:szCs w:val="22"/>
        </w:rPr>
        <w:t xml:space="preserve"> соответствующего устного, либо письменного требования.</w:t>
      </w:r>
    </w:p>
    <w:p w:rsidR="00F41151" w:rsidRDefault="00C02B98" w:rsidP="00F41151">
      <w:pPr>
        <w:pStyle w:val="a6"/>
        <w:tabs>
          <w:tab w:val="left" w:pos="540"/>
        </w:tabs>
        <w:spacing w:line="240" w:lineRule="auto"/>
        <w:ind w:left="0" w:firstLine="540"/>
        <w:rPr>
          <w:szCs w:val="22"/>
        </w:rPr>
      </w:pPr>
      <w:r>
        <w:rPr>
          <w:szCs w:val="22"/>
        </w:rPr>
        <w:t>5.1.</w:t>
      </w:r>
      <w:r w:rsidR="00FC13AC">
        <w:rPr>
          <w:szCs w:val="22"/>
        </w:rPr>
        <w:t>7</w:t>
      </w:r>
      <w:r w:rsidR="00C73CFF" w:rsidRPr="002C4490">
        <w:rPr>
          <w:szCs w:val="22"/>
        </w:rPr>
        <w:t xml:space="preserve">. </w:t>
      </w:r>
      <w:r>
        <w:rPr>
          <w:szCs w:val="22"/>
        </w:rPr>
        <w:t xml:space="preserve">Поставщик обязуется соблюдать пропускной режим, действующий на предприятии </w:t>
      </w:r>
      <w:r w:rsidR="000A6393">
        <w:rPr>
          <w:szCs w:val="22"/>
        </w:rPr>
        <w:t>Покупателя</w:t>
      </w:r>
      <w:r>
        <w:rPr>
          <w:szCs w:val="22"/>
        </w:rPr>
        <w:t>.</w:t>
      </w:r>
    </w:p>
    <w:p w:rsidR="00E66B7F" w:rsidRPr="006D5EC0" w:rsidRDefault="00183C55" w:rsidP="006D5EC0">
      <w:pPr>
        <w:pStyle w:val="ae"/>
        <w:ind w:firstLine="567"/>
        <w:jc w:val="both"/>
        <w:rPr>
          <w:rFonts w:ascii="Times New Roman" w:hAnsi="Times New Roman"/>
        </w:rPr>
      </w:pPr>
      <w:r w:rsidRPr="006D5EC0">
        <w:rPr>
          <w:rFonts w:ascii="Times New Roman" w:hAnsi="Times New Roman"/>
        </w:rPr>
        <w:t xml:space="preserve">5.1.8. </w:t>
      </w:r>
      <w:proofErr w:type="gramStart"/>
      <w:r w:rsidR="00E66B7F" w:rsidRPr="006D5EC0">
        <w:rPr>
          <w:rFonts w:ascii="Times New Roman" w:hAnsi="Times New Roman"/>
        </w:rPr>
        <w:t>Поставщик обязан до выплаты аванса, а в случаях его отсутствия в срок не позднее 15 (пятнадцати) дней с даты заключения настоящего Договора, представить Покупателю документы, подтверждающие отсутствие у Поставщика налоговой задолженности, превышающей 25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E66B7F" w:rsidRPr="006D5EC0" w:rsidRDefault="00E66B7F" w:rsidP="006D5EC0">
      <w:pPr>
        <w:pStyle w:val="ae"/>
        <w:jc w:val="both"/>
        <w:rPr>
          <w:rFonts w:ascii="Times New Roman" w:hAnsi="Times New Roman"/>
        </w:rPr>
      </w:pPr>
      <w:r w:rsidRPr="006D5EC0">
        <w:rPr>
          <w:rFonts w:ascii="Times New Roman" w:hAnsi="Times New Roman"/>
        </w:rPr>
        <w:t xml:space="preserve">             </w:t>
      </w:r>
      <w:r w:rsidR="006D5EC0">
        <w:rPr>
          <w:rFonts w:ascii="Times New Roman" w:hAnsi="Times New Roman"/>
        </w:rPr>
        <w:t>-</w:t>
      </w:r>
      <w:r w:rsidRPr="006D5EC0">
        <w:rPr>
          <w:rFonts w:ascii="Times New Roman" w:hAnsi="Times New Roman"/>
        </w:rPr>
        <w:t xml:space="preserve">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об уплате налогов, сборов, пеней и штрафов, размер которой превышает 25 (двадцать пять) процентов балансовой стоимости активов Поставщика, определяемой в соответствии с абзацем 1 настоящего пункта</w:t>
      </w:r>
      <w:proofErr w:type="gramStart"/>
      <w:r w:rsidRPr="006D5EC0">
        <w:rPr>
          <w:rFonts w:ascii="Times New Roman" w:hAnsi="Times New Roman"/>
        </w:rPr>
        <w:t xml:space="preserve"> .</w:t>
      </w:r>
      <w:proofErr w:type="gramEnd"/>
    </w:p>
    <w:p w:rsidR="00E66B7F" w:rsidRPr="006D5EC0" w:rsidRDefault="00E66B7F" w:rsidP="006D5EC0">
      <w:pPr>
        <w:pStyle w:val="ae"/>
        <w:jc w:val="both"/>
        <w:rPr>
          <w:rFonts w:ascii="Times New Roman" w:hAnsi="Times New Roman"/>
        </w:rPr>
      </w:pPr>
      <w:r w:rsidRPr="006D5EC0">
        <w:rPr>
          <w:rFonts w:ascii="Times New Roman" w:hAnsi="Times New Roman"/>
        </w:rPr>
        <w:lastRenderedPageBreak/>
        <w:t>При наличии в справке положений о неисполненной обязанности по уплате налогов, сборов, пеней и штрафов дополнительно представляются:</w:t>
      </w:r>
    </w:p>
    <w:p w:rsidR="00E66B7F" w:rsidRPr="006D5EC0" w:rsidRDefault="00E66B7F" w:rsidP="006D5EC0">
      <w:pPr>
        <w:pStyle w:val="ae"/>
        <w:jc w:val="both"/>
        <w:rPr>
          <w:rFonts w:ascii="Times New Roman" w:hAnsi="Times New Roman"/>
        </w:rPr>
      </w:pPr>
      <w:r w:rsidRPr="006D5EC0">
        <w:rPr>
          <w:rFonts w:ascii="Times New Roman" w:hAnsi="Times New Roman"/>
        </w:rPr>
        <w:t xml:space="preserve">             -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E66B7F" w:rsidRPr="006D5EC0" w:rsidRDefault="00E66B7F" w:rsidP="006D5EC0">
      <w:pPr>
        <w:pStyle w:val="ae"/>
        <w:jc w:val="both"/>
        <w:rPr>
          <w:rFonts w:ascii="Times New Roman" w:hAnsi="Times New Roman"/>
        </w:rPr>
      </w:pPr>
      <w:r w:rsidRPr="006D5EC0">
        <w:rPr>
          <w:rFonts w:ascii="Times New Roman" w:hAnsi="Times New Roman"/>
        </w:rPr>
        <w:t xml:space="preserve">             -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E66B7F" w:rsidRPr="006D5EC0" w:rsidRDefault="00E66B7F" w:rsidP="006D5EC0">
      <w:pPr>
        <w:pStyle w:val="ae"/>
        <w:jc w:val="both"/>
        <w:rPr>
          <w:rFonts w:ascii="Times New Roman" w:hAnsi="Times New Roman"/>
        </w:rPr>
      </w:pPr>
      <w:r w:rsidRPr="006D5EC0">
        <w:rPr>
          <w:rFonts w:ascii="Times New Roman" w:hAnsi="Times New Roman"/>
        </w:rPr>
        <w:t xml:space="preserve">             Выплата аванса Покупателем осуществляется только после предоставления Поставщиком документов, указанных в настоящем пункте Договора.</w:t>
      </w:r>
    </w:p>
    <w:p w:rsidR="00F41151" w:rsidRPr="002C4490" w:rsidRDefault="00E66B7F" w:rsidP="006D5EC0">
      <w:pPr>
        <w:pStyle w:val="ae"/>
        <w:jc w:val="both"/>
      </w:pPr>
      <w:proofErr w:type="gramStart"/>
      <w:r w:rsidRPr="006D5EC0">
        <w:rPr>
          <w:rFonts w:ascii="Times New Roman" w:hAnsi="Times New Roman"/>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Поставщиком документов в соответствии с настоящим пунктом, а также выявление Покупателем по представленным документам задолженности Поставщика по уплате налогов, сборов, пеней и штрафов, превышающей двадцать пять процентов балансовой стоимости его активов является основанием для одностороннего отказа Покупателя</w:t>
      </w:r>
      <w:proofErr w:type="gramEnd"/>
      <w:r w:rsidRPr="006D5EC0">
        <w:rPr>
          <w:rFonts w:ascii="Times New Roman" w:hAnsi="Times New Roman"/>
        </w:rPr>
        <w:t xml:space="preserve">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w:t>
      </w:r>
      <w:proofErr w:type="gramStart"/>
      <w:r w:rsidRPr="006D5EC0">
        <w:rPr>
          <w:rFonts w:ascii="Times New Roman" w:hAnsi="Times New Roman"/>
        </w:rPr>
        <w:t>с даты получения</w:t>
      </w:r>
      <w:proofErr w:type="gramEnd"/>
      <w:r w:rsidRPr="006D5EC0">
        <w:rPr>
          <w:rFonts w:ascii="Times New Roman" w:hAnsi="Times New Roman"/>
        </w:rPr>
        <w:t xml:space="preserve"> Поставщиком соответствующего письменного уведомления Покупателя, если более поздняя дата не будет установлена в уведомлении.</w:t>
      </w:r>
    </w:p>
    <w:p w:rsidR="00C73CFF" w:rsidRPr="002C4490" w:rsidRDefault="00C73CFF" w:rsidP="000E7B4F">
      <w:pPr>
        <w:widowControl/>
        <w:shd w:val="clear" w:color="auto" w:fill="FFFFFF"/>
        <w:autoSpaceDE w:val="0"/>
        <w:autoSpaceDN w:val="0"/>
        <w:adjustRightInd w:val="0"/>
        <w:snapToGrid/>
        <w:spacing w:line="240" w:lineRule="auto"/>
        <w:ind w:left="552" w:firstLine="0"/>
        <w:rPr>
          <w:color w:val="000000"/>
        </w:rPr>
      </w:pPr>
    </w:p>
    <w:p w:rsidR="00F6614B" w:rsidRPr="002C4490" w:rsidRDefault="00F6614B" w:rsidP="000E7B4F">
      <w:pPr>
        <w:shd w:val="clear" w:color="auto" w:fill="FFFFFF"/>
        <w:spacing w:line="240" w:lineRule="auto"/>
        <w:ind w:firstLine="552"/>
        <w:rPr>
          <w:color w:val="000000"/>
          <w:u w:val="single"/>
        </w:rPr>
      </w:pPr>
      <w:r w:rsidRPr="002C4490">
        <w:rPr>
          <w:color w:val="000000"/>
          <w:u w:val="single"/>
        </w:rPr>
        <w:t xml:space="preserve">5.2. ПРАВА И ОБЯЗАННОСТИ </w:t>
      </w:r>
      <w:r w:rsidR="006D5EC0">
        <w:rPr>
          <w:color w:val="000000"/>
          <w:u w:val="single"/>
        </w:rPr>
        <w:t>ПОКУПАТЕЛЯ</w:t>
      </w:r>
      <w:r w:rsidRPr="002C4490">
        <w:rPr>
          <w:color w:val="000000"/>
          <w:u w:val="single"/>
        </w:rPr>
        <w:t>:</w:t>
      </w:r>
    </w:p>
    <w:p w:rsidR="00F6614B" w:rsidRPr="002C4490" w:rsidRDefault="006D5EC0" w:rsidP="000E7B4F">
      <w:pPr>
        <w:widowControl/>
        <w:numPr>
          <w:ilvl w:val="2"/>
          <w:numId w:val="14"/>
        </w:numPr>
        <w:shd w:val="clear" w:color="auto" w:fill="FFFFFF"/>
        <w:autoSpaceDE w:val="0"/>
        <w:autoSpaceDN w:val="0"/>
        <w:adjustRightInd w:val="0"/>
        <w:snapToGrid/>
        <w:spacing w:line="240" w:lineRule="auto"/>
        <w:ind w:left="0" w:firstLine="552"/>
      </w:pPr>
      <w:r>
        <w:rPr>
          <w:color w:val="000000"/>
        </w:rPr>
        <w:t>Покупатель</w:t>
      </w:r>
      <w:r w:rsidR="00F6614B" w:rsidRPr="002C4490">
        <w:rPr>
          <w:color w:val="000000"/>
        </w:rPr>
        <w:t xml:space="preserve"> обязуется осуществлять своевременную оплату счетов выставляемых Поставщиком за поставленную продукцию. Оплата производится согласно пунктам раздела 2 настоящего Договора.</w:t>
      </w:r>
    </w:p>
    <w:p w:rsidR="00F6614B" w:rsidRPr="002C4490" w:rsidRDefault="00E4764E" w:rsidP="000E7B4F">
      <w:pPr>
        <w:widowControl/>
        <w:numPr>
          <w:ilvl w:val="2"/>
          <w:numId w:val="14"/>
        </w:numPr>
        <w:shd w:val="clear" w:color="auto" w:fill="FFFFFF"/>
        <w:autoSpaceDE w:val="0"/>
        <w:autoSpaceDN w:val="0"/>
        <w:adjustRightInd w:val="0"/>
        <w:snapToGrid/>
        <w:spacing w:line="240" w:lineRule="auto"/>
        <w:ind w:left="0" w:firstLine="552"/>
      </w:pPr>
      <w:r>
        <w:rPr>
          <w:color w:val="000000"/>
        </w:rPr>
        <w:t>Покупатель</w:t>
      </w:r>
      <w:r w:rsidR="00F6614B" w:rsidRPr="002C4490">
        <w:rPr>
          <w:color w:val="000000"/>
        </w:rPr>
        <w:t xml:space="preserve"> обязуется использовать предоставленную по Договору Тару в строгом соответствии с её назначением, не допускать возникновение обстоятельств, делающих невозможной ее последующую эксплуатацию, не продавать и не передавать Тару третьим лицам.</w:t>
      </w:r>
    </w:p>
    <w:p w:rsidR="00F6614B" w:rsidRPr="002C4490" w:rsidRDefault="00F6614B" w:rsidP="000E7B4F">
      <w:pPr>
        <w:widowControl/>
        <w:numPr>
          <w:ilvl w:val="2"/>
          <w:numId w:val="14"/>
        </w:numPr>
        <w:shd w:val="clear" w:color="auto" w:fill="FFFFFF"/>
        <w:autoSpaceDE w:val="0"/>
        <w:autoSpaceDN w:val="0"/>
        <w:adjustRightInd w:val="0"/>
        <w:snapToGrid/>
        <w:spacing w:line="240" w:lineRule="auto"/>
        <w:ind w:left="0" w:firstLine="552"/>
        <w:rPr>
          <w:color w:val="000000"/>
        </w:rPr>
      </w:pPr>
      <w:r w:rsidRPr="002C4490">
        <w:rPr>
          <w:color w:val="000000"/>
        </w:rPr>
        <w:t xml:space="preserve">При доставке продукции </w:t>
      </w:r>
      <w:r w:rsidR="00E4764E">
        <w:rPr>
          <w:color w:val="000000"/>
        </w:rPr>
        <w:t>Покупатель</w:t>
      </w:r>
      <w:r w:rsidRPr="002C4490">
        <w:rPr>
          <w:color w:val="000000"/>
        </w:rPr>
        <w:t xml:space="preserve"> обеспечивает </w:t>
      </w:r>
      <w:r w:rsidR="00C02B98">
        <w:rPr>
          <w:color w:val="000000"/>
        </w:rPr>
        <w:t>контролируемый</w:t>
      </w:r>
      <w:r w:rsidRPr="002C4490">
        <w:rPr>
          <w:color w:val="000000"/>
        </w:rPr>
        <w:t xml:space="preserve"> и бесплатный проезд, а так же условия для погрузочно-разгрузочных  работ транспорту и сотрудникам компании Поставщика.</w:t>
      </w:r>
    </w:p>
    <w:p w:rsidR="00F6614B" w:rsidRPr="002C4490" w:rsidRDefault="00E4764E" w:rsidP="000E7B4F">
      <w:pPr>
        <w:widowControl/>
        <w:numPr>
          <w:ilvl w:val="2"/>
          <w:numId w:val="14"/>
        </w:numPr>
        <w:shd w:val="clear" w:color="auto" w:fill="FFFFFF"/>
        <w:autoSpaceDE w:val="0"/>
        <w:autoSpaceDN w:val="0"/>
        <w:adjustRightInd w:val="0"/>
        <w:snapToGrid/>
        <w:spacing w:line="240" w:lineRule="auto"/>
        <w:ind w:left="0" w:firstLine="552"/>
      </w:pPr>
      <w:r>
        <w:rPr>
          <w:color w:val="000000"/>
        </w:rPr>
        <w:t>Покупатель</w:t>
      </w:r>
      <w:r w:rsidR="00F6614B" w:rsidRPr="002C4490">
        <w:rPr>
          <w:color w:val="000000"/>
        </w:rPr>
        <w:t xml:space="preserve"> обязуется осуществить проверку при приёмке товара по ассортименту, количеству и качеству поставляемой Поставщиком продукции. </w:t>
      </w:r>
      <w:r w:rsidR="00F6614B" w:rsidRPr="002C4490">
        <w:rPr>
          <w:color w:val="000000"/>
          <w:u w:val="single"/>
        </w:rPr>
        <w:t>Подписать и заверить печатью, либо штампом</w:t>
      </w:r>
      <w:r w:rsidR="00F6614B" w:rsidRPr="002C4490">
        <w:rPr>
          <w:color w:val="000000"/>
        </w:rPr>
        <w:t xml:space="preserve"> соответствующие документы (товарно-транспортные накладные, накладные на передачу и возврат Тары, акты приема-передачи, листы доставки).</w:t>
      </w:r>
    </w:p>
    <w:p w:rsidR="00F6614B" w:rsidRPr="002C4490" w:rsidRDefault="00DD246F" w:rsidP="000E7B4F">
      <w:pPr>
        <w:widowControl/>
        <w:numPr>
          <w:ilvl w:val="2"/>
          <w:numId w:val="14"/>
        </w:numPr>
        <w:shd w:val="clear" w:color="auto" w:fill="FFFFFF"/>
        <w:autoSpaceDE w:val="0"/>
        <w:autoSpaceDN w:val="0"/>
        <w:adjustRightInd w:val="0"/>
        <w:snapToGrid/>
        <w:spacing w:line="240" w:lineRule="auto"/>
        <w:ind w:left="0" w:firstLine="552"/>
      </w:pPr>
      <w:r>
        <w:rPr>
          <w:color w:val="000000"/>
        </w:rPr>
        <w:t>Покупатель</w:t>
      </w:r>
      <w:r w:rsidR="00F6614B" w:rsidRPr="002C4490">
        <w:rPr>
          <w:color w:val="000000"/>
        </w:rPr>
        <w:t xml:space="preserve">, которому поставлены товары ненадлежащего качества, вправе предъявить Поставщику требования, предусмотренные статьей 475 ГК РФ, за исключением случая, когда Поставщик, получивший уведомление </w:t>
      </w:r>
      <w:r>
        <w:rPr>
          <w:color w:val="000000"/>
        </w:rPr>
        <w:t>Покупателя</w:t>
      </w:r>
      <w:r w:rsidR="00F6614B" w:rsidRPr="002C4490">
        <w:rPr>
          <w:color w:val="000000"/>
        </w:rPr>
        <w:t xml:space="preserve"> о недостатках поставленных товаров, без промедления заменит поставленные товары товарами надлежащего качества.</w:t>
      </w:r>
    </w:p>
    <w:p w:rsidR="00F6614B" w:rsidRPr="002C4490" w:rsidRDefault="00F6614B" w:rsidP="000E7B4F">
      <w:pPr>
        <w:widowControl/>
        <w:numPr>
          <w:ilvl w:val="2"/>
          <w:numId w:val="14"/>
        </w:numPr>
        <w:shd w:val="clear" w:color="auto" w:fill="FFFFFF"/>
        <w:autoSpaceDE w:val="0"/>
        <w:autoSpaceDN w:val="0"/>
        <w:adjustRightInd w:val="0"/>
        <w:snapToGrid/>
        <w:spacing w:line="240" w:lineRule="auto"/>
        <w:ind w:left="0" w:firstLine="552"/>
      </w:pPr>
      <w:r w:rsidRPr="002C4490">
        <w:t xml:space="preserve">В случае если от имени </w:t>
      </w:r>
      <w:r w:rsidR="00DD246F">
        <w:t>Покупателя</w:t>
      </w:r>
      <w:r w:rsidRPr="002C4490">
        <w:t xml:space="preserve"> в отношениях с Поставщиком действует не единоличный исполнительный орган, то </w:t>
      </w:r>
      <w:r w:rsidR="00DD246F">
        <w:t>Покупатель</w:t>
      </w:r>
      <w:r w:rsidRPr="002C4490">
        <w:t xml:space="preserve"> обязан выдать этому лицу доверенность на осуществление полномочий. Копия указанной доверенности предоставляется Поставщику. </w:t>
      </w:r>
    </w:p>
    <w:p w:rsidR="00F6614B" w:rsidRPr="00C02B98" w:rsidRDefault="0095391E" w:rsidP="000E7B4F">
      <w:pPr>
        <w:widowControl/>
        <w:numPr>
          <w:ilvl w:val="2"/>
          <w:numId w:val="14"/>
        </w:numPr>
        <w:shd w:val="clear" w:color="auto" w:fill="FFFFFF"/>
        <w:autoSpaceDE w:val="0"/>
        <w:autoSpaceDN w:val="0"/>
        <w:adjustRightInd w:val="0"/>
        <w:snapToGrid/>
        <w:spacing w:line="240" w:lineRule="auto"/>
        <w:ind w:left="0" w:firstLine="552"/>
      </w:pPr>
      <w:r>
        <w:t>Покупатель</w:t>
      </w:r>
      <w:r w:rsidR="00F6614B" w:rsidRPr="00C02B98">
        <w:t xml:space="preserve"> обязуется проводить сверк</w:t>
      </w:r>
      <w:r w:rsidR="00C02B98" w:rsidRPr="00C02B98">
        <w:t>у (по актам) на наличие бутылей</w:t>
      </w:r>
      <w:r w:rsidR="00F6614B" w:rsidRPr="00C02B98">
        <w:t>,    находящихся у него на руках по требованию Поставщика.</w:t>
      </w:r>
      <w:r w:rsidR="00F6614B" w:rsidRPr="00C02B98">
        <w:rPr>
          <w:color w:val="000000"/>
        </w:rPr>
        <w:t xml:space="preserve"> По итогам сверки составляется и подписывается двусторонний акт.</w:t>
      </w:r>
    </w:p>
    <w:p w:rsidR="00F6614B" w:rsidRPr="00C57A97" w:rsidRDefault="0095391E" w:rsidP="000E7B4F">
      <w:pPr>
        <w:widowControl/>
        <w:numPr>
          <w:ilvl w:val="2"/>
          <w:numId w:val="14"/>
        </w:numPr>
        <w:shd w:val="clear" w:color="auto" w:fill="FFFFFF"/>
        <w:autoSpaceDE w:val="0"/>
        <w:autoSpaceDN w:val="0"/>
        <w:adjustRightInd w:val="0"/>
        <w:snapToGrid/>
        <w:spacing w:line="240" w:lineRule="auto"/>
        <w:ind w:left="0" w:firstLine="552"/>
      </w:pPr>
      <w:r>
        <w:rPr>
          <w:color w:val="000000"/>
        </w:rPr>
        <w:t>Покупатель</w:t>
      </w:r>
      <w:r w:rsidR="00F6614B" w:rsidRPr="00C02B98">
        <w:rPr>
          <w:color w:val="000000"/>
        </w:rPr>
        <w:t xml:space="preserve"> обязуется своевременно (не позднее даты очередного заказа) извещать Поставщика о смене адреса местонахождения (как юридического, так и фактического); лица</w:t>
      </w:r>
      <w:r w:rsidR="00F6614B" w:rsidRPr="002C4490">
        <w:rPr>
          <w:color w:val="000000"/>
        </w:rPr>
        <w:t>, осуществляющего функции исполнительного органа; банковских реквизитов и других сведений, необходимого для надлежащего исполнения сторонами настоящего Договора.</w:t>
      </w:r>
    </w:p>
    <w:p w:rsidR="00C57A97" w:rsidRDefault="00C57A97" w:rsidP="00C57A97">
      <w:pPr>
        <w:widowControl/>
        <w:shd w:val="clear" w:color="auto" w:fill="FFFFFF"/>
        <w:autoSpaceDE w:val="0"/>
        <w:autoSpaceDN w:val="0"/>
        <w:adjustRightInd w:val="0"/>
        <w:snapToGrid/>
        <w:spacing w:line="240" w:lineRule="auto"/>
        <w:rPr>
          <w:color w:val="000000"/>
        </w:rPr>
      </w:pPr>
    </w:p>
    <w:p w:rsidR="00F6614B" w:rsidRPr="002C4490" w:rsidRDefault="00BF5E9A" w:rsidP="000E7B4F">
      <w:pPr>
        <w:widowControl/>
        <w:shd w:val="clear" w:color="auto" w:fill="FFFFFF"/>
        <w:spacing w:line="240" w:lineRule="auto"/>
        <w:ind w:left="-15"/>
        <w:jc w:val="center"/>
        <w:rPr>
          <w:b/>
          <w:bCs/>
          <w:color w:val="000000"/>
        </w:rPr>
      </w:pPr>
      <w:r>
        <w:rPr>
          <w:b/>
          <w:bCs/>
          <w:color w:val="000000"/>
        </w:rPr>
        <w:t>6. ОТВЕТСТВЕННОСТЬ СТОРОН</w:t>
      </w:r>
    </w:p>
    <w:p w:rsidR="00F6614B" w:rsidRPr="002C4490" w:rsidRDefault="00F6614B" w:rsidP="000E7B4F">
      <w:pPr>
        <w:widowControl/>
        <w:numPr>
          <w:ilvl w:val="1"/>
          <w:numId w:val="15"/>
        </w:numPr>
        <w:shd w:val="clear" w:color="auto" w:fill="FFFFFF"/>
        <w:tabs>
          <w:tab w:val="clear" w:pos="540"/>
          <w:tab w:val="num" w:pos="360"/>
          <w:tab w:val="left" w:pos="709"/>
        </w:tabs>
        <w:autoSpaceDE w:val="0"/>
        <w:autoSpaceDN w:val="0"/>
        <w:adjustRightInd w:val="0"/>
        <w:snapToGrid/>
        <w:spacing w:line="240" w:lineRule="auto"/>
        <w:ind w:left="24" w:firstLine="600"/>
      </w:pPr>
      <w:r w:rsidRPr="002C4490">
        <w:rPr>
          <w:color w:val="000000"/>
        </w:rPr>
        <w:t>В случае невыполнения условий по настоящему Договору, Стороны несут ответственность, предусмотренную действующим законодательством РФ.</w:t>
      </w:r>
    </w:p>
    <w:p w:rsidR="00F6614B" w:rsidRPr="002C4490" w:rsidRDefault="00F6614B" w:rsidP="000E7B4F">
      <w:pPr>
        <w:widowControl/>
        <w:numPr>
          <w:ilvl w:val="1"/>
          <w:numId w:val="15"/>
        </w:numPr>
        <w:shd w:val="clear" w:color="auto" w:fill="FFFFFF"/>
        <w:tabs>
          <w:tab w:val="left" w:pos="709"/>
        </w:tabs>
        <w:autoSpaceDE w:val="0"/>
        <w:autoSpaceDN w:val="0"/>
        <w:adjustRightInd w:val="0"/>
        <w:snapToGrid/>
        <w:spacing w:line="240" w:lineRule="auto"/>
        <w:ind w:left="0" w:firstLine="600"/>
      </w:pPr>
      <w:r w:rsidRPr="002C4490">
        <w:rPr>
          <w:color w:val="000000"/>
        </w:rPr>
        <w:t>Ни одна из сторон не несет ответственности перед другой стороной за невыполнение обязательств по настоящему Договору, обусловленных обстоятельствами непреодолимой силы, подтвержденными компетентными органами.</w:t>
      </w:r>
    </w:p>
    <w:p w:rsidR="00F6614B" w:rsidRPr="002C4490" w:rsidRDefault="00F6614B" w:rsidP="000E7B4F">
      <w:pPr>
        <w:widowControl/>
        <w:numPr>
          <w:ilvl w:val="1"/>
          <w:numId w:val="15"/>
        </w:numPr>
        <w:shd w:val="clear" w:color="auto" w:fill="FFFFFF"/>
        <w:tabs>
          <w:tab w:val="left" w:pos="709"/>
        </w:tabs>
        <w:autoSpaceDE w:val="0"/>
        <w:autoSpaceDN w:val="0"/>
        <w:adjustRightInd w:val="0"/>
        <w:snapToGrid/>
        <w:spacing w:line="240" w:lineRule="auto"/>
        <w:ind w:left="0" w:firstLine="600"/>
      </w:pPr>
      <w:r w:rsidRPr="002C4490">
        <w:rPr>
          <w:color w:val="000000"/>
        </w:rPr>
        <w:t>Споры по вопросам, связанным с настоящим Договором, решаются путем двусторонних переговоров, а при невозможности прийти к согласию в судебном порядке в Арбитражном суде Новосибирской области.</w:t>
      </w:r>
    </w:p>
    <w:p w:rsidR="00F6614B" w:rsidRPr="00C02B98" w:rsidRDefault="00F6614B" w:rsidP="000E7B4F">
      <w:pPr>
        <w:widowControl/>
        <w:numPr>
          <w:ilvl w:val="1"/>
          <w:numId w:val="15"/>
        </w:numPr>
        <w:shd w:val="clear" w:color="auto" w:fill="FFFFFF"/>
        <w:tabs>
          <w:tab w:val="left" w:pos="709"/>
        </w:tabs>
        <w:autoSpaceDE w:val="0"/>
        <w:autoSpaceDN w:val="0"/>
        <w:adjustRightInd w:val="0"/>
        <w:snapToGrid/>
        <w:spacing w:line="240" w:lineRule="auto"/>
        <w:ind w:left="0" w:firstLine="600"/>
      </w:pPr>
      <w:r w:rsidRPr="00C02B98">
        <w:rPr>
          <w:color w:val="000000"/>
        </w:rPr>
        <w:lastRenderedPageBreak/>
        <w:t xml:space="preserve">За просрочку возврата порожней Тары Поставщик вправе потребовать от </w:t>
      </w:r>
      <w:r w:rsidR="00E107CE">
        <w:rPr>
          <w:color w:val="000000"/>
        </w:rPr>
        <w:t>Покупателя</w:t>
      </w:r>
      <w:r w:rsidRPr="00C02B98">
        <w:rPr>
          <w:color w:val="000000"/>
        </w:rPr>
        <w:t xml:space="preserve"> выплаты неустойки в размере 0,1% за каждый день просрочки от общей стоимости невозвращенной в срок Тары</w:t>
      </w:r>
      <w:r w:rsidR="00C02B98" w:rsidRPr="00C02B98">
        <w:rPr>
          <w:color w:val="000000"/>
        </w:rPr>
        <w:t xml:space="preserve"> по прейскуранту, с учётом износа</w:t>
      </w:r>
      <w:r w:rsidRPr="00C02B98">
        <w:rPr>
          <w:color w:val="000000"/>
        </w:rPr>
        <w:t>.</w:t>
      </w:r>
    </w:p>
    <w:p w:rsidR="00F6614B" w:rsidRPr="002C4490" w:rsidRDefault="00F6614B" w:rsidP="000E7B4F">
      <w:pPr>
        <w:widowControl/>
        <w:numPr>
          <w:ilvl w:val="1"/>
          <w:numId w:val="15"/>
        </w:numPr>
        <w:shd w:val="clear" w:color="auto" w:fill="FFFFFF"/>
        <w:tabs>
          <w:tab w:val="left" w:pos="709"/>
        </w:tabs>
        <w:autoSpaceDE w:val="0"/>
        <w:autoSpaceDN w:val="0"/>
        <w:adjustRightInd w:val="0"/>
        <w:snapToGrid/>
        <w:spacing w:line="240" w:lineRule="auto"/>
        <w:ind w:left="0" w:firstLine="600"/>
        <w:rPr>
          <w:color w:val="000000"/>
        </w:rPr>
      </w:pPr>
      <w:r w:rsidRPr="002C4490">
        <w:rPr>
          <w:color w:val="000000"/>
        </w:rPr>
        <w:t>За несвоевременную поставку воды (задержка более чем на два рабочих дня) Поставщик несет штрафные санкции и размере 0,1% от суммы заказа за каждый просроченный день.</w:t>
      </w:r>
    </w:p>
    <w:p w:rsidR="00F6614B" w:rsidRPr="002C4490" w:rsidRDefault="00F6614B" w:rsidP="000E7B4F">
      <w:pPr>
        <w:widowControl/>
        <w:numPr>
          <w:ilvl w:val="1"/>
          <w:numId w:val="15"/>
        </w:numPr>
        <w:shd w:val="clear" w:color="auto" w:fill="FFFFFF"/>
        <w:tabs>
          <w:tab w:val="left" w:pos="709"/>
        </w:tabs>
        <w:autoSpaceDE w:val="0"/>
        <w:autoSpaceDN w:val="0"/>
        <w:adjustRightInd w:val="0"/>
        <w:snapToGrid/>
        <w:spacing w:line="240" w:lineRule="auto"/>
        <w:ind w:left="0" w:firstLine="600"/>
        <w:rPr>
          <w:color w:val="000000"/>
        </w:rPr>
      </w:pPr>
      <w:r w:rsidRPr="002C4490">
        <w:rPr>
          <w:color w:val="000000"/>
        </w:rPr>
        <w:t xml:space="preserve">В случае задержки оплаты по счету </w:t>
      </w:r>
      <w:r w:rsidR="00351CC8">
        <w:rPr>
          <w:color w:val="000000"/>
        </w:rPr>
        <w:t>Покупателем</w:t>
      </w:r>
      <w:r w:rsidRPr="002C4490">
        <w:rPr>
          <w:color w:val="000000"/>
        </w:rPr>
        <w:t xml:space="preserve"> за поставленный Товар более чем на 10 (десять) банковских дней Поставщик вправе потребовать от </w:t>
      </w:r>
      <w:r w:rsidR="00351CC8">
        <w:rPr>
          <w:color w:val="000000"/>
        </w:rPr>
        <w:t>Покупателя</w:t>
      </w:r>
      <w:r w:rsidRPr="002C4490">
        <w:rPr>
          <w:color w:val="000000"/>
        </w:rPr>
        <w:t xml:space="preserve"> выплаты неустойки в размере 0,1% от суммы счета за каждый просроченный день.</w:t>
      </w:r>
    </w:p>
    <w:p w:rsidR="007F3518" w:rsidRPr="007F3518" w:rsidRDefault="00F6614B" w:rsidP="000E7B4F">
      <w:pPr>
        <w:widowControl/>
        <w:numPr>
          <w:ilvl w:val="1"/>
          <w:numId w:val="15"/>
        </w:numPr>
        <w:shd w:val="clear" w:color="auto" w:fill="FFFFFF"/>
        <w:tabs>
          <w:tab w:val="left" w:pos="709"/>
        </w:tabs>
        <w:autoSpaceDE w:val="0"/>
        <w:autoSpaceDN w:val="0"/>
        <w:adjustRightInd w:val="0"/>
        <w:snapToGrid/>
        <w:spacing w:line="240" w:lineRule="auto"/>
        <w:ind w:left="0" w:firstLine="600"/>
      </w:pPr>
      <w:r w:rsidRPr="007F3518">
        <w:rPr>
          <w:color w:val="000000"/>
        </w:rPr>
        <w:t xml:space="preserve">Неустойки (пени, штрафы), предусмотренные настоящим Договором, предъявляются к оплате в случае письменного требования одной из сторон. </w:t>
      </w:r>
    </w:p>
    <w:p w:rsidR="00F6614B" w:rsidRPr="002C4490" w:rsidRDefault="00F6614B" w:rsidP="000E7B4F">
      <w:pPr>
        <w:widowControl/>
        <w:numPr>
          <w:ilvl w:val="1"/>
          <w:numId w:val="15"/>
        </w:numPr>
        <w:shd w:val="clear" w:color="auto" w:fill="FFFFFF"/>
        <w:tabs>
          <w:tab w:val="left" w:pos="709"/>
        </w:tabs>
        <w:autoSpaceDE w:val="0"/>
        <w:autoSpaceDN w:val="0"/>
        <w:adjustRightInd w:val="0"/>
        <w:snapToGrid/>
        <w:spacing w:line="240" w:lineRule="auto"/>
        <w:ind w:left="0" w:firstLine="600"/>
      </w:pPr>
      <w:r w:rsidRPr="007F3518">
        <w:rPr>
          <w:color w:val="000000"/>
        </w:rPr>
        <w:t>Оплата неустойки (пени, штрафы), предусмотренные настоящим Договором, не освобождает Стороны от исполнения обязательств, а так же ответственности, предусмотренных настоящим Договором.</w:t>
      </w:r>
    </w:p>
    <w:p w:rsidR="00F6614B" w:rsidRPr="002C4490" w:rsidRDefault="00F6614B" w:rsidP="000E7B4F">
      <w:pPr>
        <w:widowControl/>
        <w:shd w:val="clear" w:color="auto" w:fill="FFFFFF"/>
        <w:spacing w:line="240" w:lineRule="auto"/>
      </w:pPr>
    </w:p>
    <w:p w:rsidR="00F6614B" w:rsidRPr="002C4490" w:rsidRDefault="00F6614B" w:rsidP="000E7B4F">
      <w:pPr>
        <w:widowControl/>
        <w:numPr>
          <w:ilvl w:val="0"/>
          <w:numId w:val="16"/>
        </w:numPr>
        <w:shd w:val="clear" w:color="auto" w:fill="FFFFFF"/>
        <w:autoSpaceDE w:val="0"/>
        <w:autoSpaceDN w:val="0"/>
        <w:adjustRightInd w:val="0"/>
        <w:snapToGrid/>
        <w:spacing w:line="240" w:lineRule="auto"/>
        <w:ind w:left="0"/>
        <w:jc w:val="center"/>
        <w:rPr>
          <w:b/>
          <w:bCs/>
          <w:color w:val="000000"/>
        </w:rPr>
      </w:pPr>
      <w:r w:rsidRPr="002C4490">
        <w:rPr>
          <w:b/>
          <w:bCs/>
          <w:color w:val="000000"/>
        </w:rPr>
        <w:t>СРОК ДЕ</w:t>
      </w:r>
      <w:r w:rsidR="00BF5E9A">
        <w:rPr>
          <w:b/>
          <w:bCs/>
          <w:color w:val="000000"/>
        </w:rPr>
        <w:t>ЙСТВИЯ ДОГОВОРА. ПРОЧИЕ УСЛОВИЯ</w:t>
      </w:r>
    </w:p>
    <w:p w:rsidR="00FC13AC" w:rsidRDefault="00C07BB3" w:rsidP="00FC13AC">
      <w:pPr>
        <w:pStyle w:val="a6"/>
        <w:tabs>
          <w:tab w:val="left" w:pos="0"/>
        </w:tabs>
        <w:spacing w:line="240" w:lineRule="auto"/>
        <w:ind w:left="0" w:firstLine="709"/>
        <w:outlineLvl w:val="1"/>
        <w:rPr>
          <w:szCs w:val="22"/>
        </w:rPr>
      </w:pPr>
      <w:r w:rsidRPr="002C4490">
        <w:rPr>
          <w:szCs w:val="22"/>
        </w:rPr>
        <w:t xml:space="preserve">7.1. </w:t>
      </w:r>
      <w:r w:rsidR="00C57A97">
        <w:rPr>
          <w:szCs w:val="22"/>
        </w:rPr>
        <w:t xml:space="preserve">Настоящий договор вступает в силу </w:t>
      </w:r>
      <w:r w:rsidR="00FC13AC" w:rsidRPr="002D3695">
        <w:rPr>
          <w:szCs w:val="22"/>
        </w:rPr>
        <w:t xml:space="preserve">с </w:t>
      </w:r>
      <w:r w:rsidR="00C57A97">
        <w:rPr>
          <w:szCs w:val="22"/>
        </w:rPr>
        <w:t xml:space="preserve">момента подписания его сторонами </w:t>
      </w:r>
      <w:r w:rsidR="00FC13AC" w:rsidRPr="002D3695">
        <w:rPr>
          <w:szCs w:val="22"/>
        </w:rPr>
        <w:t>и действу</w:t>
      </w:r>
      <w:r w:rsidR="00C57A97">
        <w:rPr>
          <w:szCs w:val="22"/>
        </w:rPr>
        <w:t>ет</w:t>
      </w:r>
      <w:r w:rsidR="00FC13AC" w:rsidRPr="002D3695">
        <w:rPr>
          <w:szCs w:val="22"/>
        </w:rPr>
        <w:t xml:space="preserve"> по 31 декабря 201</w:t>
      </w:r>
      <w:r w:rsidR="00C42EA1">
        <w:rPr>
          <w:szCs w:val="22"/>
        </w:rPr>
        <w:t>5</w:t>
      </w:r>
      <w:r w:rsidR="00FC13AC" w:rsidRPr="002D3695">
        <w:rPr>
          <w:szCs w:val="22"/>
        </w:rPr>
        <w:t xml:space="preserve"> года, а по денежным обязательствам до полного их исполнения.</w:t>
      </w:r>
    </w:p>
    <w:p w:rsidR="00F6614B" w:rsidRPr="002C4490" w:rsidRDefault="00FC13AC" w:rsidP="00FC13AC">
      <w:pPr>
        <w:pStyle w:val="a6"/>
        <w:tabs>
          <w:tab w:val="left" w:pos="0"/>
        </w:tabs>
        <w:spacing w:line="240" w:lineRule="auto"/>
        <w:ind w:left="0" w:firstLine="709"/>
        <w:outlineLvl w:val="1"/>
        <w:rPr>
          <w:color w:val="000000"/>
          <w:szCs w:val="22"/>
        </w:rPr>
      </w:pPr>
      <w:r>
        <w:rPr>
          <w:szCs w:val="22"/>
        </w:rPr>
        <w:t xml:space="preserve">7.2. </w:t>
      </w:r>
      <w:r w:rsidR="00F6614B" w:rsidRPr="002C4490">
        <w:rPr>
          <w:color w:val="000000"/>
          <w:szCs w:val="22"/>
        </w:rPr>
        <w:t>Любые изменения, дополнения к настоящему Договору оформляются письменно в форме дополнительного соглашения, подписываются обеими Сторонами и с момента подписания являются неотъемлемой частью Договора.</w:t>
      </w:r>
    </w:p>
    <w:p w:rsidR="00C07BB3" w:rsidRPr="00FC13AC" w:rsidRDefault="00F6614B" w:rsidP="00FC13AC">
      <w:pPr>
        <w:pStyle w:val="a6"/>
        <w:widowControl/>
        <w:numPr>
          <w:ilvl w:val="1"/>
          <w:numId w:val="21"/>
        </w:numPr>
        <w:shd w:val="clear" w:color="auto" w:fill="FFFFFF"/>
        <w:tabs>
          <w:tab w:val="left" w:pos="0"/>
          <w:tab w:val="left" w:pos="709"/>
        </w:tabs>
        <w:autoSpaceDE w:val="0"/>
        <w:autoSpaceDN w:val="0"/>
        <w:adjustRightInd w:val="0"/>
        <w:snapToGrid/>
        <w:spacing w:line="240" w:lineRule="auto"/>
        <w:ind w:left="0" w:firstLine="709"/>
        <w:rPr>
          <w:szCs w:val="22"/>
        </w:rPr>
      </w:pPr>
      <w:r w:rsidRPr="00FC13AC">
        <w:rPr>
          <w:color w:val="000000"/>
          <w:szCs w:val="22"/>
        </w:rPr>
        <w:t xml:space="preserve">Каждая из сторон имеет право досрочно расторгнуть настоящий Договор, письменно уведомив об </w:t>
      </w:r>
      <w:r w:rsidRPr="00FC13AC">
        <w:rPr>
          <w:szCs w:val="22"/>
        </w:rPr>
        <w:t>этом другую сторону за 10 (десять) дней до даты прекращения Договора.</w:t>
      </w:r>
    </w:p>
    <w:p w:rsidR="00C07BB3" w:rsidRPr="002C4490" w:rsidRDefault="00F6614B" w:rsidP="00FC13AC">
      <w:pPr>
        <w:pStyle w:val="a6"/>
        <w:widowControl/>
        <w:numPr>
          <w:ilvl w:val="1"/>
          <w:numId w:val="21"/>
        </w:numPr>
        <w:shd w:val="clear" w:color="auto" w:fill="FFFFFF"/>
        <w:tabs>
          <w:tab w:val="left" w:pos="0"/>
          <w:tab w:val="left" w:pos="709"/>
        </w:tabs>
        <w:autoSpaceDE w:val="0"/>
        <w:autoSpaceDN w:val="0"/>
        <w:adjustRightInd w:val="0"/>
        <w:snapToGrid/>
        <w:spacing w:line="240" w:lineRule="auto"/>
        <w:ind w:left="0" w:firstLine="709"/>
        <w:outlineLvl w:val="1"/>
        <w:rPr>
          <w:szCs w:val="22"/>
        </w:rPr>
      </w:pPr>
      <w:r w:rsidRPr="002C4490">
        <w:rPr>
          <w:szCs w:val="22"/>
        </w:rPr>
        <w:t xml:space="preserve">Расторжение настоящего договора не освобождает Стороны от исполнения возникших до расторжения обязательств, а так же от ответственности, предусмотренной настоящим Договором. </w:t>
      </w:r>
    </w:p>
    <w:p w:rsidR="00C07BB3" w:rsidRPr="002C4490" w:rsidRDefault="00FC13AC" w:rsidP="00FC13AC">
      <w:pPr>
        <w:pStyle w:val="a6"/>
        <w:widowControl/>
        <w:numPr>
          <w:ilvl w:val="1"/>
          <w:numId w:val="21"/>
        </w:numPr>
        <w:shd w:val="clear" w:color="auto" w:fill="FFFFFF"/>
        <w:tabs>
          <w:tab w:val="left" w:pos="0"/>
          <w:tab w:val="left" w:pos="709"/>
        </w:tabs>
        <w:autoSpaceDE w:val="0"/>
        <w:autoSpaceDN w:val="0"/>
        <w:adjustRightInd w:val="0"/>
        <w:snapToGrid/>
        <w:spacing w:line="240" w:lineRule="auto"/>
        <w:ind w:left="0" w:firstLine="709"/>
        <w:outlineLvl w:val="1"/>
        <w:rPr>
          <w:szCs w:val="22"/>
        </w:rPr>
      </w:pPr>
      <w:r>
        <w:rPr>
          <w:szCs w:val="22"/>
        </w:rPr>
        <w:t xml:space="preserve"> </w:t>
      </w:r>
      <w:r w:rsidR="00F6614B" w:rsidRPr="002C4490">
        <w:rPr>
          <w:szCs w:val="22"/>
        </w:rPr>
        <w:t>В случае изменения адреса, статуса или банковских реквизитов стороны обязуются</w:t>
      </w:r>
      <w:r w:rsidR="00F6614B" w:rsidRPr="002C4490">
        <w:rPr>
          <w:color w:val="000000"/>
          <w:szCs w:val="22"/>
        </w:rPr>
        <w:t xml:space="preserve"> письменно уведомить об этом друг друга в течение 3 (трех) банковских дней с момента изменения.</w:t>
      </w:r>
    </w:p>
    <w:p w:rsidR="00C07BB3" w:rsidRPr="002C4490" w:rsidRDefault="00F6614B" w:rsidP="00FC13AC">
      <w:pPr>
        <w:pStyle w:val="a6"/>
        <w:widowControl/>
        <w:numPr>
          <w:ilvl w:val="1"/>
          <w:numId w:val="21"/>
        </w:numPr>
        <w:shd w:val="clear" w:color="auto" w:fill="FFFFFF"/>
        <w:tabs>
          <w:tab w:val="left" w:pos="0"/>
          <w:tab w:val="left" w:pos="709"/>
        </w:tabs>
        <w:autoSpaceDE w:val="0"/>
        <w:autoSpaceDN w:val="0"/>
        <w:adjustRightInd w:val="0"/>
        <w:snapToGrid/>
        <w:spacing w:line="240" w:lineRule="auto"/>
        <w:ind w:left="0" w:firstLine="709"/>
        <w:outlineLvl w:val="1"/>
        <w:rPr>
          <w:szCs w:val="22"/>
        </w:rPr>
      </w:pPr>
      <w:r w:rsidRPr="002C4490">
        <w:rPr>
          <w:color w:val="000000"/>
          <w:szCs w:val="22"/>
        </w:rPr>
        <w:t>Настоящий Договор составлен в двух экземплярах, имеющих равную юридическую силу, по одному экземпляру для каждой из Сторон.</w:t>
      </w:r>
      <w:r w:rsidR="00C07BB3" w:rsidRPr="002C4490">
        <w:rPr>
          <w:color w:val="000000"/>
          <w:szCs w:val="22"/>
        </w:rPr>
        <w:t xml:space="preserve"> </w:t>
      </w:r>
    </w:p>
    <w:p w:rsidR="00EC7155" w:rsidRPr="001E4A2A" w:rsidRDefault="00EC7155" w:rsidP="00EC7155">
      <w:pPr>
        <w:pStyle w:val="-0"/>
        <w:numPr>
          <w:ilvl w:val="1"/>
          <w:numId w:val="21"/>
        </w:numPr>
        <w:tabs>
          <w:tab w:val="num" w:pos="1065"/>
        </w:tabs>
        <w:ind w:left="0" w:firstLine="705"/>
        <w:rPr>
          <w:sz w:val="22"/>
          <w:szCs w:val="22"/>
        </w:rPr>
      </w:pPr>
      <w:r>
        <w:rPr>
          <w:sz w:val="22"/>
          <w:szCs w:val="22"/>
        </w:rPr>
        <w:t xml:space="preserve"> </w:t>
      </w:r>
      <w:r w:rsidRPr="001E4A2A">
        <w:rPr>
          <w:sz w:val="22"/>
          <w:szCs w:val="22"/>
        </w:rPr>
        <w:t>Поставщик гарантирует, что сведения и документы в отношении всей цепочки собственников и руководителей, включая бенефициаров (в том числе конечных), представленные Поставщиком в рамках открытого запроса цен в электронной форме (далее – сведения), являются полными, точными и достоверными.</w:t>
      </w:r>
    </w:p>
    <w:p w:rsidR="00EC7155" w:rsidRPr="001E4A2A" w:rsidRDefault="00EC7155" w:rsidP="00EC7155">
      <w:pPr>
        <w:pStyle w:val="-0"/>
        <w:numPr>
          <w:ilvl w:val="0"/>
          <w:numId w:val="0"/>
        </w:numPr>
        <w:tabs>
          <w:tab w:val="num" w:pos="0"/>
          <w:tab w:val="num" w:pos="1561"/>
        </w:tabs>
        <w:ind w:firstLine="851"/>
        <w:rPr>
          <w:sz w:val="22"/>
          <w:szCs w:val="22"/>
        </w:rPr>
      </w:pPr>
      <w:r w:rsidRPr="001E4A2A">
        <w:rPr>
          <w:sz w:val="22"/>
          <w:szCs w:val="22"/>
        </w:rPr>
        <w:t>При изменении Сведений Поставщик обязан не позднее пяти (5) дней с момента таких изменений направить в адрес Покупателя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EC7155" w:rsidRPr="001E4A2A" w:rsidRDefault="00EC7155" w:rsidP="00EC7155">
      <w:pPr>
        <w:pStyle w:val="-0"/>
        <w:numPr>
          <w:ilvl w:val="0"/>
          <w:numId w:val="0"/>
        </w:numPr>
        <w:tabs>
          <w:tab w:val="num" w:pos="0"/>
          <w:tab w:val="num" w:pos="1561"/>
        </w:tabs>
        <w:ind w:firstLine="851"/>
        <w:rPr>
          <w:sz w:val="22"/>
          <w:szCs w:val="22"/>
        </w:rPr>
      </w:pPr>
      <w:proofErr w:type="gramStart"/>
      <w:r w:rsidRPr="001E4A2A">
        <w:rPr>
          <w:sz w:val="22"/>
          <w:szCs w:val="22"/>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1E4A2A">
        <w:rPr>
          <w:sz w:val="22"/>
          <w:szCs w:val="22"/>
        </w:rPr>
        <w:t xml:space="preserve">, </w:t>
      </w:r>
      <w:proofErr w:type="gramStart"/>
      <w:r w:rsidRPr="001E4A2A">
        <w:rPr>
          <w:sz w:val="22"/>
          <w:szCs w:val="22"/>
        </w:rPr>
        <w:t xml:space="preserve">Федеральной налоговой службе Российской Федерации, Минэнерго России, </w:t>
      </w:r>
      <w:proofErr w:type="spellStart"/>
      <w:r w:rsidRPr="001E4A2A">
        <w:rPr>
          <w:sz w:val="22"/>
          <w:szCs w:val="22"/>
        </w:rPr>
        <w:t>Росфинмониторингу</w:t>
      </w:r>
      <w:proofErr w:type="spellEnd"/>
      <w:r w:rsidRPr="001E4A2A">
        <w:rPr>
          <w:sz w:val="22"/>
          <w:szCs w:val="22"/>
        </w:rPr>
        <w:t>, Правительству Российской Федерации) и последующую обработку Сведений такими органами (далее – Раскрытие).</w:t>
      </w:r>
      <w:proofErr w:type="gramEnd"/>
      <w:r w:rsidRPr="001E4A2A">
        <w:rPr>
          <w:sz w:val="22"/>
          <w:szCs w:val="22"/>
        </w:rPr>
        <w:t xml:space="preserve"> Поставщик освобождает </w:t>
      </w:r>
      <w:proofErr w:type="spellStart"/>
      <w:r w:rsidRPr="001E4A2A">
        <w:rPr>
          <w:sz w:val="22"/>
          <w:szCs w:val="22"/>
        </w:rPr>
        <w:t>Госкорпорацию</w:t>
      </w:r>
      <w:proofErr w:type="spellEnd"/>
      <w:r w:rsidRPr="001E4A2A">
        <w:rPr>
          <w:sz w:val="22"/>
          <w:szCs w:val="22"/>
        </w:rPr>
        <w:t xml:space="preserve"> «</w:t>
      </w:r>
      <w:proofErr w:type="spellStart"/>
      <w:r w:rsidRPr="001E4A2A">
        <w:rPr>
          <w:sz w:val="22"/>
          <w:szCs w:val="22"/>
        </w:rPr>
        <w:t>Росатом</w:t>
      </w:r>
      <w:proofErr w:type="spellEnd"/>
      <w:r w:rsidRPr="001E4A2A">
        <w:rPr>
          <w:sz w:val="22"/>
          <w:szCs w:val="22"/>
        </w:rPr>
        <w:t>»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EC7155" w:rsidRPr="001E4A2A" w:rsidRDefault="00EC7155" w:rsidP="00EC7155">
      <w:pPr>
        <w:pStyle w:val="-0"/>
        <w:numPr>
          <w:ilvl w:val="0"/>
          <w:numId w:val="0"/>
        </w:numPr>
        <w:tabs>
          <w:tab w:val="num" w:pos="0"/>
          <w:tab w:val="num" w:pos="1561"/>
        </w:tabs>
        <w:ind w:firstLine="851"/>
        <w:rPr>
          <w:sz w:val="22"/>
          <w:szCs w:val="22"/>
        </w:rPr>
      </w:pPr>
      <w:r w:rsidRPr="001E4A2A">
        <w:rPr>
          <w:sz w:val="22"/>
          <w:szCs w:val="22"/>
        </w:rPr>
        <w:t xml:space="preserve">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Договора в соответствии со ст. 423 ГК РФ. </w:t>
      </w:r>
    </w:p>
    <w:p w:rsidR="00C07BB3" w:rsidRDefault="00EC7155" w:rsidP="00EC7155">
      <w:pPr>
        <w:pStyle w:val="a6"/>
        <w:tabs>
          <w:tab w:val="left" w:pos="0"/>
        </w:tabs>
        <w:spacing w:line="240" w:lineRule="auto"/>
        <w:ind w:left="0" w:firstLine="0"/>
        <w:outlineLvl w:val="1"/>
        <w:rPr>
          <w:szCs w:val="22"/>
        </w:rPr>
      </w:pPr>
      <w:r>
        <w:rPr>
          <w:szCs w:val="22"/>
        </w:rPr>
        <w:tab/>
      </w:r>
      <w:proofErr w:type="gramStart"/>
      <w:r w:rsidRPr="001E4A2A">
        <w:rPr>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к Поставщику требования о возмещении убытков, причиненных прекращением Договора.</w:t>
      </w:r>
      <w:proofErr w:type="gramEnd"/>
      <w:r w:rsidRPr="001E4A2A">
        <w:rPr>
          <w:szCs w:val="22"/>
        </w:rPr>
        <w:t xml:space="preserve"> Договор считается расторгнутым </w:t>
      </w:r>
      <w:proofErr w:type="gramStart"/>
      <w:r w:rsidRPr="001E4A2A">
        <w:rPr>
          <w:szCs w:val="22"/>
        </w:rPr>
        <w:t>с даты получения</w:t>
      </w:r>
      <w:proofErr w:type="gramEnd"/>
      <w:r w:rsidRPr="001E4A2A">
        <w:rPr>
          <w:szCs w:val="22"/>
        </w:rPr>
        <w:t xml:space="preserve"> Поставщиком соответствующего письменного уведомления Покупателя, если более поздняя дата не будет установлена в уведомлении.</w:t>
      </w:r>
    </w:p>
    <w:p w:rsidR="00A86962" w:rsidRPr="00F412B4" w:rsidRDefault="00A86962" w:rsidP="000E7B4F">
      <w:pPr>
        <w:pStyle w:val="a6"/>
        <w:tabs>
          <w:tab w:val="left" w:pos="0"/>
        </w:tabs>
        <w:spacing w:line="240" w:lineRule="auto"/>
        <w:ind w:left="0" w:firstLine="0"/>
        <w:outlineLvl w:val="1"/>
        <w:rPr>
          <w:szCs w:val="22"/>
        </w:rPr>
      </w:pPr>
      <w:r>
        <w:rPr>
          <w:szCs w:val="22"/>
        </w:rPr>
        <w:tab/>
      </w:r>
      <w:r w:rsidRPr="007F3518">
        <w:rPr>
          <w:szCs w:val="22"/>
        </w:rPr>
        <w:t>7.</w:t>
      </w:r>
      <w:r w:rsidR="00FC13AC">
        <w:rPr>
          <w:szCs w:val="22"/>
        </w:rPr>
        <w:t>8</w:t>
      </w:r>
      <w:r w:rsidRPr="007F3518">
        <w:rPr>
          <w:szCs w:val="22"/>
        </w:rPr>
        <w:t>. Стороны обязуются соблюдать конфиденциальность полученной информации, кроме случаев, предусмотренных действующим законодательством РФ.</w:t>
      </w:r>
    </w:p>
    <w:p w:rsidR="004C1737" w:rsidRPr="002C4490" w:rsidRDefault="00FC13AC" w:rsidP="000E7B4F">
      <w:pPr>
        <w:pStyle w:val="a6"/>
        <w:tabs>
          <w:tab w:val="left" w:pos="0"/>
        </w:tabs>
        <w:spacing w:line="240" w:lineRule="auto"/>
        <w:ind w:left="0" w:firstLine="0"/>
        <w:outlineLvl w:val="1"/>
        <w:rPr>
          <w:szCs w:val="22"/>
        </w:rPr>
      </w:pPr>
      <w:r>
        <w:rPr>
          <w:spacing w:val="-3"/>
        </w:rPr>
        <w:lastRenderedPageBreak/>
        <w:tab/>
        <w:t xml:space="preserve">7.9. </w:t>
      </w:r>
      <w:r w:rsidRPr="00E328C6">
        <w:rPr>
          <w:spacing w:val="-3"/>
        </w:rPr>
        <w:t>Вся документация, направляемая Стороне по Договору посредством факсимильной связи должна обладать отличительными особенностями, позволяющими с достоверностью полагать, что она исходит от Стороны по Договору. Факсимильные копии настоящего договора, приложения, дополнительные соглашения имеют юридическую силу, равную подлинным экземплярам указанных документов до предоставления оригиналов. Факсимильные копии документов должны быть заменены на оригиналы в течение месяца от даты их составления.</w:t>
      </w:r>
    </w:p>
    <w:p w:rsidR="00F6614B" w:rsidRDefault="00A46B69" w:rsidP="00FC13AC">
      <w:pPr>
        <w:pStyle w:val="a6"/>
        <w:widowControl/>
        <w:numPr>
          <w:ilvl w:val="0"/>
          <w:numId w:val="21"/>
        </w:numPr>
        <w:shd w:val="clear" w:color="auto" w:fill="FFFFFF"/>
        <w:spacing w:line="240" w:lineRule="auto"/>
        <w:jc w:val="center"/>
        <w:rPr>
          <w:b/>
          <w:bCs/>
          <w:color w:val="000000"/>
        </w:rPr>
      </w:pPr>
      <w:r>
        <w:rPr>
          <w:b/>
          <w:bCs/>
          <w:color w:val="000000"/>
        </w:rPr>
        <w:t>РЕКВИЗИТЫ И ПОДПИСИ СТОРОН</w:t>
      </w:r>
    </w:p>
    <w:p w:rsidR="00A46B69" w:rsidRPr="003968FF" w:rsidRDefault="00A46B69" w:rsidP="00A46B69">
      <w:pPr>
        <w:pStyle w:val="a6"/>
        <w:widowControl/>
        <w:shd w:val="clear" w:color="auto" w:fill="FFFFFF"/>
        <w:spacing w:line="240" w:lineRule="auto"/>
        <w:ind w:left="360" w:firstLine="0"/>
        <w:rPr>
          <w:b/>
          <w:bCs/>
          <w:color w:val="000000"/>
        </w:rPr>
      </w:pPr>
    </w:p>
    <w:tbl>
      <w:tblPr>
        <w:tblW w:w="10324" w:type="dxa"/>
        <w:tblInd w:w="132" w:type="dxa"/>
        <w:tblLayout w:type="fixed"/>
        <w:tblLook w:val="04A0"/>
      </w:tblPr>
      <w:tblGrid>
        <w:gridCol w:w="5079"/>
        <w:gridCol w:w="5245"/>
      </w:tblGrid>
      <w:tr w:rsidR="00F6614B" w:rsidRPr="002C4490" w:rsidTr="00C57A97">
        <w:trPr>
          <w:trHeight w:val="216"/>
        </w:trPr>
        <w:tc>
          <w:tcPr>
            <w:tcW w:w="5079" w:type="dxa"/>
            <w:hideMark/>
          </w:tcPr>
          <w:p w:rsidR="00F6614B" w:rsidRPr="002C4490" w:rsidRDefault="00F6614B" w:rsidP="006035D0">
            <w:pPr>
              <w:widowControl/>
              <w:shd w:val="clear" w:color="auto" w:fill="FFFFFF"/>
              <w:autoSpaceDE w:val="0"/>
              <w:autoSpaceDN w:val="0"/>
              <w:adjustRightInd w:val="0"/>
              <w:spacing w:line="240" w:lineRule="auto"/>
              <w:ind w:firstLine="10"/>
              <w:jc w:val="center"/>
              <w:rPr>
                <w:b/>
                <w:bCs/>
              </w:rPr>
            </w:pPr>
            <w:r w:rsidRPr="002C4490">
              <w:rPr>
                <w:b/>
                <w:bCs/>
                <w:color w:val="000000"/>
              </w:rPr>
              <w:t>Поставщик</w:t>
            </w:r>
          </w:p>
        </w:tc>
        <w:tc>
          <w:tcPr>
            <w:tcW w:w="5245" w:type="dxa"/>
            <w:hideMark/>
          </w:tcPr>
          <w:p w:rsidR="00F6614B" w:rsidRPr="002C4490" w:rsidRDefault="009E0760" w:rsidP="006035D0">
            <w:pPr>
              <w:widowControl/>
              <w:shd w:val="clear" w:color="auto" w:fill="FFFFFF"/>
              <w:autoSpaceDE w:val="0"/>
              <w:autoSpaceDN w:val="0"/>
              <w:adjustRightInd w:val="0"/>
              <w:spacing w:line="240" w:lineRule="auto"/>
              <w:ind w:firstLine="0"/>
              <w:jc w:val="center"/>
              <w:rPr>
                <w:b/>
                <w:bCs/>
              </w:rPr>
            </w:pPr>
            <w:r>
              <w:rPr>
                <w:b/>
                <w:bCs/>
                <w:color w:val="000000"/>
              </w:rPr>
              <w:t>Покупатель</w:t>
            </w:r>
          </w:p>
        </w:tc>
      </w:tr>
      <w:tr w:rsidR="00F6614B" w:rsidRPr="002C4490" w:rsidTr="00C57A97">
        <w:trPr>
          <w:trHeight w:val="252"/>
        </w:trPr>
        <w:tc>
          <w:tcPr>
            <w:tcW w:w="5079" w:type="dxa"/>
            <w:hideMark/>
          </w:tcPr>
          <w:p w:rsidR="00F6614B" w:rsidRPr="002C4490" w:rsidRDefault="00F6614B" w:rsidP="000E7B4F">
            <w:pPr>
              <w:widowControl/>
              <w:shd w:val="clear" w:color="auto" w:fill="FFFFFF"/>
              <w:autoSpaceDE w:val="0"/>
              <w:autoSpaceDN w:val="0"/>
              <w:adjustRightInd w:val="0"/>
              <w:spacing w:line="240" w:lineRule="auto"/>
              <w:rPr>
                <w:u w:val="single"/>
              </w:rPr>
            </w:pPr>
          </w:p>
        </w:tc>
        <w:tc>
          <w:tcPr>
            <w:tcW w:w="5245" w:type="dxa"/>
          </w:tcPr>
          <w:p w:rsidR="00F6614B" w:rsidRPr="002C4490" w:rsidRDefault="00F6614B" w:rsidP="000E7B4F">
            <w:pPr>
              <w:widowControl/>
              <w:shd w:val="clear" w:color="auto" w:fill="FFFFFF"/>
              <w:autoSpaceDE w:val="0"/>
              <w:autoSpaceDN w:val="0"/>
              <w:adjustRightInd w:val="0"/>
              <w:spacing w:line="240" w:lineRule="auto"/>
              <w:rPr>
                <w:u w:val="single"/>
              </w:rPr>
            </w:pPr>
          </w:p>
        </w:tc>
      </w:tr>
      <w:tr w:rsidR="00C57A97" w:rsidRPr="00D7324F" w:rsidTr="00C57A97">
        <w:trPr>
          <w:trHeight w:val="484"/>
        </w:trPr>
        <w:tc>
          <w:tcPr>
            <w:tcW w:w="5079" w:type="dxa"/>
            <w:hideMark/>
          </w:tcPr>
          <w:p w:rsidR="00C57A97" w:rsidRPr="00C57A97" w:rsidRDefault="00C57A97" w:rsidP="00C57A97">
            <w:pPr>
              <w:pStyle w:val="ae"/>
              <w:rPr>
                <w:rFonts w:ascii="Times New Roman" w:hAnsi="Times New Roman"/>
              </w:rPr>
            </w:pPr>
          </w:p>
        </w:tc>
        <w:tc>
          <w:tcPr>
            <w:tcW w:w="5245" w:type="dxa"/>
          </w:tcPr>
          <w:p w:rsidR="00C57A97" w:rsidRPr="005F59DB" w:rsidRDefault="00C57A97" w:rsidP="000E7B4F">
            <w:pPr>
              <w:pStyle w:val="1"/>
              <w:rPr>
                <w:rFonts w:ascii="Times New Roman" w:hAnsi="Times New Roman"/>
                <w:sz w:val="20"/>
                <w:szCs w:val="20"/>
              </w:rPr>
            </w:pPr>
            <w:r w:rsidRPr="005F59DB">
              <w:rPr>
                <w:rFonts w:ascii="Times New Roman" w:hAnsi="Times New Roman"/>
                <w:sz w:val="20"/>
                <w:szCs w:val="20"/>
              </w:rPr>
              <w:t>Ф</w:t>
            </w:r>
            <w:r>
              <w:rPr>
                <w:rFonts w:ascii="Times New Roman" w:hAnsi="Times New Roman"/>
                <w:sz w:val="20"/>
                <w:szCs w:val="20"/>
              </w:rPr>
              <w:t xml:space="preserve">едеральное государственное унитарное предприятие </w:t>
            </w:r>
            <w:r w:rsidRPr="005F59DB">
              <w:rPr>
                <w:rFonts w:ascii="Times New Roman" w:hAnsi="Times New Roman"/>
                <w:sz w:val="20"/>
                <w:szCs w:val="20"/>
              </w:rPr>
              <w:t xml:space="preserve"> «Предприятие по обращению с радиоактивными отходами «</w:t>
            </w:r>
            <w:proofErr w:type="spellStart"/>
            <w:r w:rsidRPr="005F59DB">
              <w:rPr>
                <w:rFonts w:ascii="Times New Roman" w:hAnsi="Times New Roman"/>
                <w:sz w:val="20"/>
                <w:szCs w:val="20"/>
              </w:rPr>
              <w:t>РосРАО</w:t>
            </w:r>
            <w:proofErr w:type="spellEnd"/>
            <w:r w:rsidRPr="005F59DB">
              <w:rPr>
                <w:rFonts w:ascii="Times New Roman" w:hAnsi="Times New Roman"/>
                <w:sz w:val="20"/>
                <w:szCs w:val="20"/>
              </w:rPr>
              <w:t>»  (ФГУП «</w:t>
            </w:r>
            <w:proofErr w:type="spellStart"/>
            <w:r w:rsidRPr="005F59DB">
              <w:rPr>
                <w:rFonts w:ascii="Times New Roman" w:hAnsi="Times New Roman"/>
                <w:sz w:val="20"/>
                <w:szCs w:val="20"/>
              </w:rPr>
              <w:t>РосРАО</w:t>
            </w:r>
            <w:proofErr w:type="spellEnd"/>
            <w:r w:rsidRPr="005F59DB">
              <w:rPr>
                <w:rFonts w:ascii="Times New Roman" w:hAnsi="Times New Roman"/>
                <w:sz w:val="20"/>
                <w:szCs w:val="20"/>
              </w:rPr>
              <w:t>»)</w:t>
            </w:r>
          </w:p>
          <w:p w:rsidR="00C57A97" w:rsidRDefault="00C57A97" w:rsidP="000E7B4F">
            <w:pPr>
              <w:pStyle w:val="1"/>
              <w:rPr>
                <w:rFonts w:ascii="Times New Roman" w:hAnsi="Times New Roman"/>
                <w:sz w:val="20"/>
                <w:szCs w:val="20"/>
              </w:rPr>
            </w:pPr>
            <w:r w:rsidRPr="005F59DB">
              <w:rPr>
                <w:rFonts w:ascii="Times New Roman" w:hAnsi="Times New Roman"/>
                <w:b/>
                <w:sz w:val="20"/>
                <w:szCs w:val="20"/>
              </w:rPr>
              <w:t>Юридический адрес</w:t>
            </w:r>
            <w:r w:rsidRPr="005F59DB">
              <w:rPr>
                <w:rFonts w:ascii="Times New Roman" w:hAnsi="Times New Roman"/>
                <w:sz w:val="20"/>
                <w:szCs w:val="20"/>
              </w:rPr>
              <w:t xml:space="preserve">: </w:t>
            </w:r>
            <w:smartTag w:uri="urn:schemas-microsoft-com:office:smarttags" w:element="metricconverter">
              <w:smartTagPr>
                <w:attr w:name="ProductID" w:val="119017, г"/>
              </w:smartTagPr>
              <w:r w:rsidRPr="005F59DB">
                <w:rPr>
                  <w:rFonts w:ascii="Times New Roman" w:hAnsi="Times New Roman"/>
                  <w:sz w:val="20"/>
                  <w:szCs w:val="20"/>
                </w:rPr>
                <w:t>119017, г</w:t>
              </w:r>
            </w:smartTag>
            <w:r w:rsidRPr="005F59DB">
              <w:rPr>
                <w:rFonts w:ascii="Times New Roman" w:hAnsi="Times New Roman"/>
                <w:sz w:val="20"/>
                <w:szCs w:val="20"/>
              </w:rPr>
              <w:t>.</w:t>
            </w:r>
            <w:r>
              <w:rPr>
                <w:rFonts w:ascii="Times New Roman" w:hAnsi="Times New Roman"/>
                <w:sz w:val="20"/>
                <w:szCs w:val="20"/>
              </w:rPr>
              <w:t xml:space="preserve"> </w:t>
            </w:r>
            <w:r w:rsidRPr="005F59DB">
              <w:rPr>
                <w:rFonts w:ascii="Times New Roman" w:hAnsi="Times New Roman"/>
                <w:sz w:val="20"/>
                <w:szCs w:val="20"/>
              </w:rPr>
              <w:t>Москва,</w:t>
            </w:r>
          </w:p>
          <w:p w:rsidR="00C57A97" w:rsidRPr="005F59DB" w:rsidRDefault="00C57A97" w:rsidP="000E7B4F">
            <w:pPr>
              <w:pStyle w:val="1"/>
              <w:rPr>
                <w:rFonts w:ascii="Times New Roman" w:hAnsi="Times New Roman"/>
                <w:b/>
                <w:sz w:val="20"/>
                <w:szCs w:val="20"/>
              </w:rPr>
            </w:pPr>
            <w:r>
              <w:rPr>
                <w:rFonts w:ascii="Times New Roman" w:hAnsi="Times New Roman"/>
                <w:sz w:val="20"/>
                <w:szCs w:val="20"/>
              </w:rPr>
              <w:t xml:space="preserve">ул. </w:t>
            </w:r>
            <w:r w:rsidRPr="005F59DB">
              <w:rPr>
                <w:rFonts w:ascii="Times New Roman" w:hAnsi="Times New Roman"/>
                <w:sz w:val="20"/>
                <w:szCs w:val="20"/>
              </w:rPr>
              <w:t>Большая Ордынка,</w:t>
            </w:r>
            <w:r>
              <w:rPr>
                <w:rFonts w:ascii="Times New Roman" w:hAnsi="Times New Roman"/>
                <w:sz w:val="20"/>
                <w:szCs w:val="20"/>
              </w:rPr>
              <w:t xml:space="preserve"> </w:t>
            </w:r>
            <w:r w:rsidRPr="005F59DB">
              <w:rPr>
                <w:rFonts w:ascii="Times New Roman" w:hAnsi="Times New Roman"/>
                <w:sz w:val="20"/>
                <w:szCs w:val="20"/>
              </w:rPr>
              <w:t>24</w:t>
            </w:r>
          </w:p>
          <w:p w:rsidR="00C57A97" w:rsidRPr="005F59DB" w:rsidRDefault="00C57A97" w:rsidP="000E7B4F">
            <w:pPr>
              <w:pStyle w:val="ae"/>
              <w:rPr>
                <w:rFonts w:ascii="Times New Roman" w:hAnsi="Times New Roman"/>
                <w:b/>
                <w:sz w:val="20"/>
                <w:szCs w:val="20"/>
              </w:rPr>
            </w:pPr>
            <w:r w:rsidRPr="005F59DB">
              <w:rPr>
                <w:rFonts w:ascii="Times New Roman" w:hAnsi="Times New Roman"/>
                <w:b/>
                <w:sz w:val="20"/>
                <w:szCs w:val="20"/>
              </w:rPr>
              <w:t xml:space="preserve">ИНН </w:t>
            </w:r>
            <w:r w:rsidRPr="005F59DB">
              <w:rPr>
                <w:rFonts w:ascii="Times New Roman" w:hAnsi="Times New Roman"/>
                <w:sz w:val="20"/>
                <w:szCs w:val="20"/>
              </w:rPr>
              <w:t xml:space="preserve">4714004270, </w:t>
            </w:r>
            <w:r w:rsidRPr="005F59DB">
              <w:rPr>
                <w:rFonts w:ascii="Times New Roman" w:hAnsi="Times New Roman"/>
                <w:b/>
                <w:sz w:val="20"/>
                <w:szCs w:val="20"/>
              </w:rPr>
              <w:t>ОГРН</w:t>
            </w:r>
            <w:r w:rsidRPr="005F59DB">
              <w:rPr>
                <w:rFonts w:ascii="Times New Roman" w:hAnsi="Times New Roman"/>
                <w:sz w:val="20"/>
                <w:szCs w:val="20"/>
              </w:rPr>
              <w:t xml:space="preserve"> 1024701761534</w:t>
            </w:r>
          </w:p>
          <w:p w:rsidR="00C57A97" w:rsidRPr="005F59DB" w:rsidRDefault="00C57A97" w:rsidP="000E7B4F">
            <w:pPr>
              <w:pStyle w:val="1"/>
              <w:rPr>
                <w:rFonts w:ascii="Times New Roman" w:hAnsi="Times New Roman"/>
                <w:b/>
                <w:sz w:val="20"/>
                <w:szCs w:val="20"/>
                <w:u w:val="single"/>
              </w:rPr>
            </w:pPr>
            <w:r w:rsidRPr="005F59DB">
              <w:rPr>
                <w:rFonts w:ascii="Times New Roman" w:hAnsi="Times New Roman"/>
                <w:b/>
                <w:sz w:val="20"/>
                <w:szCs w:val="20"/>
                <w:u w:val="single"/>
              </w:rPr>
              <w:t>ПЛАТЕЖНЫЕ РЕКВИЗИТЫ:</w:t>
            </w:r>
          </w:p>
          <w:p w:rsidR="00C57A97" w:rsidRPr="005F59DB" w:rsidRDefault="00C57A97" w:rsidP="000E7B4F">
            <w:pPr>
              <w:pStyle w:val="1"/>
              <w:rPr>
                <w:rFonts w:ascii="Times New Roman" w:hAnsi="Times New Roman"/>
                <w:b/>
                <w:sz w:val="20"/>
                <w:szCs w:val="20"/>
              </w:rPr>
            </w:pPr>
            <w:r w:rsidRPr="005F59DB">
              <w:rPr>
                <w:rFonts w:ascii="Times New Roman" w:hAnsi="Times New Roman"/>
                <w:b/>
                <w:sz w:val="20"/>
                <w:szCs w:val="20"/>
              </w:rPr>
              <w:t>Филиал «Сибирский территориальный округ» ФГУП «</w:t>
            </w:r>
            <w:proofErr w:type="spellStart"/>
            <w:r w:rsidRPr="005F59DB">
              <w:rPr>
                <w:rFonts w:ascii="Times New Roman" w:hAnsi="Times New Roman"/>
                <w:b/>
                <w:sz w:val="20"/>
                <w:szCs w:val="20"/>
              </w:rPr>
              <w:t>РосРАО</w:t>
            </w:r>
            <w:proofErr w:type="spellEnd"/>
            <w:r w:rsidRPr="005F59DB">
              <w:rPr>
                <w:rFonts w:ascii="Times New Roman" w:hAnsi="Times New Roman"/>
                <w:b/>
                <w:sz w:val="20"/>
                <w:szCs w:val="20"/>
              </w:rPr>
              <w:t>»</w:t>
            </w:r>
          </w:p>
          <w:p w:rsidR="00C57A97" w:rsidRPr="005F59DB" w:rsidRDefault="00C57A97" w:rsidP="000E7B4F">
            <w:pPr>
              <w:pStyle w:val="1"/>
              <w:rPr>
                <w:rFonts w:ascii="Times New Roman" w:hAnsi="Times New Roman"/>
                <w:sz w:val="20"/>
                <w:szCs w:val="20"/>
              </w:rPr>
            </w:pPr>
            <w:r w:rsidRPr="005F59DB">
              <w:rPr>
                <w:rFonts w:ascii="Times New Roman" w:hAnsi="Times New Roman"/>
                <w:sz w:val="20"/>
                <w:szCs w:val="20"/>
              </w:rPr>
              <w:t>ИНН/КПП 4714004270/381143002;</w:t>
            </w:r>
          </w:p>
          <w:p w:rsidR="00C57A97" w:rsidRPr="005F59DB" w:rsidRDefault="00C57A97" w:rsidP="000E7B4F">
            <w:pPr>
              <w:pStyle w:val="1"/>
              <w:rPr>
                <w:rFonts w:ascii="Times New Roman" w:hAnsi="Times New Roman"/>
                <w:sz w:val="20"/>
                <w:szCs w:val="20"/>
              </w:rPr>
            </w:pPr>
            <w:r w:rsidRPr="005F59DB">
              <w:rPr>
                <w:rFonts w:ascii="Times New Roman" w:hAnsi="Times New Roman"/>
                <w:sz w:val="20"/>
                <w:szCs w:val="20"/>
              </w:rPr>
              <w:t xml:space="preserve">Почтовый адрес: </w:t>
            </w:r>
            <w:smartTag w:uri="urn:schemas-microsoft-com:office:smarttags" w:element="metricconverter">
              <w:smartTagPr>
                <w:attr w:name="ProductID" w:val="664022, г"/>
              </w:smartTagPr>
              <w:r w:rsidRPr="005F59DB">
                <w:rPr>
                  <w:rFonts w:ascii="Times New Roman" w:hAnsi="Times New Roman"/>
                  <w:sz w:val="20"/>
                  <w:szCs w:val="20"/>
                </w:rPr>
                <w:t>664022, г</w:t>
              </w:r>
            </w:smartTag>
            <w:r w:rsidRPr="005F59DB">
              <w:rPr>
                <w:rFonts w:ascii="Times New Roman" w:hAnsi="Times New Roman"/>
                <w:sz w:val="20"/>
                <w:szCs w:val="20"/>
              </w:rPr>
              <w:t xml:space="preserve">. Иркутск, ул.6-ая </w:t>
            </w:r>
            <w:proofErr w:type="gramStart"/>
            <w:r w:rsidRPr="005F59DB">
              <w:rPr>
                <w:rFonts w:ascii="Times New Roman" w:hAnsi="Times New Roman"/>
                <w:sz w:val="20"/>
                <w:szCs w:val="20"/>
              </w:rPr>
              <w:t>Советская</w:t>
            </w:r>
            <w:proofErr w:type="gramEnd"/>
            <w:r w:rsidRPr="005F59DB">
              <w:rPr>
                <w:rFonts w:ascii="Times New Roman" w:hAnsi="Times New Roman"/>
                <w:sz w:val="20"/>
                <w:szCs w:val="20"/>
              </w:rPr>
              <w:t xml:space="preserve">, 20 </w:t>
            </w:r>
          </w:p>
          <w:p w:rsidR="00C57A97" w:rsidRPr="005F59DB" w:rsidRDefault="00C57A97" w:rsidP="000E7B4F">
            <w:pPr>
              <w:pStyle w:val="1"/>
              <w:rPr>
                <w:rFonts w:ascii="Times New Roman" w:hAnsi="Times New Roman"/>
                <w:sz w:val="20"/>
                <w:szCs w:val="20"/>
              </w:rPr>
            </w:pPr>
            <w:r w:rsidRPr="005F59DB">
              <w:rPr>
                <w:rFonts w:ascii="Times New Roman" w:hAnsi="Times New Roman"/>
                <w:sz w:val="20"/>
                <w:szCs w:val="20"/>
              </w:rPr>
              <w:t>Телефон: (3952) 22-86-92, факс (3952) 24-58-42,</w:t>
            </w:r>
          </w:p>
          <w:p w:rsidR="00C57A97" w:rsidRPr="00EE21F0" w:rsidRDefault="00C57A97" w:rsidP="000E7B4F">
            <w:pPr>
              <w:pStyle w:val="1"/>
              <w:rPr>
                <w:rFonts w:ascii="Times New Roman" w:hAnsi="Times New Roman"/>
                <w:sz w:val="20"/>
                <w:szCs w:val="20"/>
                <w:lang w:val="en-US"/>
              </w:rPr>
            </w:pPr>
            <w:r w:rsidRPr="005F59DB">
              <w:rPr>
                <w:rFonts w:ascii="Times New Roman" w:hAnsi="Times New Roman"/>
                <w:sz w:val="20"/>
                <w:szCs w:val="20"/>
                <w:lang w:val="en-US"/>
              </w:rPr>
              <w:t>e</w:t>
            </w:r>
            <w:r w:rsidRPr="00EE21F0">
              <w:rPr>
                <w:rFonts w:ascii="Times New Roman" w:hAnsi="Times New Roman"/>
                <w:sz w:val="20"/>
                <w:szCs w:val="20"/>
                <w:lang w:val="en-US"/>
              </w:rPr>
              <w:t>-</w:t>
            </w:r>
            <w:r w:rsidRPr="005F59DB">
              <w:rPr>
                <w:rFonts w:ascii="Times New Roman" w:hAnsi="Times New Roman"/>
                <w:sz w:val="20"/>
                <w:szCs w:val="20"/>
                <w:lang w:val="en-US"/>
              </w:rPr>
              <w:t>mail</w:t>
            </w:r>
            <w:r w:rsidRPr="00EE21F0">
              <w:rPr>
                <w:rFonts w:ascii="Times New Roman" w:hAnsi="Times New Roman"/>
                <w:sz w:val="20"/>
                <w:szCs w:val="20"/>
                <w:lang w:val="en-US"/>
              </w:rPr>
              <w:t>:</w:t>
            </w:r>
            <w:r w:rsidRPr="00EE21F0">
              <w:rPr>
                <w:rFonts w:ascii="Times New Roman" w:hAnsi="Times New Roman"/>
                <w:b/>
                <w:sz w:val="20"/>
                <w:szCs w:val="20"/>
                <w:lang w:val="en-US"/>
              </w:rPr>
              <w:t xml:space="preserve"> </w:t>
            </w:r>
            <w:hyperlink r:id="rId6" w:history="1">
              <w:r w:rsidR="00EE21F0" w:rsidRPr="00946ACD">
                <w:rPr>
                  <w:rStyle w:val="a3"/>
                  <w:rFonts w:ascii="Times New Roman" w:hAnsi="Times New Roman"/>
                  <w:sz w:val="20"/>
                  <w:szCs w:val="20"/>
                  <w:lang w:val="en-US"/>
                </w:rPr>
                <w:t>info</w:t>
              </w:r>
              <w:r w:rsidR="00EE21F0" w:rsidRPr="00EE21F0">
                <w:rPr>
                  <w:rStyle w:val="a3"/>
                  <w:rFonts w:ascii="Times New Roman" w:hAnsi="Times New Roman"/>
                  <w:sz w:val="20"/>
                  <w:szCs w:val="20"/>
                  <w:lang w:val="en-US"/>
                </w:rPr>
                <w:t>@</w:t>
              </w:r>
              <w:r w:rsidR="00EE21F0" w:rsidRPr="00946ACD">
                <w:rPr>
                  <w:rStyle w:val="a3"/>
                  <w:rFonts w:ascii="Times New Roman" w:hAnsi="Times New Roman"/>
                  <w:sz w:val="20"/>
                  <w:szCs w:val="20"/>
                  <w:lang w:val="en-US"/>
                </w:rPr>
                <w:t>rosrao</w:t>
              </w:r>
              <w:r w:rsidR="00EE21F0" w:rsidRPr="00EE21F0">
                <w:rPr>
                  <w:rStyle w:val="a3"/>
                  <w:rFonts w:ascii="Times New Roman" w:hAnsi="Times New Roman"/>
                  <w:sz w:val="20"/>
                  <w:szCs w:val="20"/>
                  <w:lang w:val="en-US"/>
                </w:rPr>
                <w:t>.</w:t>
              </w:r>
              <w:r w:rsidR="00EE21F0" w:rsidRPr="00946ACD">
                <w:rPr>
                  <w:rStyle w:val="a3"/>
                  <w:rFonts w:ascii="Times New Roman" w:hAnsi="Times New Roman"/>
                  <w:sz w:val="20"/>
                  <w:szCs w:val="20"/>
                  <w:lang w:val="en-US"/>
                </w:rPr>
                <w:t>irk</w:t>
              </w:r>
              <w:r w:rsidR="00EE21F0" w:rsidRPr="00EE21F0">
                <w:rPr>
                  <w:rStyle w:val="a3"/>
                  <w:rFonts w:ascii="Times New Roman" w:hAnsi="Times New Roman"/>
                  <w:sz w:val="20"/>
                  <w:szCs w:val="20"/>
                  <w:lang w:val="en-US"/>
                </w:rPr>
                <w:t>.</w:t>
              </w:r>
              <w:r w:rsidR="00EE21F0" w:rsidRPr="00946ACD">
                <w:rPr>
                  <w:rStyle w:val="a3"/>
                  <w:rFonts w:ascii="Times New Roman" w:hAnsi="Times New Roman"/>
                  <w:sz w:val="20"/>
                  <w:szCs w:val="20"/>
                  <w:lang w:val="en-US"/>
                </w:rPr>
                <w:t>ru</w:t>
              </w:r>
            </w:hyperlink>
          </w:p>
          <w:p w:rsidR="00C57A97" w:rsidRPr="005F59DB" w:rsidRDefault="00C57A97" w:rsidP="000E7B4F">
            <w:pPr>
              <w:pStyle w:val="1"/>
              <w:rPr>
                <w:rFonts w:ascii="Times New Roman" w:hAnsi="Times New Roman"/>
                <w:sz w:val="20"/>
                <w:szCs w:val="20"/>
              </w:rPr>
            </w:pPr>
            <w:r w:rsidRPr="005F59DB">
              <w:rPr>
                <w:rFonts w:ascii="Times New Roman" w:hAnsi="Times New Roman"/>
                <w:sz w:val="20"/>
                <w:szCs w:val="20"/>
              </w:rPr>
              <w:t xml:space="preserve">Расчетный счет: 40502810518350000162 в Байкальском банке Сбербанка России ОСБ 8586 г. Иркутск </w:t>
            </w:r>
          </w:p>
          <w:p w:rsidR="00C57A97" w:rsidRPr="005F59DB" w:rsidRDefault="00C57A97" w:rsidP="000E7B4F">
            <w:pPr>
              <w:pStyle w:val="1"/>
              <w:rPr>
                <w:rFonts w:ascii="Times New Roman" w:hAnsi="Times New Roman"/>
                <w:sz w:val="20"/>
                <w:szCs w:val="20"/>
              </w:rPr>
            </w:pPr>
            <w:r w:rsidRPr="005F59DB">
              <w:rPr>
                <w:rFonts w:ascii="Times New Roman" w:hAnsi="Times New Roman"/>
                <w:sz w:val="20"/>
                <w:szCs w:val="20"/>
              </w:rPr>
              <w:t xml:space="preserve"> к/с: 30101810900000000607, БИК: 042520607</w:t>
            </w:r>
          </w:p>
          <w:p w:rsidR="00C57A97" w:rsidRPr="005F59DB" w:rsidRDefault="00C57A97" w:rsidP="000E7B4F">
            <w:pPr>
              <w:pStyle w:val="1"/>
              <w:rPr>
                <w:rFonts w:ascii="Times New Roman" w:hAnsi="Times New Roman"/>
                <w:b/>
                <w:sz w:val="20"/>
                <w:szCs w:val="20"/>
                <w:u w:val="single"/>
              </w:rPr>
            </w:pPr>
            <w:r w:rsidRPr="005F59DB">
              <w:rPr>
                <w:rFonts w:ascii="Times New Roman" w:hAnsi="Times New Roman"/>
                <w:b/>
                <w:sz w:val="20"/>
                <w:szCs w:val="20"/>
                <w:u w:val="single"/>
              </w:rPr>
              <w:t>Получатель услуг (грузополучатель):</w:t>
            </w:r>
          </w:p>
          <w:p w:rsidR="00C57A97" w:rsidRPr="005F59DB" w:rsidRDefault="00C57A97" w:rsidP="000E7B4F">
            <w:pPr>
              <w:pStyle w:val="1"/>
              <w:rPr>
                <w:rFonts w:ascii="Times New Roman" w:hAnsi="Times New Roman"/>
                <w:b/>
                <w:sz w:val="20"/>
                <w:szCs w:val="20"/>
              </w:rPr>
            </w:pPr>
            <w:r w:rsidRPr="005F59DB">
              <w:rPr>
                <w:rFonts w:ascii="Times New Roman" w:hAnsi="Times New Roman"/>
                <w:b/>
                <w:sz w:val="20"/>
                <w:szCs w:val="20"/>
              </w:rPr>
              <w:t>Новосибирское отделение филиала «Сибирский территориальный округ» ФГУП «</w:t>
            </w:r>
            <w:proofErr w:type="spellStart"/>
            <w:r w:rsidRPr="005F59DB">
              <w:rPr>
                <w:rFonts w:ascii="Times New Roman" w:hAnsi="Times New Roman"/>
                <w:b/>
                <w:sz w:val="20"/>
                <w:szCs w:val="20"/>
              </w:rPr>
              <w:t>РосРАО</w:t>
            </w:r>
            <w:proofErr w:type="spellEnd"/>
            <w:r w:rsidRPr="005F59DB">
              <w:rPr>
                <w:rFonts w:ascii="Times New Roman" w:hAnsi="Times New Roman"/>
                <w:b/>
                <w:sz w:val="20"/>
                <w:szCs w:val="20"/>
              </w:rPr>
              <w:t>»:</w:t>
            </w:r>
          </w:p>
          <w:p w:rsidR="00C57A97" w:rsidRPr="005F59DB" w:rsidRDefault="00C57A97" w:rsidP="000E7B4F">
            <w:pPr>
              <w:pStyle w:val="1"/>
              <w:rPr>
                <w:rFonts w:ascii="Times New Roman" w:hAnsi="Times New Roman"/>
                <w:sz w:val="20"/>
                <w:szCs w:val="20"/>
              </w:rPr>
            </w:pPr>
            <w:r w:rsidRPr="005F59DB">
              <w:rPr>
                <w:rFonts w:ascii="Times New Roman" w:hAnsi="Times New Roman"/>
                <w:sz w:val="20"/>
                <w:szCs w:val="20"/>
              </w:rPr>
              <w:t xml:space="preserve">Почтовый адрес: 632660, Новосибирская область, </w:t>
            </w:r>
            <w:proofErr w:type="spellStart"/>
            <w:r w:rsidRPr="005F59DB">
              <w:rPr>
                <w:rFonts w:ascii="Times New Roman" w:hAnsi="Times New Roman"/>
                <w:sz w:val="20"/>
                <w:szCs w:val="20"/>
              </w:rPr>
              <w:t>Коченевский</w:t>
            </w:r>
            <w:proofErr w:type="spellEnd"/>
            <w:r w:rsidRPr="005F59DB">
              <w:rPr>
                <w:rFonts w:ascii="Times New Roman" w:hAnsi="Times New Roman"/>
                <w:sz w:val="20"/>
                <w:szCs w:val="20"/>
              </w:rPr>
              <w:t xml:space="preserve"> р</w:t>
            </w:r>
            <w:r w:rsidR="008517FE">
              <w:rPr>
                <w:rFonts w:ascii="Times New Roman" w:hAnsi="Times New Roman"/>
                <w:sz w:val="20"/>
                <w:szCs w:val="20"/>
              </w:rPr>
              <w:t>ай</w:t>
            </w:r>
            <w:r w:rsidRPr="005F59DB">
              <w:rPr>
                <w:rFonts w:ascii="Times New Roman" w:hAnsi="Times New Roman"/>
                <w:sz w:val="20"/>
                <w:szCs w:val="20"/>
              </w:rPr>
              <w:t xml:space="preserve">он, </w:t>
            </w:r>
            <w:proofErr w:type="spellStart"/>
            <w:r w:rsidRPr="005F59DB">
              <w:rPr>
                <w:rFonts w:ascii="Times New Roman" w:hAnsi="Times New Roman"/>
                <w:sz w:val="20"/>
                <w:szCs w:val="20"/>
              </w:rPr>
              <w:t>с</w:t>
            </w:r>
            <w:proofErr w:type="gramStart"/>
            <w:r w:rsidRPr="005F59DB">
              <w:rPr>
                <w:rFonts w:ascii="Times New Roman" w:hAnsi="Times New Roman"/>
                <w:sz w:val="20"/>
                <w:szCs w:val="20"/>
              </w:rPr>
              <w:t>.П</w:t>
            </w:r>
            <w:proofErr w:type="gramEnd"/>
            <w:r w:rsidRPr="005F59DB">
              <w:rPr>
                <w:rFonts w:ascii="Times New Roman" w:hAnsi="Times New Roman"/>
                <w:sz w:val="20"/>
                <w:szCs w:val="20"/>
              </w:rPr>
              <w:t>рокудское</w:t>
            </w:r>
            <w:proofErr w:type="spellEnd"/>
            <w:r w:rsidRPr="005F59DB">
              <w:rPr>
                <w:rFonts w:ascii="Times New Roman" w:hAnsi="Times New Roman"/>
                <w:sz w:val="20"/>
                <w:szCs w:val="20"/>
              </w:rPr>
              <w:t xml:space="preserve">, ул. </w:t>
            </w:r>
            <w:proofErr w:type="spellStart"/>
            <w:r w:rsidRPr="005F59DB">
              <w:rPr>
                <w:rFonts w:ascii="Times New Roman" w:hAnsi="Times New Roman"/>
                <w:sz w:val="20"/>
                <w:szCs w:val="20"/>
              </w:rPr>
              <w:t>Политотдельская</w:t>
            </w:r>
            <w:proofErr w:type="spellEnd"/>
            <w:r w:rsidRPr="005F59DB">
              <w:rPr>
                <w:rFonts w:ascii="Times New Roman" w:hAnsi="Times New Roman"/>
                <w:sz w:val="20"/>
                <w:szCs w:val="20"/>
              </w:rPr>
              <w:t>, 135а.</w:t>
            </w:r>
          </w:p>
          <w:p w:rsidR="00C57A97" w:rsidRPr="005F59DB" w:rsidRDefault="00C57A97" w:rsidP="000E7B4F">
            <w:pPr>
              <w:pStyle w:val="1"/>
              <w:rPr>
                <w:rFonts w:ascii="Times New Roman" w:hAnsi="Times New Roman"/>
                <w:sz w:val="20"/>
                <w:szCs w:val="20"/>
              </w:rPr>
            </w:pPr>
            <w:r w:rsidRPr="005F59DB">
              <w:rPr>
                <w:rFonts w:ascii="Times New Roman" w:hAnsi="Times New Roman"/>
                <w:b/>
                <w:sz w:val="20"/>
                <w:szCs w:val="20"/>
              </w:rPr>
              <w:t>ИНН/КПП:</w:t>
            </w:r>
            <w:r w:rsidRPr="005F59DB">
              <w:rPr>
                <w:rFonts w:ascii="Times New Roman" w:hAnsi="Times New Roman"/>
                <w:sz w:val="20"/>
                <w:szCs w:val="20"/>
              </w:rPr>
              <w:t xml:space="preserve"> 4714004270 / 542545001.</w:t>
            </w:r>
          </w:p>
          <w:p w:rsidR="00C57A97" w:rsidRDefault="00C57A97" w:rsidP="000E7B4F">
            <w:pPr>
              <w:pStyle w:val="1"/>
              <w:rPr>
                <w:rFonts w:ascii="Times New Roman" w:hAnsi="Times New Roman"/>
                <w:sz w:val="20"/>
                <w:szCs w:val="20"/>
              </w:rPr>
            </w:pPr>
            <w:r w:rsidRPr="005F59DB">
              <w:rPr>
                <w:rFonts w:ascii="Times New Roman" w:hAnsi="Times New Roman"/>
                <w:sz w:val="20"/>
                <w:szCs w:val="20"/>
              </w:rPr>
              <w:t xml:space="preserve">Телефон/факс: приемная 8 (38351) 42-709, </w:t>
            </w:r>
          </w:p>
          <w:p w:rsidR="00D7324F" w:rsidRDefault="00C57A97" w:rsidP="000E7B4F">
            <w:pPr>
              <w:pStyle w:val="1"/>
              <w:rPr>
                <w:rFonts w:ascii="Times New Roman" w:hAnsi="Times New Roman"/>
                <w:sz w:val="20"/>
                <w:szCs w:val="20"/>
              </w:rPr>
            </w:pPr>
            <w:r w:rsidRPr="005F59DB">
              <w:rPr>
                <w:rFonts w:ascii="Times New Roman" w:hAnsi="Times New Roman"/>
                <w:sz w:val="20"/>
                <w:szCs w:val="20"/>
              </w:rPr>
              <w:t>бухгалтерия (38351) 42-</w:t>
            </w:r>
            <w:r>
              <w:rPr>
                <w:rFonts w:ascii="Times New Roman" w:hAnsi="Times New Roman"/>
                <w:sz w:val="20"/>
                <w:szCs w:val="20"/>
              </w:rPr>
              <w:t>952</w:t>
            </w:r>
            <w:r w:rsidRPr="005F59DB">
              <w:rPr>
                <w:rFonts w:ascii="Times New Roman" w:hAnsi="Times New Roman"/>
                <w:sz w:val="20"/>
                <w:szCs w:val="20"/>
              </w:rPr>
              <w:t xml:space="preserve">,  </w:t>
            </w:r>
          </w:p>
          <w:p w:rsidR="00C57A97" w:rsidRPr="00BD3F67" w:rsidRDefault="00C57A97" w:rsidP="000E7B4F">
            <w:pPr>
              <w:pStyle w:val="1"/>
              <w:rPr>
                <w:rFonts w:ascii="Times New Roman" w:hAnsi="Times New Roman"/>
                <w:sz w:val="20"/>
                <w:szCs w:val="20"/>
              </w:rPr>
            </w:pPr>
            <w:r w:rsidRPr="005F59DB">
              <w:rPr>
                <w:rFonts w:ascii="Times New Roman" w:hAnsi="Times New Roman"/>
                <w:sz w:val="20"/>
                <w:szCs w:val="20"/>
                <w:lang w:val="en-US"/>
              </w:rPr>
              <w:t>E</w:t>
            </w:r>
            <w:r w:rsidRPr="00BD3F67">
              <w:rPr>
                <w:rFonts w:ascii="Times New Roman" w:hAnsi="Times New Roman"/>
                <w:sz w:val="20"/>
                <w:szCs w:val="20"/>
              </w:rPr>
              <w:t>-</w:t>
            </w:r>
            <w:r w:rsidRPr="005F59DB">
              <w:rPr>
                <w:rFonts w:ascii="Times New Roman" w:hAnsi="Times New Roman"/>
                <w:sz w:val="20"/>
                <w:szCs w:val="20"/>
                <w:lang w:val="en-US"/>
              </w:rPr>
              <w:t>mail</w:t>
            </w:r>
            <w:r w:rsidRPr="00BD3F67">
              <w:rPr>
                <w:rFonts w:ascii="Times New Roman" w:hAnsi="Times New Roman"/>
                <w:sz w:val="20"/>
                <w:szCs w:val="20"/>
              </w:rPr>
              <w:t xml:space="preserve">: </w:t>
            </w:r>
            <w:hyperlink r:id="rId7" w:history="1">
              <w:r w:rsidR="00D7324F" w:rsidRPr="001F6EDD">
                <w:rPr>
                  <w:rStyle w:val="a3"/>
                  <w:rFonts w:ascii="Times New Roman" w:hAnsi="Times New Roman"/>
                  <w:sz w:val="20"/>
                  <w:szCs w:val="20"/>
                  <w:lang w:val="en-US"/>
                </w:rPr>
                <w:t>nsk</w:t>
              </w:r>
              <w:r w:rsidR="00D7324F" w:rsidRPr="00BD3F67">
                <w:rPr>
                  <w:rStyle w:val="a3"/>
                  <w:rFonts w:ascii="Times New Roman" w:hAnsi="Times New Roman"/>
                  <w:sz w:val="20"/>
                  <w:szCs w:val="20"/>
                </w:rPr>
                <w:t>@</w:t>
              </w:r>
              <w:r w:rsidR="00D7324F" w:rsidRPr="001F6EDD">
                <w:rPr>
                  <w:rStyle w:val="a3"/>
                  <w:rFonts w:ascii="Times New Roman" w:hAnsi="Times New Roman"/>
                  <w:sz w:val="20"/>
                  <w:szCs w:val="20"/>
                  <w:lang w:val="en-US"/>
                </w:rPr>
                <w:t>rosrao</w:t>
              </w:r>
              <w:r w:rsidR="00D7324F" w:rsidRPr="00BD3F67">
                <w:rPr>
                  <w:rStyle w:val="a3"/>
                  <w:rFonts w:ascii="Times New Roman" w:hAnsi="Times New Roman"/>
                  <w:sz w:val="20"/>
                  <w:szCs w:val="20"/>
                </w:rPr>
                <w:t>.</w:t>
              </w:r>
              <w:r w:rsidR="00D7324F" w:rsidRPr="001F6EDD">
                <w:rPr>
                  <w:rStyle w:val="a3"/>
                  <w:rFonts w:ascii="Times New Roman" w:hAnsi="Times New Roman"/>
                  <w:sz w:val="20"/>
                  <w:szCs w:val="20"/>
                  <w:lang w:val="en-US"/>
                </w:rPr>
                <w:t>irk</w:t>
              </w:r>
              <w:r w:rsidR="00D7324F" w:rsidRPr="00BD3F67">
                <w:rPr>
                  <w:rStyle w:val="a3"/>
                  <w:rFonts w:ascii="Times New Roman" w:hAnsi="Times New Roman"/>
                  <w:sz w:val="20"/>
                  <w:szCs w:val="20"/>
                </w:rPr>
                <w:t>.</w:t>
              </w:r>
              <w:r w:rsidR="00D7324F" w:rsidRPr="001F6EDD">
                <w:rPr>
                  <w:rStyle w:val="a3"/>
                  <w:rFonts w:ascii="Times New Roman" w:hAnsi="Times New Roman"/>
                  <w:sz w:val="20"/>
                  <w:szCs w:val="20"/>
                  <w:lang w:val="en-US"/>
                </w:rPr>
                <w:t>ru</w:t>
              </w:r>
            </w:hyperlink>
          </w:p>
          <w:p w:rsidR="00C57A97" w:rsidRPr="00BD3F67" w:rsidRDefault="00C57A97" w:rsidP="000E7B4F">
            <w:pPr>
              <w:pStyle w:val="1"/>
              <w:rPr>
                <w:rFonts w:ascii="Times New Roman" w:hAnsi="Times New Roman"/>
                <w:sz w:val="20"/>
                <w:szCs w:val="20"/>
              </w:rPr>
            </w:pPr>
          </w:p>
        </w:tc>
      </w:tr>
      <w:tr w:rsidR="00C57A97" w:rsidRPr="002C4490" w:rsidTr="00C57A97">
        <w:trPr>
          <w:trHeight w:val="230"/>
        </w:trPr>
        <w:tc>
          <w:tcPr>
            <w:tcW w:w="5079" w:type="dxa"/>
            <w:hideMark/>
          </w:tcPr>
          <w:p w:rsidR="00D7324F" w:rsidRDefault="006518D5" w:rsidP="00D7324F">
            <w:pPr>
              <w:widowControl/>
              <w:shd w:val="clear" w:color="auto" w:fill="FFFFFF"/>
              <w:autoSpaceDE w:val="0"/>
              <w:autoSpaceDN w:val="0"/>
              <w:adjustRightInd w:val="0"/>
              <w:spacing w:line="240" w:lineRule="auto"/>
              <w:ind w:firstLine="0"/>
              <w:jc w:val="left"/>
              <w:rPr>
                <w:szCs w:val="22"/>
              </w:rPr>
            </w:pPr>
            <w:r>
              <w:rPr>
                <w:szCs w:val="22"/>
              </w:rPr>
              <w:t>__________________________________________</w:t>
            </w:r>
          </w:p>
          <w:p w:rsidR="006518D5" w:rsidRDefault="006518D5" w:rsidP="00D7324F">
            <w:pPr>
              <w:widowControl/>
              <w:shd w:val="clear" w:color="auto" w:fill="FFFFFF"/>
              <w:autoSpaceDE w:val="0"/>
              <w:autoSpaceDN w:val="0"/>
              <w:adjustRightInd w:val="0"/>
              <w:spacing w:line="240" w:lineRule="auto"/>
              <w:ind w:firstLine="0"/>
              <w:jc w:val="left"/>
              <w:rPr>
                <w:szCs w:val="22"/>
              </w:rPr>
            </w:pPr>
          </w:p>
          <w:p w:rsidR="006518D5" w:rsidRDefault="006518D5" w:rsidP="00D7324F">
            <w:pPr>
              <w:widowControl/>
              <w:shd w:val="clear" w:color="auto" w:fill="FFFFFF"/>
              <w:autoSpaceDE w:val="0"/>
              <w:autoSpaceDN w:val="0"/>
              <w:adjustRightInd w:val="0"/>
              <w:spacing w:line="240" w:lineRule="auto"/>
              <w:ind w:firstLine="0"/>
              <w:jc w:val="left"/>
              <w:rPr>
                <w:szCs w:val="22"/>
              </w:rPr>
            </w:pPr>
          </w:p>
          <w:p w:rsidR="006518D5" w:rsidRDefault="006518D5" w:rsidP="00D7324F">
            <w:pPr>
              <w:widowControl/>
              <w:shd w:val="clear" w:color="auto" w:fill="FFFFFF"/>
              <w:autoSpaceDE w:val="0"/>
              <w:autoSpaceDN w:val="0"/>
              <w:adjustRightInd w:val="0"/>
              <w:spacing w:line="240" w:lineRule="auto"/>
              <w:ind w:firstLine="0"/>
              <w:jc w:val="left"/>
              <w:rPr>
                <w:szCs w:val="22"/>
              </w:rPr>
            </w:pPr>
          </w:p>
          <w:p w:rsidR="006518D5" w:rsidRPr="006518D5" w:rsidRDefault="006518D5" w:rsidP="00D7324F">
            <w:pPr>
              <w:widowControl/>
              <w:shd w:val="clear" w:color="auto" w:fill="FFFFFF"/>
              <w:autoSpaceDE w:val="0"/>
              <w:autoSpaceDN w:val="0"/>
              <w:adjustRightInd w:val="0"/>
              <w:spacing w:line="240" w:lineRule="auto"/>
              <w:ind w:firstLine="0"/>
              <w:jc w:val="left"/>
              <w:rPr>
                <w:szCs w:val="22"/>
              </w:rPr>
            </w:pPr>
            <w:r>
              <w:rPr>
                <w:szCs w:val="22"/>
              </w:rPr>
              <w:t>____________________/______________________</w:t>
            </w:r>
          </w:p>
        </w:tc>
        <w:tc>
          <w:tcPr>
            <w:tcW w:w="5245" w:type="dxa"/>
            <w:hideMark/>
          </w:tcPr>
          <w:p w:rsidR="00D7324F" w:rsidRPr="00D7324F" w:rsidRDefault="00C57A97" w:rsidP="00D7324F">
            <w:pPr>
              <w:widowControl/>
              <w:spacing w:line="240" w:lineRule="auto"/>
              <w:ind w:left="34" w:firstLine="0"/>
              <w:jc w:val="left"/>
              <w:rPr>
                <w:bCs/>
                <w:szCs w:val="22"/>
              </w:rPr>
            </w:pPr>
            <w:r w:rsidRPr="002C4490">
              <w:rPr>
                <w:bCs/>
                <w:szCs w:val="22"/>
              </w:rPr>
              <w:t xml:space="preserve">Директор Новосибирского отделения филиала «Сибирский территориальный округ» </w:t>
            </w:r>
          </w:p>
          <w:p w:rsidR="00C57A97" w:rsidRPr="002C4490" w:rsidRDefault="00C57A97" w:rsidP="00D7324F">
            <w:pPr>
              <w:widowControl/>
              <w:spacing w:line="240" w:lineRule="auto"/>
              <w:ind w:left="34" w:firstLine="0"/>
              <w:jc w:val="left"/>
              <w:rPr>
                <w:bCs/>
                <w:szCs w:val="22"/>
              </w:rPr>
            </w:pPr>
            <w:r w:rsidRPr="002C4490">
              <w:rPr>
                <w:bCs/>
                <w:szCs w:val="22"/>
              </w:rPr>
              <w:t>ФГУП «</w:t>
            </w:r>
            <w:proofErr w:type="spellStart"/>
            <w:r w:rsidRPr="002C4490">
              <w:rPr>
                <w:bCs/>
                <w:szCs w:val="22"/>
              </w:rPr>
              <w:t>РосРАО</w:t>
            </w:r>
            <w:proofErr w:type="spellEnd"/>
            <w:r w:rsidRPr="002C4490">
              <w:rPr>
                <w:bCs/>
                <w:szCs w:val="22"/>
              </w:rPr>
              <w:t>»</w:t>
            </w:r>
          </w:p>
          <w:p w:rsidR="00C57A97" w:rsidRPr="002C4490" w:rsidRDefault="00C57A97" w:rsidP="00D7324F">
            <w:pPr>
              <w:widowControl/>
              <w:spacing w:line="240" w:lineRule="auto"/>
              <w:ind w:left="34" w:firstLine="0"/>
              <w:jc w:val="left"/>
              <w:rPr>
                <w:bCs/>
                <w:szCs w:val="22"/>
              </w:rPr>
            </w:pPr>
            <w:r w:rsidRPr="002C4490">
              <w:rPr>
                <w:bCs/>
                <w:szCs w:val="22"/>
              </w:rPr>
              <w:t xml:space="preserve"> </w:t>
            </w:r>
          </w:p>
          <w:p w:rsidR="00C57A97" w:rsidRPr="002C4490" w:rsidRDefault="00C57A97" w:rsidP="00D7324F">
            <w:pPr>
              <w:widowControl/>
              <w:shd w:val="clear" w:color="auto" w:fill="FFFFFF"/>
              <w:autoSpaceDE w:val="0"/>
              <w:autoSpaceDN w:val="0"/>
              <w:adjustRightInd w:val="0"/>
              <w:spacing w:line="240" w:lineRule="auto"/>
              <w:ind w:firstLine="0"/>
              <w:jc w:val="left"/>
              <w:rPr>
                <w:szCs w:val="22"/>
              </w:rPr>
            </w:pPr>
            <w:r>
              <w:rPr>
                <w:bCs/>
                <w:snapToGrid w:val="0"/>
                <w:szCs w:val="22"/>
              </w:rPr>
              <w:t xml:space="preserve"> </w:t>
            </w:r>
            <w:r w:rsidRPr="002C4490">
              <w:rPr>
                <w:bCs/>
                <w:snapToGrid w:val="0"/>
                <w:szCs w:val="22"/>
              </w:rPr>
              <w:t>__________________ / В.А. Незнанов</w:t>
            </w:r>
          </w:p>
        </w:tc>
      </w:tr>
      <w:tr w:rsidR="00C57A97" w:rsidRPr="002C4490" w:rsidTr="00C57A97">
        <w:trPr>
          <w:trHeight w:val="230"/>
        </w:trPr>
        <w:tc>
          <w:tcPr>
            <w:tcW w:w="5079" w:type="dxa"/>
          </w:tcPr>
          <w:p w:rsidR="00C57A97" w:rsidRPr="002C4490" w:rsidRDefault="00C57A97" w:rsidP="000E7B4F">
            <w:pPr>
              <w:widowControl/>
              <w:shd w:val="clear" w:color="auto" w:fill="FFFFFF"/>
              <w:autoSpaceDE w:val="0"/>
              <w:autoSpaceDN w:val="0"/>
              <w:adjustRightInd w:val="0"/>
              <w:spacing w:line="240" w:lineRule="auto"/>
            </w:pPr>
          </w:p>
        </w:tc>
        <w:tc>
          <w:tcPr>
            <w:tcW w:w="5245" w:type="dxa"/>
          </w:tcPr>
          <w:p w:rsidR="00C57A97" w:rsidRPr="002C4490" w:rsidRDefault="00C57A97" w:rsidP="000E7B4F">
            <w:pPr>
              <w:widowControl/>
              <w:shd w:val="clear" w:color="auto" w:fill="FFFFFF"/>
              <w:autoSpaceDE w:val="0"/>
              <w:autoSpaceDN w:val="0"/>
              <w:adjustRightInd w:val="0"/>
              <w:spacing w:line="240" w:lineRule="auto"/>
            </w:pPr>
          </w:p>
        </w:tc>
      </w:tr>
    </w:tbl>
    <w:p w:rsidR="00F6614B" w:rsidRDefault="00F6614B" w:rsidP="000E7B4F">
      <w:pPr>
        <w:tabs>
          <w:tab w:val="left" w:pos="0"/>
          <w:tab w:val="left" w:pos="993"/>
          <w:tab w:val="left" w:pos="1134"/>
        </w:tabs>
        <w:spacing w:line="240" w:lineRule="auto"/>
        <w:ind w:firstLine="0"/>
        <w:outlineLvl w:val="1"/>
        <w:rPr>
          <w:szCs w:val="22"/>
        </w:rPr>
      </w:pPr>
    </w:p>
    <w:p w:rsidR="002A06E4" w:rsidRDefault="002A06E4" w:rsidP="000E7B4F">
      <w:pPr>
        <w:tabs>
          <w:tab w:val="left" w:pos="0"/>
          <w:tab w:val="left" w:pos="993"/>
          <w:tab w:val="left" w:pos="1134"/>
        </w:tabs>
        <w:spacing w:line="240" w:lineRule="auto"/>
        <w:ind w:firstLine="0"/>
        <w:outlineLvl w:val="1"/>
        <w:rPr>
          <w:szCs w:val="22"/>
        </w:rPr>
      </w:pPr>
    </w:p>
    <w:p w:rsidR="002A06E4" w:rsidRDefault="002A06E4" w:rsidP="000E7B4F">
      <w:pPr>
        <w:tabs>
          <w:tab w:val="left" w:pos="0"/>
          <w:tab w:val="left" w:pos="993"/>
          <w:tab w:val="left" w:pos="1134"/>
        </w:tabs>
        <w:spacing w:line="240" w:lineRule="auto"/>
        <w:ind w:firstLine="0"/>
        <w:outlineLvl w:val="1"/>
        <w:rPr>
          <w:szCs w:val="22"/>
        </w:rPr>
      </w:pPr>
    </w:p>
    <w:p w:rsidR="002A06E4" w:rsidRDefault="002A06E4" w:rsidP="000E7B4F">
      <w:pPr>
        <w:tabs>
          <w:tab w:val="left" w:pos="0"/>
          <w:tab w:val="left" w:pos="993"/>
          <w:tab w:val="left" w:pos="1134"/>
        </w:tabs>
        <w:spacing w:line="240" w:lineRule="auto"/>
        <w:ind w:firstLine="0"/>
        <w:outlineLvl w:val="1"/>
        <w:rPr>
          <w:szCs w:val="22"/>
        </w:rPr>
      </w:pPr>
    </w:p>
    <w:p w:rsidR="002A06E4" w:rsidRDefault="002A06E4" w:rsidP="000E7B4F">
      <w:pPr>
        <w:tabs>
          <w:tab w:val="left" w:pos="0"/>
          <w:tab w:val="left" w:pos="993"/>
          <w:tab w:val="left" w:pos="1134"/>
        </w:tabs>
        <w:spacing w:line="240" w:lineRule="auto"/>
        <w:ind w:firstLine="0"/>
        <w:outlineLvl w:val="1"/>
        <w:rPr>
          <w:szCs w:val="22"/>
        </w:rPr>
      </w:pPr>
    </w:p>
    <w:p w:rsidR="002A06E4" w:rsidRDefault="002A06E4" w:rsidP="000E7B4F">
      <w:pPr>
        <w:tabs>
          <w:tab w:val="left" w:pos="0"/>
          <w:tab w:val="left" w:pos="993"/>
          <w:tab w:val="left" w:pos="1134"/>
        </w:tabs>
        <w:spacing w:line="240" w:lineRule="auto"/>
        <w:ind w:firstLine="0"/>
        <w:outlineLvl w:val="1"/>
        <w:rPr>
          <w:szCs w:val="22"/>
        </w:rPr>
      </w:pPr>
    </w:p>
    <w:p w:rsidR="002A06E4" w:rsidRDefault="002A06E4" w:rsidP="000E7B4F">
      <w:pPr>
        <w:tabs>
          <w:tab w:val="left" w:pos="0"/>
          <w:tab w:val="left" w:pos="993"/>
          <w:tab w:val="left" w:pos="1134"/>
        </w:tabs>
        <w:spacing w:line="240" w:lineRule="auto"/>
        <w:ind w:firstLine="0"/>
        <w:outlineLvl w:val="1"/>
        <w:rPr>
          <w:szCs w:val="22"/>
        </w:rPr>
      </w:pPr>
    </w:p>
    <w:p w:rsidR="002A06E4" w:rsidRDefault="002A06E4" w:rsidP="000E7B4F">
      <w:pPr>
        <w:tabs>
          <w:tab w:val="left" w:pos="0"/>
          <w:tab w:val="left" w:pos="993"/>
          <w:tab w:val="left" w:pos="1134"/>
        </w:tabs>
        <w:spacing w:line="240" w:lineRule="auto"/>
        <w:ind w:firstLine="0"/>
        <w:outlineLvl w:val="1"/>
        <w:rPr>
          <w:szCs w:val="22"/>
        </w:rPr>
      </w:pPr>
    </w:p>
    <w:p w:rsidR="002A06E4" w:rsidRDefault="002A06E4" w:rsidP="000E7B4F">
      <w:pPr>
        <w:tabs>
          <w:tab w:val="left" w:pos="0"/>
          <w:tab w:val="left" w:pos="993"/>
          <w:tab w:val="left" w:pos="1134"/>
        </w:tabs>
        <w:spacing w:line="240" w:lineRule="auto"/>
        <w:ind w:firstLine="0"/>
        <w:outlineLvl w:val="1"/>
        <w:rPr>
          <w:szCs w:val="22"/>
        </w:rPr>
      </w:pPr>
    </w:p>
    <w:p w:rsidR="002A06E4" w:rsidRDefault="002A06E4" w:rsidP="000E7B4F">
      <w:pPr>
        <w:tabs>
          <w:tab w:val="left" w:pos="0"/>
          <w:tab w:val="left" w:pos="993"/>
          <w:tab w:val="left" w:pos="1134"/>
        </w:tabs>
        <w:spacing w:line="240" w:lineRule="auto"/>
        <w:ind w:firstLine="0"/>
        <w:outlineLvl w:val="1"/>
        <w:rPr>
          <w:szCs w:val="22"/>
        </w:rPr>
      </w:pPr>
    </w:p>
    <w:p w:rsidR="002A06E4" w:rsidRDefault="002A06E4" w:rsidP="000E7B4F">
      <w:pPr>
        <w:tabs>
          <w:tab w:val="left" w:pos="0"/>
          <w:tab w:val="left" w:pos="993"/>
          <w:tab w:val="left" w:pos="1134"/>
        </w:tabs>
        <w:spacing w:line="240" w:lineRule="auto"/>
        <w:ind w:firstLine="0"/>
        <w:outlineLvl w:val="1"/>
        <w:rPr>
          <w:szCs w:val="22"/>
        </w:rPr>
      </w:pPr>
    </w:p>
    <w:p w:rsidR="002A06E4" w:rsidRDefault="002A06E4" w:rsidP="000E7B4F">
      <w:pPr>
        <w:tabs>
          <w:tab w:val="left" w:pos="0"/>
          <w:tab w:val="left" w:pos="993"/>
          <w:tab w:val="left" w:pos="1134"/>
        </w:tabs>
        <w:spacing w:line="240" w:lineRule="auto"/>
        <w:ind w:firstLine="0"/>
        <w:outlineLvl w:val="1"/>
        <w:rPr>
          <w:szCs w:val="22"/>
        </w:rPr>
      </w:pPr>
    </w:p>
    <w:p w:rsidR="002A06E4" w:rsidRDefault="002A06E4" w:rsidP="000E7B4F">
      <w:pPr>
        <w:tabs>
          <w:tab w:val="left" w:pos="0"/>
          <w:tab w:val="left" w:pos="993"/>
          <w:tab w:val="left" w:pos="1134"/>
        </w:tabs>
        <w:spacing w:line="240" w:lineRule="auto"/>
        <w:ind w:firstLine="0"/>
        <w:outlineLvl w:val="1"/>
        <w:rPr>
          <w:szCs w:val="22"/>
        </w:rPr>
      </w:pPr>
    </w:p>
    <w:p w:rsidR="002A06E4" w:rsidRDefault="002A06E4" w:rsidP="000E7B4F">
      <w:pPr>
        <w:tabs>
          <w:tab w:val="left" w:pos="0"/>
          <w:tab w:val="left" w:pos="993"/>
          <w:tab w:val="left" w:pos="1134"/>
        </w:tabs>
        <w:spacing w:line="240" w:lineRule="auto"/>
        <w:ind w:firstLine="0"/>
        <w:outlineLvl w:val="1"/>
        <w:rPr>
          <w:szCs w:val="22"/>
        </w:rPr>
      </w:pPr>
    </w:p>
    <w:p w:rsidR="002A06E4" w:rsidRDefault="002A06E4" w:rsidP="002A06E4">
      <w:pPr>
        <w:rPr>
          <w:sz w:val="24"/>
          <w:szCs w:val="24"/>
        </w:rPr>
      </w:pPr>
    </w:p>
    <w:p w:rsidR="00A46B69" w:rsidRDefault="00A46B69" w:rsidP="002A06E4">
      <w:pPr>
        <w:rPr>
          <w:sz w:val="24"/>
          <w:szCs w:val="24"/>
        </w:rPr>
      </w:pPr>
    </w:p>
    <w:p w:rsidR="00DC4015" w:rsidRDefault="00D30ACA" w:rsidP="00DC4015">
      <w:pPr>
        <w:shd w:val="clear" w:color="auto" w:fill="FFFFFF"/>
        <w:ind w:firstLine="0"/>
        <w:jc w:val="left"/>
        <w:rPr>
          <w:color w:val="000000"/>
        </w:rPr>
      </w:pPr>
      <w:r w:rsidRPr="00D30ACA">
        <w:rPr>
          <w:color w:val="000000"/>
        </w:rPr>
        <w:lastRenderedPageBreak/>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149.75pt;height:36.85pt">
            <v:shadow color="#868686"/>
            <v:textpath style="font-family:&quot;Impact&quot;;v-text-kern:t" trim="t" fitpath="t" string="ОБРАЗЕЦ"/>
          </v:shape>
        </w:pict>
      </w:r>
    </w:p>
    <w:p w:rsidR="002A06E4" w:rsidRPr="005B1AAB" w:rsidRDefault="002A06E4" w:rsidP="00DC4015">
      <w:pPr>
        <w:shd w:val="clear" w:color="auto" w:fill="FFFFFF"/>
        <w:jc w:val="right"/>
        <w:rPr>
          <w:color w:val="000000"/>
        </w:rPr>
      </w:pPr>
      <w:r w:rsidRPr="005B1AAB">
        <w:rPr>
          <w:color w:val="000000"/>
        </w:rPr>
        <w:t xml:space="preserve">Приложение № </w:t>
      </w:r>
      <w:r>
        <w:rPr>
          <w:color w:val="000000"/>
        </w:rPr>
        <w:t>1</w:t>
      </w:r>
      <w:r w:rsidRPr="005B1AAB">
        <w:rPr>
          <w:color w:val="000000"/>
        </w:rPr>
        <w:t xml:space="preserve"> </w:t>
      </w:r>
    </w:p>
    <w:p w:rsidR="002A06E4" w:rsidRPr="005B1AAB" w:rsidRDefault="002A06E4" w:rsidP="002A06E4">
      <w:pPr>
        <w:shd w:val="clear" w:color="auto" w:fill="FFFFFF"/>
        <w:jc w:val="right"/>
      </w:pPr>
      <w:r w:rsidRPr="005B1AAB">
        <w:rPr>
          <w:color w:val="000000"/>
        </w:rPr>
        <w:tab/>
      </w:r>
      <w:r w:rsidRPr="005B1AAB">
        <w:rPr>
          <w:color w:val="000000"/>
        </w:rPr>
        <w:tab/>
      </w:r>
      <w:r w:rsidRPr="005B1AAB">
        <w:rPr>
          <w:color w:val="000000"/>
        </w:rPr>
        <w:tab/>
      </w:r>
      <w:r w:rsidRPr="005B1AAB">
        <w:rPr>
          <w:color w:val="000000"/>
        </w:rPr>
        <w:tab/>
      </w:r>
      <w:r w:rsidRPr="005B1AAB">
        <w:rPr>
          <w:color w:val="000000"/>
        </w:rPr>
        <w:tab/>
      </w:r>
      <w:r w:rsidRPr="005B1AAB">
        <w:rPr>
          <w:color w:val="000000"/>
        </w:rPr>
        <w:tab/>
      </w:r>
      <w:r w:rsidRPr="005B1AAB">
        <w:rPr>
          <w:color w:val="000000"/>
        </w:rPr>
        <w:tab/>
        <w:t xml:space="preserve">к Договору </w:t>
      </w:r>
      <w:r w:rsidR="00673B57" w:rsidRPr="002C4490">
        <w:rPr>
          <w:color w:val="000000"/>
        </w:rPr>
        <w:t>№</w:t>
      </w:r>
      <w:r w:rsidR="00673B57">
        <w:rPr>
          <w:color w:val="000000"/>
        </w:rPr>
        <w:t xml:space="preserve"> </w:t>
      </w:r>
      <w:r w:rsidR="00D7324F">
        <w:rPr>
          <w:color w:val="000000"/>
        </w:rPr>
        <w:t>____________</w:t>
      </w:r>
    </w:p>
    <w:p w:rsidR="002A06E4" w:rsidRPr="005B1AAB" w:rsidRDefault="002A06E4" w:rsidP="002A06E4">
      <w:pPr>
        <w:shd w:val="clear" w:color="auto" w:fill="FFFFFF"/>
        <w:jc w:val="right"/>
        <w:rPr>
          <w:color w:val="000000"/>
        </w:rPr>
      </w:pPr>
      <w:r w:rsidRPr="005B1AAB">
        <w:rPr>
          <w:color w:val="000000"/>
        </w:rPr>
        <w:tab/>
      </w:r>
      <w:r w:rsidRPr="005B1AAB">
        <w:rPr>
          <w:color w:val="000000"/>
        </w:rPr>
        <w:tab/>
      </w:r>
      <w:r w:rsidRPr="005B1AAB">
        <w:rPr>
          <w:color w:val="000000"/>
        </w:rPr>
        <w:tab/>
      </w:r>
      <w:r w:rsidRPr="005B1AAB">
        <w:rPr>
          <w:color w:val="000000"/>
        </w:rPr>
        <w:tab/>
      </w:r>
      <w:r w:rsidRPr="005B1AAB">
        <w:rPr>
          <w:color w:val="000000"/>
        </w:rPr>
        <w:tab/>
      </w:r>
      <w:r w:rsidRPr="005B1AAB">
        <w:rPr>
          <w:color w:val="000000"/>
        </w:rPr>
        <w:tab/>
      </w:r>
      <w:r w:rsidRPr="005B1AAB">
        <w:rPr>
          <w:color w:val="000000"/>
        </w:rPr>
        <w:tab/>
      </w:r>
      <w:r w:rsidRPr="005B1AAB">
        <w:rPr>
          <w:color w:val="000000"/>
        </w:rPr>
        <w:tab/>
      </w:r>
      <w:r w:rsidRPr="005B1AAB">
        <w:rPr>
          <w:color w:val="000000"/>
        </w:rPr>
        <w:tab/>
        <w:t xml:space="preserve">от </w:t>
      </w:r>
      <w:r w:rsidR="00D7324F">
        <w:rPr>
          <w:color w:val="000000"/>
        </w:rPr>
        <w:t>«___» _________ 201</w:t>
      </w:r>
      <w:r w:rsidR="00C42EA1">
        <w:rPr>
          <w:color w:val="000000"/>
        </w:rPr>
        <w:t>5</w:t>
      </w:r>
      <w:r w:rsidR="00D7324F">
        <w:rPr>
          <w:color w:val="000000"/>
        </w:rPr>
        <w:t xml:space="preserve"> г.</w:t>
      </w:r>
    </w:p>
    <w:p w:rsidR="002A06E4" w:rsidRDefault="002A06E4" w:rsidP="002A06E4">
      <w:pPr>
        <w:shd w:val="clear" w:color="auto" w:fill="FFFFFF"/>
        <w:rPr>
          <w:b/>
          <w:color w:val="000000"/>
        </w:rPr>
      </w:pPr>
    </w:p>
    <w:p w:rsidR="00D07DC1" w:rsidRDefault="00D07DC1" w:rsidP="002A06E4">
      <w:pPr>
        <w:shd w:val="clear" w:color="auto" w:fill="FFFFFF"/>
        <w:rPr>
          <w:b/>
          <w:color w:val="000000"/>
        </w:rPr>
      </w:pPr>
    </w:p>
    <w:p w:rsidR="002A06E4" w:rsidRDefault="002A06E4" w:rsidP="002A06E4">
      <w:pPr>
        <w:shd w:val="clear" w:color="auto" w:fill="FFFFFF"/>
        <w:jc w:val="center"/>
        <w:rPr>
          <w:b/>
          <w:bCs/>
          <w:color w:val="000000"/>
          <w:sz w:val="28"/>
          <w:szCs w:val="28"/>
        </w:rPr>
      </w:pPr>
      <w:r>
        <w:rPr>
          <w:b/>
          <w:bCs/>
          <w:color w:val="000000"/>
          <w:sz w:val="28"/>
          <w:szCs w:val="28"/>
        </w:rPr>
        <w:t>Заявка на поставку товара</w:t>
      </w:r>
    </w:p>
    <w:p w:rsidR="002A06E4" w:rsidRDefault="002A06E4" w:rsidP="002A06E4">
      <w:pPr>
        <w:shd w:val="clear" w:color="auto" w:fill="FFFFFF"/>
        <w:rPr>
          <w:b/>
          <w:bCs/>
          <w:color w:val="000000"/>
        </w:rPr>
      </w:pPr>
    </w:p>
    <w:p w:rsidR="002A06E4" w:rsidRDefault="002A06E4" w:rsidP="00DC4015">
      <w:pPr>
        <w:shd w:val="clear" w:color="auto" w:fill="FFFFFF"/>
        <w:ind w:firstLine="0"/>
        <w:rPr>
          <w:bCs/>
          <w:color w:val="000000"/>
          <w:sz w:val="28"/>
          <w:szCs w:val="28"/>
        </w:rPr>
      </w:pPr>
      <w:r w:rsidRPr="006E407A">
        <w:rPr>
          <w:bCs/>
          <w:color w:val="000000"/>
          <w:sz w:val="28"/>
          <w:szCs w:val="28"/>
        </w:rPr>
        <w:t>П</w:t>
      </w:r>
      <w:r>
        <w:rPr>
          <w:bCs/>
          <w:color w:val="000000"/>
          <w:sz w:val="28"/>
          <w:szCs w:val="28"/>
        </w:rPr>
        <w:t xml:space="preserve">оставщик: </w:t>
      </w:r>
      <w:r w:rsidR="006518D5">
        <w:rPr>
          <w:bCs/>
          <w:color w:val="000000"/>
          <w:sz w:val="28"/>
          <w:szCs w:val="28"/>
        </w:rPr>
        <w:t>______________________________</w:t>
      </w:r>
    </w:p>
    <w:p w:rsidR="002A06E4" w:rsidRPr="005D62DC" w:rsidRDefault="006518D5" w:rsidP="002A06E4">
      <w:pPr>
        <w:widowControl/>
        <w:shd w:val="clear" w:color="auto" w:fill="FFFFFF"/>
        <w:autoSpaceDE w:val="0"/>
        <w:autoSpaceDN w:val="0"/>
        <w:adjustRightInd w:val="0"/>
        <w:spacing w:line="240" w:lineRule="auto"/>
        <w:ind w:firstLine="0"/>
        <w:jc w:val="left"/>
        <w:rPr>
          <w:sz w:val="24"/>
          <w:szCs w:val="24"/>
        </w:rPr>
      </w:pPr>
      <w:r>
        <w:rPr>
          <w:rFonts w:ascii="Times New Roman CYR" w:hAnsi="Times New Roman CYR" w:cs="Times New Roman CYR"/>
          <w:color w:val="000000"/>
          <w:sz w:val="28"/>
          <w:szCs w:val="28"/>
        </w:rPr>
        <w:t>___________________________________________</w:t>
      </w:r>
    </w:p>
    <w:p w:rsidR="002A06E4" w:rsidRPr="006E407A" w:rsidRDefault="002A06E4" w:rsidP="002A06E4">
      <w:pPr>
        <w:shd w:val="clear" w:color="auto" w:fill="FFFFFF"/>
        <w:rPr>
          <w:sz w:val="28"/>
          <w:szCs w:val="28"/>
        </w:rPr>
      </w:pPr>
    </w:p>
    <w:p w:rsidR="002A06E4" w:rsidRPr="006E407A" w:rsidRDefault="002A06E4" w:rsidP="002A06E4">
      <w:pPr>
        <w:pStyle w:val="af2"/>
        <w:spacing w:before="0" w:beforeAutospacing="0" w:after="0" w:afterAutospacing="0"/>
        <w:contextualSpacing/>
        <w:jc w:val="both"/>
        <w:rPr>
          <w:sz w:val="28"/>
          <w:szCs w:val="28"/>
        </w:rPr>
      </w:pPr>
      <w:r w:rsidRPr="006E407A">
        <w:rPr>
          <w:bCs/>
          <w:color w:val="000000"/>
          <w:sz w:val="28"/>
          <w:szCs w:val="28"/>
        </w:rPr>
        <w:t>Покупатель:</w:t>
      </w:r>
      <w:r>
        <w:rPr>
          <w:bCs/>
          <w:color w:val="000000"/>
          <w:sz w:val="28"/>
          <w:szCs w:val="28"/>
        </w:rPr>
        <w:t xml:space="preserve"> ФГУП «</w:t>
      </w:r>
      <w:proofErr w:type="spellStart"/>
      <w:r>
        <w:rPr>
          <w:bCs/>
          <w:color w:val="000000"/>
          <w:sz w:val="28"/>
          <w:szCs w:val="28"/>
        </w:rPr>
        <w:t>РосРАО</w:t>
      </w:r>
      <w:proofErr w:type="spellEnd"/>
      <w:r>
        <w:rPr>
          <w:bCs/>
          <w:color w:val="000000"/>
          <w:sz w:val="28"/>
          <w:szCs w:val="28"/>
        </w:rPr>
        <w:t>»</w:t>
      </w:r>
    </w:p>
    <w:p w:rsidR="002A06E4" w:rsidRDefault="002A06E4" w:rsidP="002A06E4">
      <w:pPr>
        <w:pStyle w:val="1"/>
        <w:rPr>
          <w:rFonts w:ascii="Times New Roman" w:hAnsi="Times New Roman"/>
          <w:sz w:val="24"/>
          <w:szCs w:val="24"/>
        </w:rPr>
      </w:pPr>
      <w:smartTag w:uri="urn:schemas-microsoft-com:office:smarttags" w:element="metricconverter">
        <w:smartTagPr>
          <w:attr w:name="ProductID" w:val="119017, г"/>
        </w:smartTagPr>
        <w:r w:rsidRPr="006E407A">
          <w:rPr>
            <w:rFonts w:ascii="Times New Roman" w:hAnsi="Times New Roman"/>
            <w:sz w:val="24"/>
            <w:szCs w:val="24"/>
          </w:rPr>
          <w:t>119017, г</w:t>
        </w:r>
      </w:smartTag>
      <w:r w:rsidRPr="006E407A">
        <w:rPr>
          <w:rFonts w:ascii="Times New Roman" w:hAnsi="Times New Roman"/>
          <w:sz w:val="24"/>
          <w:szCs w:val="24"/>
        </w:rPr>
        <w:t>. Москва, ул.  Большая Ордынка, д. 24</w:t>
      </w:r>
    </w:p>
    <w:p w:rsidR="002A06E4" w:rsidRPr="006E407A" w:rsidRDefault="002A06E4" w:rsidP="002A06E4">
      <w:pPr>
        <w:pStyle w:val="1"/>
        <w:rPr>
          <w:rFonts w:ascii="Times New Roman" w:hAnsi="Times New Roman"/>
          <w:b/>
          <w:sz w:val="24"/>
          <w:szCs w:val="24"/>
        </w:rPr>
      </w:pPr>
    </w:p>
    <w:p w:rsidR="002A06E4" w:rsidRDefault="002A06E4" w:rsidP="002A06E4">
      <w:pPr>
        <w:shd w:val="clear" w:color="auto" w:fill="FFFFFF"/>
        <w:rPr>
          <w:bCs/>
          <w:color w:val="000000"/>
          <w:sz w:val="24"/>
          <w:szCs w:val="24"/>
          <w:u w:val="single"/>
        </w:rPr>
      </w:pPr>
      <w:r w:rsidRPr="006E407A">
        <w:rPr>
          <w:bCs/>
          <w:color w:val="000000"/>
          <w:sz w:val="24"/>
          <w:szCs w:val="24"/>
          <w:u w:val="single"/>
        </w:rPr>
        <w:t xml:space="preserve">поставка осуществляется для </w:t>
      </w:r>
      <w:r>
        <w:rPr>
          <w:bCs/>
          <w:color w:val="000000"/>
          <w:sz w:val="24"/>
          <w:szCs w:val="24"/>
          <w:u w:val="single"/>
        </w:rPr>
        <w:t>Новосибирского отделения филиала «Сибирский территориальный округ «ФГУП «</w:t>
      </w:r>
      <w:proofErr w:type="spellStart"/>
      <w:r>
        <w:rPr>
          <w:bCs/>
          <w:color w:val="000000"/>
          <w:sz w:val="24"/>
          <w:szCs w:val="24"/>
          <w:u w:val="single"/>
        </w:rPr>
        <w:t>РосРАО</w:t>
      </w:r>
      <w:proofErr w:type="spellEnd"/>
      <w:r>
        <w:rPr>
          <w:bCs/>
          <w:color w:val="000000"/>
          <w:sz w:val="24"/>
          <w:szCs w:val="24"/>
          <w:u w:val="single"/>
        </w:rPr>
        <w:t xml:space="preserve">» по адресу: Новосибирская область, </w:t>
      </w:r>
      <w:proofErr w:type="spellStart"/>
      <w:r>
        <w:rPr>
          <w:bCs/>
          <w:color w:val="000000"/>
          <w:sz w:val="24"/>
          <w:szCs w:val="24"/>
          <w:u w:val="single"/>
        </w:rPr>
        <w:t>Коченёвский</w:t>
      </w:r>
      <w:proofErr w:type="spellEnd"/>
      <w:r>
        <w:rPr>
          <w:bCs/>
          <w:color w:val="000000"/>
          <w:sz w:val="24"/>
          <w:szCs w:val="24"/>
          <w:u w:val="single"/>
        </w:rPr>
        <w:t xml:space="preserve"> район, с. </w:t>
      </w:r>
      <w:proofErr w:type="spellStart"/>
      <w:r>
        <w:rPr>
          <w:bCs/>
          <w:color w:val="000000"/>
          <w:sz w:val="24"/>
          <w:szCs w:val="24"/>
          <w:u w:val="single"/>
        </w:rPr>
        <w:t>Прокудское</w:t>
      </w:r>
      <w:proofErr w:type="spellEnd"/>
      <w:r>
        <w:rPr>
          <w:bCs/>
          <w:color w:val="000000"/>
          <w:sz w:val="24"/>
          <w:szCs w:val="24"/>
          <w:u w:val="single"/>
        </w:rPr>
        <w:t xml:space="preserve">, ул. </w:t>
      </w:r>
      <w:proofErr w:type="spellStart"/>
      <w:r>
        <w:rPr>
          <w:bCs/>
          <w:color w:val="000000"/>
          <w:sz w:val="24"/>
          <w:szCs w:val="24"/>
          <w:u w:val="single"/>
        </w:rPr>
        <w:t>Политотдельская</w:t>
      </w:r>
      <w:proofErr w:type="spellEnd"/>
      <w:r>
        <w:rPr>
          <w:bCs/>
          <w:color w:val="000000"/>
          <w:sz w:val="24"/>
          <w:szCs w:val="24"/>
          <w:u w:val="single"/>
        </w:rPr>
        <w:t>, 135а</w:t>
      </w:r>
    </w:p>
    <w:p w:rsidR="002A06E4" w:rsidRDefault="002A06E4" w:rsidP="002A06E4">
      <w:pPr>
        <w:shd w:val="clear" w:color="auto" w:fill="FFFFFF"/>
        <w:rPr>
          <w:color w:val="000000"/>
          <w:sz w:val="24"/>
          <w:szCs w:val="24"/>
        </w:rPr>
      </w:pPr>
    </w:p>
    <w:p w:rsidR="002A06E4" w:rsidRPr="006E407A" w:rsidRDefault="002A06E4" w:rsidP="002A06E4">
      <w:pPr>
        <w:shd w:val="clear" w:color="auto" w:fill="FFFFFF"/>
        <w:rPr>
          <w:color w:val="000000"/>
          <w:sz w:val="24"/>
          <w:szCs w:val="24"/>
        </w:rPr>
      </w:pPr>
    </w:p>
    <w:tbl>
      <w:tblPr>
        <w:tblW w:w="4981"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40" w:type="dxa"/>
          <w:right w:w="40" w:type="dxa"/>
        </w:tblCellMar>
        <w:tblLook w:val="0000"/>
      </w:tblPr>
      <w:tblGrid>
        <w:gridCol w:w="639"/>
        <w:gridCol w:w="3920"/>
        <w:gridCol w:w="3791"/>
        <w:gridCol w:w="1896"/>
      </w:tblGrid>
      <w:tr w:rsidR="002A06E4" w:rsidTr="002A06E4">
        <w:trPr>
          <w:trHeight w:val="569"/>
        </w:trPr>
        <w:tc>
          <w:tcPr>
            <w:tcW w:w="312" w:type="pct"/>
            <w:shd w:val="clear" w:color="auto" w:fill="FFFFFF"/>
            <w:vAlign w:val="center"/>
          </w:tcPr>
          <w:p w:rsidR="002A06E4" w:rsidRDefault="002A06E4" w:rsidP="00BC63A2">
            <w:pPr>
              <w:shd w:val="clear" w:color="auto" w:fill="FFFFFF"/>
              <w:jc w:val="center"/>
            </w:pPr>
            <w:r>
              <w:rPr>
                <w:color w:val="000000"/>
              </w:rPr>
              <w:t xml:space="preserve">№ </w:t>
            </w:r>
            <w:proofErr w:type="spellStart"/>
            <w:proofErr w:type="gramStart"/>
            <w:r>
              <w:rPr>
                <w:color w:val="000000"/>
              </w:rPr>
              <w:t>п</w:t>
            </w:r>
            <w:proofErr w:type="spellEnd"/>
            <w:proofErr w:type="gramEnd"/>
            <w:r>
              <w:rPr>
                <w:color w:val="000000"/>
              </w:rPr>
              <w:t>/</w:t>
            </w:r>
            <w:proofErr w:type="spellStart"/>
            <w:r>
              <w:rPr>
                <w:color w:val="000000"/>
              </w:rPr>
              <w:t>п</w:t>
            </w:r>
            <w:proofErr w:type="spellEnd"/>
          </w:p>
        </w:tc>
        <w:tc>
          <w:tcPr>
            <w:tcW w:w="1913" w:type="pct"/>
            <w:shd w:val="clear" w:color="auto" w:fill="FFFFFF"/>
            <w:vAlign w:val="center"/>
          </w:tcPr>
          <w:p w:rsidR="002A06E4" w:rsidRDefault="002A06E4" w:rsidP="002A06E4">
            <w:pPr>
              <w:shd w:val="clear" w:color="auto" w:fill="FFFFFF"/>
            </w:pPr>
            <w:r>
              <w:rPr>
                <w:color w:val="000000"/>
              </w:rPr>
              <w:t>Наименование товара</w:t>
            </w:r>
          </w:p>
        </w:tc>
        <w:tc>
          <w:tcPr>
            <w:tcW w:w="1850" w:type="pct"/>
            <w:shd w:val="clear" w:color="auto" w:fill="FFFFFF"/>
            <w:vAlign w:val="center"/>
          </w:tcPr>
          <w:p w:rsidR="002A06E4" w:rsidRPr="002A06E4" w:rsidRDefault="002A06E4" w:rsidP="002A06E4">
            <w:pPr>
              <w:pStyle w:val="a4"/>
              <w:rPr>
                <w:sz w:val="22"/>
                <w:szCs w:val="22"/>
              </w:rPr>
            </w:pPr>
            <w:r w:rsidRPr="002A06E4">
              <w:rPr>
                <w:sz w:val="22"/>
                <w:szCs w:val="22"/>
              </w:rPr>
              <w:t>Характеристики</w:t>
            </w:r>
          </w:p>
        </w:tc>
        <w:tc>
          <w:tcPr>
            <w:tcW w:w="925" w:type="pct"/>
            <w:shd w:val="clear" w:color="auto" w:fill="FFFFFF"/>
            <w:vAlign w:val="center"/>
          </w:tcPr>
          <w:p w:rsidR="002A06E4" w:rsidRDefault="002A06E4" w:rsidP="002A06E4">
            <w:pPr>
              <w:shd w:val="clear" w:color="auto" w:fill="FFFFFF"/>
              <w:ind w:firstLine="0"/>
              <w:jc w:val="center"/>
              <w:rPr>
                <w:color w:val="000000"/>
              </w:rPr>
            </w:pPr>
            <w:r>
              <w:rPr>
                <w:color w:val="000000"/>
              </w:rPr>
              <w:t>Количество</w:t>
            </w:r>
          </w:p>
        </w:tc>
      </w:tr>
      <w:tr w:rsidR="002A06E4" w:rsidTr="00BC63A2">
        <w:trPr>
          <w:cantSplit/>
          <w:trHeight w:val="382"/>
        </w:trPr>
        <w:tc>
          <w:tcPr>
            <w:tcW w:w="312" w:type="pct"/>
            <w:shd w:val="clear" w:color="auto" w:fill="FFFFFF"/>
            <w:vAlign w:val="center"/>
          </w:tcPr>
          <w:p w:rsidR="002A06E4" w:rsidRDefault="002A06E4" w:rsidP="00BC63A2">
            <w:pPr>
              <w:shd w:val="clear" w:color="auto" w:fill="FFFFFF"/>
              <w:jc w:val="center"/>
            </w:pPr>
            <w:r>
              <w:rPr>
                <w:color w:val="000000"/>
              </w:rPr>
              <w:t>1</w:t>
            </w:r>
          </w:p>
        </w:tc>
        <w:tc>
          <w:tcPr>
            <w:tcW w:w="1913" w:type="pct"/>
            <w:shd w:val="clear" w:color="auto" w:fill="FFFFFF"/>
            <w:vAlign w:val="center"/>
          </w:tcPr>
          <w:p w:rsidR="002A06E4" w:rsidRDefault="002A06E4" w:rsidP="00BC63A2">
            <w:pPr>
              <w:shd w:val="clear" w:color="auto" w:fill="FFFFFF"/>
              <w:jc w:val="center"/>
            </w:pPr>
          </w:p>
        </w:tc>
        <w:tc>
          <w:tcPr>
            <w:tcW w:w="1850" w:type="pct"/>
            <w:shd w:val="clear" w:color="auto" w:fill="FFFFFF"/>
            <w:vAlign w:val="center"/>
          </w:tcPr>
          <w:p w:rsidR="002A06E4" w:rsidRDefault="002A06E4" w:rsidP="00BC63A2">
            <w:pPr>
              <w:shd w:val="clear" w:color="auto" w:fill="FFFFFF"/>
              <w:jc w:val="center"/>
            </w:pPr>
          </w:p>
        </w:tc>
        <w:tc>
          <w:tcPr>
            <w:tcW w:w="925" w:type="pct"/>
            <w:shd w:val="clear" w:color="auto" w:fill="FFFFFF"/>
            <w:vAlign w:val="center"/>
          </w:tcPr>
          <w:p w:rsidR="002A06E4" w:rsidRDefault="002A06E4" w:rsidP="00BC63A2">
            <w:pPr>
              <w:shd w:val="clear" w:color="auto" w:fill="FFFFFF"/>
              <w:jc w:val="center"/>
            </w:pPr>
          </w:p>
        </w:tc>
      </w:tr>
      <w:tr w:rsidR="002A06E4" w:rsidTr="00BC63A2">
        <w:trPr>
          <w:cantSplit/>
          <w:trHeight w:val="259"/>
        </w:trPr>
        <w:tc>
          <w:tcPr>
            <w:tcW w:w="312" w:type="pct"/>
            <w:shd w:val="clear" w:color="auto" w:fill="FFFFFF"/>
            <w:vAlign w:val="center"/>
          </w:tcPr>
          <w:p w:rsidR="002A06E4" w:rsidRDefault="002A06E4" w:rsidP="00BC63A2">
            <w:pPr>
              <w:shd w:val="clear" w:color="auto" w:fill="FFFFFF"/>
              <w:jc w:val="center"/>
              <w:rPr>
                <w:color w:val="000000"/>
              </w:rPr>
            </w:pPr>
            <w:r>
              <w:rPr>
                <w:color w:val="000000"/>
              </w:rPr>
              <w:t>2</w:t>
            </w:r>
          </w:p>
        </w:tc>
        <w:tc>
          <w:tcPr>
            <w:tcW w:w="1913" w:type="pct"/>
            <w:shd w:val="clear" w:color="auto" w:fill="FFFFFF"/>
            <w:vAlign w:val="center"/>
          </w:tcPr>
          <w:p w:rsidR="002A06E4" w:rsidRDefault="002A06E4" w:rsidP="00BC63A2">
            <w:pPr>
              <w:shd w:val="clear" w:color="auto" w:fill="FFFFFF"/>
              <w:jc w:val="center"/>
            </w:pPr>
          </w:p>
        </w:tc>
        <w:tc>
          <w:tcPr>
            <w:tcW w:w="1850" w:type="pct"/>
            <w:shd w:val="clear" w:color="auto" w:fill="FFFFFF"/>
            <w:vAlign w:val="center"/>
          </w:tcPr>
          <w:p w:rsidR="002A06E4" w:rsidRDefault="002A06E4" w:rsidP="00BC63A2">
            <w:pPr>
              <w:shd w:val="clear" w:color="auto" w:fill="FFFFFF"/>
              <w:jc w:val="center"/>
            </w:pPr>
          </w:p>
        </w:tc>
        <w:tc>
          <w:tcPr>
            <w:tcW w:w="925" w:type="pct"/>
            <w:shd w:val="clear" w:color="auto" w:fill="FFFFFF"/>
            <w:vAlign w:val="center"/>
          </w:tcPr>
          <w:p w:rsidR="002A06E4" w:rsidRDefault="002A06E4" w:rsidP="00BC63A2">
            <w:pPr>
              <w:shd w:val="clear" w:color="auto" w:fill="FFFFFF"/>
              <w:jc w:val="center"/>
            </w:pPr>
          </w:p>
        </w:tc>
      </w:tr>
      <w:tr w:rsidR="002A06E4" w:rsidTr="00BC63A2">
        <w:trPr>
          <w:cantSplit/>
          <w:trHeight w:val="274"/>
        </w:trPr>
        <w:tc>
          <w:tcPr>
            <w:tcW w:w="312" w:type="pct"/>
            <w:shd w:val="clear" w:color="auto" w:fill="FFFFFF"/>
            <w:vAlign w:val="center"/>
          </w:tcPr>
          <w:p w:rsidR="002A06E4" w:rsidRDefault="002A06E4" w:rsidP="00BC63A2">
            <w:pPr>
              <w:shd w:val="clear" w:color="auto" w:fill="FFFFFF"/>
              <w:jc w:val="center"/>
              <w:rPr>
                <w:color w:val="000000"/>
              </w:rPr>
            </w:pPr>
            <w:r>
              <w:rPr>
                <w:color w:val="000000"/>
              </w:rPr>
              <w:t>3</w:t>
            </w:r>
          </w:p>
        </w:tc>
        <w:tc>
          <w:tcPr>
            <w:tcW w:w="1913" w:type="pct"/>
            <w:shd w:val="clear" w:color="auto" w:fill="FFFFFF"/>
            <w:vAlign w:val="center"/>
          </w:tcPr>
          <w:p w:rsidR="002A06E4" w:rsidRDefault="002A06E4" w:rsidP="00BC63A2">
            <w:pPr>
              <w:shd w:val="clear" w:color="auto" w:fill="FFFFFF"/>
              <w:jc w:val="center"/>
            </w:pPr>
          </w:p>
        </w:tc>
        <w:tc>
          <w:tcPr>
            <w:tcW w:w="1850" w:type="pct"/>
            <w:shd w:val="clear" w:color="auto" w:fill="FFFFFF"/>
            <w:vAlign w:val="center"/>
          </w:tcPr>
          <w:p w:rsidR="002A06E4" w:rsidRDefault="002A06E4" w:rsidP="00BC63A2">
            <w:pPr>
              <w:shd w:val="clear" w:color="auto" w:fill="FFFFFF"/>
              <w:jc w:val="center"/>
            </w:pPr>
          </w:p>
        </w:tc>
        <w:tc>
          <w:tcPr>
            <w:tcW w:w="925" w:type="pct"/>
            <w:shd w:val="clear" w:color="auto" w:fill="FFFFFF"/>
            <w:vAlign w:val="center"/>
          </w:tcPr>
          <w:p w:rsidR="002A06E4" w:rsidRDefault="002A06E4" w:rsidP="00BC63A2">
            <w:pPr>
              <w:shd w:val="clear" w:color="auto" w:fill="FFFFFF"/>
              <w:jc w:val="center"/>
            </w:pPr>
          </w:p>
        </w:tc>
      </w:tr>
      <w:tr w:rsidR="002A06E4" w:rsidTr="00BC63A2">
        <w:trPr>
          <w:cantSplit/>
          <w:trHeight w:val="274"/>
        </w:trPr>
        <w:tc>
          <w:tcPr>
            <w:tcW w:w="312" w:type="pct"/>
            <w:shd w:val="clear" w:color="auto" w:fill="FFFFFF"/>
            <w:vAlign w:val="center"/>
          </w:tcPr>
          <w:p w:rsidR="002A06E4" w:rsidRDefault="002A06E4" w:rsidP="00BC63A2">
            <w:pPr>
              <w:shd w:val="clear" w:color="auto" w:fill="FFFFFF"/>
              <w:jc w:val="center"/>
              <w:rPr>
                <w:color w:val="000000"/>
              </w:rPr>
            </w:pPr>
            <w:r>
              <w:rPr>
                <w:color w:val="000000"/>
              </w:rPr>
              <w:t>4</w:t>
            </w:r>
          </w:p>
        </w:tc>
        <w:tc>
          <w:tcPr>
            <w:tcW w:w="1913" w:type="pct"/>
            <w:shd w:val="clear" w:color="auto" w:fill="FFFFFF"/>
            <w:vAlign w:val="center"/>
          </w:tcPr>
          <w:p w:rsidR="002A06E4" w:rsidRDefault="002A06E4" w:rsidP="00BC63A2">
            <w:pPr>
              <w:shd w:val="clear" w:color="auto" w:fill="FFFFFF"/>
              <w:jc w:val="center"/>
            </w:pPr>
          </w:p>
        </w:tc>
        <w:tc>
          <w:tcPr>
            <w:tcW w:w="1850" w:type="pct"/>
            <w:shd w:val="clear" w:color="auto" w:fill="FFFFFF"/>
            <w:vAlign w:val="center"/>
          </w:tcPr>
          <w:p w:rsidR="002A06E4" w:rsidRDefault="002A06E4" w:rsidP="00BC63A2">
            <w:pPr>
              <w:shd w:val="clear" w:color="auto" w:fill="FFFFFF"/>
              <w:jc w:val="center"/>
            </w:pPr>
          </w:p>
        </w:tc>
        <w:tc>
          <w:tcPr>
            <w:tcW w:w="925" w:type="pct"/>
            <w:shd w:val="clear" w:color="auto" w:fill="FFFFFF"/>
            <w:vAlign w:val="center"/>
          </w:tcPr>
          <w:p w:rsidR="002A06E4" w:rsidRDefault="002A06E4" w:rsidP="00BC63A2">
            <w:pPr>
              <w:shd w:val="clear" w:color="auto" w:fill="FFFFFF"/>
              <w:jc w:val="center"/>
            </w:pPr>
          </w:p>
        </w:tc>
      </w:tr>
      <w:tr w:rsidR="002A06E4" w:rsidTr="00BC63A2">
        <w:trPr>
          <w:cantSplit/>
          <w:trHeight w:val="274"/>
        </w:trPr>
        <w:tc>
          <w:tcPr>
            <w:tcW w:w="312" w:type="pct"/>
            <w:shd w:val="clear" w:color="auto" w:fill="FFFFFF"/>
            <w:vAlign w:val="center"/>
          </w:tcPr>
          <w:p w:rsidR="002A06E4" w:rsidRDefault="002A06E4" w:rsidP="00BC63A2">
            <w:pPr>
              <w:shd w:val="clear" w:color="auto" w:fill="FFFFFF"/>
              <w:jc w:val="center"/>
              <w:rPr>
                <w:color w:val="000000"/>
              </w:rPr>
            </w:pPr>
            <w:r>
              <w:rPr>
                <w:color w:val="000000"/>
              </w:rPr>
              <w:t>5</w:t>
            </w:r>
          </w:p>
        </w:tc>
        <w:tc>
          <w:tcPr>
            <w:tcW w:w="1913" w:type="pct"/>
            <w:shd w:val="clear" w:color="auto" w:fill="FFFFFF"/>
            <w:vAlign w:val="center"/>
          </w:tcPr>
          <w:p w:rsidR="002A06E4" w:rsidRDefault="002A06E4" w:rsidP="00BC63A2">
            <w:pPr>
              <w:shd w:val="clear" w:color="auto" w:fill="FFFFFF"/>
              <w:jc w:val="center"/>
            </w:pPr>
          </w:p>
        </w:tc>
        <w:tc>
          <w:tcPr>
            <w:tcW w:w="1850" w:type="pct"/>
            <w:shd w:val="clear" w:color="auto" w:fill="FFFFFF"/>
            <w:vAlign w:val="center"/>
          </w:tcPr>
          <w:p w:rsidR="002A06E4" w:rsidRDefault="002A06E4" w:rsidP="00BC63A2">
            <w:pPr>
              <w:shd w:val="clear" w:color="auto" w:fill="FFFFFF"/>
              <w:jc w:val="center"/>
            </w:pPr>
          </w:p>
        </w:tc>
        <w:tc>
          <w:tcPr>
            <w:tcW w:w="925" w:type="pct"/>
            <w:shd w:val="clear" w:color="auto" w:fill="FFFFFF"/>
            <w:vAlign w:val="center"/>
          </w:tcPr>
          <w:p w:rsidR="002A06E4" w:rsidRDefault="002A06E4" w:rsidP="00BC63A2">
            <w:pPr>
              <w:shd w:val="clear" w:color="auto" w:fill="FFFFFF"/>
              <w:jc w:val="center"/>
            </w:pPr>
          </w:p>
        </w:tc>
      </w:tr>
    </w:tbl>
    <w:p w:rsidR="00D07DC1" w:rsidRDefault="00D07DC1" w:rsidP="00D07DC1">
      <w:pPr>
        <w:shd w:val="clear" w:color="auto" w:fill="FFFFFF"/>
        <w:rPr>
          <w:bCs/>
          <w:color w:val="000000"/>
        </w:rPr>
      </w:pPr>
    </w:p>
    <w:p w:rsidR="006035D0" w:rsidRDefault="006035D0" w:rsidP="00D07DC1">
      <w:pPr>
        <w:shd w:val="clear" w:color="auto" w:fill="FFFFFF"/>
        <w:rPr>
          <w:bCs/>
          <w:color w:val="000000"/>
        </w:rPr>
      </w:pPr>
    </w:p>
    <w:p w:rsidR="006035D0" w:rsidRDefault="006035D0" w:rsidP="00D07DC1">
      <w:pPr>
        <w:shd w:val="clear" w:color="auto" w:fill="FFFFFF"/>
        <w:rPr>
          <w:bCs/>
          <w:color w:val="000000"/>
        </w:rPr>
      </w:pPr>
    </w:p>
    <w:p w:rsidR="006035D0" w:rsidRDefault="006035D0" w:rsidP="00D07DC1">
      <w:pPr>
        <w:shd w:val="clear" w:color="auto" w:fill="FFFFFF"/>
        <w:rPr>
          <w:bCs/>
          <w:color w:val="000000"/>
        </w:rPr>
      </w:pPr>
    </w:p>
    <w:p w:rsidR="006035D0" w:rsidRDefault="006035D0" w:rsidP="00D07DC1">
      <w:pPr>
        <w:shd w:val="clear" w:color="auto" w:fill="FFFFFF"/>
        <w:rPr>
          <w:bCs/>
          <w:color w:val="000000"/>
        </w:rPr>
      </w:pPr>
    </w:p>
    <w:p w:rsidR="00D07DC1" w:rsidRDefault="00D07DC1" w:rsidP="00D07DC1">
      <w:pPr>
        <w:shd w:val="clear" w:color="auto" w:fill="FFFFFF"/>
        <w:rPr>
          <w:bCs/>
          <w:color w:val="000000"/>
        </w:rPr>
      </w:pPr>
      <w:r>
        <w:rPr>
          <w:bCs/>
          <w:color w:val="000000"/>
        </w:rPr>
        <w:t>«___» ___________ 201</w:t>
      </w:r>
      <w:r w:rsidR="007E3F42">
        <w:rPr>
          <w:bCs/>
          <w:color w:val="000000"/>
        </w:rPr>
        <w:t>5</w:t>
      </w:r>
      <w:r>
        <w:rPr>
          <w:bCs/>
          <w:color w:val="000000"/>
        </w:rPr>
        <w:t xml:space="preserve"> г.                     ____________________ /_________________/</w:t>
      </w:r>
    </w:p>
    <w:p w:rsidR="006035D0" w:rsidRDefault="00D07DC1" w:rsidP="00D07DC1">
      <w:pPr>
        <w:shd w:val="clear" w:color="auto" w:fill="FFFFFF"/>
        <w:ind w:left="3540" w:firstLine="708"/>
        <w:rPr>
          <w:bCs/>
          <w:color w:val="000000"/>
          <w:sz w:val="16"/>
          <w:szCs w:val="16"/>
        </w:rPr>
      </w:pPr>
      <w:r>
        <w:rPr>
          <w:bCs/>
          <w:color w:val="000000"/>
          <w:sz w:val="16"/>
          <w:szCs w:val="16"/>
        </w:rPr>
        <w:t>(подпись и Ф.И.О. ответственного лица Клиента)</w:t>
      </w:r>
    </w:p>
    <w:p w:rsidR="006035D0" w:rsidRDefault="006035D0" w:rsidP="00D07DC1">
      <w:pPr>
        <w:shd w:val="clear" w:color="auto" w:fill="FFFFFF"/>
        <w:ind w:left="3540" w:firstLine="708"/>
        <w:rPr>
          <w:bCs/>
          <w:color w:val="000000"/>
          <w:sz w:val="16"/>
          <w:szCs w:val="16"/>
        </w:rPr>
      </w:pPr>
    </w:p>
    <w:p w:rsidR="006035D0" w:rsidRDefault="006035D0" w:rsidP="00D07DC1">
      <w:pPr>
        <w:shd w:val="clear" w:color="auto" w:fill="FFFFFF"/>
        <w:ind w:left="3540" w:firstLine="708"/>
        <w:rPr>
          <w:bCs/>
          <w:color w:val="000000"/>
          <w:sz w:val="16"/>
          <w:szCs w:val="16"/>
        </w:rPr>
      </w:pPr>
    </w:p>
    <w:p w:rsidR="004C1885" w:rsidRDefault="004C1885" w:rsidP="00D07DC1">
      <w:pPr>
        <w:shd w:val="clear" w:color="auto" w:fill="FFFFFF"/>
        <w:ind w:left="3540" w:firstLine="708"/>
        <w:rPr>
          <w:bCs/>
          <w:color w:val="000000"/>
          <w:sz w:val="16"/>
          <w:szCs w:val="16"/>
        </w:rPr>
      </w:pPr>
    </w:p>
    <w:tbl>
      <w:tblPr>
        <w:tblpPr w:leftFromText="180" w:rightFromText="180" w:vertAnchor="text" w:horzAnchor="margin" w:tblpY="-3"/>
        <w:tblW w:w="10324" w:type="dxa"/>
        <w:tblLayout w:type="fixed"/>
        <w:tblLook w:val="04A0"/>
      </w:tblPr>
      <w:tblGrid>
        <w:gridCol w:w="5079"/>
        <w:gridCol w:w="5245"/>
      </w:tblGrid>
      <w:tr w:rsidR="005D5A84" w:rsidRPr="002C4490" w:rsidTr="004C1885">
        <w:trPr>
          <w:trHeight w:val="230"/>
        </w:trPr>
        <w:tc>
          <w:tcPr>
            <w:tcW w:w="5079" w:type="dxa"/>
            <w:hideMark/>
          </w:tcPr>
          <w:p w:rsidR="005D5A84" w:rsidRDefault="005D5A84" w:rsidP="004C1885">
            <w:pPr>
              <w:widowControl/>
              <w:shd w:val="clear" w:color="auto" w:fill="FFFFFF"/>
              <w:autoSpaceDE w:val="0"/>
              <w:autoSpaceDN w:val="0"/>
              <w:adjustRightInd w:val="0"/>
              <w:spacing w:line="240" w:lineRule="auto"/>
              <w:ind w:firstLine="0"/>
              <w:jc w:val="left"/>
              <w:rPr>
                <w:b/>
                <w:color w:val="000000"/>
                <w:szCs w:val="22"/>
              </w:rPr>
            </w:pPr>
            <w:r>
              <w:rPr>
                <w:b/>
                <w:color w:val="000000"/>
                <w:szCs w:val="22"/>
              </w:rPr>
              <w:t>ФОРМА СОГЛАСОВАНА</w:t>
            </w:r>
          </w:p>
          <w:p w:rsidR="005D5A84" w:rsidRPr="005D5A84" w:rsidRDefault="005D5A84" w:rsidP="004C1885">
            <w:pPr>
              <w:widowControl/>
              <w:shd w:val="clear" w:color="auto" w:fill="FFFFFF"/>
              <w:autoSpaceDE w:val="0"/>
              <w:autoSpaceDN w:val="0"/>
              <w:adjustRightInd w:val="0"/>
              <w:spacing w:line="240" w:lineRule="auto"/>
              <w:ind w:firstLine="0"/>
              <w:jc w:val="left"/>
              <w:rPr>
                <w:b/>
                <w:color w:val="000000"/>
                <w:szCs w:val="22"/>
              </w:rPr>
            </w:pPr>
          </w:p>
        </w:tc>
        <w:tc>
          <w:tcPr>
            <w:tcW w:w="5245" w:type="dxa"/>
            <w:hideMark/>
          </w:tcPr>
          <w:p w:rsidR="005D5A84" w:rsidRPr="002C4490" w:rsidRDefault="005D5A84" w:rsidP="004C1885">
            <w:pPr>
              <w:widowControl/>
              <w:spacing w:line="240" w:lineRule="auto"/>
              <w:ind w:left="34" w:firstLine="0"/>
              <w:jc w:val="left"/>
              <w:rPr>
                <w:bCs/>
                <w:szCs w:val="22"/>
              </w:rPr>
            </w:pPr>
          </w:p>
        </w:tc>
      </w:tr>
      <w:tr w:rsidR="004C1885" w:rsidRPr="002C4490" w:rsidTr="004C1885">
        <w:trPr>
          <w:trHeight w:val="230"/>
        </w:trPr>
        <w:tc>
          <w:tcPr>
            <w:tcW w:w="5079" w:type="dxa"/>
            <w:hideMark/>
          </w:tcPr>
          <w:p w:rsidR="005D5A84" w:rsidRPr="009E0760" w:rsidRDefault="005D5A84" w:rsidP="004C1885">
            <w:pPr>
              <w:widowControl/>
              <w:shd w:val="clear" w:color="auto" w:fill="FFFFFF"/>
              <w:autoSpaceDE w:val="0"/>
              <w:autoSpaceDN w:val="0"/>
              <w:adjustRightInd w:val="0"/>
              <w:spacing w:line="240" w:lineRule="auto"/>
              <w:ind w:firstLine="0"/>
              <w:jc w:val="left"/>
              <w:rPr>
                <w:b/>
                <w:szCs w:val="22"/>
              </w:rPr>
            </w:pPr>
            <w:r w:rsidRPr="009E0760">
              <w:rPr>
                <w:b/>
                <w:szCs w:val="22"/>
              </w:rPr>
              <w:t>Поставщик</w:t>
            </w:r>
          </w:p>
          <w:p w:rsidR="009E0760" w:rsidRPr="009E0760" w:rsidRDefault="009E0760" w:rsidP="004C1885">
            <w:pPr>
              <w:widowControl/>
              <w:shd w:val="clear" w:color="auto" w:fill="FFFFFF"/>
              <w:autoSpaceDE w:val="0"/>
              <w:autoSpaceDN w:val="0"/>
              <w:adjustRightInd w:val="0"/>
              <w:spacing w:line="240" w:lineRule="auto"/>
              <w:ind w:firstLine="0"/>
              <w:jc w:val="left"/>
              <w:rPr>
                <w:szCs w:val="22"/>
              </w:rPr>
            </w:pPr>
            <w:r w:rsidRPr="009E0760">
              <w:rPr>
                <w:szCs w:val="22"/>
              </w:rPr>
              <w:t>__________________________________________</w:t>
            </w:r>
          </w:p>
          <w:p w:rsidR="009E0760" w:rsidRPr="009E0760" w:rsidRDefault="009E0760" w:rsidP="004C1885">
            <w:pPr>
              <w:widowControl/>
              <w:shd w:val="clear" w:color="auto" w:fill="FFFFFF"/>
              <w:autoSpaceDE w:val="0"/>
              <w:autoSpaceDN w:val="0"/>
              <w:adjustRightInd w:val="0"/>
              <w:spacing w:line="240" w:lineRule="auto"/>
              <w:ind w:firstLine="0"/>
              <w:jc w:val="left"/>
              <w:rPr>
                <w:szCs w:val="22"/>
              </w:rPr>
            </w:pPr>
          </w:p>
          <w:p w:rsidR="009E0760" w:rsidRPr="009E0760" w:rsidRDefault="009E0760" w:rsidP="004C1885">
            <w:pPr>
              <w:widowControl/>
              <w:shd w:val="clear" w:color="auto" w:fill="FFFFFF"/>
              <w:autoSpaceDE w:val="0"/>
              <w:autoSpaceDN w:val="0"/>
              <w:adjustRightInd w:val="0"/>
              <w:spacing w:line="240" w:lineRule="auto"/>
              <w:ind w:firstLine="0"/>
              <w:jc w:val="left"/>
              <w:rPr>
                <w:szCs w:val="22"/>
              </w:rPr>
            </w:pPr>
          </w:p>
          <w:p w:rsidR="009E0760" w:rsidRPr="009E0760" w:rsidRDefault="009E0760" w:rsidP="004C1885">
            <w:pPr>
              <w:widowControl/>
              <w:shd w:val="clear" w:color="auto" w:fill="FFFFFF"/>
              <w:autoSpaceDE w:val="0"/>
              <w:autoSpaceDN w:val="0"/>
              <w:adjustRightInd w:val="0"/>
              <w:spacing w:line="240" w:lineRule="auto"/>
              <w:ind w:firstLine="0"/>
              <w:jc w:val="left"/>
              <w:rPr>
                <w:szCs w:val="22"/>
              </w:rPr>
            </w:pPr>
          </w:p>
          <w:p w:rsidR="009E0760" w:rsidRPr="009E0760" w:rsidRDefault="009E0760" w:rsidP="004C1885">
            <w:pPr>
              <w:widowControl/>
              <w:shd w:val="clear" w:color="auto" w:fill="FFFFFF"/>
              <w:autoSpaceDE w:val="0"/>
              <w:autoSpaceDN w:val="0"/>
              <w:adjustRightInd w:val="0"/>
              <w:spacing w:line="240" w:lineRule="auto"/>
              <w:ind w:firstLine="0"/>
              <w:jc w:val="left"/>
              <w:rPr>
                <w:szCs w:val="22"/>
              </w:rPr>
            </w:pPr>
            <w:r w:rsidRPr="009E0760">
              <w:rPr>
                <w:szCs w:val="22"/>
              </w:rPr>
              <w:t>______________________/____________________</w:t>
            </w:r>
          </w:p>
        </w:tc>
        <w:tc>
          <w:tcPr>
            <w:tcW w:w="5245" w:type="dxa"/>
            <w:hideMark/>
          </w:tcPr>
          <w:p w:rsidR="005D5A84" w:rsidRPr="005D5A84" w:rsidRDefault="009E0760" w:rsidP="004C1885">
            <w:pPr>
              <w:widowControl/>
              <w:spacing w:line="240" w:lineRule="auto"/>
              <w:ind w:left="34" w:firstLine="0"/>
              <w:jc w:val="left"/>
              <w:rPr>
                <w:b/>
                <w:bCs/>
                <w:szCs w:val="22"/>
              </w:rPr>
            </w:pPr>
            <w:r>
              <w:rPr>
                <w:b/>
                <w:bCs/>
                <w:szCs w:val="22"/>
              </w:rPr>
              <w:t>Покупатель</w:t>
            </w:r>
          </w:p>
          <w:p w:rsidR="004C1885" w:rsidRPr="00D7324F" w:rsidRDefault="004C1885" w:rsidP="004C1885">
            <w:pPr>
              <w:widowControl/>
              <w:spacing w:line="240" w:lineRule="auto"/>
              <w:ind w:left="34" w:firstLine="0"/>
              <w:jc w:val="left"/>
              <w:rPr>
                <w:bCs/>
                <w:szCs w:val="22"/>
              </w:rPr>
            </w:pPr>
            <w:r w:rsidRPr="002C4490">
              <w:rPr>
                <w:bCs/>
                <w:szCs w:val="22"/>
              </w:rPr>
              <w:t xml:space="preserve">Директор Новосибирского отделения филиала «Сибирский территориальный округ» </w:t>
            </w:r>
          </w:p>
          <w:p w:rsidR="004C1885" w:rsidRPr="002C4490" w:rsidRDefault="004C1885" w:rsidP="004C1885">
            <w:pPr>
              <w:widowControl/>
              <w:spacing w:line="240" w:lineRule="auto"/>
              <w:ind w:left="34" w:firstLine="0"/>
              <w:jc w:val="left"/>
              <w:rPr>
                <w:bCs/>
                <w:szCs w:val="22"/>
              </w:rPr>
            </w:pPr>
            <w:r w:rsidRPr="002C4490">
              <w:rPr>
                <w:bCs/>
                <w:szCs w:val="22"/>
              </w:rPr>
              <w:t>ФГУП «</w:t>
            </w:r>
            <w:proofErr w:type="spellStart"/>
            <w:r w:rsidRPr="002C4490">
              <w:rPr>
                <w:bCs/>
                <w:szCs w:val="22"/>
              </w:rPr>
              <w:t>РосРАО</w:t>
            </w:r>
            <w:proofErr w:type="spellEnd"/>
            <w:r w:rsidRPr="002C4490">
              <w:rPr>
                <w:bCs/>
                <w:szCs w:val="22"/>
              </w:rPr>
              <w:t>»</w:t>
            </w:r>
          </w:p>
          <w:p w:rsidR="004C1885" w:rsidRPr="002C4490" w:rsidRDefault="004C1885" w:rsidP="004C1885">
            <w:pPr>
              <w:widowControl/>
              <w:spacing w:line="240" w:lineRule="auto"/>
              <w:ind w:left="34" w:firstLine="0"/>
              <w:jc w:val="left"/>
              <w:rPr>
                <w:bCs/>
                <w:szCs w:val="22"/>
              </w:rPr>
            </w:pPr>
            <w:r w:rsidRPr="002C4490">
              <w:rPr>
                <w:bCs/>
                <w:szCs w:val="22"/>
              </w:rPr>
              <w:t xml:space="preserve"> </w:t>
            </w:r>
          </w:p>
          <w:p w:rsidR="004C1885" w:rsidRPr="002C4490" w:rsidRDefault="004C1885" w:rsidP="004C1885">
            <w:pPr>
              <w:widowControl/>
              <w:shd w:val="clear" w:color="auto" w:fill="FFFFFF"/>
              <w:autoSpaceDE w:val="0"/>
              <w:autoSpaceDN w:val="0"/>
              <w:adjustRightInd w:val="0"/>
              <w:spacing w:line="240" w:lineRule="auto"/>
              <w:ind w:firstLine="0"/>
              <w:jc w:val="left"/>
              <w:rPr>
                <w:szCs w:val="22"/>
              </w:rPr>
            </w:pPr>
            <w:r>
              <w:rPr>
                <w:bCs/>
                <w:snapToGrid w:val="0"/>
                <w:szCs w:val="22"/>
              </w:rPr>
              <w:t xml:space="preserve"> </w:t>
            </w:r>
            <w:r w:rsidRPr="002C4490">
              <w:rPr>
                <w:bCs/>
                <w:snapToGrid w:val="0"/>
                <w:szCs w:val="22"/>
              </w:rPr>
              <w:t>__________________ / В.А. Незнанов</w:t>
            </w:r>
          </w:p>
        </w:tc>
      </w:tr>
    </w:tbl>
    <w:p w:rsidR="00D57ED0" w:rsidRDefault="00D57ED0" w:rsidP="005D5A84">
      <w:pPr>
        <w:shd w:val="clear" w:color="auto" w:fill="FFFFFF"/>
        <w:ind w:left="3540" w:firstLine="708"/>
        <w:rPr>
          <w:bCs/>
          <w:color w:val="000000"/>
          <w:sz w:val="16"/>
          <w:szCs w:val="16"/>
        </w:rPr>
      </w:pPr>
    </w:p>
    <w:sectPr w:rsidR="00D57ED0" w:rsidSect="007E3F42">
      <w:pgSz w:w="11906" w:h="16838" w:code="9"/>
      <w:pgMar w:top="1134" w:right="567" w:bottom="851" w:left="1134" w:header="284" w:footer="284"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8A3B8F"/>
    <w:multiLevelType w:val="multilevel"/>
    <w:tmpl w:val="57C8FDAC"/>
    <w:lvl w:ilvl="0">
      <w:start w:val="5"/>
      <w:numFmt w:val="decimal"/>
      <w:lvlText w:val="%1."/>
      <w:lvlJc w:val="left"/>
      <w:pPr>
        <w:ind w:left="540" w:hanging="540"/>
      </w:pPr>
      <w:rPr>
        <w:rFonts w:hint="default"/>
      </w:rPr>
    </w:lvl>
    <w:lvl w:ilvl="1">
      <w:start w:val="1"/>
      <w:numFmt w:val="decimal"/>
      <w:lvlText w:val="%1.%2."/>
      <w:lvlJc w:val="left"/>
      <w:pPr>
        <w:ind w:left="810" w:hanging="540"/>
      </w:pPr>
      <w:rPr>
        <w:rFonts w:hint="default"/>
      </w:rPr>
    </w:lvl>
    <w:lvl w:ilvl="2">
      <w:start w:val="4"/>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1">
    <w:nsid w:val="0B6138D7"/>
    <w:multiLevelType w:val="multilevel"/>
    <w:tmpl w:val="9F3AF662"/>
    <w:lvl w:ilvl="0">
      <w:start w:val="6"/>
      <w:numFmt w:val="none"/>
      <w:lvlText w:val="7."/>
      <w:lvlJc w:val="left"/>
      <w:pPr>
        <w:tabs>
          <w:tab w:val="num" w:pos="360"/>
        </w:tabs>
        <w:ind w:left="360" w:hanging="360"/>
      </w:pPr>
    </w:lvl>
    <w:lvl w:ilvl="1">
      <w:start w:val="1"/>
      <w:numFmt w:val="decimal"/>
      <w:lvlText w:val="%17.%2."/>
      <w:lvlJc w:val="left"/>
      <w:pPr>
        <w:tabs>
          <w:tab w:val="num" w:pos="360"/>
        </w:tabs>
        <w:ind w:left="360" w:hanging="360"/>
      </w:pPr>
      <w:rPr>
        <w:b w:val="0"/>
        <w:bCs w:val="0"/>
        <w:sz w:val="20"/>
        <w:szCs w:val="2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
    <w:nsid w:val="0BA563B5"/>
    <w:multiLevelType w:val="hybridMultilevel"/>
    <w:tmpl w:val="A87660CA"/>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3">
    <w:nsid w:val="0D7C0B14"/>
    <w:multiLevelType w:val="hybridMultilevel"/>
    <w:tmpl w:val="4AAAAFB2"/>
    <w:lvl w:ilvl="0" w:tplc="04190001">
      <w:start w:val="1"/>
      <w:numFmt w:val="bullet"/>
      <w:lvlText w:val=""/>
      <w:lvlJc w:val="left"/>
      <w:pPr>
        <w:tabs>
          <w:tab w:val="num" w:pos="1146"/>
        </w:tabs>
        <w:ind w:left="1146" w:hanging="360"/>
      </w:pPr>
      <w:rPr>
        <w:rFonts w:ascii="Symbol" w:hAnsi="Symbol" w:cs="Symbol" w:hint="default"/>
      </w:rPr>
    </w:lvl>
    <w:lvl w:ilvl="1" w:tplc="04190003">
      <w:start w:val="1"/>
      <w:numFmt w:val="bullet"/>
      <w:lvlText w:val="o"/>
      <w:lvlJc w:val="left"/>
      <w:pPr>
        <w:tabs>
          <w:tab w:val="num" w:pos="1866"/>
        </w:tabs>
        <w:ind w:left="1866" w:hanging="360"/>
      </w:pPr>
      <w:rPr>
        <w:rFonts w:ascii="Courier New" w:hAnsi="Courier New" w:cs="Courier New" w:hint="default"/>
      </w:rPr>
    </w:lvl>
    <w:lvl w:ilvl="2" w:tplc="04190005">
      <w:start w:val="1"/>
      <w:numFmt w:val="bullet"/>
      <w:lvlText w:val=""/>
      <w:lvlJc w:val="left"/>
      <w:pPr>
        <w:tabs>
          <w:tab w:val="num" w:pos="2586"/>
        </w:tabs>
        <w:ind w:left="2586" w:hanging="360"/>
      </w:pPr>
      <w:rPr>
        <w:rFonts w:ascii="Wingdings" w:hAnsi="Wingdings" w:cs="Wingdings" w:hint="default"/>
      </w:rPr>
    </w:lvl>
    <w:lvl w:ilvl="3" w:tplc="04190001">
      <w:start w:val="1"/>
      <w:numFmt w:val="bullet"/>
      <w:lvlText w:val=""/>
      <w:lvlJc w:val="left"/>
      <w:pPr>
        <w:tabs>
          <w:tab w:val="num" w:pos="3306"/>
        </w:tabs>
        <w:ind w:left="3306" w:hanging="360"/>
      </w:pPr>
      <w:rPr>
        <w:rFonts w:ascii="Symbol" w:hAnsi="Symbol" w:cs="Symbol" w:hint="default"/>
      </w:rPr>
    </w:lvl>
    <w:lvl w:ilvl="4" w:tplc="04190003">
      <w:start w:val="1"/>
      <w:numFmt w:val="bullet"/>
      <w:lvlText w:val="o"/>
      <w:lvlJc w:val="left"/>
      <w:pPr>
        <w:tabs>
          <w:tab w:val="num" w:pos="4026"/>
        </w:tabs>
        <w:ind w:left="4026" w:hanging="360"/>
      </w:pPr>
      <w:rPr>
        <w:rFonts w:ascii="Courier New" w:hAnsi="Courier New" w:cs="Courier New" w:hint="default"/>
      </w:rPr>
    </w:lvl>
    <w:lvl w:ilvl="5" w:tplc="04190005">
      <w:start w:val="1"/>
      <w:numFmt w:val="bullet"/>
      <w:lvlText w:val=""/>
      <w:lvlJc w:val="left"/>
      <w:pPr>
        <w:tabs>
          <w:tab w:val="num" w:pos="4746"/>
        </w:tabs>
        <w:ind w:left="4746" w:hanging="360"/>
      </w:pPr>
      <w:rPr>
        <w:rFonts w:ascii="Wingdings" w:hAnsi="Wingdings" w:cs="Wingdings" w:hint="default"/>
      </w:rPr>
    </w:lvl>
    <w:lvl w:ilvl="6" w:tplc="04190001">
      <w:start w:val="1"/>
      <w:numFmt w:val="bullet"/>
      <w:lvlText w:val=""/>
      <w:lvlJc w:val="left"/>
      <w:pPr>
        <w:tabs>
          <w:tab w:val="num" w:pos="5466"/>
        </w:tabs>
        <w:ind w:left="5466" w:hanging="360"/>
      </w:pPr>
      <w:rPr>
        <w:rFonts w:ascii="Symbol" w:hAnsi="Symbol" w:cs="Symbol" w:hint="default"/>
      </w:rPr>
    </w:lvl>
    <w:lvl w:ilvl="7" w:tplc="04190003">
      <w:start w:val="1"/>
      <w:numFmt w:val="bullet"/>
      <w:lvlText w:val="o"/>
      <w:lvlJc w:val="left"/>
      <w:pPr>
        <w:tabs>
          <w:tab w:val="num" w:pos="6186"/>
        </w:tabs>
        <w:ind w:left="6186" w:hanging="360"/>
      </w:pPr>
      <w:rPr>
        <w:rFonts w:ascii="Courier New" w:hAnsi="Courier New" w:cs="Courier New" w:hint="default"/>
      </w:rPr>
    </w:lvl>
    <w:lvl w:ilvl="8" w:tplc="04190005">
      <w:start w:val="1"/>
      <w:numFmt w:val="bullet"/>
      <w:lvlText w:val=""/>
      <w:lvlJc w:val="left"/>
      <w:pPr>
        <w:tabs>
          <w:tab w:val="num" w:pos="6906"/>
        </w:tabs>
        <w:ind w:left="6906" w:hanging="360"/>
      </w:pPr>
      <w:rPr>
        <w:rFonts w:ascii="Wingdings" w:hAnsi="Wingdings" w:cs="Wingdings" w:hint="default"/>
      </w:rPr>
    </w:lvl>
  </w:abstractNum>
  <w:abstractNum w:abstractNumId="4">
    <w:nsid w:val="0E544E36"/>
    <w:multiLevelType w:val="multilevel"/>
    <w:tmpl w:val="5476C3DA"/>
    <w:lvl w:ilvl="0">
      <w:start w:val="7"/>
      <w:numFmt w:val="decimal"/>
      <w:lvlText w:val="%1."/>
      <w:lvlJc w:val="left"/>
      <w:pPr>
        <w:ind w:left="360" w:hanging="360"/>
      </w:pPr>
      <w:rPr>
        <w:rFonts w:hint="default"/>
      </w:rPr>
    </w:lvl>
    <w:lvl w:ilvl="1">
      <w:start w:val="2"/>
      <w:numFmt w:val="decimal"/>
      <w:lvlText w:val="%1.%2."/>
      <w:lvlJc w:val="left"/>
      <w:pPr>
        <w:ind w:left="936" w:hanging="360"/>
      </w:pPr>
      <w:rPr>
        <w:rFonts w:hint="default"/>
      </w:rPr>
    </w:lvl>
    <w:lvl w:ilvl="2">
      <w:start w:val="1"/>
      <w:numFmt w:val="decimal"/>
      <w:lvlText w:val="%1.%2.%3."/>
      <w:lvlJc w:val="left"/>
      <w:pPr>
        <w:ind w:left="1872" w:hanging="720"/>
      </w:pPr>
      <w:rPr>
        <w:rFonts w:hint="default"/>
      </w:rPr>
    </w:lvl>
    <w:lvl w:ilvl="3">
      <w:start w:val="1"/>
      <w:numFmt w:val="decimal"/>
      <w:lvlText w:val="%1.%2.%3.%4."/>
      <w:lvlJc w:val="left"/>
      <w:pPr>
        <w:ind w:left="2448" w:hanging="720"/>
      </w:pPr>
      <w:rPr>
        <w:rFonts w:hint="default"/>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5">
    <w:nsid w:val="1763611C"/>
    <w:multiLevelType w:val="hybridMultilevel"/>
    <w:tmpl w:val="92EE5568"/>
    <w:lvl w:ilvl="0" w:tplc="04190001">
      <w:start w:val="1"/>
      <w:numFmt w:val="bullet"/>
      <w:lvlText w:val=""/>
      <w:lvlJc w:val="left"/>
      <w:pPr>
        <w:tabs>
          <w:tab w:val="num" w:pos="928"/>
        </w:tabs>
        <w:ind w:left="928"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6">
    <w:nsid w:val="1E571AD9"/>
    <w:multiLevelType w:val="multilevel"/>
    <w:tmpl w:val="23106F0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7">
    <w:nsid w:val="24114D92"/>
    <w:multiLevelType w:val="multilevel"/>
    <w:tmpl w:val="1CA07578"/>
    <w:lvl w:ilvl="0">
      <w:start w:val="7"/>
      <w:numFmt w:val="decimal"/>
      <w:lvlText w:val="%1."/>
      <w:lvlJc w:val="left"/>
      <w:pPr>
        <w:ind w:left="360" w:hanging="360"/>
      </w:pPr>
      <w:rPr>
        <w:rFonts w:hint="default"/>
      </w:rPr>
    </w:lvl>
    <w:lvl w:ilvl="1">
      <w:start w:val="2"/>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8">
    <w:nsid w:val="2A0237BE"/>
    <w:multiLevelType w:val="multilevel"/>
    <w:tmpl w:val="442CB7B8"/>
    <w:lvl w:ilvl="0">
      <w:start w:val="5"/>
      <w:numFmt w:val="decimal"/>
      <w:lvlText w:val="%1."/>
      <w:lvlJc w:val="left"/>
      <w:pPr>
        <w:ind w:left="540" w:hanging="540"/>
      </w:pPr>
      <w:rPr>
        <w:rFonts w:hint="default"/>
      </w:rPr>
    </w:lvl>
    <w:lvl w:ilvl="1">
      <w:start w:val="1"/>
      <w:numFmt w:val="decimal"/>
      <w:lvlText w:val="%1.%2."/>
      <w:lvlJc w:val="left"/>
      <w:pPr>
        <w:ind w:left="810" w:hanging="540"/>
      </w:pPr>
      <w:rPr>
        <w:rFonts w:hint="default"/>
      </w:rPr>
    </w:lvl>
    <w:lvl w:ilvl="2">
      <w:start w:val="8"/>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9">
    <w:nsid w:val="2B895766"/>
    <w:multiLevelType w:val="multilevel"/>
    <w:tmpl w:val="7318FA6E"/>
    <w:lvl w:ilvl="0">
      <w:start w:val="1"/>
      <w:numFmt w:val="none"/>
      <w:lvlText w:val="2.1."/>
      <w:lvlJc w:val="left"/>
      <w:pPr>
        <w:tabs>
          <w:tab w:val="num" w:pos="360"/>
        </w:tabs>
        <w:ind w:left="360" w:hanging="360"/>
      </w:pPr>
    </w:lvl>
    <w:lvl w:ilvl="1">
      <w:start w:val="1"/>
      <w:numFmt w:val="decimal"/>
      <w:lvlText w:val="%13.%2."/>
      <w:lvlJc w:val="left"/>
      <w:pPr>
        <w:tabs>
          <w:tab w:val="num" w:pos="1142"/>
        </w:tabs>
        <w:ind w:left="1142" w:hanging="432"/>
      </w:pPr>
      <w:rPr>
        <w:color w:val="auto"/>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0">
    <w:nsid w:val="2EBB0AC6"/>
    <w:multiLevelType w:val="hybridMultilevel"/>
    <w:tmpl w:val="58BCA594"/>
    <w:lvl w:ilvl="0" w:tplc="0419000F">
      <w:start w:val="1"/>
      <w:numFmt w:val="decimal"/>
      <w:lvlText w:val="%1."/>
      <w:lvlJc w:val="left"/>
      <w:pPr>
        <w:tabs>
          <w:tab w:val="num" w:pos="345"/>
        </w:tabs>
        <w:ind w:left="345" w:hanging="360"/>
      </w:pPr>
    </w:lvl>
    <w:lvl w:ilvl="1" w:tplc="04190019">
      <w:start w:val="1"/>
      <w:numFmt w:val="lowerLetter"/>
      <w:lvlText w:val="%2."/>
      <w:lvlJc w:val="left"/>
      <w:pPr>
        <w:tabs>
          <w:tab w:val="num" w:pos="1065"/>
        </w:tabs>
        <w:ind w:left="1065" w:hanging="360"/>
      </w:pPr>
    </w:lvl>
    <w:lvl w:ilvl="2" w:tplc="0419001B">
      <w:start w:val="1"/>
      <w:numFmt w:val="lowerRoman"/>
      <w:lvlText w:val="%3."/>
      <w:lvlJc w:val="right"/>
      <w:pPr>
        <w:tabs>
          <w:tab w:val="num" w:pos="1785"/>
        </w:tabs>
        <w:ind w:left="1785" w:hanging="180"/>
      </w:pPr>
    </w:lvl>
    <w:lvl w:ilvl="3" w:tplc="0419000F">
      <w:start w:val="1"/>
      <w:numFmt w:val="decimal"/>
      <w:lvlText w:val="%4."/>
      <w:lvlJc w:val="left"/>
      <w:pPr>
        <w:tabs>
          <w:tab w:val="num" w:pos="2505"/>
        </w:tabs>
        <w:ind w:left="2505" w:hanging="360"/>
      </w:pPr>
    </w:lvl>
    <w:lvl w:ilvl="4" w:tplc="04190019">
      <w:start w:val="1"/>
      <w:numFmt w:val="lowerLetter"/>
      <w:lvlText w:val="%5."/>
      <w:lvlJc w:val="left"/>
      <w:pPr>
        <w:tabs>
          <w:tab w:val="num" w:pos="3225"/>
        </w:tabs>
        <w:ind w:left="3225" w:hanging="360"/>
      </w:pPr>
    </w:lvl>
    <w:lvl w:ilvl="5" w:tplc="0419001B">
      <w:start w:val="1"/>
      <w:numFmt w:val="lowerRoman"/>
      <w:lvlText w:val="%6."/>
      <w:lvlJc w:val="right"/>
      <w:pPr>
        <w:tabs>
          <w:tab w:val="num" w:pos="3945"/>
        </w:tabs>
        <w:ind w:left="3945" w:hanging="180"/>
      </w:pPr>
    </w:lvl>
    <w:lvl w:ilvl="6" w:tplc="0419000F">
      <w:start w:val="1"/>
      <w:numFmt w:val="decimal"/>
      <w:lvlText w:val="%7."/>
      <w:lvlJc w:val="left"/>
      <w:pPr>
        <w:tabs>
          <w:tab w:val="num" w:pos="4665"/>
        </w:tabs>
        <w:ind w:left="4665" w:hanging="360"/>
      </w:pPr>
    </w:lvl>
    <w:lvl w:ilvl="7" w:tplc="04190019">
      <w:start w:val="1"/>
      <w:numFmt w:val="lowerLetter"/>
      <w:lvlText w:val="%8."/>
      <w:lvlJc w:val="left"/>
      <w:pPr>
        <w:tabs>
          <w:tab w:val="num" w:pos="5385"/>
        </w:tabs>
        <w:ind w:left="5385" w:hanging="360"/>
      </w:pPr>
    </w:lvl>
    <w:lvl w:ilvl="8" w:tplc="0419001B">
      <w:start w:val="1"/>
      <w:numFmt w:val="lowerRoman"/>
      <w:lvlText w:val="%9."/>
      <w:lvlJc w:val="right"/>
      <w:pPr>
        <w:tabs>
          <w:tab w:val="num" w:pos="6105"/>
        </w:tabs>
        <w:ind w:left="6105" w:hanging="180"/>
      </w:pPr>
    </w:lvl>
  </w:abstractNum>
  <w:abstractNum w:abstractNumId="11">
    <w:nsid w:val="406A63E3"/>
    <w:multiLevelType w:val="multilevel"/>
    <w:tmpl w:val="2C24E65A"/>
    <w:lvl w:ilvl="0">
      <w:start w:val="7"/>
      <w:numFmt w:val="decimal"/>
      <w:lvlText w:val="%1."/>
      <w:lvlJc w:val="left"/>
      <w:pPr>
        <w:ind w:left="360" w:hanging="360"/>
      </w:pPr>
      <w:rPr>
        <w:b/>
      </w:rPr>
    </w:lvl>
    <w:lvl w:ilvl="1">
      <w:start w:val="1"/>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12">
    <w:nsid w:val="49057677"/>
    <w:multiLevelType w:val="multilevel"/>
    <w:tmpl w:val="E79E3B2A"/>
    <w:lvl w:ilvl="0">
      <w:start w:val="7"/>
      <w:numFmt w:val="decimal"/>
      <w:lvlText w:val="%1."/>
      <w:lvlJc w:val="left"/>
      <w:pPr>
        <w:ind w:left="360" w:hanging="360"/>
      </w:pPr>
      <w:rPr>
        <w:rFonts w:hint="default"/>
        <w:color w:val="000000"/>
      </w:rPr>
    </w:lvl>
    <w:lvl w:ilvl="1">
      <w:start w:val="3"/>
      <w:numFmt w:val="decimal"/>
      <w:lvlText w:val="%1.%2."/>
      <w:lvlJc w:val="left"/>
      <w:pPr>
        <w:ind w:left="1065" w:hanging="360"/>
      </w:pPr>
      <w:rPr>
        <w:rFonts w:hint="default"/>
        <w:color w:val="000000"/>
      </w:rPr>
    </w:lvl>
    <w:lvl w:ilvl="2">
      <w:start w:val="1"/>
      <w:numFmt w:val="decimal"/>
      <w:lvlText w:val="%1.%2.%3."/>
      <w:lvlJc w:val="left"/>
      <w:pPr>
        <w:ind w:left="2130" w:hanging="720"/>
      </w:pPr>
      <w:rPr>
        <w:rFonts w:hint="default"/>
        <w:color w:val="000000"/>
      </w:rPr>
    </w:lvl>
    <w:lvl w:ilvl="3">
      <w:start w:val="1"/>
      <w:numFmt w:val="decimal"/>
      <w:lvlText w:val="%1.%2.%3.%4."/>
      <w:lvlJc w:val="left"/>
      <w:pPr>
        <w:ind w:left="2835" w:hanging="720"/>
      </w:pPr>
      <w:rPr>
        <w:rFonts w:hint="default"/>
        <w:color w:val="000000"/>
      </w:rPr>
    </w:lvl>
    <w:lvl w:ilvl="4">
      <w:start w:val="1"/>
      <w:numFmt w:val="decimal"/>
      <w:lvlText w:val="%1.%2.%3.%4.%5."/>
      <w:lvlJc w:val="left"/>
      <w:pPr>
        <w:ind w:left="3900" w:hanging="1080"/>
      </w:pPr>
      <w:rPr>
        <w:rFonts w:hint="default"/>
        <w:color w:val="000000"/>
      </w:rPr>
    </w:lvl>
    <w:lvl w:ilvl="5">
      <w:start w:val="1"/>
      <w:numFmt w:val="decimal"/>
      <w:lvlText w:val="%1.%2.%3.%4.%5.%6."/>
      <w:lvlJc w:val="left"/>
      <w:pPr>
        <w:ind w:left="4605" w:hanging="1080"/>
      </w:pPr>
      <w:rPr>
        <w:rFonts w:hint="default"/>
        <w:color w:val="000000"/>
      </w:rPr>
    </w:lvl>
    <w:lvl w:ilvl="6">
      <w:start w:val="1"/>
      <w:numFmt w:val="decimal"/>
      <w:lvlText w:val="%1.%2.%3.%4.%5.%6.%7."/>
      <w:lvlJc w:val="left"/>
      <w:pPr>
        <w:ind w:left="5670" w:hanging="1440"/>
      </w:pPr>
      <w:rPr>
        <w:rFonts w:hint="default"/>
        <w:color w:val="000000"/>
      </w:rPr>
    </w:lvl>
    <w:lvl w:ilvl="7">
      <w:start w:val="1"/>
      <w:numFmt w:val="decimal"/>
      <w:lvlText w:val="%1.%2.%3.%4.%5.%6.%7.%8."/>
      <w:lvlJc w:val="left"/>
      <w:pPr>
        <w:ind w:left="6375" w:hanging="1440"/>
      </w:pPr>
      <w:rPr>
        <w:rFonts w:hint="default"/>
        <w:color w:val="000000"/>
      </w:rPr>
    </w:lvl>
    <w:lvl w:ilvl="8">
      <w:start w:val="1"/>
      <w:numFmt w:val="decimal"/>
      <w:lvlText w:val="%1.%2.%3.%4.%5.%6.%7.%8.%9."/>
      <w:lvlJc w:val="left"/>
      <w:pPr>
        <w:ind w:left="7440" w:hanging="1800"/>
      </w:pPr>
      <w:rPr>
        <w:rFonts w:hint="default"/>
        <w:color w:val="000000"/>
      </w:rPr>
    </w:lvl>
  </w:abstractNum>
  <w:abstractNum w:abstractNumId="13">
    <w:nsid w:val="4CDA05A8"/>
    <w:multiLevelType w:val="multilevel"/>
    <w:tmpl w:val="57167424"/>
    <w:lvl w:ilvl="0">
      <w:start w:val="2"/>
      <w:numFmt w:val="decimal"/>
      <w:lvlText w:val="%1."/>
      <w:lvlJc w:val="left"/>
      <w:pPr>
        <w:tabs>
          <w:tab w:val="num" w:pos="705"/>
        </w:tabs>
        <w:ind w:left="705" w:hanging="705"/>
      </w:pPr>
      <w:rPr>
        <w:color w:val="000000"/>
      </w:rPr>
    </w:lvl>
    <w:lvl w:ilvl="1">
      <w:start w:val="2"/>
      <w:numFmt w:val="decimal"/>
      <w:lvlText w:val="%1.%2."/>
      <w:lvlJc w:val="left"/>
      <w:pPr>
        <w:tabs>
          <w:tab w:val="num" w:pos="705"/>
        </w:tabs>
        <w:ind w:left="705" w:hanging="705"/>
      </w:pPr>
      <w:rPr>
        <w:color w:val="000000"/>
      </w:rPr>
    </w:lvl>
    <w:lvl w:ilvl="2">
      <w:start w:val="1"/>
      <w:numFmt w:val="decimal"/>
      <w:lvlText w:val="%1.%2.%3."/>
      <w:lvlJc w:val="left"/>
      <w:pPr>
        <w:tabs>
          <w:tab w:val="num" w:pos="720"/>
        </w:tabs>
        <w:ind w:left="720" w:hanging="720"/>
      </w:pPr>
      <w:rPr>
        <w:color w:val="000000"/>
      </w:rPr>
    </w:lvl>
    <w:lvl w:ilvl="3">
      <w:start w:val="1"/>
      <w:numFmt w:val="decimal"/>
      <w:lvlText w:val="%1.%2.%3.%4."/>
      <w:lvlJc w:val="left"/>
      <w:pPr>
        <w:tabs>
          <w:tab w:val="num" w:pos="720"/>
        </w:tabs>
        <w:ind w:left="720" w:hanging="720"/>
      </w:pPr>
      <w:rPr>
        <w:color w:val="000000"/>
      </w:rPr>
    </w:lvl>
    <w:lvl w:ilvl="4">
      <w:start w:val="1"/>
      <w:numFmt w:val="decimal"/>
      <w:lvlText w:val="%1.%2.%3.%4.%5."/>
      <w:lvlJc w:val="left"/>
      <w:pPr>
        <w:tabs>
          <w:tab w:val="num" w:pos="1080"/>
        </w:tabs>
        <w:ind w:left="1080" w:hanging="1080"/>
      </w:pPr>
      <w:rPr>
        <w:color w:val="000000"/>
      </w:rPr>
    </w:lvl>
    <w:lvl w:ilvl="5">
      <w:start w:val="1"/>
      <w:numFmt w:val="decimal"/>
      <w:lvlText w:val="%1.%2.%3.%4.%5.%6."/>
      <w:lvlJc w:val="left"/>
      <w:pPr>
        <w:tabs>
          <w:tab w:val="num" w:pos="1080"/>
        </w:tabs>
        <w:ind w:left="1080" w:hanging="1080"/>
      </w:pPr>
      <w:rPr>
        <w:color w:val="000000"/>
      </w:rPr>
    </w:lvl>
    <w:lvl w:ilvl="6">
      <w:start w:val="1"/>
      <w:numFmt w:val="decimal"/>
      <w:lvlText w:val="%1.%2.%3.%4.%5.%6.%7."/>
      <w:lvlJc w:val="left"/>
      <w:pPr>
        <w:tabs>
          <w:tab w:val="num" w:pos="1440"/>
        </w:tabs>
        <w:ind w:left="1440" w:hanging="1440"/>
      </w:pPr>
      <w:rPr>
        <w:color w:val="000000"/>
      </w:rPr>
    </w:lvl>
    <w:lvl w:ilvl="7">
      <w:start w:val="1"/>
      <w:numFmt w:val="decimal"/>
      <w:lvlText w:val="%1.%2.%3.%4.%5.%6.%7.%8."/>
      <w:lvlJc w:val="left"/>
      <w:pPr>
        <w:tabs>
          <w:tab w:val="num" w:pos="1440"/>
        </w:tabs>
        <w:ind w:left="1440" w:hanging="1440"/>
      </w:pPr>
      <w:rPr>
        <w:color w:val="000000"/>
      </w:rPr>
    </w:lvl>
    <w:lvl w:ilvl="8">
      <w:start w:val="1"/>
      <w:numFmt w:val="decimal"/>
      <w:lvlText w:val="%1.%2.%3.%4.%5.%6.%7.%8.%9."/>
      <w:lvlJc w:val="left"/>
      <w:pPr>
        <w:tabs>
          <w:tab w:val="num" w:pos="1800"/>
        </w:tabs>
        <w:ind w:left="1800" w:hanging="1800"/>
      </w:pPr>
      <w:rPr>
        <w:color w:val="000000"/>
      </w:rPr>
    </w:lvl>
  </w:abstractNum>
  <w:abstractNum w:abstractNumId="14">
    <w:nsid w:val="4F2F140E"/>
    <w:multiLevelType w:val="multilevel"/>
    <w:tmpl w:val="6CAA103A"/>
    <w:lvl w:ilvl="0">
      <w:start w:val="4"/>
      <w:numFmt w:val="none"/>
      <w:lvlText w:val="6."/>
      <w:lvlJc w:val="left"/>
      <w:pPr>
        <w:tabs>
          <w:tab w:val="num" w:pos="540"/>
        </w:tabs>
        <w:ind w:left="540" w:hanging="540"/>
      </w:pPr>
    </w:lvl>
    <w:lvl w:ilvl="1">
      <w:start w:val="1"/>
      <w:numFmt w:val="decimal"/>
      <w:lvlText w:val="%16.%2."/>
      <w:lvlJc w:val="left"/>
      <w:pPr>
        <w:tabs>
          <w:tab w:val="num" w:pos="540"/>
        </w:tabs>
        <w:ind w:left="540" w:hanging="540"/>
      </w:pPr>
    </w:lvl>
    <w:lvl w:ilvl="2">
      <w:start w:val="1"/>
      <w:numFmt w:val="decimal"/>
      <w:lvlText w:val="5.%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5">
    <w:nsid w:val="5B8B3AEC"/>
    <w:multiLevelType w:val="hybridMultilevel"/>
    <w:tmpl w:val="52C6F8EC"/>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6">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0"/>
      <w:lvlText w:val="%1.%2.%3."/>
      <w:lvlJc w:val="left"/>
      <w:pPr>
        <w:tabs>
          <w:tab w:val="num" w:pos="720"/>
        </w:tabs>
        <w:ind w:left="720" w:hanging="720"/>
      </w:pPr>
      <w:rPr>
        <w:rFonts w:cs="Times New Roman" w:hint="default"/>
      </w:rPr>
    </w:lvl>
    <w:lvl w:ilvl="3">
      <w:start w:val="1"/>
      <w:numFmt w:val="decimal"/>
      <w:pStyle w:val="-1"/>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7">
    <w:nsid w:val="5FDD7CBD"/>
    <w:multiLevelType w:val="multilevel"/>
    <w:tmpl w:val="734A716C"/>
    <w:lvl w:ilvl="0">
      <w:start w:val="1"/>
      <w:numFmt w:val="decimal"/>
      <w:lvlText w:val="%1."/>
      <w:lvlJc w:val="left"/>
      <w:pPr>
        <w:tabs>
          <w:tab w:val="num" w:pos="375"/>
        </w:tabs>
        <w:ind w:left="375" w:hanging="375"/>
      </w:pPr>
    </w:lvl>
    <w:lvl w:ilvl="1">
      <w:start w:val="1"/>
      <w:numFmt w:val="decimal"/>
      <w:lvlText w:val="%1.%2."/>
      <w:lvlJc w:val="left"/>
      <w:pPr>
        <w:tabs>
          <w:tab w:val="num" w:pos="1430"/>
        </w:tabs>
        <w:ind w:left="1430" w:hanging="720"/>
      </w:pPr>
      <w:rPr>
        <w:b w:val="0"/>
        <w:color w:val="auto"/>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8">
    <w:nsid w:val="62B20B85"/>
    <w:multiLevelType w:val="multilevel"/>
    <w:tmpl w:val="6CAA103A"/>
    <w:lvl w:ilvl="0">
      <w:start w:val="4"/>
      <w:numFmt w:val="none"/>
      <w:lvlText w:val="6."/>
      <w:lvlJc w:val="left"/>
      <w:pPr>
        <w:tabs>
          <w:tab w:val="num" w:pos="540"/>
        </w:tabs>
        <w:ind w:left="540" w:hanging="540"/>
      </w:pPr>
    </w:lvl>
    <w:lvl w:ilvl="1">
      <w:start w:val="1"/>
      <w:numFmt w:val="decimal"/>
      <w:lvlText w:val="%16.%2."/>
      <w:lvlJc w:val="left"/>
      <w:pPr>
        <w:tabs>
          <w:tab w:val="num" w:pos="540"/>
        </w:tabs>
        <w:ind w:left="540" w:hanging="540"/>
      </w:pPr>
    </w:lvl>
    <w:lvl w:ilvl="2">
      <w:start w:val="1"/>
      <w:numFmt w:val="decimal"/>
      <w:lvlText w:val="5.%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9">
    <w:nsid w:val="66CC654D"/>
    <w:multiLevelType w:val="multilevel"/>
    <w:tmpl w:val="0D4EE070"/>
    <w:lvl w:ilvl="0">
      <w:start w:val="1"/>
      <w:numFmt w:val="none"/>
      <w:lvlText w:val="2.1."/>
      <w:lvlJc w:val="left"/>
      <w:pPr>
        <w:tabs>
          <w:tab w:val="num" w:pos="360"/>
        </w:tabs>
        <w:ind w:left="360" w:hanging="360"/>
      </w:pPr>
    </w:lvl>
    <w:lvl w:ilvl="1">
      <w:start w:val="1"/>
      <w:numFmt w:val="decimal"/>
      <w:lvlText w:val="%13.%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0">
    <w:nsid w:val="677E17F0"/>
    <w:multiLevelType w:val="hybridMultilevel"/>
    <w:tmpl w:val="00AE4CB2"/>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21">
    <w:nsid w:val="69F36AFC"/>
    <w:multiLevelType w:val="multilevel"/>
    <w:tmpl w:val="75F0F6F6"/>
    <w:lvl w:ilvl="0">
      <w:start w:val="4"/>
      <w:numFmt w:val="decimal"/>
      <w:lvlText w:val="%1."/>
      <w:lvlJc w:val="left"/>
      <w:pPr>
        <w:tabs>
          <w:tab w:val="num" w:pos="540"/>
        </w:tabs>
        <w:ind w:left="540" w:hanging="540"/>
      </w:pPr>
      <w:rPr>
        <w:color w:val="000000"/>
      </w:rPr>
    </w:lvl>
    <w:lvl w:ilvl="1">
      <w:start w:val="2"/>
      <w:numFmt w:val="decimal"/>
      <w:lvlText w:val="%1.%2."/>
      <w:lvlJc w:val="left"/>
      <w:pPr>
        <w:tabs>
          <w:tab w:val="num" w:pos="540"/>
        </w:tabs>
        <w:ind w:left="540" w:hanging="540"/>
      </w:pPr>
      <w:rPr>
        <w:color w:val="000000"/>
      </w:rPr>
    </w:lvl>
    <w:lvl w:ilvl="2">
      <w:start w:val="1"/>
      <w:numFmt w:val="decimal"/>
      <w:lvlText w:val="5.%2.%3."/>
      <w:lvlJc w:val="left"/>
      <w:pPr>
        <w:tabs>
          <w:tab w:val="num" w:pos="720"/>
        </w:tabs>
        <w:ind w:left="720" w:hanging="720"/>
      </w:pPr>
      <w:rPr>
        <w:color w:val="000000"/>
      </w:rPr>
    </w:lvl>
    <w:lvl w:ilvl="3">
      <w:start w:val="1"/>
      <w:numFmt w:val="decimal"/>
      <w:lvlText w:val="%1.%2.%3.%4."/>
      <w:lvlJc w:val="left"/>
      <w:pPr>
        <w:tabs>
          <w:tab w:val="num" w:pos="720"/>
        </w:tabs>
        <w:ind w:left="720" w:hanging="720"/>
      </w:pPr>
      <w:rPr>
        <w:color w:val="000000"/>
      </w:rPr>
    </w:lvl>
    <w:lvl w:ilvl="4">
      <w:start w:val="1"/>
      <w:numFmt w:val="decimal"/>
      <w:lvlText w:val="%1.%2.%3.%4.%5."/>
      <w:lvlJc w:val="left"/>
      <w:pPr>
        <w:tabs>
          <w:tab w:val="num" w:pos="1080"/>
        </w:tabs>
        <w:ind w:left="1080" w:hanging="1080"/>
      </w:pPr>
      <w:rPr>
        <w:color w:val="000000"/>
      </w:rPr>
    </w:lvl>
    <w:lvl w:ilvl="5">
      <w:start w:val="1"/>
      <w:numFmt w:val="decimal"/>
      <w:lvlText w:val="%1.%2.%3.%4.%5.%6."/>
      <w:lvlJc w:val="left"/>
      <w:pPr>
        <w:tabs>
          <w:tab w:val="num" w:pos="1080"/>
        </w:tabs>
        <w:ind w:left="1080" w:hanging="1080"/>
      </w:pPr>
      <w:rPr>
        <w:color w:val="000000"/>
      </w:rPr>
    </w:lvl>
    <w:lvl w:ilvl="6">
      <w:start w:val="1"/>
      <w:numFmt w:val="decimal"/>
      <w:lvlText w:val="%1.%2.%3.%4.%5.%6.%7."/>
      <w:lvlJc w:val="left"/>
      <w:pPr>
        <w:tabs>
          <w:tab w:val="num" w:pos="1440"/>
        </w:tabs>
        <w:ind w:left="1440" w:hanging="1440"/>
      </w:pPr>
      <w:rPr>
        <w:color w:val="000000"/>
      </w:rPr>
    </w:lvl>
    <w:lvl w:ilvl="7">
      <w:start w:val="1"/>
      <w:numFmt w:val="decimal"/>
      <w:lvlText w:val="%1.%2.%3.%4.%5.%6.%7.%8."/>
      <w:lvlJc w:val="left"/>
      <w:pPr>
        <w:tabs>
          <w:tab w:val="num" w:pos="1440"/>
        </w:tabs>
        <w:ind w:left="1440" w:hanging="1440"/>
      </w:pPr>
      <w:rPr>
        <w:color w:val="000000"/>
      </w:rPr>
    </w:lvl>
    <w:lvl w:ilvl="8">
      <w:start w:val="1"/>
      <w:numFmt w:val="decimal"/>
      <w:lvlText w:val="%1.%2.%3.%4.%5.%6.%7.%8.%9."/>
      <w:lvlJc w:val="left"/>
      <w:pPr>
        <w:tabs>
          <w:tab w:val="num" w:pos="1800"/>
        </w:tabs>
        <w:ind w:left="1800" w:hanging="1800"/>
      </w:pPr>
      <w:rPr>
        <w:color w:val="000000"/>
      </w:rPr>
    </w:lvl>
  </w:abstractNum>
  <w:abstractNum w:abstractNumId="22">
    <w:nsid w:val="7563239B"/>
    <w:multiLevelType w:val="multilevel"/>
    <w:tmpl w:val="5E485B82"/>
    <w:lvl w:ilvl="0">
      <w:start w:val="4"/>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val="0"/>
        <w:bCs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num w:numId="1">
    <w:abstractNumId w:val="1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num>
  <w:num w:numId="5">
    <w:abstractNumId w:val="2"/>
  </w:num>
  <w:num w:numId="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0"/>
  </w:num>
  <w:num w:numId="11">
    <w:abstractNumId w:val="5"/>
  </w:num>
  <w:num w:numId="12">
    <w:abstractNumId w:val="3"/>
  </w:num>
  <w:num w:numId="13">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1"/>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num>
  <w:num w:numId="18">
    <w:abstractNumId w:val="4"/>
  </w:num>
  <w:num w:numId="19">
    <w:abstractNumId w:val="7"/>
  </w:num>
  <w:num w:numId="20">
    <w:abstractNumId w:val="0"/>
  </w:num>
  <w:num w:numId="21">
    <w:abstractNumId w:val="12"/>
  </w:num>
  <w:num w:numId="22">
    <w:abstractNumId w:val="16"/>
  </w:num>
  <w:num w:numId="23">
    <w:abstractNumId w:val="6"/>
    <w:lvlOverride w:ilvl="0">
      <w:lvl w:ilvl="0">
        <w:numFmt w:val="decimal"/>
        <w:lvlText w:val=""/>
        <w:lvlJc w:val="left"/>
      </w:lvl>
    </w:lvlOverride>
    <w:lvlOverride w:ilvl="1">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2"/>
          <w:szCs w:val="22"/>
          <w:u w:val="none"/>
          <w:vertAlign w:val="baseline"/>
        </w:rPr>
      </w:lvl>
    </w:lvlOverride>
  </w:num>
  <w:num w:numId="24">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compat/>
  <w:rsids>
    <w:rsidRoot w:val="00F6614B"/>
    <w:rsid w:val="00055AE4"/>
    <w:rsid w:val="0008680B"/>
    <w:rsid w:val="000A6393"/>
    <w:rsid w:val="000D1FC9"/>
    <w:rsid w:val="000E7B4F"/>
    <w:rsid w:val="00111EC3"/>
    <w:rsid w:val="00157CDA"/>
    <w:rsid w:val="00183C55"/>
    <w:rsid w:val="001C422C"/>
    <w:rsid w:val="001D69FA"/>
    <w:rsid w:val="001F3928"/>
    <w:rsid w:val="00264DAF"/>
    <w:rsid w:val="002737D4"/>
    <w:rsid w:val="002A06E4"/>
    <w:rsid w:val="002B1E81"/>
    <w:rsid w:val="002B656B"/>
    <w:rsid w:val="002C4490"/>
    <w:rsid w:val="002F2650"/>
    <w:rsid w:val="002F7ACB"/>
    <w:rsid w:val="00327470"/>
    <w:rsid w:val="00346E9F"/>
    <w:rsid w:val="00351CC8"/>
    <w:rsid w:val="0038141E"/>
    <w:rsid w:val="003860E6"/>
    <w:rsid w:val="003968FF"/>
    <w:rsid w:val="003B0CE3"/>
    <w:rsid w:val="004038A1"/>
    <w:rsid w:val="00412223"/>
    <w:rsid w:val="0041476F"/>
    <w:rsid w:val="0044453F"/>
    <w:rsid w:val="004516FB"/>
    <w:rsid w:val="00463876"/>
    <w:rsid w:val="004973BE"/>
    <w:rsid w:val="004B659B"/>
    <w:rsid w:val="004C1737"/>
    <w:rsid w:val="004C1885"/>
    <w:rsid w:val="004D1536"/>
    <w:rsid w:val="004D323C"/>
    <w:rsid w:val="004E5538"/>
    <w:rsid w:val="00515800"/>
    <w:rsid w:val="00515D75"/>
    <w:rsid w:val="00594A47"/>
    <w:rsid w:val="005B6DC6"/>
    <w:rsid w:val="005C0400"/>
    <w:rsid w:val="005D5A84"/>
    <w:rsid w:val="005F59DB"/>
    <w:rsid w:val="006035D0"/>
    <w:rsid w:val="006447CB"/>
    <w:rsid w:val="006518D5"/>
    <w:rsid w:val="00671A7D"/>
    <w:rsid w:val="00673B57"/>
    <w:rsid w:val="006D2AC6"/>
    <w:rsid w:val="006D5EC0"/>
    <w:rsid w:val="006E741B"/>
    <w:rsid w:val="0076115C"/>
    <w:rsid w:val="007634A8"/>
    <w:rsid w:val="007814EC"/>
    <w:rsid w:val="007E3F42"/>
    <w:rsid w:val="007F3518"/>
    <w:rsid w:val="008517FE"/>
    <w:rsid w:val="0087040E"/>
    <w:rsid w:val="00887BA0"/>
    <w:rsid w:val="00913E19"/>
    <w:rsid w:val="0095391E"/>
    <w:rsid w:val="00964A1E"/>
    <w:rsid w:val="00966D85"/>
    <w:rsid w:val="00993A72"/>
    <w:rsid w:val="009A3FA5"/>
    <w:rsid w:val="009E0760"/>
    <w:rsid w:val="009F6E16"/>
    <w:rsid w:val="00A06EE0"/>
    <w:rsid w:val="00A46B69"/>
    <w:rsid w:val="00A86962"/>
    <w:rsid w:val="00AA487F"/>
    <w:rsid w:val="00AE56C2"/>
    <w:rsid w:val="00B0322B"/>
    <w:rsid w:val="00B331BF"/>
    <w:rsid w:val="00BC2F21"/>
    <w:rsid w:val="00BD3F67"/>
    <w:rsid w:val="00BE2E96"/>
    <w:rsid w:val="00BF5E9A"/>
    <w:rsid w:val="00C02B98"/>
    <w:rsid w:val="00C07BB3"/>
    <w:rsid w:val="00C42EA1"/>
    <w:rsid w:val="00C4721D"/>
    <w:rsid w:val="00C57A97"/>
    <w:rsid w:val="00C73CFF"/>
    <w:rsid w:val="00C95571"/>
    <w:rsid w:val="00CD4E2B"/>
    <w:rsid w:val="00CE3728"/>
    <w:rsid w:val="00D07DC1"/>
    <w:rsid w:val="00D30ACA"/>
    <w:rsid w:val="00D525ED"/>
    <w:rsid w:val="00D57ED0"/>
    <w:rsid w:val="00D67762"/>
    <w:rsid w:val="00D7324F"/>
    <w:rsid w:val="00D76675"/>
    <w:rsid w:val="00D87E10"/>
    <w:rsid w:val="00DC4015"/>
    <w:rsid w:val="00DD246F"/>
    <w:rsid w:val="00E107CE"/>
    <w:rsid w:val="00E4578E"/>
    <w:rsid w:val="00E4764E"/>
    <w:rsid w:val="00E50C0F"/>
    <w:rsid w:val="00E66B7F"/>
    <w:rsid w:val="00E73DF2"/>
    <w:rsid w:val="00EA181E"/>
    <w:rsid w:val="00EC7155"/>
    <w:rsid w:val="00EE21F0"/>
    <w:rsid w:val="00F30A8E"/>
    <w:rsid w:val="00F41151"/>
    <w:rsid w:val="00F6614B"/>
    <w:rsid w:val="00F96FCA"/>
    <w:rsid w:val="00FC13AC"/>
    <w:rsid w:val="00FE354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614B"/>
    <w:pPr>
      <w:widowControl w:val="0"/>
      <w:snapToGrid w:val="0"/>
      <w:spacing w:after="0" w:line="300" w:lineRule="auto"/>
      <w:ind w:firstLine="680"/>
      <w:jc w:val="both"/>
    </w:pPr>
    <w:rPr>
      <w:rFonts w:ascii="Times New Roman" w:eastAsia="Times New Roman" w:hAnsi="Times New Roman" w:cs="Times New Roman"/>
      <w:szCs w:val="20"/>
      <w:lang w:eastAsia="ru-RU"/>
    </w:rPr>
  </w:style>
  <w:style w:type="paragraph" w:styleId="7">
    <w:name w:val="heading 7"/>
    <w:basedOn w:val="a"/>
    <w:next w:val="a"/>
    <w:link w:val="70"/>
    <w:unhideWhenUsed/>
    <w:qFormat/>
    <w:rsid w:val="00F6614B"/>
    <w:pPr>
      <w:keepNext/>
      <w:widowControl/>
      <w:autoSpaceDE w:val="0"/>
      <w:autoSpaceDN w:val="0"/>
      <w:adjustRightInd w:val="0"/>
      <w:snapToGrid/>
      <w:spacing w:line="240" w:lineRule="auto"/>
      <w:ind w:firstLine="0"/>
      <w:jc w:val="center"/>
      <w:outlineLvl w:val="6"/>
    </w:pPr>
    <w:rPr>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rsid w:val="00F6614B"/>
    <w:rPr>
      <w:rFonts w:ascii="Times New Roman" w:eastAsia="Times New Roman" w:hAnsi="Times New Roman" w:cs="Times New Roman"/>
      <w:b/>
      <w:bCs/>
      <w:sz w:val="24"/>
      <w:szCs w:val="24"/>
      <w:lang w:eastAsia="ru-RU"/>
    </w:rPr>
  </w:style>
  <w:style w:type="character" w:styleId="a3">
    <w:name w:val="Hyperlink"/>
    <w:basedOn w:val="a0"/>
    <w:unhideWhenUsed/>
    <w:rsid w:val="00F6614B"/>
    <w:rPr>
      <w:color w:val="0000FF"/>
      <w:u w:val="single"/>
    </w:rPr>
  </w:style>
  <w:style w:type="paragraph" w:styleId="a4">
    <w:name w:val="Title"/>
    <w:basedOn w:val="a"/>
    <w:link w:val="a5"/>
    <w:qFormat/>
    <w:rsid w:val="00F6614B"/>
    <w:pPr>
      <w:widowControl/>
      <w:snapToGrid/>
      <w:spacing w:line="240" w:lineRule="auto"/>
      <w:ind w:firstLine="0"/>
      <w:jc w:val="center"/>
    </w:pPr>
    <w:rPr>
      <w:sz w:val="24"/>
      <w:szCs w:val="24"/>
    </w:rPr>
  </w:style>
  <w:style w:type="character" w:customStyle="1" w:styleId="a5">
    <w:name w:val="Название Знак"/>
    <w:basedOn w:val="a0"/>
    <w:link w:val="a4"/>
    <w:rsid w:val="00F6614B"/>
    <w:rPr>
      <w:rFonts w:ascii="Times New Roman" w:eastAsia="Times New Roman" w:hAnsi="Times New Roman" w:cs="Times New Roman"/>
      <w:sz w:val="24"/>
      <w:szCs w:val="24"/>
      <w:lang w:eastAsia="ru-RU"/>
    </w:rPr>
  </w:style>
  <w:style w:type="paragraph" w:customStyle="1" w:styleId="Style2">
    <w:name w:val="Style2"/>
    <w:basedOn w:val="a"/>
    <w:uiPriority w:val="99"/>
    <w:rsid w:val="00F6614B"/>
    <w:pPr>
      <w:autoSpaceDE w:val="0"/>
      <w:autoSpaceDN w:val="0"/>
      <w:adjustRightInd w:val="0"/>
      <w:snapToGrid/>
      <w:spacing w:line="238" w:lineRule="exact"/>
      <w:ind w:firstLine="0"/>
      <w:jc w:val="center"/>
    </w:pPr>
    <w:rPr>
      <w:sz w:val="24"/>
      <w:szCs w:val="24"/>
    </w:rPr>
  </w:style>
  <w:style w:type="paragraph" w:customStyle="1" w:styleId="1">
    <w:name w:val="Без интервала1"/>
    <w:rsid w:val="00F6614B"/>
    <w:pPr>
      <w:spacing w:after="0" w:line="240" w:lineRule="auto"/>
    </w:pPr>
    <w:rPr>
      <w:rFonts w:ascii="Calibri" w:eastAsia="Times New Roman" w:hAnsi="Calibri" w:cs="Times New Roman"/>
      <w:lang w:eastAsia="ru-RU"/>
    </w:rPr>
  </w:style>
  <w:style w:type="character" w:customStyle="1" w:styleId="FontStyle12">
    <w:name w:val="Font Style12"/>
    <w:basedOn w:val="a0"/>
    <w:uiPriority w:val="99"/>
    <w:rsid w:val="00F6614B"/>
    <w:rPr>
      <w:rFonts w:ascii="Times New Roman" w:hAnsi="Times New Roman" w:cs="Times New Roman" w:hint="default"/>
      <w:sz w:val="22"/>
      <w:szCs w:val="22"/>
    </w:rPr>
  </w:style>
  <w:style w:type="paragraph" w:styleId="a6">
    <w:name w:val="List Paragraph"/>
    <w:basedOn w:val="a"/>
    <w:uiPriority w:val="34"/>
    <w:qFormat/>
    <w:rsid w:val="00C73CFF"/>
    <w:pPr>
      <w:ind w:left="720"/>
      <w:contextualSpacing/>
    </w:pPr>
  </w:style>
  <w:style w:type="character" w:styleId="a7">
    <w:name w:val="annotation reference"/>
    <w:basedOn w:val="a0"/>
    <w:uiPriority w:val="99"/>
    <w:semiHidden/>
    <w:unhideWhenUsed/>
    <w:rsid w:val="0044453F"/>
    <w:rPr>
      <w:sz w:val="16"/>
      <w:szCs w:val="16"/>
    </w:rPr>
  </w:style>
  <w:style w:type="paragraph" w:styleId="a8">
    <w:name w:val="annotation text"/>
    <w:basedOn w:val="a"/>
    <w:link w:val="a9"/>
    <w:uiPriority w:val="99"/>
    <w:semiHidden/>
    <w:unhideWhenUsed/>
    <w:rsid w:val="0044453F"/>
    <w:pPr>
      <w:spacing w:line="240" w:lineRule="auto"/>
    </w:pPr>
    <w:rPr>
      <w:sz w:val="20"/>
    </w:rPr>
  </w:style>
  <w:style w:type="character" w:customStyle="1" w:styleId="a9">
    <w:name w:val="Текст примечания Знак"/>
    <w:basedOn w:val="a0"/>
    <w:link w:val="a8"/>
    <w:uiPriority w:val="99"/>
    <w:semiHidden/>
    <w:rsid w:val="0044453F"/>
    <w:rPr>
      <w:rFonts w:ascii="Times New Roman" w:eastAsia="Times New Roman" w:hAnsi="Times New Roman" w:cs="Times New Roman"/>
      <w:sz w:val="20"/>
      <w:szCs w:val="20"/>
      <w:lang w:eastAsia="ru-RU"/>
    </w:rPr>
  </w:style>
  <w:style w:type="paragraph" w:styleId="aa">
    <w:name w:val="annotation subject"/>
    <w:basedOn w:val="a8"/>
    <w:next w:val="a8"/>
    <w:link w:val="ab"/>
    <w:uiPriority w:val="99"/>
    <w:semiHidden/>
    <w:unhideWhenUsed/>
    <w:rsid w:val="0044453F"/>
    <w:rPr>
      <w:b/>
      <w:bCs/>
    </w:rPr>
  </w:style>
  <w:style w:type="character" w:customStyle="1" w:styleId="ab">
    <w:name w:val="Тема примечания Знак"/>
    <w:basedOn w:val="a9"/>
    <w:link w:val="aa"/>
    <w:uiPriority w:val="99"/>
    <w:semiHidden/>
    <w:rsid w:val="0044453F"/>
    <w:rPr>
      <w:b/>
      <w:bCs/>
    </w:rPr>
  </w:style>
  <w:style w:type="paragraph" w:styleId="ac">
    <w:name w:val="Balloon Text"/>
    <w:basedOn w:val="a"/>
    <w:link w:val="ad"/>
    <w:uiPriority w:val="99"/>
    <w:semiHidden/>
    <w:unhideWhenUsed/>
    <w:rsid w:val="0044453F"/>
    <w:pPr>
      <w:spacing w:line="240" w:lineRule="auto"/>
    </w:pPr>
    <w:rPr>
      <w:rFonts w:ascii="Tahoma" w:hAnsi="Tahoma" w:cs="Tahoma"/>
      <w:sz w:val="16"/>
      <w:szCs w:val="16"/>
    </w:rPr>
  </w:style>
  <w:style w:type="character" w:customStyle="1" w:styleId="ad">
    <w:name w:val="Текст выноски Знак"/>
    <w:basedOn w:val="a0"/>
    <w:link w:val="ac"/>
    <w:uiPriority w:val="99"/>
    <w:semiHidden/>
    <w:rsid w:val="0044453F"/>
    <w:rPr>
      <w:rFonts w:ascii="Tahoma" w:eastAsia="Times New Roman" w:hAnsi="Tahoma" w:cs="Tahoma"/>
      <w:sz w:val="16"/>
      <w:szCs w:val="16"/>
      <w:lang w:eastAsia="ru-RU"/>
    </w:rPr>
  </w:style>
  <w:style w:type="paragraph" w:styleId="ae">
    <w:name w:val="No Spacing"/>
    <w:link w:val="af"/>
    <w:uiPriority w:val="1"/>
    <w:qFormat/>
    <w:rsid w:val="005F59DB"/>
    <w:pPr>
      <w:spacing w:after="0" w:line="240" w:lineRule="auto"/>
    </w:pPr>
    <w:rPr>
      <w:rFonts w:ascii="Calibri" w:eastAsia="Times New Roman" w:hAnsi="Calibri" w:cs="Times New Roman"/>
      <w:lang w:eastAsia="ru-RU"/>
    </w:rPr>
  </w:style>
  <w:style w:type="paragraph" w:customStyle="1" w:styleId="10">
    <w:name w:val="Стиль1"/>
    <w:basedOn w:val="a"/>
    <w:qFormat/>
    <w:rsid w:val="002A06E4"/>
    <w:pPr>
      <w:widowControl/>
      <w:snapToGrid/>
      <w:spacing w:before="120" w:after="120" w:line="240" w:lineRule="exact"/>
      <w:ind w:left="709" w:firstLine="0"/>
    </w:pPr>
    <w:rPr>
      <w:sz w:val="24"/>
    </w:rPr>
  </w:style>
  <w:style w:type="paragraph" w:styleId="af0">
    <w:name w:val="footer"/>
    <w:basedOn w:val="a"/>
    <w:link w:val="af1"/>
    <w:uiPriority w:val="99"/>
    <w:rsid w:val="002A06E4"/>
    <w:pPr>
      <w:widowControl/>
      <w:tabs>
        <w:tab w:val="center" w:pos="4536"/>
        <w:tab w:val="right" w:pos="9072"/>
      </w:tabs>
      <w:snapToGrid/>
      <w:spacing w:line="240" w:lineRule="auto"/>
      <w:ind w:right="284" w:firstLine="0"/>
    </w:pPr>
    <w:rPr>
      <w:sz w:val="24"/>
    </w:rPr>
  </w:style>
  <w:style w:type="character" w:customStyle="1" w:styleId="af1">
    <w:name w:val="Нижний колонтитул Знак"/>
    <w:basedOn w:val="a0"/>
    <w:link w:val="af0"/>
    <w:uiPriority w:val="99"/>
    <w:rsid w:val="002A06E4"/>
    <w:rPr>
      <w:rFonts w:ascii="Times New Roman" w:eastAsia="Times New Roman" w:hAnsi="Times New Roman" w:cs="Times New Roman"/>
      <w:sz w:val="24"/>
      <w:szCs w:val="20"/>
      <w:lang w:eastAsia="ru-RU"/>
    </w:rPr>
  </w:style>
  <w:style w:type="paragraph" w:styleId="af2">
    <w:name w:val="Normal (Web)"/>
    <w:basedOn w:val="a"/>
    <w:rsid w:val="002A06E4"/>
    <w:pPr>
      <w:widowControl/>
      <w:snapToGrid/>
      <w:spacing w:before="100" w:beforeAutospacing="1" w:after="100" w:afterAutospacing="1" w:line="240" w:lineRule="auto"/>
      <w:ind w:firstLine="0"/>
      <w:jc w:val="left"/>
    </w:pPr>
    <w:rPr>
      <w:sz w:val="24"/>
      <w:szCs w:val="24"/>
    </w:rPr>
  </w:style>
  <w:style w:type="paragraph" w:customStyle="1" w:styleId="ConsNonformat">
    <w:name w:val="ConsNonformat"/>
    <w:rsid w:val="00D07DC1"/>
    <w:pPr>
      <w:widowControl w:val="0"/>
      <w:autoSpaceDE w:val="0"/>
      <w:autoSpaceDN w:val="0"/>
      <w:adjustRightInd w:val="0"/>
      <w:spacing w:after="0" w:line="240" w:lineRule="auto"/>
      <w:ind w:right="19772"/>
    </w:pPr>
    <w:rPr>
      <w:rFonts w:ascii="Courier New" w:eastAsia="SimSun" w:hAnsi="Courier New" w:cs="Courier New"/>
      <w:sz w:val="24"/>
      <w:szCs w:val="24"/>
      <w:lang w:eastAsia="ru-RU"/>
    </w:rPr>
  </w:style>
  <w:style w:type="paragraph" w:styleId="af3">
    <w:name w:val="header"/>
    <w:basedOn w:val="a"/>
    <w:link w:val="af4"/>
    <w:rsid w:val="00F41151"/>
    <w:pPr>
      <w:widowControl/>
      <w:tabs>
        <w:tab w:val="center" w:pos="4677"/>
        <w:tab w:val="right" w:pos="9355"/>
      </w:tabs>
      <w:snapToGrid/>
      <w:spacing w:line="240" w:lineRule="auto"/>
      <w:ind w:firstLine="0"/>
      <w:jc w:val="left"/>
    </w:pPr>
    <w:rPr>
      <w:sz w:val="20"/>
    </w:rPr>
  </w:style>
  <w:style w:type="character" w:customStyle="1" w:styleId="af4">
    <w:name w:val="Верхний колонтитул Знак"/>
    <w:basedOn w:val="a0"/>
    <w:link w:val="af3"/>
    <w:rsid w:val="00F41151"/>
    <w:rPr>
      <w:rFonts w:ascii="Times New Roman" w:eastAsia="Times New Roman" w:hAnsi="Times New Roman" w:cs="Times New Roman"/>
      <w:sz w:val="20"/>
      <w:szCs w:val="20"/>
      <w:lang w:eastAsia="ru-RU"/>
    </w:rPr>
  </w:style>
  <w:style w:type="character" w:customStyle="1" w:styleId="af">
    <w:name w:val="Без интервала Знак"/>
    <w:link w:val="ae"/>
    <w:uiPriority w:val="1"/>
    <w:locked/>
    <w:rsid w:val="00F41151"/>
    <w:rPr>
      <w:rFonts w:ascii="Calibri" w:eastAsia="Times New Roman" w:hAnsi="Calibri" w:cs="Times New Roman"/>
      <w:lang w:eastAsia="ru-RU"/>
    </w:rPr>
  </w:style>
  <w:style w:type="paragraph" w:customStyle="1" w:styleId="-">
    <w:name w:val="Контракт-раздел"/>
    <w:basedOn w:val="a"/>
    <w:next w:val="a"/>
    <w:rsid w:val="00EC7155"/>
    <w:pPr>
      <w:keepNext/>
      <w:widowControl/>
      <w:numPr>
        <w:numId w:val="22"/>
      </w:numPr>
      <w:tabs>
        <w:tab w:val="left" w:pos="540"/>
      </w:tabs>
      <w:suppressAutoHyphens/>
      <w:snapToGrid/>
      <w:spacing w:before="360" w:after="120" w:line="240" w:lineRule="auto"/>
      <w:jc w:val="center"/>
      <w:outlineLvl w:val="3"/>
    </w:pPr>
    <w:rPr>
      <w:b/>
      <w:bCs/>
      <w:caps/>
      <w:smallCaps/>
      <w:sz w:val="24"/>
      <w:szCs w:val="24"/>
    </w:rPr>
  </w:style>
  <w:style w:type="paragraph" w:customStyle="1" w:styleId="-0">
    <w:name w:val="Контракт-подпункт"/>
    <w:basedOn w:val="a"/>
    <w:link w:val="-2"/>
    <w:rsid w:val="00EC7155"/>
    <w:pPr>
      <w:widowControl/>
      <w:numPr>
        <w:ilvl w:val="2"/>
        <w:numId w:val="22"/>
      </w:numPr>
      <w:snapToGrid/>
      <w:spacing w:line="240" w:lineRule="auto"/>
    </w:pPr>
    <w:rPr>
      <w:sz w:val="24"/>
      <w:szCs w:val="24"/>
    </w:rPr>
  </w:style>
  <w:style w:type="character" w:customStyle="1" w:styleId="-2">
    <w:name w:val="Контракт-подпункт Знак"/>
    <w:link w:val="-0"/>
    <w:locked/>
    <w:rsid w:val="00EC7155"/>
    <w:rPr>
      <w:rFonts w:ascii="Times New Roman" w:eastAsia="Times New Roman" w:hAnsi="Times New Roman" w:cs="Times New Roman"/>
      <w:sz w:val="24"/>
      <w:szCs w:val="24"/>
      <w:lang w:eastAsia="ru-RU"/>
    </w:rPr>
  </w:style>
  <w:style w:type="paragraph" w:customStyle="1" w:styleId="-1">
    <w:name w:val="Контракт-подподпункт"/>
    <w:basedOn w:val="a"/>
    <w:rsid w:val="00EC7155"/>
    <w:pPr>
      <w:widowControl/>
      <w:numPr>
        <w:ilvl w:val="3"/>
        <w:numId w:val="22"/>
      </w:numPr>
      <w:snapToGrid/>
      <w:spacing w:line="240" w:lineRule="auto"/>
    </w:pPr>
    <w:rPr>
      <w:sz w:val="24"/>
      <w:szCs w:val="24"/>
    </w:rPr>
  </w:style>
  <w:style w:type="numbering" w:customStyle="1" w:styleId="11">
    <w:name w:val="Стиль11"/>
    <w:rsid w:val="00EC7155"/>
    <w:pPr>
      <w:numPr>
        <w:numId w:val="23"/>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614B"/>
    <w:pPr>
      <w:widowControl w:val="0"/>
      <w:snapToGrid w:val="0"/>
      <w:spacing w:after="0" w:line="300" w:lineRule="auto"/>
      <w:ind w:firstLine="680"/>
      <w:jc w:val="both"/>
    </w:pPr>
    <w:rPr>
      <w:rFonts w:ascii="Times New Roman" w:eastAsia="Times New Roman" w:hAnsi="Times New Roman" w:cs="Times New Roman"/>
      <w:szCs w:val="20"/>
      <w:lang w:eastAsia="ru-RU"/>
    </w:rPr>
  </w:style>
  <w:style w:type="paragraph" w:styleId="7">
    <w:name w:val="heading 7"/>
    <w:basedOn w:val="a"/>
    <w:next w:val="a"/>
    <w:link w:val="70"/>
    <w:unhideWhenUsed/>
    <w:qFormat/>
    <w:rsid w:val="00F6614B"/>
    <w:pPr>
      <w:keepNext/>
      <w:widowControl/>
      <w:autoSpaceDE w:val="0"/>
      <w:autoSpaceDN w:val="0"/>
      <w:adjustRightInd w:val="0"/>
      <w:snapToGrid/>
      <w:spacing w:line="240" w:lineRule="auto"/>
      <w:ind w:firstLine="0"/>
      <w:jc w:val="center"/>
      <w:outlineLvl w:val="6"/>
    </w:pPr>
    <w:rPr>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rsid w:val="00F6614B"/>
    <w:rPr>
      <w:rFonts w:ascii="Times New Roman" w:eastAsia="Times New Roman" w:hAnsi="Times New Roman" w:cs="Times New Roman"/>
      <w:b/>
      <w:bCs/>
      <w:sz w:val="24"/>
      <w:szCs w:val="24"/>
      <w:lang w:eastAsia="ru-RU"/>
    </w:rPr>
  </w:style>
  <w:style w:type="character" w:styleId="a3">
    <w:name w:val="Hyperlink"/>
    <w:basedOn w:val="a0"/>
    <w:semiHidden/>
    <w:unhideWhenUsed/>
    <w:rsid w:val="00F6614B"/>
    <w:rPr>
      <w:color w:val="0000FF"/>
      <w:u w:val="single"/>
    </w:rPr>
  </w:style>
  <w:style w:type="paragraph" w:styleId="a4">
    <w:name w:val="Title"/>
    <w:basedOn w:val="a"/>
    <w:link w:val="a5"/>
    <w:qFormat/>
    <w:rsid w:val="00F6614B"/>
    <w:pPr>
      <w:widowControl/>
      <w:snapToGrid/>
      <w:spacing w:line="240" w:lineRule="auto"/>
      <w:ind w:firstLine="0"/>
      <w:jc w:val="center"/>
    </w:pPr>
    <w:rPr>
      <w:sz w:val="24"/>
      <w:szCs w:val="24"/>
    </w:rPr>
  </w:style>
  <w:style w:type="character" w:customStyle="1" w:styleId="a5">
    <w:name w:val="Название Знак"/>
    <w:basedOn w:val="a0"/>
    <w:link w:val="a4"/>
    <w:rsid w:val="00F6614B"/>
    <w:rPr>
      <w:rFonts w:ascii="Times New Roman" w:eastAsia="Times New Roman" w:hAnsi="Times New Roman" w:cs="Times New Roman"/>
      <w:sz w:val="24"/>
      <w:szCs w:val="24"/>
      <w:lang w:eastAsia="ru-RU"/>
    </w:rPr>
  </w:style>
  <w:style w:type="paragraph" w:customStyle="1" w:styleId="Style2">
    <w:name w:val="Style2"/>
    <w:basedOn w:val="a"/>
    <w:uiPriority w:val="99"/>
    <w:rsid w:val="00F6614B"/>
    <w:pPr>
      <w:autoSpaceDE w:val="0"/>
      <w:autoSpaceDN w:val="0"/>
      <w:adjustRightInd w:val="0"/>
      <w:snapToGrid/>
      <w:spacing w:line="238" w:lineRule="exact"/>
      <w:ind w:firstLine="0"/>
      <w:jc w:val="center"/>
    </w:pPr>
    <w:rPr>
      <w:sz w:val="24"/>
      <w:szCs w:val="24"/>
    </w:rPr>
  </w:style>
  <w:style w:type="paragraph" w:customStyle="1" w:styleId="1">
    <w:name w:val="Без интервала1"/>
    <w:rsid w:val="00F6614B"/>
    <w:pPr>
      <w:spacing w:after="0" w:line="240" w:lineRule="auto"/>
    </w:pPr>
    <w:rPr>
      <w:rFonts w:ascii="Calibri" w:eastAsia="Times New Roman" w:hAnsi="Calibri" w:cs="Times New Roman"/>
      <w:lang w:eastAsia="ru-RU"/>
    </w:rPr>
  </w:style>
  <w:style w:type="character" w:customStyle="1" w:styleId="FontStyle12">
    <w:name w:val="Font Style12"/>
    <w:basedOn w:val="a0"/>
    <w:uiPriority w:val="99"/>
    <w:rsid w:val="00F6614B"/>
    <w:rPr>
      <w:rFonts w:ascii="Times New Roman" w:hAnsi="Times New Roman" w:cs="Times New Roman" w:hint="default"/>
      <w:sz w:val="22"/>
      <w:szCs w:val="22"/>
    </w:rPr>
  </w:style>
  <w:style w:type="paragraph" w:styleId="a6">
    <w:name w:val="List Paragraph"/>
    <w:basedOn w:val="a"/>
    <w:uiPriority w:val="34"/>
    <w:qFormat/>
    <w:rsid w:val="00C73CFF"/>
    <w:pPr>
      <w:ind w:left="720"/>
      <w:contextualSpacing/>
    </w:pPr>
  </w:style>
</w:styles>
</file>

<file path=word/webSettings.xml><?xml version="1.0" encoding="utf-8"?>
<w:webSettings xmlns:r="http://schemas.openxmlformats.org/officeDocument/2006/relationships" xmlns:w="http://schemas.openxmlformats.org/wordprocessingml/2006/main">
  <w:divs>
    <w:div w:id="413281815">
      <w:bodyDiv w:val="1"/>
      <w:marLeft w:val="0"/>
      <w:marRight w:val="0"/>
      <w:marTop w:val="0"/>
      <w:marBottom w:val="0"/>
      <w:divBdr>
        <w:top w:val="none" w:sz="0" w:space="0" w:color="auto"/>
        <w:left w:val="none" w:sz="0" w:space="0" w:color="auto"/>
        <w:bottom w:val="none" w:sz="0" w:space="0" w:color="auto"/>
        <w:right w:val="none" w:sz="0" w:space="0" w:color="auto"/>
      </w:divBdr>
    </w:div>
    <w:div w:id="849224365">
      <w:bodyDiv w:val="1"/>
      <w:marLeft w:val="0"/>
      <w:marRight w:val="0"/>
      <w:marTop w:val="0"/>
      <w:marBottom w:val="0"/>
      <w:divBdr>
        <w:top w:val="none" w:sz="0" w:space="0" w:color="auto"/>
        <w:left w:val="none" w:sz="0" w:space="0" w:color="auto"/>
        <w:bottom w:val="none" w:sz="0" w:space="0" w:color="auto"/>
        <w:right w:val="none" w:sz="0" w:space="0" w:color="auto"/>
      </w:divBdr>
    </w:div>
    <w:div w:id="871184091">
      <w:bodyDiv w:val="1"/>
      <w:marLeft w:val="0"/>
      <w:marRight w:val="0"/>
      <w:marTop w:val="0"/>
      <w:marBottom w:val="0"/>
      <w:divBdr>
        <w:top w:val="none" w:sz="0" w:space="0" w:color="auto"/>
        <w:left w:val="none" w:sz="0" w:space="0" w:color="auto"/>
        <w:bottom w:val="none" w:sz="0" w:space="0" w:color="auto"/>
        <w:right w:val="none" w:sz="0" w:space="0" w:color="auto"/>
      </w:divBdr>
    </w:div>
    <w:div w:id="1110514830">
      <w:bodyDiv w:val="1"/>
      <w:marLeft w:val="0"/>
      <w:marRight w:val="0"/>
      <w:marTop w:val="0"/>
      <w:marBottom w:val="0"/>
      <w:divBdr>
        <w:top w:val="none" w:sz="0" w:space="0" w:color="auto"/>
        <w:left w:val="none" w:sz="0" w:space="0" w:color="auto"/>
        <w:bottom w:val="none" w:sz="0" w:space="0" w:color="auto"/>
        <w:right w:val="none" w:sz="0" w:space="0" w:color="auto"/>
      </w:divBdr>
    </w:div>
    <w:div w:id="1319578961">
      <w:bodyDiv w:val="1"/>
      <w:marLeft w:val="0"/>
      <w:marRight w:val="0"/>
      <w:marTop w:val="0"/>
      <w:marBottom w:val="0"/>
      <w:divBdr>
        <w:top w:val="none" w:sz="0" w:space="0" w:color="auto"/>
        <w:left w:val="none" w:sz="0" w:space="0" w:color="auto"/>
        <w:bottom w:val="none" w:sz="0" w:space="0" w:color="auto"/>
        <w:right w:val="none" w:sz="0" w:space="0" w:color="auto"/>
      </w:divBdr>
    </w:div>
    <w:div w:id="1987320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nsk@rosrao.irk.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info@rosrao.irk.ru" TargetMode="External"/><Relationship Id="rId11" Type="http://schemas.microsoft.com/office/2007/relationships/stylesWithEffects" Target="stylesWithEffect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3D211F-FB70-4D71-92C9-DD9D9C4BAD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3531</Words>
  <Characters>20131</Characters>
  <Application>Microsoft Office Word</Application>
  <DocSecurity>0</DocSecurity>
  <Lines>167</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ФНС России</Company>
  <LinksUpToDate>false</LinksUpToDate>
  <CharactersWithSpaces>23615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Ольга</dc:creator>
  <cp:lastModifiedBy>Сергей Осадчий</cp:lastModifiedBy>
  <cp:revision>2</cp:revision>
  <cp:lastPrinted>2013-01-31T08:41:00Z</cp:lastPrinted>
  <dcterms:created xsi:type="dcterms:W3CDTF">2015-03-10T08:51:00Z</dcterms:created>
  <dcterms:modified xsi:type="dcterms:W3CDTF">2015-03-10T08:51:00Z</dcterms:modified>
</cp:coreProperties>
</file>