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255" w:rsidRPr="00791255" w:rsidRDefault="00791255" w:rsidP="00791255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1255"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b/>
        </w:rPr>
        <w:t xml:space="preserve">                       </w:t>
      </w:r>
      <w:bookmarkStart w:id="0" w:name="_GoBack"/>
      <w:bookmarkEnd w:id="0"/>
      <w:r w:rsidRPr="007912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 №1 к договору поставки </w:t>
      </w:r>
    </w:p>
    <w:p w:rsidR="00791255" w:rsidRPr="00791255" w:rsidRDefault="00791255" w:rsidP="00791255">
      <w:pPr>
        <w:spacing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12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__________ от «___» ___________ 2014г.</w:t>
      </w:r>
    </w:p>
    <w:p w:rsidR="00791255" w:rsidRPr="00791255" w:rsidRDefault="00791255" w:rsidP="00791255">
      <w:pPr>
        <w:ind w:left="-426" w:firstLine="426"/>
        <w:jc w:val="right"/>
        <w:rPr>
          <w:rFonts w:ascii="Times New Roman" w:eastAsia="Times New Roman" w:hAnsi="Times New Roman" w:cs="Times New Roman"/>
          <w:b/>
        </w:rPr>
      </w:pPr>
    </w:p>
    <w:p w:rsidR="00791255" w:rsidRPr="00791255" w:rsidRDefault="00791255" w:rsidP="00791255">
      <w:pPr>
        <w:autoSpaceDE w:val="0"/>
        <w:autoSpaceDN w:val="0"/>
        <w:adjustRightInd w:val="0"/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12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 № 1</w:t>
      </w:r>
    </w:p>
    <w:p w:rsidR="00791255" w:rsidRPr="00791255" w:rsidRDefault="00791255" w:rsidP="00791255">
      <w:pPr>
        <w:autoSpaceDE w:val="0"/>
        <w:autoSpaceDN w:val="0"/>
        <w:adjustRightInd w:val="0"/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12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поставки №__________ от «____» ____________ 20__г.</w:t>
      </w:r>
    </w:p>
    <w:p w:rsidR="00791255" w:rsidRPr="00791255" w:rsidRDefault="00791255" w:rsidP="00791255">
      <w:pPr>
        <w:autoSpaceDE w:val="0"/>
        <w:autoSpaceDN w:val="0"/>
        <w:adjustRightInd w:val="0"/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1255" w:rsidRPr="00791255" w:rsidRDefault="00791255" w:rsidP="00791255">
      <w:pPr>
        <w:autoSpaceDE w:val="0"/>
        <w:autoSpaceDN w:val="0"/>
        <w:adjustRightInd w:val="0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255">
        <w:rPr>
          <w:rFonts w:ascii="Times New Roman" w:eastAsia="Times New Roman" w:hAnsi="Times New Roman" w:cs="Times New Roman"/>
          <w:sz w:val="24"/>
          <w:szCs w:val="24"/>
        </w:rPr>
        <w:t xml:space="preserve">г. Подольск      </w:t>
      </w:r>
      <w:r w:rsidRPr="00791255">
        <w:rPr>
          <w:rFonts w:ascii="Times New Roman" w:eastAsia="Times New Roman" w:hAnsi="Times New Roman" w:cs="Times New Roman"/>
          <w:sz w:val="24"/>
          <w:szCs w:val="24"/>
        </w:rPr>
        <w:tab/>
      </w:r>
      <w:r w:rsidRPr="00791255">
        <w:rPr>
          <w:rFonts w:ascii="Times New Roman" w:eastAsia="Times New Roman" w:hAnsi="Times New Roman" w:cs="Times New Roman"/>
          <w:sz w:val="24"/>
          <w:szCs w:val="24"/>
        </w:rPr>
        <w:tab/>
      </w:r>
      <w:r w:rsidRPr="0079125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</w:t>
      </w:r>
      <w:r w:rsidRPr="00791255">
        <w:rPr>
          <w:rFonts w:ascii="Times New Roman" w:eastAsia="Times New Roman" w:hAnsi="Times New Roman" w:cs="Times New Roman"/>
          <w:sz w:val="24"/>
          <w:szCs w:val="24"/>
        </w:rPr>
        <w:tab/>
        <w:t>«____» ___________ 2014 г.</w:t>
      </w:r>
    </w:p>
    <w:p w:rsidR="00791255" w:rsidRPr="00791255" w:rsidRDefault="00791255" w:rsidP="0079125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1255">
        <w:rPr>
          <w:rFonts w:ascii="Times New Roman" w:eastAsia="Arial Unicode MS" w:hAnsi="Times New Roman" w:cs="Times New Roman"/>
          <w:b/>
          <w:sz w:val="24"/>
          <w:szCs w:val="24"/>
        </w:rPr>
        <w:t>________________,</w:t>
      </w:r>
      <w:r w:rsidRPr="00791255">
        <w:rPr>
          <w:rFonts w:ascii="Times New Roman" w:eastAsia="Arial Unicode MS" w:hAnsi="Times New Roman" w:cs="Times New Roman"/>
          <w:sz w:val="24"/>
          <w:szCs w:val="24"/>
        </w:rPr>
        <w:t xml:space="preserve">  именуемое в дальнейшем </w:t>
      </w:r>
      <w:r w:rsidRPr="00791255">
        <w:rPr>
          <w:rFonts w:ascii="Times New Roman" w:eastAsia="Arial Unicode MS" w:hAnsi="Times New Roman" w:cs="Times New Roman"/>
          <w:b/>
          <w:sz w:val="24"/>
          <w:szCs w:val="24"/>
        </w:rPr>
        <w:t>«Поставщик»</w:t>
      </w:r>
      <w:r w:rsidRPr="00791255">
        <w:rPr>
          <w:rFonts w:ascii="Times New Roman" w:eastAsia="Arial Unicode MS" w:hAnsi="Times New Roman" w:cs="Times New Roman"/>
          <w:sz w:val="24"/>
          <w:szCs w:val="24"/>
        </w:rPr>
        <w:t>, в лице ________________,  действующего на основании _______</w:t>
      </w:r>
      <w:r w:rsidRPr="00791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  <w:r w:rsidRPr="00791255">
        <w:rPr>
          <w:rFonts w:ascii="Times New Roman" w:eastAsia="Arial Unicode MS" w:hAnsi="Times New Roman" w:cs="Times New Roman"/>
          <w:b/>
          <w:sz w:val="24"/>
          <w:szCs w:val="24"/>
        </w:rPr>
        <w:t>Открытое акционерное общество «Машиностроительный завод «</w:t>
      </w:r>
      <w:proofErr w:type="spellStart"/>
      <w:r w:rsidRPr="00791255">
        <w:rPr>
          <w:rFonts w:ascii="Times New Roman" w:eastAsia="Arial Unicode MS" w:hAnsi="Times New Roman" w:cs="Times New Roman"/>
          <w:b/>
          <w:sz w:val="24"/>
          <w:szCs w:val="24"/>
        </w:rPr>
        <w:t>ЗиО</w:t>
      </w:r>
      <w:proofErr w:type="spellEnd"/>
      <w:r w:rsidRPr="00791255">
        <w:rPr>
          <w:rFonts w:ascii="Times New Roman" w:eastAsia="Arial Unicode MS" w:hAnsi="Times New Roman" w:cs="Times New Roman"/>
          <w:b/>
          <w:sz w:val="24"/>
          <w:szCs w:val="24"/>
        </w:rPr>
        <w:t>-Подольск» (ОАО «</w:t>
      </w:r>
      <w:proofErr w:type="spellStart"/>
      <w:r w:rsidRPr="00791255">
        <w:rPr>
          <w:rFonts w:ascii="Times New Roman" w:eastAsia="Arial Unicode MS" w:hAnsi="Times New Roman" w:cs="Times New Roman"/>
          <w:b/>
          <w:sz w:val="24"/>
          <w:szCs w:val="24"/>
        </w:rPr>
        <w:t>ЗиО</w:t>
      </w:r>
      <w:proofErr w:type="spellEnd"/>
      <w:r w:rsidRPr="00791255">
        <w:rPr>
          <w:rFonts w:ascii="Times New Roman" w:eastAsia="Arial Unicode MS" w:hAnsi="Times New Roman" w:cs="Times New Roman"/>
          <w:b/>
          <w:sz w:val="24"/>
          <w:szCs w:val="24"/>
        </w:rPr>
        <w:t>-Подольск»)</w:t>
      </w:r>
      <w:r w:rsidRPr="00791255">
        <w:rPr>
          <w:rFonts w:ascii="Times New Roman" w:eastAsia="Arial Unicode MS" w:hAnsi="Times New Roman" w:cs="Times New Roman"/>
          <w:bCs/>
          <w:sz w:val="24"/>
          <w:szCs w:val="24"/>
        </w:rPr>
        <w:t>,</w:t>
      </w:r>
      <w:r w:rsidRPr="00791255">
        <w:rPr>
          <w:rFonts w:ascii="Times New Roman" w:eastAsia="Arial Unicode MS" w:hAnsi="Times New Roman" w:cs="Times New Roman"/>
          <w:b/>
          <w:bCs/>
          <w:sz w:val="24"/>
          <w:szCs w:val="24"/>
        </w:rPr>
        <w:t xml:space="preserve"> </w:t>
      </w:r>
      <w:r w:rsidRPr="00791255">
        <w:rPr>
          <w:rFonts w:ascii="Times New Roman" w:eastAsia="Arial Unicode MS" w:hAnsi="Times New Roman" w:cs="Times New Roman"/>
          <w:sz w:val="24"/>
          <w:szCs w:val="24"/>
        </w:rPr>
        <w:t xml:space="preserve">именуемое в дальнейшем </w:t>
      </w:r>
      <w:r w:rsidRPr="00791255">
        <w:rPr>
          <w:rFonts w:ascii="Times New Roman" w:eastAsia="Arial Unicode MS" w:hAnsi="Times New Roman" w:cs="Times New Roman"/>
          <w:b/>
          <w:sz w:val="24"/>
          <w:szCs w:val="24"/>
        </w:rPr>
        <w:t>«Покупатель»</w:t>
      </w:r>
      <w:r w:rsidRPr="00791255">
        <w:rPr>
          <w:rFonts w:ascii="Times New Roman" w:eastAsia="Arial Unicode MS" w:hAnsi="Times New Roman" w:cs="Times New Roman"/>
          <w:sz w:val="24"/>
          <w:szCs w:val="24"/>
        </w:rPr>
        <w:t xml:space="preserve">, в лице </w:t>
      </w:r>
      <w:proofErr w:type="spellStart"/>
      <w:r w:rsidRPr="00791255">
        <w:rPr>
          <w:rFonts w:ascii="Times New Roman" w:eastAsia="Arial Unicode MS" w:hAnsi="Times New Roman" w:cs="Times New Roman"/>
          <w:sz w:val="24"/>
          <w:szCs w:val="24"/>
        </w:rPr>
        <w:t>И.о</w:t>
      </w:r>
      <w:proofErr w:type="spellEnd"/>
      <w:r w:rsidRPr="00791255">
        <w:rPr>
          <w:rFonts w:ascii="Times New Roman" w:eastAsia="Arial Unicode MS" w:hAnsi="Times New Roman" w:cs="Times New Roman"/>
          <w:sz w:val="24"/>
          <w:szCs w:val="24"/>
        </w:rPr>
        <w:t>. Директора по закупкам Марченко Алексея Ивановича, действующего на основании Доверенности № 34/149/2013-Дов от 01.01.2014г</w:t>
      </w:r>
      <w:r w:rsidRPr="00791255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другой стороны, а вместе именуемые «Стороны», договорились о следующем:</w:t>
      </w:r>
      <w:proofErr w:type="gramEnd"/>
    </w:p>
    <w:p w:rsidR="00791255" w:rsidRPr="00791255" w:rsidRDefault="00791255" w:rsidP="0079125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255" w:rsidRPr="00791255" w:rsidRDefault="00791255" w:rsidP="0079125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255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Поставщик передает Покупателю (получателю) следующий Товар:</w:t>
      </w:r>
    </w:p>
    <w:tbl>
      <w:tblPr>
        <w:tblW w:w="10703" w:type="dxa"/>
        <w:jc w:val="center"/>
        <w:tblInd w:w="-318" w:type="dxa"/>
        <w:tblLayout w:type="fixed"/>
        <w:tblLook w:val="0000" w:firstRow="0" w:lastRow="0" w:firstColumn="0" w:lastColumn="0" w:noHBand="0" w:noVBand="0"/>
      </w:tblPr>
      <w:tblGrid>
        <w:gridCol w:w="710"/>
        <w:gridCol w:w="2126"/>
        <w:gridCol w:w="2941"/>
        <w:gridCol w:w="815"/>
        <w:gridCol w:w="1560"/>
        <w:gridCol w:w="992"/>
        <w:gridCol w:w="1559"/>
      </w:tblGrid>
      <w:tr w:rsidR="00791255" w:rsidRPr="00791255" w:rsidTr="00791255">
        <w:trPr>
          <w:trHeight w:val="375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55" w:rsidRPr="00791255" w:rsidRDefault="00791255" w:rsidP="00791255">
            <w:pPr>
              <w:spacing w:after="0" w:line="240" w:lineRule="auto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91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91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55" w:rsidRPr="00791255" w:rsidRDefault="00791255" w:rsidP="00791255">
            <w:pPr>
              <w:spacing w:after="0" w:line="240" w:lineRule="auto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55" w:rsidRPr="00791255" w:rsidRDefault="00791255" w:rsidP="00791255">
            <w:pPr>
              <w:spacing w:after="0" w:line="240" w:lineRule="auto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Марка, тип, размер, ГОСТ, технические характеристики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255" w:rsidRPr="00791255" w:rsidRDefault="00791255" w:rsidP="00791255">
            <w:pPr>
              <w:spacing w:after="0" w:line="240" w:lineRule="auto"/>
              <w:ind w:left="-817" w:right="-144" w:firstLine="6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255" w:rsidRPr="00791255" w:rsidRDefault="00791255" w:rsidP="00791255">
            <w:pPr>
              <w:spacing w:after="0" w:line="240" w:lineRule="auto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255" w:rsidRPr="00791255" w:rsidRDefault="00791255" w:rsidP="00791255">
            <w:pPr>
              <w:spacing w:after="0" w:line="240" w:lineRule="auto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    за ед. без НДС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255" w:rsidRPr="00791255" w:rsidRDefault="00791255" w:rsidP="00791255">
            <w:pPr>
              <w:spacing w:after="0" w:line="240" w:lineRule="auto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    без НДС</w:t>
            </w:r>
          </w:p>
        </w:tc>
      </w:tr>
      <w:tr w:rsidR="00791255" w:rsidRPr="00791255" w:rsidTr="00791255">
        <w:trPr>
          <w:trHeight w:val="197"/>
          <w:jc w:val="center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5" w:rsidRPr="00791255" w:rsidRDefault="00791255" w:rsidP="00791255">
            <w:pPr>
              <w:spacing w:after="0" w:line="240" w:lineRule="auto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91255" w:rsidRPr="00791255" w:rsidRDefault="00791255" w:rsidP="00791255">
            <w:pPr>
              <w:spacing w:after="0" w:line="240" w:lineRule="auto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91255" w:rsidRPr="00791255" w:rsidRDefault="00791255" w:rsidP="00791255">
            <w:pPr>
              <w:spacing w:after="0" w:line="240" w:lineRule="auto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91255" w:rsidRPr="00791255" w:rsidRDefault="00791255" w:rsidP="00791255">
            <w:pPr>
              <w:spacing w:after="0" w:line="240" w:lineRule="auto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91255" w:rsidRPr="00791255" w:rsidRDefault="00791255" w:rsidP="00791255">
            <w:pPr>
              <w:spacing w:after="0" w:line="240" w:lineRule="auto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91255" w:rsidRPr="00791255" w:rsidRDefault="00791255" w:rsidP="00791255">
            <w:pPr>
              <w:ind w:left="-426" w:firstLine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5" w:rsidRPr="00791255" w:rsidRDefault="00791255" w:rsidP="00791255">
            <w:pPr>
              <w:ind w:left="-426" w:firstLine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1255" w:rsidRPr="00791255" w:rsidTr="00791255">
        <w:trPr>
          <w:trHeight w:val="255"/>
          <w:jc w:val="center"/>
        </w:trPr>
        <w:tc>
          <w:tcPr>
            <w:tcW w:w="8152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5" w:rsidRPr="00791255" w:rsidRDefault="00791255" w:rsidP="00791255">
            <w:pPr>
              <w:spacing w:after="0" w:line="240" w:lineRule="auto"/>
              <w:ind w:left="-426" w:firstLine="426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12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1255" w:rsidRPr="00791255" w:rsidRDefault="00791255" w:rsidP="00791255">
            <w:pPr>
              <w:spacing w:after="0" w:line="240" w:lineRule="auto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1255" w:rsidRPr="00791255" w:rsidTr="00791255">
        <w:trPr>
          <w:trHeight w:val="255"/>
          <w:jc w:val="center"/>
        </w:trPr>
        <w:tc>
          <w:tcPr>
            <w:tcW w:w="815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5" w:rsidRPr="00791255" w:rsidRDefault="00791255" w:rsidP="00791255">
            <w:pPr>
              <w:spacing w:after="0" w:line="240" w:lineRule="auto"/>
              <w:ind w:left="-426" w:firstLine="426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12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НДС(18%):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1255" w:rsidRPr="00791255" w:rsidRDefault="00791255" w:rsidP="00791255">
            <w:pPr>
              <w:spacing w:after="0" w:line="240" w:lineRule="auto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1255" w:rsidRPr="00791255" w:rsidTr="00791255">
        <w:trPr>
          <w:trHeight w:val="270"/>
          <w:jc w:val="center"/>
        </w:trPr>
        <w:tc>
          <w:tcPr>
            <w:tcW w:w="8152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5" w:rsidRPr="00791255" w:rsidRDefault="00791255" w:rsidP="00791255">
            <w:pPr>
              <w:spacing w:after="0" w:line="240" w:lineRule="auto"/>
              <w:ind w:left="-426" w:firstLine="426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12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1255" w:rsidRPr="00791255" w:rsidRDefault="00791255" w:rsidP="00791255">
            <w:pPr>
              <w:spacing w:after="0" w:line="240" w:lineRule="auto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91255" w:rsidRPr="00791255" w:rsidRDefault="00791255" w:rsidP="0079125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255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Поставщик передает вместе с Товаром следующие документы:</w:t>
      </w:r>
    </w:p>
    <w:p w:rsidR="00791255" w:rsidRPr="00791255" w:rsidRDefault="00791255" w:rsidP="0079125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2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счет-фактуру;</w:t>
      </w:r>
    </w:p>
    <w:p w:rsidR="00791255" w:rsidRPr="00791255" w:rsidRDefault="00791255" w:rsidP="0079125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255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товарную (товарно-транспортную, железнодорожную) накладную (ТОРГ-12);</w:t>
      </w:r>
    </w:p>
    <w:p w:rsidR="00791255" w:rsidRPr="00791255" w:rsidRDefault="00791255" w:rsidP="00791255">
      <w:pPr>
        <w:tabs>
          <w:tab w:val="left" w:pos="284"/>
          <w:tab w:val="center" w:pos="4677"/>
          <w:tab w:val="right" w:pos="9355"/>
        </w:tabs>
        <w:spacing w:after="0" w:line="240" w:lineRule="auto"/>
        <w:ind w:left="-426" w:right="33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255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2.3. документы, подтверждающие качество Товара, в том </w:t>
      </w:r>
      <w:r w:rsidRPr="00791255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 сертификат соответствия на русском языке.</w:t>
      </w:r>
    </w:p>
    <w:p w:rsidR="00791255" w:rsidRPr="00791255" w:rsidRDefault="00791255" w:rsidP="00791255">
      <w:pPr>
        <w:tabs>
          <w:tab w:val="left" w:pos="284"/>
          <w:tab w:val="center" w:pos="4677"/>
          <w:tab w:val="right" w:pos="9355"/>
        </w:tabs>
        <w:spacing w:after="0" w:line="240" w:lineRule="auto"/>
        <w:ind w:left="-426" w:right="33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91255">
        <w:rPr>
          <w:rFonts w:ascii="Times New Roman" w:eastAsia="Times New Roman" w:hAnsi="Times New Roman" w:cs="Times New Roman"/>
          <w:sz w:val="24"/>
          <w:szCs w:val="24"/>
          <w:lang w:eastAsia="x-none"/>
        </w:rPr>
        <w:t>2.4. оригинал Договора, спецификации; оригинал счета на оплату.</w:t>
      </w:r>
    </w:p>
    <w:p w:rsidR="00791255" w:rsidRPr="00791255" w:rsidRDefault="00791255" w:rsidP="00791255">
      <w:pPr>
        <w:spacing w:after="0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Стоимость товара по данной спецификации оплачивается </w:t>
      </w:r>
      <w:r w:rsidRPr="00791255">
        <w:rPr>
          <w:rFonts w:ascii="Times New Roman" w:eastAsia="Times New Roman" w:hAnsi="Times New Roman" w:cs="Times New Roman"/>
          <w:sz w:val="24"/>
          <w:szCs w:val="24"/>
        </w:rPr>
        <w:t>путем перечисления денежных средств на расчетный счет  Поставщика в течение 10 календарных дней с момента поступления каждой партии товара на склад Заказчика.</w:t>
      </w:r>
    </w:p>
    <w:p w:rsidR="00791255" w:rsidRPr="00791255" w:rsidRDefault="00791255" w:rsidP="00791255">
      <w:pPr>
        <w:spacing w:after="0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255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Способ и порядок поставки: автотранспортом за счет Поставщика.</w:t>
      </w:r>
    </w:p>
    <w:p w:rsidR="00791255" w:rsidRPr="00791255" w:rsidRDefault="00791255" w:rsidP="0079125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Срок поставки Товара – пятью партиями </w:t>
      </w:r>
      <w:proofErr w:type="gramStart"/>
      <w:r w:rsidRPr="0079125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графика</w:t>
      </w:r>
      <w:proofErr w:type="gramEnd"/>
      <w:r w:rsidRPr="00791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№2 к договору поставки).</w:t>
      </w:r>
    </w:p>
    <w:p w:rsidR="00791255" w:rsidRPr="00791255" w:rsidRDefault="00791255" w:rsidP="00791255">
      <w:pPr>
        <w:tabs>
          <w:tab w:val="left" w:pos="426"/>
        </w:tabs>
        <w:spacing w:after="0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255">
        <w:rPr>
          <w:rFonts w:ascii="Times New Roman" w:eastAsia="Times New Roman" w:hAnsi="Times New Roman" w:cs="Times New Roman"/>
          <w:sz w:val="24"/>
          <w:szCs w:val="24"/>
          <w:lang w:eastAsia="ru-RU"/>
        </w:rPr>
        <w:t>6. Товар</w:t>
      </w:r>
      <w:r w:rsidRPr="00791255">
        <w:rPr>
          <w:rFonts w:ascii="Times New Roman" w:eastAsia="Times New Roman" w:hAnsi="Times New Roman" w:cs="Times New Roman"/>
          <w:sz w:val="24"/>
          <w:szCs w:val="24"/>
        </w:rPr>
        <w:t xml:space="preserve"> поставляется в упаковке, соответствующей стандартам ТУ, обязательным  правилам для тары и упаковки. Упаковка должна обеспечивать полную сохранность Товара на весь срок транспортировки с учётом перегрузок и длительного хранения. Каждое упаковочное место (ящик, мешок и т.д.) должно содержать маркировочную бирку, отражающую полную информацию о Товаре (размеры, номер партии, дату изготовления и т.д.). </w:t>
      </w:r>
    </w:p>
    <w:p w:rsidR="00791255" w:rsidRPr="00791255" w:rsidRDefault="00791255" w:rsidP="00791255">
      <w:pPr>
        <w:tabs>
          <w:tab w:val="left" w:pos="426"/>
        </w:tabs>
        <w:spacing w:after="0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255">
        <w:rPr>
          <w:rFonts w:ascii="Times New Roman" w:eastAsia="Times New Roman" w:hAnsi="Times New Roman" w:cs="Times New Roman"/>
          <w:sz w:val="24"/>
          <w:szCs w:val="24"/>
        </w:rPr>
        <w:t>Товар, поступивший без маркировочных бирок или сертификатов качества и  не прошедший входной контроль, будет принят на ответственное хранение.</w:t>
      </w:r>
    </w:p>
    <w:p w:rsidR="00791255" w:rsidRPr="00791255" w:rsidRDefault="00791255" w:rsidP="00791255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255">
        <w:rPr>
          <w:rFonts w:ascii="Times New Roman" w:eastAsia="Times New Roman" w:hAnsi="Times New Roman" w:cs="Times New Roman"/>
          <w:sz w:val="24"/>
          <w:szCs w:val="24"/>
          <w:lang w:eastAsia="ru-RU"/>
        </w:rPr>
        <w:t>7. Грузополучатель: ОАО «</w:t>
      </w:r>
      <w:proofErr w:type="spellStart"/>
      <w:r w:rsidRPr="00791255">
        <w:rPr>
          <w:rFonts w:ascii="Times New Roman" w:eastAsia="Times New Roman" w:hAnsi="Times New Roman" w:cs="Times New Roman"/>
          <w:sz w:val="24"/>
          <w:szCs w:val="24"/>
          <w:lang w:eastAsia="ru-RU"/>
        </w:rPr>
        <w:t>ЗиО</w:t>
      </w:r>
      <w:proofErr w:type="spellEnd"/>
      <w:r w:rsidRPr="00791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-Подольск», г. Подольск, ул. </w:t>
      </w:r>
      <w:proofErr w:type="gramStart"/>
      <w:r w:rsidRPr="00791255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Железнодорожная</w:t>
      </w:r>
      <w:proofErr w:type="gramEnd"/>
      <w:r w:rsidRPr="00791255">
        <w:rPr>
          <w:rFonts w:ascii="Times New Roman" w:eastAsia="Times New Roman" w:hAnsi="Times New Roman" w:cs="Times New Roman"/>
          <w:sz w:val="24"/>
          <w:szCs w:val="24"/>
          <w:lang w:eastAsia="ru-RU"/>
        </w:rPr>
        <w:t>, д.2.</w:t>
      </w:r>
    </w:p>
    <w:p w:rsidR="00791255" w:rsidRPr="00791255" w:rsidRDefault="00791255" w:rsidP="00791255">
      <w:pPr>
        <w:ind w:left="-426" w:firstLine="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91255">
        <w:rPr>
          <w:rFonts w:ascii="Times New Roman" w:eastAsia="Times New Roman" w:hAnsi="Times New Roman" w:cs="Times New Roman"/>
          <w:b/>
          <w:sz w:val="24"/>
          <w:szCs w:val="24"/>
        </w:rPr>
        <w:t>Поставщик:</w:t>
      </w:r>
      <w:r w:rsidRPr="00791255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91255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91255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91255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91255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91255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91255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91255">
        <w:rPr>
          <w:rFonts w:ascii="Times New Roman" w:eastAsia="Times New Roman" w:hAnsi="Times New Roman" w:cs="Times New Roman"/>
          <w:b/>
          <w:sz w:val="24"/>
          <w:szCs w:val="24"/>
        </w:rPr>
        <w:tab/>
        <w:t>Покупатель:</w:t>
      </w:r>
    </w:p>
    <w:p w:rsidR="00791255" w:rsidRPr="00791255" w:rsidRDefault="00791255" w:rsidP="00791255">
      <w:pPr>
        <w:ind w:left="-426" w:firstLine="426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91255" w:rsidRPr="00791255" w:rsidRDefault="00791255" w:rsidP="00791255">
      <w:pPr>
        <w:ind w:left="-426" w:firstLine="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91255">
        <w:rPr>
          <w:rFonts w:ascii="Times New Roman" w:eastAsia="Times New Roman" w:hAnsi="Times New Roman" w:cs="Times New Roman"/>
          <w:b/>
          <w:sz w:val="24"/>
          <w:szCs w:val="24"/>
        </w:rPr>
        <w:t>______________/</w:t>
      </w:r>
      <w:r w:rsidRPr="00791255">
        <w:rPr>
          <w:rFonts w:ascii="Times New Roman" w:eastAsia="Arial Unicode MS" w:hAnsi="Times New Roman" w:cs="Times New Roman"/>
          <w:b/>
          <w:bCs/>
          <w:sz w:val="24"/>
          <w:szCs w:val="24"/>
        </w:rPr>
        <w:t xml:space="preserve"> __________</w:t>
      </w:r>
      <w:r w:rsidRPr="00791255">
        <w:rPr>
          <w:rFonts w:ascii="Times New Roman" w:eastAsia="Times New Roman" w:hAnsi="Times New Roman" w:cs="Times New Roman"/>
          <w:b/>
          <w:sz w:val="24"/>
          <w:szCs w:val="24"/>
        </w:rPr>
        <w:t>/                                _________________/ А.И. Марченко /</w:t>
      </w:r>
    </w:p>
    <w:sectPr w:rsidR="00791255" w:rsidRPr="00791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8A2"/>
    <w:rsid w:val="003578A2"/>
    <w:rsid w:val="00791255"/>
    <w:rsid w:val="00D2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370</Words>
  <Characters>2113</Characters>
  <Application>Microsoft Office Word</Application>
  <DocSecurity>0</DocSecurity>
  <Lines>17</Lines>
  <Paragraphs>4</Paragraphs>
  <ScaleCrop>false</ScaleCrop>
  <Company/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Мордынская Екатерина Юрьевна</dc:creator>
  <cp:keywords/>
  <dc:description/>
  <cp:lastModifiedBy>Мордынская Екатерина Юрьевна</cp:lastModifiedBy>
  <cp:revision>2</cp:revision>
  <dcterms:created xsi:type="dcterms:W3CDTF">2014-07-07T05:29:00Z</dcterms:created>
  <dcterms:modified xsi:type="dcterms:W3CDTF">2014-07-07T05:32:00Z</dcterms:modified>
</cp:coreProperties>
</file>