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7F6" w:rsidRDefault="006E07F6" w:rsidP="006E07F6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6E07F6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№321 н-13-2 (</w:t>
      </w:r>
      <w:r w:rsidRPr="006E07F6">
        <w:rPr>
          <w:sz w:val="28"/>
          <w:szCs w:val="28"/>
        </w:rPr>
        <w:t>C019891</w:t>
      </w:r>
      <w:r>
        <w:rPr>
          <w:sz w:val="28"/>
          <w:szCs w:val="28"/>
        </w:rPr>
        <w:t>)</w:t>
      </w:r>
    </w:p>
    <w:p w:rsidR="006E07F6" w:rsidRDefault="006E07F6" w:rsidP="006E07F6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proofErr w:type="gramStart"/>
      <w:r w:rsidRPr="006E07F6">
        <w:rPr>
          <w:sz w:val="28"/>
          <w:szCs w:val="28"/>
        </w:rPr>
        <w:t>рассмотрения заявок на участие в конкурсе в электронной форме</w:t>
      </w:r>
      <w:r w:rsidRPr="006E07F6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6E07F6">
        <w:rPr>
          <w:sz w:val="28"/>
          <w:szCs w:val="28"/>
        </w:rPr>
        <w:t xml:space="preserve">№ 321 н-13 «Открытый конкурс на право заключения договора на Поставка щитовой опалубки для нужд ОАО «НИАЭП» </w:t>
      </w:r>
      <w:proofErr w:type="gramEnd"/>
    </w:p>
    <w:p w:rsidR="00D570DB" w:rsidRPr="006E07F6" w:rsidRDefault="00D570DB" w:rsidP="006E07F6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6E07F6" w:rsidRPr="006E07F6" w:rsidTr="00C154B0">
        <w:trPr>
          <w:tblCellSpacing w:w="15" w:type="dxa"/>
        </w:trPr>
        <w:tc>
          <w:tcPr>
            <w:tcW w:w="0" w:type="auto"/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07F6" w:rsidRPr="006E07F6" w:rsidRDefault="006E07F6" w:rsidP="00F16325">
            <w:pPr>
              <w:jc w:val="right"/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Дата: 0</w:t>
            </w:r>
            <w:r w:rsidR="00F16325">
              <w:rPr>
                <w:sz w:val="28"/>
                <w:szCs w:val="28"/>
              </w:rPr>
              <w:t>2</w:t>
            </w:r>
            <w:r w:rsidRPr="006E07F6">
              <w:rPr>
                <w:sz w:val="28"/>
                <w:szCs w:val="28"/>
              </w:rPr>
              <w:t>.07.2013 г.</w:t>
            </w:r>
          </w:p>
        </w:tc>
      </w:tr>
    </w:tbl>
    <w:p w:rsidR="006E07F6" w:rsidRPr="006E07F6" w:rsidRDefault="006E07F6" w:rsidP="006E07F6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E07F6">
        <w:rPr>
          <w:sz w:val="28"/>
          <w:szCs w:val="28"/>
        </w:rPr>
        <w:t>Оператор торгов: ООО "АКД"</w:t>
      </w:r>
      <w:r w:rsidRPr="006E07F6">
        <w:rPr>
          <w:sz w:val="28"/>
          <w:szCs w:val="28"/>
        </w:rPr>
        <w:br/>
        <w:t>Место проведения конкурса: http://www.A-K-D.ru</w:t>
      </w:r>
      <w:r w:rsidRPr="006E07F6">
        <w:rPr>
          <w:sz w:val="28"/>
          <w:szCs w:val="28"/>
        </w:rPr>
        <w:br/>
        <w:t>Уникальный номер конкурса на указанном сайте: C019891.</w:t>
      </w:r>
      <w:r w:rsidRPr="006E07F6">
        <w:rPr>
          <w:sz w:val="28"/>
          <w:szCs w:val="28"/>
        </w:rPr>
        <w:br/>
        <w:t xml:space="preserve">Номер протокола: </w:t>
      </w:r>
      <w:r w:rsidR="00F16325">
        <w:rPr>
          <w:sz w:val="28"/>
          <w:szCs w:val="28"/>
        </w:rPr>
        <w:t>321 н-13-2 (</w:t>
      </w:r>
      <w:r w:rsidR="00F16325" w:rsidRPr="006E07F6">
        <w:rPr>
          <w:sz w:val="28"/>
          <w:szCs w:val="28"/>
        </w:rPr>
        <w:t>C019891</w:t>
      </w:r>
      <w:r w:rsidR="00F16325">
        <w:rPr>
          <w:sz w:val="28"/>
          <w:szCs w:val="28"/>
        </w:rPr>
        <w:t>)</w:t>
      </w:r>
      <w:r w:rsidRPr="006E07F6">
        <w:rPr>
          <w:sz w:val="28"/>
          <w:szCs w:val="28"/>
        </w:rPr>
        <w:t>.</w:t>
      </w:r>
      <w:r w:rsidRPr="006E07F6">
        <w:rPr>
          <w:sz w:val="28"/>
          <w:szCs w:val="28"/>
        </w:rPr>
        <w:br/>
        <w:t>Дата протокола: 0</w:t>
      </w:r>
      <w:r w:rsidR="00F16325">
        <w:rPr>
          <w:sz w:val="28"/>
          <w:szCs w:val="28"/>
        </w:rPr>
        <w:t>2</w:t>
      </w:r>
      <w:r w:rsidRPr="006E07F6">
        <w:rPr>
          <w:sz w:val="28"/>
          <w:szCs w:val="28"/>
        </w:rPr>
        <w:t xml:space="preserve">.07.2013 г. </w:t>
      </w:r>
    </w:p>
    <w:p w:rsidR="006E07F6" w:rsidRPr="006E07F6" w:rsidRDefault="006E07F6" w:rsidP="006E07F6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E07F6">
        <w:rPr>
          <w:sz w:val="28"/>
          <w:szCs w:val="28"/>
        </w:rPr>
        <w:t>Заказчик: ОАО «НИАЭП»</w:t>
      </w:r>
      <w:r w:rsidR="00F16325">
        <w:rPr>
          <w:sz w:val="28"/>
          <w:szCs w:val="28"/>
        </w:rPr>
        <w:t xml:space="preserve"> </w:t>
      </w:r>
      <w:r w:rsidRPr="006E07F6">
        <w:rPr>
          <w:sz w:val="28"/>
          <w:szCs w:val="28"/>
        </w:rPr>
        <w:t xml:space="preserve">(603006, Россия, </w:t>
      </w:r>
      <w:proofErr w:type="gramStart"/>
      <w:r w:rsidRPr="006E07F6">
        <w:rPr>
          <w:sz w:val="28"/>
          <w:szCs w:val="28"/>
        </w:rPr>
        <w:t>г</w:t>
      </w:r>
      <w:proofErr w:type="gramEnd"/>
      <w:r w:rsidRPr="006E07F6">
        <w:rPr>
          <w:sz w:val="28"/>
          <w:szCs w:val="28"/>
        </w:rPr>
        <w:t xml:space="preserve">. Н. Новгород, пл. Свободы, д. 3). </w:t>
      </w:r>
    </w:p>
    <w:p w:rsidR="006E07F6" w:rsidRPr="006E07F6" w:rsidRDefault="006E07F6" w:rsidP="00F1632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E07F6">
        <w:rPr>
          <w:sz w:val="28"/>
          <w:szCs w:val="28"/>
        </w:rPr>
        <w:t xml:space="preserve">Наименование конкурса: Открытый конкурс на право заключения договора на </w:t>
      </w:r>
      <w:r w:rsidR="00F16325">
        <w:rPr>
          <w:sz w:val="28"/>
          <w:szCs w:val="28"/>
        </w:rPr>
        <w:t>поставку</w:t>
      </w:r>
      <w:r w:rsidRPr="006E07F6">
        <w:rPr>
          <w:sz w:val="28"/>
          <w:szCs w:val="28"/>
        </w:rPr>
        <w:t xml:space="preserve"> щитовой опалубки для нужд ОАО «НИАЭП». </w:t>
      </w:r>
    </w:p>
    <w:p w:rsidR="006E07F6" w:rsidRPr="006E07F6" w:rsidRDefault="006E07F6" w:rsidP="00F1632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E07F6">
        <w:rPr>
          <w:sz w:val="28"/>
          <w:szCs w:val="28"/>
        </w:rPr>
        <w:t>Начальная (максимальная) цена договора составляет: 17 134 900.00 (семнадцать миллионов сто тридцать четыре тысячи девятьсот рублей 00 копеек) с учетом НДС</w:t>
      </w:r>
      <w:r w:rsidR="00F16325">
        <w:rPr>
          <w:sz w:val="28"/>
          <w:szCs w:val="28"/>
        </w:rPr>
        <w:t>.</w:t>
      </w:r>
      <w:r w:rsidRPr="006E07F6">
        <w:rPr>
          <w:sz w:val="28"/>
          <w:szCs w:val="28"/>
        </w:rPr>
        <w:t xml:space="preserve"> </w:t>
      </w:r>
    </w:p>
    <w:p w:rsidR="006E07F6" w:rsidRPr="006E07F6" w:rsidRDefault="006E07F6" w:rsidP="00F1632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E07F6">
        <w:rPr>
          <w:sz w:val="28"/>
          <w:szCs w:val="28"/>
        </w:rPr>
        <w:t xml:space="preserve">Срок </w:t>
      </w:r>
      <w:r w:rsidR="00F16325">
        <w:rPr>
          <w:sz w:val="28"/>
          <w:szCs w:val="28"/>
        </w:rPr>
        <w:t xml:space="preserve">и объем </w:t>
      </w:r>
      <w:r w:rsidRPr="006E07F6">
        <w:rPr>
          <w:sz w:val="28"/>
          <w:szCs w:val="28"/>
        </w:rPr>
        <w:t>исполнения договора: в соответствии со спецификацией, приведенной в документации</w:t>
      </w:r>
      <w:r w:rsidR="00F16325">
        <w:rPr>
          <w:sz w:val="28"/>
          <w:szCs w:val="28"/>
        </w:rPr>
        <w:t>.</w:t>
      </w:r>
      <w:r w:rsidRPr="006E07F6">
        <w:rPr>
          <w:sz w:val="28"/>
          <w:szCs w:val="28"/>
        </w:rPr>
        <w:t xml:space="preserve"> </w:t>
      </w:r>
    </w:p>
    <w:p w:rsidR="006E07F6" w:rsidRPr="006E07F6" w:rsidRDefault="006E07F6" w:rsidP="00F1632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E07F6">
        <w:rPr>
          <w:sz w:val="28"/>
          <w:szCs w:val="28"/>
        </w:rPr>
        <w:t xml:space="preserve">Извещение о проведении конкурса было размещено на сайте http://www.a-k-d.ru в сети Интернет 17.05.2013 </w:t>
      </w:r>
      <w:r w:rsidR="00F16325">
        <w:rPr>
          <w:sz w:val="28"/>
          <w:szCs w:val="28"/>
        </w:rPr>
        <w:t>г.</w:t>
      </w:r>
    </w:p>
    <w:p w:rsidR="006E07F6" w:rsidRPr="006E07F6" w:rsidRDefault="006E07F6" w:rsidP="00F16325">
      <w:pPr>
        <w:numPr>
          <w:ilvl w:val="0"/>
          <w:numId w:val="1"/>
        </w:numPr>
        <w:jc w:val="both"/>
        <w:rPr>
          <w:sz w:val="28"/>
          <w:szCs w:val="28"/>
        </w:rPr>
      </w:pPr>
      <w:r w:rsidRPr="006E07F6">
        <w:rPr>
          <w:sz w:val="28"/>
          <w:szCs w:val="28"/>
        </w:rPr>
        <w:t>Рассмотрение и оценку заявок на участие в конкурсе осуществляет:</w:t>
      </w:r>
      <w:r w:rsidR="00F16325">
        <w:rPr>
          <w:sz w:val="28"/>
          <w:szCs w:val="28"/>
        </w:rPr>
        <w:t xml:space="preserve"> </w:t>
      </w:r>
      <w:r w:rsidRPr="006E07F6">
        <w:rPr>
          <w:sz w:val="28"/>
          <w:szCs w:val="28"/>
        </w:rPr>
        <w:t>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 w:rsidRPr="006E07F6">
        <w:rPr>
          <w:sz w:val="28"/>
          <w:szCs w:val="28"/>
        </w:rPr>
        <w:br/>
        <w:t xml:space="preserve">На заседании Единой комиссии </w:t>
      </w:r>
      <w:r w:rsidRPr="006E07F6">
        <w:rPr>
          <w:rStyle w:val="a3"/>
          <w:sz w:val="28"/>
          <w:szCs w:val="28"/>
        </w:rPr>
        <w:t>присутствовали</w:t>
      </w:r>
      <w:r w:rsidRPr="006E07F6">
        <w:rPr>
          <w:sz w:val="28"/>
          <w:szCs w:val="28"/>
        </w:rPr>
        <w:t>:</w:t>
      </w:r>
    </w:p>
    <w:p w:rsidR="006E07F6" w:rsidRPr="006E07F6" w:rsidRDefault="006E07F6" w:rsidP="00F16325">
      <w:pPr>
        <w:ind w:left="1080"/>
        <w:rPr>
          <w:sz w:val="28"/>
          <w:szCs w:val="28"/>
        </w:rPr>
      </w:pPr>
      <w:r w:rsidRPr="006E07F6">
        <w:rPr>
          <w:sz w:val="28"/>
          <w:szCs w:val="28"/>
        </w:rPr>
        <w:t>Медведев Андрей Аркадьевич</w:t>
      </w:r>
    </w:p>
    <w:p w:rsidR="006E07F6" w:rsidRPr="006E07F6" w:rsidRDefault="006E07F6" w:rsidP="00F16325">
      <w:pPr>
        <w:ind w:left="1080"/>
        <w:rPr>
          <w:sz w:val="28"/>
          <w:szCs w:val="28"/>
        </w:rPr>
      </w:pPr>
      <w:r w:rsidRPr="006E07F6">
        <w:rPr>
          <w:sz w:val="28"/>
          <w:szCs w:val="28"/>
        </w:rPr>
        <w:t>Белоусова Ольга Александровна</w:t>
      </w:r>
    </w:p>
    <w:p w:rsidR="006E07F6" w:rsidRPr="006E07F6" w:rsidRDefault="006E07F6" w:rsidP="00F16325">
      <w:pPr>
        <w:ind w:left="1080"/>
        <w:rPr>
          <w:sz w:val="28"/>
          <w:szCs w:val="28"/>
        </w:rPr>
      </w:pPr>
      <w:r w:rsidRPr="006E07F6">
        <w:rPr>
          <w:sz w:val="28"/>
          <w:szCs w:val="28"/>
        </w:rPr>
        <w:t>Казакова Елена Алексеевна</w:t>
      </w:r>
    </w:p>
    <w:p w:rsidR="006E07F6" w:rsidRPr="006E07F6" w:rsidRDefault="006E07F6" w:rsidP="00F16325">
      <w:pPr>
        <w:ind w:left="1080"/>
        <w:rPr>
          <w:sz w:val="28"/>
          <w:szCs w:val="28"/>
        </w:rPr>
      </w:pPr>
      <w:r w:rsidRPr="006E07F6">
        <w:rPr>
          <w:sz w:val="28"/>
          <w:szCs w:val="28"/>
        </w:rPr>
        <w:t>Старцев Олег Николаевич</w:t>
      </w:r>
    </w:p>
    <w:p w:rsidR="006E07F6" w:rsidRPr="006E07F6" w:rsidRDefault="006E07F6" w:rsidP="00F16325">
      <w:pPr>
        <w:ind w:left="1080"/>
        <w:rPr>
          <w:sz w:val="28"/>
          <w:szCs w:val="28"/>
        </w:rPr>
      </w:pPr>
      <w:r w:rsidRPr="006E07F6">
        <w:rPr>
          <w:sz w:val="28"/>
          <w:szCs w:val="28"/>
        </w:rPr>
        <w:t>Кряжев Михаил Васильевич</w:t>
      </w:r>
    </w:p>
    <w:p w:rsidR="006E07F6" w:rsidRPr="006E07F6" w:rsidRDefault="006E07F6" w:rsidP="00F16325">
      <w:pPr>
        <w:ind w:left="1080"/>
        <w:rPr>
          <w:sz w:val="28"/>
          <w:szCs w:val="28"/>
        </w:rPr>
      </w:pPr>
      <w:proofErr w:type="spellStart"/>
      <w:r w:rsidRPr="006E07F6">
        <w:rPr>
          <w:sz w:val="28"/>
          <w:szCs w:val="28"/>
        </w:rPr>
        <w:t>Шкитилев</w:t>
      </w:r>
      <w:proofErr w:type="spellEnd"/>
      <w:r w:rsidRPr="006E07F6">
        <w:rPr>
          <w:sz w:val="28"/>
          <w:szCs w:val="28"/>
        </w:rPr>
        <w:t xml:space="preserve"> Дмитрий Владимирович</w:t>
      </w:r>
    </w:p>
    <w:p w:rsidR="006E07F6" w:rsidRPr="006E07F6" w:rsidRDefault="006E07F6" w:rsidP="00F16325">
      <w:pPr>
        <w:ind w:left="1080"/>
        <w:rPr>
          <w:sz w:val="28"/>
          <w:szCs w:val="28"/>
        </w:rPr>
      </w:pPr>
      <w:r w:rsidRPr="006E07F6">
        <w:rPr>
          <w:sz w:val="28"/>
          <w:szCs w:val="28"/>
        </w:rPr>
        <w:t>Лимаренко Дмитрий Валерьевич</w:t>
      </w:r>
    </w:p>
    <w:p w:rsidR="006E07F6" w:rsidRPr="006E07F6" w:rsidRDefault="006E07F6" w:rsidP="00F16325">
      <w:pPr>
        <w:ind w:left="1080"/>
        <w:rPr>
          <w:sz w:val="28"/>
          <w:szCs w:val="28"/>
        </w:rPr>
      </w:pPr>
      <w:r w:rsidRPr="006E07F6">
        <w:rPr>
          <w:sz w:val="28"/>
          <w:szCs w:val="28"/>
        </w:rPr>
        <w:t>Кулаковский Сергей Васильевич</w:t>
      </w:r>
    </w:p>
    <w:p w:rsidR="006E07F6" w:rsidRPr="006E07F6" w:rsidRDefault="006E07F6" w:rsidP="00F16325">
      <w:pPr>
        <w:ind w:left="1080"/>
        <w:rPr>
          <w:sz w:val="28"/>
          <w:szCs w:val="28"/>
        </w:rPr>
      </w:pPr>
      <w:proofErr w:type="spellStart"/>
      <w:r w:rsidRPr="006E07F6">
        <w:rPr>
          <w:sz w:val="28"/>
          <w:szCs w:val="28"/>
        </w:rPr>
        <w:t>Некоз</w:t>
      </w:r>
      <w:proofErr w:type="spellEnd"/>
      <w:r w:rsidRPr="006E07F6">
        <w:rPr>
          <w:sz w:val="28"/>
          <w:szCs w:val="28"/>
        </w:rPr>
        <w:t xml:space="preserve"> Ирина Александровна</w:t>
      </w:r>
    </w:p>
    <w:p w:rsidR="006E07F6" w:rsidRPr="006E07F6" w:rsidRDefault="006E07F6" w:rsidP="00F16325">
      <w:pPr>
        <w:ind w:left="1080"/>
        <w:rPr>
          <w:sz w:val="28"/>
          <w:szCs w:val="28"/>
        </w:rPr>
      </w:pPr>
      <w:r w:rsidRPr="006E07F6">
        <w:rPr>
          <w:sz w:val="28"/>
          <w:szCs w:val="28"/>
        </w:rPr>
        <w:t>Карасев Александр Тимофеевич</w:t>
      </w:r>
      <w:r w:rsidR="00F16325">
        <w:rPr>
          <w:sz w:val="28"/>
          <w:szCs w:val="28"/>
        </w:rPr>
        <w:t xml:space="preserve"> (с правом «вето»)</w:t>
      </w:r>
    </w:p>
    <w:p w:rsidR="006E07F6" w:rsidRPr="006E07F6" w:rsidRDefault="006E07F6" w:rsidP="00F16325">
      <w:pPr>
        <w:ind w:left="1080"/>
        <w:rPr>
          <w:sz w:val="28"/>
          <w:szCs w:val="28"/>
        </w:rPr>
      </w:pPr>
      <w:proofErr w:type="spellStart"/>
      <w:r w:rsidRPr="006E07F6">
        <w:rPr>
          <w:sz w:val="28"/>
          <w:szCs w:val="28"/>
        </w:rPr>
        <w:t>Тюкаев</w:t>
      </w:r>
      <w:proofErr w:type="spellEnd"/>
      <w:r w:rsidRPr="006E07F6">
        <w:rPr>
          <w:sz w:val="28"/>
          <w:szCs w:val="28"/>
        </w:rPr>
        <w:t xml:space="preserve"> Дмитрий Алексеевич</w:t>
      </w:r>
    </w:p>
    <w:p w:rsidR="006E07F6" w:rsidRPr="006E07F6" w:rsidRDefault="006E07F6" w:rsidP="00F16325">
      <w:pPr>
        <w:ind w:left="1080"/>
        <w:rPr>
          <w:sz w:val="28"/>
          <w:szCs w:val="28"/>
        </w:rPr>
      </w:pPr>
      <w:r w:rsidRPr="006E07F6">
        <w:rPr>
          <w:sz w:val="28"/>
          <w:szCs w:val="28"/>
        </w:rPr>
        <w:t>Иванов Дмитрий Павлович</w:t>
      </w:r>
    </w:p>
    <w:p w:rsidR="006E07F6" w:rsidRPr="006E07F6" w:rsidRDefault="006E07F6" w:rsidP="00F16325">
      <w:pPr>
        <w:ind w:left="720"/>
        <w:jc w:val="both"/>
        <w:rPr>
          <w:sz w:val="28"/>
          <w:szCs w:val="28"/>
        </w:rPr>
      </w:pPr>
      <w:r w:rsidRPr="006E07F6">
        <w:rPr>
          <w:sz w:val="28"/>
          <w:szCs w:val="28"/>
        </w:rPr>
        <w:t>Из 1</w:t>
      </w:r>
      <w:r w:rsidR="00F16325">
        <w:rPr>
          <w:sz w:val="28"/>
          <w:szCs w:val="28"/>
        </w:rPr>
        <w:t>9</w:t>
      </w:r>
      <w:r w:rsidRPr="006E07F6">
        <w:rPr>
          <w:sz w:val="28"/>
          <w:szCs w:val="28"/>
        </w:rPr>
        <w:t xml:space="preserve"> членов Единой комиссии на заседании присутствовали 1</w:t>
      </w:r>
      <w:r w:rsidR="00140FF1">
        <w:rPr>
          <w:sz w:val="28"/>
          <w:szCs w:val="28"/>
        </w:rPr>
        <w:t>1</w:t>
      </w:r>
      <w:r w:rsidRPr="006E07F6">
        <w:rPr>
          <w:sz w:val="28"/>
          <w:szCs w:val="28"/>
        </w:rPr>
        <w:t xml:space="preserve">. Кворум </w:t>
      </w:r>
      <w:r w:rsidR="00F16325">
        <w:rPr>
          <w:sz w:val="28"/>
          <w:szCs w:val="28"/>
        </w:rPr>
        <w:t>имеет</w:t>
      </w:r>
      <w:r w:rsidRPr="006E07F6">
        <w:rPr>
          <w:sz w:val="28"/>
          <w:szCs w:val="28"/>
        </w:rPr>
        <w:t>ся.</w:t>
      </w:r>
    </w:p>
    <w:p w:rsidR="006E07F6" w:rsidRPr="006E07F6" w:rsidRDefault="006E07F6" w:rsidP="00082BF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E07F6">
        <w:rPr>
          <w:sz w:val="28"/>
          <w:szCs w:val="28"/>
        </w:rPr>
        <w:lastRenderedPageBreak/>
        <w:t xml:space="preserve">До окончания указанного в извещении срока подачи заявок на участие в конкурсе 25.06.2013 г., 09:00 поступило 2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754"/>
        <w:gridCol w:w="2620"/>
        <w:gridCol w:w="1897"/>
        <w:gridCol w:w="2345"/>
      </w:tblGrid>
      <w:tr w:rsidR="006E07F6" w:rsidRPr="006E07F6" w:rsidTr="00082BFF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7F6" w:rsidRPr="006E07F6" w:rsidRDefault="006E07F6" w:rsidP="00C154B0">
            <w:pPr>
              <w:jc w:val="center"/>
              <w:rPr>
                <w:b/>
                <w:bCs/>
                <w:sz w:val="28"/>
                <w:szCs w:val="28"/>
              </w:rPr>
            </w:pPr>
            <w:r w:rsidRPr="006E07F6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E07F6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6E07F6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6E07F6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7F6" w:rsidRPr="006E07F6" w:rsidRDefault="006E07F6" w:rsidP="00C154B0">
            <w:pPr>
              <w:jc w:val="center"/>
              <w:rPr>
                <w:b/>
                <w:bCs/>
                <w:sz w:val="28"/>
                <w:szCs w:val="28"/>
              </w:rPr>
            </w:pPr>
            <w:r w:rsidRPr="006E07F6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7F6" w:rsidRPr="006E07F6" w:rsidRDefault="006E07F6" w:rsidP="00C154B0">
            <w:pPr>
              <w:jc w:val="center"/>
              <w:rPr>
                <w:b/>
                <w:bCs/>
                <w:sz w:val="28"/>
                <w:szCs w:val="28"/>
              </w:rPr>
            </w:pPr>
            <w:r w:rsidRPr="006E07F6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7F6" w:rsidRPr="006E07F6" w:rsidRDefault="006E07F6" w:rsidP="00C154B0">
            <w:pPr>
              <w:jc w:val="center"/>
              <w:rPr>
                <w:b/>
                <w:bCs/>
                <w:sz w:val="28"/>
                <w:szCs w:val="28"/>
              </w:rPr>
            </w:pPr>
            <w:r w:rsidRPr="006E07F6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7F6" w:rsidRPr="006E07F6" w:rsidRDefault="006E07F6" w:rsidP="00C154B0">
            <w:pPr>
              <w:jc w:val="center"/>
              <w:rPr>
                <w:b/>
                <w:bCs/>
                <w:sz w:val="28"/>
                <w:szCs w:val="28"/>
              </w:rPr>
            </w:pPr>
            <w:r w:rsidRPr="006E07F6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6E07F6" w:rsidRPr="006E07F6" w:rsidTr="00082BFF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1</w:t>
            </w:r>
          </w:p>
        </w:tc>
        <w:tc>
          <w:tcPr>
            <w:tcW w:w="27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ЗАО "</w:t>
            </w:r>
            <w:proofErr w:type="spellStart"/>
            <w:r w:rsidRPr="006E07F6">
              <w:rPr>
                <w:sz w:val="28"/>
                <w:szCs w:val="28"/>
              </w:rPr>
              <w:t>Промстройконтракт</w:t>
            </w:r>
            <w:proofErr w:type="spellEnd"/>
            <w:r w:rsidRPr="006E07F6">
              <w:rPr>
                <w:sz w:val="28"/>
                <w:szCs w:val="28"/>
              </w:rPr>
              <w:t>"</w:t>
            </w:r>
            <w:r w:rsidRPr="006E07F6">
              <w:rPr>
                <w:sz w:val="28"/>
                <w:szCs w:val="28"/>
              </w:rPr>
              <w:br/>
              <w:t>ИНН 7729329533</w:t>
            </w:r>
          </w:p>
        </w:tc>
        <w:tc>
          <w:tcPr>
            <w:tcW w:w="259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 xml:space="preserve">119361, Москва, Большая </w:t>
            </w:r>
            <w:proofErr w:type="spellStart"/>
            <w:r w:rsidRPr="006E07F6">
              <w:rPr>
                <w:sz w:val="28"/>
                <w:szCs w:val="28"/>
              </w:rPr>
              <w:t>Очаковская</w:t>
            </w:r>
            <w:proofErr w:type="spellEnd"/>
            <w:r w:rsidRPr="006E07F6">
              <w:rPr>
                <w:sz w:val="28"/>
                <w:szCs w:val="28"/>
              </w:rPr>
              <w:t>, 47</w:t>
            </w:r>
            <w:proofErr w:type="gramStart"/>
            <w:r w:rsidRPr="006E07F6">
              <w:rPr>
                <w:sz w:val="28"/>
                <w:szCs w:val="28"/>
              </w:rPr>
              <w:t xml:space="preserve"> А</w:t>
            </w:r>
            <w:proofErr w:type="gramEnd"/>
            <w:r w:rsidRPr="006E07F6">
              <w:rPr>
                <w:sz w:val="28"/>
                <w:szCs w:val="28"/>
              </w:rPr>
              <w:t>, стр.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24 июня 2013 г. 20:03:48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07F6" w:rsidRPr="006E07F6" w:rsidRDefault="006E07F6" w:rsidP="00082BFF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15 970 953.76 (пятнадцать миллионов девятьсот семьдесят тысяч девятьсот пятьдесят три рубля 76 копеек) с НДС</w:t>
            </w:r>
          </w:p>
        </w:tc>
      </w:tr>
      <w:tr w:rsidR="006E07F6" w:rsidRPr="006E07F6" w:rsidTr="00082BFF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3</w:t>
            </w:r>
          </w:p>
        </w:tc>
        <w:tc>
          <w:tcPr>
            <w:tcW w:w="27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ООО "СтройМонолит-71"</w:t>
            </w:r>
            <w:r w:rsidRPr="006E07F6">
              <w:rPr>
                <w:sz w:val="28"/>
                <w:szCs w:val="28"/>
              </w:rPr>
              <w:br/>
              <w:t>ИНН 7106517610</w:t>
            </w:r>
          </w:p>
        </w:tc>
        <w:tc>
          <w:tcPr>
            <w:tcW w:w="259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 xml:space="preserve">300013, Россия, Тульская область, Тула, </w:t>
            </w:r>
            <w:proofErr w:type="spellStart"/>
            <w:r w:rsidRPr="006E07F6">
              <w:rPr>
                <w:sz w:val="28"/>
                <w:szCs w:val="28"/>
              </w:rPr>
              <w:t>Кл</w:t>
            </w:r>
            <w:proofErr w:type="gramStart"/>
            <w:r w:rsidRPr="006E07F6">
              <w:rPr>
                <w:sz w:val="28"/>
                <w:szCs w:val="28"/>
              </w:rPr>
              <w:t>.Ц</w:t>
            </w:r>
            <w:proofErr w:type="gramEnd"/>
            <w:r w:rsidRPr="006E07F6">
              <w:rPr>
                <w:sz w:val="28"/>
                <w:szCs w:val="28"/>
              </w:rPr>
              <w:t>еткин</w:t>
            </w:r>
            <w:proofErr w:type="spellEnd"/>
            <w:r w:rsidRPr="006E07F6">
              <w:rPr>
                <w:sz w:val="28"/>
                <w:szCs w:val="28"/>
              </w:rPr>
              <w:t>, 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25 июня 2013 г. 00:54:58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07F6" w:rsidRPr="006E07F6" w:rsidRDefault="006E07F6" w:rsidP="00082BFF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14 511 911.96 (четырнадцать миллионов пятьсот одиннадцать тысяч девятьсот одиннадцать рублей 96 копеек) с НДС</w:t>
            </w:r>
          </w:p>
        </w:tc>
      </w:tr>
    </w:tbl>
    <w:p w:rsidR="006E07F6" w:rsidRPr="006E07F6" w:rsidRDefault="006E07F6" w:rsidP="00082BF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E07F6">
        <w:rPr>
          <w:sz w:val="28"/>
          <w:szCs w:val="28"/>
        </w:rPr>
        <w:t xml:space="preserve">В соответствии с </w:t>
      </w:r>
      <w:r w:rsidR="00082BFF">
        <w:rPr>
          <w:sz w:val="28"/>
          <w:szCs w:val="28"/>
        </w:rPr>
        <w:t>требованиями</w:t>
      </w:r>
      <w:r w:rsidRPr="006E07F6">
        <w:rPr>
          <w:sz w:val="28"/>
          <w:szCs w:val="28"/>
        </w:rPr>
        <w:t xml:space="preserve"> Единого отраслевого стандарта закупок </w:t>
      </w:r>
      <w:proofErr w:type="spellStart"/>
      <w:r w:rsidRPr="006E07F6">
        <w:rPr>
          <w:sz w:val="28"/>
          <w:szCs w:val="28"/>
        </w:rPr>
        <w:t>Госкорпорации</w:t>
      </w:r>
      <w:proofErr w:type="spellEnd"/>
      <w:r w:rsidRPr="006E07F6">
        <w:rPr>
          <w:sz w:val="28"/>
          <w:szCs w:val="28"/>
        </w:rPr>
        <w:t xml:space="preserve"> «</w:t>
      </w:r>
      <w:proofErr w:type="spellStart"/>
      <w:r w:rsidRPr="006E07F6">
        <w:rPr>
          <w:sz w:val="28"/>
          <w:szCs w:val="28"/>
        </w:rPr>
        <w:t>Росатом</w:t>
      </w:r>
      <w:proofErr w:type="spellEnd"/>
      <w:r w:rsidRPr="006E07F6">
        <w:rPr>
          <w:sz w:val="28"/>
          <w:szCs w:val="28"/>
        </w:rPr>
        <w:t>»</w:t>
      </w:r>
      <w:r w:rsidR="00082BFF">
        <w:rPr>
          <w:sz w:val="28"/>
          <w:szCs w:val="28"/>
        </w:rPr>
        <w:t xml:space="preserve"> (Положение о закупке)</w:t>
      </w:r>
      <w:r w:rsidRPr="006E07F6">
        <w:rPr>
          <w:sz w:val="28"/>
          <w:szCs w:val="28"/>
        </w:rPr>
        <w:t xml:space="preserve"> Единая комиссия рассмотрела заявки участников процедуры закупки на соответствие </w:t>
      </w:r>
      <w:proofErr w:type="gramStart"/>
      <w:r w:rsidRPr="006E07F6">
        <w:rPr>
          <w:sz w:val="28"/>
          <w:szCs w:val="28"/>
        </w:rPr>
        <w:t>требованиям, установленным в документации о конкурсе и приняла</w:t>
      </w:r>
      <w:proofErr w:type="gramEnd"/>
      <w:r w:rsidRPr="006E07F6">
        <w:rPr>
          <w:sz w:val="28"/>
          <w:szCs w:val="28"/>
        </w:rPr>
        <w:t xml:space="preserve"> решени</w:t>
      </w:r>
      <w:r w:rsidR="00140FF1">
        <w:rPr>
          <w:sz w:val="28"/>
          <w:szCs w:val="28"/>
        </w:rPr>
        <w:t>я</w:t>
      </w:r>
      <w:r w:rsidR="00082BFF">
        <w:rPr>
          <w:sz w:val="28"/>
          <w:szCs w:val="28"/>
        </w:rPr>
        <w:t>:</w:t>
      </w:r>
      <w:r w:rsidR="00082BFF">
        <w:rPr>
          <w:sz w:val="28"/>
          <w:szCs w:val="28"/>
        </w:rPr>
        <w:br/>
      </w:r>
      <w:r w:rsidR="00140FF1">
        <w:rPr>
          <w:sz w:val="28"/>
          <w:szCs w:val="28"/>
          <w:lang w:val="en-US"/>
        </w:rPr>
        <w:t>a</w:t>
      </w:r>
      <w:r w:rsidR="00140FF1" w:rsidRPr="00140FF1">
        <w:rPr>
          <w:sz w:val="28"/>
          <w:szCs w:val="28"/>
        </w:rPr>
        <w:t xml:space="preserve">. </w:t>
      </w:r>
      <w:r w:rsidRPr="006E07F6">
        <w:rPr>
          <w:sz w:val="28"/>
          <w:szCs w:val="28"/>
        </w:rPr>
        <w:t>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91"/>
        <w:gridCol w:w="4513"/>
      </w:tblGrid>
      <w:tr w:rsidR="006E07F6" w:rsidRPr="006E07F6" w:rsidTr="00C154B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7F6" w:rsidRPr="006E07F6" w:rsidRDefault="006E07F6" w:rsidP="00C154B0">
            <w:pPr>
              <w:jc w:val="center"/>
              <w:rPr>
                <w:b/>
                <w:bCs/>
                <w:sz w:val="28"/>
                <w:szCs w:val="28"/>
              </w:rPr>
            </w:pPr>
            <w:r w:rsidRPr="006E07F6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7F6" w:rsidRPr="006E07F6" w:rsidRDefault="006E07F6" w:rsidP="00C154B0">
            <w:pPr>
              <w:jc w:val="center"/>
              <w:rPr>
                <w:b/>
                <w:bCs/>
                <w:sz w:val="28"/>
                <w:szCs w:val="28"/>
              </w:rPr>
            </w:pPr>
            <w:r w:rsidRPr="006E07F6">
              <w:rPr>
                <w:b/>
                <w:bCs/>
                <w:sz w:val="28"/>
                <w:szCs w:val="28"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6E07F6" w:rsidRPr="006E07F6" w:rsidTr="00C154B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ЗАО "</w:t>
            </w:r>
            <w:proofErr w:type="spellStart"/>
            <w:r w:rsidRPr="006E07F6">
              <w:rPr>
                <w:sz w:val="28"/>
                <w:szCs w:val="28"/>
              </w:rPr>
              <w:t>Промстройконтракт</w:t>
            </w:r>
            <w:proofErr w:type="spellEnd"/>
            <w:r w:rsidRPr="006E07F6"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Участник №1</w:t>
            </w:r>
          </w:p>
        </w:tc>
      </w:tr>
    </w:tbl>
    <w:p w:rsidR="00D570DB" w:rsidRDefault="00D570DB" w:rsidP="00D570DB">
      <w:pPr>
        <w:pStyle w:val="a4"/>
        <w:spacing w:before="100" w:beforeAutospacing="1" w:after="100" w:afterAutospacing="1"/>
        <w:ind w:left="1080"/>
        <w:jc w:val="both"/>
        <w:rPr>
          <w:sz w:val="28"/>
          <w:szCs w:val="28"/>
        </w:rPr>
      </w:pPr>
    </w:p>
    <w:p w:rsidR="006E07F6" w:rsidRPr="00140FF1" w:rsidRDefault="006E07F6" w:rsidP="00140FF1">
      <w:pPr>
        <w:pStyle w:val="a4"/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40FF1">
        <w:rPr>
          <w:sz w:val="28"/>
          <w:szCs w:val="28"/>
        </w:rPr>
        <w:lastRenderedPageBreak/>
        <w:t>Отклон</w:t>
      </w:r>
      <w:r w:rsidR="00140FF1">
        <w:rPr>
          <w:sz w:val="28"/>
          <w:szCs w:val="28"/>
        </w:rPr>
        <w:t>ить</w:t>
      </w:r>
      <w:r w:rsidRPr="00140FF1">
        <w:rPr>
          <w:sz w:val="28"/>
          <w:szCs w:val="28"/>
        </w:rPr>
        <w:t xml:space="preserve">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35"/>
        <w:gridCol w:w="7145"/>
      </w:tblGrid>
      <w:tr w:rsidR="006E07F6" w:rsidRPr="006E07F6" w:rsidTr="00082BFF">
        <w:trPr>
          <w:tblCellSpacing w:w="15" w:type="dxa"/>
        </w:trPr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7F6" w:rsidRPr="006E07F6" w:rsidRDefault="006E07F6" w:rsidP="00C154B0">
            <w:pPr>
              <w:jc w:val="center"/>
              <w:rPr>
                <w:b/>
                <w:bCs/>
                <w:sz w:val="28"/>
                <w:szCs w:val="28"/>
              </w:rPr>
            </w:pPr>
            <w:r w:rsidRPr="006E07F6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71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7F6" w:rsidRPr="006E07F6" w:rsidRDefault="006E07F6" w:rsidP="00C154B0">
            <w:pPr>
              <w:jc w:val="center"/>
              <w:rPr>
                <w:b/>
                <w:bCs/>
                <w:sz w:val="28"/>
                <w:szCs w:val="28"/>
              </w:rPr>
            </w:pPr>
            <w:r w:rsidRPr="006E07F6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6E07F6" w:rsidRPr="006E07F6" w:rsidTr="00082BFF">
        <w:trPr>
          <w:tblCellSpacing w:w="15" w:type="dxa"/>
        </w:trPr>
        <w:tc>
          <w:tcPr>
            <w:tcW w:w="27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ООО "СтройМонолит-71"</w:t>
            </w:r>
          </w:p>
        </w:tc>
        <w:tc>
          <w:tcPr>
            <w:tcW w:w="710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82BFF" w:rsidRDefault="006E07F6" w:rsidP="00082BFF">
            <w:pPr>
              <w:jc w:val="both"/>
              <w:rPr>
                <w:sz w:val="28"/>
                <w:szCs w:val="28"/>
              </w:rPr>
            </w:pPr>
            <w:proofErr w:type="gramStart"/>
            <w:r w:rsidRPr="006E07F6">
              <w:rPr>
                <w:sz w:val="28"/>
                <w:szCs w:val="28"/>
              </w:rPr>
              <w:t xml:space="preserve">на основании </w:t>
            </w:r>
            <w:proofErr w:type="spellStart"/>
            <w:r w:rsidRPr="006E07F6">
              <w:rPr>
                <w:sz w:val="28"/>
                <w:szCs w:val="28"/>
              </w:rPr>
              <w:t>пп</w:t>
            </w:r>
            <w:proofErr w:type="spellEnd"/>
            <w:r w:rsidRPr="006E07F6">
              <w:rPr>
                <w:sz w:val="28"/>
                <w:szCs w:val="28"/>
              </w:rPr>
              <w:t xml:space="preserve">. а), в), </w:t>
            </w:r>
            <w:proofErr w:type="spellStart"/>
            <w:r w:rsidRPr="006E07F6">
              <w:rPr>
                <w:sz w:val="28"/>
                <w:szCs w:val="28"/>
              </w:rPr>
              <w:t>д</w:t>
            </w:r>
            <w:proofErr w:type="spellEnd"/>
            <w:r w:rsidRPr="006E07F6">
              <w:rPr>
                <w:sz w:val="28"/>
                <w:szCs w:val="28"/>
              </w:rPr>
              <w:t>) п. 14.9.4 ЕОСЗ</w:t>
            </w:r>
            <w:r w:rsidR="00082BFF">
              <w:rPr>
                <w:sz w:val="28"/>
                <w:szCs w:val="28"/>
              </w:rPr>
              <w:t xml:space="preserve"> ГК «</w:t>
            </w:r>
            <w:proofErr w:type="spellStart"/>
            <w:r w:rsidR="00082BFF">
              <w:rPr>
                <w:sz w:val="28"/>
                <w:szCs w:val="28"/>
              </w:rPr>
              <w:t>Росатом</w:t>
            </w:r>
            <w:proofErr w:type="spellEnd"/>
            <w:r w:rsidR="00082BFF">
              <w:rPr>
                <w:sz w:val="28"/>
                <w:szCs w:val="28"/>
              </w:rPr>
              <w:t>» (Положение о закупке)</w:t>
            </w:r>
            <w:r w:rsidRPr="006E07F6">
              <w:rPr>
                <w:sz w:val="28"/>
                <w:szCs w:val="28"/>
              </w:rPr>
              <w:t xml:space="preserve">, </w:t>
            </w:r>
            <w:proofErr w:type="spellStart"/>
            <w:r w:rsidRPr="006E07F6">
              <w:rPr>
                <w:sz w:val="28"/>
                <w:szCs w:val="28"/>
              </w:rPr>
              <w:t>пп</w:t>
            </w:r>
            <w:proofErr w:type="spellEnd"/>
            <w:r w:rsidRPr="006E07F6">
              <w:rPr>
                <w:sz w:val="28"/>
                <w:szCs w:val="28"/>
              </w:rPr>
              <w:t xml:space="preserve">. а), в), </w:t>
            </w:r>
            <w:proofErr w:type="spellStart"/>
            <w:r w:rsidRPr="006E07F6">
              <w:rPr>
                <w:sz w:val="28"/>
                <w:szCs w:val="28"/>
              </w:rPr>
              <w:t>д</w:t>
            </w:r>
            <w:proofErr w:type="spellEnd"/>
            <w:r w:rsidRPr="006E07F6">
              <w:rPr>
                <w:sz w:val="28"/>
                <w:szCs w:val="28"/>
              </w:rPr>
              <w:t xml:space="preserve">) п. 4.14.2.4 конкурсной документации, а именно: </w:t>
            </w:r>
            <w:proofErr w:type="gramEnd"/>
          </w:p>
          <w:p w:rsidR="00082BFF" w:rsidRDefault="006E07F6" w:rsidP="00082BFF">
            <w:pPr>
              <w:jc w:val="both"/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- срок предоставления обеспечения возврата аванса (в течение 90 дней) участник</w:t>
            </w:r>
            <w:proofErr w:type="gramStart"/>
            <w:r w:rsidRPr="006E07F6">
              <w:rPr>
                <w:sz w:val="28"/>
                <w:szCs w:val="28"/>
              </w:rPr>
              <w:t>а ООО</w:t>
            </w:r>
            <w:proofErr w:type="gramEnd"/>
            <w:r w:rsidRPr="006E07F6">
              <w:rPr>
                <w:sz w:val="28"/>
                <w:szCs w:val="28"/>
              </w:rPr>
              <w:t xml:space="preserve"> «СтройМонолит-71» не соответствует требованиям </w:t>
            </w:r>
            <w:r w:rsidR="00082BFF">
              <w:rPr>
                <w:sz w:val="28"/>
                <w:szCs w:val="28"/>
              </w:rPr>
              <w:t>п.8.1 проекта договора (Часть 2 конкурсной документации)</w:t>
            </w:r>
            <w:r w:rsidRPr="006E07F6">
              <w:rPr>
                <w:sz w:val="28"/>
                <w:szCs w:val="28"/>
              </w:rPr>
              <w:t xml:space="preserve"> (в течение 15 календарных дней); </w:t>
            </w:r>
          </w:p>
          <w:p w:rsidR="00082BFF" w:rsidRDefault="006E07F6" w:rsidP="00082BFF">
            <w:pPr>
              <w:jc w:val="both"/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 xml:space="preserve">- участник не соответствует требованиям, предъявляемым к участникам конкурса в соответствии с п. 14.1.3, 15 Информационной карты </w:t>
            </w:r>
            <w:r w:rsidR="00082BFF">
              <w:rPr>
                <w:sz w:val="28"/>
                <w:szCs w:val="28"/>
              </w:rPr>
              <w:t xml:space="preserve">(раздел 5 тома 1 конкурсной </w:t>
            </w:r>
            <w:r w:rsidRPr="006E07F6">
              <w:rPr>
                <w:sz w:val="28"/>
                <w:szCs w:val="28"/>
              </w:rPr>
              <w:t>документации</w:t>
            </w:r>
            <w:r w:rsidR="00082BFF">
              <w:rPr>
                <w:sz w:val="28"/>
                <w:szCs w:val="28"/>
              </w:rPr>
              <w:t>)</w:t>
            </w:r>
            <w:r w:rsidRPr="006E07F6">
              <w:rPr>
                <w:sz w:val="28"/>
                <w:szCs w:val="28"/>
              </w:rPr>
              <w:t xml:space="preserve">, а именно: уровень обеспеченности финансовыми ресурсами участника конкурса должен быть не ниже 30 единиц, согласно методике расчета, приведенной в разделе 7 конкурсной документации. Значение показателя обеспеченности финансовыми ресурсами участника составило 20 единиц; </w:t>
            </w:r>
          </w:p>
          <w:p w:rsidR="00082BFF" w:rsidRDefault="006E07F6" w:rsidP="00082BFF">
            <w:pPr>
              <w:jc w:val="both"/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 xml:space="preserve">- предлагаемый к поставке комплект опалубки изготовлен в соответствии с требованиями ТУ 5225-001-69958662-2013, что не соответствует техническому заданию п.2.2.1 "Опалубка </w:t>
            </w:r>
            <w:proofErr w:type="spellStart"/>
            <w:r w:rsidRPr="006E07F6">
              <w:rPr>
                <w:sz w:val="28"/>
                <w:szCs w:val="28"/>
              </w:rPr>
              <w:t>крупнощитовая</w:t>
            </w:r>
            <w:proofErr w:type="spellEnd"/>
            <w:r w:rsidRPr="006E07F6">
              <w:rPr>
                <w:sz w:val="28"/>
                <w:szCs w:val="28"/>
              </w:rPr>
              <w:t xml:space="preserve"> разборная инвентарная стальная 1-го класса точности85-2003 для монолитных бетонных и железобетонных конструкций"; </w:t>
            </w:r>
          </w:p>
          <w:p w:rsidR="006E07F6" w:rsidRPr="006E07F6" w:rsidRDefault="006E07F6" w:rsidP="00082BFF">
            <w:pPr>
              <w:jc w:val="both"/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 xml:space="preserve">- предлагаемая по п.2.1.3 ТУ 5225-001-69958662-2013 несущая способность опалубки - 8тс/м.кв., что не соответствует п.2.2.2 технического задания - "допустимая нагрузка на конструкцию - 90 кН/м.кв." </w:t>
            </w:r>
          </w:p>
        </w:tc>
      </w:tr>
    </w:tbl>
    <w:p w:rsidR="00140FF1" w:rsidRPr="00140FF1" w:rsidRDefault="00140FF1" w:rsidP="00140FF1">
      <w:pPr>
        <w:pStyle w:val="a4"/>
        <w:numPr>
          <w:ilvl w:val="0"/>
          <w:numId w:val="2"/>
        </w:num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6E07F6">
        <w:rPr>
          <w:sz w:val="28"/>
          <w:szCs w:val="28"/>
        </w:rPr>
        <w:t xml:space="preserve">аявка на участие в конкурсе от </w:t>
      </w:r>
      <w:r>
        <w:rPr>
          <w:sz w:val="28"/>
          <w:szCs w:val="28"/>
        </w:rPr>
        <w:t>ЗАО</w:t>
      </w:r>
      <w:r w:rsidRPr="006E07F6">
        <w:rPr>
          <w:sz w:val="28"/>
          <w:szCs w:val="28"/>
        </w:rPr>
        <w:t xml:space="preserve"> "</w:t>
      </w:r>
      <w:proofErr w:type="spellStart"/>
      <w:r w:rsidRPr="006E07F6">
        <w:rPr>
          <w:sz w:val="28"/>
          <w:szCs w:val="28"/>
        </w:rPr>
        <w:t>Промстройконтракт</w:t>
      </w:r>
      <w:proofErr w:type="spellEnd"/>
      <w:r w:rsidRPr="006E07F6">
        <w:rPr>
          <w:sz w:val="28"/>
          <w:szCs w:val="28"/>
        </w:rPr>
        <w:t>" соответствует требованиям, предусмотренным документацией о конкурсе</w:t>
      </w:r>
      <w:r>
        <w:rPr>
          <w:sz w:val="28"/>
          <w:szCs w:val="28"/>
        </w:rPr>
        <w:t>.</w:t>
      </w:r>
    </w:p>
    <w:p w:rsidR="006E07F6" w:rsidRPr="006E07F6" w:rsidRDefault="006E07F6" w:rsidP="00140FF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E07F6">
        <w:rPr>
          <w:sz w:val="28"/>
          <w:szCs w:val="28"/>
        </w:rPr>
        <w:t>В соответствии с</w:t>
      </w:r>
      <w:r w:rsidR="00140FF1">
        <w:rPr>
          <w:sz w:val="28"/>
          <w:szCs w:val="28"/>
        </w:rPr>
        <w:t xml:space="preserve"> п.13.5.2 б)</w:t>
      </w:r>
      <w:r w:rsidRPr="006E07F6">
        <w:rPr>
          <w:sz w:val="28"/>
          <w:szCs w:val="28"/>
        </w:rPr>
        <w:t xml:space="preserve"> Един</w:t>
      </w:r>
      <w:r w:rsidR="00140FF1">
        <w:rPr>
          <w:sz w:val="28"/>
          <w:szCs w:val="28"/>
        </w:rPr>
        <w:t>ого</w:t>
      </w:r>
      <w:r w:rsidRPr="006E07F6">
        <w:rPr>
          <w:sz w:val="28"/>
          <w:szCs w:val="28"/>
        </w:rPr>
        <w:t xml:space="preserve"> отраслев</w:t>
      </w:r>
      <w:r w:rsidR="00140FF1">
        <w:rPr>
          <w:sz w:val="28"/>
          <w:szCs w:val="28"/>
        </w:rPr>
        <w:t>ого</w:t>
      </w:r>
      <w:r w:rsidRPr="006E07F6">
        <w:rPr>
          <w:sz w:val="28"/>
          <w:szCs w:val="28"/>
        </w:rPr>
        <w:t xml:space="preserve"> стандарт</w:t>
      </w:r>
      <w:r w:rsidR="00140FF1">
        <w:rPr>
          <w:sz w:val="28"/>
          <w:szCs w:val="28"/>
        </w:rPr>
        <w:t>а</w:t>
      </w:r>
      <w:r w:rsidRPr="006E07F6">
        <w:rPr>
          <w:sz w:val="28"/>
          <w:szCs w:val="28"/>
        </w:rPr>
        <w:t xml:space="preserve"> закупок </w:t>
      </w:r>
      <w:proofErr w:type="spellStart"/>
      <w:r w:rsidRPr="006E07F6">
        <w:rPr>
          <w:sz w:val="28"/>
          <w:szCs w:val="28"/>
        </w:rPr>
        <w:t>Госкорпорации</w:t>
      </w:r>
      <w:proofErr w:type="spellEnd"/>
      <w:r w:rsidRPr="006E07F6">
        <w:rPr>
          <w:sz w:val="28"/>
          <w:szCs w:val="28"/>
        </w:rPr>
        <w:t xml:space="preserve"> «</w:t>
      </w:r>
      <w:proofErr w:type="spellStart"/>
      <w:r w:rsidRPr="006E07F6">
        <w:rPr>
          <w:sz w:val="28"/>
          <w:szCs w:val="28"/>
        </w:rPr>
        <w:t>Росатом</w:t>
      </w:r>
      <w:proofErr w:type="spellEnd"/>
      <w:r w:rsidRPr="006E07F6">
        <w:rPr>
          <w:sz w:val="28"/>
          <w:szCs w:val="28"/>
        </w:rPr>
        <w:t>»</w:t>
      </w:r>
      <w:r w:rsidR="00140FF1">
        <w:rPr>
          <w:sz w:val="28"/>
          <w:szCs w:val="28"/>
        </w:rPr>
        <w:t xml:space="preserve"> (Положение о закупке)</w:t>
      </w:r>
      <w:r w:rsidRPr="006E07F6">
        <w:rPr>
          <w:sz w:val="28"/>
          <w:szCs w:val="28"/>
        </w:rPr>
        <w:t xml:space="preserve"> конкурс признается несостоявшимся. </w:t>
      </w:r>
    </w:p>
    <w:p w:rsidR="006E07F6" w:rsidRPr="006E07F6" w:rsidRDefault="006E07F6" w:rsidP="00140FF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E07F6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6E07F6">
        <w:rPr>
          <w:sz w:val="28"/>
          <w:szCs w:val="28"/>
        </w:rPr>
        <w:t>Госкорпорации</w:t>
      </w:r>
      <w:proofErr w:type="spellEnd"/>
      <w:r w:rsidRPr="006E07F6">
        <w:rPr>
          <w:sz w:val="28"/>
          <w:szCs w:val="28"/>
        </w:rPr>
        <w:t xml:space="preserve"> «</w:t>
      </w:r>
      <w:proofErr w:type="spellStart"/>
      <w:r w:rsidRPr="006E07F6">
        <w:rPr>
          <w:sz w:val="28"/>
          <w:szCs w:val="28"/>
        </w:rPr>
        <w:t>Росатом</w:t>
      </w:r>
      <w:proofErr w:type="spellEnd"/>
      <w:r w:rsidRPr="006E07F6">
        <w:rPr>
          <w:sz w:val="28"/>
          <w:szCs w:val="28"/>
        </w:rPr>
        <w:t>»</w:t>
      </w:r>
      <w:r w:rsidR="00140FF1">
        <w:rPr>
          <w:sz w:val="28"/>
          <w:szCs w:val="28"/>
        </w:rPr>
        <w:t xml:space="preserve"> (Положение о закупке)</w:t>
      </w:r>
      <w:r w:rsidRPr="006E07F6">
        <w:rPr>
          <w:sz w:val="28"/>
          <w:szCs w:val="28"/>
        </w:rPr>
        <w:t xml:space="preserve"> Заказчик вправе заключить договор с </w:t>
      </w:r>
      <w:r w:rsidR="00140FF1">
        <w:rPr>
          <w:sz w:val="28"/>
          <w:szCs w:val="28"/>
        </w:rPr>
        <w:t>ЗАО </w:t>
      </w:r>
      <w:r w:rsidRPr="006E07F6">
        <w:rPr>
          <w:sz w:val="28"/>
          <w:szCs w:val="28"/>
        </w:rPr>
        <w:t>"</w:t>
      </w:r>
      <w:proofErr w:type="spellStart"/>
      <w:r w:rsidRPr="006E07F6">
        <w:rPr>
          <w:sz w:val="28"/>
          <w:szCs w:val="28"/>
        </w:rPr>
        <w:t>Промстройконтракт</w:t>
      </w:r>
      <w:proofErr w:type="spellEnd"/>
      <w:r w:rsidRPr="006E07F6">
        <w:rPr>
          <w:sz w:val="28"/>
          <w:szCs w:val="28"/>
        </w:rPr>
        <w:t xml:space="preserve">" на условиях, предусмотренных документацией о </w:t>
      </w:r>
      <w:r w:rsidRPr="006E07F6">
        <w:rPr>
          <w:sz w:val="28"/>
          <w:szCs w:val="28"/>
        </w:rPr>
        <w:lastRenderedPageBreak/>
        <w:t xml:space="preserve">конкурсе, по цене договора, указанной </w:t>
      </w:r>
      <w:r w:rsidR="00140FF1">
        <w:rPr>
          <w:sz w:val="28"/>
          <w:szCs w:val="28"/>
        </w:rPr>
        <w:t xml:space="preserve">участником при подаче заявки и </w:t>
      </w:r>
      <w:r w:rsidRPr="006E07F6">
        <w:rPr>
          <w:sz w:val="28"/>
          <w:szCs w:val="28"/>
        </w:rPr>
        <w:t>не превышающе</w:t>
      </w:r>
      <w:r w:rsidR="00140FF1">
        <w:rPr>
          <w:sz w:val="28"/>
          <w:szCs w:val="28"/>
        </w:rPr>
        <w:t>й начальной (максимальной) цены</w:t>
      </w:r>
      <w:r w:rsidRPr="006E07F6">
        <w:rPr>
          <w:sz w:val="28"/>
          <w:szCs w:val="28"/>
        </w:rPr>
        <w:t xml:space="preserve">. </w:t>
      </w:r>
    </w:p>
    <w:p w:rsidR="006E07F6" w:rsidRPr="006E07F6" w:rsidRDefault="006E07F6" w:rsidP="006E07F6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E07F6">
        <w:rPr>
          <w:sz w:val="28"/>
          <w:szCs w:val="28"/>
        </w:rPr>
        <w:t xml:space="preserve">Настоящий протокол размещен на сайте http://www.a-k-d.ru. </w:t>
      </w:r>
    </w:p>
    <w:p w:rsidR="006E07F6" w:rsidRPr="006E07F6" w:rsidRDefault="006E07F6" w:rsidP="006E07F6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6E07F6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98"/>
        <w:gridCol w:w="30"/>
        <w:gridCol w:w="3408"/>
      </w:tblGrid>
      <w:tr w:rsidR="006E07F6" w:rsidRPr="006E07F6" w:rsidTr="00C154B0">
        <w:trPr>
          <w:tblCellSpacing w:w="15" w:type="dxa"/>
        </w:trPr>
        <w:tc>
          <w:tcPr>
            <w:tcW w:w="0" w:type="auto"/>
            <w:gridSpan w:val="3"/>
            <w:vAlign w:val="center"/>
          </w:tcPr>
          <w:p w:rsidR="006E07F6" w:rsidRPr="006E07F6" w:rsidRDefault="006E07F6" w:rsidP="00C154B0">
            <w:pPr>
              <w:jc w:val="center"/>
              <w:rPr>
                <w:b/>
                <w:bCs/>
                <w:sz w:val="28"/>
                <w:szCs w:val="28"/>
              </w:rPr>
            </w:pPr>
            <w:r w:rsidRPr="006E07F6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6E07F6" w:rsidRPr="006E07F6" w:rsidTr="00D570DB">
        <w:trPr>
          <w:tblCellSpacing w:w="15" w:type="dxa"/>
        </w:trPr>
        <w:tc>
          <w:tcPr>
            <w:tcW w:w="4383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327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__________________</w:t>
            </w:r>
          </w:p>
        </w:tc>
      </w:tr>
      <w:tr w:rsidR="006E07F6" w:rsidRPr="006E07F6" w:rsidTr="00C154B0">
        <w:trPr>
          <w:tblCellSpacing w:w="15" w:type="dxa"/>
        </w:trPr>
        <w:tc>
          <w:tcPr>
            <w:tcW w:w="0" w:type="auto"/>
            <w:gridSpan w:val="3"/>
            <w:vAlign w:val="center"/>
          </w:tcPr>
          <w:p w:rsidR="006E07F6" w:rsidRPr="006E07F6" w:rsidRDefault="006E07F6" w:rsidP="00C154B0">
            <w:pPr>
              <w:jc w:val="center"/>
              <w:rPr>
                <w:b/>
                <w:bCs/>
                <w:sz w:val="28"/>
                <w:szCs w:val="28"/>
              </w:rPr>
            </w:pPr>
            <w:r w:rsidRPr="006E07F6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6E07F6" w:rsidRPr="006E07F6" w:rsidTr="00C154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__________________</w:t>
            </w:r>
          </w:p>
        </w:tc>
      </w:tr>
      <w:tr w:rsidR="006E07F6" w:rsidRPr="006E07F6" w:rsidTr="00C154B0">
        <w:trPr>
          <w:tblCellSpacing w:w="15" w:type="dxa"/>
        </w:trPr>
        <w:tc>
          <w:tcPr>
            <w:tcW w:w="0" w:type="auto"/>
            <w:gridSpan w:val="3"/>
            <w:vAlign w:val="center"/>
          </w:tcPr>
          <w:p w:rsidR="006E07F6" w:rsidRPr="006E07F6" w:rsidRDefault="006E07F6" w:rsidP="00C154B0">
            <w:pPr>
              <w:jc w:val="center"/>
              <w:rPr>
                <w:b/>
                <w:bCs/>
                <w:sz w:val="28"/>
                <w:szCs w:val="28"/>
              </w:rPr>
            </w:pPr>
            <w:r w:rsidRPr="006E07F6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6E07F6" w:rsidRPr="006E07F6" w:rsidTr="00C154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__________________</w:t>
            </w:r>
          </w:p>
        </w:tc>
      </w:tr>
      <w:tr w:rsidR="006E07F6" w:rsidRPr="006E07F6" w:rsidTr="00C154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__________________</w:t>
            </w:r>
          </w:p>
        </w:tc>
      </w:tr>
      <w:tr w:rsidR="006E07F6" w:rsidRPr="006E07F6" w:rsidTr="00C154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__________________</w:t>
            </w:r>
          </w:p>
        </w:tc>
      </w:tr>
      <w:tr w:rsidR="006E07F6" w:rsidRPr="006E07F6" w:rsidTr="00C154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proofErr w:type="spellStart"/>
            <w:r w:rsidRPr="006E07F6">
              <w:rPr>
                <w:sz w:val="28"/>
                <w:szCs w:val="28"/>
              </w:rPr>
              <w:t>Шкитилев</w:t>
            </w:r>
            <w:proofErr w:type="spellEnd"/>
            <w:r w:rsidRPr="006E07F6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__________________</w:t>
            </w:r>
          </w:p>
        </w:tc>
      </w:tr>
      <w:tr w:rsidR="006E07F6" w:rsidRPr="006E07F6" w:rsidTr="00C154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__________________</w:t>
            </w:r>
          </w:p>
        </w:tc>
      </w:tr>
      <w:tr w:rsidR="006E07F6" w:rsidRPr="006E07F6" w:rsidTr="00C154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__________________</w:t>
            </w:r>
          </w:p>
        </w:tc>
      </w:tr>
      <w:tr w:rsidR="006E07F6" w:rsidRPr="006E07F6" w:rsidTr="00C154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proofErr w:type="spellStart"/>
            <w:r w:rsidRPr="006E07F6">
              <w:rPr>
                <w:sz w:val="28"/>
                <w:szCs w:val="28"/>
              </w:rPr>
              <w:t>Некоз</w:t>
            </w:r>
            <w:proofErr w:type="spellEnd"/>
            <w:r w:rsidRPr="006E07F6">
              <w:rPr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07F6" w:rsidRPr="006E07F6" w:rsidRDefault="00140FF1" w:rsidP="00C154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6E07F6" w:rsidRPr="006E07F6" w:rsidTr="00C154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__________________</w:t>
            </w:r>
          </w:p>
        </w:tc>
      </w:tr>
      <w:tr w:rsidR="006E07F6" w:rsidRPr="006E07F6" w:rsidTr="00C154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proofErr w:type="spellStart"/>
            <w:r w:rsidRPr="006E07F6">
              <w:rPr>
                <w:sz w:val="28"/>
                <w:szCs w:val="28"/>
              </w:rPr>
              <w:t>Тюкаев</w:t>
            </w:r>
            <w:proofErr w:type="spellEnd"/>
            <w:r w:rsidRPr="006E07F6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07F6" w:rsidRPr="006E07F6" w:rsidRDefault="00140FF1" w:rsidP="00140F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6E07F6" w:rsidRPr="006E07F6" w:rsidTr="00C154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07F6" w:rsidRPr="006E07F6" w:rsidRDefault="006E07F6" w:rsidP="00C154B0">
            <w:pPr>
              <w:rPr>
                <w:sz w:val="28"/>
                <w:szCs w:val="28"/>
              </w:rPr>
            </w:pPr>
            <w:r w:rsidRPr="006E07F6">
              <w:rPr>
                <w:sz w:val="28"/>
                <w:szCs w:val="28"/>
              </w:rPr>
              <w:t>Иванов Дмитрий Павлович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E07F6" w:rsidRPr="006E07F6" w:rsidRDefault="00140FF1" w:rsidP="00C154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6E07F6" w:rsidRPr="006E07F6" w:rsidRDefault="006E07F6" w:rsidP="006E07F6">
      <w:pPr>
        <w:rPr>
          <w:sz w:val="28"/>
          <w:szCs w:val="28"/>
        </w:rPr>
      </w:pPr>
    </w:p>
    <w:p w:rsidR="00CA62FE" w:rsidRPr="006E07F6" w:rsidRDefault="00CA62FE">
      <w:pPr>
        <w:rPr>
          <w:sz w:val="28"/>
          <w:szCs w:val="28"/>
        </w:rPr>
      </w:pPr>
    </w:p>
    <w:sectPr w:rsidR="00CA62FE" w:rsidRPr="006E07F6" w:rsidSect="006E07F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442B46"/>
    <w:multiLevelType w:val="hybridMultilevel"/>
    <w:tmpl w:val="05EEF4D2"/>
    <w:lvl w:ilvl="0" w:tplc="A80AF0A2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D1906C2"/>
    <w:multiLevelType w:val="multilevel"/>
    <w:tmpl w:val="A95CC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6E07F6"/>
    <w:rsid w:val="00082BFF"/>
    <w:rsid w:val="00140FF1"/>
    <w:rsid w:val="003527F3"/>
    <w:rsid w:val="0060781E"/>
    <w:rsid w:val="006A1077"/>
    <w:rsid w:val="006E07F6"/>
    <w:rsid w:val="00A83F3B"/>
    <w:rsid w:val="00BD6972"/>
    <w:rsid w:val="00C0730F"/>
    <w:rsid w:val="00C73B8E"/>
    <w:rsid w:val="00CA62FE"/>
    <w:rsid w:val="00D570DB"/>
    <w:rsid w:val="00F16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E07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E07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E07F6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140F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2013-07-03T11:59:00Z</dcterms:created>
  <dcterms:modified xsi:type="dcterms:W3CDTF">2013-07-03T12:29:00Z</dcterms:modified>
</cp:coreProperties>
</file>