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FAD" w:rsidRDefault="00343FAD" w:rsidP="00343FAD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343FAD" w:rsidRDefault="00343FAD" w:rsidP="00343FAD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343FAD" w:rsidRDefault="00343FAD" w:rsidP="00343FAD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343FAD" w:rsidRDefault="00343FAD" w:rsidP="00343FAD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343FAD" w:rsidRDefault="00343FAD" w:rsidP="00343FAD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343FAD" w:rsidRDefault="00343FAD" w:rsidP="00343FAD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343FAD" w:rsidRDefault="00343FAD" w:rsidP="00343FAD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343FAD" w:rsidRDefault="00343FAD" w:rsidP="00343FAD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343FAD" w:rsidRDefault="00343FAD" w:rsidP="00343FAD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343FAD" w:rsidRDefault="00343FAD" w:rsidP="00343FAD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343FAD" w:rsidRDefault="00343FAD" w:rsidP="00343FAD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343FAD" w:rsidRDefault="00343FAD" w:rsidP="00343FAD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343FAD" w:rsidRDefault="00343FAD" w:rsidP="00343FAD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  <w:r w:rsidRPr="007B2960">
        <w:rPr>
          <w:rFonts w:ascii="Times New Roman" w:hAnsi="Times New Roman"/>
          <w:szCs w:val="24"/>
          <w:lang w:eastAsia="ru-RU"/>
        </w:rPr>
        <w:t xml:space="preserve">Техническое задание на выполнение работ </w:t>
      </w:r>
    </w:p>
    <w:p w:rsidR="00343FAD" w:rsidRPr="007B2960" w:rsidRDefault="00343FAD" w:rsidP="00343FAD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343FAD" w:rsidRDefault="00343FAD" w:rsidP="00343FAD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343FAD" w:rsidRDefault="00343FAD" w:rsidP="00343FAD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  <w:r w:rsidRPr="007B2960">
        <w:rPr>
          <w:rFonts w:ascii="Times New Roman" w:hAnsi="Times New Roman"/>
          <w:szCs w:val="24"/>
          <w:lang w:eastAsia="ru-RU"/>
        </w:rPr>
        <w:t xml:space="preserve">Предмет закупки: </w:t>
      </w:r>
      <w:r w:rsidRPr="007B2960">
        <w:rPr>
          <w:rFonts w:ascii="Times New Roman" w:hAnsi="Times New Roman"/>
          <w:szCs w:val="24"/>
          <w:u w:val="single"/>
          <w:lang w:eastAsia="ru-RU"/>
        </w:rPr>
        <w:t>Выполнение работ по очистке кровельных покрытий зданий и сооружений ФГУП «ГНЦ РФ-ФЭИ» от снега и наледи.</w:t>
      </w:r>
    </w:p>
    <w:p w:rsidR="00343FAD" w:rsidRPr="007B2960" w:rsidRDefault="00343FAD" w:rsidP="00343FAD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  <w:r w:rsidRPr="007B2960">
        <w:rPr>
          <w:rFonts w:ascii="Times New Roman" w:hAnsi="Times New Roman"/>
          <w:szCs w:val="24"/>
          <w:lang w:eastAsia="ru-RU"/>
        </w:rPr>
        <w:t>Обнинск</w:t>
      </w:r>
    </w:p>
    <w:p w:rsidR="00343FAD" w:rsidRPr="007B2960" w:rsidRDefault="00343FAD" w:rsidP="00343FAD">
      <w:pPr>
        <w:jc w:val="center"/>
        <w:rPr>
          <w:rFonts w:ascii="Times New Roman" w:hAnsi="Times New Roman"/>
          <w:b/>
          <w:bCs/>
          <w:szCs w:val="24"/>
          <w:lang w:eastAsia="ru-RU"/>
        </w:rPr>
      </w:pPr>
      <w:r w:rsidRPr="007B2960">
        <w:rPr>
          <w:rFonts w:ascii="Times New Roman" w:hAnsi="Times New Roman"/>
          <w:szCs w:val="24"/>
          <w:lang w:eastAsia="ru-RU"/>
        </w:rPr>
        <w:t>2013</w:t>
      </w:r>
    </w:p>
    <w:p w:rsidR="00343FAD" w:rsidRPr="007B2960" w:rsidRDefault="00343FAD" w:rsidP="00343FAD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  <w:r w:rsidRPr="007B2960">
        <w:rPr>
          <w:rFonts w:ascii="Times New Roman" w:hAnsi="Times New Roman"/>
          <w:szCs w:val="24"/>
          <w:lang w:eastAsia="ru-RU"/>
        </w:rPr>
        <w:lastRenderedPageBreak/>
        <w:t>Техническое задание на выполнение работ по очистке кровельных покрытий зданий и сооружений ФГУП «ГНЦ РФ-ФЭИ» от снега и наледи.</w:t>
      </w:r>
    </w:p>
    <w:p w:rsidR="00343FAD" w:rsidRPr="007B2960" w:rsidRDefault="00343FAD" w:rsidP="00343FAD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rPr>
          <w:rFonts w:ascii="Times New Roman" w:hAnsi="Times New Roman"/>
          <w:szCs w:val="24"/>
          <w:lang w:eastAsia="ru-RU"/>
        </w:rPr>
      </w:pPr>
      <w:r w:rsidRPr="007B2960">
        <w:rPr>
          <w:rFonts w:ascii="Times New Roman" w:hAnsi="Times New Roman"/>
          <w:szCs w:val="24"/>
          <w:lang w:eastAsia="ru-RU"/>
        </w:rPr>
        <w:t>СОДЕРЖАНИЕ</w:t>
      </w:r>
    </w:p>
    <w:p w:rsidR="00343FAD" w:rsidRPr="007B2960" w:rsidRDefault="00343FAD" w:rsidP="00343FAD">
      <w:pPr>
        <w:tabs>
          <w:tab w:val="left" w:pos="7238"/>
        </w:tabs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rPr>
          <w:rFonts w:ascii="Times New Roman" w:hAnsi="Times New Roman"/>
          <w:szCs w:val="24"/>
          <w:lang w:eastAsia="ru-RU"/>
        </w:rPr>
      </w:pPr>
      <w:r w:rsidRPr="007B2960">
        <w:rPr>
          <w:rFonts w:ascii="Times New Roman" w:hAnsi="Times New Roman"/>
          <w:szCs w:val="24"/>
          <w:lang w:eastAsia="ru-RU"/>
        </w:rPr>
        <w:t>РАЗДЕЛ 1. НАИМЕНОВАНИЕ ВЫПОЛНЯЕМЫХ РАБОТ.</w:t>
      </w:r>
    </w:p>
    <w:p w:rsidR="00343FAD" w:rsidRPr="007B2960" w:rsidRDefault="00343FAD" w:rsidP="00343FAD">
      <w:pPr>
        <w:tabs>
          <w:tab w:val="left" w:pos="7238"/>
        </w:tabs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rPr>
          <w:rFonts w:ascii="Times New Roman" w:hAnsi="Times New Roman"/>
          <w:szCs w:val="24"/>
          <w:lang w:eastAsia="ru-RU"/>
        </w:rPr>
      </w:pPr>
      <w:r w:rsidRPr="007B2960">
        <w:rPr>
          <w:rFonts w:ascii="Times New Roman" w:hAnsi="Times New Roman"/>
          <w:szCs w:val="24"/>
          <w:lang w:eastAsia="ru-RU"/>
        </w:rPr>
        <w:t>РАЗДЕЛ 2. ТРЕБОВАНИЯ К РАЗРАБОТКЕ ПРОЕКТА ПРОИЗВОДСТВА РАБОТ.</w:t>
      </w:r>
    </w:p>
    <w:p w:rsidR="00343FAD" w:rsidRPr="007B2960" w:rsidRDefault="00343FAD" w:rsidP="00343FAD">
      <w:pPr>
        <w:tabs>
          <w:tab w:val="left" w:pos="7238"/>
        </w:tabs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rPr>
          <w:rFonts w:ascii="Times New Roman" w:hAnsi="Times New Roman"/>
          <w:szCs w:val="24"/>
          <w:lang w:eastAsia="ru-RU"/>
        </w:rPr>
      </w:pPr>
      <w:r w:rsidRPr="007B2960">
        <w:rPr>
          <w:rFonts w:ascii="Times New Roman" w:hAnsi="Times New Roman"/>
          <w:szCs w:val="24"/>
          <w:lang w:eastAsia="ru-RU"/>
        </w:rPr>
        <w:t xml:space="preserve">РАЗДЕЛ 3. </w:t>
      </w:r>
      <w:r w:rsidRPr="007B2960">
        <w:rPr>
          <w:rFonts w:ascii="Times New Roman" w:hAnsi="Times New Roman"/>
          <w:bCs/>
          <w:szCs w:val="24"/>
          <w:lang w:eastAsia="ru-RU"/>
        </w:rPr>
        <w:t>ТЕХНИЧЕСКИЕ ТРЕБОВАНИЯ ПРИ ВЫПОЛНЕНИИ РАБОТ</w:t>
      </w:r>
      <w:r w:rsidRPr="007B2960">
        <w:rPr>
          <w:rFonts w:ascii="Times New Roman" w:hAnsi="Times New Roman"/>
          <w:szCs w:val="24"/>
          <w:lang w:eastAsia="ru-RU"/>
        </w:rPr>
        <w:t>.</w:t>
      </w:r>
    </w:p>
    <w:p w:rsidR="00343FAD" w:rsidRPr="007B2960" w:rsidRDefault="00343FAD" w:rsidP="00343FAD">
      <w:pPr>
        <w:tabs>
          <w:tab w:val="left" w:pos="7238"/>
        </w:tabs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rPr>
          <w:rFonts w:ascii="Times New Roman" w:hAnsi="Times New Roman"/>
          <w:szCs w:val="24"/>
          <w:lang w:eastAsia="ru-RU"/>
        </w:rPr>
      </w:pPr>
      <w:r w:rsidRPr="007B2960">
        <w:rPr>
          <w:rFonts w:ascii="Times New Roman" w:hAnsi="Times New Roman"/>
          <w:szCs w:val="24"/>
          <w:lang w:eastAsia="ru-RU"/>
        </w:rPr>
        <w:t xml:space="preserve">РАЗДЕЛ 4. ВЕДОМОСТЬ ФИЗИЧЕСКИХ ОБЪЕМОВ РАБОТ. </w:t>
      </w:r>
    </w:p>
    <w:p w:rsidR="00343FAD" w:rsidRPr="007B2960" w:rsidRDefault="00343FAD" w:rsidP="00343FAD">
      <w:pPr>
        <w:tabs>
          <w:tab w:val="left" w:pos="7238"/>
        </w:tabs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rPr>
          <w:rFonts w:ascii="Times New Roman" w:hAnsi="Times New Roman"/>
          <w:szCs w:val="24"/>
          <w:lang w:eastAsia="ru-RU"/>
        </w:rPr>
      </w:pPr>
      <w:r w:rsidRPr="007B2960">
        <w:rPr>
          <w:rFonts w:ascii="Times New Roman" w:hAnsi="Times New Roman"/>
          <w:szCs w:val="24"/>
          <w:lang w:eastAsia="ru-RU"/>
        </w:rPr>
        <w:t>РАЗДЕЛ 5. ТРЕБОВАНИЯ К МАТЕРИАЛАМ И ОБОРУДОВАНИЮ, ПРИМЕНЯЕМЫМ ДЛЯ ВЫПОЛНЕНИЯ РАБОТ.</w:t>
      </w:r>
    </w:p>
    <w:p w:rsidR="00343FAD" w:rsidRPr="007B2960" w:rsidRDefault="00343FAD" w:rsidP="00343FAD">
      <w:pPr>
        <w:tabs>
          <w:tab w:val="left" w:pos="7238"/>
        </w:tabs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rPr>
          <w:rFonts w:ascii="Times New Roman" w:hAnsi="Times New Roman"/>
          <w:szCs w:val="24"/>
          <w:lang w:eastAsia="ru-RU"/>
        </w:rPr>
      </w:pPr>
      <w:r w:rsidRPr="007B2960">
        <w:rPr>
          <w:rFonts w:ascii="Times New Roman" w:hAnsi="Times New Roman"/>
          <w:szCs w:val="24"/>
          <w:lang w:eastAsia="ru-RU"/>
        </w:rPr>
        <w:t>РАЗДЕЛ 6. СРОК ВЫПОЛНЕНИЯ РАБОТ.</w:t>
      </w:r>
    </w:p>
    <w:p w:rsidR="00343FAD" w:rsidRPr="007B2960" w:rsidRDefault="00343FAD" w:rsidP="00343FAD">
      <w:pPr>
        <w:tabs>
          <w:tab w:val="left" w:pos="7238"/>
        </w:tabs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rPr>
          <w:rFonts w:ascii="Times New Roman" w:hAnsi="Times New Roman"/>
          <w:szCs w:val="24"/>
          <w:lang w:eastAsia="ru-RU"/>
        </w:rPr>
      </w:pPr>
      <w:r w:rsidRPr="007B2960">
        <w:rPr>
          <w:rFonts w:ascii="Times New Roman" w:hAnsi="Times New Roman"/>
          <w:szCs w:val="24"/>
          <w:lang w:eastAsia="ru-RU"/>
        </w:rPr>
        <w:t>РАЗДЕЛ 7. ТРЕБОВАНИЯ К КАЧЕСТВУ ВЫПОЛНЯЕМЫХ РАБОТ.</w:t>
      </w:r>
    </w:p>
    <w:p w:rsidR="00343FAD" w:rsidRPr="007B2960" w:rsidRDefault="00343FAD" w:rsidP="00343FAD">
      <w:pPr>
        <w:tabs>
          <w:tab w:val="left" w:pos="7238"/>
        </w:tabs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rPr>
          <w:rFonts w:ascii="Times New Roman" w:hAnsi="Times New Roman"/>
          <w:szCs w:val="24"/>
          <w:lang w:eastAsia="ru-RU"/>
        </w:rPr>
      </w:pPr>
      <w:r w:rsidRPr="007B2960">
        <w:rPr>
          <w:rFonts w:ascii="Times New Roman" w:hAnsi="Times New Roman"/>
          <w:szCs w:val="24"/>
          <w:lang w:eastAsia="ru-RU"/>
        </w:rPr>
        <w:t>РАЗДЕЛ 8. ТРЕБОВАНИЯ К ОСОБЫМ УСЛОВИЯМ РАБОТ.</w:t>
      </w:r>
    </w:p>
    <w:p w:rsidR="00343FAD" w:rsidRPr="007B2960" w:rsidRDefault="00343FAD" w:rsidP="00343FAD">
      <w:pPr>
        <w:tabs>
          <w:tab w:val="left" w:pos="7238"/>
        </w:tabs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tabs>
          <w:tab w:val="left" w:pos="7238"/>
        </w:tabs>
        <w:rPr>
          <w:rFonts w:ascii="Times New Roman" w:hAnsi="Times New Roman"/>
          <w:szCs w:val="24"/>
          <w:lang w:eastAsia="ru-RU"/>
        </w:rPr>
      </w:pPr>
      <w:r w:rsidRPr="007B2960">
        <w:rPr>
          <w:rFonts w:ascii="Times New Roman" w:hAnsi="Times New Roman"/>
          <w:szCs w:val="24"/>
          <w:lang w:eastAsia="ru-RU"/>
        </w:rPr>
        <w:t>РАЗДЕЛ 9. ТРЕБОВАНИЯ К БЕЗОПАСНОСТИ ВЫПОЛНЯЕМЫХ РАБОТ.</w:t>
      </w:r>
    </w:p>
    <w:p w:rsidR="00343FAD" w:rsidRPr="007B2960" w:rsidRDefault="00343FAD" w:rsidP="00343FAD">
      <w:pPr>
        <w:tabs>
          <w:tab w:val="left" w:pos="7238"/>
        </w:tabs>
        <w:rPr>
          <w:rFonts w:ascii="Times New Roman" w:hAnsi="Times New Roman"/>
          <w:szCs w:val="24"/>
          <w:lang w:eastAsia="ru-RU"/>
        </w:rPr>
      </w:pPr>
    </w:p>
    <w:p w:rsidR="00343FAD" w:rsidRPr="007B2960" w:rsidRDefault="00343FAD" w:rsidP="00343FAD">
      <w:pPr>
        <w:rPr>
          <w:rFonts w:ascii="Times New Roman" w:hAnsi="Times New Roman"/>
          <w:b/>
          <w:bCs/>
          <w:szCs w:val="24"/>
          <w:lang w:eastAsia="ru-RU"/>
        </w:rPr>
      </w:pPr>
      <w:r w:rsidRPr="007B2960">
        <w:rPr>
          <w:rFonts w:ascii="Times New Roman" w:hAnsi="Times New Roman"/>
          <w:szCs w:val="24"/>
          <w:lang w:eastAsia="ru-RU"/>
        </w:rPr>
        <w:t>РАЗДЕЛ 10. ТРЕБОВАНИЯ К РЕЗУЛЬТАТАМ РАБОТ И ПОРЯДКУ ПРИЕМКИ.</w:t>
      </w:r>
    </w:p>
    <w:p w:rsidR="00343FAD" w:rsidRPr="007B2960" w:rsidRDefault="00343FAD" w:rsidP="00343FAD">
      <w:pPr>
        <w:jc w:val="right"/>
        <w:rPr>
          <w:rFonts w:ascii="Times New Roman" w:hAnsi="Times New Roman"/>
          <w:b/>
          <w:bCs/>
          <w:szCs w:val="24"/>
          <w:lang w:eastAsia="ru-RU"/>
        </w:rPr>
      </w:pPr>
    </w:p>
    <w:p w:rsidR="00343FAD" w:rsidRPr="007B2960" w:rsidRDefault="00343FAD" w:rsidP="00343FAD">
      <w:pPr>
        <w:jc w:val="right"/>
        <w:rPr>
          <w:rFonts w:ascii="Times New Roman" w:hAnsi="Times New Roman"/>
          <w:b/>
          <w:bCs/>
          <w:szCs w:val="24"/>
          <w:lang w:eastAsia="ru-RU"/>
        </w:rPr>
      </w:pPr>
    </w:p>
    <w:p w:rsidR="00343FAD" w:rsidRPr="007B2960" w:rsidRDefault="00343FAD" w:rsidP="00343FAD">
      <w:pPr>
        <w:jc w:val="right"/>
        <w:rPr>
          <w:rFonts w:ascii="Times New Roman" w:hAnsi="Times New Roman"/>
          <w:b/>
          <w:bCs/>
          <w:szCs w:val="24"/>
          <w:lang w:eastAsia="ru-RU"/>
        </w:rPr>
      </w:pPr>
    </w:p>
    <w:p w:rsidR="00343FAD" w:rsidRPr="007B2960" w:rsidRDefault="00343FAD" w:rsidP="00343FAD">
      <w:pPr>
        <w:jc w:val="right"/>
        <w:rPr>
          <w:rFonts w:ascii="Times New Roman" w:hAnsi="Times New Roman"/>
          <w:b/>
          <w:bCs/>
          <w:szCs w:val="24"/>
          <w:lang w:eastAsia="ru-RU"/>
        </w:rPr>
      </w:pPr>
    </w:p>
    <w:p w:rsidR="00343FAD" w:rsidRPr="007B2960" w:rsidRDefault="00343FAD" w:rsidP="00343FAD">
      <w:pPr>
        <w:jc w:val="right"/>
        <w:rPr>
          <w:rFonts w:ascii="Times New Roman" w:hAnsi="Times New Roman"/>
          <w:b/>
          <w:bCs/>
          <w:szCs w:val="24"/>
          <w:lang w:eastAsia="ru-RU"/>
        </w:rPr>
      </w:pPr>
    </w:p>
    <w:p w:rsidR="00343FAD" w:rsidRPr="007B2960" w:rsidRDefault="00343FAD" w:rsidP="00343FAD">
      <w:pPr>
        <w:jc w:val="right"/>
        <w:rPr>
          <w:rFonts w:ascii="Times New Roman" w:hAnsi="Times New Roman"/>
          <w:b/>
          <w:bCs/>
          <w:szCs w:val="24"/>
          <w:lang w:eastAsia="ru-RU"/>
        </w:rPr>
      </w:pPr>
    </w:p>
    <w:p w:rsidR="00343FAD" w:rsidRPr="007B2960" w:rsidRDefault="00343FAD" w:rsidP="00343FAD">
      <w:pPr>
        <w:jc w:val="right"/>
        <w:rPr>
          <w:rFonts w:ascii="Times New Roman" w:hAnsi="Times New Roman"/>
          <w:b/>
          <w:bCs/>
          <w:szCs w:val="24"/>
          <w:lang w:eastAsia="ru-RU"/>
        </w:rPr>
      </w:pPr>
    </w:p>
    <w:p w:rsidR="00343FAD" w:rsidRPr="007B2960" w:rsidRDefault="00343FAD" w:rsidP="00343FAD">
      <w:pPr>
        <w:jc w:val="right"/>
        <w:rPr>
          <w:rFonts w:ascii="Times New Roman" w:hAnsi="Times New Roman"/>
          <w:b/>
          <w:bCs/>
          <w:szCs w:val="24"/>
          <w:lang w:eastAsia="ru-RU"/>
        </w:rPr>
      </w:pPr>
    </w:p>
    <w:p w:rsidR="00343FAD" w:rsidRPr="007B2960" w:rsidRDefault="00343FAD" w:rsidP="00343FAD">
      <w:pPr>
        <w:jc w:val="right"/>
        <w:rPr>
          <w:rFonts w:ascii="Times New Roman" w:hAnsi="Times New Roman"/>
          <w:b/>
          <w:bCs/>
          <w:szCs w:val="24"/>
          <w:lang w:eastAsia="ru-RU"/>
        </w:rPr>
      </w:pPr>
    </w:p>
    <w:p w:rsidR="00343FAD" w:rsidRPr="007B2960" w:rsidRDefault="00343FAD" w:rsidP="00343FAD">
      <w:pPr>
        <w:jc w:val="right"/>
        <w:rPr>
          <w:rFonts w:ascii="Times New Roman" w:hAnsi="Times New Roman"/>
          <w:b/>
          <w:bCs/>
          <w:szCs w:val="24"/>
          <w:lang w:eastAsia="ru-RU"/>
        </w:rPr>
      </w:pPr>
    </w:p>
    <w:p w:rsidR="00343FAD" w:rsidRPr="007B2960" w:rsidRDefault="00343FAD" w:rsidP="00343FAD">
      <w:pPr>
        <w:jc w:val="right"/>
        <w:rPr>
          <w:rFonts w:ascii="Times New Roman" w:hAnsi="Times New Roman"/>
          <w:b/>
          <w:bCs/>
          <w:szCs w:val="24"/>
          <w:lang w:eastAsia="ru-RU"/>
        </w:rPr>
      </w:pPr>
    </w:p>
    <w:p w:rsidR="00343FAD" w:rsidRPr="007B2960" w:rsidRDefault="00343FAD" w:rsidP="00343FAD">
      <w:pPr>
        <w:jc w:val="right"/>
        <w:rPr>
          <w:rFonts w:ascii="Times New Roman" w:hAnsi="Times New Roman"/>
          <w:b/>
          <w:bCs/>
          <w:szCs w:val="24"/>
          <w:lang w:eastAsia="ru-RU"/>
        </w:rPr>
      </w:pPr>
    </w:p>
    <w:p w:rsidR="00343FAD" w:rsidRPr="007B2960" w:rsidRDefault="00343FAD" w:rsidP="00343FAD">
      <w:pPr>
        <w:jc w:val="right"/>
        <w:rPr>
          <w:rFonts w:ascii="Times New Roman" w:hAnsi="Times New Roman"/>
          <w:b/>
          <w:bCs/>
          <w:szCs w:val="24"/>
          <w:lang w:eastAsia="ru-RU"/>
        </w:rPr>
      </w:pPr>
    </w:p>
    <w:p w:rsidR="00343FAD" w:rsidRPr="007B2960" w:rsidRDefault="00343FAD" w:rsidP="00343FAD">
      <w:pPr>
        <w:jc w:val="right"/>
        <w:rPr>
          <w:rFonts w:ascii="Times New Roman" w:hAnsi="Times New Roman"/>
          <w:b/>
          <w:bCs/>
          <w:szCs w:val="24"/>
          <w:lang w:eastAsia="ru-RU"/>
        </w:rPr>
      </w:pPr>
    </w:p>
    <w:p w:rsidR="00343FAD" w:rsidRPr="007B2960" w:rsidRDefault="00343FAD" w:rsidP="00343FAD">
      <w:pPr>
        <w:jc w:val="right"/>
        <w:rPr>
          <w:rFonts w:ascii="Times New Roman" w:hAnsi="Times New Roman"/>
          <w:b/>
          <w:bCs/>
          <w:szCs w:val="24"/>
          <w:lang w:eastAsia="ru-RU"/>
        </w:rPr>
      </w:pPr>
    </w:p>
    <w:p w:rsidR="00343FAD" w:rsidRPr="007B2960" w:rsidRDefault="00343FAD" w:rsidP="00343FAD">
      <w:pPr>
        <w:jc w:val="right"/>
        <w:rPr>
          <w:rFonts w:ascii="Times New Roman" w:hAnsi="Times New Roman"/>
          <w:b/>
          <w:bCs/>
          <w:szCs w:val="24"/>
          <w:lang w:eastAsia="ru-RU"/>
        </w:rPr>
      </w:pPr>
    </w:p>
    <w:p w:rsidR="00343FAD" w:rsidRPr="007B2960" w:rsidRDefault="00343FAD" w:rsidP="00343FAD">
      <w:pPr>
        <w:jc w:val="right"/>
        <w:rPr>
          <w:rFonts w:ascii="Times New Roman" w:hAnsi="Times New Roman"/>
          <w:b/>
          <w:bCs/>
          <w:szCs w:val="24"/>
          <w:lang w:eastAsia="ru-RU"/>
        </w:rPr>
      </w:pPr>
    </w:p>
    <w:p w:rsidR="00343FAD" w:rsidRPr="007B2960" w:rsidRDefault="00343FAD" w:rsidP="00343FAD">
      <w:pPr>
        <w:jc w:val="right"/>
        <w:rPr>
          <w:rFonts w:ascii="Times New Roman" w:hAnsi="Times New Roman"/>
          <w:b/>
          <w:bCs/>
          <w:szCs w:val="24"/>
          <w:lang w:eastAsia="ru-RU"/>
        </w:rPr>
      </w:pPr>
    </w:p>
    <w:p w:rsidR="00343FAD" w:rsidRPr="007B2960" w:rsidRDefault="00343FAD" w:rsidP="00343FAD">
      <w:pPr>
        <w:jc w:val="right"/>
        <w:rPr>
          <w:rFonts w:ascii="Times New Roman" w:hAnsi="Times New Roman"/>
          <w:b/>
          <w:bCs/>
          <w:szCs w:val="24"/>
          <w:lang w:eastAsia="ru-RU"/>
        </w:rPr>
      </w:pPr>
    </w:p>
    <w:p w:rsidR="00343FAD" w:rsidRPr="007B2960" w:rsidRDefault="00343FAD" w:rsidP="00343FAD">
      <w:pPr>
        <w:jc w:val="right"/>
        <w:rPr>
          <w:rFonts w:ascii="Times New Roman" w:hAnsi="Times New Roman"/>
          <w:b/>
          <w:bCs/>
          <w:szCs w:val="24"/>
          <w:lang w:eastAsia="ru-RU"/>
        </w:rPr>
      </w:pPr>
    </w:p>
    <w:p w:rsidR="00343FAD" w:rsidRPr="007B2960" w:rsidRDefault="00343FAD" w:rsidP="00343FAD">
      <w:pPr>
        <w:jc w:val="right"/>
        <w:rPr>
          <w:rFonts w:ascii="Times New Roman" w:hAnsi="Times New Roman"/>
          <w:b/>
          <w:bCs/>
          <w:szCs w:val="24"/>
          <w:lang w:eastAsia="ru-RU"/>
        </w:rPr>
      </w:pPr>
    </w:p>
    <w:p w:rsidR="00343FAD" w:rsidRPr="007B2960" w:rsidRDefault="00343FAD" w:rsidP="00343FAD">
      <w:pPr>
        <w:jc w:val="right"/>
        <w:rPr>
          <w:rFonts w:ascii="Times New Roman" w:hAnsi="Times New Roman"/>
          <w:b/>
          <w:bCs/>
          <w:szCs w:val="24"/>
          <w:lang w:eastAsia="ru-RU"/>
        </w:rPr>
      </w:pPr>
    </w:p>
    <w:p w:rsidR="00343FAD" w:rsidRPr="007B2960" w:rsidRDefault="00343FAD" w:rsidP="00343FAD">
      <w:pPr>
        <w:jc w:val="right"/>
        <w:rPr>
          <w:rFonts w:ascii="Times New Roman" w:hAnsi="Times New Roman"/>
          <w:b/>
          <w:bCs/>
          <w:szCs w:val="24"/>
          <w:lang w:eastAsia="ru-RU"/>
        </w:rPr>
      </w:pPr>
    </w:p>
    <w:p w:rsidR="00343FAD" w:rsidRPr="007B2960" w:rsidRDefault="00343FAD" w:rsidP="00343FAD">
      <w:pPr>
        <w:jc w:val="right"/>
        <w:rPr>
          <w:rFonts w:ascii="Times New Roman" w:hAnsi="Times New Roman"/>
          <w:b/>
          <w:bCs/>
          <w:szCs w:val="24"/>
          <w:lang w:eastAsia="ru-RU"/>
        </w:rPr>
      </w:pPr>
    </w:p>
    <w:p w:rsidR="00343FAD" w:rsidRPr="007B2960" w:rsidRDefault="00343FAD" w:rsidP="00343FAD">
      <w:pPr>
        <w:jc w:val="right"/>
        <w:rPr>
          <w:rFonts w:ascii="Times New Roman" w:hAnsi="Times New Roman"/>
          <w:b/>
          <w:bCs/>
          <w:szCs w:val="24"/>
          <w:lang w:eastAsia="ru-RU"/>
        </w:rPr>
      </w:pPr>
    </w:p>
    <w:p w:rsidR="00343FAD" w:rsidRPr="007B2960" w:rsidRDefault="00343FAD" w:rsidP="00343FAD">
      <w:pPr>
        <w:jc w:val="right"/>
        <w:rPr>
          <w:rFonts w:ascii="Times New Roman" w:hAnsi="Times New Roman"/>
          <w:b/>
          <w:bCs/>
          <w:szCs w:val="24"/>
          <w:lang w:eastAsia="ru-RU"/>
        </w:rPr>
      </w:pPr>
    </w:p>
    <w:p w:rsidR="00343FAD" w:rsidRPr="007B2960" w:rsidRDefault="00343FAD" w:rsidP="00343FAD">
      <w:pPr>
        <w:jc w:val="right"/>
        <w:rPr>
          <w:rFonts w:ascii="Times New Roman" w:hAnsi="Times New Roman"/>
          <w:b/>
          <w:bCs/>
          <w:szCs w:val="24"/>
          <w:lang w:eastAsia="ru-RU"/>
        </w:rPr>
      </w:pPr>
    </w:p>
    <w:p w:rsidR="00343FAD" w:rsidRPr="007B2960" w:rsidRDefault="00343FAD" w:rsidP="00343FAD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43FAD" w:rsidRPr="007B2960" w:rsidRDefault="00343FAD" w:rsidP="00343FAD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43FAD" w:rsidRPr="007B2960" w:rsidRDefault="00343FAD" w:rsidP="00343FAD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  <w:r w:rsidRPr="007B2960">
        <w:rPr>
          <w:rFonts w:ascii="Times New Roman" w:hAnsi="Times New Roman"/>
          <w:b/>
          <w:bCs/>
          <w:szCs w:val="24"/>
          <w:lang w:eastAsia="ru-RU"/>
        </w:rPr>
        <w:t>Техническое задание</w:t>
      </w:r>
    </w:p>
    <w:p w:rsidR="00343FAD" w:rsidRPr="007B2960" w:rsidRDefault="00343FAD" w:rsidP="00343FAD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43FAD" w:rsidRPr="007B2960" w:rsidRDefault="00343FAD" w:rsidP="00343FAD">
      <w:pPr>
        <w:pStyle w:val="NoSpacing"/>
        <w:rPr>
          <w:rFonts w:ascii="Times New Roman" w:hAnsi="Times New Roman"/>
          <w:b/>
          <w:sz w:val="24"/>
          <w:szCs w:val="24"/>
        </w:rPr>
      </w:pPr>
      <w:r w:rsidRPr="007B2960">
        <w:rPr>
          <w:rFonts w:ascii="Times New Roman" w:hAnsi="Times New Roman"/>
          <w:b/>
          <w:sz w:val="24"/>
          <w:szCs w:val="24"/>
        </w:rPr>
        <w:t>Наименование выполняемых работ</w:t>
      </w:r>
    </w:p>
    <w:p w:rsidR="00343FAD" w:rsidRPr="007B2960" w:rsidRDefault="00343FAD" w:rsidP="00343FAD">
      <w:pPr>
        <w:pStyle w:val="NoSpacing"/>
        <w:rPr>
          <w:rFonts w:ascii="Times New Roman" w:hAnsi="Times New Roman"/>
          <w:sz w:val="24"/>
          <w:szCs w:val="24"/>
        </w:rPr>
      </w:pPr>
      <w:r w:rsidRPr="007B2960">
        <w:rPr>
          <w:rFonts w:ascii="Times New Roman" w:hAnsi="Times New Roman"/>
          <w:sz w:val="24"/>
          <w:szCs w:val="24"/>
        </w:rPr>
        <w:t>Выполнение работ по очистке кровельных покрытий зданий и сооружений ФГУП «ГНЦ РФ-ФЭИ» от снега и наледи.</w:t>
      </w:r>
    </w:p>
    <w:p w:rsidR="00343FAD" w:rsidRPr="007B2960" w:rsidRDefault="00343FAD" w:rsidP="00343FAD">
      <w:pPr>
        <w:pStyle w:val="NoSpacing"/>
        <w:rPr>
          <w:rFonts w:ascii="Times New Roman" w:hAnsi="Times New Roman"/>
          <w:sz w:val="24"/>
          <w:szCs w:val="24"/>
        </w:rPr>
      </w:pPr>
    </w:p>
    <w:p w:rsidR="00343FAD" w:rsidRPr="007B2960" w:rsidRDefault="00343FAD" w:rsidP="00343FAD">
      <w:pPr>
        <w:pStyle w:val="NoSpacing"/>
        <w:rPr>
          <w:rFonts w:ascii="Times New Roman" w:hAnsi="Times New Roman"/>
          <w:b/>
          <w:sz w:val="24"/>
          <w:szCs w:val="24"/>
        </w:rPr>
      </w:pPr>
      <w:r w:rsidRPr="007B2960">
        <w:rPr>
          <w:rFonts w:ascii="Times New Roman" w:hAnsi="Times New Roman"/>
          <w:b/>
          <w:sz w:val="24"/>
          <w:szCs w:val="24"/>
        </w:rPr>
        <w:t>Требования к разработке ППР (Проект производства работ)</w:t>
      </w:r>
    </w:p>
    <w:p w:rsidR="00343FAD" w:rsidRPr="007B2960" w:rsidRDefault="00343FAD" w:rsidP="00343FAD">
      <w:pPr>
        <w:pStyle w:val="ListParagraph"/>
        <w:ind w:left="0"/>
        <w:rPr>
          <w:rFonts w:ascii="Times New Roman" w:hAnsi="Times New Roman"/>
          <w:sz w:val="24"/>
          <w:szCs w:val="24"/>
        </w:rPr>
      </w:pPr>
      <w:r w:rsidRPr="007B2960">
        <w:rPr>
          <w:rFonts w:ascii="Times New Roman" w:hAnsi="Times New Roman"/>
          <w:sz w:val="24"/>
          <w:szCs w:val="24"/>
        </w:rPr>
        <w:t>Разработка ППР не требуется.</w:t>
      </w:r>
    </w:p>
    <w:p w:rsidR="00343FAD" w:rsidRPr="007B2960" w:rsidRDefault="00343FAD" w:rsidP="00343FAD">
      <w:pPr>
        <w:pStyle w:val="ListParagraph"/>
        <w:ind w:left="0"/>
        <w:rPr>
          <w:rFonts w:ascii="Times New Roman" w:hAnsi="Times New Roman"/>
          <w:b/>
          <w:sz w:val="24"/>
          <w:szCs w:val="24"/>
        </w:rPr>
      </w:pPr>
      <w:r w:rsidRPr="007B2960">
        <w:rPr>
          <w:rFonts w:ascii="Times New Roman" w:hAnsi="Times New Roman"/>
          <w:b/>
          <w:sz w:val="24"/>
          <w:szCs w:val="24"/>
        </w:rPr>
        <w:t>Технические требования при выполнении работ</w:t>
      </w:r>
    </w:p>
    <w:p w:rsidR="00343FAD" w:rsidRPr="007B2960" w:rsidRDefault="00343FAD" w:rsidP="00343FAD">
      <w:pPr>
        <w:pStyle w:val="ListParagraph"/>
        <w:ind w:left="0"/>
        <w:rPr>
          <w:rFonts w:ascii="Times New Roman" w:hAnsi="Times New Roman"/>
          <w:sz w:val="24"/>
          <w:szCs w:val="24"/>
        </w:rPr>
      </w:pPr>
      <w:r w:rsidRPr="007B2960">
        <w:rPr>
          <w:rFonts w:ascii="Times New Roman" w:hAnsi="Times New Roman"/>
          <w:sz w:val="24"/>
          <w:szCs w:val="24"/>
        </w:rPr>
        <w:t xml:space="preserve">Очистку снега с крыш следует производить только деревянными или пластиковыми лопатами, оставляя нетронутым прилегающий к кровле защитный слой толщиной </w:t>
      </w:r>
      <w:smartTag w:uri="urn:schemas-microsoft-com:office:smarttags" w:element="metricconverter">
        <w:smartTagPr>
          <w:attr w:name="ProductID" w:val="5 см"/>
        </w:smartTagPr>
        <w:r w:rsidRPr="007B2960">
          <w:rPr>
            <w:rFonts w:ascii="Times New Roman" w:hAnsi="Times New Roman"/>
            <w:sz w:val="24"/>
            <w:szCs w:val="24"/>
          </w:rPr>
          <w:t>5 см</w:t>
        </w:r>
      </w:smartTag>
      <w:r w:rsidRPr="007B2960">
        <w:rPr>
          <w:rFonts w:ascii="Times New Roman" w:hAnsi="Times New Roman"/>
          <w:sz w:val="24"/>
          <w:szCs w:val="24"/>
        </w:rPr>
        <w:t>. Применение стальных лопат и ломов запрещается.</w:t>
      </w:r>
    </w:p>
    <w:p w:rsidR="00343FAD" w:rsidRPr="007B2960" w:rsidRDefault="00343FAD" w:rsidP="00343FAD">
      <w:pPr>
        <w:pStyle w:val="ListParagraph"/>
        <w:ind w:left="0"/>
        <w:rPr>
          <w:rFonts w:ascii="Times New Roman" w:hAnsi="Times New Roman"/>
          <w:sz w:val="24"/>
          <w:szCs w:val="24"/>
        </w:rPr>
      </w:pPr>
      <w:r w:rsidRPr="007B2960">
        <w:rPr>
          <w:rFonts w:ascii="Times New Roman" w:hAnsi="Times New Roman"/>
          <w:sz w:val="24"/>
          <w:szCs w:val="24"/>
        </w:rPr>
        <w:t>Запрещается сбрасывать мусор, снег и лед в воронки, и водосточные трубы.</w:t>
      </w:r>
    </w:p>
    <w:p w:rsidR="00343FAD" w:rsidRPr="007B2960" w:rsidRDefault="00343FAD" w:rsidP="00343FAD">
      <w:pPr>
        <w:rPr>
          <w:rFonts w:ascii="Times New Roman" w:hAnsi="Times New Roman"/>
          <w:b/>
          <w:szCs w:val="24"/>
        </w:rPr>
      </w:pPr>
      <w:r w:rsidRPr="007B2960">
        <w:rPr>
          <w:rFonts w:ascii="Times New Roman" w:hAnsi="Times New Roman"/>
          <w:b/>
          <w:szCs w:val="24"/>
        </w:rPr>
        <w:t>Ведомость физических объемов работ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540"/>
        <w:gridCol w:w="6322"/>
        <w:gridCol w:w="1292"/>
        <w:gridCol w:w="1417"/>
      </w:tblGrid>
      <w:tr w:rsidR="00343FAD" w:rsidRPr="007B2960" w:rsidTr="004121B8">
        <w:trPr>
          <w:trHeight w:val="20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343FAD" w:rsidRPr="007B2960" w:rsidRDefault="00343FAD" w:rsidP="004121B8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B2960">
              <w:rPr>
                <w:rFonts w:ascii="Times New Roman" w:hAnsi="Times New Roman"/>
                <w:szCs w:val="24"/>
                <w:lang w:eastAsia="ru-RU"/>
              </w:rPr>
              <w:t>№</w:t>
            </w:r>
          </w:p>
        </w:tc>
        <w:tc>
          <w:tcPr>
            <w:tcW w:w="3390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noWrap/>
            <w:vAlign w:val="center"/>
          </w:tcPr>
          <w:p w:rsidR="00343FAD" w:rsidRPr="007B2960" w:rsidRDefault="00343FAD" w:rsidP="004121B8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B2960">
              <w:rPr>
                <w:rFonts w:ascii="Times New Roman" w:hAnsi="Times New Roman"/>
                <w:szCs w:val="24"/>
                <w:lang w:eastAsia="ru-RU"/>
              </w:rPr>
              <w:t>Наименование работ и затрат</w:t>
            </w:r>
          </w:p>
        </w:tc>
        <w:tc>
          <w:tcPr>
            <w:tcW w:w="697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noWrap/>
            <w:vAlign w:val="center"/>
          </w:tcPr>
          <w:p w:rsidR="00343FAD" w:rsidRPr="007B2960" w:rsidRDefault="00343FAD" w:rsidP="004121B8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B2960">
              <w:rPr>
                <w:rFonts w:ascii="Times New Roman" w:hAnsi="Times New Roman"/>
                <w:szCs w:val="24"/>
                <w:lang w:eastAsia="ru-RU"/>
              </w:rPr>
              <w:t>Единица</w:t>
            </w:r>
          </w:p>
          <w:p w:rsidR="00343FAD" w:rsidRPr="007B2960" w:rsidRDefault="00343FAD" w:rsidP="004121B8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B2960">
              <w:rPr>
                <w:rFonts w:ascii="Times New Roman" w:hAnsi="Times New Roman"/>
                <w:szCs w:val="24"/>
                <w:lang w:eastAsia="ru-RU"/>
              </w:rPr>
              <w:t>измерения</w:t>
            </w:r>
          </w:p>
        </w:tc>
        <w:tc>
          <w:tcPr>
            <w:tcW w:w="6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343FAD" w:rsidRPr="007B2960" w:rsidRDefault="00343FAD" w:rsidP="004121B8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B2960">
              <w:rPr>
                <w:rFonts w:ascii="Times New Roman" w:hAnsi="Times New Roman"/>
                <w:szCs w:val="24"/>
                <w:lang w:eastAsia="ru-RU"/>
              </w:rPr>
              <w:t>Количество</w:t>
            </w:r>
          </w:p>
        </w:tc>
      </w:tr>
      <w:tr w:rsidR="00343FAD" w:rsidRPr="007B2960" w:rsidTr="004121B8">
        <w:trPr>
          <w:trHeight w:val="20"/>
        </w:trPr>
        <w:tc>
          <w:tcPr>
            <w:tcW w:w="216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343FAD" w:rsidRPr="007B2960" w:rsidRDefault="00343FAD" w:rsidP="004121B8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7B2960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7B2960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3390" w:type="pct"/>
            <w:vMerge/>
            <w:tcBorders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343FAD" w:rsidRPr="007B2960" w:rsidRDefault="00343FAD" w:rsidP="004121B8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97" w:type="pct"/>
            <w:vMerge/>
            <w:tcBorders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343FAD" w:rsidRPr="007B2960" w:rsidRDefault="00343FAD" w:rsidP="004121B8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97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343FAD" w:rsidRPr="007B2960" w:rsidRDefault="00343FAD" w:rsidP="004121B8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343FAD" w:rsidRPr="007B2960" w:rsidTr="004121B8">
        <w:trPr>
          <w:trHeight w:val="20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343FAD" w:rsidRPr="007B2960" w:rsidRDefault="00343FAD" w:rsidP="004121B8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B2960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39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343FAD" w:rsidRPr="007B2960" w:rsidRDefault="00343FAD" w:rsidP="004121B8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B2960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343FAD" w:rsidRPr="007B2960" w:rsidRDefault="00343FAD" w:rsidP="004121B8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B2960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343FAD" w:rsidRPr="007B2960" w:rsidRDefault="00343FAD" w:rsidP="004121B8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B2960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</w:tr>
      <w:tr w:rsidR="00343FAD" w:rsidRPr="007B2960" w:rsidTr="004121B8">
        <w:trPr>
          <w:trHeight w:val="20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43FAD" w:rsidRPr="007B2960" w:rsidRDefault="00343FAD" w:rsidP="004121B8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B2960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39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43FAD" w:rsidRPr="007B2960" w:rsidRDefault="00343FAD" w:rsidP="004121B8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B2960">
              <w:rPr>
                <w:rFonts w:ascii="Times New Roman" w:hAnsi="Times New Roman"/>
                <w:szCs w:val="24"/>
                <w:lang w:eastAsia="ru-RU"/>
              </w:rPr>
              <w:t>Очистка крыш от снега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43FAD" w:rsidRPr="007B2960" w:rsidRDefault="00343FAD" w:rsidP="004121B8">
            <w:pPr>
              <w:jc w:val="center"/>
              <w:rPr>
                <w:rFonts w:ascii="Times New Roman" w:hAnsi="Times New Roman"/>
                <w:i/>
                <w:iCs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B2960">
                <w:rPr>
                  <w:rFonts w:ascii="Times New Roman" w:hAnsi="Times New Roman"/>
                  <w:i/>
                  <w:iCs/>
                  <w:szCs w:val="24"/>
                  <w:lang w:eastAsia="ru-RU"/>
                </w:rPr>
                <w:t>100 м</w:t>
              </w:r>
              <w:proofErr w:type="gramStart"/>
              <w:r w:rsidRPr="007B2960">
                <w:rPr>
                  <w:rFonts w:ascii="Times New Roman" w:hAnsi="Times New Roman"/>
                  <w:i/>
                  <w:iCs/>
                  <w:szCs w:val="24"/>
                  <w:vertAlign w:val="superscript"/>
                  <w:lang w:eastAsia="ru-RU"/>
                </w:rPr>
                <w:t>2</w:t>
              </w:r>
            </w:smartTag>
            <w:proofErr w:type="gramEnd"/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343FAD" w:rsidRPr="007B2960" w:rsidRDefault="00343FAD" w:rsidP="004121B8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B2960">
              <w:rPr>
                <w:rFonts w:ascii="Times New Roman" w:hAnsi="Times New Roman"/>
                <w:szCs w:val="24"/>
                <w:lang w:eastAsia="ru-RU"/>
              </w:rPr>
              <w:t>80,67</w:t>
            </w:r>
          </w:p>
        </w:tc>
      </w:tr>
      <w:tr w:rsidR="00343FAD" w:rsidRPr="007B2960" w:rsidTr="004121B8">
        <w:trPr>
          <w:trHeight w:val="20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43FAD" w:rsidRPr="007B2960" w:rsidRDefault="00343FAD" w:rsidP="004121B8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B2960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3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43FAD" w:rsidRPr="007B2960" w:rsidRDefault="00343FAD" w:rsidP="004121B8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B2960">
              <w:rPr>
                <w:rFonts w:ascii="Times New Roman" w:hAnsi="Times New Roman"/>
                <w:szCs w:val="24"/>
                <w:lang w:eastAsia="ru-RU"/>
              </w:rPr>
              <w:t>Очистка крыш от наледи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43FAD" w:rsidRPr="007B2960" w:rsidRDefault="00343FAD" w:rsidP="004121B8">
            <w:pPr>
              <w:jc w:val="center"/>
              <w:rPr>
                <w:rFonts w:ascii="Times New Roman" w:hAnsi="Times New Roman"/>
                <w:i/>
                <w:iCs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7B2960">
                <w:rPr>
                  <w:rFonts w:ascii="Times New Roman" w:hAnsi="Times New Roman"/>
                  <w:i/>
                  <w:iCs/>
                  <w:szCs w:val="24"/>
                  <w:lang w:eastAsia="ru-RU"/>
                </w:rPr>
                <w:t>100 м</w:t>
              </w:r>
              <w:proofErr w:type="gramStart"/>
              <w:r w:rsidRPr="007B2960">
                <w:rPr>
                  <w:rFonts w:ascii="Times New Roman" w:hAnsi="Times New Roman"/>
                  <w:i/>
                  <w:iCs/>
                  <w:szCs w:val="24"/>
                  <w:vertAlign w:val="superscript"/>
                  <w:lang w:eastAsia="ru-RU"/>
                </w:rPr>
                <w:t>2</w:t>
              </w:r>
            </w:smartTag>
            <w:proofErr w:type="gramEnd"/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3FAD" w:rsidRPr="007B2960" w:rsidRDefault="00343FAD" w:rsidP="004121B8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B2960">
              <w:rPr>
                <w:rFonts w:ascii="Times New Roman" w:hAnsi="Times New Roman"/>
                <w:szCs w:val="24"/>
                <w:lang w:eastAsia="ru-RU"/>
              </w:rPr>
              <w:t>11,8</w:t>
            </w:r>
          </w:p>
        </w:tc>
      </w:tr>
    </w:tbl>
    <w:p w:rsidR="00343FAD" w:rsidRPr="007B2960" w:rsidRDefault="00343FAD" w:rsidP="00343FAD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343FAD" w:rsidRPr="007B2960" w:rsidRDefault="00343FAD" w:rsidP="00343FAD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343FAD" w:rsidRPr="007B2960" w:rsidRDefault="00343FAD" w:rsidP="00343FAD">
      <w:pPr>
        <w:pStyle w:val="NoSpacing"/>
        <w:rPr>
          <w:rFonts w:ascii="Times New Roman" w:hAnsi="Times New Roman"/>
          <w:b/>
          <w:sz w:val="24"/>
          <w:szCs w:val="24"/>
        </w:rPr>
      </w:pPr>
      <w:r w:rsidRPr="007B2960">
        <w:rPr>
          <w:rFonts w:ascii="Times New Roman" w:hAnsi="Times New Roman"/>
          <w:b/>
          <w:sz w:val="24"/>
          <w:szCs w:val="24"/>
        </w:rPr>
        <w:t>Требования к материалам и оборудованию, применяемым для выполнения работ.</w:t>
      </w:r>
    </w:p>
    <w:p w:rsidR="00343FAD" w:rsidRPr="007B2960" w:rsidRDefault="00343FAD" w:rsidP="00343FAD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7B2960">
        <w:rPr>
          <w:rFonts w:ascii="Times New Roman" w:hAnsi="Times New Roman"/>
          <w:sz w:val="24"/>
          <w:szCs w:val="24"/>
        </w:rPr>
        <w:t xml:space="preserve">Не предусмотрены. </w:t>
      </w:r>
    </w:p>
    <w:p w:rsidR="00343FAD" w:rsidRPr="007B2960" w:rsidRDefault="00343FAD" w:rsidP="00343FAD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343FAD" w:rsidRPr="007B2960" w:rsidRDefault="00343FAD" w:rsidP="00343FAD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 w:rsidRPr="007B2960">
        <w:rPr>
          <w:rFonts w:ascii="Times New Roman" w:hAnsi="Times New Roman"/>
          <w:b/>
          <w:sz w:val="24"/>
          <w:szCs w:val="24"/>
        </w:rPr>
        <w:t>Срок выполнения работ</w:t>
      </w:r>
    </w:p>
    <w:p w:rsidR="00343FAD" w:rsidRPr="007B2960" w:rsidRDefault="00343FAD" w:rsidP="00343FAD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7B2960">
        <w:rPr>
          <w:rFonts w:ascii="Times New Roman" w:hAnsi="Times New Roman"/>
          <w:sz w:val="24"/>
          <w:szCs w:val="24"/>
        </w:rPr>
        <w:t>Работы выполняются Подрядчиком в период с 31.01.2014 г. по 31.12.2014 г. по заявкам Заказчика.</w:t>
      </w:r>
    </w:p>
    <w:p w:rsidR="00343FAD" w:rsidRPr="007B2960" w:rsidRDefault="00343FAD" w:rsidP="00343FAD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:rsidR="00343FAD" w:rsidRPr="007B2960" w:rsidRDefault="00343FAD" w:rsidP="00343FAD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 w:rsidRPr="007B2960">
        <w:rPr>
          <w:rFonts w:ascii="Times New Roman" w:hAnsi="Times New Roman"/>
          <w:b/>
          <w:sz w:val="24"/>
          <w:szCs w:val="24"/>
        </w:rPr>
        <w:t>Требования к качеству выполняемых работ</w:t>
      </w:r>
    </w:p>
    <w:p w:rsidR="00343FAD" w:rsidRPr="007B2960" w:rsidRDefault="00343FAD" w:rsidP="00343FAD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7B2960">
        <w:rPr>
          <w:rFonts w:ascii="Times New Roman" w:hAnsi="Times New Roman"/>
          <w:sz w:val="24"/>
          <w:szCs w:val="24"/>
        </w:rPr>
        <w:t xml:space="preserve">Качество выполняемых работ должно соответствовать требованиям СНиП, ГОСТ и другим нормативно-правовым документам установленным законодательством РФ, а также нормативной и технической документации. </w:t>
      </w:r>
    </w:p>
    <w:p w:rsidR="00343FAD" w:rsidRPr="007B2960" w:rsidRDefault="00343FAD" w:rsidP="00343FAD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7B2960">
        <w:rPr>
          <w:rFonts w:ascii="Times New Roman" w:hAnsi="Times New Roman"/>
          <w:sz w:val="24"/>
          <w:szCs w:val="24"/>
        </w:rPr>
        <w:t xml:space="preserve">Подрядчик, в период ремонтных работ, несет ответственность за все коммуникации, расположенные в периметре работ. </w:t>
      </w:r>
    </w:p>
    <w:p w:rsidR="00343FAD" w:rsidRPr="007B2960" w:rsidRDefault="00343FAD" w:rsidP="00343FAD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343FAD" w:rsidRPr="007B2960" w:rsidRDefault="00343FAD" w:rsidP="00343FAD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 w:rsidRPr="007B2960">
        <w:rPr>
          <w:rFonts w:ascii="Times New Roman" w:hAnsi="Times New Roman"/>
          <w:b/>
          <w:sz w:val="24"/>
          <w:szCs w:val="24"/>
        </w:rPr>
        <w:t>Требования к особым условиям работ</w:t>
      </w:r>
    </w:p>
    <w:p w:rsidR="00343FAD" w:rsidRPr="007B2960" w:rsidRDefault="00343FAD" w:rsidP="00343FAD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7B2960">
        <w:rPr>
          <w:rFonts w:ascii="Times New Roman" w:hAnsi="Times New Roman"/>
          <w:sz w:val="24"/>
          <w:szCs w:val="24"/>
        </w:rPr>
        <w:t xml:space="preserve"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 </w:t>
      </w:r>
    </w:p>
    <w:p w:rsidR="00343FAD" w:rsidRPr="007B2960" w:rsidRDefault="00343FAD" w:rsidP="00343FAD">
      <w:pPr>
        <w:pStyle w:val="NoSpacing"/>
        <w:jc w:val="both"/>
        <w:rPr>
          <w:rFonts w:ascii="Times New Roman" w:hAnsi="Times New Roman"/>
          <w:sz w:val="24"/>
          <w:szCs w:val="24"/>
        </w:rPr>
      </w:pPr>
      <w:proofErr w:type="gramStart"/>
      <w:r w:rsidRPr="007B2960">
        <w:rPr>
          <w:rFonts w:ascii="Times New Roman" w:hAnsi="Times New Roman"/>
          <w:sz w:val="24"/>
          <w:szCs w:val="24"/>
        </w:rPr>
        <w:t xml:space="preserve">Проход сотрудников подрядчика на режимные территории Заказчика и допуск к работам 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Государственной тайне", утвержденной Постановлением Правительства </w:t>
      </w:r>
      <w:r w:rsidRPr="007B2960">
        <w:rPr>
          <w:rFonts w:ascii="Times New Roman" w:hAnsi="Times New Roman"/>
          <w:sz w:val="24"/>
          <w:szCs w:val="24"/>
        </w:rPr>
        <w:lastRenderedPageBreak/>
        <w:t>Российской Федерации от 6 февраля 2010 года № 63 и нормативными</w:t>
      </w:r>
      <w:proofErr w:type="gramEnd"/>
      <w:r w:rsidRPr="007B2960">
        <w:rPr>
          <w:rFonts w:ascii="Times New Roman" w:hAnsi="Times New Roman"/>
          <w:sz w:val="24"/>
          <w:szCs w:val="24"/>
        </w:rPr>
        <w:t xml:space="preserve"> актами Заказчика о допуске лиц на соответствующие объекты.</w:t>
      </w:r>
    </w:p>
    <w:p w:rsidR="00343FAD" w:rsidRPr="007B2960" w:rsidRDefault="00343FAD" w:rsidP="00343FAD">
      <w:pPr>
        <w:pStyle w:val="NoSpacing"/>
        <w:jc w:val="both"/>
        <w:rPr>
          <w:rFonts w:ascii="Times New Roman" w:hAnsi="Times New Roman"/>
          <w:sz w:val="24"/>
          <w:szCs w:val="24"/>
        </w:rPr>
      </w:pPr>
      <w:proofErr w:type="gramStart"/>
      <w:r w:rsidRPr="007B2960">
        <w:rPr>
          <w:rFonts w:ascii="Times New Roman" w:hAnsi="Times New Roman"/>
          <w:sz w:val="24"/>
          <w:szCs w:val="24"/>
        </w:rPr>
        <w:t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п.9 Инструкции "О порядке допуска должностных лиц и граждан Российской Федерации к Государственной тайне" № 63 от 06.02.2010 г. Работы должны выполняться лицами, имеющими на это право в соответствии с действующим законодательством РФ.</w:t>
      </w:r>
      <w:proofErr w:type="gramEnd"/>
    </w:p>
    <w:p w:rsidR="00343FAD" w:rsidRPr="007B2960" w:rsidRDefault="00343FAD" w:rsidP="00343FAD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343FAD" w:rsidRPr="007B2960" w:rsidRDefault="00343FAD" w:rsidP="00343FAD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 w:rsidRPr="007B2960">
        <w:rPr>
          <w:rFonts w:ascii="Times New Roman" w:hAnsi="Times New Roman"/>
          <w:b/>
          <w:sz w:val="24"/>
          <w:szCs w:val="24"/>
        </w:rPr>
        <w:t>Требования к безопасности выполняемых работ</w:t>
      </w:r>
    </w:p>
    <w:p w:rsidR="00343FAD" w:rsidRPr="007B2960" w:rsidRDefault="00343FAD" w:rsidP="00343FAD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7B2960">
        <w:rPr>
          <w:rFonts w:ascii="Times New Roman" w:hAnsi="Times New Roman"/>
          <w:sz w:val="24"/>
          <w:szCs w:val="24"/>
        </w:rPr>
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343FAD" w:rsidRPr="007B2960" w:rsidRDefault="00343FAD" w:rsidP="00343FAD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7B2960">
        <w:rPr>
          <w:rFonts w:ascii="Times New Roman" w:hAnsi="Times New Roman"/>
          <w:color w:val="000000"/>
          <w:szCs w:val="24"/>
          <w:lang w:eastAsia="ru-RU"/>
        </w:rPr>
        <w:t>- Технический регламент о требованиях пожарной безопасности № 123-ФЗ от 22 июля 2008;</w:t>
      </w:r>
    </w:p>
    <w:p w:rsidR="00343FAD" w:rsidRPr="007B2960" w:rsidRDefault="00343FAD" w:rsidP="00343FAD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7B2960">
        <w:rPr>
          <w:rFonts w:ascii="Times New Roman" w:hAnsi="Times New Roman"/>
          <w:color w:val="000000"/>
          <w:szCs w:val="24"/>
          <w:lang w:eastAsia="ru-RU"/>
        </w:rPr>
        <w:t>- Технический регламент о безопасности зданий и сооружений N 384-ФЗ от 30 декабря 2009 года;</w:t>
      </w:r>
    </w:p>
    <w:p w:rsidR="00343FAD" w:rsidRPr="007B2960" w:rsidRDefault="00343FAD" w:rsidP="00343FAD">
      <w:pPr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7B2960">
        <w:rPr>
          <w:rFonts w:ascii="Times New Roman" w:hAnsi="Times New Roman"/>
          <w:color w:val="000000"/>
          <w:szCs w:val="24"/>
          <w:lang w:eastAsia="ru-RU"/>
        </w:rPr>
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</w:r>
    </w:p>
    <w:p w:rsidR="00343FAD" w:rsidRPr="007B2960" w:rsidRDefault="00343FAD" w:rsidP="00343FAD">
      <w:pPr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7B2960">
        <w:rPr>
          <w:rFonts w:ascii="Times New Roman" w:hAnsi="Times New Roman"/>
          <w:color w:val="000000"/>
          <w:szCs w:val="24"/>
          <w:lang w:eastAsia="ru-RU"/>
        </w:rPr>
        <w:t xml:space="preserve">-  ППБ 01-03 «Правила пожарной безопасности в РФ»; </w:t>
      </w:r>
    </w:p>
    <w:p w:rsidR="00343FAD" w:rsidRPr="007B2960" w:rsidRDefault="00343FAD" w:rsidP="00343FAD">
      <w:pPr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7B2960">
        <w:rPr>
          <w:rFonts w:ascii="Times New Roman" w:hAnsi="Times New Roman"/>
          <w:color w:val="000000"/>
          <w:szCs w:val="24"/>
          <w:lang w:eastAsia="ru-RU"/>
        </w:rPr>
        <w:t>- СНиП 12-01-2004 «Организация строительства»;</w:t>
      </w:r>
    </w:p>
    <w:p w:rsidR="00343FAD" w:rsidRPr="007B2960" w:rsidRDefault="00343FAD" w:rsidP="00343FAD">
      <w:pPr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7B2960">
        <w:rPr>
          <w:rFonts w:ascii="Times New Roman" w:hAnsi="Times New Roman"/>
          <w:color w:val="000000"/>
          <w:szCs w:val="24"/>
          <w:lang w:eastAsia="ru-RU"/>
        </w:rPr>
        <w:t>- СНиП 12-03-2001 «Безопасность труда в строительстве». Часть 1.</w:t>
      </w:r>
    </w:p>
    <w:p w:rsidR="00343FAD" w:rsidRPr="007B2960" w:rsidRDefault="00343FAD" w:rsidP="00343FAD">
      <w:pPr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7B2960">
        <w:rPr>
          <w:rFonts w:ascii="Times New Roman" w:hAnsi="Times New Roman"/>
          <w:color w:val="000000"/>
          <w:szCs w:val="24"/>
          <w:lang w:eastAsia="ru-RU"/>
        </w:rPr>
        <w:t>- СНиП 12-04-2002 «Безопасность труда в строительстве». Часть 2.</w:t>
      </w:r>
    </w:p>
    <w:p w:rsidR="00343FAD" w:rsidRPr="007B2960" w:rsidRDefault="00343FAD" w:rsidP="00343FAD">
      <w:pPr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7B2960">
        <w:rPr>
          <w:rFonts w:ascii="Times New Roman" w:hAnsi="Times New Roman"/>
          <w:color w:val="000000"/>
          <w:szCs w:val="24"/>
          <w:lang w:eastAsia="ru-RU"/>
        </w:rPr>
        <w:t>- ГОСТ 23407-78 «Ограждения инвентарные строительных площадок и участков производства работ»;</w:t>
      </w:r>
    </w:p>
    <w:p w:rsidR="00343FAD" w:rsidRPr="007B2960" w:rsidRDefault="00343FAD" w:rsidP="00343FAD">
      <w:pPr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7B2960">
        <w:rPr>
          <w:rFonts w:ascii="Times New Roman" w:hAnsi="Times New Roman"/>
          <w:color w:val="000000"/>
          <w:szCs w:val="24"/>
          <w:lang w:eastAsia="ru-RU"/>
        </w:rPr>
        <w:t>- ППБ 05-86 «Правила пожарной безопасности при производстве строительно-монтажных работ».</w:t>
      </w:r>
    </w:p>
    <w:p w:rsidR="00343FAD" w:rsidRPr="007B2960" w:rsidRDefault="00343FAD" w:rsidP="00343FAD">
      <w:pPr>
        <w:pStyle w:val="NoSpacing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7B2960">
        <w:rPr>
          <w:rFonts w:ascii="Times New Roman" w:hAnsi="Times New Roman"/>
          <w:b/>
          <w:sz w:val="24"/>
          <w:szCs w:val="24"/>
          <w:lang w:eastAsia="ru-RU"/>
        </w:rPr>
        <w:t>Требования к результатам работ и порядку приемки</w:t>
      </w:r>
    </w:p>
    <w:p w:rsidR="00343FAD" w:rsidRPr="007B2960" w:rsidRDefault="00343FAD" w:rsidP="00343FAD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7B2960">
        <w:rPr>
          <w:rFonts w:ascii="Times New Roman" w:hAnsi="Times New Roman"/>
          <w:sz w:val="24"/>
          <w:szCs w:val="24"/>
        </w:rPr>
        <w:t>Работы должны быть выполнены в полном объеме в соответствии с настоящим техническим заданием.</w:t>
      </w:r>
    </w:p>
    <w:p w:rsidR="00343FAD" w:rsidRPr="007B2960" w:rsidRDefault="00343FAD" w:rsidP="00343FAD">
      <w:pPr>
        <w:jc w:val="both"/>
        <w:rPr>
          <w:rFonts w:ascii="Times New Roman" w:hAnsi="Times New Roman"/>
          <w:szCs w:val="24"/>
        </w:rPr>
      </w:pPr>
      <w:r w:rsidRPr="007B2960">
        <w:rPr>
          <w:rFonts w:ascii="Times New Roman" w:hAnsi="Times New Roman"/>
          <w:szCs w:val="24"/>
        </w:rPr>
        <w:t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таковые имеются.</w:t>
      </w:r>
    </w:p>
    <w:p w:rsidR="00343FAD" w:rsidRDefault="00343FAD" w:rsidP="00343FAD">
      <w:pPr>
        <w:jc w:val="both"/>
        <w:rPr>
          <w:rFonts w:ascii="Times New Roman" w:hAnsi="Times New Roman"/>
          <w:szCs w:val="24"/>
        </w:rPr>
      </w:pPr>
    </w:p>
    <w:p w:rsidR="00343FAD" w:rsidRDefault="00343FAD" w:rsidP="00343FAD">
      <w:pPr>
        <w:jc w:val="both"/>
        <w:rPr>
          <w:rFonts w:ascii="Times New Roman" w:hAnsi="Times New Roman"/>
          <w:szCs w:val="24"/>
        </w:rPr>
      </w:pPr>
    </w:p>
    <w:p w:rsidR="00343FAD" w:rsidRPr="007B2960" w:rsidRDefault="00343FAD" w:rsidP="00343FAD">
      <w:pPr>
        <w:jc w:val="both"/>
        <w:rPr>
          <w:rFonts w:ascii="Times New Roman" w:hAnsi="Times New Roman"/>
          <w:szCs w:val="24"/>
        </w:rPr>
      </w:pPr>
    </w:p>
    <w:p w:rsidR="00343FAD" w:rsidRPr="007B2960" w:rsidRDefault="00343FAD" w:rsidP="00343FAD">
      <w:pPr>
        <w:jc w:val="both"/>
        <w:rPr>
          <w:rFonts w:ascii="Times New Roman" w:hAnsi="Times New Roman"/>
          <w:b/>
          <w:szCs w:val="24"/>
        </w:rPr>
      </w:pPr>
      <w:r w:rsidRPr="007D4D93">
        <w:rPr>
          <w:rFonts w:ascii="Times New Roman" w:eastAsia="Arial" w:hAnsi="Times New Roman"/>
          <w:b/>
          <w:kern w:val="1"/>
          <w:szCs w:val="24"/>
        </w:rPr>
        <w:t xml:space="preserve">Контактное лицо: </w:t>
      </w:r>
      <w:proofErr w:type="spellStart"/>
      <w:r w:rsidRPr="007B2960">
        <w:rPr>
          <w:rFonts w:ascii="Times New Roman" w:hAnsi="Times New Roman"/>
          <w:szCs w:val="24"/>
          <w:lang w:eastAsia="ru-RU"/>
        </w:rPr>
        <w:t>Рождествин</w:t>
      </w:r>
      <w:proofErr w:type="spellEnd"/>
      <w:r w:rsidRPr="00854AE4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2C4"/>
    <w:rsid w:val="00343FAD"/>
    <w:rsid w:val="008E3C0C"/>
    <w:rsid w:val="00D42E6F"/>
    <w:rsid w:val="00D73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FAD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">
    <w:name w:val="No Spacing"/>
    <w:rsid w:val="00343FAD"/>
    <w:pPr>
      <w:jc w:val="left"/>
    </w:pPr>
    <w:rPr>
      <w:rFonts w:ascii="Calibri" w:eastAsia="Times New Roman" w:hAnsi="Calibri"/>
      <w:sz w:val="22"/>
      <w:szCs w:val="22"/>
    </w:rPr>
  </w:style>
  <w:style w:type="paragraph" w:customStyle="1" w:styleId="ListParagraph">
    <w:name w:val="List Paragraph"/>
    <w:basedOn w:val="a"/>
    <w:rsid w:val="00343FAD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FAD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">
    <w:name w:val="No Spacing"/>
    <w:rsid w:val="00343FAD"/>
    <w:pPr>
      <w:jc w:val="left"/>
    </w:pPr>
    <w:rPr>
      <w:rFonts w:ascii="Calibri" w:eastAsia="Times New Roman" w:hAnsi="Calibri"/>
      <w:sz w:val="22"/>
      <w:szCs w:val="22"/>
    </w:rPr>
  </w:style>
  <w:style w:type="paragraph" w:customStyle="1" w:styleId="ListParagraph">
    <w:name w:val="List Paragraph"/>
    <w:basedOn w:val="a"/>
    <w:rsid w:val="00343FAD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741</Words>
  <Characters>4226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2013-12-10T09:40:00Z</dcterms:created>
  <dcterms:modified xsi:type="dcterms:W3CDTF">2013-12-10T09:41:00Z</dcterms:modified>
</cp:coreProperties>
</file>