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3181"/>
        <w:tblW w:w="10173" w:type="dxa"/>
        <w:tblLook w:val="0000" w:firstRow="0" w:lastRow="0" w:firstColumn="0" w:lastColumn="0" w:noHBand="0" w:noVBand="0"/>
      </w:tblPr>
      <w:tblGrid>
        <w:gridCol w:w="4077"/>
        <w:gridCol w:w="6096"/>
      </w:tblGrid>
      <w:tr w:rsidR="00980F95" w:rsidRPr="00980F95" w:rsidTr="00980F95">
        <w:trPr>
          <w:trHeight w:val="1135"/>
        </w:trPr>
        <w:tc>
          <w:tcPr>
            <w:tcW w:w="4077" w:type="dxa"/>
          </w:tcPr>
          <w:p w:rsidR="00980F95" w:rsidRPr="00780F6D" w:rsidRDefault="00980F95" w:rsidP="00980F95">
            <w:pPr>
              <w:spacing w:after="0" w:line="240" w:lineRule="auto"/>
              <w:rPr>
                <w:rFonts w:ascii="Times New Roman" w:eastAsia="Times New Roman" w:hAnsi="Times New Roman" w:cs="Times New Roman"/>
                <w:sz w:val="28"/>
                <w:szCs w:val="28"/>
                <w:lang w:eastAsia="ru-RU"/>
              </w:rPr>
            </w:pPr>
            <w:r w:rsidRPr="00780F6D">
              <w:rPr>
                <w:rFonts w:ascii="Times New Roman" w:eastAsia="Times New Roman" w:hAnsi="Times New Roman" w:cs="Times New Roman"/>
                <w:bCs/>
                <w:sz w:val="28"/>
                <w:szCs w:val="28"/>
                <w:lang w:eastAsia="ru-RU"/>
              </w:rPr>
              <w:t>СОГЛАСОВАНО</w:t>
            </w:r>
          </w:p>
          <w:p w:rsidR="00980F95" w:rsidRPr="00780F6D" w:rsidRDefault="00980F95" w:rsidP="00980F95">
            <w:pPr>
              <w:spacing w:after="0" w:line="240" w:lineRule="auto"/>
              <w:rPr>
                <w:rFonts w:ascii="Times New Roman" w:eastAsia="Times New Roman" w:hAnsi="Times New Roman" w:cs="Times New Roman"/>
                <w:sz w:val="28"/>
                <w:szCs w:val="28"/>
                <w:lang w:eastAsia="ru-RU"/>
              </w:rPr>
            </w:pPr>
          </w:p>
          <w:p w:rsidR="00980F95" w:rsidRPr="00780F6D" w:rsidRDefault="00980F95" w:rsidP="00980F95">
            <w:pPr>
              <w:spacing w:after="0" w:line="240" w:lineRule="auto"/>
              <w:jc w:val="right"/>
              <w:rPr>
                <w:rFonts w:ascii="Times New Roman" w:eastAsia="Times New Roman" w:hAnsi="Times New Roman" w:cs="Times New Roman"/>
                <w:sz w:val="28"/>
                <w:szCs w:val="28"/>
                <w:lang w:eastAsia="ru-RU"/>
              </w:rPr>
            </w:pPr>
          </w:p>
        </w:tc>
        <w:tc>
          <w:tcPr>
            <w:tcW w:w="6096" w:type="dxa"/>
          </w:tcPr>
          <w:p w:rsidR="00980F95" w:rsidRPr="00780F6D" w:rsidRDefault="00980F95" w:rsidP="00980F95">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2302"/>
              <w:jc w:val="right"/>
              <w:rPr>
                <w:rFonts w:ascii="Times New Roman" w:eastAsia="Times New Roman" w:hAnsi="Times New Roman" w:cs="Times New Roman"/>
                <w:bCs/>
                <w:sz w:val="28"/>
                <w:szCs w:val="28"/>
                <w:lang w:eastAsia="ru-RU"/>
              </w:rPr>
            </w:pPr>
            <w:r w:rsidRPr="00780F6D">
              <w:rPr>
                <w:rFonts w:ascii="Times New Roman" w:eastAsia="Times New Roman" w:hAnsi="Times New Roman" w:cs="Times New Roman"/>
                <w:bCs/>
                <w:sz w:val="28"/>
                <w:szCs w:val="28"/>
                <w:lang w:eastAsia="ru-RU"/>
              </w:rPr>
              <w:t>УТВЕРЖДАЮ</w:t>
            </w:r>
          </w:p>
          <w:p w:rsidR="00980F95" w:rsidRPr="00780F6D" w:rsidRDefault="00980F95" w:rsidP="00980F95">
            <w:pPr>
              <w:spacing w:after="0" w:line="240" w:lineRule="auto"/>
              <w:jc w:val="right"/>
              <w:rPr>
                <w:rFonts w:ascii="Times New Roman" w:eastAsia="Times New Roman" w:hAnsi="Times New Roman" w:cs="Times New Roman"/>
                <w:sz w:val="28"/>
                <w:szCs w:val="28"/>
                <w:lang w:eastAsia="ru-RU"/>
              </w:rPr>
            </w:pPr>
            <w:r w:rsidRPr="00780F6D">
              <w:rPr>
                <w:rFonts w:ascii="Times New Roman" w:eastAsia="Times New Roman" w:hAnsi="Times New Roman" w:cs="Times New Roman"/>
                <w:sz w:val="28"/>
                <w:szCs w:val="28"/>
                <w:lang w:eastAsia="ru-RU"/>
              </w:rPr>
              <w:t>Заместитель генерального директора по общим вопросам и транспорту</w:t>
            </w:r>
          </w:p>
          <w:p w:rsidR="00980F95" w:rsidRPr="00780F6D" w:rsidRDefault="00980F95" w:rsidP="00980F95">
            <w:pPr>
              <w:spacing w:after="0" w:line="240" w:lineRule="auto"/>
              <w:jc w:val="right"/>
              <w:rPr>
                <w:rFonts w:ascii="Times New Roman" w:eastAsia="Times New Roman" w:hAnsi="Times New Roman" w:cs="Times New Roman"/>
                <w:sz w:val="28"/>
                <w:szCs w:val="28"/>
                <w:lang w:eastAsia="ru-RU"/>
              </w:rPr>
            </w:pPr>
            <w:r w:rsidRPr="00780F6D">
              <w:rPr>
                <w:rFonts w:ascii="Times New Roman" w:eastAsia="Times New Roman" w:hAnsi="Times New Roman" w:cs="Times New Roman"/>
                <w:sz w:val="28"/>
                <w:szCs w:val="28"/>
                <w:lang w:eastAsia="ru-RU"/>
              </w:rPr>
              <w:t>А.М. Епихин</w:t>
            </w:r>
          </w:p>
          <w:p w:rsidR="00980F95" w:rsidRPr="00780F6D" w:rsidRDefault="00980F95" w:rsidP="00980F95">
            <w:pPr>
              <w:spacing w:after="0" w:line="240" w:lineRule="auto"/>
              <w:jc w:val="right"/>
              <w:rPr>
                <w:rFonts w:ascii="Times New Roman" w:eastAsia="Times New Roman" w:hAnsi="Times New Roman" w:cs="Times New Roman"/>
                <w:sz w:val="28"/>
                <w:szCs w:val="28"/>
                <w:lang w:eastAsia="ru-RU"/>
              </w:rPr>
            </w:pPr>
            <w:r w:rsidRPr="00780F6D">
              <w:rPr>
                <w:rFonts w:ascii="Times New Roman" w:eastAsia="Times New Roman" w:hAnsi="Times New Roman" w:cs="Times New Roman"/>
                <w:sz w:val="28"/>
                <w:szCs w:val="28"/>
                <w:lang w:eastAsia="ru-RU"/>
              </w:rPr>
              <w:t xml:space="preserve"> «___» __________ 2015 года</w:t>
            </w:r>
          </w:p>
        </w:tc>
      </w:tr>
    </w:tbl>
    <w:p w:rsidR="00980F95" w:rsidRPr="00980F95" w:rsidRDefault="00980F95" w:rsidP="00980F95">
      <w:pPr>
        <w:spacing w:after="0" w:line="240" w:lineRule="auto"/>
        <w:jc w:val="center"/>
        <w:rPr>
          <w:rFonts w:ascii="Times New Roman" w:eastAsia="Times New Roman" w:hAnsi="Times New Roman" w:cs="Times New Roman"/>
          <w:bCs/>
          <w:sz w:val="28"/>
          <w:szCs w:val="24"/>
          <w:lang w:eastAsia="ru-RU"/>
        </w:rPr>
      </w:pPr>
    </w:p>
    <w:p w:rsidR="00980F95" w:rsidRPr="00980F95" w:rsidRDefault="00980F95" w:rsidP="00980F95">
      <w:pPr>
        <w:spacing w:after="0" w:line="240" w:lineRule="auto"/>
        <w:jc w:val="center"/>
        <w:rPr>
          <w:rFonts w:ascii="Times New Roman" w:eastAsia="Times New Roman" w:hAnsi="Times New Roman" w:cs="Times New Roman"/>
          <w:bCs/>
          <w:sz w:val="28"/>
          <w:szCs w:val="24"/>
          <w:lang w:eastAsia="ru-RU"/>
        </w:rPr>
      </w:pPr>
    </w:p>
    <w:p w:rsidR="00980F95" w:rsidRPr="00980F95" w:rsidRDefault="00980F95" w:rsidP="00980F95">
      <w:pPr>
        <w:spacing w:after="0" w:line="240" w:lineRule="auto"/>
        <w:jc w:val="center"/>
        <w:rPr>
          <w:rFonts w:ascii="Times New Roman" w:eastAsia="Times New Roman" w:hAnsi="Times New Roman" w:cs="Times New Roman"/>
          <w:bCs/>
          <w:sz w:val="28"/>
          <w:szCs w:val="24"/>
          <w:lang w:eastAsia="ru-RU"/>
        </w:rPr>
      </w:pPr>
    </w:p>
    <w:p w:rsidR="00980F95" w:rsidRPr="00980F95" w:rsidRDefault="00980F95" w:rsidP="00980F95">
      <w:pPr>
        <w:spacing w:after="0" w:line="240" w:lineRule="auto"/>
        <w:jc w:val="center"/>
        <w:rPr>
          <w:rFonts w:ascii="Times New Roman" w:eastAsia="Times New Roman" w:hAnsi="Times New Roman" w:cs="Times New Roman"/>
          <w:bCs/>
          <w:sz w:val="28"/>
          <w:szCs w:val="24"/>
          <w:lang w:eastAsia="ru-RU"/>
        </w:rPr>
      </w:pPr>
    </w:p>
    <w:p w:rsidR="00980F95" w:rsidRPr="00980F95" w:rsidRDefault="00980F95" w:rsidP="00980F95">
      <w:pPr>
        <w:spacing w:after="0" w:line="240" w:lineRule="auto"/>
        <w:jc w:val="center"/>
        <w:rPr>
          <w:rFonts w:ascii="Times New Roman" w:eastAsia="Times New Roman" w:hAnsi="Times New Roman" w:cs="Times New Roman"/>
          <w:bCs/>
          <w:sz w:val="28"/>
          <w:szCs w:val="24"/>
          <w:lang w:eastAsia="ru-RU"/>
        </w:rPr>
      </w:pPr>
    </w:p>
    <w:p w:rsidR="00980F95" w:rsidRPr="00980F95" w:rsidRDefault="00980F95" w:rsidP="00980F95">
      <w:pPr>
        <w:spacing w:after="0" w:line="240" w:lineRule="auto"/>
        <w:jc w:val="center"/>
        <w:rPr>
          <w:rFonts w:ascii="Times New Roman" w:eastAsia="Times New Roman" w:hAnsi="Times New Roman" w:cs="Times New Roman"/>
          <w:bCs/>
          <w:sz w:val="28"/>
          <w:szCs w:val="28"/>
          <w:lang w:eastAsia="ru-RU"/>
        </w:rPr>
      </w:pPr>
    </w:p>
    <w:p w:rsidR="00980F95" w:rsidRPr="00980F95" w:rsidRDefault="00980F95" w:rsidP="00980F95">
      <w:pPr>
        <w:spacing w:after="0" w:line="240" w:lineRule="auto"/>
        <w:jc w:val="center"/>
        <w:outlineLvl w:val="0"/>
        <w:rPr>
          <w:rFonts w:ascii="Times New Roman" w:eastAsia="Times New Roman" w:hAnsi="Times New Roman" w:cs="Times New Roman"/>
          <w:b/>
          <w:sz w:val="28"/>
          <w:szCs w:val="28"/>
          <w:lang w:eastAsia="ru-RU"/>
        </w:rPr>
      </w:pPr>
      <w:bookmarkStart w:id="0" w:name="_Toc318103488"/>
      <w:r w:rsidRPr="00980F95">
        <w:rPr>
          <w:rFonts w:ascii="Times New Roman" w:eastAsia="Times New Roman" w:hAnsi="Times New Roman" w:cs="Times New Roman"/>
          <w:b/>
          <w:sz w:val="28"/>
          <w:szCs w:val="28"/>
          <w:lang w:eastAsia="ru-RU"/>
        </w:rPr>
        <w:t>ИЗВЕЩЕНИЕ ПО ЗАПРОСУ ПРЕДЛОЖЕНИЙ</w:t>
      </w:r>
    </w:p>
    <w:p w:rsidR="00980F95" w:rsidRPr="00980F95" w:rsidRDefault="00980F95" w:rsidP="00980F95">
      <w:pPr>
        <w:spacing w:after="0" w:line="240" w:lineRule="auto"/>
        <w:jc w:val="center"/>
        <w:rPr>
          <w:rFonts w:ascii="Times New Roman" w:eastAsia="Times New Roman" w:hAnsi="Times New Roman" w:cs="Times New Roman"/>
          <w:sz w:val="28"/>
          <w:szCs w:val="28"/>
          <w:lang w:eastAsia="ru-RU"/>
        </w:rPr>
      </w:pPr>
      <w:r w:rsidRPr="00980F95">
        <w:rPr>
          <w:rFonts w:ascii="Times New Roman" w:eastAsia="Times New Roman" w:hAnsi="Times New Roman" w:cs="Times New Roman"/>
          <w:sz w:val="28"/>
          <w:szCs w:val="28"/>
          <w:lang w:eastAsia="ru-RU"/>
        </w:rPr>
        <w:t>Открытый запрос предложений в электронной форме</w:t>
      </w:r>
    </w:p>
    <w:p w:rsidR="00980F95" w:rsidRPr="00980F95" w:rsidRDefault="00780F6D" w:rsidP="00980F95">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r w:rsidR="00980F95" w:rsidRPr="00980F95">
        <w:rPr>
          <w:rFonts w:ascii="Times New Roman" w:eastAsia="Times New Roman" w:hAnsi="Times New Roman" w:cs="Times New Roman"/>
          <w:sz w:val="28"/>
          <w:szCs w:val="28"/>
          <w:lang w:eastAsia="ru-RU"/>
        </w:rPr>
        <w:t xml:space="preserve">а право заключения договора, на </w:t>
      </w:r>
      <w:r w:rsidR="007F2811" w:rsidRPr="007F2811">
        <w:rPr>
          <w:rFonts w:ascii="Times New Roman" w:eastAsia="Times New Roman" w:hAnsi="Times New Roman" w:cs="Times New Roman"/>
          <w:sz w:val="28"/>
          <w:szCs w:val="28"/>
          <w:lang w:eastAsia="ru-RU"/>
        </w:rPr>
        <w:t xml:space="preserve">выполнение работ по </w:t>
      </w:r>
      <w:proofErr w:type="spellStart"/>
      <w:r w:rsidR="007F2811" w:rsidRPr="007F2811">
        <w:rPr>
          <w:rFonts w:ascii="Times New Roman" w:eastAsia="Times New Roman" w:hAnsi="Times New Roman" w:cs="Times New Roman"/>
          <w:sz w:val="28"/>
          <w:szCs w:val="28"/>
          <w:lang w:eastAsia="ru-RU"/>
        </w:rPr>
        <w:t>техинвентаризации</w:t>
      </w:r>
      <w:proofErr w:type="spellEnd"/>
      <w:r w:rsidR="007F2811" w:rsidRPr="007F2811">
        <w:rPr>
          <w:rFonts w:ascii="Times New Roman" w:eastAsia="Times New Roman" w:hAnsi="Times New Roman" w:cs="Times New Roman"/>
          <w:sz w:val="28"/>
          <w:szCs w:val="28"/>
          <w:lang w:eastAsia="ru-RU"/>
        </w:rPr>
        <w:t xml:space="preserve">, </w:t>
      </w:r>
      <w:proofErr w:type="spellStart"/>
      <w:r w:rsidR="007F2811" w:rsidRPr="007F2811">
        <w:rPr>
          <w:rFonts w:ascii="Times New Roman" w:eastAsia="Times New Roman" w:hAnsi="Times New Roman" w:cs="Times New Roman"/>
          <w:sz w:val="28"/>
          <w:szCs w:val="28"/>
          <w:lang w:eastAsia="ru-RU"/>
        </w:rPr>
        <w:t>техпаспортизации</w:t>
      </w:r>
      <w:proofErr w:type="spellEnd"/>
      <w:r w:rsidR="007F2811" w:rsidRPr="007F2811">
        <w:rPr>
          <w:rFonts w:ascii="Times New Roman" w:eastAsia="Times New Roman" w:hAnsi="Times New Roman" w:cs="Times New Roman"/>
          <w:sz w:val="28"/>
          <w:szCs w:val="28"/>
          <w:lang w:eastAsia="ru-RU"/>
        </w:rPr>
        <w:t>, изготовлению технических планов и постановке на ГКУ объектов недвижимого имущества ОАО "ППГХО"</w:t>
      </w:r>
    </w:p>
    <w:p w:rsidR="00980F95" w:rsidRPr="00980F95" w:rsidRDefault="00980F95" w:rsidP="00980F95">
      <w:pPr>
        <w:spacing w:after="0" w:line="240" w:lineRule="auto"/>
        <w:jc w:val="center"/>
        <w:rPr>
          <w:rFonts w:ascii="Times New Roman" w:eastAsia="Times New Roman" w:hAnsi="Times New Roman" w:cs="Times New Roman"/>
          <w:sz w:val="28"/>
          <w:szCs w:val="28"/>
          <w:lang w:eastAsia="ru-RU"/>
        </w:rPr>
      </w:pPr>
    </w:p>
    <w:p w:rsidR="00980F95" w:rsidRPr="00980F95" w:rsidRDefault="00980F95" w:rsidP="00980F95">
      <w:pPr>
        <w:spacing w:after="0" w:line="240" w:lineRule="auto"/>
        <w:jc w:val="center"/>
        <w:rPr>
          <w:rFonts w:ascii="Times New Roman" w:eastAsia="Times New Roman" w:hAnsi="Times New Roman" w:cs="Times New Roman"/>
          <w:sz w:val="28"/>
          <w:szCs w:val="28"/>
          <w:lang w:eastAsia="ru-RU"/>
        </w:rPr>
      </w:pPr>
    </w:p>
    <w:p w:rsidR="00980F95" w:rsidRPr="00980F95" w:rsidRDefault="00980F95" w:rsidP="00980F95">
      <w:pPr>
        <w:spacing w:after="0" w:line="240" w:lineRule="auto"/>
        <w:jc w:val="center"/>
        <w:rPr>
          <w:rFonts w:ascii="Times New Roman" w:eastAsia="Times New Roman" w:hAnsi="Times New Roman" w:cs="Times New Roman"/>
          <w:sz w:val="28"/>
          <w:szCs w:val="28"/>
          <w:lang w:eastAsia="ru-RU"/>
        </w:rPr>
      </w:pPr>
    </w:p>
    <w:p w:rsidR="00980F95" w:rsidRPr="00980F95" w:rsidRDefault="00980F95" w:rsidP="00980F95">
      <w:pPr>
        <w:spacing w:after="0" w:line="240" w:lineRule="auto"/>
        <w:jc w:val="center"/>
        <w:rPr>
          <w:rFonts w:ascii="Times New Roman" w:eastAsia="Times New Roman" w:hAnsi="Times New Roman" w:cs="Times New Roman"/>
          <w:sz w:val="28"/>
          <w:szCs w:val="28"/>
          <w:lang w:eastAsia="ru-RU"/>
        </w:rPr>
      </w:pPr>
    </w:p>
    <w:p w:rsidR="00980F95" w:rsidRPr="00980F95" w:rsidRDefault="00980F95" w:rsidP="00980F95">
      <w:pPr>
        <w:spacing w:after="0" w:line="240" w:lineRule="auto"/>
        <w:jc w:val="center"/>
        <w:rPr>
          <w:rFonts w:ascii="Times New Roman" w:eastAsia="Times New Roman" w:hAnsi="Times New Roman" w:cs="Times New Roman"/>
          <w:sz w:val="28"/>
          <w:szCs w:val="28"/>
          <w:lang w:eastAsia="ru-RU"/>
        </w:rPr>
      </w:pPr>
    </w:p>
    <w:p w:rsidR="00980F95" w:rsidRPr="00980F95" w:rsidRDefault="00980F95" w:rsidP="00980F95">
      <w:pPr>
        <w:suppressAutoHyphens/>
        <w:spacing w:after="0" w:line="240" w:lineRule="auto"/>
        <w:jc w:val="center"/>
        <w:rPr>
          <w:rFonts w:ascii="Times New Roman" w:eastAsia="Times New Roman" w:hAnsi="Times New Roman" w:cs="Times New Roman"/>
          <w:sz w:val="24"/>
          <w:szCs w:val="24"/>
          <w:lang w:eastAsia="ru-RU"/>
        </w:rPr>
      </w:pPr>
      <w:r w:rsidRPr="00980F95">
        <w:rPr>
          <w:rFonts w:ascii="Times New Roman" w:eastAsia="Times New Roman" w:hAnsi="Times New Roman" w:cs="Times New Roman"/>
          <w:sz w:val="24"/>
          <w:szCs w:val="24"/>
          <w:lang w:eastAsia="ru-RU"/>
        </w:rPr>
        <w:t>Извещение</w:t>
      </w:r>
    </w:p>
    <w:p w:rsidR="00980F95" w:rsidRPr="00980F95" w:rsidRDefault="00980F95" w:rsidP="00980F95">
      <w:pPr>
        <w:suppressAutoHyphens/>
        <w:spacing w:after="0" w:line="240" w:lineRule="auto"/>
        <w:jc w:val="center"/>
        <w:rPr>
          <w:rFonts w:ascii="Times New Roman" w:eastAsia="Times New Roman" w:hAnsi="Times New Roman" w:cs="Times New Roman"/>
          <w:sz w:val="24"/>
          <w:szCs w:val="24"/>
          <w:lang w:eastAsia="ru-RU"/>
        </w:rPr>
      </w:pPr>
      <w:r w:rsidRPr="00980F95">
        <w:rPr>
          <w:rFonts w:ascii="Times New Roman" w:eastAsia="Times New Roman" w:hAnsi="Times New Roman" w:cs="Times New Roman"/>
          <w:sz w:val="24"/>
          <w:szCs w:val="24"/>
          <w:lang w:eastAsia="ru-RU"/>
        </w:rPr>
        <w:t xml:space="preserve">размещено на официальном сайте </w:t>
      </w:r>
      <w:hyperlink r:id="rId8" w:history="1">
        <w:r w:rsidRPr="00980F95">
          <w:rPr>
            <w:rFonts w:ascii="Times New Roman" w:eastAsia="Times New Roman" w:hAnsi="Times New Roman" w:cs="Times New Roman"/>
            <w:color w:val="0000FF"/>
            <w:sz w:val="24"/>
            <w:szCs w:val="24"/>
            <w:u w:val="single"/>
            <w:lang w:eastAsia="ru-RU"/>
          </w:rPr>
          <w:t>www.zakupki.</w:t>
        </w:r>
        <w:proofErr w:type="spellStart"/>
        <w:r w:rsidRPr="00980F95">
          <w:rPr>
            <w:rFonts w:ascii="Times New Roman" w:eastAsia="Times New Roman" w:hAnsi="Times New Roman" w:cs="Times New Roman"/>
            <w:color w:val="0000FF"/>
            <w:sz w:val="24"/>
            <w:szCs w:val="24"/>
            <w:u w:val="single"/>
            <w:lang w:val="en-US" w:eastAsia="ru-RU"/>
          </w:rPr>
          <w:t>gov</w:t>
        </w:r>
        <w:proofErr w:type="spellEnd"/>
        <w:r w:rsidRPr="00980F95">
          <w:rPr>
            <w:rFonts w:ascii="Times New Roman" w:eastAsia="Times New Roman" w:hAnsi="Times New Roman" w:cs="Times New Roman"/>
            <w:color w:val="0000FF"/>
            <w:sz w:val="24"/>
            <w:szCs w:val="24"/>
            <w:u w:val="single"/>
            <w:lang w:eastAsia="ru-RU"/>
          </w:rPr>
          <w:t>.</w:t>
        </w:r>
        <w:proofErr w:type="spellStart"/>
        <w:r w:rsidRPr="00980F95">
          <w:rPr>
            <w:rFonts w:ascii="Times New Roman" w:eastAsia="Times New Roman" w:hAnsi="Times New Roman" w:cs="Times New Roman"/>
            <w:color w:val="0000FF"/>
            <w:sz w:val="24"/>
            <w:szCs w:val="24"/>
            <w:u w:val="single"/>
            <w:lang w:eastAsia="ru-RU"/>
          </w:rPr>
          <w:t>ru</w:t>
        </w:r>
        <w:proofErr w:type="spellEnd"/>
      </w:hyperlink>
      <w:r w:rsidRPr="00980F95">
        <w:rPr>
          <w:rFonts w:ascii="Times New Roman" w:eastAsia="Times New Roman" w:hAnsi="Times New Roman" w:cs="Times New Roman"/>
          <w:sz w:val="24"/>
          <w:szCs w:val="24"/>
          <w:lang w:eastAsia="ru-RU"/>
        </w:rPr>
        <w:t>,</w:t>
      </w:r>
    </w:p>
    <w:p w:rsidR="00980F95" w:rsidRPr="00980F95" w:rsidRDefault="00980F95" w:rsidP="00980F95">
      <w:pPr>
        <w:suppressAutoHyphens/>
        <w:spacing w:after="0" w:line="240" w:lineRule="auto"/>
        <w:jc w:val="center"/>
        <w:rPr>
          <w:rFonts w:ascii="Times New Roman" w:eastAsia="Times New Roman" w:hAnsi="Times New Roman" w:cs="Times New Roman"/>
          <w:sz w:val="24"/>
          <w:szCs w:val="24"/>
          <w:lang w:eastAsia="ru-RU"/>
        </w:rPr>
      </w:pPr>
      <w:r w:rsidRPr="00980F95">
        <w:rPr>
          <w:rFonts w:ascii="Times New Roman" w:eastAsia="Times New Roman" w:hAnsi="Times New Roman" w:cs="Times New Roman"/>
          <w:sz w:val="24"/>
          <w:szCs w:val="24"/>
          <w:lang w:eastAsia="ru-RU"/>
        </w:rPr>
        <w:t xml:space="preserve">размещено на официальном сайте </w:t>
      </w:r>
      <w:hyperlink r:id="rId9" w:history="1">
        <w:r w:rsidRPr="00980F95">
          <w:rPr>
            <w:rFonts w:ascii="Times New Roman" w:eastAsia="Times New Roman" w:hAnsi="Times New Roman" w:cs="Times New Roman"/>
            <w:color w:val="0000FF"/>
            <w:sz w:val="24"/>
            <w:szCs w:val="24"/>
            <w:u w:val="single"/>
            <w:lang w:eastAsia="ru-RU"/>
          </w:rPr>
          <w:t>www.zakupki.rosatom.ru</w:t>
        </w:r>
      </w:hyperlink>
      <w:r w:rsidRPr="00980F95">
        <w:rPr>
          <w:rFonts w:ascii="Times New Roman" w:eastAsia="Times New Roman" w:hAnsi="Times New Roman" w:cs="Times New Roman"/>
          <w:sz w:val="24"/>
          <w:szCs w:val="24"/>
          <w:lang w:eastAsia="ru-RU"/>
        </w:rPr>
        <w:t>,</w:t>
      </w:r>
    </w:p>
    <w:p w:rsidR="00980F95" w:rsidRPr="00980F95" w:rsidRDefault="00980F95" w:rsidP="00980F95">
      <w:pPr>
        <w:suppressAutoHyphens/>
        <w:spacing w:after="0" w:line="240" w:lineRule="auto"/>
        <w:jc w:val="center"/>
        <w:rPr>
          <w:rFonts w:ascii="Times New Roman" w:eastAsia="Times New Roman" w:hAnsi="Times New Roman" w:cs="Times New Roman"/>
          <w:sz w:val="24"/>
          <w:szCs w:val="24"/>
          <w:lang w:eastAsia="ru-RU"/>
        </w:rPr>
      </w:pPr>
      <w:r w:rsidRPr="00980F95">
        <w:rPr>
          <w:rFonts w:ascii="Times New Roman" w:eastAsia="Times New Roman" w:hAnsi="Times New Roman" w:cs="Times New Roman"/>
          <w:sz w:val="24"/>
          <w:szCs w:val="24"/>
          <w:lang w:eastAsia="ru-RU"/>
        </w:rPr>
        <w:t xml:space="preserve">а также на сайте электронной площадки </w:t>
      </w:r>
      <w:hyperlink r:id="rId10" w:history="1">
        <w:r w:rsidR="007F2811" w:rsidRPr="00240F33">
          <w:rPr>
            <w:rStyle w:val="a8"/>
          </w:rPr>
          <w:t>www.a-k-d.ru</w:t>
        </w:r>
      </w:hyperlink>
    </w:p>
    <w:p w:rsidR="00980F95" w:rsidRPr="00980F95" w:rsidRDefault="00980F95" w:rsidP="00980F95">
      <w:pPr>
        <w:suppressAutoHyphens/>
        <w:spacing w:after="0" w:line="240" w:lineRule="auto"/>
        <w:jc w:val="center"/>
        <w:rPr>
          <w:rFonts w:ascii="Times New Roman" w:eastAsia="Times New Roman" w:hAnsi="Times New Roman" w:cs="Times New Roman"/>
          <w:sz w:val="24"/>
          <w:szCs w:val="24"/>
          <w:lang w:eastAsia="ru-RU"/>
        </w:rPr>
      </w:pPr>
    </w:p>
    <w:p w:rsidR="00980F95" w:rsidRPr="00980F95" w:rsidRDefault="00980F95" w:rsidP="00980F95">
      <w:pPr>
        <w:suppressAutoHyphens/>
        <w:spacing w:after="0" w:line="240" w:lineRule="auto"/>
        <w:jc w:val="center"/>
        <w:rPr>
          <w:rFonts w:ascii="Times New Roman" w:eastAsia="Times New Roman" w:hAnsi="Times New Roman" w:cs="Times New Roman"/>
          <w:sz w:val="24"/>
          <w:szCs w:val="24"/>
          <w:lang w:eastAsia="ru-RU"/>
        </w:rPr>
      </w:pPr>
    </w:p>
    <w:p w:rsidR="00980F95" w:rsidRPr="00980F95" w:rsidRDefault="00980F95" w:rsidP="00980F95">
      <w:pPr>
        <w:suppressAutoHyphens/>
        <w:spacing w:after="0" w:line="240" w:lineRule="auto"/>
        <w:jc w:val="center"/>
        <w:rPr>
          <w:rFonts w:ascii="Times New Roman" w:eastAsia="Times New Roman" w:hAnsi="Times New Roman" w:cs="Times New Roman"/>
          <w:b/>
          <w:sz w:val="24"/>
          <w:szCs w:val="24"/>
          <w:lang w:eastAsia="ru-RU"/>
        </w:rPr>
      </w:pPr>
      <w:r w:rsidRPr="00980F95">
        <w:rPr>
          <w:rFonts w:ascii="Times New Roman" w:eastAsia="Times New Roman" w:hAnsi="Times New Roman" w:cs="Times New Roman"/>
          <w:b/>
          <w:sz w:val="24"/>
          <w:szCs w:val="24"/>
          <w:lang w:eastAsia="ru-RU"/>
        </w:rPr>
        <w:t>«</w:t>
      </w:r>
      <w:r w:rsidR="007F2811">
        <w:rPr>
          <w:rFonts w:ascii="Times New Roman" w:eastAsia="Times New Roman" w:hAnsi="Times New Roman" w:cs="Times New Roman"/>
          <w:b/>
          <w:sz w:val="24"/>
          <w:szCs w:val="24"/>
          <w:lang w:eastAsia="ru-RU"/>
        </w:rPr>
        <w:t>01</w:t>
      </w:r>
      <w:r w:rsidRPr="00980F95">
        <w:rPr>
          <w:rFonts w:ascii="Times New Roman" w:eastAsia="Times New Roman" w:hAnsi="Times New Roman" w:cs="Times New Roman"/>
          <w:b/>
          <w:sz w:val="24"/>
          <w:szCs w:val="24"/>
          <w:lang w:eastAsia="ru-RU"/>
        </w:rPr>
        <w:t>» ию</w:t>
      </w:r>
      <w:r w:rsidR="007F2811">
        <w:rPr>
          <w:rFonts w:ascii="Times New Roman" w:eastAsia="Times New Roman" w:hAnsi="Times New Roman" w:cs="Times New Roman"/>
          <w:b/>
          <w:sz w:val="24"/>
          <w:szCs w:val="24"/>
          <w:lang w:eastAsia="ru-RU"/>
        </w:rPr>
        <w:t>л</w:t>
      </w:r>
      <w:r w:rsidRPr="00980F95">
        <w:rPr>
          <w:rFonts w:ascii="Times New Roman" w:eastAsia="Times New Roman" w:hAnsi="Times New Roman" w:cs="Times New Roman"/>
          <w:b/>
          <w:sz w:val="24"/>
          <w:szCs w:val="24"/>
          <w:lang w:eastAsia="ru-RU"/>
        </w:rPr>
        <w:t>я 2015 года</w:t>
      </w:r>
    </w:p>
    <w:p w:rsidR="00980F95" w:rsidRPr="00980F95" w:rsidRDefault="00980F95" w:rsidP="00980F95">
      <w:pPr>
        <w:suppressAutoHyphens/>
        <w:spacing w:after="0" w:line="240" w:lineRule="auto"/>
        <w:rPr>
          <w:rFonts w:ascii="Times New Roman" w:eastAsia="Times New Roman" w:hAnsi="Times New Roman" w:cs="Times New Roman"/>
          <w:sz w:val="24"/>
          <w:szCs w:val="24"/>
          <w:lang w:eastAsia="ru-RU"/>
        </w:rPr>
      </w:pPr>
    </w:p>
    <w:p w:rsidR="00980F95" w:rsidRPr="00980F95" w:rsidRDefault="00980F95" w:rsidP="00980F95">
      <w:pPr>
        <w:suppressAutoHyphens/>
        <w:spacing w:after="0" w:line="240" w:lineRule="auto"/>
        <w:jc w:val="center"/>
        <w:rPr>
          <w:rFonts w:ascii="Times New Roman" w:eastAsia="Times New Roman" w:hAnsi="Times New Roman" w:cs="Times New Roman"/>
          <w:b/>
          <w:sz w:val="28"/>
          <w:szCs w:val="28"/>
          <w:u w:val="single"/>
          <w:lang w:eastAsia="ru-RU"/>
        </w:rPr>
      </w:pPr>
      <w:r w:rsidRPr="00980F95">
        <w:rPr>
          <w:rFonts w:ascii="Times New Roman" w:eastAsia="Times New Roman" w:hAnsi="Times New Roman" w:cs="Times New Roman"/>
          <w:b/>
          <w:sz w:val="24"/>
          <w:szCs w:val="24"/>
          <w:u w:val="single"/>
          <w:lang w:eastAsia="ru-RU"/>
        </w:rPr>
        <w:t xml:space="preserve">ГПЗ </w:t>
      </w:r>
      <w:r w:rsidR="007F2811">
        <w:rPr>
          <w:rFonts w:ascii="Times New Roman" w:eastAsia="Times New Roman" w:hAnsi="Times New Roman" w:cs="Times New Roman"/>
          <w:b/>
          <w:sz w:val="24"/>
          <w:szCs w:val="24"/>
          <w:u w:val="single"/>
          <w:lang w:eastAsia="ru-RU"/>
        </w:rPr>
        <w:t>6889/1</w:t>
      </w:r>
    </w:p>
    <w:p w:rsidR="00980F95" w:rsidRPr="00980F95" w:rsidRDefault="00980F95" w:rsidP="00980F95">
      <w:pPr>
        <w:spacing w:after="0" w:line="240" w:lineRule="auto"/>
        <w:jc w:val="center"/>
        <w:rPr>
          <w:rFonts w:ascii="Times New Roman" w:eastAsia="Times New Roman" w:hAnsi="Times New Roman" w:cs="Times New Roman"/>
          <w:sz w:val="28"/>
          <w:szCs w:val="28"/>
          <w:lang w:eastAsia="ru-RU"/>
        </w:rPr>
      </w:pPr>
    </w:p>
    <w:p w:rsidR="00980F95" w:rsidRPr="00980F95" w:rsidRDefault="00980F95" w:rsidP="00980F95">
      <w:pPr>
        <w:spacing w:after="0" w:line="240" w:lineRule="auto"/>
        <w:rPr>
          <w:rFonts w:ascii="Times New Roman" w:eastAsia="Times New Roman" w:hAnsi="Times New Roman" w:cs="Times New Roman"/>
          <w:sz w:val="28"/>
          <w:szCs w:val="24"/>
          <w:lang w:eastAsia="ru-RU"/>
        </w:rPr>
      </w:pPr>
    </w:p>
    <w:p w:rsidR="00980F95" w:rsidRPr="00980F95" w:rsidRDefault="00980F95" w:rsidP="00980F95">
      <w:pPr>
        <w:spacing w:after="0" w:line="240" w:lineRule="auto"/>
        <w:jc w:val="center"/>
        <w:rPr>
          <w:rFonts w:ascii="Times New Roman" w:eastAsia="Times New Roman" w:hAnsi="Times New Roman" w:cs="Times New Roman"/>
          <w:sz w:val="28"/>
          <w:szCs w:val="24"/>
          <w:lang w:eastAsia="ru-RU"/>
        </w:rPr>
      </w:pPr>
    </w:p>
    <w:p w:rsidR="00980F95" w:rsidRPr="00980F95" w:rsidRDefault="00980F95" w:rsidP="00980F95">
      <w:pPr>
        <w:spacing w:after="0" w:line="240" w:lineRule="auto"/>
        <w:jc w:val="center"/>
        <w:rPr>
          <w:rFonts w:ascii="Times New Roman" w:eastAsia="Times New Roman" w:hAnsi="Times New Roman" w:cs="Times New Roman"/>
          <w:sz w:val="28"/>
          <w:szCs w:val="24"/>
          <w:lang w:eastAsia="ru-RU"/>
        </w:rPr>
      </w:pPr>
    </w:p>
    <w:p w:rsidR="00980F95" w:rsidRPr="00980F95" w:rsidRDefault="00980F95" w:rsidP="00980F95">
      <w:pPr>
        <w:spacing w:after="0" w:line="240" w:lineRule="auto"/>
        <w:jc w:val="center"/>
        <w:rPr>
          <w:rFonts w:ascii="Times New Roman" w:eastAsia="Times New Roman" w:hAnsi="Times New Roman" w:cs="Times New Roman"/>
          <w:sz w:val="28"/>
          <w:szCs w:val="24"/>
          <w:lang w:eastAsia="ru-RU"/>
        </w:rPr>
      </w:pPr>
    </w:p>
    <w:p w:rsidR="00980F95" w:rsidRPr="00980F95" w:rsidRDefault="00980F95" w:rsidP="00980F95">
      <w:pPr>
        <w:spacing w:after="0" w:line="240" w:lineRule="auto"/>
        <w:rPr>
          <w:rFonts w:ascii="Times New Roman" w:eastAsia="Times New Roman" w:hAnsi="Times New Roman" w:cs="Times New Roman"/>
          <w:sz w:val="28"/>
          <w:szCs w:val="24"/>
          <w:lang w:eastAsia="ru-RU"/>
        </w:rPr>
      </w:pPr>
    </w:p>
    <w:p w:rsidR="00980F95" w:rsidRDefault="00980F95" w:rsidP="00980F95">
      <w:pPr>
        <w:spacing w:after="0" w:line="240" w:lineRule="auto"/>
        <w:rPr>
          <w:rFonts w:ascii="Times New Roman" w:eastAsia="Times New Roman" w:hAnsi="Times New Roman" w:cs="Times New Roman"/>
          <w:sz w:val="24"/>
          <w:szCs w:val="24"/>
          <w:lang w:eastAsia="ru-RU"/>
        </w:rPr>
      </w:pPr>
    </w:p>
    <w:p w:rsidR="00780F6D" w:rsidRDefault="00780F6D" w:rsidP="00980F95">
      <w:pPr>
        <w:spacing w:after="0" w:line="240" w:lineRule="auto"/>
        <w:rPr>
          <w:rFonts w:ascii="Times New Roman" w:eastAsia="Times New Roman" w:hAnsi="Times New Roman" w:cs="Times New Roman"/>
          <w:sz w:val="24"/>
          <w:szCs w:val="24"/>
          <w:lang w:eastAsia="ru-RU"/>
        </w:rPr>
      </w:pPr>
    </w:p>
    <w:p w:rsidR="00780F6D" w:rsidRDefault="00780F6D" w:rsidP="00980F95">
      <w:pPr>
        <w:spacing w:after="0" w:line="240" w:lineRule="auto"/>
        <w:rPr>
          <w:rFonts w:ascii="Times New Roman" w:eastAsia="Times New Roman" w:hAnsi="Times New Roman" w:cs="Times New Roman"/>
          <w:sz w:val="24"/>
          <w:szCs w:val="24"/>
          <w:lang w:eastAsia="ru-RU"/>
        </w:rPr>
      </w:pPr>
    </w:p>
    <w:p w:rsidR="00780F6D" w:rsidRPr="007F2811" w:rsidRDefault="00780F6D" w:rsidP="00980F95">
      <w:pPr>
        <w:spacing w:after="0" w:line="240" w:lineRule="auto"/>
        <w:rPr>
          <w:rFonts w:ascii="Times New Roman" w:eastAsia="Times New Roman" w:hAnsi="Times New Roman" w:cs="Times New Roman"/>
          <w:sz w:val="24"/>
          <w:szCs w:val="24"/>
          <w:lang w:eastAsia="ru-RU"/>
        </w:rPr>
      </w:pPr>
    </w:p>
    <w:p w:rsidR="00980F95" w:rsidRPr="00980F95" w:rsidRDefault="00980F95" w:rsidP="00980F95">
      <w:pPr>
        <w:spacing w:after="0" w:line="240" w:lineRule="auto"/>
        <w:jc w:val="center"/>
        <w:rPr>
          <w:rFonts w:ascii="Times New Roman" w:eastAsia="Times New Roman" w:hAnsi="Times New Roman" w:cs="Times New Roman"/>
          <w:b/>
          <w:sz w:val="28"/>
          <w:szCs w:val="24"/>
          <w:lang w:eastAsia="ru-RU"/>
        </w:rPr>
        <w:sectPr w:rsidR="00980F95" w:rsidRPr="00980F95" w:rsidSect="00C87330">
          <w:headerReference w:type="default" r:id="rId11"/>
          <w:footerReference w:type="even" r:id="rId12"/>
          <w:pgSz w:w="11907" w:h="16840" w:code="9"/>
          <w:pgMar w:top="1134" w:right="567" w:bottom="1134" w:left="1418" w:header="709" w:footer="1072" w:gutter="0"/>
          <w:cols w:space="708"/>
          <w:docGrid w:linePitch="360"/>
        </w:sectPr>
      </w:pPr>
      <w:r w:rsidRPr="00980F95">
        <w:rPr>
          <w:rFonts w:ascii="Times New Roman" w:eastAsia="Times New Roman" w:hAnsi="Times New Roman" w:cs="Times New Roman"/>
          <w:b/>
          <w:sz w:val="28"/>
          <w:szCs w:val="24"/>
          <w:lang w:eastAsia="ru-RU"/>
        </w:rPr>
        <w:t>2015 год</w:t>
      </w:r>
    </w:p>
    <w:p w:rsidR="00980F95" w:rsidRPr="00980F95" w:rsidRDefault="00980F95" w:rsidP="00980F95">
      <w:pPr>
        <w:spacing w:after="0" w:line="240" w:lineRule="auto"/>
        <w:rPr>
          <w:rFonts w:ascii="Times New Roman" w:eastAsia="Times New Roman" w:hAnsi="Times New Roman" w:cs="Times New Roman"/>
          <w:sz w:val="28"/>
          <w:szCs w:val="28"/>
          <w:lang w:eastAsia="ru-RU"/>
        </w:rPr>
      </w:pPr>
      <w:bookmarkStart w:id="1" w:name="_Toc397064010"/>
      <w:bookmarkEnd w:id="0"/>
    </w:p>
    <w:p w:rsidR="00980F95" w:rsidRPr="00980F95" w:rsidRDefault="00980F95" w:rsidP="00980F95">
      <w:pPr>
        <w:keepNext/>
        <w:numPr>
          <w:ilvl w:val="0"/>
          <w:numId w:val="3"/>
        </w:numPr>
        <w:tabs>
          <w:tab w:val="left" w:pos="426"/>
        </w:tabs>
        <w:spacing w:after="0" w:line="240" w:lineRule="auto"/>
        <w:ind w:left="567" w:firstLine="142"/>
        <w:jc w:val="center"/>
        <w:outlineLvl w:val="0"/>
        <w:rPr>
          <w:rFonts w:ascii="Times New Roman" w:eastAsia="Times New Roman" w:hAnsi="Times New Roman" w:cs="Times New Roman"/>
          <w:b/>
          <w:iCs/>
          <w:sz w:val="28"/>
          <w:szCs w:val="28"/>
          <w:lang w:eastAsia="ru-RU"/>
        </w:rPr>
      </w:pPr>
      <w:bookmarkStart w:id="2" w:name="_Toc398564572"/>
      <w:bookmarkStart w:id="3" w:name="_Toc399408082"/>
      <w:bookmarkStart w:id="4" w:name="_Toc414869541"/>
      <w:bookmarkEnd w:id="1"/>
      <w:r w:rsidRPr="00980F95">
        <w:rPr>
          <w:rFonts w:ascii="Times New Roman" w:eastAsia="Times New Roman" w:hAnsi="Times New Roman" w:cs="Times New Roman"/>
          <w:b/>
          <w:iCs/>
          <w:sz w:val="28"/>
          <w:szCs w:val="28"/>
          <w:lang w:eastAsia="ru-RU"/>
        </w:rPr>
        <w:t xml:space="preserve">ИЗВЕЩЕНИЕ О ПРОВЕДЕНИИ </w:t>
      </w:r>
      <w:bookmarkEnd w:id="2"/>
      <w:bookmarkEnd w:id="3"/>
      <w:r w:rsidRPr="00980F95">
        <w:rPr>
          <w:rFonts w:ascii="Times New Roman" w:eastAsia="Times New Roman" w:hAnsi="Times New Roman" w:cs="Times New Roman"/>
          <w:b/>
          <w:iCs/>
          <w:sz w:val="28"/>
          <w:szCs w:val="28"/>
          <w:lang w:eastAsia="ru-RU"/>
        </w:rPr>
        <w:t>ЗАКУПКИ</w:t>
      </w:r>
      <w:bookmarkEnd w:id="4"/>
    </w:p>
    <w:p w:rsidR="00980F95" w:rsidRPr="00980F95" w:rsidRDefault="00980F95" w:rsidP="00980F95">
      <w:pPr>
        <w:spacing w:after="0" w:line="240" w:lineRule="auto"/>
        <w:jc w:val="both"/>
        <w:rPr>
          <w:rFonts w:ascii="Times New Roman" w:eastAsia="Times New Roman" w:hAnsi="Times New Roman" w:cs="Times New Roman"/>
          <w:sz w:val="28"/>
          <w:szCs w:val="28"/>
          <w:lang w:eastAsia="ru-RU"/>
        </w:rPr>
      </w:pPr>
    </w:p>
    <w:p w:rsidR="00980F95" w:rsidRPr="00980F95" w:rsidRDefault="00980F95" w:rsidP="00980F95">
      <w:pPr>
        <w:numPr>
          <w:ilvl w:val="0"/>
          <w:numId w:val="2"/>
        </w:numPr>
        <w:tabs>
          <w:tab w:val="left" w:pos="0"/>
          <w:tab w:val="left" w:pos="284"/>
        </w:tabs>
        <w:spacing w:after="0" w:line="240" w:lineRule="auto"/>
        <w:ind w:left="0" w:firstLine="709"/>
        <w:contextualSpacing/>
        <w:jc w:val="both"/>
        <w:rPr>
          <w:rFonts w:ascii="Times New Roman" w:eastAsia="Calibri" w:hAnsi="Times New Roman" w:cs="Times New Roman"/>
          <w:sz w:val="28"/>
          <w:szCs w:val="28"/>
        </w:rPr>
      </w:pPr>
      <w:r w:rsidRPr="00980F95">
        <w:rPr>
          <w:rFonts w:ascii="Times New Roman" w:eastAsia="Times New Roman" w:hAnsi="Times New Roman" w:cs="Times New Roman"/>
          <w:sz w:val="28"/>
          <w:szCs w:val="28"/>
          <w:lang w:eastAsia="ru-RU"/>
        </w:rPr>
        <w:t xml:space="preserve">Форма и способ процедуры закупки: </w:t>
      </w:r>
      <w:r w:rsidRPr="00980F95">
        <w:rPr>
          <w:rFonts w:ascii="Times New Roman" w:eastAsia="Calibri" w:hAnsi="Times New Roman" w:cs="Times New Roman"/>
          <w:sz w:val="28"/>
          <w:szCs w:val="28"/>
        </w:rPr>
        <w:t>Открытый одноэтапный запрос предложений в электронной форме без квалификационного отбора.</w:t>
      </w:r>
    </w:p>
    <w:p w:rsidR="00980F95" w:rsidRPr="00980F95" w:rsidRDefault="00980F95" w:rsidP="00980F95">
      <w:pPr>
        <w:tabs>
          <w:tab w:val="left" w:pos="284"/>
        </w:tabs>
        <w:spacing w:after="0" w:line="240" w:lineRule="auto"/>
        <w:ind w:firstLine="709"/>
        <w:contextualSpacing/>
        <w:jc w:val="both"/>
        <w:rPr>
          <w:rFonts w:ascii="Times New Roman" w:eastAsia="Calibri" w:hAnsi="Times New Roman" w:cs="Times New Roman"/>
          <w:bCs/>
          <w:sz w:val="28"/>
          <w:szCs w:val="28"/>
        </w:rPr>
      </w:pPr>
    </w:p>
    <w:p w:rsidR="00980F95" w:rsidRPr="00980F95" w:rsidRDefault="00980F95" w:rsidP="00980F95">
      <w:pPr>
        <w:numPr>
          <w:ilvl w:val="0"/>
          <w:numId w:val="2"/>
        </w:numPr>
        <w:tabs>
          <w:tab w:val="left" w:pos="0"/>
          <w:tab w:val="left" w:pos="284"/>
        </w:tabs>
        <w:spacing w:after="0" w:line="240" w:lineRule="auto"/>
        <w:ind w:left="0" w:firstLine="709"/>
        <w:contextualSpacing/>
        <w:jc w:val="both"/>
        <w:rPr>
          <w:rFonts w:ascii="Times New Roman" w:eastAsia="Calibri" w:hAnsi="Times New Roman" w:cs="Times New Roman"/>
          <w:bCs/>
          <w:sz w:val="28"/>
          <w:szCs w:val="28"/>
        </w:rPr>
      </w:pPr>
      <w:r w:rsidRPr="00980F95">
        <w:rPr>
          <w:rFonts w:ascii="Times New Roman" w:eastAsia="Calibri" w:hAnsi="Times New Roman" w:cs="Times New Roman"/>
          <w:sz w:val="28"/>
          <w:szCs w:val="28"/>
        </w:rPr>
        <w:t xml:space="preserve">Закупка проводится в соответствии с Единым </w:t>
      </w:r>
      <w:r w:rsidRPr="00980F95">
        <w:rPr>
          <w:rFonts w:ascii="Times New Roman" w:eastAsia="Times New Roman" w:hAnsi="Times New Roman" w:cs="Times New Roman"/>
          <w:sz w:val="28"/>
          <w:szCs w:val="28"/>
          <w:lang w:eastAsia="ru-RU"/>
        </w:rPr>
        <w:t>отраслевым</w:t>
      </w:r>
      <w:r w:rsidRPr="00980F95">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w:t>
      </w:r>
      <w:proofErr w:type="spellStart"/>
      <w:r w:rsidRPr="00980F95">
        <w:rPr>
          <w:rFonts w:ascii="Times New Roman" w:eastAsia="Calibri" w:hAnsi="Times New Roman" w:cs="Times New Roman"/>
          <w:sz w:val="28"/>
          <w:szCs w:val="28"/>
        </w:rPr>
        <w:t>Росатом</w:t>
      </w:r>
      <w:proofErr w:type="spellEnd"/>
      <w:r w:rsidRPr="00980F95">
        <w:rPr>
          <w:rFonts w:ascii="Times New Roman" w:eastAsia="Calibri" w:hAnsi="Times New Roman" w:cs="Times New Roman"/>
          <w:sz w:val="28"/>
          <w:szCs w:val="28"/>
        </w:rPr>
        <w:t xml:space="preserve">» с изменениями, утвержденными решением наблюдательного совета </w:t>
      </w:r>
      <w:proofErr w:type="spellStart"/>
      <w:r w:rsidRPr="00980F95">
        <w:rPr>
          <w:rFonts w:ascii="Times New Roman" w:eastAsia="Calibri" w:hAnsi="Times New Roman" w:cs="Times New Roman"/>
          <w:sz w:val="28"/>
          <w:szCs w:val="28"/>
        </w:rPr>
        <w:t>Госкорпорации</w:t>
      </w:r>
      <w:proofErr w:type="spellEnd"/>
      <w:r w:rsidRPr="00980F95">
        <w:rPr>
          <w:rFonts w:ascii="Times New Roman" w:eastAsia="Calibri" w:hAnsi="Times New Roman" w:cs="Times New Roman"/>
          <w:sz w:val="28"/>
          <w:szCs w:val="28"/>
        </w:rPr>
        <w:t xml:space="preserve"> «</w:t>
      </w:r>
      <w:proofErr w:type="spellStart"/>
      <w:r w:rsidRPr="00980F95">
        <w:rPr>
          <w:rFonts w:ascii="Times New Roman" w:eastAsia="Calibri" w:hAnsi="Times New Roman" w:cs="Times New Roman"/>
          <w:sz w:val="28"/>
          <w:szCs w:val="28"/>
        </w:rPr>
        <w:t>Росатом</w:t>
      </w:r>
      <w:proofErr w:type="spellEnd"/>
      <w:r w:rsidRPr="00980F95">
        <w:rPr>
          <w:rFonts w:ascii="Times New Roman" w:eastAsia="Calibri" w:hAnsi="Times New Roman" w:cs="Times New Roman"/>
          <w:sz w:val="28"/>
          <w:szCs w:val="28"/>
        </w:rPr>
        <w:t>» (протокол от 29.04.2015 года № 72).</w:t>
      </w:r>
    </w:p>
    <w:p w:rsidR="00980F95" w:rsidRPr="00980F95" w:rsidRDefault="00980F95" w:rsidP="00980F95">
      <w:pPr>
        <w:tabs>
          <w:tab w:val="left" w:pos="0"/>
          <w:tab w:val="left" w:pos="284"/>
        </w:tabs>
        <w:spacing w:after="0" w:line="240" w:lineRule="auto"/>
        <w:ind w:firstLine="709"/>
        <w:jc w:val="both"/>
        <w:rPr>
          <w:rFonts w:ascii="Times New Roman" w:eastAsia="Calibri" w:hAnsi="Times New Roman" w:cs="Times New Roman"/>
          <w:bCs/>
          <w:sz w:val="28"/>
          <w:szCs w:val="28"/>
          <w:lang w:eastAsia="ru-RU"/>
        </w:rPr>
      </w:pPr>
      <w:r w:rsidRPr="00980F95">
        <w:rPr>
          <w:rFonts w:ascii="Times New Roman" w:eastAsia="Calibri" w:hAnsi="Times New Roman" w:cs="Times New Roman"/>
          <w:sz w:val="28"/>
          <w:szCs w:val="28"/>
          <w:lang w:eastAsia="ru-RU"/>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980F95" w:rsidRPr="00980F95" w:rsidRDefault="00980F95" w:rsidP="00980F95">
      <w:pPr>
        <w:tabs>
          <w:tab w:val="left" w:pos="284"/>
        </w:tabs>
        <w:spacing w:after="0" w:line="240" w:lineRule="auto"/>
        <w:ind w:firstLine="709"/>
        <w:contextualSpacing/>
        <w:jc w:val="both"/>
        <w:rPr>
          <w:rFonts w:ascii="Times New Roman" w:eastAsia="Calibri" w:hAnsi="Times New Roman" w:cs="Times New Roman"/>
          <w:bCs/>
          <w:sz w:val="28"/>
          <w:szCs w:val="28"/>
        </w:rPr>
      </w:pPr>
    </w:p>
    <w:p w:rsidR="00980F95" w:rsidRPr="00980F95" w:rsidRDefault="00980F95" w:rsidP="00980F95">
      <w:pPr>
        <w:numPr>
          <w:ilvl w:val="0"/>
          <w:numId w:val="2"/>
        </w:numPr>
        <w:tabs>
          <w:tab w:val="left" w:pos="0"/>
          <w:tab w:val="left" w:pos="284"/>
        </w:tabs>
        <w:spacing w:after="0" w:line="240" w:lineRule="auto"/>
        <w:ind w:left="0" w:firstLine="709"/>
        <w:contextualSpacing/>
        <w:jc w:val="both"/>
        <w:rPr>
          <w:rFonts w:ascii="Times New Roman" w:eastAsia="Calibri" w:hAnsi="Times New Roman" w:cs="Times New Roman"/>
          <w:spacing w:val="-6"/>
          <w:sz w:val="28"/>
          <w:szCs w:val="28"/>
        </w:rPr>
      </w:pPr>
      <w:r w:rsidRPr="00980F95">
        <w:rPr>
          <w:rFonts w:ascii="Times New Roman" w:eastAsia="Calibri" w:hAnsi="Times New Roman" w:cs="Times New Roman"/>
          <w:sz w:val="28"/>
          <w:szCs w:val="28"/>
        </w:rPr>
        <w:t>Предмет</w:t>
      </w:r>
      <w:r w:rsidRPr="00980F95">
        <w:rPr>
          <w:rFonts w:ascii="Times New Roman" w:eastAsia="Calibri" w:hAnsi="Times New Roman" w:cs="Times New Roman"/>
          <w:spacing w:val="-6"/>
          <w:sz w:val="28"/>
          <w:szCs w:val="28"/>
        </w:rPr>
        <w:t xml:space="preserve"> закупки: право заключения договора</w:t>
      </w:r>
      <w:r w:rsidRPr="00980F95">
        <w:rPr>
          <w:rFonts w:ascii="Times New Roman" w:eastAsia="Calibri" w:hAnsi="Times New Roman" w:cs="Times New Roman"/>
          <w:sz w:val="28"/>
          <w:szCs w:val="28"/>
        </w:rPr>
        <w:t xml:space="preserve"> на </w:t>
      </w:r>
      <w:r w:rsidR="007F2811" w:rsidRPr="007F2811">
        <w:rPr>
          <w:rFonts w:ascii="Times New Roman" w:eastAsia="Times New Roman" w:hAnsi="Times New Roman" w:cs="Times New Roman"/>
          <w:sz w:val="28"/>
          <w:szCs w:val="28"/>
          <w:lang w:eastAsia="ru-RU"/>
        </w:rPr>
        <w:t xml:space="preserve">выполнение работ по </w:t>
      </w:r>
      <w:proofErr w:type="spellStart"/>
      <w:r w:rsidR="007F2811" w:rsidRPr="007F2811">
        <w:rPr>
          <w:rFonts w:ascii="Times New Roman" w:eastAsia="Times New Roman" w:hAnsi="Times New Roman" w:cs="Times New Roman"/>
          <w:sz w:val="28"/>
          <w:szCs w:val="28"/>
          <w:lang w:eastAsia="ru-RU"/>
        </w:rPr>
        <w:t>техинвентаризации</w:t>
      </w:r>
      <w:proofErr w:type="spellEnd"/>
      <w:r w:rsidR="007F2811" w:rsidRPr="007F2811">
        <w:rPr>
          <w:rFonts w:ascii="Times New Roman" w:eastAsia="Times New Roman" w:hAnsi="Times New Roman" w:cs="Times New Roman"/>
          <w:sz w:val="28"/>
          <w:szCs w:val="28"/>
          <w:lang w:eastAsia="ru-RU"/>
        </w:rPr>
        <w:t xml:space="preserve">, </w:t>
      </w:r>
      <w:proofErr w:type="spellStart"/>
      <w:r w:rsidR="007F2811" w:rsidRPr="007F2811">
        <w:rPr>
          <w:rFonts w:ascii="Times New Roman" w:eastAsia="Times New Roman" w:hAnsi="Times New Roman" w:cs="Times New Roman"/>
          <w:sz w:val="28"/>
          <w:szCs w:val="28"/>
          <w:lang w:eastAsia="ru-RU"/>
        </w:rPr>
        <w:t>техпаспортизации</w:t>
      </w:r>
      <w:proofErr w:type="spellEnd"/>
      <w:r w:rsidR="007F2811" w:rsidRPr="007F2811">
        <w:rPr>
          <w:rFonts w:ascii="Times New Roman" w:eastAsia="Times New Roman" w:hAnsi="Times New Roman" w:cs="Times New Roman"/>
          <w:sz w:val="28"/>
          <w:szCs w:val="28"/>
          <w:lang w:eastAsia="ru-RU"/>
        </w:rPr>
        <w:t>, изготовлению технических планов и постановке на ГКУ объектов недвижимого имущества ОАО "ППГХО</w:t>
      </w:r>
      <w:r w:rsidRPr="00980F95">
        <w:rPr>
          <w:rFonts w:ascii="Times New Roman" w:eastAsia="Calibri" w:hAnsi="Times New Roman" w:cs="Times New Roman"/>
          <w:sz w:val="28"/>
          <w:szCs w:val="28"/>
        </w:rPr>
        <w:t>.</w:t>
      </w:r>
    </w:p>
    <w:p w:rsidR="00980F95" w:rsidRPr="00980F95" w:rsidRDefault="00980F95" w:rsidP="00980F95">
      <w:pPr>
        <w:tabs>
          <w:tab w:val="left" w:pos="0"/>
          <w:tab w:val="left" w:pos="284"/>
        </w:tabs>
        <w:spacing w:after="0" w:line="240" w:lineRule="auto"/>
        <w:ind w:firstLine="709"/>
        <w:contextualSpacing/>
        <w:jc w:val="both"/>
        <w:rPr>
          <w:rFonts w:ascii="Calibri" w:eastAsia="Calibri" w:hAnsi="Calibri" w:cs="Times New Roman"/>
          <w:spacing w:val="-6"/>
          <w:sz w:val="28"/>
          <w:szCs w:val="28"/>
        </w:rPr>
      </w:pPr>
    </w:p>
    <w:p w:rsidR="00980F95" w:rsidRPr="00980F95" w:rsidRDefault="00980F95" w:rsidP="00980F95">
      <w:pPr>
        <w:numPr>
          <w:ilvl w:val="0"/>
          <w:numId w:val="2"/>
        </w:numPr>
        <w:tabs>
          <w:tab w:val="left" w:pos="0"/>
          <w:tab w:val="left" w:pos="284"/>
        </w:tabs>
        <w:spacing w:after="0" w:line="240" w:lineRule="auto"/>
        <w:ind w:left="0" w:firstLine="709"/>
        <w:contextualSpacing/>
        <w:jc w:val="both"/>
        <w:rPr>
          <w:rFonts w:ascii="Times New Roman" w:eastAsia="Calibri" w:hAnsi="Times New Roman" w:cs="Times New Roman"/>
          <w:spacing w:val="-6"/>
          <w:sz w:val="28"/>
          <w:szCs w:val="28"/>
        </w:rPr>
      </w:pPr>
      <w:r w:rsidRPr="00980F95">
        <w:rPr>
          <w:rFonts w:ascii="Times New Roman" w:eastAsia="Calibri" w:hAnsi="Times New Roman" w:cs="Times New Roman"/>
          <w:sz w:val="28"/>
          <w:szCs w:val="28"/>
        </w:rPr>
        <w:t>Заказчик</w:t>
      </w:r>
      <w:r w:rsidRPr="00980F95">
        <w:rPr>
          <w:rFonts w:ascii="Times New Roman" w:eastAsia="Calibri" w:hAnsi="Times New Roman" w:cs="Times New Roman"/>
          <w:spacing w:val="-6"/>
          <w:sz w:val="28"/>
          <w:szCs w:val="28"/>
        </w:rPr>
        <w:t xml:space="preserve"> и организатор закупки Публичное акционерное общество «ППГХО».</w:t>
      </w:r>
    </w:p>
    <w:p w:rsidR="00980F95" w:rsidRPr="00980F95" w:rsidRDefault="00980F95" w:rsidP="00980F95">
      <w:pPr>
        <w:tabs>
          <w:tab w:val="left" w:pos="284"/>
        </w:tabs>
        <w:spacing w:after="0" w:line="240" w:lineRule="auto"/>
        <w:ind w:firstLine="709"/>
        <w:jc w:val="both"/>
        <w:rPr>
          <w:rFonts w:ascii="Times New Roman" w:eastAsia="Times New Roman" w:hAnsi="Times New Roman" w:cs="Times New Roman"/>
          <w:sz w:val="28"/>
          <w:szCs w:val="28"/>
          <w:lang w:eastAsia="ru-RU"/>
        </w:rPr>
      </w:pPr>
      <w:r w:rsidRPr="00980F95">
        <w:rPr>
          <w:rFonts w:ascii="Times New Roman" w:eastAsia="Times New Roman" w:hAnsi="Times New Roman" w:cs="Times New Roman"/>
          <w:sz w:val="28"/>
          <w:szCs w:val="28"/>
          <w:lang w:eastAsia="ru-RU"/>
        </w:rPr>
        <w:t xml:space="preserve">Место нахождения: </w:t>
      </w:r>
      <w:r w:rsidRPr="00980F95">
        <w:rPr>
          <w:rFonts w:ascii="Times New Roman" w:eastAsia="Times New Roman" w:hAnsi="Times New Roman" w:cs="Times New Roman"/>
          <w:spacing w:val="-6"/>
          <w:sz w:val="28"/>
          <w:szCs w:val="28"/>
          <w:lang w:eastAsia="ru-RU"/>
        </w:rPr>
        <w:t xml:space="preserve">Забайкальский край, г. </w:t>
      </w:r>
      <w:proofErr w:type="spellStart"/>
      <w:r w:rsidRPr="00980F95">
        <w:rPr>
          <w:rFonts w:ascii="Times New Roman" w:eastAsia="Times New Roman" w:hAnsi="Times New Roman" w:cs="Times New Roman"/>
          <w:spacing w:val="-6"/>
          <w:sz w:val="28"/>
          <w:szCs w:val="28"/>
          <w:lang w:eastAsia="ru-RU"/>
        </w:rPr>
        <w:t>Краснокаменск</w:t>
      </w:r>
      <w:proofErr w:type="spellEnd"/>
      <w:r w:rsidRPr="00980F95">
        <w:rPr>
          <w:rFonts w:ascii="Times New Roman" w:eastAsia="Times New Roman" w:hAnsi="Times New Roman" w:cs="Times New Roman"/>
          <w:spacing w:val="-6"/>
          <w:sz w:val="28"/>
          <w:szCs w:val="28"/>
          <w:lang w:eastAsia="ru-RU"/>
        </w:rPr>
        <w:t>, проспе</w:t>
      </w:r>
      <w:proofErr w:type="gramStart"/>
      <w:r w:rsidRPr="00980F95">
        <w:rPr>
          <w:rFonts w:ascii="Times New Roman" w:eastAsia="Times New Roman" w:hAnsi="Times New Roman" w:cs="Times New Roman"/>
          <w:spacing w:val="-6"/>
          <w:sz w:val="28"/>
          <w:szCs w:val="28"/>
          <w:lang w:eastAsia="ru-RU"/>
        </w:rPr>
        <w:t>кт Стр</w:t>
      </w:r>
      <w:proofErr w:type="gramEnd"/>
      <w:r w:rsidRPr="00980F95">
        <w:rPr>
          <w:rFonts w:ascii="Times New Roman" w:eastAsia="Times New Roman" w:hAnsi="Times New Roman" w:cs="Times New Roman"/>
          <w:spacing w:val="-6"/>
          <w:sz w:val="28"/>
          <w:szCs w:val="28"/>
          <w:lang w:eastAsia="ru-RU"/>
        </w:rPr>
        <w:t>оителей, здание управления ПАО «ППГХО»</w:t>
      </w:r>
    </w:p>
    <w:p w:rsidR="00980F95" w:rsidRPr="00980F95" w:rsidRDefault="00980F95" w:rsidP="00980F95">
      <w:pPr>
        <w:tabs>
          <w:tab w:val="left" w:pos="284"/>
        </w:tabs>
        <w:spacing w:after="0" w:line="240" w:lineRule="auto"/>
        <w:ind w:firstLine="709"/>
        <w:jc w:val="both"/>
        <w:rPr>
          <w:rFonts w:ascii="Times New Roman" w:eastAsia="Times New Roman" w:hAnsi="Times New Roman" w:cs="Times New Roman"/>
          <w:sz w:val="28"/>
          <w:szCs w:val="28"/>
          <w:lang w:eastAsia="ru-RU"/>
        </w:rPr>
      </w:pPr>
      <w:r w:rsidRPr="00980F95">
        <w:rPr>
          <w:rFonts w:ascii="Times New Roman" w:eastAsia="Times New Roman" w:hAnsi="Times New Roman" w:cs="Times New Roman"/>
          <w:sz w:val="28"/>
          <w:szCs w:val="28"/>
          <w:lang w:eastAsia="ru-RU"/>
        </w:rPr>
        <w:t xml:space="preserve">Почтовый адрес: </w:t>
      </w:r>
      <w:r w:rsidRPr="00980F95">
        <w:rPr>
          <w:rFonts w:ascii="Times New Roman" w:eastAsia="Times New Roman" w:hAnsi="Times New Roman" w:cs="Times New Roman"/>
          <w:spacing w:val="-6"/>
          <w:sz w:val="28"/>
          <w:szCs w:val="28"/>
          <w:lang w:eastAsia="ru-RU"/>
        </w:rPr>
        <w:t xml:space="preserve">674673, Забайкальский край, г. </w:t>
      </w:r>
      <w:proofErr w:type="spellStart"/>
      <w:r w:rsidRPr="00980F95">
        <w:rPr>
          <w:rFonts w:ascii="Times New Roman" w:eastAsia="Times New Roman" w:hAnsi="Times New Roman" w:cs="Times New Roman"/>
          <w:spacing w:val="-6"/>
          <w:sz w:val="28"/>
          <w:szCs w:val="28"/>
          <w:lang w:eastAsia="ru-RU"/>
        </w:rPr>
        <w:t>Краснокаменск</w:t>
      </w:r>
      <w:proofErr w:type="spellEnd"/>
      <w:r w:rsidRPr="00980F95">
        <w:rPr>
          <w:rFonts w:ascii="Times New Roman" w:eastAsia="Times New Roman" w:hAnsi="Times New Roman" w:cs="Times New Roman"/>
          <w:spacing w:val="-6"/>
          <w:sz w:val="28"/>
          <w:szCs w:val="28"/>
          <w:lang w:eastAsia="ru-RU"/>
        </w:rPr>
        <w:t>, ОПС-3, а/я 496</w:t>
      </w:r>
    </w:p>
    <w:p w:rsidR="00980F95" w:rsidRPr="00980F95" w:rsidRDefault="00980F95" w:rsidP="00980F95">
      <w:pPr>
        <w:tabs>
          <w:tab w:val="left" w:pos="284"/>
        </w:tabs>
        <w:spacing w:after="0" w:line="240" w:lineRule="auto"/>
        <w:ind w:firstLine="709"/>
        <w:jc w:val="both"/>
        <w:rPr>
          <w:rFonts w:ascii="Times New Roman" w:eastAsia="Times New Roman" w:hAnsi="Times New Roman" w:cs="Times New Roman"/>
          <w:sz w:val="28"/>
          <w:szCs w:val="28"/>
          <w:lang w:eastAsia="ru-RU"/>
        </w:rPr>
      </w:pPr>
      <w:r w:rsidRPr="00980F95">
        <w:rPr>
          <w:rFonts w:ascii="Times New Roman" w:eastAsia="Times New Roman" w:hAnsi="Times New Roman" w:cs="Times New Roman"/>
          <w:sz w:val="28"/>
          <w:szCs w:val="28"/>
          <w:lang w:eastAsia="ru-RU"/>
        </w:rPr>
        <w:t xml:space="preserve">Тел./факс 8-30245-35275 / 8-30245-46911, эл. почта: </w:t>
      </w:r>
      <w:hyperlink r:id="rId13" w:history="1">
        <w:r w:rsidRPr="00980F95">
          <w:rPr>
            <w:rFonts w:ascii="Times New Roman" w:eastAsia="Times New Roman" w:hAnsi="Times New Roman" w:cs="Times New Roman"/>
            <w:color w:val="0000FF"/>
            <w:spacing w:val="-6"/>
            <w:sz w:val="28"/>
            <w:szCs w:val="28"/>
            <w:u w:val="single"/>
            <w:lang w:eastAsia="ru-RU"/>
          </w:rPr>
          <w:t>konkurs@ppgho.ru</w:t>
        </w:r>
      </w:hyperlink>
    </w:p>
    <w:p w:rsidR="00980F95" w:rsidRPr="00980F95" w:rsidRDefault="00980F95" w:rsidP="00980F95">
      <w:pPr>
        <w:tabs>
          <w:tab w:val="left" w:pos="0"/>
          <w:tab w:val="left" w:pos="284"/>
        </w:tabs>
        <w:spacing w:after="0" w:line="240" w:lineRule="auto"/>
        <w:ind w:firstLine="709"/>
        <w:jc w:val="both"/>
        <w:rPr>
          <w:rFonts w:ascii="Times New Roman" w:eastAsia="Times New Roman" w:hAnsi="Times New Roman" w:cs="Times New Roman"/>
          <w:sz w:val="28"/>
          <w:szCs w:val="28"/>
          <w:lang w:eastAsia="ru-RU"/>
        </w:rPr>
      </w:pPr>
    </w:p>
    <w:p w:rsidR="00980F95" w:rsidRPr="00980F95" w:rsidRDefault="00980F95" w:rsidP="00980F95">
      <w:pPr>
        <w:numPr>
          <w:ilvl w:val="0"/>
          <w:numId w:val="2"/>
        </w:numPr>
        <w:tabs>
          <w:tab w:val="left" w:pos="0"/>
          <w:tab w:val="left" w:pos="284"/>
        </w:tabs>
        <w:spacing w:after="0" w:line="240" w:lineRule="auto"/>
        <w:ind w:left="0" w:firstLine="709"/>
        <w:contextualSpacing/>
        <w:jc w:val="both"/>
        <w:rPr>
          <w:rFonts w:ascii="Times New Roman" w:eastAsia="Calibri" w:hAnsi="Times New Roman" w:cs="Times New Roman"/>
          <w:sz w:val="28"/>
          <w:szCs w:val="28"/>
        </w:rPr>
      </w:pPr>
      <w:r w:rsidRPr="00980F95">
        <w:rPr>
          <w:rFonts w:ascii="Times New Roman" w:eastAsia="Calibri" w:hAnsi="Times New Roman" w:cs="Times New Roman"/>
          <w:sz w:val="28"/>
          <w:szCs w:val="28"/>
        </w:rPr>
        <w:t>Количество лотов: 1 (один).</w:t>
      </w:r>
    </w:p>
    <w:p w:rsidR="00980F95" w:rsidRPr="00980F95" w:rsidRDefault="00980F95" w:rsidP="00980F95">
      <w:pPr>
        <w:tabs>
          <w:tab w:val="left" w:pos="284"/>
        </w:tabs>
        <w:spacing w:after="0" w:line="240" w:lineRule="auto"/>
        <w:ind w:firstLine="709"/>
        <w:contextualSpacing/>
        <w:jc w:val="both"/>
        <w:rPr>
          <w:rFonts w:ascii="Times New Roman" w:eastAsia="Times New Roman" w:hAnsi="Times New Roman" w:cs="Times New Roman"/>
          <w:sz w:val="28"/>
          <w:szCs w:val="28"/>
          <w:lang w:eastAsia="ru-RU"/>
        </w:rPr>
      </w:pPr>
    </w:p>
    <w:p w:rsidR="00980F95" w:rsidRPr="00980F95" w:rsidRDefault="00980F95" w:rsidP="00980F95">
      <w:pPr>
        <w:numPr>
          <w:ilvl w:val="0"/>
          <w:numId w:val="2"/>
        </w:numPr>
        <w:tabs>
          <w:tab w:val="left" w:pos="0"/>
          <w:tab w:val="left" w:pos="284"/>
        </w:tabs>
        <w:spacing w:after="0" w:line="240" w:lineRule="auto"/>
        <w:ind w:left="0" w:firstLine="709"/>
        <w:contextualSpacing/>
        <w:jc w:val="both"/>
        <w:rPr>
          <w:rFonts w:ascii="Times New Roman" w:eastAsia="Calibri" w:hAnsi="Times New Roman" w:cs="Times New Roman"/>
          <w:sz w:val="28"/>
          <w:szCs w:val="28"/>
        </w:rPr>
      </w:pPr>
      <w:r w:rsidRPr="00980F95">
        <w:rPr>
          <w:rFonts w:ascii="Times New Roman" w:eastAsia="Calibri" w:hAnsi="Times New Roman" w:cs="Times New Roman"/>
          <w:sz w:val="28"/>
          <w:szCs w:val="28"/>
        </w:rPr>
        <w:t xml:space="preserve">Предмет договора: </w:t>
      </w:r>
      <w:r w:rsidR="007F2811" w:rsidRPr="007F2811">
        <w:rPr>
          <w:rFonts w:ascii="Times New Roman" w:eastAsia="Times New Roman" w:hAnsi="Times New Roman" w:cs="Times New Roman"/>
          <w:sz w:val="28"/>
          <w:szCs w:val="28"/>
          <w:lang w:eastAsia="ru-RU"/>
        </w:rPr>
        <w:t xml:space="preserve">выполнение работ по </w:t>
      </w:r>
      <w:proofErr w:type="spellStart"/>
      <w:r w:rsidR="007F2811" w:rsidRPr="007F2811">
        <w:rPr>
          <w:rFonts w:ascii="Times New Roman" w:eastAsia="Times New Roman" w:hAnsi="Times New Roman" w:cs="Times New Roman"/>
          <w:sz w:val="28"/>
          <w:szCs w:val="28"/>
          <w:lang w:eastAsia="ru-RU"/>
        </w:rPr>
        <w:t>техинвентаризации</w:t>
      </w:r>
      <w:proofErr w:type="spellEnd"/>
      <w:r w:rsidR="007F2811" w:rsidRPr="007F2811">
        <w:rPr>
          <w:rFonts w:ascii="Times New Roman" w:eastAsia="Times New Roman" w:hAnsi="Times New Roman" w:cs="Times New Roman"/>
          <w:sz w:val="28"/>
          <w:szCs w:val="28"/>
          <w:lang w:eastAsia="ru-RU"/>
        </w:rPr>
        <w:t xml:space="preserve">, </w:t>
      </w:r>
      <w:proofErr w:type="spellStart"/>
      <w:r w:rsidR="007F2811" w:rsidRPr="007F2811">
        <w:rPr>
          <w:rFonts w:ascii="Times New Roman" w:eastAsia="Times New Roman" w:hAnsi="Times New Roman" w:cs="Times New Roman"/>
          <w:sz w:val="28"/>
          <w:szCs w:val="28"/>
          <w:lang w:eastAsia="ru-RU"/>
        </w:rPr>
        <w:t>техпаспортизации</w:t>
      </w:r>
      <w:proofErr w:type="spellEnd"/>
      <w:r w:rsidR="007F2811" w:rsidRPr="007F2811">
        <w:rPr>
          <w:rFonts w:ascii="Times New Roman" w:eastAsia="Times New Roman" w:hAnsi="Times New Roman" w:cs="Times New Roman"/>
          <w:sz w:val="28"/>
          <w:szCs w:val="28"/>
          <w:lang w:eastAsia="ru-RU"/>
        </w:rPr>
        <w:t>, изготовлению технических планов и постановке на ГКУ объектов недвижимого имущества ОАО "ППГХО</w:t>
      </w:r>
    </w:p>
    <w:p w:rsidR="00980F95" w:rsidRPr="00980F95" w:rsidRDefault="00980F95" w:rsidP="00980F95">
      <w:pPr>
        <w:tabs>
          <w:tab w:val="left" w:pos="284"/>
        </w:tabs>
        <w:spacing w:after="0" w:line="240" w:lineRule="auto"/>
        <w:ind w:firstLine="709"/>
        <w:contextualSpacing/>
        <w:jc w:val="both"/>
        <w:rPr>
          <w:rFonts w:ascii="Times New Roman" w:eastAsia="Times New Roman" w:hAnsi="Times New Roman" w:cs="Times New Roman"/>
          <w:sz w:val="28"/>
          <w:szCs w:val="28"/>
          <w:lang w:eastAsia="ru-RU"/>
        </w:rPr>
      </w:pPr>
      <w:r w:rsidRPr="00980F95">
        <w:rPr>
          <w:rFonts w:ascii="Times New Roman" w:eastAsia="Times New Roman" w:hAnsi="Times New Roman" w:cs="Times New Roman"/>
          <w:sz w:val="28"/>
          <w:szCs w:val="28"/>
          <w:lang w:eastAsia="ru-RU"/>
        </w:rPr>
        <w:t xml:space="preserve">Срок оказания услуг: с момента подписания договора по </w:t>
      </w:r>
      <w:r w:rsidR="007F2811">
        <w:rPr>
          <w:rFonts w:ascii="Times New Roman" w:eastAsia="Times New Roman" w:hAnsi="Times New Roman" w:cs="Times New Roman"/>
          <w:sz w:val="28"/>
          <w:szCs w:val="28"/>
          <w:lang w:eastAsia="ru-RU"/>
        </w:rPr>
        <w:t>истечении 90 календарных дней</w:t>
      </w:r>
      <w:r w:rsidRPr="00980F95">
        <w:rPr>
          <w:rFonts w:ascii="Times New Roman" w:eastAsia="Times New Roman" w:hAnsi="Times New Roman" w:cs="Times New Roman"/>
          <w:sz w:val="28"/>
          <w:szCs w:val="28"/>
          <w:lang w:eastAsia="ru-RU"/>
        </w:rPr>
        <w:t xml:space="preserve">. </w:t>
      </w:r>
    </w:p>
    <w:p w:rsidR="00980F95" w:rsidRPr="00980F95" w:rsidRDefault="00980F95" w:rsidP="00980F95">
      <w:pPr>
        <w:tabs>
          <w:tab w:val="left" w:pos="284"/>
        </w:tabs>
        <w:spacing w:after="0" w:line="240" w:lineRule="auto"/>
        <w:ind w:firstLine="709"/>
        <w:contextualSpacing/>
        <w:jc w:val="both"/>
        <w:rPr>
          <w:rFonts w:ascii="Times New Roman" w:eastAsia="Times New Roman" w:hAnsi="Times New Roman" w:cs="Times New Roman"/>
          <w:sz w:val="28"/>
          <w:szCs w:val="28"/>
          <w:lang w:eastAsia="ru-RU"/>
        </w:rPr>
      </w:pPr>
      <w:r w:rsidRPr="00980F95">
        <w:rPr>
          <w:rFonts w:ascii="Times New Roman" w:eastAsia="Times New Roman" w:hAnsi="Times New Roman" w:cs="Times New Roman"/>
          <w:sz w:val="28"/>
          <w:szCs w:val="28"/>
          <w:lang w:eastAsia="ru-RU"/>
        </w:rPr>
        <w:t xml:space="preserve">Место оказания услуг: </w:t>
      </w:r>
      <w:r w:rsidR="007F2811" w:rsidRPr="007F2811">
        <w:rPr>
          <w:rFonts w:ascii="Times New Roman" w:eastAsia="Times New Roman" w:hAnsi="Times New Roman" w:cs="Times New Roman"/>
          <w:sz w:val="28"/>
          <w:szCs w:val="28"/>
          <w:lang w:eastAsia="ru-RU"/>
        </w:rPr>
        <w:t xml:space="preserve">г. </w:t>
      </w:r>
      <w:proofErr w:type="spellStart"/>
      <w:r w:rsidR="007F2811" w:rsidRPr="007F2811">
        <w:rPr>
          <w:rFonts w:ascii="Times New Roman" w:eastAsia="Times New Roman" w:hAnsi="Times New Roman" w:cs="Times New Roman"/>
          <w:sz w:val="28"/>
          <w:szCs w:val="28"/>
          <w:lang w:eastAsia="ru-RU"/>
        </w:rPr>
        <w:t>Краснокаменск</w:t>
      </w:r>
      <w:proofErr w:type="spellEnd"/>
      <w:r w:rsidR="007F2811" w:rsidRPr="007F2811">
        <w:rPr>
          <w:rFonts w:ascii="Times New Roman" w:eastAsia="Times New Roman" w:hAnsi="Times New Roman" w:cs="Times New Roman"/>
          <w:sz w:val="28"/>
          <w:szCs w:val="28"/>
          <w:lang w:eastAsia="ru-RU"/>
        </w:rPr>
        <w:t>, Забайкальского края, ОАО «ППГХО»</w:t>
      </w:r>
      <w:r w:rsidRPr="00980F95">
        <w:rPr>
          <w:rFonts w:ascii="Times New Roman" w:eastAsia="Times New Roman" w:hAnsi="Times New Roman" w:cs="Times New Roman"/>
          <w:sz w:val="28"/>
          <w:szCs w:val="28"/>
          <w:lang w:eastAsia="ru-RU"/>
        </w:rPr>
        <w:t>.</w:t>
      </w:r>
    </w:p>
    <w:p w:rsidR="00980F95" w:rsidRPr="00980F95" w:rsidRDefault="00980F95" w:rsidP="00980F95">
      <w:pPr>
        <w:tabs>
          <w:tab w:val="left" w:pos="284"/>
        </w:tabs>
        <w:spacing w:after="0" w:line="240" w:lineRule="auto"/>
        <w:ind w:firstLine="709"/>
        <w:contextualSpacing/>
        <w:jc w:val="both"/>
        <w:rPr>
          <w:rFonts w:ascii="Times New Roman" w:eastAsia="Times New Roman" w:hAnsi="Times New Roman" w:cs="Times New Roman"/>
          <w:sz w:val="28"/>
          <w:szCs w:val="28"/>
          <w:lang w:eastAsia="ru-RU"/>
        </w:rPr>
      </w:pPr>
    </w:p>
    <w:p w:rsidR="00980F95" w:rsidRPr="00980F95" w:rsidRDefault="00980F95" w:rsidP="00980F95">
      <w:pPr>
        <w:tabs>
          <w:tab w:val="left" w:pos="284"/>
        </w:tabs>
        <w:spacing w:after="0" w:line="240" w:lineRule="auto"/>
        <w:ind w:firstLine="709"/>
        <w:contextualSpacing/>
        <w:jc w:val="both"/>
        <w:rPr>
          <w:rFonts w:ascii="Times New Roman" w:eastAsia="Times New Roman" w:hAnsi="Times New Roman" w:cs="Times New Roman"/>
          <w:sz w:val="28"/>
          <w:szCs w:val="28"/>
          <w:lang w:eastAsia="ru-RU"/>
        </w:rPr>
      </w:pPr>
      <w:r w:rsidRPr="00980F95">
        <w:rPr>
          <w:rFonts w:ascii="Times New Roman" w:eastAsia="Times New Roman" w:hAnsi="Times New Roman" w:cs="Times New Roman"/>
          <w:sz w:val="28"/>
          <w:szCs w:val="28"/>
          <w:lang w:eastAsia="ru-RU"/>
        </w:rPr>
        <w:t>Состав и объем работ/услуг: все необходимые сведения приведены в закупочной документации.</w:t>
      </w:r>
    </w:p>
    <w:p w:rsidR="00980F95" w:rsidRPr="00980F95" w:rsidRDefault="00980F95" w:rsidP="00980F95">
      <w:pPr>
        <w:tabs>
          <w:tab w:val="left" w:pos="1134"/>
        </w:tabs>
        <w:spacing w:after="0" w:line="240" w:lineRule="auto"/>
        <w:ind w:firstLine="709"/>
        <w:contextualSpacing/>
        <w:jc w:val="both"/>
        <w:rPr>
          <w:rFonts w:ascii="Times New Roman" w:eastAsia="Times New Roman" w:hAnsi="Times New Roman" w:cs="Times New Roman"/>
          <w:b/>
          <w:sz w:val="28"/>
          <w:szCs w:val="28"/>
          <w:u w:val="single"/>
          <w:lang w:eastAsia="ru-RU"/>
        </w:rPr>
      </w:pPr>
      <w:r w:rsidRPr="00980F95">
        <w:rPr>
          <w:rFonts w:ascii="Times New Roman" w:eastAsia="Times New Roman" w:hAnsi="Times New Roman" w:cs="Times New Roman"/>
          <w:b/>
          <w:sz w:val="28"/>
          <w:szCs w:val="28"/>
          <w:u w:val="single"/>
          <w:lang w:eastAsia="ru-RU"/>
        </w:rPr>
        <w:t>Предложение частичного оказания услуг не допускается.</w:t>
      </w:r>
    </w:p>
    <w:p w:rsidR="00980F95" w:rsidRPr="00980F95" w:rsidRDefault="00980F95" w:rsidP="00980F95">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p>
    <w:p w:rsidR="00980F95" w:rsidRPr="00980F95" w:rsidRDefault="00980F95" w:rsidP="00980F95">
      <w:pPr>
        <w:numPr>
          <w:ilvl w:val="0"/>
          <w:numId w:val="2"/>
        </w:numPr>
        <w:tabs>
          <w:tab w:val="left" w:pos="0"/>
          <w:tab w:val="left" w:pos="284"/>
        </w:tabs>
        <w:spacing w:after="0" w:line="240" w:lineRule="auto"/>
        <w:ind w:left="0" w:firstLine="709"/>
        <w:contextualSpacing/>
        <w:jc w:val="both"/>
        <w:rPr>
          <w:rFonts w:ascii="Times New Roman" w:eastAsia="Calibri" w:hAnsi="Times New Roman" w:cs="Times New Roman"/>
          <w:sz w:val="28"/>
          <w:szCs w:val="28"/>
        </w:rPr>
      </w:pPr>
      <w:r w:rsidRPr="00980F95">
        <w:rPr>
          <w:rFonts w:ascii="Times New Roman" w:eastAsia="Calibri" w:hAnsi="Times New Roman" w:cs="Times New Roman"/>
          <w:sz w:val="28"/>
          <w:szCs w:val="28"/>
        </w:rPr>
        <w:t>Условия оплаты: в соответствии с проектом договора и приложениями к договору.</w:t>
      </w:r>
    </w:p>
    <w:p w:rsidR="00980F95" w:rsidRPr="00980F95" w:rsidRDefault="00980F95" w:rsidP="00980F95">
      <w:pPr>
        <w:spacing w:after="0" w:line="240" w:lineRule="auto"/>
        <w:ind w:right="153" w:firstLine="709"/>
        <w:jc w:val="both"/>
        <w:rPr>
          <w:rFonts w:ascii="Times New Roman" w:eastAsia="Times New Roman" w:hAnsi="Times New Roman" w:cs="Times New Roman"/>
          <w:sz w:val="28"/>
          <w:szCs w:val="28"/>
          <w:lang w:eastAsia="ru-RU"/>
        </w:rPr>
      </w:pPr>
    </w:p>
    <w:p w:rsidR="00980F95" w:rsidRPr="00980F95" w:rsidRDefault="00980F95" w:rsidP="00980F95">
      <w:pPr>
        <w:spacing w:after="0" w:line="240" w:lineRule="auto"/>
        <w:ind w:right="153" w:firstLine="709"/>
        <w:jc w:val="both"/>
        <w:rPr>
          <w:rFonts w:ascii="Times New Roman" w:eastAsia="Times New Roman" w:hAnsi="Times New Roman" w:cs="Times New Roman"/>
          <w:sz w:val="28"/>
          <w:szCs w:val="28"/>
          <w:lang w:eastAsia="ru-RU"/>
        </w:rPr>
      </w:pPr>
      <w:r w:rsidRPr="00980F95">
        <w:rPr>
          <w:rFonts w:ascii="Times New Roman" w:eastAsia="Times New Roman" w:hAnsi="Times New Roman" w:cs="Times New Roman"/>
          <w:sz w:val="28"/>
          <w:szCs w:val="28"/>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980F95" w:rsidRPr="00980F95" w:rsidRDefault="00980F95" w:rsidP="00980F95">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980F95">
        <w:rPr>
          <w:rFonts w:ascii="Times New Roman" w:eastAsia="Times New Roman" w:hAnsi="Times New Roman" w:cs="Times New Roman"/>
          <w:sz w:val="28"/>
          <w:szCs w:val="28"/>
          <w:lang w:eastAsia="ru-RU"/>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w:t>
      </w:r>
      <w:r w:rsidRPr="00980F95">
        <w:rPr>
          <w:rFonts w:ascii="Times New Roman" w:eastAsia="Times New Roman" w:hAnsi="Times New Roman" w:cs="Times New Roman"/>
          <w:sz w:val="28"/>
          <w:szCs w:val="28"/>
          <w:lang w:eastAsia="ru-RU"/>
        </w:rPr>
        <w:lastRenderedPageBreak/>
        <w:t>Российской Федерации или исправление грамматических ошибок, если таковые выявлены участником в проекте договора.</w:t>
      </w:r>
    </w:p>
    <w:p w:rsidR="00980F95" w:rsidRPr="00980F95" w:rsidRDefault="00980F95" w:rsidP="00980F95">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p>
    <w:p w:rsidR="00980F95" w:rsidRPr="00980F95" w:rsidRDefault="00980F95" w:rsidP="00980F95">
      <w:pPr>
        <w:numPr>
          <w:ilvl w:val="0"/>
          <w:numId w:val="2"/>
        </w:numPr>
        <w:tabs>
          <w:tab w:val="left" w:pos="0"/>
          <w:tab w:val="left" w:pos="284"/>
        </w:tabs>
        <w:spacing w:after="0" w:line="240" w:lineRule="auto"/>
        <w:ind w:left="0" w:firstLine="709"/>
        <w:contextualSpacing/>
        <w:jc w:val="both"/>
        <w:rPr>
          <w:rFonts w:ascii="Times New Roman" w:eastAsia="Calibri" w:hAnsi="Times New Roman" w:cs="Times New Roman"/>
          <w:b/>
          <w:sz w:val="28"/>
          <w:szCs w:val="28"/>
        </w:rPr>
      </w:pPr>
      <w:r w:rsidRPr="00980F95">
        <w:rPr>
          <w:rFonts w:ascii="Times New Roman" w:eastAsia="Calibri" w:hAnsi="Times New Roman" w:cs="Times New Roman"/>
          <w:b/>
          <w:sz w:val="28"/>
          <w:szCs w:val="28"/>
        </w:rPr>
        <w:t>Начальная (максимальная) цена договора:</w:t>
      </w:r>
    </w:p>
    <w:p w:rsidR="007F2811" w:rsidRPr="007F2811" w:rsidRDefault="007F2811" w:rsidP="007F2811">
      <w:pPr>
        <w:tabs>
          <w:tab w:val="left" w:pos="0"/>
          <w:tab w:val="left" w:pos="284"/>
        </w:tabs>
        <w:spacing w:after="0" w:line="240" w:lineRule="auto"/>
        <w:ind w:firstLine="709"/>
        <w:contextualSpacing/>
        <w:jc w:val="both"/>
        <w:rPr>
          <w:rFonts w:ascii="Times New Roman" w:eastAsia="Calibri" w:hAnsi="Times New Roman" w:cs="Times New Roman"/>
          <w:b/>
          <w:sz w:val="28"/>
          <w:szCs w:val="28"/>
        </w:rPr>
      </w:pPr>
      <w:r w:rsidRPr="007F2811">
        <w:rPr>
          <w:rFonts w:ascii="Times New Roman" w:eastAsia="Calibri" w:hAnsi="Times New Roman" w:cs="Times New Roman"/>
          <w:b/>
          <w:sz w:val="28"/>
          <w:szCs w:val="28"/>
        </w:rPr>
        <w:t xml:space="preserve">1 840 000,00 (один </w:t>
      </w:r>
      <w:r w:rsidR="00780F6D">
        <w:rPr>
          <w:rFonts w:ascii="Times New Roman" w:eastAsia="Calibri" w:hAnsi="Times New Roman" w:cs="Times New Roman"/>
          <w:b/>
          <w:sz w:val="28"/>
          <w:szCs w:val="28"/>
        </w:rPr>
        <w:t xml:space="preserve">миллион восемьсот сорок тысяч) </w:t>
      </w:r>
      <w:r w:rsidRPr="007F2811">
        <w:rPr>
          <w:rFonts w:ascii="Times New Roman" w:eastAsia="Calibri" w:hAnsi="Times New Roman" w:cs="Times New Roman"/>
          <w:b/>
          <w:sz w:val="28"/>
          <w:szCs w:val="28"/>
        </w:rPr>
        <w:t>рублей 00 копеек, с учетом НДС 18%.</w:t>
      </w:r>
    </w:p>
    <w:p w:rsidR="00980F95" w:rsidRPr="00980F95" w:rsidRDefault="007F2811" w:rsidP="00980F95">
      <w:pPr>
        <w:tabs>
          <w:tab w:val="left" w:pos="1134"/>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1 559 322,03</w:t>
      </w:r>
      <w:r w:rsidR="00980F95" w:rsidRPr="00980F9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один миллион пятьсот пятьдесят девять тысяч триста двадцать два</w:t>
      </w:r>
      <w:r w:rsidR="00980F95" w:rsidRPr="00980F95">
        <w:rPr>
          <w:rFonts w:ascii="Times New Roman" w:eastAsia="Times New Roman" w:hAnsi="Times New Roman" w:cs="Times New Roman"/>
          <w:sz w:val="28"/>
          <w:szCs w:val="28"/>
          <w:lang w:eastAsia="ru-RU"/>
        </w:rPr>
        <w:t>) рубл</w:t>
      </w:r>
      <w:r>
        <w:rPr>
          <w:rFonts w:ascii="Times New Roman" w:eastAsia="Times New Roman" w:hAnsi="Times New Roman" w:cs="Times New Roman"/>
          <w:sz w:val="28"/>
          <w:szCs w:val="28"/>
          <w:lang w:eastAsia="ru-RU"/>
        </w:rPr>
        <w:t>я</w:t>
      </w:r>
      <w:r w:rsidR="00980F95" w:rsidRPr="00980F9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03</w:t>
      </w:r>
      <w:r w:rsidR="00980F95" w:rsidRPr="00980F95">
        <w:rPr>
          <w:rFonts w:ascii="Times New Roman" w:eastAsia="Times New Roman" w:hAnsi="Times New Roman" w:cs="Times New Roman"/>
          <w:sz w:val="28"/>
          <w:szCs w:val="28"/>
          <w:lang w:eastAsia="ru-RU"/>
        </w:rPr>
        <w:t xml:space="preserve"> копе</w:t>
      </w:r>
      <w:r>
        <w:rPr>
          <w:rFonts w:ascii="Times New Roman" w:eastAsia="Times New Roman" w:hAnsi="Times New Roman" w:cs="Times New Roman"/>
          <w:sz w:val="28"/>
          <w:szCs w:val="28"/>
          <w:lang w:eastAsia="ru-RU"/>
        </w:rPr>
        <w:t>йки</w:t>
      </w:r>
      <w:r w:rsidR="00980F95" w:rsidRPr="00980F95">
        <w:rPr>
          <w:rFonts w:ascii="Times New Roman" w:eastAsia="Times New Roman" w:hAnsi="Times New Roman" w:cs="Times New Roman"/>
          <w:sz w:val="28"/>
          <w:szCs w:val="28"/>
          <w:lang w:eastAsia="ru-RU"/>
        </w:rPr>
        <w:t xml:space="preserve">, без учета НДС 18%. </w:t>
      </w:r>
    </w:p>
    <w:p w:rsidR="00980F95" w:rsidRPr="00980F95" w:rsidRDefault="00980F95" w:rsidP="007F2811">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980F95">
        <w:rPr>
          <w:rFonts w:ascii="Times New Roman" w:eastAsia="Times New Roman" w:hAnsi="Times New Roman" w:cs="Times New Roman"/>
          <w:sz w:val="28"/>
          <w:szCs w:val="28"/>
          <w:lang w:eastAsia="ru-RU"/>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80F95" w:rsidRPr="00980F95" w:rsidRDefault="00980F95" w:rsidP="007F2811">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980F95">
        <w:rPr>
          <w:rFonts w:ascii="Times New Roman" w:eastAsia="Times New Roman" w:hAnsi="Times New Roman" w:cs="Times New Roman"/>
          <w:sz w:val="28"/>
          <w:szCs w:val="28"/>
          <w:lang w:eastAsia="ru-RU"/>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980F95" w:rsidRPr="00980F95" w:rsidRDefault="007F2811" w:rsidP="007F2811">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7F2811">
        <w:rPr>
          <w:rFonts w:ascii="Times New Roman" w:eastAsia="Times New Roman" w:hAnsi="Times New Roman" w:cs="Times New Roman"/>
          <w:sz w:val="28"/>
          <w:szCs w:val="28"/>
          <w:lang w:eastAsia="ru-RU"/>
        </w:rPr>
        <w:t>Единый базис сравнения ценовых предложений определяется по следующим правилам: так как Заказчик имеет право применить налоговый вычет НДС в отношении приобретаемой продукции в соответствии со статьей 171 Налогового кодекса Российской Федерации, то на основании ЕОСЗ (ст.12.7.11 а) в качестве единого базиса сравнения ценовых предложений используются цены предложений участников без учета НДС</w:t>
      </w:r>
      <w:proofErr w:type="gramEnd"/>
    </w:p>
    <w:p w:rsidR="00980F95" w:rsidRPr="00980F95" w:rsidRDefault="00980F95" w:rsidP="00980F95">
      <w:pPr>
        <w:numPr>
          <w:ilvl w:val="0"/>
          <w:numId w:val="2"/>
        </w:numPr>
        <w:tabs>
          <w:tab w:val="left" w:pos="0"/>
          <w:tab w:val="left" w:pos="284"/>
        </w:tabs>
        <w:spacing w:after="0" w:line="240" w:lineRule="auto"/>
        <w:ind w:left="0" w:firstLine="709"/>
        <w:contextualSpacing/>
        <w:jc w:val="both"/>
        <w:rPr>
          <w:rFonts w:ascii="Times New Roman" w:eastAsia="Calibri" w:hAnsi="Times New Roman" w:cs="Times New Roman"/>
          <w:bCs/>
          <w:sz w:val="28"/>
          <w:szCs w:val="28"/>
        </w:rPr>
      </w:pPr>
      <w:r w:rsidRPr="00980F95">
        <w:rPr>
          <w:rFonts w:ascii="Times New Roman" w:eastAsia="Calibri" w:hAnsi="Times New Roman" w:cs="Times New Roman"/>
          <w:sz w:val="28"/>
          <w:szCs w:val="28"/>
        </w:rPr>
        <w:t>Официальный язык закупки: русский.</w:t>
      </w:r>
    </w:p>
    <w:p w:rsidR="00980F95" w:rsidRPr="00980F95" w:rsidRDefault="00980F95" w:rsidP="00980F95">
      <w:pPr>
        <w:tabs>
          <w:tab w:val="left" w:pos="1134"/>
        </w:tabs>
        <w:spacing w:after="0" w:line="240" w:lineRule="auto"/>
        <w:ind w:firstLine="709"/>
        <w:contextualSpacing/>
        <w:jc w:val="both"/>
        <w:rPr>
          <w:rFonts w:ascii="Times New Roman" w:eastAsia="Calibri" w:hAnsi="Times New Roman" w:cs="Times New Roman"/>
          <w:bCs/>
          <w:sz w:val="28"/>
          <w:szCs w:val="28"/>
        </w:rPr>
      </w:pPr>
      <w:bookmarkStart w:id="5" w:name="_Ref317253353"/>
      <w:r w:rsidRPr="00980F95">
        <w:rPr>
          <w:rFonts w:ascii="Times New Roman" w:eastAsia="Calibri" w:hAnsi="Times New Roman" w:cs="Times New Roman"/>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5"/>
      <w:r w:rsidRPr="00980F95">
        <w:rPr>
          <w:rFonts w:ascii="Times New Roman" w:eastAsia="Calibri" w:hAnsi="Times New Roman" w:cs="Times New Roman"/>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80F95" w:rsidRPr="00980F95" w:rsidRDefault="00980F95" w:rsidP="00980F95">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p>
    <w:p w:rsidR="00980F95" w:rsidRPr="00980F95" w:rsidRDefault="00980F95" w:rsidP="00980F95">
      <w:pPr>
        <w:numPr>
          <w:ilvl w:val="0"/>
          <w:numId w:val="2"/>
        </w:numPr>
        <w:tabs>
          <w:tab w:val="left" w:pos="0"/>
          <w:tab w:val="left" w:pos="284"/>
        </w:tabs>
        <w:spacing w:after="0" w:line="240" w:lineRule="auto"/>
        <w:ind w:left="0" w:firstLine="709"/>
        <w:contextualSpacing/>
        <w:jc w:val="both"/>
        <w:rPr>
          <w:rFonts w:ascii="Times New Roman" w:eastAsia="Calibri" w:hAnsi="Times New Roman" w:cs="Times New Roman"/>
          <w:bCs/>
          <w:sz w:val="28"/>
          <w:szCs w:val="28"/>
        </w:rPr>
      </w:pPr>
      <w:r w:rsidRPr="00980F95">
        <w:rPr>
          <w:rFonts w:ascii="Times New Roman" w:eastAsia="Calibri" w:hAnsi="Times New Roman" w:cs="Times New Roman"/>
          <w:sz w:val="28"/>
          <w:szCs w:val="28"/>
        </w:rPr>
        <w:t>Валюта закупки: российский рубль.</w:t>
      </w:r>
    </w:p>
    <w:p w:rsidR="00980F95" w:rsidRPr="00980F95" w:rsidRDefault="00980F95" w:rsidP="00980F95">
      <w:pPr>
        <w:tabs>
          <w:tab w:val="left" w:pos="1134"/>
        </w:tabs>
        <w:spacing w:after="0" w:line="240" w:lineRule="auto"/>
        <w:ind w:firstLine="709"/>
        <w:contextualSpacing/>
        <w:jc w:val="both"/>
        <w:rPr>
          <w:rFonts w:ascii="Times New Roman" w:eastAsia="Calibri" w:hAnsi="Times New Roman" w:cs="Times New Roman"/>
          <w:sz w:val="28"/>
          <w:szCs w:val="28"/>
        </w:rPr>
      </w:pPr>
      <w:r w:rsidRPr="00980F95">
        <w:rPr>
          <w:rFonts w:ascii="Times New Roman" w:eastAsia="Calibri" w:hAnsi="Times New Roman" w:cs="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80F95" w:rsidRPr="00980F95" w:rsidRDefault="00980F95" w:rsidP="00980F95">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p>
    <w:p w:rsidR="00980F95" w:rsidRPr="00980F95" w:rsidRDefault="00980F95" w:rsidP="00980F95">
      <w:pPr>
        <w:numPr>
          <w:ilvl w:val="0"/>
          <w:numId w:val="2"/>
        </w:numPr>
        <w:tabs>
          <w:tab w:val="left" w:pos="0"/>
          <w:tab w:val="left" w:pos="284"/>
        </w:tabs>
        <w:spacing w:after="0" w:line="240" w:lineRule="auto"/>
        <w:ind w:left="0" w:firstLine="709"/>
        <w:contextualSpacing/>
        <w:jc w:val="both"/>
        <w:rPr>
          <w:rFonts w:ascii="Times New Roman" w:eastAsia="Calibri" w:hAnsi="Times New Roman" w:cs="Times New Roman"/>
          <w:sz w:val="28"/>
          <w:szCs w:val="28"/>
        </w:rPr>
      </w:pPr>
      <w:r w:rsidRPr="00980F95">
        <w:rPr>
          <w:rFonts w:ascii="Times New Roman" w:eastAsia="Calibri" w:hAnsi="Times New Roman" w:cs="Times New Roman"/>
          <w:sz w:val="28"/>
          <w:szCs w:val="28"/>
        </w:rPr>
        <w:t>Обеспечение заявки на участие в закупке не требуется.</w:t>
      </w:r>
    </w:p>
    <w:p w:rsidR="00980F95" w:rsidRPr="00980F95" w:rsidRDefault="00980F95" w:rsidP="00980F95">
      <w:pPr>
        <w:numPr>
          <w:ilvl w:val="0"/>
          <w:numId w:val="2"/>
        </w:numPr>
        <w:tabs>
          <w:tab w:val="left" w:pos="0"/>
          <w:tab w:val="left" w:pos="284"/>
        </w:tabs>
        <w:spacing w:after="0" w:line="240" w:lineRule="auto"/>
        <w:ind w:left="0" w:firstLine="709"/>
        <w:contextualSpacing/>
        <w:jc w:val="both"/>
        <w:rPr>
          <w:rFonts w:ascii="Times New Roman" w:eastAsia="Calibri" w:hAnsi="Times New Roman" w:cs="Times New Roman"/>
          <w:sz w:val="28"/>
          <w:szCs w:val="28"/>
        </w:rPr>
      </w:pPr>
      <w:r w:rsidRPr="00980F95">
        <w:rPr>
          <w:rFonts w:ascii="Times New Roman" w:eastAsia="Calibri"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980F95" w:rsidRPr="00980F95" w:rsidRDefault="007F2811" w:rsidP="00980F95">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7F2811">
        <w:rPr>
          <w:rFonts w:ascii="Times New Roman" w:eastAsia="Calibri" w:hAnsi="Times New Roman" w:cs="Times New Roman"/>
          <w:sz w:val="28"/>
          <w:szCs w:val="28"/>
        </w:rPr>
        <w:t xml:space="preserve">Закупка проводится на электронной торговой площадке (ЭТП) ООО «Аукционный конкурсный дом» в сети «Интернет» по адресу: </w:t>
      </w:r>
      <w:hyperlink r:id="rId14" w:history="1">
        <w:r w:rsidRPr="007F2811">
          <w:rPr>
            <w:rFonts w:ascii="Times New Roman" w:eastAsia="Calibri" w:hAnsi="Times New Roman" w:cs="Times New Roman"/>
            <w:b/>
            <w:color w:val="0000FF"/>
            <w:sz w:val="28"/>
            <w:szCs w:val="28"/>
            <w:u w:val="single"/>
            <w:lang w:val="en-US"/>
          </w:rPr>
          <w:t>www</w:t>
        </w:r>
        <w:r w:rsidRPr="00780F6D">
          <w:rPr>
            <w:rFonts w:ascii="Times New Roman" w:eastAsia="Calibri" w:hAnsi="Times New Roman" w:cs="Times New Roman"/>
            <w:b/>
            <w:color w:val="0000FF"/>
            <w:sz w:val="28"/>
            <w:szCs w:val="28"/>
            <w:u w:val="single"/>
          </w:rPr>
          <w:t>.</w:t>
        </w:r>
        <w:r w:rsidRPr="007F2811">
          <w:rPr>
            <w:rFonts w:ascii="Times New Roman" w:eastAsia="Calibri" w:hAnsi="Times New Roman" w:cs="Times New Roman"/>
            <w:b/>
            <w:color w:val="0000FF"/>
            <w:sz w:val="28"/>
            <w:szCs w:val="28"/>
            <w:u w:val="single"/>
            <w:lang w:val="en-US"/>
          </w:rPr>
          <w:t>A</w:t>
        </w:r>
        <w:r w:rsidRPr="00780F6D">
          <w:rPr>
            <w:rFonts w:ascii="Times New Roman" w:eastAsia="Calibri" w:hAnsi="Times New Roman" w:cs="Times New Roman"/>
            <w:b/>
            <w:color w:val="0000FF"/>
            <w:sz w:val="28"/>
            <w:szCs w:val="28"/>
            <w:u w:val="single"/>
          </w:rPr>
          <w:t>-</w:t>
        </w:r>
        <w:r w:rsidRPr="007F2811">
          <w:rPr>
            <w:rFonts w:ascii="Times New Roman" w:eastAsia="Calibri" w:hAnsi="Times New Roman" w:cs="Times New Roman"/>
            <w:b/>
            <w:color w:val="0000FF"/>
            <w:sz w:val="28"/>
            <w:szCs w:val="28"/>
            <w:u w:val="single"/>
            <w:lang w:val="en-US"/>
          </w:rPr>
          <w:t>K</w:t>
        </w:r>
        <w:r w:rsidRPr="00780F6D">
          <w:rPr>
            <w:rFonts w:ascii="Times New Roman" w:eastAsia="Calibri" w:hAnsi="Times New Roman" w:cs="Times New Roman"/>
            <w:b/>
            <w:color w:val="0000FF"/>
            <w:sz w:val="28"/>
            <w:szCs w:val="28"/>
            <w:u w:val="single"/>
          </w:rPr>
          <w:t>-</w:t>
        </w:r>
        <w:r w:rsidRPr="007F2811">
          <w:rPr>
            <w:rFonts w:ascii="Times New Roman" w:eastAsia="Calibri" w:hAnsi="Times New Roman" w:cs="Times New Roman"/>
            <w:b/>
            <w:color w:val="0000FF"/>
            <w:sz w:val="28"/>
            <w:szCs w:val="28"/>
            <w:u w:val="single"/>
            <w:lang w:val="en-US"/>
          </w:rPr>
          <w:t>D</w:t>
        </w:r>
        <w:r w:rsidRPr="00780F6D">
          <w:rPr>
            <w:rFonts w:ascii="Times New Roman" w:eastAsia="Calibri" w:hAnsi="Times New Roman" w:cs="Times New Roman"/>
            <w:b/>
            <w:color w:val="0000FF"/>
            <w:sz w:val="28"/>
            <w:szCs w:val="28"/>
            <w:u w:val="single"/>
          </w:rPr>
          <w:t>.</w:t>
        </w:r>
        <w:proofErr w:type="spellStart"/>
        <w:r w:rsidRPr="007F2811">
          <w:rPr>
            <w:rFonts w:ascii="Times New Roman" w:eastAsia="Calibri" w:hAnsi="Times New Roman" w:cs="Times New Roman"/>
            <w:b/>
            <w:color w:val="0000FF"/>
            <w:sz w:val="28"/>
            <w:szCs w:val="28"/>
            <w:u w:val="single"/>
            <w:lang w:val="en-US"/>
          </w:rPr>
          <w:t>ru</w:t>
        </w:r>
        <w:proofErr w:type="spellEnd"/>
      </w:hyperlink>
      <w:r w:rsidR="00980F95" w:rsidRPr="00980F95">
        <w:rPr>
          <w:rFonts w:ascii="Times New Roman" w:eastAsia="Times New Roman" w:hAnsi="Times New Roman" w:cs="Times New Roman"/>
          <w:sz w:val="28"/>
          <w:szCs w:val="28"/>
          <w:lang w:eastAsia="ru-RU"/>
        </w:rPr>
        <w:t xml:space="preserve"> в </w:t>
      </w:r>
      <w:r w:rsidR="00980F95" w:rsidRPr="00980F95">
        <w:rPr>
          <w:rFonts w:ascii="Times New Roman" w:eastAsia="Times New Roman" w:hAnsi="Times New Roman" w:cs="Times New Roman"/>
          <w:sz w:val="28"/>
          <w:szCs w:val="28"/>
          <w:lang w:eastAsia="ru-RU"/>
        </w:rPr>
        <w:lastRenderedPageBreak/>
        <w:t>порядке, установленном регламентом данной ЭТП в соответствии с условиями и требованиями закупочной документации.</w:t>
      </w:r>
    </w:p>
    <w:p w:rsidR="00980F95" w:rsidRPr="00980F95" w:rsidRDefault="00980F95" w:rsidP="00980F95">
      <w:pPr>
        <w:tabs>
          <w:tab w:val="left" w:pos="1134"/>
        </w:tabs>
        <w:spacing w:after="0" w:line="240" w:lineRule="auto"/>
        <w:ind w:firstLine="709"/>
        <w:contextualSpacing/>
        <w:jc w:val="both"/>
        <w:rPr>
          <w:rFonts w:ascii="Times New Roman" w:eastAsia="Calibri" w:hAnsi="Times New Roman" w:cs="Times New Roman"/>
          <w:bCs/>
          <w:sz w:val="28"/>
          <w:szCs w:val="28"/>
        </w:rPr>
      </w:pPr>
      <w:r w:rsidRPr="00980F95">
        <w:rPr>
          <w:rFonts w:ascii="Times New Roman" w:eastAsia="Calibri" w:hAnsi="Times New Roman" w:cs="Times New Roman"/>
          <w:sz w:val="28"/>
          <w:szCs w:val="28"/>
        </w:rPr>
        <w:t>В </w:t>
      </w:r>
      <w:proofErr w:type="gramStart"/>
      <w:r w:rsidRPr="00980F95">
        <w:rPr>
          <w:rFonts w:ascii="Times New Roman" w:eastAsia="Calibri" w:hAnsi="Times New Roman" w:cs="Times New Roman"/>
          <w:sz w:val="28"/>
          <w:szCs w:val="28"/>
        </w:rPr>
        <w:t>соответствии</w:t>
      </w:r>
      <w:proofErr w:type="gramEnd"/>
      <w:r w:rsidRPr="00980F95">
        <w:rPr>
          <w:rFonts w:ascii="Times New Roman" w:eastAsia="Calibri" w:hAnsi="Times New Roman" w:cs="Times New Roman"/>
          <w:sz w:val="28"/>
          <w:szCs w:val="28"/>
        </w:rPr>
        <w:t xml:space="preserve"> с пунктом 20 Положения участниками данной закупки могут быть только субъекты малого и среднего предпринимательства, определенные</w:t>
      </w:r>
      <w:r w:rsidRPr="00980F95" w:rsidDel="00EC0238">
        <w:rPr>
          <w:rFonts w:ascii="Times New Roman" w:eastAsia="Calibri" w:hAnsi="Times New Roman" w:cs="Times New Roman"/>
          <w:sz w:val="28"/>
          <w:szCs w:val="28"/>
        </w:rPr>
        <w:t xml:space="preserve"> статьей 4 Федерального закона о</w:t>
      </w:r>
      <w:r w:rsidRPr="00980F95">
        <w:rPr>
          <w:rFonts w:ascii="Times New Roman" w:eastAsia="Calibri" w:hAnsi="Times New Roman" w:cs="Times New Roman"/>
          <w:sz w:val="28"/>
          <w:szCs w:val="28"/>
        </w:rPr>
        <w:t>т 24 июля 2007 года № 209-ФЗ «О </w:t>
      </w:r>
      <w:r w:rsidRPr="00980F95" w:rsidDel="00EC0238">
        <w:rPr>
          <w:rFonts w:ascii="Times New Roman" w:eastAsia="Calibri" w:hAnsi="Times New Roman" w:cs="Times New Roman"/>
          <w:sz w:val="28"/>
          <w:szCs w:val="28"/>
        </w:rPr>
        <w:t>развитии малого и среднего предпринимательства в Российской Федерации»</w:t>
      </w:r>
      <w:r w:rsidRPr="00980F95">
        <w:rPr>
          <w:rFonts w:ascii="Times New Roman" w:eastAsia="Calibri" w:hAnsi="Times New Roman" w:cs="Times New Roman"/>
          <w:sz w:val="28"/>
          <w:szCs w:val="28"/>
        </w:rPr>
        <w:t>.</w:t>
      </w:r>
    </w:p>
    <w:p w:rsidR="00980F95" w:rsidRPr="00980F95" w:rsidRDefault="00980F95" w:rsidP="00980F95">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proofErr w:type="gramStart"/>
      <w:r w:rsidRPr="00980F95">
        <w:rPr>
          <w:rFonts w:ascii="Times New Roman" w:eastAsia="Times New Roman" w:hAnsi="Times New Roman" w:cs="Times New Roman"/>
          <w:sz w:val="28"/>
          <w:szCs w:val="28"/>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80F95" w:rsidRPr="00980F95" w:rsidRDefault="00980F95" w:rsidP="00980F95">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980F95">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980F95" w:rsidRPr="00980F95" w:rsidRDefault="00980F95" w:rsidP="00980F95">
      <w:pPr>
        <w:tabs>
          <w:tab w:val="left" w:pos="1134"/>
        </w:tabs>
        <w:spacing w:after="0" w:line="240" w:lineRule="auto"/>
        <w:contextualSpacing/>
        <w:jc w:val="both"/>
        <w:rPr>
          <w:rFonts w:ascii="Times New Roman" w:eastAsia="Times New Roman" w:hAnsi="Times New Roman" w:cs="Times New Roman"/>
          <w:spacing w:val="-6"/>
          <w:sz w:val="28"/>
          <w:szCs w:val="28"/>
          <w:lang w:eastAsia="ru-RU"/>
        </w:rPr>
      </w:pPr>
    </w:p>
    <w:p w:rsidR="00980F95" w:rsidRPr="00980F95" w:rsidRDefault="00980F95" w:rsidP="00980F95">
      <w:pPr>
        <w:numPr>
          <w:ilvl w:val="0"/>
          <w:numId w:val="2"/>
        </w:numPr>
        <w:tabs>
          <w:tab w:val="left" w:pos="0"/>
          <w:tab w:val="left" w:pos="284"/>
        </w:tabs>
        <w:spacing w:after="0" w:line="240" w:lineRule="auto"/>
        <w:ind w:left="0" w:firstLine="709"/>
        <w:contextualSpacing/>
        <w:jc w:val="both"/>
        <w:rPr>
          <w:rFonts w:ascii="Times New Roman" w:eastAsia="Calibri" w:hAnsi="Times New Roman" w:cs="Times New Roman"/>
          <w:sz w:val="28"/>
          <w:szCs w:val="28"/>
        </w:rPr>
      </w:pPr>
      <w:r w:rsidRPr="00980F95">
        <w:rPr>
          <w:rFonts w:ascii="Times New Roman" w:eastAsia="Calibri" w:hAnsi="Times New Roman" w:cs="Times New Roman"/>
          <w:sz w:val="28"/>
          <w:szCs w:val="28"/>
        </w:rPr>
        <w:t>Порядок получения закупочной документации:</w:t>
      </w:r>
    </w:p>
    <w:p w:rsidR="00980F95" w:rsidRPr="00980F95" w:rsidRDefault="00980F95" w:rsidP="00980F95">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980F95">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980F95">
        <w:rPr>
          <w:rFonts w:ascii="Times New Roman" w:eastAsia="Times New Roman" w:hAnsi="Times New Roman" w:cs="Times New Roman"/>
          <w:sz w:val="28"/>
          <w:szCs w:val="28"/>
          <w:lang w:eastAsia="ru-RU"/>
        </w:rPr>
        <w:t>с даты</w:t>
      </w:r>
      <w:proofErr w:type="gramEnd"/>
      <w:r w:rsidRPr="00980F95">
        <w:rPr>
          <w:rFonts w:ascii="Times New Roman" w:eastAsia="Times New Roman" w:hAnsi="Times New Roman" w:cs="Times New Roman"/>
          <w:sz w:val="28"/>
          <w:szCs w:val="28"/>
          <w:lang w:eastAsia="ru-RU"/>
        </w:rPr>
        <w:t xml:space="preserve"> официальной публикации.</w:t>
      </w:r>
      <w:r w:rsidRPr="00980F95">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980F95" w:rsidRPr="00980F95" w:rsidRDefault="00980F95" w:rsidP="00980F95">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980F95">
        <w:rPr>
          <w:rFonts w:ascii="Times New Roman" w:eastAsia="Times New Roman" w:hAnsi="Times New Roman" w:cs="Times New Roman"/>
          <w:sz w:val="28"/>
          <w:szCs w:val="28"/>
          <w:lang w:eastAsia="ru-RU"/>
        </w:rPr>
        <w:t xml:space="preserve">Официальная публикация документов по данной закупке: </w:t>
      </w:r>
      <w:bookmarkStart w:id="6" w:name="_Ref320025392"/>
      <w:r w:rsidRPr="00980F95">
        <w:rPr>
          <w:rFonts w:ascii="Times New Roman" w:eastAsia="Times New Roman" w:hAnsi="Times New Roman" w:cs="Times New Roman"/>
          <w:sz w:val="28"/>
          <w:szCs w:val="28"/>
          <w:lang w:eastAsia="ru-RU"/>
        </w:rPr>
        <w:t>Официальный</w:t>
      </w:r>
      <w:r w:rsidRPr="00980F95">
        <w:rPr>
          <w:rFonts w:ascii="Times New Roman" w:eastAsia="Times New Roman" w:hAnsi="Times New Roman" w:cs="Times New Roman"/>
          <w:spacing w:val="-6"/>
          <w:sz w:val="28"/>
          <w:szCs w:val="28"/>
          <w:lang w:eastAsia="ru-RU"/>
        </w:rPr>
        <w:t xml:space="preserve"> государственный сайт </w:t>
      </w:r>
      <w:r w:rsidRPr="00980F95">
        <w:rPr>
          <w:rFonts w:ascii="Times New Roman" w:eastAsia="Times New Roman" w:hAnsi="Times New Roman" w:cs="Times New Roman"/>
          <w:sz w:val="28"/>
          <w:szCs w:val="28"/>
          <w:lang w:eastAsia="ru-RU"/>
        </w:rPr>
        <w:t>(</w:t>
      </w:r>
      <w:hyperlink r:id="rId15" w:history="1">
        <w:r w:rsidRPr="00980F95">
          <w:rPr>
            <w:rFonts w:ascii="Times New Roman" w:eastAsia="Calibri" w:hAnsi="Times New Roman" w:cs="Times New Roman"/>
            <w:b/>
            <w:color w:val="0000FF"/>
            <w:sz w:val="28"/>
            <w:szCs w:val="28"/>
            <w:u w:val="single"/>
          </w:rPr>
          <w:t>http://www.zakupki.gov.ru</w:t>
        </w:r>
      </w:hyperlink>
      <w:r w:rsidRPr="00980F95">
        <w:rPr>
          <w:rFonts w:ascii="Times New Roman" w:eastAsia="Times New Roman" w:hAnsi="Times New Roman" w:cs="Times New Roman"/>
          <w:b/>
          <w:sz w:val="28"/>
          <w:szCs w:val="28"/>
          <w:lang w:eastAsia="ru-RU"/>
        </w:rPr>
        <w:t>),</w:t>
      </w:r>
      <w:bookmarkEnd w:id="6"/>
      <w:r w:rsidRPr="00980F95">
        <w:rPr>
          <w:rFonts w:ascii="Times New Roman" w:eastAsia="Times New Roman" w:hAnsi="Times New Roman" w:cs="Times New Roman"/>
          <w:sz w:val="28"/>
          <w:szCs w:val="28"/>
          <w:lang w:eastAsia="ru-RU"/>
        </w:rPr>
        <w:t xml:space="preserve"> </w:t>
      </w:r>
    </w:p>
    <w:p w:rsidR="00980F95" w:rsidRPr="00980F95" w:rsidRDefault="00980F95" w:rsidP="00980F95">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980F95">
        <w:rPr>
          <w:rFonts w:ascii="Times New Roman" w:eastAsia="Times New Roman" w:hAnsi="Times New Roman" w:cs="Times New Roman"/>
          <w:sz w:val="28"/>
          <w:szCs w:val="28"/>
          <w:lang w:eastAsia="ru-RU"/>
        </w:rPr>
        <w:t>Копии публикации документов по данной закупке:</w:t>
      </w:r>
    </w:p>
    <w:p w:rsidR="00980F95" w:rsidRPr="00980F95" w:rsidRDefault="00980F95" w:rsidP="00980F95">
      <w:pPr>
        <w:numPr>
          <w:ilvl w:val="0"/>
          <w:numId w:val="1"/>
        </w:numPr>
        <w:tabs>
          <w:tab w:val="left" w:pos="386"/>
        </w:tabs>
        <w:spacing w:after="0" w:line="240" w:lineRule="auto"/>
        <w:ind w:left="1134" w:hanging="425"/>
        <w:jc w:val="both"/>
        <w:rPr>
          <w:rFonts w:ascii="Times New Roman" w:eastAsia="Calibri" w:hAnsi="Times New Roman" w:cs="Times New Roman"/>
          <w:spacing w:val="-6"/>
          <w:sz w:val="28"/>
          <w:szCs w:val="28"/>
        </w:rPr>
      </w:pPr>
      <w:r w:rsidRPr="00980F95">
        <w:rPr>
          <w:rFonts w:ascii="Times New Roman" w:eastAsia="Calibri" w:hAnsi="Times New Roman" w:cs="Times New Roman"/>
          <w:sz w:val="28"/>
          <w:szCs w:val="28"/>
        </w:rPr>
        <w:t xml:space="preserve">Официальный сайт по закупкам атомной отрасли </w:t>
      </w:r>
      <w:r w:rsidRPr="00980F95">
        <w:rPr>
          <w:rFonts w:ascii="Times New Roman" w:eastAsia="Calibri" w:hAnsi="Times New Roman" w:cs="Times New Roman"/>
          <w:spacing w:val="-6"/>
          <w:sz w:val="28"/>
          <w:szCs w:val="28"/>
        </w:rPr>
        <w:t>(</w:t>
      </w:r>
      <w:hyperlink r:id="rId16" w:history="1">
        <w:r w:rsidRPr="00980F95">
          <w:rPr>
            <w:rFonts w:ascii="Times New Roman" w:eastAsia="Calibri" w:hAnsi="Times New Roman" w:cs="Times New Roman"/>
            <w:b/>
            <w:color w:val="0000FF"/>
            <w:sz w:val="28"/>
            <w:szCs w:val="28"/>
            <w:u w:val="single"/>
          </w:rPr>
          <w:t>http://zakupki.rosatom.ru</w:t>
        </w:r>
      </w:hyperlink>
      <w:r w:rsidRPr="00980F95">
        <w:rPr>
          <w:rFonts w:ascii="Times New Roman" w:eastAsia="Calibri" w:hAnsi="Times New Roman" w:cs="Times New Roman"/>
          <w:spacing w:val="-6"/>
          <w:sz w:val="28"/>
          <w:szCs w:val="28"/>
        </w:rPr>
        <w:t>);</w:t>
      </w:r>
    </w:p>
    <w:p w:rsidR="00980F95" w:rsidRPr="00980F95" w:rsidRDefault="00980F95" w:rsidP="00980F95">
      <w:pPr>
        <w:numPr>
          <w:ilvl w:val="0"/>
          <w:numId w:val="1"/>
        </w:numPr>
        <w:tabs>
          <w:tab w:val="left" w:pos="386"/>
        </w:tabs>
        <w:spacing w:after="0" w:line="240" w:lineRule="auto"/>
        <w:ind w:left="1134" w:hanging="425"/>
        <w:jc w:val="both"/>
        <w:rPr>
          <w:rFonts w:ascii="Times New Roman" w:eastAsia="Calibri" w:hAnsi="Times New Roman" w:cs="Times New Roman"/>
          <w:sz w:val="28"/>
          <w:szCs w:val="28"/>
        </w:rPr>
      </w:pPr>
      <w:r w:rsidRPr="00980F95">
        <w:rPr>
          <w:rFonts w:ascii="Times New Roman" w:eastAsia="Calibri" w:hAnsi="Times New Roman" w:cs="Times New Roman"/>
          <w:sz w:val="28"/>
          <w:szCs w:val="28"/>
        </w:rPr>
        <w:t xml:space="preserve">ЕЭТП </w:t>
      </w:r>
      <w:proofErr w:type="spellStart"/>
      <w:r w:rsidRPr="00980F95">
        <w:rPr>
          <w:rFonts w:ascii="Times New Roman" w:eastAsia="Calibri" w:hAnsi="Times New Roman" w:cs="Times New Roman"/>
          <w:sz w:val="28"/>
          <w:szCs w:val="28"/>
        </w:rPr>
        <w:t>Росэлторг</w:t>
      </w:r>
      <w:proofErr w:type="spellEnd"/>
      <w:r w:rsidRPr="00980F95">
        <w:rPr>
          <w:rFonts w:ascii="Times New Roman" w:eastAsia="Calibri" w:hAnsi="Times New Roman" w:cs="Times New Roman"/>
          <w:sz w:val="28"/>
          <w:szCs w:val="28"/>
        </w:rPr>
        <w:t xml:space="preserve"> (</w:t>
      </w:r>
      <w:hyperlink r:id="rId17" w:history="1">
        <w:r w:rsidR="007F2811" w:rsidRPr="007F2811">
          <w:rPr>
            <w:rFonts w:ascii="Times New Roman" w:eastAsia="Calibri" w:hAnsi="Times New Roman" w:cs="Times New Roman"/>
            <w:b/>
            <w:color w:val="0000FF"/>
            <w:sz w:val="28"/>
            <w:szCs w:val="28"/>
            <w:u w:val="single"/>
            <w:lang w:val="en-US"/>
          </w:rPr>
          <w:t>www</w:t>
        </w:r>
        <w:r w:rsidR="007F2811" w:rsidRPr="007F2811">
          <w:rPr>
            <w:rFonts w:ascii="Times New Roman" w:eastAsia="Calibri" w:hAnsi="Times New Roman" w:cs="Times New Roman"/>
            <w:b/>
            <w:color w:val="0000FF"/>
            <w:sz w:val="28"/>
            <w:szCs w:val="28"/>
            <w:u w:val="single"/>
          </w:rPr>
          <w:t>.</w:t>
        </w:r>
        <w:r w:rsidR="007F2811" w:rsidRPr="007F2811">
          <w:rPr>
            <w:rFonts w:ascii="Times New Roman" w:eastAsia="Calibri" w:hAnsi="Times New Roman" w:cs="Times New Roman"/>
            <w:b/>
            <w:color w:val="0000FF"/>
            <w:sz w:val="28"/>
            <w:szCs w:val="28"/>
            <w:u w:val="single"/>
            <w:lang w:val="en-US"/>
          </w:rPr>
          <w:t>A</w:t>
        </w:r>
        <w:r w:rsidR="007F2811" w:rsidRPr="007F2811">
          <w:rPr>
            <w:rFonts w:ascii="Times New Roman" w:eastAsia="Calibri" w:hAnsi="Times New Roman" w:cs="Times New Roman"/>
            <w:b/>
            <w:color w:val="0000FF"/>
            <w:sz w:val="28"/>
            <w:szCs w:val="28"/>
            <w:u w:val="single"/>
          </w:rPr>
          <w:t>-</w:t>
        </w:r>
        <w:r w:rsidR="007F2811" w:rsidRPr="007F2811">
          <w:rPr>
            <w:rFonts w:ascii="Times New Roman" w:eastAsia="Calibri" w:hAnsi="Times New Roman" w:cs="Times New Roman"/>
            <w:b/>
            <w:color w:val="0000FF"/>
            <w:sz w:val="28"/>
            <w:szCs w:val="28"/>
            <w:u w:val="single"/>
            <w:lang w:val="en-US"/>
          </w:rPr>
          <w:t>K</w:t>
        </w:r>
        <w:r w:rsidR="007F2811" w:rsidRPr="007F2811">
          <w:rPr>
            <w:rFonts w:ascii="Times New Roman" w:eastAsia="Calibri" w:hAnsi="Times New Roman" w:cs="Times New Roman"/>
            <w:b/>
            <w:color w:val="0000FF"/>
            <w:sz w:val="28"/>
            <w:szCs w:val="28"/>
            <w:u w:val="single"/>
          </w:rPr>
          <w:t>-</w:t>
        </w:r>
        <w:r w:rsidR="007F2811" w:rsidRPr="007F2811">
          <w:rPr>
            <w:rFonts w:ascii="Times New Roman" w:eastAsia="Calibri" w:hAnsi="Times New Roman" w:cs="Times New Roman"/>
            <w:b/>
            <w:color w:val="0000FF"/>
            <w:sz w:val="28"/>
            <w:szCs w:val="28"/>
            <w:u w:val="single"/>
            <w:lang w:val="en-US"/>
          </w:rPr>
          <w:t>D</w:t>
        </w:r>
        <w:r w:rsidR="007F2811" w:rsidRPr="007F2811">
          <w:rPr>
            <w:rFonts w:ascii="Times New Roman" w:eastAsia="Calibri" w:hAnsi="Times New Roman" w:cs="Times New Roman"/>
            <w:b/>
            <w:color w:val="0000FF"/>
            <w:sz w:val="28"/>
            <w:szCs w:val="28"/>
            <w:u w:val="single"/>
          </w:rPr>
          <w:t>.</w:t>
        </w:r>
        <w:proofErr w:type="spellStart"/>
        <w:r w:rsidR="007F2811" w:rsidRPr="007F2811">
          <w:rPr>
            <w:rFonts w:ascii="Times New Roman" w:eastAsia="Calibri" w:hAnsi="Times New Roman" w:cs="Times New Roman"/>
            <w:b/>
            <w:color w:val="0000FF"/>
            <w:sz w:val="28"/>
            <w:szCs w:val="28"/>
            <w:u w:val="single"/>
            <w:lang w:val="en-US"/>
          </w:rPr>
          <w:t>ru</w:t>
        </w:r>
        <w:proofErr w:type="spellEnd"/>
      </w:hyperlink>
      <w:r w:rsidRPr="00980F95">
        <w:rPr>
          <w:rFonts w:ascii="Times New Roman" w:eastAsia="Calibri" w:hAnsi="Times New Roman" w:cs="Times New Roman"/>
          <w:b/>
          <w:sz w:val="28"/>
          <w:szCs w:val="28"/>
        </w:rPr>
        <w:t>)</w:t>
      </w:r>
    </w:p>
    <w:p w:rsidR="00980F95" w:rsidRPr="00980F95" w:rsidRDefault="00980F95" w:rsidP="00980F95">
      <w:pPr>
        <w:tabs>
          <w:tab w:val="left" w:pos="386"/>
        </w:tabs>
        <w:spacing w:after="0" w:line="240" w:lineRule="auto"/>
        <w:contextualSpacing/>
        <w:jc w:val="both"/>
        <w:rPr>
          <w:rFonts w:ascii="Times New Roman" w:eastAsia="Times New Roman" w:hAnsi="Times New Roman" w:cs="Times New Roman"/>
          <w:sz w:val="28"/>
          <w:szCs w:val="28"/>
          <w:lang w:eastAsia="ru-RU"/>
        </w:rPr>
      </w:pPr>
    </w:p>
    <w:p w:rsidR="00980F95" w:rsidRPr="00980F95" w:rsidRDefault="00980F95" w:rsidP="00980F95">
      <w:pPr>
        <w:numPr>
          <w:ilvl w:val="0"/>
          <w:numId w:val="2"/>
        </w:numPr>
        <w:tabs>
          <w:tab w:val="left" w:pos="0"/>
          <w:tab w:val="left" w:pos="284"/>
        </w:tabs>
        <w:spacing w:after="0" w:line="240" w:lineRule="auto"/>
        <w:ind w:left="0" w:firstLine="709"/>
        <w:contextualSpacing/>
        <w:jc w:val="both"/>
        <w:rPr>
          <w:rFonts w:ascii="Times New Roman" w:eastAsia="Calibri" w:hAnsi="Times New Roman" w:cs="Times New Roman"/>
          <w:sz w:val="28"/>
          <w:szCs w:val="28"/>
        </w:rPr>
      </w:pPr>
      <w:r w:rsidRPr="00980F95">
        <w:rPr>
          <w:rFonts w:ascii="Times New Roman" w:eastAsia="Calibri" w:hAnsi="Times New Roman" w:cs="Times New Roman"/>
          <w:sz w:val="28"/>
          <w:szCs w:val="28"/>
        </w:rPr>
        <w:t>Возможность и условия, по которым допускается подача альтернативных предложений: не допускается.</w:t>
      </w:r>
    </w:p>
    <w:p w:rsidR="00980F95" w:rsidRPr="00980F95" w:rsidRDefault="00980F95" w:rsidP="00980F95">
      <w:pPr>
        <w:tabs>
          <w:tab w:val="left" w:pos="0"/>
          <w:tab w:val="left" w:pos="284"/>
        </w:tabs>
        <w:spacing w:after="0" w:line="240" w:lineRule="auto"/>
        <w:ind w:left="709"/>
        <w:contextualSpacing/>
        <w:jc w:val="both"/>
        <w:rPr>
          <w:rFonts w:ascii="Times New Roman" w:eastAsia="Calibri" w:hAnsi="Times New Roman" w:cs="Times New Roman"/>
          <w:sz w:val="28"/>
          <w:szCs w:val="28"/>
        </w:rPr>
      </w:pPr>
    </w:p>
    <w:p w:rsidR="00980F95" w:rsidRPr="00980F95" w:rsidRDefault="00980F95" w:rsidP="00980F95">
      <w:pPr>
        <w:numPr>
          <w:ilvl w:val="0"/>
          <w:numId w:val="2"/>
        </w:numPr>
        <w:tabs>
          <w:tab w:val="left" w:pos="0"/>
          <w:tab w:val="left" w:pos="284"/>
        </w:tabs>
        <w:spacing w:after="0" w:line="240" w:lineRule="auto"/>
        <w:ind w:left="0" w:firstLine="709"/>
        <w:contextualSpacing/>
        <w:jc w:val="both"/>
        <w:rPr>
          <w:rFonts w:ascii="Times New Roman" w:eastAsia="Calibri" w:hAnsi="Times New Roman" w:cs="Times New Roman"/>
          <w:sz w:val="28"/>
          <w:szCs w:val="28"/>
        </w:rPr>
      </w:pPr>
      <w:r w:rsidRPr="00980F95">
        <w:rPr>
          <w:rFonts w:ascii="Times New Roman" w:eastAsia="Calibri" w:hAnsi="Times New Roman" w:cs="Times New Roman"/>
          <w:sz w:val="28"/>
          <w:szCs w:val="28"/>
        </w:rPr>
        <w:t>Привлечение субподрядчиков/соисполнителей (юридических или физических лиц, выполняющих/оказывающих часть работ/услуг по договору): привлечение субподрядчиков не требуется.</w:t>
      </w:r>
    </w:p>
    <w:p w:rsidR="00980F95" w:rsidRPr="00980F95" w:rsidRDefault="00980F95" w:rsidP="00980F95">
      <w:pPr>
        <w:tabs>
          <w:tab w:val="left" w:pos="0"/>
          <w:tab w:val="left" w:pos="284"/>
        </w:tabs>
        <w:spacing w:after="0" w:line="240" w:lineRule="auto"/>
        <w:ind w:left="709"/>
        <w:contextualSpacing/>
        <w:jc w:val="both"/>
        <w:rPr>
          <w:rFonts w:ascii="Times New Roman" w:eastAsia="Calibri" w:hAnsi="Times New Roman" w:cs="Times New Roman"/>
          <w:sz w:val="28"/>
          <w:szCs w:val="28"/>
        </w:rPr>
      </w:pPr>
    </w:p>
    <w:p w:rsidR="00980F95" w:rsidRPr="00980F95" w:rsidRDefault="00980F95" w:rsidP="00980F95">
      <w:pPr>
        <w:numPr>
          <w:ilvl w:val="0"/>
          <w:numId w:val="2"/>
        </w:numPr>
        <w:tabs>
          <w:tab w:val="left" w:pos="0"/>
          <w:tab w:val="left" w:pos="284"/>
        </w:tabs>
        <w:spacing w:after="0" w:line="240" w:lineRule="auto"/>
        <w:ind w:left="0" w:firstLine="709"/>
        <w:contextualSpacing/>
        <w:jc w:val="both"/>
        <w:rPr>
          <w:rFonts w:ascii="Times New Roman" w:eastAsia="Calibri" w:hAnsi="Times New Roman" w:cs="Times New Roman"/>
          <w:sz w:val="28"/>
          <w:szCs w:val="28"/>
        </w:rPr>
      </w:pPr>
      <w:r w:rsidRPr="00980F95">
        <w:rPr>
          <w:rFonts w:ascii="Times New Roman" w:eastAsia="Calibri" w:hAnsi="Times New Roman" w:cs="Times New Roman"/>
          <w:sz w:val="28"/>
          <w:szCs w:val="28"/>
        </w:rPr>
        <w:t>Возможность проведения процедуры переторжки: возможна по снижению первоначально указанной в заявке на участие в закупке цены.</w:t>
      </w:r>
    </w:p>
    <w:p w:rsidR="00980F95" w:rsidRPr="00980F95" w:rsidRDefault="00980F95" w:rsidP="00980F95">
      <w:pPr>
        <w:tabs>
          <w:tab w:val="left" w:pos="0"/>
          <w:tab w:val="left" w:pos="284"/>
        </w:tabs>
        <w:spacing w:after="0" w:line="240" w:lineRule="auto"/>
        <w:ind w:left="709"/>
        <w:contextualSpacing/>
        <w:jc w:val="both"/>
        <w:rPr>
          <w:rFonts w:ascii="Times New Roman" w:eastAsia="Calibri" w:hAnsi="Times New Roman" w:cs="Times New Roman"/>
          <w:sz w:val="28"/>
          <w:szCs w:val="28"/>
        </w:rPr>
      </w:pPr>
    </w:p>
    <w:p w:rsidR="00980F95" w:rsidRPr="00980F95" w:rsidRDefault="00980F95" w:rsidP="00980F95">
      <w:pPr>
        <w:numPr>
          <w:ilvl w:val="0"/>
          <w:numId w:val="2"/>
        </w:numPr>
        <w:tabs>
          <w:tab w:val="left" w:pos="0"/>
          <w:tab w:val="left" w:pos="284"/>
        </w:tabs>
        <w:spacing w:after="0" w:line="240" w:lineRule="auto"/>
        <w:ind w:left="0" w:firstLine="709"/>
        <w:contextualSpacing/>
        <w:jc w:val="both"/>
        <w:rPr>
          <w:rFonts w:ascii="Times New Roman" w:eastAsia="Calibri" w:hAnsi="Times New Roman" w:cs="Times New Roman"/>
          <w:sz w:val="28"/>
          <w:szCs w:val="28"/>
        </w:rPr>
      </w:pPr>
      <w:r w:rsidRPr="00980F95">
        <w:rPr>
          <w:rFonts w:ascii="Times New Roman" w:eastAsia="Calibri" w:hAnsi="Times New Roman" w:cs="Times New Roman"/>
          <w:sz w:val="28"/>
          <w:szCs w:val="28"/>
        </w:rPr>
        <w:t xml:space="preserve">Срок окончания подачи заявок на участие в закупке (открытия доступа к поданным заявкам): 02-00 (время московское) </w:t>
      </w:r>
      <w:r w:rsidRPr="007F2811">
        <w:rPr>
          <w:rFonts w:ascii="Times New Roman" w:eastAsia="Calibri" w:hAnsi="Times New Roman" w:cs="Times New Roman"/>
          <w:sz w:val="28"/>
          <w:szCs w:val="28"/>
          <w:highlight w:val="yellow"/>
        </w:rPr>
        <w:t>«1</w:t>
      </w:r>
      <w:r w:rsidR="00EA2018" w:rsidRPr="00EA2018">
        <w:rPr>
          <w:rFonts w:ascii="Times New Roman" w:eastAsia="Calibri" w:hAnsi="Times New Roman" w:cs="Times New Roman"/>
          <w:sz w:val="28"/>
          <w:szCs w:val="28"/>
          <w:highlight w:val="yellow"/>
        </w:rPr>
        <w:t>3</w:t>
      </w:r>
      <w:r w:rsidRPr="007F2811">
        <w:rPr>
          <w:rFonts w:ascii="Times New Roman" w:eastAsia="Calibri" w:hAnsi="Times New Roman" w:cs="Times New Roman"/>
          <w:sz w:val="28"/>
          <w:szCs w:val="28"/>
          <w:highlight w:val="yellow"/>
        </w:rPr>
        <w:t>» ию</w:t>
      </w:r>
      <w:r w:rsidR="00EA2018">
        <w:rPr>
          <w:rFonts w:ascii="Times New Roman" w:eastAsia="Calibri" w:hAnsi="Times New Roman" w:cs="Times New Roman"/>
          <w:sz w:val="28"/>
          <w:szCs w:val="28"/>
          <w:highlight w:val="yellow"/>
        </w:rPr>
        <w:t>л</w:t>
      </w:r>
      <w:r w:rsidRPr="007F2811">
        <w:rPr>
          <w:rFonts w:ascii="Times New Roman" w:eastAsia="Calibri" w:hAnsi="Times New Roman" w:cs="Times New Roman"/>
          <w:sz w:val="28"/>
          <w:szCs w:val="28"/>
          <w:highlight w:val="yellow"/>
        </w:rPr>
        <w:t>я 2015 года.</w:t>
      </w:r>
      <w:r w:rsidRPr="00980F95">
        <w:rPr>
          <w:rFonts w:ascii="Times New Roman" w:eastAsia="Calibri" w:hAnsi="Times New Roman" w:cs="Times New Roman"/>
          <w:sz w:val="28"/>
          <w:szCs w:val="28"/>
        </w:rPr>
        <w:t xml:space="preserve"> </w:t>
      </w:r>
    </w:p>
    <w:p w:rsidR="00980F95" w:rsidRPr="00980F95" w:rsidRDefault="00980F95" w:rsidP="00980F95">
      <w:pPr>
        <w:numPr>
          <w:ilvl w:val="0"/>
          <w:numId w:val="2"/>
        </w:numPr>
        <w:tabs>
          <w:tab w:val="left" w:pos="0"/>
          <w:tab w:val="left" w:pos="284"/>
        </w:tabs>
        <w:spacing w:after="0" w:line="240" w:lineRule="auto"/>
        <w:ind w:left="0" w:firstLine="709"/>
        <w:contextualSpacing/>
        <w:jc w:val="both"/>
        <w:rPr>
          <w:rFonts w:ascii="Times New Roman" w:eastAsia="Calibri" w:hAnsi="Times New Roman" w:cs="Times New Roman"/>
          <w:sz w:val="28"/>
          <w:szCs w:val="28"/>
        </w:rPr>
      </w:pPr>
      <w:r w:rsidRPr="00980F95">
        <w:rPr>
          <w:rFonts w:ascii="Times New Roman" w:eastAsia="Calibri" w:hAnsi="Times New Roman" w:cs="Times New Roman"/>
          <w:sz w:val="28"/>
          <w:szCs w:val="28"/>
        </w:rPr>
        <w:t>Место, дата и время заседания закупочной комиссии:</w:t>
      </w:r>
    </w:p>
    <w:p w:rsidR="00980F95" w:rsidRPr="00980F95" w:rsidRDefault="00980F95" w:rsidP="00980F95">
      <w:pPr>
        <w:numPr>
          <w:ilvl w:val="0"/>
          <w:numId w:val="2"/>
        </w:numPr>
        <w:tabs>
          <w:tab w:val="left" w:pos="0"/>
          <w:tab w:val="left" w:pos="284"/>
        </w:tabs>
        <w:spacing w:after="0" w:line="240" w:lineRule="auto"/>
        <w:ind w:left="0" w:firstLine="709"/>
        <w:contextualSpacing/>
        <w:jc w:val="both"/>
        <w:rPr>
          <w:rFonts w:ascii="Times New Roman" w:eastAsia="Calibri" w:hAnsi="Times New Roman" w:cs="Times New Roman"/>
          <w:sz w:val="28"/>
          <w:szCs w:val="28"/>
        </w:rPr>
      </w:pPr>
      <w:r w:rsidRPr="00980F95">
        <w:rPr>
          <w:rFonts w:ascii="Times New Roman" w:eastAsia="Calibri" w:hAnsi="Times New Roman" w:cs="Times New Roman"/>
          <w:sz w:val="28"/>
          <w:szCs w:val="28"/>
        </w:rPr>
        <w:t xml:space="preserve">Забайкальский край, г. </w:t>
      </w:r>
      <w:proofErr w:type="spellStart"/>
      <w:r w:rsidRPr="00980F95">
        <w:rPr>
          <w:rFonts w:ascii="Times New Roman" w:eastAsia="Calibri" w:hAnsi="Times New Roman" w:cs="Times New Roman"/>
          <w:sz w:val="28"/>
          <w:szCs w:val="28"/>
        </w:rPr>
        <w:t>Краснокаменск</w:t>
      </w:r>
      <w:proofErr w:type="spellEnd"/>
      <w:r w:rsidRPr="00980F95">
        <w:rPr>
          <w:rFonts w:ascii="Times New Roman" w:eastAsia="Calibri" w:hAnsi="Times New Roman" w:cs="Times New Roman"/>
          <w:sz w:val="28"/>
          <w:szCs w:val="28"/>
        </w:rPr>
        <w:t xml:space="preserve">, проспект Строителей, здание управления ПАО «ППГХО» 04-00 (время московское) </w:t>
      </w:r>
      <w:r w:rsidRPr="007F2811">
        <w:rPr>
          <w:rFonts w:ascii="Times New Roman" w:eastAsia="Calibri" w:hAnsi="Times New Roman" w:cs="Times New Roman"/>
          <w:sz w:val="28"/>
          <w:szCs w:val="28"/>
          <w:highlight w:val="yellow"/>
        </w:rPr>
        <w:t>«</w:t>
      </w:r>
      <w:r w:rsidR="00EA2018">
        <w:rPr>
          <w:rFonts w:ascii="Times New Roman" w:eastAsia="Calibri" w:hAnsi="Times New Roman" w:cs="Times New Roman"/>
          <w:sz w:val="28"/>
          <w:szCs w:val="28"/>
          <w:highlight w:val="yellow"/>
        </w:rPr>
        <w:t>24</w:t>
      </w:r>
      <w:r w:rsidRPr="007F2811">
        <w:rPr>
          <w:rFonts w:ascii="Times New Roman" w:eastAsia="Calibri" w:hAnsi="Times New Roman" w:cs="Times New Roman"/>
          <w:sz w:val="28"/>
          <w:szCs w:val="28"/>
          <w:highlight w:val="yellow"/>
        </w:rPr>
        <w:t>» ию</w:t>
      </w:r>
      <w:r w:rsidR="00EA2018">
        <w:rPr>
          <w:rFonts w:ascii="Times New Roman" w:eastAsia="Calibri" w:hAnsi="Times New Roman" w:cs="Times New Roman"/>
          <w:sz w:val="28"/>
          <w:szCs w:val="28"/>
          <w:highlight w:val="yellow"/>
        </w:rPr>
        <w:t>л</w:t>
      </w:r>
      <w:bookmarkStart w:id="7" w:name="_GoBack"/>
      <w:bookmarkEnd w:id="7"/>
      <w:r w:rsidRPr="007F2811">
        <w:rPr>
          <w:rFonts w:ascii="Times New Roman" w:eastAsia="Calibri" w:hAnsi="Times New Roman" w:cs="Times New Roman"/>
          <w:sz w:val="28"/>
          <w:szCs w:val="28"/>
          <w:highlight w:val="yellow"/>
        </w:rPr>
        <w:t>я 2015 года</w:t>
      </w:r>
      <w:r w:rsidRPr="00980F95">
        <w:rPr>
          <w:rFonts w:ascii="Times New Roman" w:eastAsia="Calibri" w:hAnsi="Times New Roman" w:cs="Times New Roman"/>
          <w:sz w:val="28"/>
          <w:szCs w:val="28"/>
        </w:rPr>
        <w:t>.</w:t>
      </w:r>
    </w:p>
    <w:p w:rsidR="00980F95" w:rsidRPr="00980F95" w:rsidRDefault="00980F95" w:rsidP="00980F95">
      <w:pPr>
        <w:tabs>
          <w:tab w:val="left" w:pos="0"/>
          <w:tab w:val="left" w:pos="284"/>
        </w:tabs>
        <w:spacing w:after="0" w:line="240" w:lineRule="auto"/>
        <w:ind w:left="709"/>
        <w:contextualSpacing/>
        <w:jc w:val="both"/>
        <w:rPr>
          <w:rFonts w:ascii="Times New Roman" w:eastAsia="Calibri" w:hAnsi="Times New Roman" w:cs="Times New Roman"/>
          <w:sz w:val="28"/>
          <w:szCs w:val="28"/>
        </w:rPr>
      </w:pPr>
    </w:p>
    <w:p w:rsidR="00980F95" w:rsidRPr="00980F95" w:rsidRDefault="00980F95" w:rsidP="00980F95">
      <w:pPr>
        <w:numPr>
          <w:ilvl w:val="0"/>
          <w:numId w:val="2"/>
        </w:numPr>
        <w:tabs>
          <w:tab w:val="left" w:pos="0"/>
          <w:tab w:val="left" w:pos="284"/>
        </w:tabs>
        <w:spacing w:after="0" w:line="240" w:lineRule="auto"/>
        <w:ind w:left="0" w:firstLine="709"/>
        <w:contextualSpacing/>
        <w:jc w:val="both"/>
        <w:rPr>
          <w:rFonts w:ascii="Times New Roman" w:eastAsia="Calibri" w:hAnsi="Times New Roman" w:cs="Times New Roman"/>
          <w:sz w:val="28"/>
          <w:szCs w:val="28"/>
        </w:rPr>
      </w:pPr>
      <w:r w:rsidRPr="00980F95">
        <w:rPr>
          <w:rFonts w:ascii="Times New Roman" w:eastAsia="Calibri" w:hAnsi="Times New Roman" w:cs="Times New Roman"/>
          <w:sz w:val="28"/>
          <w:szCs w:val="28"/>
        </w:rPr>
        <w:t xml:space="preserve">Место и дата рассмотрения заявок и подведения итогов закупки Забайкальский край, г. </w:t>
      </w:r>
      <w:proofErr w:type="spellStart"/>
      <w:r w:rsidRPr="00980F95">
        <w:rPr>
          <w:rFonts w:ascii="Times New Roman" w:eastAsia="Calibri" w:hAnsi="Times New Roman" w:cs="Times New Roman"/>
          <w:sz w:val="28"/>
          <w:szCs w:val="28"/>
        </w:rPr>
        <w:t>Краснокаменск</w:t>
      </w:r>
      <w:proofErr w:type="spellEnd"/>
      <w:r w:rsidRPr="00980F95">
        <w:rPr>
          <w:rFonts w:ascii="Times New Roman" w:eastAsia="Calibri" w:hAnsi="Times New Roman" w:cs="Times New Roman"/>
          <w:sz w:val="28"/>
          <w:szCs w:val="28"/>
        </w:rPr>
        <w:t>, проспе</w:t>
      </w:r>
      <w:proofErr w:type="gramStart"/>
      <w:r w:rsidRPr="00980F95">
        <w:rPr>
          <w:rFonts w:ascii="Times New Roman" w:eastAsia="Calibri" w:hAnsi="Times New Roman" w:cs="Times New Roman"/>
          <w:sz w:val="28"/>
          <w:szCs w:val="28"/>
        </w:rPr>
        <w:t>кт Стр</w:t>
      </w:r>
      <w:proofErr w:type="gramEnd"/>
      <w:r w:rsidRPr="00980F95">
        <w:rPr>
          <w:rFonts w:ascii="Times New Roman" w:eastAsia="Calibri" w:hAnsi="Times New Roman" w:cs="Times New Roman"/>
          <w:sz w:val="28"/>
          <w:szCs w:val="28"/>
        </w:rPr>
        <w:t>оителей, здание управления ПАО «ППГХО», не позднее «30» июня 2015 года.</w:t>
      </w:r>
    </w:p>
    <w:p w:rsidR="00980F95" w:rsidRPr="00980F95" w:rsidRDefault="00980F95" w:rsidP="00980F95">
      <w:pPr>
        <w:tabs>
          <w:tab w:val="left" w:pos="0"/>
          <w:tab w:val="left" w:pos="284"/>
        </w:tabs>
        <w:spacing w:after="0" w:line="240" w:lineRule="auto"/>
        <w:ind w:left="709"/>
        <w:contextualSpacing/>
        <w:jc w:val="both"/>
        <w:rPr>
          <w:rFonts w:ascii="Times New Roman" w:eastAsia="Calibri" w:hAnsi="Times New Roman" w:cs="Times New Roman"/>
          <w:sz w:val="28"/>
          <w:szCs w:val="28"/>
        </w:rPr>
      </w:pPr>
    </w:p>
    <w:p w:rsidR="00980F95" w:rsidRPr="00980F95" w:rsidRDefault="00980F95" w:rsidP="00980F95">
      <w:pPr>
        <w:numPr>
          <w:ilvl w:val="0"/>
          <w:numId w:val="2"/>
        </w:numPr>
        <w:tabs>
          <w:tab w:val="left" w:pos="0"/>
          <w:tab w:val="left" w:pos="284"/>
        </w:tabs>
        <w:spacing w:after="0" w:line="240" w:lineRule="auto"/>
        <w:ind w:left="0" w:firstLine="709"/>
        <w:contextualSpacing/>
        <w:jc w:val="both"/>
        <w:rPr>
          <w:rFonts w:ascii="Times New Roman" w:eastAsia="Calibri" w:hAnsi="Times New Roman" w:cs="Times New Roman"/>
          <w:sz w:val="28"/>
          <w:szCs w:val="28"/>
        </w:rPr>
      </w:pPr>
      <w:r w:rsidRPr="00980F95">
        <w:rPr>
          <w:rFonts w:ascii="Times New Roman" w:eastAsia="Calibri" w:hAnsi="Times New Roman" w:cs="Times New Roman"/>
          <w:sz w:val="28"/>
          <w:szCs w:val="28"/>
        </w:rPr>
        <w:lastRenderedPageBreak/>
        <w:t xml:space="preserve"> Срок заключения договора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980F95" w:rsidRPr="00980F95" w:rsidRDefault="00980F95" w:rsidP="00980F95">
      <w:pPr>
        <w:tabs>
          <w:tab w:val="left" w:pos="0"/>
          <w:tab w:val="left" w:pos="284"/>
        </w:tabs>
        <w:spacing w:after="0" w:line="240" w:lineRule="auto"/>
        <w:ind w:left="709"/>
        <w:contextualSpacing/>
        <w:jc w:val="both"/>
        <w:rPr>
          <w:rFonts w:ascii="Times New Roman" w:eastAsia="Calibri" w:hAnsi="Times New Roman" w:cs="Times New Roman"/>
          <w:sz w:val="28"/>
          <w:szCs w:val="28"/>
        </w:rPr>
      </w:pPr>
    </w:p>
    <w:p w:rsidR="00980F95" w:rsidRPr="00980F95" w:rsidRDefault="00980F95" w:rsidP="00980F95">
      <w:pPr>
        <w:numPr>
          <w:ilvl w:val="0"/>
          <w:numId w:val="2"/>
        </w:numPr>
        <w:tabs>
          <w:tab w:val="left" w:pos="0"/>
          <w:tab w:val="left" w:pos="284"/>
        </w:tabs>
        <w:spacing w:after="0" w:line="240" w:lineRule="auto"/>
        <w:ind w:left="0" w:firstLine="709"/>
        <w:contextualSpacing/>
        <w:jc w:val="both"/>
        <w:rPr>
          <w:rFonts w:ascii="Times New Roman" w:eastAsia="Calibri" w:hAnsi="Times New Roman" w:cs="Times New Roman"/>
          <w:sz w:val="28"/>
          <w:szCs w:val="28"/>
        </w:rPr>
      </w:pPr>
      <w:r w:rsidRPr="00980F95">
        <w:rPr>
          <w:rFonts w:ascii="Times New Roman" w:eastAsia="Calibri" w:hAnsi="Times New Roman" w:cs="Times New Roman"/>
          <w:sz w:val="28"/>
          <w:szCs w:val="28"/>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980F95" w:rsidRPr="00980F95" w:rsidRDefault="00980F95" w:rsidP="00980F95">
      <w:pPr>
        <w:numPr>
          <w:ilvl w:val="0"/>
          <w:numId w:val="2"/>
        </w:numPr>
        <w:tabs>
          <w:tab w:val="left" w:pos="0"/>
          <w:tab w:val="left" w:pos="284"/>
        </w:tabs>
        <w:spacing w:after="0" w:line="240" w:lineRule="auto"/>
        <w:ind w:left="0" w:firstLine="709"/>
        <w:contextualSpacing/>
        <w:jc w:val="both"/>
        <w:rPr>
          <w:rFonts w:ascii="Times New Roman" w:eastAsia="Calibri" w:hAnsi="Times New Roman" w:cs="Times New Roman"/>
          <w:spacing w:val="-6"/>
          <w:sz w:val="28"/>
          <w:szCs w:val="28"/>
        </w:rPr>
      </w:pPr>
      <w:r w:rsidRPr="00980F95">
        <w:rPr>
          <w:rFonts w:ascii="Times New Roman" w:eastAsia="Calibri" w:hAnsi="Times New Roman" w:cs="Times New Roman"/>
          <w:sz w:val="28"/>
          <w:szCs w:val="28"/>
        </w:rPr>
        <w:t>действия (бездействие) заказчика при осуществлении закупки обжалуются в антимонопольном органе либо в</w:t>
      </w:r>
      <w:r w:rsidRPr="00980F95">
        <w:rPr>
          <w:rFonts w:ascii="Times New Roman" w:eastAsia="Calibri" w:hAnsi="Times New Roman" w:cs="Times New Roman"/>
          <w:spacing w:val="-6"/>
          <w:sz w:val="28"/>
          <w:szCs w:val="28"/>
        </w:rPr>
        <w:t xml:space="preserve">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980F95" w:rsidRPr="00980F95" w:rsidRDefault="00980F95" w:rsidP="00980F95">
      <w:pPr>
        <w:tabs>
          <w:tab w:val="left" w:pos="1134"/>
        </w:tabs>
        <w:spacing w:after="0" w:line="240" w:lineRule="auto"/>
        <w:ind w:firstLine="709"/>
        <w:contextualSpacing/>
        <w:jc w:val="both"/>
        <w:rPr>
          <w:rFonts w:ascii="Times New Roman" w:eastAsia="Calibri" w:hAnsi="Times New Roman" w:cs="Times New Roman"/>
          <w:spacing w:val="-6"/>
          <w:sz w:val="28"/>
          <w:szCs w:val="28"/>
        </w:rPr>
      </w:pPr>
      <w:proofErr w:type="gramStart"/>
      <w:r w:rsidRPr="00980F95">
        <w:rPr>
          <w:rFonts w:ascii="Times New Roman" w:eastAsia="Calibri" w:hAnsi="Times New Roman" w:cs="Times New Roman"/>
          <w:spacing w:val="-6"/>
          <w:sz w:val="28"/>
          <w:szCs w:val="28"/>
        </w:rPr>
        <w:t>Заказчик в течение 10</w:t>
      </w:r>
      <w:r w:rsidRPr="00980F95">
        <w:rPr>
          <w:rFonts w:ascii="Times New Roman" w:eastAsia="Times New Roman" w:hAnsi="Times New Roman" w:cs="Times New Roman"/>
          <w:bCs/>
          <w:iCs/>
          <w:sz w:val="28"/>
          <w:szCs w:val="28"/>
          <w:lang w:eastAsia="ru-RU"/>
        </w:rPr>
        <w:t xml:space="preserve"> </w:t>
      </w:r>
      <w:r w:rsidRPr="00980F95">
        <w:rPr>
          <w:rFonts w:ascii="Times New Roman" w:eastAsia="Calibri" w:hAnsi="Times New Roman" w:cs="Times New Roman"/>
          <w:spacing w:val="-6"/>
          <w:sz w:val="28"/>
          <w:szCs w:val="28"/>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w:t>
      </w:r>
      <w:proofErr w:type="gramEnd"/>
      <w:r w:rsidRPr="00980F95">
        <w:rPr>
          <w:rFonts w:ascii="Times New Roman" w:eastAsia="Calibri" w:hAnsi="Times New Roman" w:cs="Times New Roman"/>
          <w:spacing w:val="-6"/>
          <w:sz w:val="28"/>
          <w:szCs w:val="28"/>
        </w:rPr>
        <w:t>, с учетом преддоговорных переговоров, в проект договора, прилагаемый к закупочной документации.</w:t>
      </w:r>
    </w:p>
    <w:p w:rsidR="00980F95" w:rsidRPr="00980F95" w:rsidRDefault="00980F95" w:rsidP="00980F95">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980F95">
        <w:rPr>
          <w:rFonts w:ascii="Times New Roman" w:eastAsia="Calibri" w:hAnsi="Times New Roman" w:cs="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80F95" w:rsidRPr="00980F95" w:rsidRDefault="00980F95" w:rsidP="00980F95">
      <w:pPr>
        <w:tabs>
          <w:tab w:val="left" w:pos="1134"/>
        </w:tabs>
        <w:spacing w:after="0" w:line="240" w:lineRule="auto"/>
        <w:ind w:firstLine="709"/>
        <w:contextualSpacing/>
        <w:jc w:val="both"/>
        <w:rPr>
          <w:rFonts w:ascii="Times New Roman" w:eastAsia="Calibri" w:hAnsi="Times New Roman" w:cs="Times New Roman"/>
          <w:spacing w:val="-6"/>
          <w:sz w:val="28"/>
          <w:szCs w:val="28"/>
        </w:rPr>
      </w:pPr>
      <w:r w:rsidRPr="00980F95">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3-х</w:t>
      </w:r>
      <w:r w:rsidRPr="00980F95">
        <w:rPr>
          <w:rFonts w:ascii="Times New Roman" w:eastAsia="Times New Roman" w:hAnsi="Times New Roman" w:cs="Times New Roman"/>
          <w:sz w:val="28"/>
          <w:szCs w:val="28"/>
          <w:lang w:eastAsia="ru-RU"/>
        </w:rPr>
        <w:t xml:space="preserve"> дней </w:t>
      </w:r>
      <w:r w:rsidRPr="00980F95">
        <w:rPr>
          <w:rFonts w:ascii="Times New Roman" w:eastAsia="Calibri" w:hAnsi="Times New Roman" w:cs="Times New Roman"/>
          <w:spacing w:val="-6"/>
          <w:sz w:val="28"/>
          <w:szCs w:val="28"/>
        </w:rPr>
        <w:t>со дня направления указанного договора.</w:t>
      </w:r>
    </w:p>
    <w:p w:rsidR="00980F95" w:rsidRPr="00980F95" w:rsidRDefault="00980F95" w:rsidP="00980F95">
      <w:pPr>
        <w:tabs>
          <w:tab w:val="left" w:pos="1134"/>
        </w:tabs>
        <w:spacing w:after="0" w:line="240" w:lineRule="auto"/>
        <w:ind w:firstLine="709"/>
        <w:contextualSpacing/>
        <w:jc w:val="both"/>
        <w:rPr>
          <w:rFonts w:ascii="Times New Roman" w:eastAsia="Calibri" w:hAnsi="Times New Roman" w:cs="Times New Roman"/>
          <w:spacing w:val="-6"/>
          <w:sz w:val="28"/>
          <w:szCs w:val="28"/>
        </w:rPr>
      </w:pPr>
    </w:p>
    <w:p w:rsidR="00980F95" w:rsidRPr="00980F95" w:rsidRDefault="00980F95" w:rsidP="00980F95">
      <w:pPr>
        <w:numPr>
          <w:ilvl w:val="0"/>
          <w:numId w:val="2"/>
        </w:numPr>
        <w:tabs>
          <w:tab w:val="left" w:pos="0"/>
          <w:tab w:val="left" w:pos="284"/>
        </w:tabs>
        <w:spacing w:after="0" w:line="240" w:lineRule="auto"/>
        <w:ind w:left="0" w:firstLine="709"/>
        <w:contextualSpacing/>
        <w:jc w:val="both"/>
        <w:rPr>
          <w:rFonts w:ascii="Times New Roman" w:eastAsia="Calibri" w:hAnsi="Times New Roman" w:cs="Times New Roman"/>
          <w:sz w:val="28"/>
          <w:szCs w:val="28"/>
        </w:rPr>
      </w:pPr>
      <w:r w:rsidRPr="00980F95">
        <w:rPr>
          <w:rFonts w:ascii="Times New Roman" w:eastAsia="Calibri" w:hAnsi="Times New Roman" w:cs="Times New Roman"/>
          <w:sz w:val="28"/>
          <w:szCs w:val="28"/>
        </w:rPr>
        <w:t>Обеспечение исполнения обязательств по договору: не требуется.</w:t>
      </w:r>
    </w:p>
    <w:p w:rsidR="00980F95" w:rsidRPr="00980F95" w:rsidRDefault="00980F95" w:rsidP="00980F95">
      <w:pPr>
        <w:numPr>
          <w:ilvl w:val="0"/>
          <w:numId w:val="2"/>
        </w:numPr>
        <w:tabs>
          <w:tab w:val="left" w:pos="0"/>
          <w:tab w:val="left" w:pos="284"/>
        </w:tabs>
        <w:spacing w:after="0" w:line="240" w:lineRule="auto"/>
        <w:ind w:left="0" w:firstLine="709"/>
        <w:contextualSpacing/>
        <w:jc w:val="both"/>
        <w:rPr>
          <w:rFonts w:ascii="Times New Roman" w:eastAsia="Calibri" w:hAnsi="Times New Roman" w:cs="Times New Roman"/>
          <w:sz w:val="28"/>
          <w:szCs w:val="28"/>
        </w:rPr>
      </w:pPr>
      <w:r w:rsidRPr="00980F95">
        <w:rPr>
          <w:rFonts w:ascii="Times New Roman" w:eastAsia="Calibri" w:hAnsi="Times New Roman" w:cs="Times New Roman"/>
          <w:sz w:val="28"/>
          <w:szCs w:val="28"/>
        </w:rPr>
        <w:t xml:space="preserve"> Процедура запроса предложений не является торгами по законодательству Российской Федерации.</w:t>
      </w:r>
    </w:p>
    <w:p w:rsidR="00980F95" w:rsidRPr="00980F95" w:rsidRDefault="00980F95" w:rsidP="00980F95">
      <w:pPr>
        <w:tabs>
          <w:tab w:val="left" w:pos="0"/>
          <w:tab w:val="left" w:pos="284"/>
        </w:tabs>
        <w:spacing w:after="0" w:line="240" w:lineRule="auto"/>
        <w:ind w:left="709"/>
        <w:contextualSpacing/>
        <w:jc w:val="both"/>
        <w:rPr>
          <w:rFonts w:ascii="Times New Roman" w:eastAsia="Calibri" w:hAnsi="Times New Roman" w:cs="Times New Roman"/>
          <w:sz w:val="28"/>
          <w:szCs w:val="28"/>
        </w:rPr>
      </w:pPr>
    </w:p>
    <w:p w:rsidR="00980F95" w:rsidRPr="00980F95" w:rsidRDefault="00980F95" w:rsidP="00980F95">
      <w:pPr>
        <w:numPr>
          <w:ilvl w:val="0"/>
          <w:numId w:val="2"/>
        </w:numPr>
        <w:tabs>
          <w:tab w:val="left" w:pos="0"/>
          <w:tab w:val="left" w:pos="284"/>
        </w:tabs>
        <w:spacing w:after="0" w:line="240" w:lineRule="auto"/>
        <w:ind w:left="0" w:firstLine="709"/>
        <w:contextualSpacing/>
        <w:jc w:val="both"/>
        <w:rPr>
          <w:rFonts w:ascii="Times New Roman" w:eastAsia="Calibri" w:hAnsi="Times New Roman" w:cs="Times New Roman"/>
          <w:sz w:val="28"/>
          <w:szCs w:val="28"/>
        </w:rPr>
      </w:pPr>
      <w:r w:rsidRPr="00980F95">
        <w:rPr>
          <w:rFonts w:ascii="Times New Roman" w:eastAsia="Calibri" w:hAnsi="Times New Roman" w:cs="Times New Roman"/>
          <w:sz w:val="28"/>
          <w:szCs w:val="28"/>
        </w:rPr>
        <w:t xml:space="preserve">Отказ организатора закупки от проведения закупки по решению заказчика, </w:t>
      </w:r>
    </w:p>
    <w:p w:rsidR="00980F95" w:rsidRPr="00980F95" w:rsidRDefault="00980F95" w:rsidP="00980F95">
      <w:pPr>
        <w:tabs>
          <w:tab w:val="left" w:pos="0"/>
          <w:tab w:val="left" w:pos="1134"/>
        </w:tabs>
        <w:spacing w:after="0" w:line="240" w:lineRule="auto"/>
        <w:jc w:val="both"/>
        <w:rPr>
          <w:rFonts w:ascii="Times New Roman" w:eastAsia="Times New Roman" w:hAnsi="Times New Roman" w:cs="Times New Roman"/>
          <w:sz w:val="28"/>
          <w:szCs w:val="28"/>
          <w:lang w:eastAsia="ru-RU"/>
        </w:rPr>
      </w:pPr>
      <w:r w:rsidRPr="00980F95">
        <w:rPr>
          <w:rFonts w:ascii="Times New Roman" w:eastAsia="Times New Roman" w:hAnsi="Times New Roman" w:cs="Times New Roman"/>
          <w:sz w:val="28"/>
          <w:szCs w:val="28"/>
          <w:lang w:eastAsia="ru-RU"/>
        </w:rPr>
        <w:t>в любое время вплоть до подведения итогов закупки,</w:t>
      </w:r>
    </w:p>
    <w:p w:rsidR="00980F95" w:rsidRPr="00980F95" w:rsidRDefault="00980F95" w:rsidP="00980F95">
      <w:pPr>
        <w:tabs>
          <w:tab w:val="left" w:pos="0"/>
          <w:tab w:val="left" w:pos="1134"/>
        </w:tabs>
        <w:spacing w:after="0" w:line="240" w:lineRule="auto"/>
        <w:jc w:val="both"/>
        <w:rPr>
          <w:rFonts w:ascii="Times New Roman" w:eastAsia="Times New Roman" w:hAnsi="Times New Roman" w:cs="Times New Roman"/>
          <w:sz w:val="28"/>
          <w:szCs w:val="28"/>
          <w:lang w:eastAsia="ru-RU"/>
        </w:rPr>
      </w:pPr>
      <w:r w:rsidRPr="00980F95">
        <w:rPr>
          <w:rFonts w:ascii="Times New Roman" w:eastAsia="Times New Roman" w:hAnsi="Times New Roman" w:cs="Times New Roman"/>
          <w:sz w:val="28"/>
          <w:szCs w:val="28"/>
          <w:lang w:eastAsia="ru-RU"/>
        </w:rPr>
        <w:t>в указанных ниже случаях не приводит к каким-либо последствиям для организатора закупки:</w:t>
      </w:r>
    </w:p>
    <w:p w:rsidR="00980F95" w:rsidRPr="00980F95" w:rsidRDefault="00980F95" w:rsidP="00980F95">
      <w:pPr>
        <w:spacing w:after="0" w:line="240" w:lineRule="auto"/>
        <w:ind w:firstLine="709"/>
        <w:jc w:val="both"/>
        <w:rPr>
          <w:rFonts w:ascii="Times New Roman" w:eastAsia="Times New Roman" w:hAnsi="Times New Roman" w:cs="Times New Roman"/>
          <w:sz w:val="28"/>
          <w:szCs w:val="28"/>
          <w:lang w:eastAsia="ru-RU"/>
        </w:rPr>
      </w:pPr>
      <w:r w:rsidRPr="00980F95">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980F95" w:rsidRPr="00980F95" w:rsidRDefault="00980F95" w:rsidP="00980F95">
      <w:pPr>
        <w:spacing w:after="0" w:line="240" w:lineRule="auto"/>
        <w:ind w:firstLine="709"/>
        <w:jc w:val="both"/>
        <w:rPr>
          <w:rFonts w:ascii="Times New Roman" w:eastAsia="Times New Roman" w:hAnsi="Times New Roman" w:cs="Times New Roman"/>
          <w:sz w:val="28"/>
          <w:szCs w:val="28"/>
          <w:lang w:eastAsia="ru-RU"/>
        </w:rPr>
      </w:pPr>
      <w:r w:rsidRPr="00980F95">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80F95" w:rsidRPr="00980F95" w:rsidRDefault="00980F95" w:rsidP="00980F95">
      <w:pPr>
        <w:spacing w:after="0" w:line="240" w:lineRule="auto"/>
        <w:ind w:firstLine="709"/>
        <w:jc w:val="both"/>
        <w:rPr>
          <w:rFonts w:ascii="Times New Roman" w:eastAsia="Times New Roman" w:hAnsi="Times New Roman" w:cs="Times New Roman"/>
          <w:sz w:val="28"/>
          <w:szCs w:val="28"/>
          <w:lang w:eastAsia="ru-RU"/>
        </w:rPr>
      </w:pPr>
      <w:r w:rsidRPr="00980F95">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980F95" w:rsidRPr="00980F95" w:rsidRDefault="00980F95" w:rsidP="00980F95">
      <w:pPr>
        <w:spacing w:after="0" w:line="240" w:lineRule="auto"/>
        <w:ind w:firstLine="709"/>
        <w:jc w:val="both"/>
        <w:rPr>
          <w:rFonts w:ascii="Times New Roman" w:eastAsia="Times New Roman" w:hAnsi="Times New Roman" w:cs="Times New Roman"/>
          <w:sz w:val="28"/>
          <w:szCs w:val="28"/>
          <w:lang w:eastAsia="ru-RU"/>
        </w:rPr>
      </w:pPr>
      <w:proofErr w:type="gramStart"/>
      <w:r w:rsidRPr="00980F95">
        <w:rPr>
          <w:rFonts w:ascii="Times New Roman" w:eastAsia="Times New Roman" w:hAnsi="Times New Roman" w:cs="Times New Roman"/>
          <w:sz w:val="28"/>
          <w:szCs w:val="28"/>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980F95">
        <w:rPr>
          <w:rFonts w:ascii="Times New Roman" w:eastAsia="Times New Roman" w:hAnsi="Times New Roman" w:cs="Times New Roman"/>
          <w:sz w:val="28"/>
          <w:szCs w:val="28"/>
          <w:lang w:eastAsia="ru-RU"/>
        </w:rPr>
        <w:t xml:space="preserve"> закупочной документации.</w:t>
      </w:r>
    </w:p>
    <w:p w:rsidR="00980F95" w:rsidRPr="00980F95" w:rsidRDefault="00980F95" w:rsidP="00980F95">
      <w:pPr>
        <w:tabs>
          <w:tab w:val="left" w:pos="1134"/>
        </w:tabs>
        <w:spacing w:after="0" w:line="240" w:lineRule="auto"/>
        <w:ind w:left="142" w:firstLine="567"/>
        <w:contextualSpacing/>
        <w:jc w:val="both"/>
        <w:rPr>
          <w:rFonts w:ascii="Times New Roman" w:eastAsia="Times New Roman" w:hAnsi="Times New Roman" w:cs="Times New Roman"/>
          <w:sz w:val="28"/>
          <w:szCs w:val="28"/>
          <w:lang w:eastAsia="ru-RU"/>
        </w:rPr>
      </w:pPr>
    </w:p>
    <w:p w:rsidR="00980F95" w:rsidRPr="00980F95" w:rsidRDefault="00980F95" w:rsidP="00980F95">
      <w:pPr>
        <w:numPr>
          <w:ilvl w:val="0"/>
          <w:numId w:val="2"/>
        </w:numPr>
        <w:tabs>
          <w:tab w:val="left" w:pos="0"/>
          <w:tab w:val="left" w:pos="284"/>
        </w:tabs>
        <w:spacing w:after="0" w:line="240" w:lineRule="auto"/>
        <w:ind w:left="0" w:firstLine="709"/>
        <w:contextualSpacing/>
        <w:jc w:val="both"/>
        <w:rPr>
          <w:rFonts w:ascii="Times New Roman" w:eastAsia="Calibri" w:hAnsi="Times New Roman" w:cs="Times New Roman"/>
          <w:sz w:val="28"/>
          <w:szCs w:val="28"/>
        </w:rPr>
      </w:pPr>
      <w:r w:rsidRPr="00980F95">
        <w:rPr>
          <w:rFonts w:ascii="Times New Roman" w:eastAsia="Calibri" w:hAnsi="Times New Roman" w:cs="Times New Roman"/>
          <w:sz w:val="28"/>
          <w:szCs w:val="28"/>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817ED9" w:rsidRPr="00980F95" w:rsidRDefault="00980F95" w:rsidP="00980F95">
      <w:pPr>
        <w:tabs>
          <w:tab w:val="left" w:pos="0"/>
          <w:tab w:val="left" w:pos="1134"/>
        </w:tabs>
        <w:spacing w:after="0" w:line="240" w:lineRule="auto"/>
        <w:ind w:firstLine="709"/>
        <w:contextualSpacing/>
        <w:jc w:val="both"/>
        <w:rPr>
          <w:rFonts w:ascii="Times New Roman" w:eastAsia="Calibri" w:hAnsi="Times New Roman" w:cs="Times New Roman"/>
          <w:b/>
          <w:sz w:val="28"/>
          <w:szCs w:val="28"/>
          <w:u w:val="single"/>
        </w:rPr>
      </w:pPr>
      <w:r w:rsidRPr="00980F95">
        <w:rPr>
          <w:rFonts w:ascii="Times New Roman" w:eastAsia="Calibri" w:hAnsi="Times New Roman" w:cs="Times New Roman"/>
          <w:b/>
          <w:sz w:val="28"/>
          <w:szCs w:val="28"/>
          <w:u w:val="single"/>
        </w:rPr>
        <w:t xml:space="preserve">Центральный арбитражный комитет (ЦАК) - </w:t>
      </w:r>
      <w:hyperlink r:id="rId18" w:history="1">
        <w:r w:rsidRPr="00980F95">
          <w:rPr>
            <w:rFonts w:ascii="Times New Roman" w:eastAsia="Calibri" w:hAnsi="Times New Roman" w:cs="Times New Roman"/>
            <w:b/>
            <w:sz w:val="28"/>
            <w:szCs w:val="28"/>
            <w:u w:val="single"/>
          </w:rPr>
          <w:t>arbitration@rosatom.ru</w:t>
        </w:r>
      </w:hyperlink>
    </w:p>
    <w:sectPr w:rsidR="00817ED9" w:rsidRPr="00980F95" w:rsidSect="00980F95">
      <w:headerReference w:type="default" r:id="rId19"/>
      <w:footerReference w:type="default" r:id="rId20"/>
      <w:pgSz w:w="11907" w:h="16840" w:code="9"/>
      <w:pgMar w:top="1134" w:right="567" w:bottom="993" w:left="851" w:header="567" w:footer="34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4F86" w:rsidRDefault="00304F86">
      <w:pPr>
        <w:spacing w:after="0" w:line="240" w:lineRule="auto"/>
      </w:pPr>
      <w:r>
        <w:separator/>
      </w:r>
    </w:p>
  </w:endnote>
  <w:endnote w:type="continuationSeparator" w:id="0">
    <w:p w:rsidR="00304F86" w:rsidRDefault="00304F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79B" w:rsidRDefault="00980F95">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F0679B" w:rsidRDefault="00304F86">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79B" w:rsidRPr="00FE6219" w:rsidRDefault="00304F86" w:rsidP="00C87330">
    <w:pPr>
      <w:pStyle w:val="a5"/>
      <w:tabs>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4F86" w:rsidRDefault="00304F86">
      <w:pPr>
        <w:spacing w:after="0" w:line="240" w:lineRule="auto"/>
      </w:pPr>
      <w:r>
        <w:separator/>
      </w:r>
    </w:p>
  </w:footnote>
  <w:footnote w:type="continuationSeparator" w:id="0">
    <w:p w:rsidR="00304F86" w:rsidRDefault="00304F8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79B" w:rsidRPr="007F2811" w:rsidRDefault="00980F95" w:rsidP="00012898">
    <w:pPr>
      <w:ind w:left="6096"/>
      <w:rPr>
        <w:rFonts w:ascii="Times New Roman" w:hAnsi="Times New Roman" w:cs="Times New Roman"/>
        <w:sz w:val="28"/>
      </w:rPr>
    </w:pPr>
    <w:r w:rsidRPr="007F2811">
      <w:rPr>
        <w:rFonts w:ascii="Times New Roman" w:hAnsi="Times New Roman" w:cs="Times New Roman"/>
        <w:sz w:val="28"/>
      </w:rPr>
      <w:t>Приложение №</w:t>
    </w:r>
    <w:r w:rsidRPr="007F2811">
      <w:rPr>
        <w:rFonts w:ascii="Times New Roman" w:hAnsi="Times New Roman" w:cs="Times New Roman"/>
        <w:sz w:val="28"/>
        <w:szCs w:val="28"/>
      </w:rPr>
      <w:t xml:space="preserve"> 16.1</w:t>
    </w:r>
    <w:r w:rsidRPr="007F2811">
      <w:rPr>
        <w:rFonts w:ascii="Times New Roman" w:hAnsi="Times New Roman" w:cs="Times New Roman"/>
        <w:sz w:val="28"/>
      </w:rPr>
      <w:t xml:space="preserve"> к </w:t>
    </w:r>
    <w:r w:rsidRPr="007F2811">
      <w:rPr>
        <w:rFonts w:ascii="Times New Roman" w:hAnsi="Times New Roman" w:cs="Times New Roman"/>
        <w:sz w:val="28"/>
        <w:szCs w:val="28"/>
      </w:rPr>
      <w:t xml:space="preserve">Единому отраслевому стандарту закупок (Положению о закупке) </w:t>
    </w:r>
    <w:proofErr w:type="spellStart"/>
    <w:r w:rsidRPr="007F2811">
      <w:rPr>
        <w:rFonts w:ascii="Times New Roman" w:hAnsi="Times New Roman" w:cs="Times New Roman"/>
        <w:sz w:val="28"/>
      </w:rPr>
      <w:t>Госкорпорации</w:t>
    </w:r>
    <w:proofErr w:type="spellEnd"/>
    <w:r w:rsidRPr="007F2811">
      <w:rPr>
        <w:rFonts w:ascii="Times New Roman" w:hAnsi="Times New Roman" w:cs="Times New Roman"/>
        <w:sz w:val="28"/>
      </w:rPr>
      <w:t xml:space="preserve"> «</w:t>
    </w:r>
    <w:proofErr w:type="spellStart"/>
    <w:r w:rsidRPr="007F2811">
      <w:rPr>
        <w:rFonts w:ascii="Times New Roman" w:hAnsi="Times New Roman" w:cs="Times New Roman"/>
        <w:sz w:val="28"/>
      </w:rPr>
      <w:t>Росатом</w:t>
    </w:r>
    <w:proofErr w:type="spellEnd"/>
    <w:r w:rsidRPr="007F2811">
      <w:rPr>
        <w:rFonts w:ascii="Times New Roman" w:hAnsi="Times New Roman" w:cs="Times New Roman"/>
        <w:sz w:val="28"/>
      </w:rPr>
      <w:t>»</w:t>
    </w:r>
  </w:p>
  <w:p w:rsidR="00F0679B" w:rsidRDefault="00980F95">
    <w:pPr>
      <w:pStyle w:val="a3"/>
    </w:pPr>
    <w:r>
      <w:t>__________________________________________________________________________________</w:t>
    </w:r>
    <w:r w:rsidR="007F2811">
      <w:t>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79B" w:rsidRPr="00F429FC" w:rsidRDefault="00980F95" w:rsidP="00C8733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A2018">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2629" w:hanging="360"/>
      </w:pPr>
    </w:lvl>
    <w:lvl w:ilvl="1">
      <w:start w:val="1"/>
      <w:numFmt w:val="decimal"/>
      <w:isLgl/>
      <w:lvlText w:val="%1.%2."/>
      <w:lvlJc w:val="left"/>
      <w:pPr>
        <w:ind w:left="2834" w:hanging="360"/>
      </w:pPr>
      <w:rPr>
        <w:rFonts w:hint="default"/>
      </w:rPr>
    </w:lvl>
    <w:lvl w:ilvl="2">
      <w:start w:val="1"/>
      <w:numFmt w:val="decimal"/>
      <w:isLgl/>
      <w:lvlText w:val="%1.%2.%3."/>
      <w:lvlJc w:val="left"/>
      <w:pPr>
        <w:ind w:left="3399" w:hanging="720"/>
      </w:pPr>
      <w:rPr>
        <w:rFonts w:hint="default"/>
      </w:rPr>
    </w:lvl>
    <w:lvl w:ilvl="3">
      <w:start w:val="1"/>
      <w:numFmt w:val="decimal"/>
      <w:isLgl/>
      <w:lvlText w:val="%1.%2.%3.%4."/>
      <w:lvlJc w:val="left"/>
      <w:pPr>
        <w:ind w:left="3604" w:hanging="720"/>
      </w:pPr>
      <w:rPr>
        <w:rFonts w:hint="default"/>
      </w:rPr>
    </w:lvl>
    <w:lvl w:ilvl="4">
      <w:start w:val="1"/>
      <w:numFmt w:val="decimal"/>
      <w:isLgl/>
      <w:lvlText w:val="%1.%2.%3.%4.%5."/>
      <w:lvlJc w:val="left"/>
      <w:pPr>
        <w:ind w:left="4169" w:hanging="1080"/>
      </w:pPr>
      <w:rPr>
        <w:rFonts w:hint="default"/>
      </w:rPr>
    </w:lvl>
    <w:lvl w:ilvl="5">
      <w:start w:val="1"/>
      <w:numFmt w:val="decimal"/>
      <w:isLgl/>
      <w:lvlText w:val="%1.%2.%3.%4.%5.%6."/>
      <w:lvlJc w:val="left"/>
      <w:pPr>
        <w:ind w:left="4374" w:hanging="1080"/>
      </w:pPr>
      <w:rPr>
        <w:rFonts w:hint="default"/>
      </w:rPr>
    </w:lvl>
    <w:lvl w:ilvl="6">
      <w:start w:val="1"/>
      <w:numFmt w:val="decimal"/>
      <w:isLgl/>
      <w:lvlText w:val="%1.%2.%3.%4.%5.%6.%7."/>
      <w:lvlJc w:val="left"/>
      <w:pPr>
        <w:ind w:left="4939" w:hanging="1440"/>
      </w:pPr>
      <w:rPr>
        <w:rFonts w:hint="default"/>
      </w:rPr>
    </w:lvl>
    <w:lvl w:ilvl="7">
      <w:start w:val="1"/>
      <w:numFmt w:val="decimal"/>
      <w:isLgl/>
      <w:lvlText w:val="%1.%2.%3.%4.%5.%6.%7.%8."/>
      <w:lvlJc w:val="left"/>
      <w:pPr>
        <w:ind w:left="5144" w:hanging="1440"/>
      </w:pPr>
      <w:rPr>
        <w:rFonts w:hint="default"/>
      </w:rPr>
    </w:lvl>
    <w:lvl w:ilvl="8">
      <w:start w:val="1"/>
      <w:numFmt w:val="decimal"/>
      <w:isLgl/>
      <w:lvlText w:val="%1.%2.%3.%4.%5.%6.%7.%8.%9."/>
      <w:lvlJc w:val="left"/>
      <w:pPr>
        <w:ind w:left="5709"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F95"/>
    <w:rsid w:val="00304F86"/>
    <w:rsid w:val="004A66A6"/>
    <w:rsid w:val="00780F6D"/>
    <w:rsid w:val="007F2811"/>
    <w:rsid w:val="00817ED9"/>
    <w:rsid w:val="00980F95"/>
    <w:rsid w:val="00BE72A6"/>
    <w:rsid w:val="00D56349"/>
    <w:rsid w:val="00EA20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80F9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80F95"/>
  </w:style>
  <w:style w:type="paragraph" w:styleId="a5">
    <w:name w:val="footer"/>
    <w:basedOn w:val="a"/>
    <w:link w:val="a6"/>
    <w:uiPriority w:val="99"/>
    <w:unhideWhenUsed/>
    <w:rsid w:val="00980F9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80F95"/>
  </w:style>
  <w:style w:type="character" w:styleId="a7">
    <w:name w:val="page number"/>
    <w:basedOn w:val="a0"/>
    <w:semiHidden/>
    <w:rsid w:val="00980F95"/>
  </w:style>
  <w:style w:type="character" w:styleId="a8">
    <w:name w:val="Hyperlink"/>
    <w:uiPriority w:val="99"/>
    <w:rsid w:val="007F281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80F9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80F95"/>
  </w:style>
  <w:style w:type="paragraph" w:styleId="a5">
    <w:name w:val="footer"/>
    <w:basedOn w:val="a"/>
    <w:link w:val="a6"/>
    <w:uiPriority w:val="99"/>
    <w:unhideWhenUsed/>
    <w:rsid w:val="00980F9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80F95"/>
  </w:style>
  <w:style w:type="character" w:styleId="a7">
    <w:name w:val="page number"/>
    <w:basedOn w:val="a0"/>
    <w:semiHidden/>
    <w:rsid w:val="00980F95"/>
  </w:style>
  <w:style w:type="character" w:styleId="a8">
    <w:name w:val="Hyperlink"/>
    <w:uiPriority w:val="99"/>
    <w:rsid w:val="007F281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konkurs@ppgho.ru" TargetMode="External"/><Relationship Id="rId18" Type="http://schemas.openxmlformats.org/officeDocument/2006/relationships/hyperlink" Target="mailto:arbitration@rosatom.ru"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6</Pages>
  <Words>1624</Words>
  <Characters>9257</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Тюкавкина Татьяна Викторовна</dc:creator>
  <cp:lastModifiedBy>Тюкавкина Татьяна Викторовна</cp:lastModifiedBy>
  <cp:revision>4</cp:revision>
  <dcterms:created xsi:type="dcterms:W3CDTF">2015-06-24T08:52:00Z</dcterms:created>
  <dcterms:modified xsi:type="dcterms:W3CDTF">2015-06-30T03:09:00Z</dcterms:modified>
</cp:coreProperties>
</file>