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504B2B" w:rsidRPr="00E75F7D" w:rsidRDefault="00504B2B" w:rsidP="00504B2B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4281</w:t>
            </w:r>
            <w:r w:rsidRPr="00E75F7D">
              <w:rPr>
                <w:b/>
                <w:u w:val="single"/>
              </w:rPr>
              <w:t xml:space="preserve">  от «</w:t>
            </w:r>
            <w:r>
              <w:rPr>
                <w:b/>
                <w:u w:val="single"/>
              </w:rPr>
              <w:t>07</w:t>
            </w:r>
            <w:r w:rsidRPr="00E75F7D">
              <w:rPr>
                <w:b/>
                <w:u w:val="single"/>
              </w:rPr>
              <w:t xml:space="preserve">»   </w:t>
            </w:r>
            <w:r>
              <w:rPr>
                <w:b/>
                <w:u w:val="single"/>
              </w:rPr>
              <w:t xml:space="preserve">июля  </w:t>
            </w:r>
            <w:r w:rsidRPr="00E75F7D">
              <w:rPr>
                <w:b/>
                <w:u w:val="single"/>
              </w:rPr>
              <w:t>201</w:t>
            </w:r>
            <w:r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504B2B" w:rsidRDefault="00504B2B" w:rsidP="00504B2B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8109</w:t>
            </w:r>
          </w:p>
          <w:p w:rsidR="005B66F4" w:rsidRPr="005B66F4" w:rsidRDefault="00504B2B" w:rsidP="00504B2B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</w:t>
            </w:r>
            <w:r>
              <w:rPr>
                <w:b/>
                <w:lang w:val="en-US"/>
              </w:rPr>
              <w:t>/</w:t>
            </w:r>
            <w:r>
              <w:rPr>
                <w:b/>
              </w:rPr>
              <w:t>917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  <w:r w:rsidR="00F7743B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470009" w:rsidRDefault="00470009" w:rsidP="00470009">
            <w:pPr>
              <w:ind w:right="153"/>
              <w:jc w:val="both"/>
            </w:pPr>
            <w:r w:rsidRPr="0093748E">
              <w:t>Иванченко Галина Сергеевна</w:t>
            </w:r>
          </w:p>
          <w:p w:rsidR="00EF1BD6" w:rsidRPr="00193DA0" w:rsidRDefault="00470009" w:rsidP="00470009">
            <w:pPr>
              <w:snapToGrid w:val="0"/>
              <w:rPr>
                <w:u w:val="single"/>
              </w:rPr>
            </w:pPr>
            <w:r w:rsidRPr="00837884">
              <w:t>(8-3823) 5</w:t>
            </w:r>
            <w:r>
              <w:t>4</w:t>
            </w:r>
            <w:r w:rsidRPr="00837884">
              <w:t>-</w:t>
            </w:r>
            <w:r>
              <w:t>15</w:t>
            </w:r>
            <w:r w:rsidRPr="00837884">
              <w:t>-</w:t>
            </w:r>
            <w:r>
              <w:t>84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AB12B2" w:rsidTr="007C727A">
        <w:tc>
          <w:tcPr>
            <w:tcW w:w="10490" w:type="dxa"/>
          </w:tcPr>
          <w:p w:rsidR="00504B2B" w:rsidRPr="00504B2B" w:rsidRDefault="00470009" w:rsidP="00504B2B">
            <w:pPr>
              <w:ind w:right="153"/>
              <w:contextualSpacing/>
              <w:jc w:val="both"/>
              <w:rPr>
                <w:b/>
              </w:rPr>
            </w:pPr>
            <w:r w:rsidRPr="00993CAC">
              <w:rPr>
                <w:b/>
              </w:rPr>
              <w:t xml:space="preserve">выполнение работ по </w:t>
            </w:r>
            <w:r w:rsidR="00504B2B" w:rsidRPr="00504B2B">
              <w:rPr>
                <w:b/>
              </w:rPr>
              <w:t xml:space="preserve">капитальному ремонту трубопровода промышленной канализации </w:t>
            </w:r>
          </w:p>
          <w:p w:rsidR="006520AD" w:rsidRPr="00470009" w:rsidRDefault="00504B2B" w:rsidP="00504B2B">
            <w:pPr>
              <w:ind w:right="153"/>
              <w:contextualSpacing/>
              <w:jc w:val="both"/>
              <w:rPr>
                <w:b/>
              </w:rPr>
            </w:pPr>
            <w:r w:rsidRPr="00504B2B">
              <w:rPr>
                <w:b/>
              </w:rPr>
              <w:t>на территории Сублиматного завода ОАО «СХК»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B876BE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</w:t>
            </w:r>
            <w:r w:rsidR="00EB59F5">
              <w:rPr>
                <w:sz w:val="24"/>
                <w:szCs w:val="24"/>
              </w:rPr>
              <w:t>98/</w:t>
            </w:r>
            <w:r w:rsidR="00504B2B" w:rsidRPr="00504B2B">
              <w:rPr>
                <w:sz w:val="24"/>
                <w:szCs w:val="24"/>
              </w:rPr>
              <w:t xml:space="preserve">4281  от «07»   июля  </w:t>
            </w:r>
            <w:r w:rsidR="006520AD" w:rsidRPr="006520AD">
              <w:rPr>
                <w:sz w:val="24"/>
                <w:szCs w:val="24"/>
              </w:rPr>
              <w:t>2014</w:t>
            </w:r>
            <w:r w:rsidRPr="008E36DD">
              <w:rPr>
                <w:sz w:val="24"/>
                <w:szCs w:val="24"/>
              </w:rPr>
              <w:t xml:space="preserve"> г.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470009" w:rsidRDefault="00504B2B" w:rsidP="00504B2B">
            <w:pPr>
              <w:spacing w:line="310" w:lineRule="exact"/>
              <w:ind w:firstLine="305"/>
              <w:rPr>
                <w:bCs/>
              </w:rPr>
            </w:pPr>
            <w:r w:rsidRPr="00AF29C8">
              <w:rPr>
                <w:bCs/>
              </w:rPr>
              <w:t>с момента заключения договора до 30.12.2014г.</w:t>
            </w:r>
          </w:p>
          <w:p w:rsidR="008E36DD" w:rsidRPr="008E36DD" w:rsidRDefault="008E36DD" w:rsidP="006520A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504B2B" w:rsidRDefault="00504B2B" w:rsidP="00504B2B">
            <w:pPr>
              <w:ind w:right="153"/>
              <w:jc w:val="both"/>
              <w:rPr>
                <w:b/>
                <w:i/>
              </w:rPr>
            </w:pPr>
            <w:r w:rsidRPr="008E36DD">
              <w:t>ЗАТО Северск Томской обл.</w:t>
            </w:r>
            <w:r>
              <w:t>, площадка СЗ ОАО СХК</w:t>
            </w:r>
            <w:r w:rsidRPr="00F3694B">
              <w:rPr>
                <w:b/>
                <w:i/>
              </w:rPr>
              <w:t xml:space="preserve"> </w:t>
            </w:r>
          </w:p>
          <w:p w:rsidR="008E36DD" w:rsidRPr="008E36DD" w:rsidRDefault="008E36DD" w:rsidP="00470009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470009" w:rsidRDefault="00470009" w:rsidP="00470009">
            <w:pPr>
              <w:ind w:right="153"/>
              <w:jc w:val="both"/>
              <w:rPr>
                <w:bCs/>
                <w:color w:val="000000"/>
              </w:rPr>
            </w:pPr>
            <w:r w:rsidRPr="00295B67">
              <w:rPr>
                <w:bCs/>
                <w:color w:val="000000"/>
              </w:rPr>
              <w:t>Форма оплаты: безналичный расчет</w:t>
            </w:r>
            <w:r>
              <w:rPr>
                <w:bCs/>
                <w:color w:val="000000"/>
              </w:rPr>
              <w:t>.</w:t>
            </w:r>
            <w:r w:rsidRPr="00295B67">
              <w:rPr>
                <w:bCs/>
                <w:color w:val="000000"/>
              </w:rPr>
              <w:t xml:space="preserve"> </w:t>
            </w:r>
          </w:p>
          <w:p w:rsidR="008E36DD" w:rsidRPr="00470009" w:rsidRDefault="00470009" w:rsidP="00EB59F5">
            <w:pPr>
              <w:ind w:right="153"/>
              <w:jc w:val="both"/>
            </w:pPr>
            <w:r>
              <w:t>Расчет за выполненные работы Заказчик производит в течение 60 календарных дней со дня подписания сторонами акта приемки выполненных работ и предоставления счета и счета-фактуры, составленного в соответствии с требованиями Налогового кодекса РФ, путем перечисления денежных средств по реквизитам, указанным Подрядчиком.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lastRenderedPageBreak/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7D7687" w:rsidRPr="008C0188" w:rsidRDefault="007D7687" w:rsidP="007D7687">
            <w:pPr>
              <w:pStyle w:val="30"/>
              <w:tabs>
                <w:tab w:val="clear" w:pos="1307"/>
              </w:tabs>
              <w:ind w:left="0" w:right="153"/>
              <w:rPr>
                <w:b/>
                <w:i/>
                <w:szCs w:val="24"/>
              </w:rPr>
            </w:pPr>
            <w:r w:rsidRPr="0003253C">
              <w:rPr>
                <w:b/>
                <w:bCs/>
                <w:color w:val="000000"/>
                <w:szCs w:val="24"/>
              </w:rPr>
              <w:t>2 165 000,00 (два миллиона сто шестьдесят пять тысяч рублей</w:t>
            </w:r>
            <w:r w:rsidRPr="003C3EBB">
              <w:rPr>
                <w:b/>
                <w:bCs/>
                <w:color w:val="000000"/>
                <w:szCs w:val="24"/>
              </w:rPr>
              <w:t xml:space="preserve">) рублей </w:t>
            </w:r>
            <w:r>
              <w:rPr>
                <w:b/>
                <w:bCs/>
                <w:color w:val="000000"/>
                <w:szCs w:val="24"/>
              </w:rPr>
              <w:t>00</w:t>
            </w:r>
            <w:r w:rsidRPr="003C3EBB">
              <w:rPr>
                <w:b/>
                <w:bCs/>
                <w:color w:val="000000"/>
                <w:szCs w:val="24"/>
              </w:rPr>
              <w:t xml:space="preserve"> копеек</w:t>
            </w:r>
            <w:r w:rsidRPr="003C3EBB">
              <w:rPr>
                <w:b/>
                <w:szCs w:val="24"/>
              </w:rPr>
              <w:t xml:space="preserve">, </w:t>
            </w:r>
            <w:r w:rsidRPr="003C3EBB">
              <w:rPr>
                <w:szCs w:val="24"/>
              </w:rPr>
              <w:t>вкл НДС 18 %</w:t>
            </w:r>
          </w:p>
          <w:p w:rsidR="007D7687" w:rsidRDefault="007D7687" w:rsidP="007D7687">
            <w:pPr>
              <w:pStyle w:val="30"/>
              <w:tabs>
                <w:tab w:val="clear" w:pos="1307"/>
              </w:tabs>
              <w:ind w:left="0" w:right="153"/>
            </w:pPr>
            <w:r>
              <w:t>В</w:t>
            </w:r>
            <w:r w:rsidRPr="003C3EBB">
              <w:t xml:space="preserve"> случае базиса сравнения цен без учета НДС</w:t>
            </w:r>
          </w:p>
          <w:p w:rsidR="00AB12B2" w:rsidRPr="00D41246" w:rsidRDefault="007D7687" w:rsidP="007D7687">
            <w:pPr>
              <w:jc w:val="both"/>
              <w:rPr>
                <w:highlight w:val="green"/>
              </w:rPr>
            </w:pPr>
            <w:r w:rsidRPr="00EF5A16">
              <w:rPr>
                <w:b/>
                <w:bCs/>
                <w:color w:val="000000"/>
              </w:rPr>
              <w:t>1 </w:t>
            </w:r>
            <w:r>
              <w:rPr>
                <w:b/>
                <w:bCs/>
                <w:color w:val="000000"/>
              </w:rPr>
              <w:t>834</w:t>
            </w:r>
            <w:r w:rsidRPr="00EF5A16">
              <w:rPr>
                <w:b/>
                <w:bCs/>
                <w:color w:val="000000"/>
              </w:rPr>
              <w:t> </w:t>
            </w:r>
            <w:r>
              <w:rPr>
                <w:b/>
                <w:bCs/>
                <w:color w:val="000000"/>
              </w:rPr>
              <w:t>745</w:t>
            </w:r>
            <w:r w:rsidRPr="00EF5A16">
              <w:rPr>
                <w:b/>
                <w:bCs/>
                <w:color w:val="000000"/>
              </w:rPr>
              <w:t>,</w:t>
            </w:r>
            <w:r>
              <w:rPr>
                <w:b/>
                <w:bCs/>
                <w:color w:val="000000"/>
              </w:rPr>
              <w:t>76</w:t>
            </w:r>
            <w:r w:rsidRPr="00EF5A16">
              <w:rPr>
                <w:b/>
                <w:bCs/>
                <w:color w:val="000000"/>
              </w:rPr>
              <w:t xml:space="preserve"> (один миллион </w:t>
            </w:r>
            <w:r>
              <w:rPr>
                <w:b/>
                <w:bCs/>
                <w:color w:val="000000"/>
              </w:rPr>
              <w:t xml:space="preserve">восемьсот тридцать четыре </w:t>
            </w:r>
            <w:r w:rsidRPr="00EF5A16">
              <w:rPr>
                <w:b/>
                <w:bCs/>
                <w:color w:val="000000"/>
              </w:rPr>
              <w:t>тысяч</w:t>
            </w:r>
            <w:r>
              <w:rPr>
                <w:b/>
                <w:bCs/>
                <w:color w:val="000000"/>
              </w:rPr>
              <w:t>и</w:t>
            </w:r>
            <w:r w:rsidRPr="00EF5A16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семьсот сорок пять</w:t>
            </w:r>
            <w:r w:rsidRPr="004465D7">
              <w:rPr>
                <w:b/>
              </w:rPr>
              <w:t>)</w:t>
            </w:r>
            <w:r>
              <w:t xml:space="preserve"> </w:t>
            </w:r>
            <w:r w:rsidRPr="003C3EBB">
              <w:t xml:space="preserve"> </w:t>
            </w:r>
            <w:r w:rsidRPr="003C3EBB">
              <w:rPr>
                <w:b/>
                <w:bCs/>
                <w:color w:val="000000"/>
              </w:rPr>
              <w:t xml:space="preserve">рублей </w:t>
            </w:r>
            <w:r>
              <w:rPr>
                <w:b/>
                <w:bCs/>
                <w:color w:val="000000"/>
              </w:rPr>
              <w:t>76</w:t>
            </w:r>
            <w:r w:rsidRPr="003C3EBB">
              <w:rPr>
                <w:b/>
                <w:bCs/>
                <w:color w:val="000000"/>
              </w:rPr>
              <w:t xml:space="preserve"> копеек</w:t>
            </w:r>
            <w:r w:rsidR="00B876BE">
              <w:rPr>
                <w:highlight w:val="green"/>
              </w:rPr>
              <w:t xml:space="preserve"> </w:t>
            </w:r>
          </w:p>
        </w:tc>
      </w:tr>
      <w:tr w:rsidR="00AB12B2" w:rsidRPr="00AB12B2" w:rsidTr="007C727A">
        <w:tc>
          <w:tcPr>
            <w:tcW w:w="10490" w:type="dxa"/>
          </w:tcPr>
          <w:p w:rsidR="007D7687" w:rsidRDefault="007D7687" w:rsidP="007C26A9">
            <w:pPr>
              <w:ind w:firstLine="459"/>
              <w:jc w:val="both"/>
            </w:pPr>
          </w:p>
          <w:p w:rsidR="007C26A9" w:rsidRDefault="007C26A9" w:rsidP="007C26A9">
            <w:pPr>
              <w:ind w:firstLine="459"/>
              <w:jc w:val="both"/>
            </w:pPr>
            <w:r>
              <w:t xml:space="preserve">Заказчик </w:t>
            </w:r>
            <w:r w:rsidRPr="003C3EBB">
              <w:t>имеет</w:t>
            </w:r>
            <w:r>
      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</w:t>
            </w:r>
            <w:r w:rsidRPr="007E078B">
              <w:t xml:space="preserve"> </w:t>
            </w:r>
            <w:r w:rsidRPr="003C3EBB">
              <w:t>без учета НДС.</w:t>
            </w:r>
          </w:p>
          <w:p w:rsidR="00AB12B2" w:rsidRPr="007C26A9" w:rsidRDefault="007C26A9" w:rsidP="007C26A9">
            <w:pPr>
              <w:ind w:firstLine="459"/>
              <w:jc w:val="both"/>
            </w:pPr>
            <w:r w:rsidRPr="00E25B1F">
              <w:rPr>
                <w:bCs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6520AD" w:rsidRDefault="007C26A9" w:rsidP="007C26A9">
            <w:pPr>
              <w:pStyle w:val="30"/>
              <w:ind w:left="0" w:right="153" w:firstLine="459"/>
              <w:rPr>
                <w:szCs w:val="24"/>
              </w:rPr>
            </w:pPr>
            <w:r>
              <w:t xml:space="preserve">Включенные в цену расходы (за исключением стоимости продукции и НДС): </w:t>
            </w:r>
            <w:r>
              <w:rPr>
                <w:bCs/>
                <w:color w:val="000000"/>
                <w:szCs w:val="22"/>
              </w:rPr>
              <w:t>в</w:t>
            </w:r>
            <w:r w:rsidRPr="00DA0AEC">
              <w:rPr>
                <w:bCs/>
                <w:color w:val="000000"/>
                <w:szCs w:val="22"/>
              </w:rPr>
              <w:t xml:space="preserve">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  <w:r w:rsidRPr="00DA0AEC">
              <w:rPr>
                <w:sz w:val="28"/>
              </w:rPr>
              <w:t>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  <w:r w:rsidRPr="00AB12B2">
              <w:rPr>
                <w:sz w:val="24"/>
                <w:szCs w:val="24"/>
              </w:rPr>
              <w:t>Стоимость работ по договору рассчитывается согласно утвержденным сметам в базовых ценах 2001года, пересчитанным по среднему индексу, сформированному после проведения конкурсной процедуры, на весь период оказания услуги.</w:t>
            </w: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Pr="00CE5074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CE5074" w:rsidP="00CE5074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CE5074">
              <w:rPr>
                <w:spacing w:val="-6"/>
                <w:sz w:val="24"/>
                <w:szCs w:val="24"/>
              </w:rPr>
              <w:t>возможна</w:t>
            </w:r>
            <w:r w:rsidRPr="00CE5074">
              <w:rPr>
                <w:sz w:val="24"/>
                <w:szCs w:val="24"/>
              </w:rPr>
              <w:t xml:space="preserve">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CE5074" w:rsidRDefault="007D7687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07</w:t>
            </w:r>
          </w:p>
        </w:tc>
        <w:tc>
          <w:tcPr>
            <w:tcW w:w="1576" w:type="dxa"/>
          </w:tcPr>
          <w:p w:rsidR="007C727A" w:rsidRPr="00CE5074" w:rsidRDefault="007D7687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4843CF">
              <w:rPr>
                <w:spacing w:val="-6"/>
                <w:sz w:val="24"/>
                <w:szCs w:val="28"/>
              </w:rPr>
              <w:t>ию</w:t>
            </w:r>
            <w:r>
              <w:rPr>
                <w:spacing w:val="-6"/>
                <w:sz w:val="24"/>
                <w:szCs w:val="28"/>
              </w:rPr>
              <w:t>л</w:t>
            </w:r>
            <w:r w:rsidRPr="004843CF">
              <w:rPr>
                <w:spacing w:val="-6"/>
                <w:sz w:val="24"/>
                <w:szCs w:val="28"/>
              </w:rPr>
              <w:t>я</w:t>
            </w:r>
          </w:p>
        </w:tc>
        <w:tc>
          <w:tcPr>
            <w:tcW w:w="16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7D7687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1</w:t>
            </w:r>
            <w:r w:rsidR="004843CF">
              <w:rPr>
                <w:spacing w:val="-6"/>
                <w:sz w:val="24"/>
                <w:szCs w:val="28"/>
              </w:rPr>
              <w:t>8</w:t>
            </w:r>
          </w:p>
        </w:tc>
        <w:tc>
          <w:tcPr>
            <w:tcW w:w="1701" w:type="dxa"/>
          </w:tcPr>
          <w:p w:rsidR="007C727A" w:rsidRPr="00CE5074" w:rsidRDefault="004843CF" w:rsidP="004843CF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4843CF">
              <w:rPr>
                <w:spacing w:val="-6"/>
                <w:sz w:val="24"/>
                <w:szCs w:val="28"/>
              </w:rPr>
              <w:t>ию</w:t>
            </w:r>
            <w:r>
              <w:rPr>
                <w:spacing w:val="-6"/>
                <w:sz w:val="24"/>
                <w:szCs w:val="28"/>
              </w:rPr>
              <w:t>л</w:t>
            </w:r>
            <w:r w:rsidRPr="004843CF">
              <w:rPr>
                <w:spacing w:val="-6"/>
                <w:sz w:val="24"/>
                <w:szCs w:val="28"/>
              </w:rPr>
              <w:t>я</w:t>
            </w:r>
          </w:p>
        </w:tc>
        <w:tc>
          <w:tcPr>
            <w:tcW w:w="19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CA3460" w:rsidRDefault="00CA3460" w:rsidP="007D7687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7D7687">
              <w:rPr>
                <w:b/>
                <w:i/>
                <w:spacing w:val="-6"/>
                <w:sz w:val="24"/>
                <w:szCs w:val="24"/>
              </w:rPr>
              <w:t>1</w:t>
            </w:r>
            <w:r w:rsidR="0075263F">
              <w:rPr>
                <w:b/>
                <w:i/>
                <w:spacing w:val="-6"/>
                <w:sz w:val="24"/>
                <w:szCs w:val="24"/>
              </w:rPr>
              <w:t>8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4843CF" w:rsidRPr="004843CF">
              <w:rPr>
                <w:b/>
                <w:i/>
                <w:spacing w:val="-6"/>
                <w:sz w:val="24"/>
                <w:szCs w:val="24"/>
              </w:rPr>
              <w:t xml:space="preserve">июля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7D7687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7D7687">
              <w:rPr>
                <w:b/>
                <w:i/>
                <w:spacing w:val="-6"/>
                <w:sz w:val="24"/>
                <w:szCs w:val="24"/>
              </w:rPr>
              <w:t>08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7D7687">
              <w:rPr>
                <w:b/>
                <w:i/>
                <w:spacing w:val="-6"/>
                <w:sz w:val="24"/>
                <w:szCs w:val="24"/>
              </w:rPr>
              <w:t>августа</w:t>
            </w:r>
            <w:r w:rsidR="007D7687"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7D7687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lastRenderedPageBreak/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7D7687">
              <w:rPr>
                <w:b/>
                <w:i/>
                <w:spacing w:val="-6"/>
                <w:sz w:val="24"/>
                <w:szCs w:val="24"/>
              </w:rPr>
              <w:t>1</w:t>
            </w:r>
            <w:r w:rsidR="004843CF">
              <w:rPr>
                <w:b/>
                <w:i/>
                <w:spacing w:val="-6"/>
                <w:sz w:val="24"/>
                <w:szCs w:val="24"/>
              </w:rPr>
              <w:t>8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4843CF">
              <w:rPr>
                <w:b/>
                <w:i/>
                <w:spacing w:val="-6"/>
                <w:sz w:val="24"/>
                <w:szCs w:val="24"/>
              </w:rPr>
              <w:t>августа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CA3460" w:rsidRPr="00CA3460" w:rsidRDefault="00CA3460" w:rsidP="00CA3460">
            <w:pPr>
              <w:ind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>Заказчик в течение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 xml:space="preserve"> 5 (пяти) рабочих дней</w:t>
            </w:r>
            <w:r w:rsidRPr="00CA3460">
              <w:rPr>
                <w:sz w:val="24"/>
                <w:szCs w:val="24"/>
              </w:rPr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>в течение 5 (пяти) дней</w:t>
            </w:r>
            <w:r w:rsidRPr="00CA3460">
              <w:rPr>
                <w:sz w:val="24"/>
                <w:szCs w:val="24"/>
              </w:rPr>
              <w:t xml:space="preserve"> со дня направления указанного договора.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 xml:space="preserve">Договор заключается в течение </w:t>
            </w:r>
            <w:r w:rsidR="00B876BE">
              <w:rPr>
                <w:bCs/>
                <w:sz w:val="24"/>
                <w:szCs w:val="24"/>
              </w:rPr>
              <w:t>3</w:t>
            </w:r>
            <w:r w:rsidRPr="00CA3460">
              <w:rPr>
                <w:bCs/>
                <w:sz w:val="24"/>
                <w:szCs w:val="24"/>
              </w:rPr>
              <w:t>0</w:t>
            </w:r>
            <w:r w:rsidRPr="00CA3460">
              <w:rPr>
                <w:b/>
                <w:bCs/>
                <w:i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b/>
                <w:spacing w:val="-6"/>
                <w:sz w:val="24"/>
                <w:szCs w:val="24"/>
              </w:rPr>
            </w:pPr>
            <w:r w:rsidRPr="00CA3460">
              <w:rPr>
                <w:spacing w:val="-6"/>
                <w:sz w:val="24"/>
                <w:szCs w:val="24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CA3460">
              <w:rPr>
                <w:b/>
                <w:spacing w:val="-6"/>
                <w:sz w:val="24"/>
                <w:szCs w:val="24"/>
              </w:rPr>
              <w:t xml:space="preserve">, </w:t>
            </w:r>
            <w:r w:rsidRPr="00CA3460">
              <w:rPr>
                <w:spacing w:val="-6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CA3460" w:rsidRDefault="00CA3460" w:rsidP="00CA346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  <w:szCs w:val="24"/>
              </w:rPr>
            </w:pPr>
            <w:bookmarkStart w:id="1" w:name="_Ref342307609"/>
            <w:r w:rsidRPr="00CA3460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Default="00CA3460" w:rsidP="00CA346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CA3460">
              <w:rPr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638E" w:rsidRDefault="00C4638E" w:rsidP="00B316AA">
      <w:r>
        <w:separator/>
      </w:r>
    </w:p>
  </w:endnote>
  <w:endnote w:type="continuationSeparator" w:id="0">
    <w:p w:rsidR="00C4638E" w:rsidRDefault="00C4638E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638E" w:rsidRDefault="00C4638E" w:rsidP="00B316AA">
      <w:r>
        <w:separator/>
      </w:r>
    </w:p>
  </w:footnote>
  <w:footnote w:type="continuationSeparator" w:id="0">
    <w:p w:rsidR="00C4638E" w:rsidRDefault="00C4638E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260F6B">
        <w:pPr>
          <w:pStyle w:val="a5"/>
          <w:jc w:val="center"/>
        </w:pPr>
        <w:fldSimple w:instr=" PAGE   \* MERGEFORMAT ">
          <w:r w:rsidR="007D7687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1C07"/>
    <w:rsid w:val="00066046"/>
    <w:rsid w:val="000A068B"/>
    <w:rsid w:val="000B3420"/>
    <w:rsid w:val="000D700F"/>
    <w:rsid w:val="00115193"/>
    <w:rsid w:val="0012754C"/>
    <w:rsid w:val="00137980"/>
    <w:rsid w:val="001630AF"/>
    <w:rsid w:val="0019300E"/>
    <w:rsid w:val="001B3542"/>
    <w:rsid w:val="001C686A"/>
    <w:rsid w:val="001E4130"/>
    <w:rsid w:val="00202206"/>
    <w:rsid w:val="00206CF1"/>
    <w:rsid w:val="00215178"/>
    <w:rsid w:val="00226343"/>
    <w:rsid w:val="00232B17"/>
    <w:rsid w:val="00260F6B"/>
    <w:rsid w:val="00271C90"/>
    <w:rsid w:val="00292A5E"/>
    <w:rsid w:val="00292F2A"/>
    <w:rsid w:val="002A1F7B"/>
    <w:rsid w:val="002B7078"/>
    <w:rsid w:val="002D7A6A"/>
    <w:rsid w:val="0030063F"/>
    <w:rsid w:val="00330F18"/>
    <w:rsid w:val="003378F5"/>
    <w:rsid w:val="0034298C"/>
    <w:rsid w:val="00370626"/>
    <w:rsid w:val="003864A5"/>
    <w:rsid w:val="003A3E5F"/>
    <w:rsid w:val="003B2BE4"/>
    <w:rsid w:val="00467524"/>
    <w:rsid w:val="00467C54"/>
    <w:rsid w:val="00470009"/>
    <w:rsid w:val="004843CF"/>
    <w:rsid w:val="004A69ED"/>
    <w:rsid w:val="004C7763"/>
    <w:rsid w:val="00504B2B"/>
    <w:rsid w:val="005057F9"/>
    <w:rsid w:val="0050761D"/>
    <w:rsid w:val="0054500F"/>
    <w:rsid w:val="005657BF"/>
    <w:rsid w:val="00577BC9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520AD"/>
    <w:rsid w:val="006526BC"/>
    <w:rsid w:val="00652B1F"/>
    <w:rsid w:val="00653167"/>
    <w:rsid w:val="00654358"/>
    <w:rsid w:val="006932F0"/>
    <w:rsid w:val="006A14C7"/>
    <w:rsid w:val="006A79BA"/>
    <w:rsid w:val="007362E0"/>
    <w:rsid w:val="007418C7"/>
    <w:rsid w:val="00745CE9"/>
    <w:rsid w:val="007509AA"/>
    <w:rsid w:val="0075263F"/>
    <w:rsid w:val="00753165"/>
    <w:rsid w:val="007603EE"/>
    <w:rsid w:val="00767002"/>
    <w:rsid w:val="00770D8C"/>
    <w:rsid w:val="007740A9"/>
    <w:rsid w:val="00794ECE"/>
    <w:rsid w:val="007C1236"/>
    <w:rsid w:val="007C1987"/>
    <w:rsid w:val="007C26A9"/>
    <w:rsid w:val="007C727A"/>
    <w:rsid w:val="007D7608"/>
    <w:rsid w:val="007D7687"/>
    <w:rsid w:val="008156D9"/>
    <w:rsid w:val="00826145"/>
    <w:rsid w:val="008354B2"/>
    <w:rsid w:val="00893FBA"/>
    <w:rsid w:val="00894BB1"/>
    <w:rsid w:val="008D4F4D"/>
    <w:rsid w:val="008E076C"/>
    <w:rsid w:val="008E268F"/>
    <w:rsid w:val="008E36DD"/>
    <w:rsid w:val="008E380D"/>
    <w:rsid w:val="00915773"/>
    <w:rsid w:val="009262B5"/>
    <w:rsid w:val="00954028"/>
    <w:rsid w:val="00980257"/>
    <w:rsid w:val="0098226F"/>
    <w:rsid w:val="00982CBE"/>
    <w:rsid w:val="00985ED2"/>
    <w:rsid w:val="009924A0"/>
    <w:rsid w:val="009C0575"/>
    <w:rsid w:val="009F63AA"/>
    <w:rsid w:val="00A22E40"/>
    <w:rsid w:val="00A50B08"/>
    <w:rsid w:val="00A64A26"/>
    <w:rsid w:val="00A64F7E"/>
    <w:rsid w:val="00A64F93"/>
    <w:rsid w:val="00A653E8"/>
    <w:rsid w:val="00A65E9B"/>
    <w:rsid w:val="00AA3A77"/>
    <w:rsid w:val="00AA50B7"/>
    <w:rsid w:val="00AB12B2"/>
    <w:rsid w:val="00AB1E53"/>
    <w:rsid w:val="00AC25E0"/>
    <w:rsid w:val="00AD10DC"/>
    <w:rsid w:val="00AD32E2"/>
    <w:rsid w:val="00AF6812"/>
    <w:rsid w:val="00B13153"/>
    <w:rsid w:val="00B203A0"/>
    <w:rsid w:val="00B316AA"/>
    <w:rsid w:val="00B44572"/>
    <w:rsid w:val="00B6074A"/>
    <w:rsid w:val="00B60B80"/>
    <w:rsid w:val="00B84369"/>
    <w:rsid w:val="00B876BE"/>
    <w:rsid w:val="00B97375"/>
    <w:rsid w:val="00BB52C8"/>
    <w:rsid w:val="00BC0AB9"/>
    <w:rsid w:val="00BC7DAE"/>
    <w:rsid w:val="00BD2393"/>
    <w:rsid w:val="00BD4F7F"/>
    <w:rsid w:val="00C24644"/>
    <w:rsid w:val="00C45839"/>
    <w:rsid w:val="00C4638E"/>
    <w:rsid w:val="00C47594"/>
    <w:rsid w:val="00C55398"/>
    <w:rsid w:val="00CA3460"/>
    <w:rsid w:val="00CC67F2"/>
    <w:rsid w:val="00CE5074"/>
    <w:rsid w:val="00CF2ADF"/>
    <w:rsid w:val="00D41246"/>
    <w:rsid w:val="00D4411A"/>
    <w:rsid w:val="00D82982"/>
    <w:rsid w:val="00DB054E"/>
    <w:rsid w:val="00DC0D7E"/>
    <w:rsid w:val="00DC3D42"/>
    <w:rsid w:val="00DF36B3"/>
    <w:rsid w:val="00E239AB"/>
    <w:rsid w:val="00E36ED2"/>
    <w:rsid w:val="00E63559"/>
    <w:rsid w:val="00EB59F5"/>
    <w:rsid w:val="00ED5B46"/>
    <w:rsid w:val="00EE2D8F"/>
    <w:rsid w:val="00EF1BD6"/>
    <w:rsid w:val="00EF5403"/>
    <w:rsid w:val="00F1311D"/>
    <w:rsid w:val="00F33D13"/>
    <w:rsid w:val="00F73F78"/>
    <w:rsid w:val="00F764AF"/>
    <w:rsid w:val="00F7743B"/>
    <w:rsid w:val="00F9606E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301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5CE6B8-DF56-4FE1-91C3-F3747C6E24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1434</Words>
  <Characters>8180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7</cp:revision>
  <dcterms:created xsi:type="dcterms:W3CDTF">2014-06-17T08:20:00Z</dcterms:created>
  <dcterms:modified xsi:type="dcterms:W3CDTF">2014-07-07T07:07:00Z</dcterms:modified>
</cp:coreProperties>
</file>