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45C" w:rsidRDefault="0094145C">
      <w:r>
        <w:separator/>
      </w:r>
    </w:p>
  </w:endnote>
  <w:endnote w:type="continuationSeparator" w:id="0">
    <w:p w:rsidR="0094145C" w:rsidRDefault="009414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1F7CBF">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45C" w:rsidRDefault="0094145C">
      <w:r>
        <w:separator/>
      </w:r>
    </w:p>
  </w:footnote>
  <w:footnote w:type="continuationSeparator" w:id="0">
    <w:p w:rsidR="0094145C" w:rsidRDefault="009414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0C18E2">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18E2"/>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1F7CB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145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69C09-C37C-431A-B0E9-24D3AF3A4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2011-12-02T04:58:00Z</dcterms:created>
  <dcterms:modified xsi:type="dcterms:W3CDTF">2011-12-02T04:58:00Z</dcterms:modified>
</cp:coreProperties>
</file>