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363C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64A92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16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264A92">
              <w:rPr>
                <w:color w:val="000000"/>
                <w:sz w:val="28"/>
                <w:lang w:eastAsia="ru-RU"/>
              </w:rPr>
              <w:t>6265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E380A">
              <w:rPr>
                <w:color w:val="000000"/>
                <w:sz w:val="28"/>
                <w:lang w:eastAsia="ru-RU"/>
              </w:rPr>
              <w:t>_</w:t>
            </w:r>
            <w:r w:rsidR="004363CB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85FA3">
        <w:rPr>
          <w:b/>
          <w:sz w:val="26"/>
          <w:szCs w:val="26"/>
        </w:rPr>
        <w:t>Ленточно-пильный станок COSEN MH 330-ER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proofErr w:type="gramStart"/>
      <w:r w:rsidR="00185FA3">
        <w:rPr>
          <w:b/>
          <w:sz w:val="28"/>
          <w:szCs w:val="28"/>
        </w:rPr>
        <w:t>Ленточно-пильный</w:t>
      </w:r>
      <w:proofErr w:type="gramEnd"/>
      <w:r w:rsidR="00185FA3">
        <w:rPr>
          <w:b/>
          <w:sz w:val="28"/>
          <w:szCs w:val="28"/>
        </w:rPr>
        <w:t xml:space="preserve"> станок COSEN MH 330-ER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85FA3">
        <w:rPr>
          <w:sz w:val="28"/>
          <w:szCs w:val="28"/>
        </w:rPr>
        <w:t>2005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185FA3">
        <w:rPr>
          <w:bCs/>
          <w:sz w:val="28"/>
          <w:szCs w:val="28"/>
        </w:rPr>
        <w:t>Индустриальная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10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363CB">
        <w:rPr>
          <w:b/>
          <w:sz w:val="28"/>
          <w:szCs w:val="28"/>
        </w:rPr>
        <w:t>118 261,00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363CB">
        <w:rPr>
          <w:iCs/>
          <w:color w:val="0000FF"/>
          <w:spacing w:val="4"/>
          <w:sz w:val="28"/>
          <w:szCs w:val="28"/>
        </w:rPr>
        <w:t>1</w:t>
      </w:r>
      <w:r w:rsidR="0085723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73D41">
        <w:rPr>
          <w:iCs/>
          <w:color w:val="0000FF"/>
          <w:spacing w:val="4"/>
          <w:sz w:val="28"/>
          <w:szCs w:val="28"/>
        </w:rPr>
        <w:t>а</w:t>
      </w:r>
      <w:r w:rsidR="00DE380A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4363CB">
        <w:rPr>
          <w:iCs/>
          <w:color w:val="0000FF"/>
          <w:spacing w:val="4"/>
          <w:sz w:val="28"/>
          <w:szCs w:val="28"/>
        </w:rPr>
        <w:t>12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85FA3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9046628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85FA3" w:rsidP="008221D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Ленточно-пильный</w:t>
            </w:r>
            <w:proofErr w:type="gramEnd"/>
            <w:r>
              <w:rPr>
                <w:sz w:val="22"/>
                <w:szCs w:val="22"/>
              </w:rPr>
              <w:t xml:space="preserve"> станок COSEN MH 330-ER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2005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363C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118 261,00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363C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118 261,00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363C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118 261,00</w:t>
            </w:r>
          </w:p>
        </w:tc>
      </w:tr>
    </w:tbl>
    <w:p w:rsidR="002167C7" w:rsidRDefault="00185FA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10FC6C1E">
            <wp:simplePos x="0" y="0"/>
            <wp:positionH relativeFrom="column">
              <wp:posOffset>1490807</wp:posOffset>
            </wp:positionH>
            <wp:positionV relativeFrom="paragraph">
              <wp:posOffset>59720</wp:posOffset>
            </wp:positionV>
            <wp:extent cx="4706454" cy="572031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471" cy="5738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85FA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B8D79F0">
            <wp:simplePos x="0" y="0"/>
            <wp:positionH relativeFrom="column">
              <wp:posOffset>50888</wp:posOffset>
            </wp:positionH>
            <wp:positionV relativeFrom="paragraph">
              <wp:posOffset>34290</wp:posOffset>
            </wp:positionV>
            <wp:extent cx="2286000" cy="347512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475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B5FD2" w:rsidRDefault="002B5FD2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5FA3">
              <w:rPr>
                <w:b/>
                <w:szCs w:val="24"/>
              </w:rPr>
              <w:t>Ленточно-пильный станок COSEN MH 330-ER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363CB">
              <w:rPr>
                <w:b/>
                <w:szCs w:val="24"/>
              </w:rPr>
              <w:t>118</w:t>
            </w:r>
            <w:proofErr w:type="gramEnd"/>
            <w:r w:rsidR="004363CB">
              <w:rPr>
                <w:b/>
                <w:szCs w:val="24"/>
              </w:rPr>
              <w:t xml:space="preserve"> 261,00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85FA3" w:rsidRPr="00185FA3">
            <w:rPr>
              <w:sz w:val="28"/>
            </w:rPr>
            <w:t xml:space="preserve">имущество: </w:t>
          </w:r>
          <w:proofErr w:type="gramStart"/>
          <w:r w:rsidR="00185FA3" w:rsidRPr="00185FA3">
            <w:rPr>
              <w:sz w:val="28"/>
            </w:rPr>
            <w:t>Ленточно-пильный</w:t>
          </w:r>
          <w:proofErr w:type="gramEnd"/>
          <w:r w:rsidR="00185FA3" w:rsidRPr="00185FA3">
            <w:rPr>
              <w:sz w:val="28"/>
            </w:rPr>
            <w:t xml:space="preserve"> станок COSEN MH 330-ER, </w:t>
          </w:r>
          <w:r w:rsidR="00185FA3">
            <w:rPr>
              <w:sz w:val="28"/>
            </w:rPr>
            <w:t>2005</w:t>
          </w:r>
          <w:r w:rsidR="00185FA3" w:rsidRPr="00185FA3">
            <w:rPr>
              <w:sz w:val="28"/>
            </w:rPr>
            <w:t xml:space="preserve"> </w:t>
          </w:r>
          <w:proofErr w:type="spellStart"/>
          <w:r w:rsidR="00185FA3" w:rsidRPr="00185FA3">
            <w:rPr>
              <w:sz w:val="28"/>
            </w:rPr>
            <w:t>г.в</w:t>
          </w:r>
          <w:proofErr w:type="spellEnd"/>
          <w:r w:rsidR="00185FA3" w:rsidRPr="00185FA3">
            <w:rPr>
              <w:sz w:val="28"/>
            </w:rPr>
            <w:t xml:space="preserve">., инв.№ </w:t>
          </w:r>
          <w:r w:rsidR="00185FA3">
            <w:rPr>
              <w:sz w:val="28"/>
            </w:rPr>
            <w:t>9046628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363C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363C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363CB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0A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  <w14:docId w14:val="2234960B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91518-691A-46E0-A5D1-78887EDC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4821</Words>
  <Characters>27486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32243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2</cp:revision>
  <cp:lastPrinted>2019-03-22T03:22:00Z</cp:lastPrinted>
  <dcterms:created xsi:type="dcterms:W3CDTF">2023-04-07T03:41:00Z</dcterms:created>
  <dcterms:modified xsi:type="dcterms:W3CDTF">2023-04-07T03:41:00Z</dcterms:modified>
</cp:coreProperties>
</file>