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122595" w:rsidRPr="00122595">
        <w:rPr>
          <w:b/>
          <w:sz w:val="28"/>
          <w:szCs w:val="28"/>
          <w:lang w:val="ru-RU"/>
        </w:rPr>
        <w:t>оказание услуг по уборке помещений и прилегающей территории Нижегородского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7277BC" w:rsidRPr="007277BC" w:rsidRDefault="007277BC" w:rsidP="007277BC">
      <w:pPr>
        <w:jc w:val="center"/>
        <w:rPr>
          <w:color w:val="000000"/>
        </w:rPr>
      </w:pPr>
      <w:r w:rsidRPr="007277BC">
        <w:rPr>
          <w:color w:val="000000"/>
        </w:rPr>
        <w:t>СОДЕРЖАНИЕ</w:t>
      </w:r>
    </w:p>
    <w:p w:rsidR="007277BC" w:rsidRP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rPr>
          <w:color w:val="000000"/>
        </w:rPr>
      </w:pPr>
    </w:p>
    <w:p w:rsidR="007277BC" w:rsidRPr="007277BC" w:rsidRDefault="007277BC" w:rsidP="007277BC">
      <w:pPr>
        <w:rPr>
          <w:color w:val="000000"/>
        </w:rPr>
      </w:pPr>
      <w:r w:rsidRPr="007277BC">
        <w:rPr>
          <w:color w:val="000000"/>
        </w:rPr>
        <w:t>РАЗДЕЛ 1. НАИМЕНОВАНИЕ УСЛУГИ</w:t>
      </w:r>
    </w:p>
    <w:p w:rsidR="007277BC" w:rsidRPr="007277BC" w:rsidRDefault="007277BC" w:rsidP="007277BC">
      <w:pPr>
        <w:rPr>
          <w:color w:val="000000"/>
        </w:rPr>
      </w:pPr>
      <w:r w:rsidRPr="007277BC">
        <w:rPr>
          <w:color w:val="000000"/>
        </w:rPr>
        <w:t>РАЗДЕЛ 2. ОПИСАНИЕ УСЛУГ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2.1 Состав (перечень) оказываемых услуг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2.2 Описание оказываемых услуг</w:t>
      </w:r>
    </w:p>
    <w:p w:rsidR="007277BC" w:rsidRPr="007277BC" w:rsidRDefault="007277BC" w:rsidP="007277BC">
      <w:pPr>
        <w:ind w:left="2552" w:hanging="1701"/>
        <w:rPr>
          <w:color w:val="000000"/>
        </w:rPr>
      </w:pPr>
      <w:r w:rsidRPr="007277BC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277BC" w:rsidRPr="007277BC" w:rsidRDefault="007277BC" w:rsidP="007277BC">
      <w:pPr>
        <w:rPr>
          <w:color w:val="000000"/>
        </w:rPr>
      </w:pPr>
      <w:r w:rsidRPr="007277BC">
        <w:rPr>
          <w:color w:val="000000"/>
        </w:rPr>
        <w:t>РАЗДЕЛ 3. ТРЕБОВАНИЯ К УСЛУГАМ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3.1 Общие требования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3.2 Требования к качеству оказываемых услуг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7277BC" w:rsidRPr="007277BC" w:rsidRDefault="007277BC" w:rsidP="007277BC">
      <w:pPr>
        <w:rPr>
          <w:color w:val="000000"/>
        </w:rPr>
      </w:pPr>
      <w:r w:rsidRPr="007277BC">
        <w:rPr>
          <w:color w:val="000000"/>
        </w:rPr>
        <w:t>РАЗДЕЛ 4. РЕЗУЛЬТАТ ОКАЗАННЫХ УСЛУГ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4.1 Описание конечного результата оказанных услуг</w:t>
      </w:r>
    </w:p>
    <w:p w:rsidR="007277BC" w:rsidRPr="007277BC" w:rsidRDefault="007277BC" w:rsidP="007277BC">
      <w:pPr>
        <w:ind w:left="851"/>
        <w:rPr>
          <w:color w:val="000000"/>
        </w:rPr>
      </w:pPr>
      <w:r w:rsidRPr="007277BC">
        <w:rPr>
          <w:color w:val="000000"/>
        </w:rPr>
        <w:t>Подраздел 4.2 Требования по приемке услуг</w:t>
      </w:r>
    </w:p>
    <w:p w:rsidR="004011F4" w:rsidRPr="007277BC" w:rsidRDefault="007277BC" w:rsidP="007277BC">
      <w:pPr>
        <w:ind w:left="851" w:hanging="851"/>
      </w:pPr>
      <w:r w:rsidRPr="007277BC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4276E" w:rsidRPr="003B3967" w:rsidRDefault="00C4276E" w:rsidP="003B3967">
      <w:pPr>
        <w:ind w:left="851" w:hanging="851"/>
        <w:rPr>
          <w:color w:val="000000"/>
        </w:rPr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7277BC" w:rsidRPr="007277BC" w:rsidRDefault="007277BC" w:rsidP="007277BC">
      <w:pPr>
        <w:jc w:val="center"/>
        <w:rPr>
          <w:color w:val="000000"/>
        </w:rPr>
      </w:pPr>
      <w:r w:rsidRPr="007277BC">
        <w:rPr>
          <w:color w:val="000000"/>
        </w:rPr>
        <w:lastRenderedPageBreak/>
        <w:t>РАЗДЕЛ 1. НАИМЕНОВАНИЕ УСЛУГИ</w:t>
      </w:r>
    </w:p>
    <w:p w:rsidR="007277BC" w:rsidRPr="007277BC" w:rsidRDefault="007277BC" w:rsidP="007277BC">
      <w:pPr>
        <w:rPr>
          <w:i/>
          <w:iCs/>
          <w:color w:val="000000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4"/>
      </w:tblGrid>
      <w:tr w:rsidR="007277BC" w:rsidRPr="007277BC" w:rsidTr="007277BC">
        <w:trPr>
          <w:trHeight w:val="319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7277BC">
              <w:rPr>
                <w:rStyle w:val="afffd"/>
                <w:color w:val="000000"/>
                <w:sz w:val="24"/>
                <w:szCs w:val="24"/>
              </w:rPr>
              <w:t>Услуги по уборке помещений и прилегающей территории для нужд Нижегородского отделения филиала «Приволжский территориальный округ» ФГУП «РосРАО»</w:t>
            </w:r>
            <w:r w:rsidRPr="007277BC">
              <w:rPr>
                <w:rStyle w:val="afffd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jc w:val="center"/>
        <w:rPr>
          <w:color w:val="000000"/>
        </w:rPr>
      </w:pPr>
      <w:r w:rsidRPr="007277BC">
        <w:rPr>
          <w:color w:val="000000"/>
        </w:rPr>
        <w:t>РАЗДЕЛ 2. ОПИСАНИЕ УСЛУГИ</w:t>
      </w:r>
    </w:p>
    <w:p w:rsidR="007277BC" w:rsidRPr="007277BC" w:rsidRDefault="007277BC" w:rsidP="007277BC">
      <w:pPr>
        <w:jc w:val="center"/>
        <w:rPr>
          <w:color w:val="000000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88"/>
        <w:gridCol w:w="1228"/>
        <w:gridCol w:w="1117"/>
        <w:gridCol w:w="2791"/>
      </w:tblGrid>
      <w:tr w:rsidR="007277BC" w:rsidRPr="007277BC" w:rsidTr="007277BC">
        <w:trPr>
          <w:trHeight w:val="396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277BC" w:rsidRPr="007277BC" w:rsidRDefault="007277BC" w:rsidP="007277BC">
            <w:pPr>
              <w:jc w:val="center"/>
              <w:rPr>
                <w:color w:val="000000"/>
              </w:rPr>
            </w:pPr>
          </w:p>
        </w:tc>
      </w:tr>
      <w:tr w:rsidR="007277BC" w:rsidRPr="007277BC" w:rsidTr="007277BC">
        <w:trPr>
          <w:trHeight w:val="420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jc w:val="both"/>
            </w:pPr>
            <w:r w:rsidRPr="007277BC">
              <w:t xml:space="preserve">1.Услуги по уборке помещений для нужд </w:t>
            </w:r>
            <w:r w:rsidRPr="007277BC">
              <w:rPr>
                <w:rStyle w:val="afffd"/>
                <w:color w:val="000000"/>
                <w:sz w:val="24"/>
                <w:szCs w:val="24"/>
              </w:rPr>
              <w:t>Нижегородского</w:t>
            </w:r>
            <w:r w:rsidRPr="007277BC">
              <w:t xml:space="preserve"> отделения филиала «Приволжский территориальный округ» ФГУП «РосРАО».</w:t>
            </w:r>
          </w:p>
          <w:p w:rsidR="007277BC" w:rsidRPr="007277BC" w:rsidRDefault="007277BC" w:rsidP="007277BC">
            <w:pPr>
              <w:jc w:val="both"/>
            </w:pPr>
            <w:r w:rsidRPr="007277BC">
              <w:t xml:space="preserve">2.Услуги по уборке прилегающей территории для нужд </w:t>
            </w:r>
            <w:r w:rsidRPr="007277BC">
              <w:rPr>
                <w:rStyle w:val="afffd"/>
                <w:color w:val="000000"/>
                <w:sz w:val="24"/>
                <w:szCs w:val="24"/>
              </w:rPr>
              <w:t>Нижегородского</w:t>
            </w:r>
            <w:r w:rsidRPr="007277BC">
              <w:t xml:space="preserve"> отделения филиала «Приволжский территориальный округ» ФГУП «РосРАО».</w:t>
            </w:r>
          </w:p>
        </w:tc>
      </w:tr>
      <w:tr w:rsidR="007277BC" w:rsidRPr="007277BC" w:rsidTr="007277BC">
        <w:trPr>
          <w:trHeight w:val="337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Подраздел 2.2 Описание оказываемых услуг</w:t>
            </w:r>
          </w:p>
        </w:tc>
      </w:tr>
      <w:tr w:rsidR="007277BC" w:rsidRPr="007277BC" w:rsidTr="007277BC">
        <w:trPr>
          <w:trHeight w:val="425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jc w:val="center"/>
              <w:rPr>
                <w:u w:val="single"/>
              </w:rPr>
            </w:pPr>
            <w:r w:rsidRPr="007277BC">
              <w:rPr>
                <w:u w:val="single"/>
              </w:rPr>
              <w:t>1.Уборка помещений:</w:t>
            </w:r>
          </w:p>
          <w:p w:rsidR="007277BC" w:rsidRPr="007277BC" w:rsidRDefault="007277BC" w:rsidP="007277BC">
            <w:pPr>
              <w:jc w:val="both"/>
            </w:pPr>
            <w:r w:rsidRPr="007277BC">
              <w:t xml:space="preserve">-Влажная протирка полов (керамическая плитка, линолеум, масляная покраска, </w:t>
            </w:r>
            <w:proofErr w:type="spellStart"/>
            <w:r w:rsidRPr="007277BC">
              <w:t>ламинат</w:t>
            </w:r>
            <w:proofErr w:type="spellEnd"/>
            <w:r w:rsidRPr="007277BC">
              <w:t>) в кабинетах и коридорах;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-Уборка полов (цементных);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</w:t>
            </w:r>
            <w:proofErr w:type="spellStart"/>
            <w:r w:rsidRPr="007277BC">
              <w:t>Обеспыливание</w:t>
            </w:r>
            <w:proofErr w:type="spellEnd"/>
            <w:r w:rsidRPr="007277BC">
              <w:t xml:space="preserve"> горизонтальных поверхностей;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</w:t>
            </w:r>
            <w:proofErr w:type="spellStart"/>
            <w:r w:rsidRPr="007277BC">
              <w:t>Обеспыливание</w:t>
            </w:r>
            <w:proofErr w:type="spellEnd"/>
            <w:r w:rsidRPr="007277BC">
              <w:t xml:space="preserve"> радиаторов, батарей и радиаторных решеток;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-Мойка окон;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-Уборка санузлов с применением дезинфицирующих средств (керамическая плитка);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-Уборка душевых с применением дезинфицирующих средств (керамическая плитка);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-Вынос мусора.</w:t>
            </w:r>
          </w:p>
          <w:p w:rsidR="007277BC" w:rsidRPr="007277BC" w:rsidRDefault="007277BC" w:rsidP="007277BC">
            <w:pPr>
              <w:jc w:val="center"/>
              <w:rPr>
                <w:u w:val="single"/>
              </w:rPr>
            </w:pPr>
            <w:r w:rsidRPr="007277BC">
              <w:rPr>
                <w:u w:val="single"/>
              </w:rPr>
              <w:t>2. Уборка территории</w:t>
            </w:r>
          </w:p>
          <w:p w:rsidR="007277BC" w:rsidRPr="007277BC" w:rsidRDefault="007277BC" w:rsidP="007277BC">
            <w:pPr>
              <w:jc w:val="both"/>
            </w:pPr>
            <w:r w:rsidRPr="007277BC">
              <w:t>-Уборка асфальтового покрытия (летний период);</w:t>
            </w:r>
          </w:p>
          <w:p w:rsidR="007277BC" w:rsidRPr="007277BC" w:rsidRDefault="007277BC" w:rsidP="007277BC">
            <w:pPr>
              <w:jc w:val="both"/>
            </w:pPr>
            <w:r w:rsidRPr="007277BC">
              <w:t xml:space="preserve">-Уборка асфальтового </w:t>
            </w:r>
            <w:proofErr w:type="gramStart"/>
            <w:r w:rsidRPr="007277BC">
              <w:t>покрытия  (</w:t>
            </w:r>
            <w:proofErr w:type="gramEnd"/>
            <w:r w:rsidRPr="007277BC">
              <w:t>зимний период);</w:t>
            </w:r>
          </w:p>
          <w:p w:rsidR="007277BC" w:rsidRPr="007277BC" w:rsidRDefault="007277BC" w:rsidP="007277BC">
            <w:pPr>
              <w:jc w:val="both"/>
              <w:rPr>
                <w:color w:val="000000"/>
              </w:rPr>
            </w:pPr>
            <w:r w:rsidRPr="007277BC">
              <w:t>-Уборка газона, покос травы.</w:t>
            </w:r>
          </w:p>
        </w:tc>
      </w:tr>
      <w:tr w:rsidR="007277BC" w:rsidRPr="007277BC" w:rsidTr="007277BC">
        <w:trPr>
          <w:trHeight w:val="425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ind w:firstLine="601"/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Наименование услуг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 xml:space="preserve">Ед. </w:t>
            </w:r>
            <w:proofErr w:type="spellStart"/>
            <w:r w:rsidRPr="007277BC">
              <w:rPr>
                <w:color w:val="000000"/>
              </w:rPr>
              <w:t>измер</w:t>
            </w:r>
            <w:proofErr w:type="spellEnd"/>
            <w:r w:rsidRPr="007277BC">
              <w:rPr>
                <w:color w:val="000000"/>
              </w:rPr>
              <w:t>.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Кол-во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ind w:firstLine="601"/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Периодичность</w:t>
            </w:r>
          </w:p>
        </w:tc>
      </w:tr>
      <w:tr w:rsidR="007277BC" w:rsidRPr="007277BC" w:rsidTr="007277BC">
        <w:trPr>
          <w:trHeight w:val="264"/>
        </w:trPr>
        <w:tc>
          <w:tcPr>
            <w:tcW w:w="10024" w:type="dxa"/>
            <w:gridSpan w:val="4"/>
          </w:tcPr>
          <w:p w:rsidR="007277BC" w:rsidRPr="007277BC" w:rsidRDefault="007277BC" w:rsidP="007277BC">
            <w:pPr>
              <w:ind w:firstLine="601"/>
              <w:jc w:val="center"/>
              <w:rPr>
                <w:color w:val="000000"/>
              </w:rPr>
            </w:pPr>
            <w:r w:rsidRPr="007277BC">
              <w:t>1. Уборка помещений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 xml:space="preserve">Влажная протирка полов (керамическая плитка, линолеум, масляная покраска, </w:t>
            </w:r>
            <w:proofErr w:type="spellStart"/>
            <w:r w:rsidRPr="007277BC">
              <w:t>ламинат</w:t>
            </w:r>
            <w:proofErr w:type="spellEnd"/>
            <w:r w:rsidRPr="007277BC">
              <w:t>) в кабинетах и коридорах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881,7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ежедневно</w:t>
            </w:r>
          </w:p>
        </w:tc>
      </w:tr>
      <w:tr w:rsidR="007277BC" w:rsidRPr="007277BC" w:rsidTr="007277BC">
        <w:trPr>
          <w:trHeight w:val="33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>Уборка полов (цементных)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656,2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ежедневно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proofErr w:type="spellStart"/>
            <w:r w:rsidRPr="007277BC">
              <w:t>Обеспыливание</w:t>
            </w:r>
            <w:proofErr w:type="spellEnd"/>
            <w:r w:rsidRPr="007277BC">
              <w:t xml:space="preserve"> горизонтальных поверхностей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121,7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2 раза в год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proofErr w:type="spellStart"/>
            <w:r w:rsidRPr="007277BC">
              <w:t>Обеспыливание</w:t>
            </w:r>
            <w:proofErr w:type="spellEnd"/>
            <w:r w:rsidRPr="007277BC">
              <w:t xml:space="preserve"> радиаторов, батарей и радиаторных решеток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184,0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2 раза в год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>Мойка окон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ind w:left="-83" w:right="-142"/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148,0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2 раза в год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>Уборка санузлов с применением дезинфицирующих средств (керамическая плитка)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ind w:left="-83" w:right="-142"/>
              <w:jc w:val="center"/>
            </w:pPr>
            <w:r w:rsidRPr="007277BC">
              <w:t>шт.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10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ежедневно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r w:rsidRPr="007277BC">
              <w:t>Уборка душевых с применением дезинфицирующих средств (керамическая плитка)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шт.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5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ежедневно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r w:rsidRPr="007277BC">
              <w:lastRenderedPageBreak/>
              <w:t>Вынос мусора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ежедневно</w:t>
            </w:r>
          </w:p>
        </w:tc>
      </w:tr>
      <w:tr w:rsidR="007277BC" w:rsidRPr="007277BC" w:rsidTr="007277BC">
        <w:trPr>
          <w:trHeight w:val="276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>Уборка асфальтового покрытия (летний период)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3638,39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2 раза в неделю</w:t>
            </w:r>
          </w:p>
        </w:tc>
      </w:tr>
      <w:tr w:rsidR="007277BC" w:rsidRPr="007277BC" w:rsidTr="007277BC">
        <w:trPr>
          <w:trHeight w:val="279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 xml:space="preserve">Уборка асфальтового </w:t>
            </w:r>
            <w:proofErr w:type="gramStart"/>
            <w:r w:rsidRPr="007277BC">
              <w:t>покрытия  (</w:t>
            </w:r>
            <w:proofErr w:type="gramEnd"/>
            <w:r w:rsidRPr="007277BC">
              <w:t>зимний период);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  <w:vAlign w:val="bottom"/>
          </w:tcPr>
          <w:p w:rsidR="007277BC" w:rsidRPr="007277BC" w:rsidRDefault="007277BC" w:rsidP="007277BC">
            <w:pPr>
              <w:jc w:val="center"/>
            </w:pPr>
            <w:r w:rsidRPr="007277BC">
              <w:t>3638,39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2 раза в неделю</w:t>
            </w:r>
          </w:p>
        </w:tc>
      </w:tr>
      <w:tr w:rsidR="007277BC" w:rsidRPr="007277BC" w:rsidTr="007277BC">
        <w:trPr>
          <w:trHeight w:val="425"/>
        </w:trPr>
        <w:tc>
          <w:tcPr>
            <w:tcW w:w="4888" w:type="dxa"/>
          </w:tcPr>
          <w:p w:rsidR="007277BC" w:rsidRPr="007277BC" w:rsidRDefault="007277BC" w:rsidP="007277BC">
            <w:pPr>
              <w:jc w:val="both"/>
            </w:pPr>
            <w:r w:rsidRPr="007277BC">
              <w:t>Уборка газона, покос травы.</w:t>
            </w:r>
          </w:p>
        </w:tc>
        <w:tc>
          <w:tcPr>
            <w:tcW w:w="1228" w:type="dxa"/>
          </w:tcPr>
          <w:p w:rsidR="007277BC" w:rsidRPr="007277BC" w:rsidRDefault="007277BC" w:rsidP="007277BC">
            <w:pPr>
              <w:jc w:val="center"/>
            </w:pPr>
            <w:r w:rsidRPr="007277BC">
              <w:t>м</w:t>
            </w:r>
            <w:r w:rsidRPr="007277BC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7277BC" w:rsidRPr="007277BC" w:rsidRDefault="007277BC" w:rsidP="007277BC">
            <w:pPr>
              <w:jc w:val="center"/>
            </w:pPr>
            <w:r w:rsidRPr="007277BC">
              <w:t>15527,11</w:t>
            </w:r>
          </w:p>
        </w:tc>
        <w:tc>
          <w:tcPr>
            <w:tcW w:w="2791" w:type="dxa"/>
          </w:tcPr>
          <w:p w:rsidR="007277BC" w:rsidRPr="007277BC" w:rsidRDefault="007277BC" w:rsidP="007277BC">
            <w:pPr>
              <w:jc w:val="center"/>
            </w:pPr>
            <w:r w:rsidRPr="007277BC">
              <w:t>1 раз в месяц (летний период)</w:t>
            </w:r>
          </w:p>
        </w:tc>
      </w:tr>
    </w:tbl>
    <w:p w:rsid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jc w:val="center"/>
        <w:rPr>
          <w:color w:val="000000"/>
        </w:rPr>
      </w:pPr>
      <w:r w:rsidRPr="007277BC">
        <w:rPr>
          <w:color w:val="000000"/>
        </w:rPr>
        <w:t>РАЗДЕЛ 3. ТРЕБОВАНИЯ К УСЛУГАМ</w:t>
      </w:r>
    </w:p>
    <w:p w:rsidR="007277BC" w:rsidRPr="007277BC" w:rsidRDefault="007277BC" w:rsidP="007277BC">
      <w:pPr>
        <w:jc w:val="center"/>
        <w:rPr>
          <w:color w:val="000000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4"/>
      </w:tblGrid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Подраздел 3.1 Общие требования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both"/>
            </w:pPr>
            <w:r w:rsidRPr="007277BC">
              <w:rPr>
                <w:u w:val="single"/>
              </w:rPr>
              <w:t>Место оказания услуг:</w:t>
            </w:r>
            <w:r w:rsidRPr="007277BC">
              <w:t xml:space="preserve"> 603950, г. Н. Новгород, Московское шоссе, д. 302 А, Нижегородское отделение филиала «Приволжский территориальный округ» ФГУП «РосРАО»</w:t>
            </w:r>
          </w:p>
          <w:p w:rsidR="007277BC" w:rsidRPr="007277BC" w:rsidRDefault="007277BC" w:rsidP="007277BC">
            <w:pPr>
              <w:jc w:val="both"/>
            </w:pPr>
            <w:r w:rsidRPr="007277BC">
              <w:rPr>
                <w:u w:val="single"/>
              </w:rPr>
              <w:t>Сроки и график оказания услуг:</w:t>
            </w:r>
            <w:r w:rsidRPr="007277BC">
              <w:t xml:space="preserve"> </w:t>
            </w:r>
            <w:r w:rsidRPr="007277BC">
              <w:rPr>
                <w:bCs/>
              </w:rPr>
              <w:t xml:space="preserve">Дата начала оказания услуг – с момента подписания договора, дата окончания оказания </w:t>
            </w:r>
            <w:proofErr w:type="gramStart"/>
            <w:r w:rsidRPr="007277BC">
              <w:rPr>
                <w:bCs/>
              </w:rPr>
              <w:t>услуг  –</w:t>
            </w:r>
            <w:proofErr w:type="gramEnd"/>
            <w:r w:rsidRPr="007277BC">
              <w:rPr>
                <w:bCs/>
              </w:rPr>
              <w:t xml:space="preserve"> по истечении 6 месяцев с даты подписания договора</w:t>
            </w:r>
            <w:r w:rsidRPr="007277BC">
              <w:t xml:space="preserve"> </w:t>
            </w:r>
          </w:p>
          <w:p w:rsidR="007277BC" w:rsidRPr="007277BC" w:rsidRDefault="007277BC" w:rsidP="007277BC">
            <w:pPr>
              <w:jc w:val="both"/>
              <w:rPr>
                <w:u w:val="single"/>
              </w:rPr>
            </w:pPr>
            <w:r w:rsidRPr="007277BC">
              <w:rPr>
                <w:u w:val="single"/>
              </w:rPr>
              <w:t xml:space="preserve">Требуемое количество персонала: </w:t>
            </w:r>
          </w:p>
          <w:p w:rsidR="007277BC" w:rsidRPr="007277BC" w:rsidRDefault="007277BC" w:rsidP="007277BC">
            <w:pPr>
              <w:jc w:val="both"/>
            </w:pPr>
            <w:r w:rsidRPr="007277BC">
              <w:t xml:space="preserve">- на услуги по уборке помещения и прилегающей территории </w:t>
            </w:r>
            <w:proofErr w:type="gramStart"/>
            <w:r w:rsidRPr="007277BC">
              <w:t>–  4</w:t>
            </w:r>
            <w:proofErr w:type="gramEnd"/>
            <w:r w:rsidRPr="007277BC">
              <w:t xml:space="preserve"> чел.</w:t>
            </w:r>
          </w:p>
          <w:p w:rsidR="007277BC" w:rsidRPr="007277BC" w:rsidRDefault="007277BC" w:rsidP="007277BC">
            <w:pPr>
              <w:jc w:val="both"/>
            </w:pPr>
            <w:r w:rsidRPr="007277BC">
              <w:rPr>
                <w:u w:val="single"/>
              </w:rPr>
              <w:t xml:space="preserve">График работы персонала </w:t>
            </w:r>
            <w:r w:rsidRPr="007277BC">
              <w:t>- с 8:00 до 17:00 (с понедельника по пятницу).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-Исполнитель обеспечивает соблюдение Персоналом правил внутреннего распорядка Заказчика.</w:t>
            </w:r>
          </w:p>
          <w:p w:rsidR="007277BC" w:rsidRPr="007277BC" w:rsidRDefault="007277BC" w:rsidP="007277BC">
            <w:pPr>
              <w:jc w:val="both"/>
            </w:pPr>
            <w:r w:rsidRPr="007277BC">
              <w:t xml:space="preserve">-В течение 3-х дней со дня окончания срока действия </w:t>
            </w:r>
            <w:proofErr w:type="gramStart"/>
            <w:r w:rsidRPr="007277BC">
              <w:t>договора  вывезти</w:t>
            </w:r>
            <w:proofErr w:type="gramEnd"/>
            <w:r w:rsidRPr="007277BC">
              <w:t xml:space="preserve"> за пределы Объектов, указанных в п.1.3. настоящего Договора, принадлежащее Исполнителю оборудование, использовавшееся для оказания услуг по настоящему Договору. 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77BC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7277BC" w:rsidRPr="007277BC" w:rsidRDefault="007277BC" w:rsidP="007277BC">
            <w:pPr>
              <w:jc w:val="both"/>
            </w:pPr>
            <w:r w:rsidRPr="007277BC">
              <w:t>Требования к персоналу: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-Персонал должен иметь опрятный внешний вид и единую униформу;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-Персонал обязан соблюдать режим рабочего времени и установленные для уборки часы;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both"/>
            </w:pPr>
            <w:r w:rsidRPr="007277BC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7277BC" w:rsidRPr="007277BC" w:rsidRDefault="007277BC" w:rsidP="007277BC">
            <w:pPr>
              <w:jc w:val="both"/>
            </w:pPr>
            <w:r w:rsidRPr="007277BC">
              <w:t>-Исполнитель самостоятельно за свой счет обеспечивает охрану труда своих сотрудников.</w:t>
            </w:r>
          </w:p>
          <w:p w:rsidR="007277BC" w:rsidRPr="007277BC" w:rsidRDefault="007277BC" w:rsidP="007277BC">
            <w:pPr>
              <w:tabs>
                <w:tab w:val="left" w:pos="993"/>
              </w:tabs>
              <w:jc w:val="both"/>
            </w:pPr>
            <w:r w:rsidRPr="007277BC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7277BC" w:rsidRPr="007277BC" w:rsidRDefault="007277BC" w:rsidP="007277BC">
            <w:pPr>
              <w:tabs>
                <w:tab w:val="left" w:pos="993"/>
              </w:tabs>
              <w:jc w:val="both"/>
            </w:pPr>
            <w:r w:rsidRPr="007277BC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7277BC" w:rsidRDefault="007277BC" w:rsidP="007277BC">
      <w:pPr>
        <w:jc w:val="center"/>
        <w:rPr>
          <w:color w:val="000000"/>
        </w:rPr>
      </w:pPr>
    </w:p>
    <w:p w:rsidR="007277BC" w:rsidRDefault="007277BC" w:rsidP="007277BC">
      <w:pPr>
        <w:jc w:val="center"/>
        <w:rPr>
          <w:color w:val="000000"/>
        </w:rPr>
      </w:pPr>
    </w:p>
    <w:p w:rsidR="007277BC" w:rsidRPr="007277BC" w:rsidRDefault="007277BC" w:rsidP="007277BC">
      <w:pPr>
        <w:jc w:val="center"/>
        <w:rPr>
          <w:color w:val="000000"/>
        </w:rPr>
      </w:pPr>
      <w:r w:rsidRPr="007277BC">
        <w:rPr>
          <w:color w:val="000000"/>
        </w:rPr>
        <w:t>РАЗДЕЛ 4. РЕЗУЛЬТАТ ОКАЗАННЫХ УСЛУГ</w:t>
      </w:r>
    </w:p>
    <w:p w:rsidR="007277BC" w:rsidRPr="007277BC" w:rsidRDefault="007277BC" w:rsidP="007277BC">
      <w:pPr>
        <w:jc w:val="center"/>
        <w:rPr>
          <w:color w:val="000000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4"/>
      </w:tblGrid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both"/>
              <w:rPr>
                <w:b/>
                <w:bCs/>
              </w:rPr>
            </w:pPr>
            <w:r w:rsidRPr="007277BC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7277BC">
              <w:t>территории  Нижегородского</w:t>
            </w:r>
            <w:proofErr w:type="gramEnd"/>
            <w:r w:rsidRPr="007277BC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color w:val="000000"/>
              </w:rPr>
            </w:pPr>
            <w:r w:rsidRPr="007277BC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tabs>
                <w:tab w:val="left" w:pos="0"/>
              </w:tabs>
              <w:jc w:val="both"/>
            </w:pPr>
            <w:r w:rsidRPr="007277BC"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center"/>
              <w:rPr>
                <w:i/>
                <w:iCs/>
                <w:color w:val="000000"/>
              </w:rPr>
            </w:pPr>
            <w:r w:rsidRPr="007277BC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277BC" w:rsidRPr="007277BC" w:rsidTr="007277BC">
        <w:trPr>
          <w:trHeight w:val="385"/>
        </w:trPr>
        <w:tc>
          <w:tcPr>
            <w:tcW w:w="10024" w:type="dxa"/>
          </w:tcPr>
          <w:p w:rsidR="007277BC" w:rsidRPr="007277BC" w:rsidRDefault="007277BC" w:rsidP="007277BC">
            <w:pPr>
              <w:jc w:val="both"/>
              <w:rPr>
                <w:color w:val="000000"/>
              </w:rPr>
            </w:pPr>
            <w:r w:rsidRPr="007277BC">
              <w:t xml:space="preserve">До 2 числа месяца, следующего за месяцем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В 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</w:t>
            </w:r>
            <w:proofErr w:type="gramStart"/>
            <w:r w:rsidRPr="007277BC">
              <w:t>Заказчиком</w:t>
            </w:r>
            <w:proofErr w:type="gramEnd"/>
            <w:r w:rsidRPr="007277BC">
              <w:t xml:space="preserve">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10(Десяти) банковских дней с даты подписания акта сдачи-приемки оказанных услуг и выставления счет-фактуры </w:t>
            </w:r>
            <w:r w:rsidRPr="007277BC">
              <w:rPr>
                <w:bCs/>
              </w:rPr>
              <w:t>на основании полученных Заказчиком платежных документов</w:t>
            </w:r>
            <w:r w:rsidRPr="007277BC">
              <w:t>.</w:t>
            </w:r>
          </w:p>
        </w:tc>
      </w:tr>
    </w:tbl>
    <w:p w:rsidR="007277BC" w:rsidRPr="007277BC" w:rsidRDefault="007277BC" w:rsidP="007277BC">
      <w:pPr>
        <w:jc w:val="center"/>
        <w:rPr>
          <w:b/>
          <w:bCs/>
          <w:color w:val="000000"/>
        </w:rPr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30315B" w:rsidRDefault="0012259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122595" w:rsidRPr="00122595">
      <w:rPr>
        <w:rFonts w:ascii="Times New Roman" w:hAnsi="Times New Roman" w:cs="Times New Roman"/>
      </w:rPr>
      <w:t>оказание услуг по уборке помещений и прилегающей территории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0"/>
  </w:num>
  <w:num w:numId="12">
    <w:abstractNumId w:val="9"/>
  </w:num>
  <w:num w:numId="13">
    <w:abstractNumId w:val="23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6"/>
  </w:num>
  <w:num w:numId="27">
    <w:abstractNumId w:val="31"/>
  </w:num>
  <w:num w:numId="28">
    <w:abstractNumId w:val="16"/>
  </w:num>
  <w:num w:numId="29">
    <w:abstractNumId w:val="15"/>
  </w:num>
  <w:num w:numId="30">
    <w:abstractNumId w:val="29"/>
  </w:num>
  <w:num w:numId="31">
    <w:abstractNumId w:val="27"/>
  </w:num>
  <w:num w:numId="32">
    <w:abstractNumId w:val="1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3"/>
  </w:num>
  <w:num w:numId="36">
    <w:abstractNumId w:val="34"/>
  </w:num>
  <w:num w:numId="37">
    <w:abstractNumId w:val="4"/>
  </w:num>
  <w:num w:numId="38">
    <w:abstractNumId w:val="5"/>
  </w:num>
  <w:num w:numId="39">
    <w:abstractNumId w:val="8"/>
  </w:num>
  <w:num w:numId="40">
    <w:abstractNumId w:val="28"/>
  </w:num>
  <w:num w:numId="41">
    <w:abstractNumId w:val="25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D4EFA53-25C1-44FF-BFD5-6804CA14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298</TotalTime>
  <Pages>5</Pages>
  <Words>924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69</cp:revision>
  <cp:lastPrinted>2013-05-13T10:31:00Z</cp:lastPrinted>
  <dcterms:created xsi:type="dcterms:W3CDTF">2013-12-04T11:06:00Z</dcterms:created>
  <dcterms:modified xsi:type="dcterms:W3CDTF">2014-07-29T12:27:00Z</dcterms:modified>
</cp:coreProperties>
</file>