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612CF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BD0E1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10CFF" w:rsidP="00BD0E1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612CF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10CFF" w:rsidRPr="00610CFF">
              <w:rPr>
                <w:color w:val="000000"/>
                <w:sz w:val="28"/>
                <w:lang w:eastAsia="ru-RU"/>
              </w:rPr>
              <w:t xml:space="preserve">11816 </w:t>
            </w:r>
            <w:r w:rsidR="00BD0E1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D0E1F">
              <w:rPr>
                <w:color w:val="000000"/>
                <w:sz w:val="28"/>
                <w:lang w:eastAsia="ru-RU"/>
              </w:rPr>
              <w:t>_</w:t>
            </w:r>
            <w:r w:rsidR="005612CF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403D51">
        <w:rPr>
          <w:b/>
          <w:sz w:val="26"/>
          <w:szCs w:val="26"/>
        </w:rPr>
        <w:t>е660км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03D51">
        <w:rPr>
          <w:sz w:val="28"/>
          <w:szCs w:val="28"/>
        </w:rPr>
        <w:t>ТSB263VЗМY2RU-0018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612CF">
        <w:rPr>
          <w:b/>
          <w:sz w:val="28"/>
          <w:szCs w:val="28"/>
        </w:rPr>
        <w:t>151 700,00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E0235">
        <w:rPr>
          <w:iCs/>
          <w:color w:val="0000FF"/>
          <w:spacing w:val="4"/>
          <w:sz w:val="28"/>
          <w:szCs w:val="28"/>
        </w:rPr>
        <w:t>1</w:t>
      </w:r>
      <w:r w:rsidR="005612CF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E0235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612CF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D374C3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03D51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403D51">
              <w:rPr>
                <w:sz w:val="22"/>
                <w:szCs w:val="22"/>
              </w:rPr>
              <w:t>е660км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612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612C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612CF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151 700,00</w:t>
            </w:r>
          </w:p>
        </w:tc>
      </w:tr>
    </w:tbl>
    <w:p w:rsidR="002167C7" w:rsidRDefault="00F07B4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9EA8C6F" wp14:editId="161A6D12">
            <wp:simplePos x="0" y="0"/>
            <wp:positionH relativeFrom="column">
              <wp:posOffset>2601327</wp:posOffset>
            </wp:positionH>
            <wp:positionV relativeFrom="paragraph">
              <wp:posOffset>19640</wp:posOffset>
            </wp:positionV>
            <wp:extent cx="3803888" cy="4412511"/>
            <wp:effectExtent l="0" t="0" r="635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840" cy="440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ED710DA" wp14:editId="6BAE2F58">
            <wp:simplePos x="0" y="0"/>
            <wp:positionH relativeFrom="column">
              <wp:posOffset>-13468</wp:posOffset>
            </wp:positionH>
            <wp:positionV relativeFrom="paragraph">
              <wp:posOffset>57017</wp:posOffset>
            </wp:positionV>
            <wp:extent cx="3098165" cy="3851910"/>
            <wp:effectExtent l="0" t="0" r="698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385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45B2CFF" wp14:editId="08D9E704">
            <wp:simplePos x="0" y="0"/>
            <wp:positionH relativeFrom="column">
              <wp:posOffset>40556</wp:posOffset>
            </wp:positionH>
            <wp:positionV relativeFrom="paragraph">
              <wp:posOffset>75285</wp:posOffset>
            </wp:positionV>
            <wp:extent cx="3095625" cy="41719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A8036A8" wp14:editId="13BD9956">
            <wp:simplePos x="0" y="0"/>
            <wp:positionH relativeFrom="column">
              <wp:posOffset>3133090</wp:posOffset>
            </wp:positionH>
            <wp:positionV relativeFrom="paragraph">
              <wp:posOffset>43180</wp:posOffset>
            </wp:positionV>
            <wp:extent cx="3086100" cy="41338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F07B4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BB02499" wp14:editId="5F78EFCD">
            <wp:simplePos x="0" y="0"/>
            <wp:positionH relativeFrom="column">
              <wp:posOffset>784225</wp:posOffset>
            </wp:positionH>
            <wp:positionV relativeFrom="paragraph">
              <wp:posOffset>79715</wp:posOffset>
            </wp:positionV>
            <wp:extent cx="4594192" cy="3583172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4192" cy="3583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403D51">
        <w:rPr>
          <w:b/>
          <w:sz w:val="28"/>
          <w:szCs w:val="28"/>
        </w:rPr>
        <w:t>е660км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403D51">
              <w:rPr>
                <w:b/>
                <w:szCs w:val="24"/>
              </w:rPr>
              <w:t>е660км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612CF">
              <w:rPr>
                <w:b/>
                <w:szCs w:val="24"/>
              </w:rPr>
              <w:t>151 700,00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403D51">
            <w:rPr>
              <w:sz w:val="28"/>
            </w:rPr>
            <w:t>1801855</w:t>
          </w:r>
          <w:r w:rsidR="008221D0" w:rsidRPr="008221D0">
            <w:rPr>
              <w:sz w:val="28"/>
            </w:rPr>
            <w:t xml:space="preserve">, VIN № </w:t>
          </w:r>
          <w:r w:rsidR="00403D51">
            <w:rPr>
              <w:sz w:val="28"/>
            </w:rPr>
            <w:t>ТSB263VЗМY2RU-0018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403D51">
            <w:rPr>
              <w:sz w:val="28"/>
            </w:rPr>
            <w:t>е660км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612C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612C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612CF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612CF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E5A8A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12CF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10CFF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0235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0E1F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4C3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07B4E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0BCDE-6A51-4F5F-8894-A0F7EC6F2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4855</Words>
  <Characters>27675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2022-05-20T08:37:00Z</dcterms:created>
  <dcterms:modified xsi:type="dcterms:W3CDTF">2022-08-09T07:52:00Z</dcterms:modified>
</cp:coreProperties>
</file>