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17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D05BDF" w:rsidRPr="00FC009D" w:rsidTr="00D05BDF">
        <w:trPr>
          <w:trHeight w:val="1135"/>
        </w:trPr>
        <w:tc>
          <w:tcPr>
            <w:tcW w:w="4077" w:type="dxa"/>
          </w:tcPr>
          <w:p w:rsidR="00D05BDF" w:rsidRPr="00FC009D" w:rsidRDefault="00D05BDF" w:rsidP="00D05BD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05BDF" w:rsidRPr="00FC009D" w:rsidRDefault="00D05BDF" w:rsidP="00D05BD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05BDF" w:rsidRPr="00FC009D" w:rsidRDefault="00D05BDF" w:rsidP="00D05B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D05BDF" w:rsidRPr="00FC009D" w:rsidRDefault="00D05BDF" w:rsidP="00D05B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Манаев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А.Е.</w:t>
            </w:r>
          </w:p>
          <w:p w:rsidR="00D05BDF" w:rsidRPr="00FC009D" w:rsidRDefault="00D05BDF" w:rsidP="00D05B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«АЭМ-лизинг»</w:t>
            </w:r>
          </w:p>
          <w:p w:rsidR="00D05BDF" w:rsidRPr="00FC009D" w:rsidRDefault="0026532B" w:rsidP="00D05B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2016</w:t>
            </w:r>
            <w:r w:rsidR="00D05BDF"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D05BDF" w:rsidRDefault="00C87330">
      <w:pPr>
        <w:pStyle w:val="110"/>
        <w:keepNext w:val="0"/>
        <w:rPr>
          <w:bCs/>
          <w:snapToGrid/>
          <w:sz w:val="28"/>
          <w:szCs w:val="24"/>
          <w:lang w:val="en-US"/>
        </w:rPr>
      </w:pPr>
    </w:p>
    <w:p w:rsidR="00C87330" w:rsidRDefault="00C87330">
      <w:pPr>
        <w:jc w:val="center"/>
        <w:rPr>
          <w:bCs/>
          <w:sz w:val="28"/>
          <w:lang w:val="en-US"/>
        </w:rPr>
      </w:pPr>
    </w:p>
    <w:p w:rsidR="00D05BDF" w:rsidRPr="00D05BDF" w:rsidRDefault="00D05BDF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D05BDF" w:rsidRPr="00D05BDF" w:rsidRDefault="00D05BDF" w:rsidP="00D05BDF">
      <w:pPr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318103488"/>
      <w:r w:rsidRPr="00D05BDF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26532B" w:rsidRPr="0026532B" w:rsidRDefault="00D05BDF" w:rsidP="00CA2886">
      <w:pPr>
        <w:jc w:val="center"/>
        <w:rPr>
          <w:sz w:val="28"/>
          <w:szCs w:val="28"/>
          <w:lang w:val="x-none"/>
        </w:rPr>
      </w:pPr>
      <w:r w:rsidRPr="00D05BDF">
        <w:rPr>
          <w:sz w:val="28"/>
          <w:szCs w:val="28"/>
          <w:lang w:val="x-none"/>
        </w:rPr>
        <w:t xml:space="preserve">Открытый запрос цен в электронной форме </w:t>
      </w:r>
      <w:r w:rsidRPr="00D05BDF">
        <w:rPr>
          <w:sz w:val="28"/>
          <w:szCs w:val="28"/>
        </w:rPr>
        <w:t>на право заключения договор</w:t>
      </w:r>
      <w:r w:rsidRPr="00D05BDF">
        <w:rPr>
          <w:sz w:val="28"/>
          <w:szCs w:val="28"/>
          <w:lang w:val="x-none"/>
        </w:rPr>
        <w:t xml:space="preserve">а на </w:t>
      </w:r>
      <w:r w:rsidR="0026532B">
        <w:rPr>
          <w:sz w:val="28"/>
          <w:szCs w:val="28"/>
        </w:rPr>
        <w:t>у</w:t>
      </w:r>
      <w:r w:rsidR="0026532B" w:rsidRPr="0026532B">
        <w:rPr>
          <w:sz w:val="28"/>
          <w:szCs w:val="28"/>
          <w:lang w:val="x-none"/>
        </w:rPr>
        <w:t xml:space="preserve">слуги по техническому обслуживанию и эксплуатации зданий и сооружений производственной базы, расположенной по адресу: Ростовская область, </w:t>
      </w:r>
      <w:proofErr w:type="spellStart"/>
      <w:r w:rsidR="0026532B" w:rsidRPr="0026532B">
        <w:rPr>
          <w:sz w:val="28"/>
          <w:szCs w:val="28"/>
          <w:lang w:val="x-none"/>
        </w:rPr>
        <w:t>г.Волгодонск</w:t>
      </w:r>
      <w:proofErr w:type="spellEnd"/>
      <w:r w:rsidR="0026532B" w:rsidRPr="0026532B">
        <w:rPr>
          <w:sz w:val="28"/>
          <w:szCs w:val="28"/>
          <w:lang w:val="x-none"/>
        </w:rPr>
        <w:t xml:space="preserve">, </w:t>
      </w:r>
      <w:proofErr w:type="spellStart"/>
      <w:r w:rsidR="0026532B" w:rsidRPr="0026532B">
        <w:rPr>
          <w:sz w:val="28"/>
          <w:szCs w:val="28"/>
          <w:lang w:val="x-none"/>
        </w:rPr>
        <w:t>ул.Химиков</w:t>
      </w:r>
      <w:proofErr w:type="spellEnd"/>
      <w:r w:rsidR="0026532B" w:rsidRPr="0026532B">
        <w:rPr>
          <w:sz w:val="28"/>
          <w:szCs w:val="28"/>
          <w:lang w:val="x-none"/>
        </w:rPr>
        <w:t>, 48</w:t>
      </w:r>
    </w:p>
    <w:p w:rsidR="00CA2886" w:rsidRPr="002E6383" w:rsidRDefault="00CA2886" w:rsidP="00CA2886">
      <w:pPr>
        <w:jc w:val="center"/>
        <w:rPr>
          <w:sz w:val="28"/>
          <w:szCs w:val="28"/>
        </w:rPr>
      </w:pPr>
    </w:p>
    <w:p w:rsidR="00D05BDF" w:rsidRPr="002E6383" w:rsidRDefault="00D05BDF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2E6383" w:rsidRDefault="00CA2886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Default="00D05BDF" w:rsidP="00CA2886">
      <w:pPr>
        <w:jc w:val="center"/>
        <w:rPr>
          <w:sz w:val="28"/>
        </w:rPr>
      </w:pPr>
    </w:p>
    <w:p w:rsidR="0026532B" w:rsidRDefault="0026532B" w:rsidP="00CA2886">
      <w:pPr>
        <w:jc w:val="center"/>
        <w:rPr>
          <w:sz w:val="28"/>
        </w:rPr>
      </w:pPr>
    </w:p>
    <w:p w:rsidR="0026532B" w:rsidRDefault="0026532B" w:rsidP="00CA2886">
      <w:pPr>
        <w:jc w:val="center"/>
        <w:rPr>
          <w:sz w:val="28"/>
        </w:rPr>
      </w:pPr>
    </w:p>
    <w:p w:rsidR="0026532B" w:rsidRDefault="0026532B" w:rsidP="00CA2886">
      <w:pPr>
        <w:jc w:val="center"/>
        <w:rPr>
          <w:sz w:val="28"/>
        </w:rPr>
      </w:pPr>
    </w:p>
    <w:p w:rsidR="0026532B" w:rsidRPr="002E6383" w:rsidRDefault="0026532B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D05BDF" w:rsidRDefault="00D05BDF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</w:rPr>
        <w:t>20</w:t>
      </w:r>
      <w:r>
        <w:rPr>
          <w:snapToGrid/>
          <w:sz w:val="28"/>
          <w:szCs w:val="24"/>
          <w:lang w:val="en-US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7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D64928">
      <w:pPr>
        <w:pStyle w:val="18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c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c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c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c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_Toc414869542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c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_Toc414869543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 w:rsidP="00F20FBB">
      <w:pPr>
        <w:pStyle w:val="18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c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c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c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12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48" w:history="1">
        <w:r w:rsidR="003B1D17" w:rsidRPr="003B1D17">
          <w:rPr>
            <w:rStyle w:val="afc"/>
            <w:szCs w:val="24"/>
          </w:rPr>
          <w:t>3.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МЕТОДИКА РАСЧЕТА ОБЕСПЕЧЕННОСТИ ФИНАНСОВЫМИ РЕСУРСАМИ УЧАСТНИКОВ ПРОЦЕДУРЫ ЗАКУПКИ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_Toc414869548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14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49" w:history="1">
        <w:r w:rsidR="003B1D17" w:rsidRPr="003B1D17">
          <w:rPr>
            <w:rStyle w:val="afc"/>
            <w:szCs w:val="24"/>
          </w:rPr>
          <w:t>4.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14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50" w:history="1">
        <w:r w:rsidR="003B1D17" w:rsidRPr="003B1D17">
          <w:rPr>
            <w:rStyle w:val="afc"/>
            <w:szCs w:val="24"/>
          </w:rPr>
          <w:t>5.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14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c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14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c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_Toc414869556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15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c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_Toc414869557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15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26532B">
      <w:pPr>
        <w:pStyle w:val="18"/>
        <w:rPr>
          <w:rFonts w:eastAsiaTheme="minorEastAsia"/>
          <w:szCs w:val="24"/>
        </w:rPr>
      </w:pPr>
      <w:hyperlink w:anchor="_Toc414869558" w:history="1"/>
    </w:p>
    <w:p w:rsidR="005D6E3F" w:rsidRPr="00AA3DA4" w:rsidRDefault="00D64928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48217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48695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05BDF" w:rsidRPr="00D05BDF" w:rsidRDefault="00D05BDF" w:rsidP="00D05BDF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sz w:val="27"/>
          <w:szCs w:val="27"/>
        </w:rPr>
      </w:pPr>
      <w:r w:rsidRPr="00D05BDF">
        <w:rPr>
          <w:b/>
          <w:sz w:val="27"/>
          <w:szCs w:val="27"/>
        </w:rPr>
        <w:t>1. Форма и способ процедуры закупки:</w:t>
      </w:r>
      <w:r w:rsidRPr="00D05BDF">
        <w:rPr>
          <w:sz w:val="27"/>
          <w:szCs w:val="27"/>
        </w:rPr>
        <w:t xml:space="preserve"> открытый запрос цен в электронной форме.</w:t>
      </w:r>
    </w:p>
    <w:p w:rsidR="00D2582E" w:rsidRPr="00D05BDF" w:rsidRDefault="00BA3C22" w:rsidP="00D05BDF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  <w:r w:rsidRPr="00D05BDF">
        <w:rPr>
          <w:rFonts w:eastAsia="Calibri"/>
          <w:sz w:val="27"/>
          <w:szCs w:val="27"/>
          <w:lang w:eastAsia="en-US"/>
        </w:rPr>
        <w:t>Закупка</w:t>
      </w:r>
      <w:r w:rsidR="00D2582E" w:rsidRPr="00D05BDF">
        <w:rPr>
          <w:rFonts w:eastAsia="Calibri"/>
          <w:sz w:val="27"/>
          <w:szCs w:val="27"/>
          <w:lang w:eastAsia="en-US"/>
        </w:rPr>
        <w:t xml:space="preserve"> </w:t>
      </w:r>
      <w:r w:rsidR="00D06253" w:rsidRPr="00D05BDF">
        <w:rPr>
          <w:rFonts w:eastAsia="Calibri"/>
          <w:sz w:val="27"/>
          <w:szCs w:val="27"/>
          <w:lang w:eastAsia="en-US"/>
        </w:rPr>
        <w:t xml:space="preserve">проводится </w:t>
      </w:r>
      <w:r w:rsidR="00D2582E" w:rsidRPr="00D05BDF">
        <w:rPr>
          <w:rFonts w:eastAsia="Calibri"/>
          <w:sz w:val="27"/>
          <w:szCs w:val="27"/>
          <w:lang w:eastAsia="en-US"/>
        </w:rPr>
        <w:t>в соответствии с Едины</w:t>
      </w:r>
      <w:r w:rsidR="00D06253" w:rsidRPr="00D05BDF">
        <w:rPr>
          <w:rFonts w:eastAsia="Calibri"/>
          <w:sz w:val="27"/>
          <w:szCs w:val="27"/>
          <w:lang w:eastAsia="en-US"/>
        </w:rPr>
        <w:t>м</w:t>
      </w:r>
      <w:r w:rsidR="00D2582E" w:rsidRPr="00D05BDF">
        <w:rPr>
          <w:rFonts w:eastAsia="Calibri"/>
          <w:sz w:val="27"/>
          <w:szCs w:val="27"/>
          <w:lang w:eastAsia="en-US"/>
        </w:rPr>
        <w:t xml:space="preserve"> отраслев</w:t>
      </w:r>
      <w:r w:rsidR="00D06253" w:rsidRPr="00D05BDF">
        <w:rPr>
          <w:rFonts w:eastAsia="Calibri"/>
          <w:sz w:val="27"/>
          <w:szCs w:val="27"/>
          <w:lang w:eastAsia="en-US"/>
        </w:rPr>
        <w:t>ым</w:t>
      </w:r>
      <w:r w:rsidR="00D2582E" w:rsidRPr="00D05BDF">
        <w:rPr>
          <w:rFonts w:eastAsia="Calibri"/>
          <w:sz w:val="27"/>
          <w:szCs w:val="27"/>
          <w:lang w:eastAsia="en-US"/>
        </w:rPr>
        <w:t xml:space="preserve"> стандарт</w:t>
      </w:r>
      <w:r w:rsidR="00D06253" w:rsidRPr="00D05BDF">
        <w:rPr>
          <w:rFonts w:eastAsia="Calibri"/>
          <w:sz w:val="27"/>
          <w:szCs w:val="27"/>
          <w:lang w:eastAsia="en-US"/>
        </w:rPr>
        <w:t>ом</w:t>
      </w:r>
      <w:r w:rsidR="00D2582E" w:rsidRPr="00D05BDF">
        <w:rPr>
          <w:rFonts w:eastAsia="Calibri"/>
          <w:sz w:val="27"/>
          <w:szCs w:val="27"/>
          <w:lang w:eastAsia="en-US"/>
        </w:rPr>
        <w:t xml:space="preserve"> закупок (Положение</w:t>
      </w:r>
      <w:r w:rsidR="00D06253" w:rsidRPr="00D05BDF">
        <w:rPr>
          <w:rFonts w:eastAsia="Calibri"/>
          <w:sz w:val="27"/>
          <w:szCs w:val="27"/>
          <w:lang w:eastAsia="en-US"/>
        </w:rPr>
        <w:t>м</w:t>
      </w:r>
      <w:r w:rsidR="00D2582E" w:rsidRPr="00D05BDF">
        <w:rPr>
          <w:rFonts w:eastAsia="Calibri"/>
          <w:sz w:val="27"/>
          <w:szCs w:val="27"/>
          <w:lang w:eastAsia="en-US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05BDF" w:rsidRPr="00D05BDF">
        <w:rPr>
          <w:rFonts w:eastAsia="Calibri"/>
          <w:sz w:val="27"/>
          <w:szCs w:val="27"/>
          <w:lang w:eastAsia="en-US"/>
        </w:rPr>
        <w:t>протокол от 22.09.2015 №76).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D05BDF">
        <w:rPr>
          <w:rFonts w:eastAsia="Calibri"/>
          <w:sz w:val="27"/>
          <w:szCs w:val="27"/>
          <w:lang w:eastAsia="en-US"/>
        </w:rPr>
        <w:t xml:space="preserve">На Заказчика </w:t>
      </w:r>
      <w:proofErr w:type="gramStart"/>
      <w:r w:rsidRPr="00D05BDF">
        <w:rPr>
          <w:rFonts w:eastAsia="Calibri"/>
          <w:sz w:val="27"/>
          <w:szCs w:val="27"/>
          <w:lang w:eastAsia="en-US"/>
        </w:rPr>
        <w:t>распространяется</w:t>
      </w:r>
      <w:proofErr w:type="gramEnd"/>
      <w:r w:rsidRPr="00D05BDF">
        <w:rPr>
          <w:rFonts w:eastAsia="Calibri"/>
          <w:sz w:val="27"/>
          <w:szCs w:val="27"/>
          <w:lang w:eastAsia="en-US"/>
        </w:rPr>
        <w:t>/не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Default="00D05BDF" w:rsidP="00D05BDF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b/>
          <w:sz w:val="27"/>
          <w:szCs w:val="27"/>
          <w:lang w:eastAsia="en-US"/>
        </w:rPr>
        <w:t xml:space="preserve"> </w:t>
      </w:r>
      <w:r w:rsidRPr="00D05BDF">
        <w:rPr>
          <w:rFonts w:eastAsia="Calibri"/>
          <w:b/>
          <w:sz w:val="27"/>
          <w:szCs w:val="27"/>
          <w:lang w:eastAsia="en-US"/>
        </w:rPr>
        <w:t xml:space="preserve">  </w:t>
      </w:r>
      <w:r w:rsidRPr="00D05BDF">
        <w:rPr>
          <w:rFonts w:eastAsia="Calibri"/>
          <w:b/>
          <w:sz w:val="27"/>
          <w:szCs w:val="27"/>
          <w:lang w:val="x-none" w:eastAsia="en-US"/>
        </w:rPr>
        <w:t>2. Предмет закупки:</w:t>
      </w:r>
      <w:r w:rsidRPr="00D05BDF">
        <w:rPr>
          <w:rFonts w:eastAsia="Calibri"/>
          <w:sz w:val="27"/>
          <w:szCs w:val="27"/>
          <w:lang w:val="x-none" w:eastAsia="en-US"/>
        </w:rPr>
        <w:t xml:space="preserve"> </w:t>
      </w:r>
      <w:r w:rsidRPr="00D05BDF">
        <w:rPr>
          <w:rFonts w:eastAsia="Calibri"/>
          <w:sz w:val="27"/>
          <w:szCs w:val="27"/>
          <w:lang w:eastAsia="en-US"/>
        </w:rPr>
        <w:t xml:space="preserve">право заключения договора на </w:t>
      </w:r>
      <w:r w:rsidR="0026532B" w:rsidRPr="0026532B">
        <w:rPr>
          <w:rFonts w:eastAsia="Calibri"/>
          <w:sz w:val="27"/>
          <w:szCs w:val="27"/>
          <w:lang w:eastAsia="en-US"/>
        </w:rPr>
        <w:t xml:space="preserve">Услуги по техническому обслуживанию и эксплуатации зданий и сооружений производственной базы, расположенной по адресу: Ростовская область, </w:t>
      </w:r>
      <w:proofErr w:type="spellStart"/>
      <w:r w:rsidR="0026532B" w:rsidRPr="0026532B">
        <w:rPr>
          <w:rFonts w:eastAsia="Calibri"/>
          <w:sz w:val="27"/>
          <w:szCs w:val="27"/>
          <w:lang w:eastAsia="en-US"/>
        </w:rPr>
        <w:t>г.Волгодонск</w:t>
      </w:r>
      <w:proofErr w:type="spellEnd"/>
      <w:r w:rsidR="0026532B" w:rsidRPr="0026532B">
        <w:rPr>
          <w:rFonts w:eastAsia="Calibri"/>
          <w:sz w:val="27"/>
          <w:szCs w:val="27"/>
          <w:lang w:eastAsia="en-US"/>
        </w:rPr>
        <w:t xml:space="preserve">, </w:t>
      </w:r>
      <w:proofErr w:type="spellStart"/>
      <w:r w:rsidR="0026532B" w:rsidRPr="0026532B">
        <w:rPr>
          <w:rFonts w:eastAsia="Calibri"/>
          <w:sz w:val="27"/>
          <w:szCs w:val="27"/>
          <w:lang w:eastAsia="en-US"/>
        </w:rPr>
        <w:t>ул.Химиков</w:t>
      </w:r>
      <w:proofErr w:type="spellEnd"/>
      <w:r w:rsidR="0026532B" w:rsidRPr="0026532B">
        <w:rPr>
          <w:rFonts w:eastAsia="Calibri"/>
          <w:sz w:val="27"/>
          <w:szCs w:val="27"/>
          <w:lang w:eastAsia="en-US"/>
        </w:rPr>
        <w:t>, 48</w:t>
      </w:r>
    </w:p>
    <w:p w:rsidR="00805445" w:rsidRDefault="004804BB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b/>
          <w:sz w:val="27"/>
          <w:szCs w:val="27"/>
          <w:lang w:eastAsia="en-US"/>
        </w:rPr>
        <w:t xml:space="preserve">   3.  Заказчик:</w:t>
      </w:r>
      <w:r>
        <w:rPr>
          <w:rFonts w:eastAsia="Calibri"/>
          <w:sz w:val="27"/>
          <w:szCs w:val="27"/>
          <w:lang w:eastAsia="en-US"/>
        </w:rPr>
        <w:t xml:space="preserve"> Акционерное общество «АЭМ-лизинг»</w:t>
      </w:r>
    </w:p>
    <w:p w:rsidR="004804BB" w:rsidRDefault="004804BB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</w:p>
    <w:p w:rsidR="004804BB" w:rsidRPr="004804BB" w:rsidRDefault="004804BB" w:rsidP="004804BB">
      <w:pPr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          </w:t>
      </w:r>
      <w:r w:rsidRPr="004804BB">
        <w:rPr>
          <w:rFonts w:eastAsia="Calibri"/>
          <w:sz w:val="27"/>
          <w:szCs w:val="27"/>
          <w:lang w:eastAsia="en-US"/>
        </w:rPr>
        <w:t xml:space="preserve">Место нахождения: </w:t>
      </w:r>
      <w:r w:rsidR="003B08C9">
        <w:rPr>
          <w:rFonts w:eastAsia="Calibri"/>
          <w:sz w:val="27"/>
          <w:szCs w:val="27"/>
          <w:lang w:eastAsia="en-US"/>
        </w:rPr>
        <w:t>115088</w:t>
      </w:r>
      <w:r w:rsidRPr="004804BB">
        <w:rPr>
          <w:rFonts w:eastAsia="Calibri"/>
          <w:sz w:val="27"/>
          <w:szCs w:val="27"/>
          <w:lang w:eastAsia="en-US"/>
        </w:rPr>
        <w:t xml:space="preserve">, г. Москва, </w:t>
      </w:r>
      <w:r w:rsidR="003B08C9">
        <w:rPr>
          <w:rFonts w:eastAsia="Calibri"/>
          <w:sz w:val="27"/>
          <w:szCs w:val="27"/>
          <w:lang w:eastAsia="en-US"/>
        </w:rPr>
        <w:t xml:space="preserve">ул. </w:t>
      </w:r>
      <w:proofErr w:type="spellStart"/>
      <w:r w:rsidR="003B08C9">
        <w:rPr>
          <w:rFonts w:eastAsia="Calibri"/>
          <w:sz w:val="27"/>
          <w:szCs w:val="27"/>
          <w:lang w:eastAsia="en-US"/>
        </w:rPr>
        <w:t>Шарикоподшипниковская</w:t>
      </w:r>
      <w:proofErr w:type="spellEnd"/>
      <w:r w:rsidR="003B08C9">
        <w:rPr>
          <w:rFonts w:eastAsia="Calibri"/>
          <w:sz w:val="27"/>
          <w:szCs w:val="27"/>
          <w:lang w:eastAsia="en-US"/>
        </w:rPr>
        <w:t xml:space="preserve"> д.4 корп.26</w:t>
      </w:r>
    </w:p>
    <w:p w:rsidR="004804BB" w:rsidRDefault="004804BB" w:rsidP="004804BB">
      <w:pPr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          Почтовый адрес: </w:t>
      </w:r>
      <w:r w:rsidRPr="004804BB">
        <w:rPr>
          <w:rFonts w:eastAsia="Calibri"/>
          <w:sz w:val="27"/>
          <w:szCs w:val="27"/>
          <w:lang w:eastAsia="en-US"/>
        </w:rPr>
        <w:t>115184, г. Москва, Озерковская набережная д.28 стр.3 пом.431</w:t>
      </w:r>
    </w:p>
    <w:p w:rsidR="004804BB" w:rsidRPr="004804BB" w:rsidRDefault="004804BB" w:rsidP="004804BB">
      <w:pPr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          Телефон: 8-495-545-46-47</w:t>
      </w:r>
      <w:r w:rsidRPr="004804BB">
        <w:rPr>
          <w:rFonts w:eastAsia="Calibri"/>
          <w:sz w:val="27"/>
          <w:szCs w:val="27"/>
          <w:lang w:eastAsia="en-US"/>
        </w:rPr>
        <w:t xml:space="preserve">, 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4804BB">
        <w:rPr>
          <w:rFonts w:eastAsia="Calibri"/>
          <w:sz w:val="27"/>
          <w:szCs w:val="27"/>
          <w:lang w:eastAsia="en-US"/>
        </w:rPr>
        <w:t xml:space="preserve">Электронная почта: </w:t>
      </w:r>
      <w:r w:rsidRPr="004804BB">
        <w:rPr>
          <w:rFonts w:eastAsia="Calibri"/>
          <w:sz w:val="27"/>
          <w:szCs w:val="27"/>
          <w:lang w:val="en-US" w:eastAsia="en-US"/>
        </w:rPr>
        <w:t>info</w:t>
      </w:r>
      <w:r w:rsidRPr="004804BB">
        <w:rPr>
          <w:rFonts w:eastAsia="Calibri"/>
          <w:sz w:val="27"/>
          <w:szCs w:val="27"/>
          <w:lang w:eastAsia="en-US"/>
        </w:rPr>
        <w:t>@</w:t>
      </w:r>
      <w:r w:rsidRPr="004804BB">
        <w:rPr>
          <w:rFonts w:eastAsia="Calibri"/>
          <w:sz w:val="27"/>
          <w:szCs w:val="27"/>
          <w:lang w:val="en-US" w:eastAsia="en-US"/>
        </w:rPr>
        <w:t>aem</w:t>
      </w:r>
      <w:r w:rsidRPr="004804BB">
        <w:rPr>
          <w:rFonts w:eastAsia="Calibri"/>
          <w:sz w:val="27"/>
          <w:szCs w:val="27"/>
          <w:lang w:eastAsia="en-US"/>
        </w:rPr>
        <w:t>-</w:t>
      </w:r>
      <w:r w:rsidRPr="004804BB">
        <w:rPr>
          <w:rFonts w:eastAsia="Calibri"/>
          <w:sz w:val="27"/>
          <w:szCs w:val="27"/>
          <w:lang w:val="en-US" w:eastAsia="en-US"/>
        </w:rPr>
        <w:t>leasing</w:t>
      </w:r>
      <w:r w:rsidRPr="004804BB">
        <w:rPr>
          <w:rFonts w:eastAsia="Calibri"/>
          <w:sz w:val="27"/>
          <w:szCs w:val="27"/>
          <w:lang w:eastAsia="en-US"/>
        </w:rPr>
        <w:t>.</w:t>
      </w:r>
      <w:r w:rsidRPr="004804BB">
        <w:rPr>
          <w:rFonts w:eastAsia="Calibri"/>
          <w:sz w:val="27"/>
          <w:szCs w:val="27"/>
          <w:lang w:val="en-US" w:eastAsia="en-US"/>
        </w:rPr>
        <w:t>ru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</w:p>
    <w:p w:rsid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  <w:r w:rsidRPr="004804BB">
        <w:rPr>
          <w:rFonts w:eastAsia="Calibri"/>
          <w:b/>
          <w:sz w:val="27"/>
          <w:szCs w:val="27"/>
          <w:lang w:eastAsia="en-US"/>
        </w:rPr>
        <w:t>4. Организатор:</w:t>
      </w:r>
      <w:r w:rsidRPr="004804BB">
        <w:rPr>
          <w:rFonts w:eastAsia="Calibri"/>
          <w:sz w:val="27"/>
          <w:szCs w:val="27"/>
          <w:lang w:eastAsia="en-US"/>
        </w:rPr>
        <w:t xml:space="preserve"> Акционерное общество «АЭМ-лизинг»</w:t>
      </w:r>
    </w:p>
    <w:p w:rsidR="004804BB" w:rsidRP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</w:p>
    <w:p w:rsidR="004804BB" w:rsidRPr="004804BB" w:rsidRDefault="003B08C9" w:rsidP="004804BB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>Место нахождения:11</w:t>
      </w:r>
      <w:r w:rsidRPr="003B08C9">
        <w:rPr>
          <w:sz w:val="27"/>
          <w:szCs w:val="27"/>
        </w:rPr>
        <w:t xml:space="preserve">5088, г. Москва, ул. </w:t>
      </w:r>
      <w:proofErr w:type="spellStart"/>
      <w:r w:rsidRPr="003B08C9">
        <w:rPr>
          <w:sz w:val="27"/>
          <w:szCs w:val="27"/>
        </w:rPr>
        <w:t>Шарикоподшипниковская</w:t>
      </w:r>
      <w:proofErr w:type="spellEnd"/>
      <w:r w:rsidRPr="003B08C9">
        <w:rPr>
          <w:sz w:val="27"/>
          <w:szCs w:val="27"/>
        </w:rPr>
        <w:t xml:space="preserve"> д.4 корп.26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4804BB">
        <w:rPr>
          <w:sz w:val="27"/>
          <w:szCs w:val="27"/>
        </w:rPr>
        <w:t>Почтовый адрес: 115184, г. Москва, Озерковская набережная д.28 стр.3 пом.431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4804BB">
        <w:rPr>
          <w:sz w:val="27"/>
          <w:szCs w:val="27"/>
        </w:rPr>
        <w:t xml:space="preserve">Телефон: 8-495-545-46-47, 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4804BB">
        <w:rPr>
          <w:sz w:val="27"/>
          <w:szCs w:val="27"/>
        </w:rPr>
        <w:t>Электронная почта: info@aem-leasing.ru</w:t>
      </w:r>
    </w:p>
    <w:p w:rsidR="004804BB" w:rsidRP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b/>
          <w:sz w:val="27"/>
          <w:szCs w:val="27"/>
          <w:lang w:eastAsia="en-US"/>
        </w:rPr>
      </w:pPr>
      <w:r w:rsidRPr="004804BB">
        <w:rPr>
          <w:b/>
          <w:sz w:val="27"/>
          <w:szCs w:val="27"/>
        </w:rPr>
        <w:t xml:space="preserve">5. </w:t>
      </w:r>
      <w:r>
        <w:rPr>
          <w:b/>
          <w:sz w:val="27"/>
          <w:szCs w:val="27"/>
        </w:rPr>
        <w:t xml:space="preserve"> </w:t>
      </w:r>
      <w:r w:rsidRPr="004804BB">
        <w:rPr>
          <w:rFonts w:eastAsia="Calibri"/>
          <w:b/>
          <w:sz w:val="27"/>
          <w:szCs w:val="27"/>
          <w:lang w:eastAsia="en-US"/>
        </w:rPr>
        <w:t xml:space="preserve">Количество лотов: </w:t>
      </w:r>
      <w:r w:rsidRPr="004804BB">
        <w:rPr>
          <w:rFonts w:eastAsia="Calibri"/>
          <w:sz w:val="27"/>
          <w:szCs w:val="27"/>
          <w:lang w:eastAsia="en-US"/>
        </w:rPr>
        <w:t>1 (Один).</w:t>
      </w:r>
    </w:p>
    <w:p w:rsidR="004804BB" w:rsidRP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outlineLvl w:val="1"/>
        <w:rPr>
          <w:sz w:val="27"/>
          <w:szCs w:val="27"/>
        </w:rPr>
      </w:pPr>
      <w:r w:rsidRPr="004804BB">
        <w:rPr>
          <w:rFonts w:eastAsia="Calibri"/>
          <w:b/>
          <w:sz w:val="27"/>
          <w:szCs w:val="27"/>
          <w:lang w:eastAsia="en-US"/>
        </w:rPr>
        <w:t xml:space="preserve">6. </w:t>
      </w:r>
      <w:r>
        <w:rPr>
          <w:rFonts w:eastAsia="Calibri"/>
          <w:b/>
          <w:sz w:val="27"/>
          <w:szCs w:val="27"/>
          <w:lang w:eastAsia="en-US"/>
        </w:rPr>
        <w:t xml:space="preserve"> </w:t>
      </w:r>
      <w:r w:rsidRPr="004804BB">
        <w:rPr>
          <w:rFonts w:eastAsia="Calibri"/>
          <w:b/>
          <w:sz w:val="27"/>
          <w:szCs w:val="27"/>
          <w:lang w:eastAsia="en-US"/>
        </w:rPr>
        <w:t>Предмет договора:</w:t>
      </w:r>
      <w:r w:rsidRPr="004804BB">
        <w:rPr>
          <w:rFonts w:ascii="Arial" w:eastAsia="Calibri" w:hAnsi="Arial" w:cs="Arial"/>
          <w:sz w:val="27"/>
          <w:szCs w:val="27"/>
          <w:lang w:eastAsia="en-US"/>
        </w:rPr>
        <w:t xml:space="preserve"> </w:t>
      </w:r>
      <w:r w:rsidR="0026532B" w:rsidRPr="0026532B">
        <w:rPr>
          <w:sz w:val="27"/>
          <w:szCs w:val="27"/>
        </w:rPr>
        <w:t xml:space="preserve">Услуги по техническому обслуживанию и эксплуатации зданий и сооружений производственной базы, расположенной по адресу: Ростовская область, </w:t>
      </w:r>
      <w:proofErr w:type="spellStart"/>
      <w:r w:rsidR="0026532B" w:rsidRPr="0026532B">
        <w:rPr>
          <w:sz w:val="27"/>
          <w:szCs w:val="27"/>
        </w:rPr>
        <w:t>г</w:t>
      </w:r>
      <w:proofErr w:type="gramStart"/>
      <w:r w:rsidR="0026532B" w:rsidRPr="0026532B">
        <w:rPr>
          <w:sz w:val="27"/>
          <w:szCs w:val="27"/>
        </w:rPr>
        <w:t>.В</w:t>
      </w:r>
      <w:proofErr w:type="gramEnd"/>
      <w:r w:rsidR="0026532B" w:rsidRPr="0026532B">
        <w:rPr>
          <w:sz w:val="27"/>
          <w:szCs w:val="27"/>
        </w:rPr>
        <w:t>олгодонск</w:t>
      </w:r>
      <w:proofErr w:type="spellEnd"/>
      <w:r w:rsidR="0026532B" w:rsidRPr="0026532B">
        <w:rPr>
          <w:sz w:val="27"/>
          <w:szCs w:val="27"/>
        </w:rPr>
        <w:t xml:space="preserve">, </w:t>
      </w:r>
      <w:proofErr w:type="spellStart"/>
      <w:r w:rsidR="0026532B" w:rsidRPr="0026532B">
        <w:rPr>
          <w:sz w:val="27"/>
          <w:szCs w:val="27"/>
        </w:rPr>
        <w:t>ул.Химиков</w:t>
      </w:r>
      <w:proofErr w:type="spellEnd"/>
      <w:r w:rsidR="0026532B" w:rsidRPr="0026532B">
        <w:rPr>
          <w:sz w:val="27"/>
          <w:szCs w:val="27"/>
        </w:rPr>
        <w:t>, 48</w:t>
      </w:r>
    </w:p>
    <w:p w:rsidR="004804BB" w:rsidRP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outlineLvl w:val="1"/>
        <w:rPr>
          <w:rFonts w:ascii="Segoe UI" w:eastAsia="Calibri" w:hAnsi="Segoe UI" w:cs="Segoe UI"/>
          <w:b/>
          <w:sz w:val="27"/>
          <w:szCs w:val="27"/>
          <w:lang w:eastAsia="en-US"/>
        </w:rPr>
      </w:pPr>
      <w:r w:rsidRPr="004804BB">
        <w:rPr>
          <w:rFonts w:eastAsia="Calibri"/>
          <w:b/>
          <w:sz w:val="27"/>
          <w:szCs w:val="27"/>
          <w:lang w:eastAsia="en-US"/>
        </w:rPr>
        <w:t>7. Срок поставки товара:</w:t>
      </w:r>
      <w:r w:rsidRPr="004804BB">
        <w:rPr>
          <w:rFonts w:ascii="Tahoma" w:hAnsi="Tahoma" w:cs="Tahoma"/>
          <w:sz w:val="27"/>
          <w:szCs w:val="27"/>
        </w:rPr>
        <w:t xml:space="preserve"> </w:t>
      </w:r>
      <w:r w:rsidRPr="004804BB">
        <w:rPr>
          <w:sz w:val="27"/>
          <w:szCs w:val="27"/>
        </w:rPr>
        <w:t xml:space="preserve">с момента подписания </w:t>
      </w:r>
      <w:r w:rsidR="0026532B">
        <w:rPr>
          <w:sz w:val="27"/>
          <w:szCs w:val="27"/>
        </w:rPr>
        <w:t>договора по 31.12.2016</w:t>
      </w:r>
      <w:r w:rsidRPr="0048217F">
        <w:rPr>
          <w:sz w:val="27"/>
          <w:szCs w:val="27"/>
        </w:rPr>
        <w:t>.</w:t>
      </w:r>
      <w:r w:rsidRPr="004804BB">
        <w:rPr>
          <w:rFonts w:ascii="Tahoma" w:eastAsia="Calibri" w:hAnsi="Tahoma" w:cs="Tahoma"/>
          <w:b/>
          <w:sz w:val="27"/>
          <w:szCs w:val="27"/>
          <w:lang w:eastAsia="en-US"/>
        </w:rPr>
        <w:t xml:space="preserve">                </w:t>
      </w:r>
    </w:p>
    <w:p w:rsidR="004804BB" w:rsidRPr="004804BB" w:rsidRDefault="004804BB" w:rsidP="004804BB">
      <w:pPr>
        <w:spacing w:line="276" w:lineRule="auto"/>
        <w:ind w:left="360" w:firstLine="720"/>
        <w:jc w:val="both"/>
        <w:rPr>
          <w:rFonts w:eastAsia="Calibri"/>
          <w:sz w:val="27"/>
          <w:szCs w:val="27"/>
          <w:lang w:eastAsia="en-US"/>
        </w:rPr>
      </w:pPr>
      <w:r w:rsidRPr="004804BB">
        <w:rPr>
          <w:rFonts w:eastAsia="Calibri"/>
          <w:b/>
          <w:sz w:val="27"/>
          <w:szCs w:val="27"/>
          <w:lang w:eastAsia="en-US"/>
        </w:rPr>
        <w:t>8. Место поставки товара:</w:t>
      </w:r>
      <w:r w:rsidRPr="004804BB">
        <w:rPr>
          <w:rFonts w:eastAsia="Calibri"/>
          <w:sz w:val="27"/>
          <w:szCs w:val="27"/>
          <w:lang w:eastAsia="en-US"/>
        </w:rPr>
        <w:t xml:space="preserve"> согласно части 4 </w:t>
      </w:r>
      <w:r w:rsidRPr="004804BB">
        <w:rPr>
          <w:sz w:val="27"/>
          <w:szCs w:val="27"/>
        </w:rPr>
        <w:t>"</w:t>
      </w:r>
      <w:r w:rsidRPr="004804BB">
        <w:rPr>
          <w:rFonts w:eastAsia="Calibri"/>
          <w:sz w:val="27"/>
          <w:szCs w:val="27"/>
          <w:lang w:eastAsia="en-US"/>
        </w:rPr>
        <w:t>Техническое задание</w:t>
      </w:r>
      <w:r w:rsidRPr="004804BB">
        <w:rPr>
          <w:sz w:val="27"/>
          <w:szCs w:val="27"/>
        </w:rPr>
        <w:t>"</w:t>
      </w:r>
      <w:r w:rsidRPr="004804BB">
        <w:rPr>
          <w:rFonts w:eastAsia="Calibri"/>
          <w:sz w:val="27"/>
          <w:szCs w:val="27"/>
          <w:lang w:eastAsia="en-US"/>
        </w:rPr>
        <w:t>.</w:t>
      </w:r>
    </w:p>
    <w:p w:rsidR="004804BB" w:rsidRPr="004804BB" w:rsidRDefault="004804BB" w:rsidP="004804BB">
      <w:pPr>
        <w:tabs>
          <w:tab w:val="left" w:pos="1134"/>
        </w:tabs>
        <w:ind w:left="360" w:firstLine="720"/>
        <w:jc w:val="both"/>
        <w:rPr>
          <w:sz w:val="27"/>
          <w:szCs w:val="27"/>
        </w:rPr>
      </w:pPr>
      <w:r>
        <w:rPr>
          <w:b/>
          <w:sz w:val="27"/>
          <w:szCs w:val="27"/>
        </w:rPr>
        <w:t>9.</w:t>
      </w:r>
      <w:r w:rsidRPr="004804BB">
        <w:rPr>
          <w:b/>
          <w:sz w:val="27"/>
          <w:szCs w:val="27"/>
        </w:rPr>
        <w:t>Состав и объем товара:</w:t>
      </w:r>
      <w:r w:rsidRPr="004804BB">
        <w:rPr>
          <w:sz w:val="27"/>
          <w:szCs w:val="27"/>
        </w:rPr>
        <w:t xml:space="preserve"> согласно</w:t>
      </w:r>
      <w:r>
        <w:rPr>
          <w:sz w:val="27"/>
          <w:szCs w:val="27"/>
        </w:rPr>
        <w:t xml:space="preserve"> части 4 "Техническое задание". </w:t>
      </w:r>
      <w:r w:rsidRPr="004804BB">
        <w:rPr>
          <w:sz w:val="27"/>
          <w:szCs w:val="27"/>
        </w:rPr>
        <w:t>Предложение частичного выполнения услуг</w:t>
      </w:r>
      <w:r w:rsidRPr="004804BB">
        <w:rPr>
          <w:spacing w:val="-6"/>
          <w:sz w:val="27"/>
          <w:szCs w:val="27"/>
        </w:rPr>
        <w:t xml:space="preserve"> не допускается.</w:t>
      </w:r>
    </w:p>
    <w:p w:rsidR="004804BB" w:rsidRPr="004804BB" w:rsidRDefault="004804BB" w:rsidP="004804BB">
      <w:pPr>
        <w:keepNext/>
        <w:ind w:firstLine="709"/>
        <w:contextualSpacing/>
        <w:jc w:val="both"/>
        <w:outlineLvl w:val="1"/>
        <w:rPr>
          <w:rFonts w:eastAsia="Calibri"/>
          <w:sz w:val="27"/>
          <w:szCs w:val="27"/>
        </w:rPr>
      </w:pPr>
      <w:r w:rsidRPr="004804BB">
        <w:rPr>
          <w:rFonts w:eastAsia="Calibri"/>
          <w:b/>
          <w:sz w:val="27"/>
          <w:szCs w:val="27"/>
          <w:lang w:eastAsia="en-US"/>
        </w:rPr>
        <w:t xml:space="preserve">    </w:t>
      </w:r>
    </w:p>
    <w:p w:rsidR="001E07FF" w:rsidRPr="00C06332" w:rsidRDefault="004B3019" w:rsidP="005C0EFF">
      <w:pPr>
        <w:ind w:right="153" w:firstLine="709"/>
        <w:jc w:val="both"/>
        <w:rPr>
          <w:rFonts w:eastAsia="Calibri"/>
          <w:sz w:val="27"/>
          <w:szCs w:val="27"/>
        </w:rPr>
      </w:pPr>
      <w:r w:rsidRPr="00C06332">
        <w:rPr>
          <w:rFonts w:eastAsia="Calibri"/>
          <w:sz w:val="27"/>
          <w:szCs w:val="27"/>
        </w:rPr>
        <w:t>Форма и все условия проекта договора (Часть </w:t>
      </w:r>
      <w:r w:rsidR="00BA3C22" w:rsidRPr="00C06332">
        <w:rPr>
          <w:rFonts w:eastAsia="Calibri"/>
          <w:sz w:val="27"/>
          <w:szCs w:val="27"/>
        </w:rPr>
        <w:t>3</w:t>
      </w:r>
      <w:r w:rsidRPr="00C06332">
        <w:rPr>
          <w:rFonts w:eastAsia="Calibri"/>
          <w:sz w:val="27"/>
          <w:szCs w:val="27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06332">
        <w:rPr>
          <w:rFonts w:eastAsia="Calibri"/>
          <w:sz w:val="27"/>
          <w:szCs w:val="27"/>
        </w:rPr>
        <w:t>.</w:t>
      </w:r>
    </w:p>
    <w:p w:rsidR="004B3019" w:rsidRDefault="004B3019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</w:rPr>
      </w:pPr>
      <w:r w:rsidRPr="00C06332">
        <w:rPr>
          <w:rFonts w:eastAsia="Calibri"/>
          <w:sz w:val="27"/>
          <w:szCs w:val="27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C06332" w:rsidRDefault="00C0633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b/>
          <w:sz w:val="27"/>
          <w:szCs w:val="27"/>
          <w:lang w:eastAsia="en-US"/>
        </w:rPr>
        <w:t xml:space="preserve">   11. Начальная (максимальная) цена договора: </w:t>
      </w:r>
      <w:r w:rsidR="0026532B">
        <w:rPr>
          <w:sz w:val="28"/>
          <w:szCs w:val="28"/>
        </w:rPr>
        <w:t>8 206 8</w:t>
      </w:r>
      <w:r w:rsidR="0048217F" w:rsidRPr="0048217F">
        <w:rPr>
          <w:sz w:val="28"/>
          <w:szCs w:val="28"/>
        </w:rPr>
        <w:t>00,00 (</w:t>
      </w:r>
      <w:r w:rsidR="0026532B">
        <w:rPr>
          <w:sz w:val="28"/>
          <w:szCs w:val="28"/>
        </w:rPr>
        <w:t xml:space="preserve">Восемь </w:t>
      </w:r>
      <w:proofErr w:type="spellStart"/>
      <w:r w:rsidR="0026532B">
        <w:rPr>
          <w:sz w:val="28"/>
          <w:szCs w:val="28"/>
        </w:rPr>
        <w:t>миллионовдвести</w:t>
      </w:r>
      <w:proofErr w:type="spellEnd"/>
      <w:r w:rsidR="0026532B">
        <w:rPr>
          <w:sz w:val="28"/>
          <w:szCs w:val="28"/>
        </w:rPr>
        <w:t xml:space="preserve"> шесть тысяч восемьсот</w:t>
      </w:r>
      <w:r w:rsidR="0048217F" w:rsidRPr="0048217F">
        <w:rPr>
          <w:sz w:val="28"/>
          <w:szCs w:val="28"/>
        </w:rPr>
        <w:t>) рублей 00 копеек, включая НДС</w:t>
      </w:r>
      <w:r>
        <w:rPr>
          <w:sz w:val="28"/>
          <w:szCs w:val="28"/>
        </w:rPr>
        <w:t xml:space="preserve">. </w:t>
      </w:r>
    </w:p>
    <w:p w:rsidR="00C06332" w:rsidRPr="00C06332" w:rsidRDefault="00C06332" w:rsidP="00C06332">
      <w:pPr>
        <w:ind w:right="153"/>
        <w:jc w:val="both"/>
        <w:rPr>
          <w:rFonts w:eastAsia="Calibri"/>
          <w:sz w:val="27"/>
          <w:szCs w:val="27"/>
          <w:lang w:eastAsia="en-US"/>
        </w:rPr>
      </w:pPr>
      <w:r w:rsidRPr="00C06332">
        <w:rPr>
          <w:rFonts w:eastAsia="Calibri"/>
          <w:b/>
          <w:sz w:val="27"/>
          <w:szCs w:val="27"/>
          <w:lang w:eastAsia="en-US"/>
        </w:rPr>
        <w:t xml:space="preserve">             12. Официальный язык закупки: </w:t>
      </w:r>
      <w:r w:rsidRPr="00C06332">
        <w:rPr>
          <w:rFonts w:eastAsia="Calibri"/>
          <w:sz w:val="27"/>
          <w:szCs w:val="27"/>
          <w:lang w:eastAsia="en-US"/>
        </w:rPr>
        <w:t>русский.</w:t>
      </w:r>
    </w:p>
    <w:p w:rsidR="00C06332" w:rsidRPr="00C06332" w:rsidRDefault="00C06332" w:rsidP="00C06332">
      <w:pPr>
        <w:ind w:left="360" w:right="153" w:firstLine="720"/>
        <w:jc w:val="both"/>
        <w:rPr>
          <w:rFonts w:eastAsia="Calibri"/>
          <w:b/>
          <w:sz w:val="27"/>
          <w:szCs w:val="27"/>
          <w:lang w:eastAsia="en-US"/>
        </w:rPr>
      </w:pPr>
    </w:p>
    <w:p w:rsidR="00C06332" w:rsidRPr="00C06332" w:rsidRDefault="00C06332" w:rsidP="00C06332">
      <w:pPr>
        <w:ind w:right="153"/>
        <w:jc w:val="both"/>
        <w:rPr>
          <w:rFonts w:eastAsia="Calibri"/>
          <w:lang w:eastAsia="en-US"/>
        </w:rPr>
      </w:pPr>
      <w:r w:rsidRPr="00C06332">
        <w:rPr>
          <w:rFonts w:eastAsia="Calibri"/>
          <w:b/>
          <w:sz w:val="27"/>
          <w:szCs w:val="27"/>
          <w:lang w:eastAsia="en-US"/>
        </w:rPr>
        <w:lastRenderedPageBreak/>
        <w:t xml:space="preserve">             13. Валюта закупки: </w:t>
      </w:r>
      <w:r w:rsidRPr="00C06332">
        <w:rPr>
          <w:rFonts w:eastAsia="Calibri"/>
          <w:sz w:val="27"/>
          <w:szCs w:val="27"/>
          <w:lang w:eastAsia="en-US"/>
        </w:rPr>
        <w:t>Российский рубль</w:t>
      </w:r>
      <w:r w:rsidRPr="00C06332">
        <w:rPr>
          <w:rFonts w:eastAsia="Calibri"/>
          <w:lang w:eastAsia="en-US"/>
        </w:rPr>
        <w:t>.</w:t>
      </w:r>
    </w:p>
    <w:p w:rsidR="00C06332" w:rsidRPr="00C06332" w:rsidRDefault="00C06332" w:rsidP="00C06332">
      <w:pPr>
        <w:ind w:right="153"/>
        <w:jc w:val="both"/>
        <w:rPr>
          <w:rFonts w:eastAsia="Calibri"/>
          <w:lang w:eastAsia="en-US"/>
        </w:rPr>
      </w:pPr>
    </w:p>
    <w:p w:rsidR="00C06332" w:rsidRPr="00C06332" w:rsidRDefault="00C06332" w:rsidP="00C06332">
      <w:pPr>
        <w:ind w:right="153"/>
        <w:jc w:val="both"/>
        <w:rPr>
          <w:b/>
          <w:color w:val="000000"/>
          <w:spacing w:val="7"/>
          <w:sz w:val="27"/>
          <w:szCs w:val="27"/>
        </w:rPr>
      </w:pPr>
      <w:r>
        <w:rPr>
          <w:rFonts w:eastAsia="Calibri"/>
          <w:lang w:eastAsia="en-US"/>
        </w:rPr>
        <w:t xml:space="preserve">             </w:t>
      </w:r>
      <w:r w:rsidRPr="00C06332">
        <w:rPr>
          <w:rFonts w:eastAsia="Calibri"/>
          <w:b/>
          <w:sz w:val="27"/>
          <w:szCs w:val="27"/>
          <w:lang w:eastAsia="en-US"/>
        </w:rPr>
        <w:t>14. Обеспечение заявки на участие в закупке:</w:t>
      </w:r>
      <w:r w:rsidRPr="00C06332">
        <w:rPr>
          <w:rFonts w:eastAsia="Calibri"/>
          <w:sz w:val="27"/>
          <w:szCs w:val="27"/>
          <w:lang w:eastAsia="en-US"/>
        </w:rPr>
        <w:t xml:space="preserve"> не требуется.</w:t>
      </w:r>
    </w:p>
    <w:p w:rsidR="00BA3C22" w:rsidRDefault="00C06332" w:rsidP="00BA3C22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>
        <w:rPr>
          <w:rFonts w:eastAsia="Calibri"/>
          <w:b/>
          <w:sz w:val="27"/>
          <w:szCs w:val="27"/>
          <w:lang w:eastAsia="en-US"/>
        </w:rPr>
        <w:t xml:space="preserve">  </w:t>
      </w:r>
      <w:r>
        <w:rPr>
          <w:rFonts w:eastAsia="Calibri"/>
          <w:b/>
          <w:sz w:val="27"/>
          <w:szCs w:val="27"/>
          <w:lang w:val="x-none" w:eastAsia="en-US"/>
        </w:rPr>
        <w:t>15. Сведения о порядке проведения, в том числе об оформлении участия в закупке, определении лица, выигравшего закупку:</w:t>
      </w:r>
      <w:r>
        <w:rPr>
          <w:rFonts w:eastAsia="Calibri"/>
          <w:sz w:val="27"/>
          <w:szCs w:val="27"/>
        </w:rPr>
        <w:t xml:space="preserve"> </w:t>
      </w:r>
      <w:r w:rsidRPr="00C06332">
        <w:rPr>
          <w:sz w:val="27"/>
          <w:szCs w:val="27"/>
        </w:rPr>
        <w:t>з</w:t>
      </w:r>
      <w:r w:rsidR="00BA3C22" w:rsidRPr="00C06332">
        <w:rPr>
          <w:sz w:val="27"/>
          <w:szCs w:val="27"/>
        </w:rPr>
        <w:t>акупка</w:t>
      </w:r>
      <w:r w:rsidR="000C0247" w:rsidRPr="00C06332">
        <w:rPr>
          <w:sz w:val="27"/>
          <w:szCs w:val="27"/>
        </w:rPr>
        <w:t xml:space="preserve"> проводится на электронной торговой площадке (ЭТП) </w:t>
      </w:r>
      <w:r w:rsidR="0048217F" w:rsidRPr="0048217F">
        <w:rPr>
          <w:sz w:val="27"/>
          <w:szCs w:val="27"/>
        </w:rPr>
        <w:t>http://www.a-k-d.ru/</w:t>
      </w:r>
      <w:r w:rsidR="000C0247" w:rsidRPr="00C06332">
        <w:rPr>
          <w:sz w:val="27"/>
          <w:szCs w:val="27"/>
        </w:rPr>
        <w:t xml:space="preserve"> в сети «Интернет» по адресу: </w:t>
      </w:r>
      <w:r w:rsidR="0048217F" w:rsidRPr="0048217F">
        <w:t>http://www.a-k-d.ru/</w:t>
      </w:r>
      <w:r w:rsidR="000C0247" w:rsidRPr="00C06332">
        <w:rPr>
          <w:sz w:val="27"/>
          <w:szCs w:val="27"/>
        </w:rPr>
        <w:t xml:space="preserve"> в порядке, установленном регламентом данной ЭТП в соответствии с условиями и требованиями </w:t>
      </w:r>
      <w:r w:rsidR="00BA3C22" w:rsidRPr="00C06332">
        <w:rPr>
          <w:sz w:val="27"/>
          <w:szCs w:val="27"/>
        </w:rPr>
        <w:t>закупочной</w:t>
      </w:r>
      <w:r w:rsidR="000C0247" w:rsidRPr="00C06332">
        <w:rPr>
          <w:sz w:val="27"/>
          <w:szCs w:val="27"/>
        </w:rPr>
        <w:t xml:space="preserve"> документации.</w:t>
      </w:r>
      <w:r w:rsidRPr="00C06332">
        <w:rPr>
          <w:sz w:val="27"/>
          <w:szCs w:val="27"/>
        </w:rPr>
        <w:t xml:space="preserve"> </w:t>
      </w:r>
      <w:proofErr w:type="gramStart"/>
      <w:r w:rsidR="003445D6" w:rsidRPr="00C06332">
        <w:rPr>
          <w:sz w:val="27"/>
          <w:szCs w:val="27"/>
        </w:rPr>
        <w:t xml:space="preserve">Для участия в процедуре </w:t>
      </w:r>
      <w:r w:rsidR="00BA3C22" w:rsidRPr="00C06332">
        <w:rPr>
          <w:sz w:val="27"/>
          <w:szCs w:val="27"/>
        </w:rPr>
        <w:t>закупки</w:t>
      </w:r>
      <w:r w:rsidR="003445D6" w:rsidRPr="00C06332">
        <w:rPr>
          <w:sz w:val="27"/>
          <w:szCs w:val="27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  <w:r w:rsidRPr="00C06332">
        <w:rPr>
          <w:sz w:val="27"/>
          <w:szCs w:val="27"/>
        </w:rPr>
        <w:t xml:space="preserve"> </w:t>
      </w:r>
      <w:r w:rsidR="00BA3C22" w:rsidRPr="00C06332">
        <w:rPr>
          <w:sz w:val="27"/>
          <w:szCs w:val="27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0C0247" w:rsidRPr="00C06332" w:rsidRDefault="003B08C9" w:rsidP="00C06332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</w:rPr>
      </w:pPr>
      <w:r>
        <w:rPr>
          <w:rFonts w:eastAsia="Calibri"/>
          <w:b/>
          <w:sz w:val="27"/>
          <w:szCs w:val="27"/>
          <w:lang w:eastAsia="en-US"/>
        </w:rPr>
        <w:t xml:space="preserve"> </w:t>
      </w:r>
      <w:r w:rsidR="00C06332">
        <w:rPr>
          <w:rFonts w:eastAsia="Calibri"/>
          <w:b/>
          <w:sz w:val="27"/>
          <w:szCs w:val="27"/>
          <w:lang w:val="x-none" w:eastAsia="en-US"/>
        </w:rPr>
        <w:t>16. Порядок получения закупочной документации:</w:t>
      </w:r>
      <w:r w:rsidR="00C06332">
        <w:rPr>
          <w:rFonts w:eastAsia="Calibri"/>
          <w:sz w:val="27"/>
          <w:szCs w:val="27"/>
        </w:rPr>
        <w:t xml:space="preserve"> </w:t>
      </w:r>
      <w:r w:rsidR="00C06332" w:rsidRPr="00C06332">
        <w:rPr>
          <w:sz w:val="27"/>
          <w:szCs w:val="27"/>
        </w:rPr>
        <w:t>н</w:t>
      </w:r>
      <w:r w:rsidR="005D7109" w:rsidRPr="00C06332">
        <w:rPr>
          <w:sz w:val="27"/>
          <w:szCs w:val="27"/>
        </w:rPr>
        <w:t xml:space="preserve">а официальных сайтах </w:t>
      </w:r>
      <w:r w:rsidR="00BA3C22" w:rsidRPr="00C06332">
        <w:rPr>
          <w:sz w:val="27"/>
          <w:szCs w:val="27"/>
        </w:rPr>
        <w:t>закупочная</w:t>
      </w:r>
      <w:r w:rsidR="005D7109" w:rsidRPr="00C06332">
        <w:rPr>
          <w:sz w:val="27"/>
          <w:szCs w:val="27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C06332">
        <w:rPr>
          <w:sz w:val="27"/>
          <w:szCs w:val="27"/>
        </w:rPr>
        <w:t>закупочной</w:t>
      </w:r>
      <w:r w:rsidR="005D7109" w:rsidRPr="00C06332">
        <w:rPr>
          <w:sz w:val="27"/>
          <w:szCs w:val="27"/>
        </w:rPr>
        <w:t xml:space="preserve"> документации на ЭТП определяется правилами данной </w:t>
      </w:r>
      <w:proofErr w:type="spellStart"/>
      <w:r w:rsidR="005D7109" w:rsidRPr="00C06332">
        <w:rPr>
          <w:sz w:val="27"/>
          <w:szCs w:val="27"/>
        </w:rPr>
        <w:t>ЭТП</w:t>
      </w:r>
      <w:proofErr w:type="gramStart"/>
      <w:r w:rsidR="005D7109" w:rsidRPr="00C06332">
        <w:rPr>
          <w:sz w:val="27"/>
          <w:szCs w:val="27"/>
        </w:rPr>
        <w:t>.</w:t>
      </w:r>
      <w:r w:rsidR="000C0247" w:rsidRPr="00C06332">
        <w:rPr>
          <w:sz w:val="27"/>
          <w:szCs w:val="27"/>
        </w:rPr>
        <w:t>О</w:t>
      </w:r>
      <w:proofErr w:type="gramEnd"/>
      <w:r w:rsidR="000C0247" w:rsidRPr="00C06332">
        <w:rPr>
          <w:sz w:val="27"/>
          <w:szCs w:val="27"/>
        </w:rPr>
        <w:t>фициальная</w:t>
      </w:r>
      <w:proofErr w:type="spellEnd"/>
      <w:r w:rsidR="000C0247" w:rsidRPr="00C06332">
        <w:rPr>
          <w:sz w:val="27"/>
          <w:szCs w:val="27"/>
        </w:rPr>
        <w:t xml:space="preserve"> публикация документов по </w:t>
      </w:r>
      <w:r w:rsidR="00BA3C22" w:rsidRPr="00C06332">
        <w:rPr>
          <w:sz w:val="27"/>
          <w:szCs w:val="27"/>
        </w:rPr>
        <w:t>данной закупке</w:t>
      </w:r>
      <w:r w:rsidR="000C0247" w:rsidRPr="00C06332">
        <w:rPr>
          <w:sz w:val="27"/>
          <w:szCs w:val="27"/>
        </w:rPr>
        <w:t>: Официальный сайт по закупкам атомной отрасли</w:t>
      </w:r>
      <w:r w:rsidR="000C0247" w:rsidRPr="005C0EFF">
        <w:rPr>
          <w:spacing w:val="-6"/>
          <w:sz w:val="28"/>
          <w:szCs w:val="28"/>
        </w:rPr>
        <w:t xml:space="preserve"> (</w:t>
      </w:r>
      <w:hyperlink r:id="rId13" w:history="1">
        <w:r w:rsidR="000C0247" w:rsidRPr="005C0EFF">
          <w:rPr>
            <w:rStyle w:val="afc"/>
            <w:rFonts w:eastAsia="Calibri"/>
            <w:sz w:val="28"/>
            <w:szCs w:val="28"/>
            <w:lang w:eastAsia="en-US"/>
          </w:rPr>
          <w:t>http://zakupki.rosatom.ru</w:t>
        </w:r>
      </w:hyperlink>
      <w:r w:rsidR="000C0247" w:rsidRPr="005C0EFF">
        <w:rPr>
          <w:spacing w:val="-6"/>
          <w:sz w:val="28"/>
          <w:szCs w:val="28"/>
        </w:rPr>
        <w:t>).</w:t>
      </w:r>
    </w:p>
    <w:p w:rsidR="008C2D45" w:rsidRPr="0048217F" w:rsidRDefault="000C0247" w:rsidP="003B08C9">
      <w:pPr>
        <w:tabs>
          <w:tab w:val="left" w:pos="386"/>
        </w:tabs>
        <w:ind w:firstLine="709"/>
        <w:contextualSpacing/>
        <w:jc w:val="both"/>
        <w:rPr>
          <w:sz w:val="27"/>
          <w:szCs w:val="27"/>
        </w:rPr>
      </w:pPr>
      <w:r w:rsidRPr="00C06332">
        <w:rPr>
          <w:sz w:val="27"/>
          <w:szCs w:val="27"/>
        </w:rPr>
        <w:t xml:space="preserve">Копии публикации документов по </w:t>
      </w:r>
      <w:r w:rsidR="00BA3C22" w:rsidRPr="00C06332">
        <w:rPr>
          <w:sz w:val="27"/>
          <w:szCs w:val="27"/>
        </w:rPr>
        <w:t>данной закупке</w:t>
      </w:r>
      <w:r w:rsidRPr="00C06332">
        <w:rPr>
          <w:sz w:val="27"/>
          <w:szCs w:val="27"/>
        </w:rPr>
        <w:t xml:space="preserve">: ЭТП </w:t>
      </w:r>
      <w:r w:rsidR="0048217F" w:rsidRPr="0048217F">
        <w:rPr>
          <w:sz w:val="27"/>
          <w:szCs w:val="27"/>
        </w:rPr>
        <w:t>http://www.a-k-d.ru/</w:t>
      </w:r>
      <w:r w:rsidR="003B08C9" w:rsidRPr="003B08C9">
        <w:rPr>
          <w:rFonts w:eastAsia="Calibri"/>
          <w:b/>
          <w:sz w:val="27"/>
          <w:szCs w:val="27"/>
          <w:lang w:eastAsia="en-US"/>
        </w:rPr>
        <w:t>17. Срок окончания подачи заявок на участие в закупке (открытия доступа к поданным заявкам</w:t>
      </w:r>
      <w:r w:rsidR="003B08C9" w:rsidRPr="0048217F">
        <w:rPr>
          <w:rFonts w:eastAsia="Calibri"/>
          <w:b/>
          <w:sz w:val="27"/>
          <w:szCs w:val="27"/>
          <w:lang w:eastAsia="en-US"/>
        </w:rPr>
        <w:t>):</w:t>
      </w:r>
      <w:r w:rsidR="003B08C9" w:rsidRPr="0048217F">
        <w:rPr>
          <w:rFonts w:eastAsia="Calibri"/>
          <w:sz w:val="27"/>
          <w:szCs w:val="27"/>
          <w:lang w:eastAsia="en-US"/>
        </w:rPr>
        <w:t xml:space="preserve"> </w:t>
      </w:r>
      <w:r w:rsidR="0026532B">
        <w:rPr>
          <w:rFonts w:eastAsia="Calibri"/>
          <w:sz w:val="27"/>
          <w:szCs w:val="27"/>
          <w:lang w:eastAsia="en-US"/>
        </w:rPr>
        <w:t>15</w:t>
      </w:r>
      <w:r w:rsidR="003B08C9" w:rsidRPr="0048217F">
        <w:rPr>
          <w:rFonts w:eastAsia="Calibri"/>
          <w:sz w:val="27"/>
          <w:szCs w:val="27"/>
          <w:lang w:val="x-none" w:eastAsia="en-US"/>
        </w:rPr>
        <w:t xml:space="preserve">:00 (время московское) </w:t>
      </w:r>
      <w:r w:rsidR="0026532B">
        <w:rPr>
          <w:sz w:val="27"/>
          <w:szCs w:val="27"/>
        </w:rPr>
        <w:t>"29</w:t>
      </w:r>
      <w:r w:rsidR="003B08C9" w:rsidRPr="0048217F">
        <w:rPr>
          <w:sz w:val="27"/>
          <w:szCs w:val="27"/>
        </w:rPr>
        <w:t>"</w:t>
      </w:r>
      <w:r w:rsidR="003B08C9" w:rsidRPr="0048217F">
        <w:rPr>
          <w:rFonts w:eastAsia="Calibri"/>
          <w:sz w:val="27"/>
          <w:szCs w:val="27"/>
          <w:lang w:val="x-none" w:eastAsia="en-US"/>
        </w:rPr>
        <w:t xml:space="preserve"> </w:t>
      </w:r>
      <w:r w:rsidR="0026532B">
        <w:rPr>
          <w:rFonts w:eastAsia="Calibri"/>
          <w:sz w:val="27"/>
          <w:szCs w:val="27"/>
          <w:lang w:eastAsia="en-US"/>
        </w:rPr>
        <w:t>января</w:t>
      </w:r>
      <w:r w:rsidR="0026532B">
        <w:rPr>
          <w:rFonts w:eastAsia="Calibri"/>
          <w:sz w:val="27"/>
          <w:szCs w:val="27"/>
          <w:lang w:val="x-none" w:eastAsia="en-US"/>
        </w:rPr>
        <w:t xml:space="preserve"> 201</w:t>
      </w:r>
      <w:r w:rsidR="0026532B">
        <w:rPr>
          <w:rFonts w:eastAsia="Calibri"/>
          <w:sz w:val="27"/>
          <w:szCs w:val="27"/>
          <w:lang w:eastAsia="en-US"/>
        </w:rPr>
        <w:t>6</w:t>
      </w:r>
      <w:r w:rsidR="003B08C9" w:rsidRPr="0048217F">
        <w:rPr>
          <w:rFonts w:eastAsia="Calibri"/>
          <w:sz w:val="27"/>
          <w:szCs w:val="27"/>
          <w:lang w:val="x-none" w:eastAsia="en-US"/>
        </w:rPr>
        <w:t xml:space="preserve"> года</w:t>
      </w:r>
      <w:r w:rsidR="003B08C9" w:rsidRPr="0048217F">
        <w:rPr>
          <w:rFonts w:eastAsia="Calibri"/>
          <w:sz w:val="27"/>
          <w:szCs w:val="27"/>
          <w:lang w:eastAsia="en-US"/>
        </w:rPr>
        <w:t>.</w:t>
      </w:r>
    </w:p>
    <w:p w:rsidR="003B08C9" w:rsidRDefault="003B08C9" w:rsidP="003B08C9">
      <w:pPr>
        <w:tabs>
          <w:tab w:val="left" w:pos="386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48217F">
        <w:rPr>
          <w:rFonts w:eastAsia="Calibri"/>
          <w:b/>
          <w:sz w:val="27"/>
          <w:szCs w:val="27"/>
          <w:lang w:eastAsia="en-US"/>
        </w:rPr>
        <w:t>19. Место и дата проведения отборочной стадии и подведения итогов закупки:</w:t>
      </w:r>
      <w:r w:rsidRPr="0048217F">
        <w:rPr>
          <w:rFonts w:eastAsia="Calibri"/>
          <w:sz w:val="27"/>
          <w:szCs w:val="27"/>
          <w:lang w:eastAsia="en-US"/>
        </w:rPr>
        <w:t xml:space="preserve"> </w:t>
      </w:r>
      <w:r w:rsidR="00D54987" w:rsidRPr="0048217F">
        <w:rPr>
          <w:rFonts w:eastAsia="Calibri"/>
          <w:sz w:val="27"/>
          <w:szCs w:val="27"/>
          <w:lang w:eastAsia="en-US"/>
        </w:rPr>
        <w:t>11</w:t>
      </w:r>
      <w:r w:rsidR="00D54987" w:rsidRPr="0048217F">
        <w:rPr>
          <w:rFonts w:eastAsia="Calibri"/>
          <w:sz w:val="27"/>
          <w:szCs w:val="27"/>
          <w:lang w:val="x-none" w:eastAsia="en-US"/>
        </w:rPr>
        <w:t xml:space="preserve">5088, г. Москва, ул. </w:t>
      </w:r>
      <w:proofErr w:type="spellStart"/>
      <w:r w:rsidR="00D54987" w:rsidRPr="0048217F">
        <w:rPr>
          <w:rFonts w:eastAsia="Calibri"/>
          <w:sz w:val="27"/>
          <w:szCs w:val="27"/>
          <w:lang w:val="x-none" w:eastAsia="en-US"/>
        </w:rPr>
        <w:t>Шарикоподшипниковская</w:t>
      </w:r>
      <w:proofErr w:type="spellEnd"/>
      <w:r w:rsidR="00D54987" w:rsidRPr="0048217F">
        <w:rPr>
          <w:rFonts w:eastAsia="Calibri"/>
          <w:sz w:val="27"/>
          <w:szCs w:val="27"/>
          <w:lang w:val="x-none" w:eastAsia="en-US"/>
        </w:rPr>
        <w:t xml:space="preserve"> д.4 корп.26</w:t>
      </w:r>
      <w:r w:rsidRPr="0048217F">
        <w:rPr>
          <w:rFonts w:eastAsia="Calibri"/>
          <w:sz w:val="27"/>
          <w:szCs w:val="27"/>
          <w:lang w:eastAsia="en-US"/>
        </w:rPr>
        <w:t xml:space="preserve">, </w:t>
      </w:r>
      <w:r w:rsidRPr="0048217F">
        <w:rPr>
          <w:rFonts w:eastAsia="Calibri"/>
          <w:sz w:val="27"/>
          <w:szCs w:val="27"/>
          <w:lang w:val="x-none" w:eastAsia="en-US"/>
        </w:rPr>
        <w:t xml:space="preserve">09:00 (время московское) </w:t>
      </w:r>
      <w:r w:rsidRPr="0048217F">
        <w:rPr>
          <w:sz w:val="27"/>
          <w:szCs w:val="27"/>
        </w:rPr>
        <w:t>"</w:t>
      </w:r>
      <w:r w:rsidRPr="0048217F">
        <w:rPr>
          <w:rFonts w:eastAsia="Calibri"/>
          <w:sz w:val="27"/>
          <w:szCs w:val="27"/>
          <w:lang w:eastAsia="en-US"/>
        </w:rPr>
        <w:t>17</w:t>
      </w:r>
      <w:r w:rsidRPr="0048217F">
        <w:rPr>
          <w:sz w:val="27"/>
          <w:szCs w:val="27"/>
        </w:rPr>
        <w:t>"</w:t>
      </w:r>
      <w:r w:rsidRPr="0048217F">
        <w:rPr>
          <w:rFonts w:eastAsia="Calibri"/>
          <w:sz w:val="27"/>
          <w:szCs w:val="27"/>
          <w:lang w:val="x-none" w:eastAsia="en-US"/>
        </w:rPr>
        <w:t xml:space="preserve"> </w:t>
      </w:r>
      <w:r w:rsidRPr="0048217F">
        <w:rPr>
          <w:rFonts w:eastAsia="Calibri"/>
          <w:sz w:val="27"/>
          <w:szCs w:val="27"/>
          <w:lang w:eastAsia="en-US"/>
        </w:rPr>
        <w:t>ноября</w:t>
      </w:r>
      <w:r w:rsidRPr="0048217F">
        <w:rPr>
          <w:rFonts w:eastAsia="Calibri"/>
          <w:sz w:val="27"/>
          <w:szCs w:val="27"/>
          <w:lang w:val="x-none" w:eastAsia="en-US"/>
        </w:rPr>
        <w:t xml:space="preserve"> 2015 года.</w:t>
      </w:r>
    </w:p>
    <w:p w:rsidR="003B08C9" w:rsidRPr="003B08C9" w:rsidRDefault="003B08C9" w:rsidP="003B08C9">
      <w:pPr>
        <w:tabs>
          <w:tab w:val="left" w:pos="386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3B08C9">
        <w:rPr>
          <w:rFonts w:eastAsia="Calibri"/>
          <w:b/>
          <w:sz w:val="27"/>
          <w:szCs w:val="27"/>
          <w:lang w:eastAsia="en-US"/>
        </w:rPr>
        <w:t>20. Срок заключения договора:</w:t>
      </w:r>
      <w:r w:rsidRPr="003B08C9">
        <w:rPr>
          <w:rFonts w:eastAsia="Calibri"/>
          <w:sz w:val="27"/>
          <w:szCs w:val="27"/>
          <w:lang w:eastAsia="en-US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3B08C9" w:rsidRPr="003B08C9" w:rsidRDefault="003B08C9" w:rsidP="0048217F">
      <w:pPr>
        <w:keepNext/>
        <w:numPr>
          <w:ilvl w:val="0"/>
          <w:numId w:val="21"/>
        </w:numPr>
        <w:tabs>
          <w:tab w:val="left" w:pos="1134"/>
        </w:tabs>
        <w:ind w:left="360" w:firstLine="0"/>
        <w:jc w:val="both"/>
        <w:rPr>
          <w:sz w:val="27"/>
          <w:szCs w:val="27"/>
        </w:rPr>
      </w:pPr>
      <w:r w:rsidRPr="003B08C9">
        <w:rPr>
          <w:sz w:val="27"/>
          <w:szCs w:val="27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3B08C9" w:rsidRPr="003B08C9" w:rsidRDefault="003B08C9" w:rsidP="0048217F">
      <w:pPr>
        <w:keepNext/>
        <w:numPr>
          <w:ilvl w:val="0"/>
          <w:numId w:val="21"/>
        </w:numPr>
        <w:tabs>
          <w:tab w:val="left" w:pos="1134"/>
        </w:tabs>
        <w:ind w:left="360" w:firstLine="0"/>
        <w:jc w:val="both"/>
        <w:rPr>
          <w:sz w:val="27"/>
          <w:szCs w:val="27"/>
        </w:rPr>
      </w:pPr>
      <w:r w:rsidRPr="003B08C9">
        <w:rPr>
          <w:sz w:val="27"/>
          <w:szCs w:val="27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3B08C9" w:rsidRPr="003B08C9" w:rsidRDefault="003B08C9" w:rsidP="0048217F">
      <w:pPr>
        <w:keepNext/>
        <w:numPr>
          <w:ilvl w:val="0"/>
          <w:numId w:val="21"/>
        </w:numPr>
        <w:tabs>
          <w:tab w:val="left" w:pos="1134"/>
        </w:tabs>
        <w:ind w:left="360" w:firstLine="0"/>
        <w:jc w:val="both"/>
        <w:rPr>
          <w:sz w:val="27"/>
          <w:szCs w:val="27"/>
        </w:rPr>
      </w:pPr>
      <w:r w:rsidRPr="003B08C9">
        <w:rPr>
          <w:sz w:val="27"/>
          <w:szCs w:val="27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C4701B" w:rsidRPr="00D54987" w:rsidRDefault="003B08C9" w:rsidP="00D54987">
      <w:pPr>
        <w:tabs>
          <w:tab w:val="left" w:pos="1134"/>
        </w:tabs>
        <w:ind w:left="360" w:firstLine="709"/>
        <w:jc w:val="both"/>
        <w:rPr>
          <w:sz w:val="27"/>
          <w:szCs w:val="27"/>
        </w:rPr>
      </w:pPr>
      <w:proofErr w:type="gramStart"/>
      <w:r w:rsidRPr="003B08C9">
        <w:rPr>
          <w:sz w:val="27"/>
          <w:szCs w:val="27"/>
        </w:rPr>
        <w:t>Заказчик в течение 3 (трех) дней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3B08C9">
        <w:rPr>
          <w:sz w:val="27"/>
          <w:szCs w:val="27"/>
        </w:rPr>
        <w:t xml:space="preserve"> в закупке, с учетом преддоговорных переговоров, в проект договора, прилагаемый к закупочной документации. Заказчик должен обеспечить получение подтверждения от лица, с которым заключается договор, что данный проект договора таким лицом получен. Лицо, с которым заключается договор, обязано предоставить заказчику </w:t>
      </w:r>
      <w:r w:rsidRPr="003B08C9">
        <w:rPr>
          <w:sz w:val="27"/>
          <w:szCs w:val="27"/>
        </w:rPr>
        <w:lastRenderedPageBreak/>
        <w:t>подписанный и заверенный печатью со своей стороны договор в течение 10 (десяти) дней направления указанного договора.</w:t>
      </w:r>
    </w:p>
    <w:p w:rsidR="00D54987" w:rsidRPr="00D54987" w:rsidRDefault="00D54987" w:rsidP="00D54987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val="x-none" w:eastAsia="en-US"/>
        </w:rPr>
      </w:pPr>
      <w:r w:rsidRPr="00D54987">
        <w:rPr>
          <w:rFonts w:eastAsia="Calibri"/>
          <w:b/>
          <w:sz w:val="27"/>
          <w:szCs w:val="27"/>
          <w:lang w:eastAsia="en-US"/>
        </w:rPr>
        <w:t>21. Обеспечение исполнения обязательств по договору:</w:t>
      </w:r>
      <w:r w:rsidRPr="00D54987">
        <w:rPr>
          <w:rFonts w:eastAsia="Calibri"/>
          <w:sz w:val="27"/>
          <w:szCs w:val="27"/>
          <w:lang w:eastAsia="en-US"/>
        </w:rPr>
        <w:t xml:space="preserve"> не требуется.</w:t>
      </w:r>
    </w:p>
    <w:p w:rsidR="00D54987" w:rsidRPr="00D54987" w:rsidRDefault="00D54987" w:rsidP="00D54987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  <w:r w:rsidRPr="00D54987">
        <w:rPr>
          <w:rFonts w:eastAsia="Calibri"/>
          <w:sz w:val="27"/>
          <w:szCs w:val="27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D54987" w:rsidRPr="00D54987" w:rsidRDefault="00D54987" w:rsidP="00D54987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sz w:val="27"/>
          <w:szCs w:val="27"/>
        </w:rPr>
      </w:pPr>
      <w:r w:rsidRPr="00D54987">
        <w:rPr>
          <w:rFonts w:eastAsia="Calibri"/>
          <w:sz w:val="27"/>
          <w:szCs w:val="27"/>
          <w:lang w:val="x-none"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 w:rsidRPr="00D54987">
        <w:rPr>
          <w:sz w:val="27"/>
          <w:szCs w:val="27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D54987" w:rsidRPr="00D54987" w:rsidRDefault="00D54987" w:rsidP="0048217F">
      <w:pPr>
        <w:keepNext/>
        <w:numPr>
          <w:ilvl w:val="0"/>
          <w:numId w:val="22"/>
        </w:numPr>
        <w:tabs>
          <w:tab w:val="left" w:pos="1134"/>
        </w:tabs>
        <w:ind w:firstLine="0"/>
        <w:jc w:val="both"/>
        <w:rPr>
          <w:sz w:val="27"/>
          <w:szCs w:val="27"/>
        </w:rPr>
      </w:pPr>
      <w:r w:rsidRPr="00D54987">
        <w:rPr>
          <w:sz w:val="27"/>
          <w:szCs w:val="27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54987" w:rsidRPr="00D54987" w:rsidRDefault="00D54987" w:rsidP="0048217F">
      <w:pPr>
        <w:keepNext/>
        <w:numPr>
          <w:ilvl w:val="0"/>
          <w:numId w:val="22"/>
        </w:numPr>
        <w:tabs>
          <w:tab w:val="left" w:pos="1134"/>
        </w:tabs>
        <w:ind w:firstLine="0"/>
        <w:jc w:val="both"/>
        <w:rPr>
          <w:sz w:val="27"/>
          <w:szCs w:val="27"/>
        </w:rPr>
      </w:pPr>
      <w:r w:rsidRPr="00D54987">
        <w:rPr>
          <w:sz w:val="27"/>
          <w:szCs w:val="27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54987" w:rsidRPr="00D54987" w:rsidRDefault="00D54987" w:rsidP="0048217F">
      <w:pPr>
        <w:keepNext/>
        <w:numPr>
          <w:ilvl w:val="0"/>
          <w:numId w:val="22"/>
        </w:numPr>
        <w:tabs>
          <w:tab w:val="left" w:pos="1134"/>
        </w:tabs>
        <w:ind w:firstLine="0"/>
        <w:jc w:val="both"/>
        <w:rPr>
          <w:sz w:val="27"/>
          <w:szCs w:val="27"/>
        </w:rPr>
      </w:pPr>
      <w:r w:rsidRPr="00D54987">
        <w:rPr>
          <w:sz w:val="27"/>
          <w:szCs w:val="27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54987" w:rsidRPr="00D54987" w:rsidRDefault="00D54987" w:rsidP="00D54987">
      <w:pPr>
        <w:tabs>
          <w:tab w:val="left" w:pos="1134"/>
        </w:tabs>
        <w:ind w:left="360" w:firstLine="709"/>
        <w:jc w:val="both"/>
        <w:rPr>
          <w:rFonts w:eastAsia="Calibri"/>
          <w:sz w:val="27"/>
          <w:szCs w:val="27"/>
          <w:lang w:eastAsia="en-US"/>
        </w:rPr>
      </w:pPr>
      <w:proofErr w:type="gramStart"/>
      <w:r w:rsidRPr="00D54987">
        <w:rPr>
          <w:sz w:val="27"/>
          <w:szCs w:val="27"/>
        </w:rPr>
        <w:t xml:space="preserve">Извещение об отказе от проведения закупки </w:t>
      </w:r>
      <w:r w:rsidRPr="00D54987">
        <w:rPr>
          <w:rFonts w:eastAsia="Calibri"/>
          <w:sz w:val="27"/>
          <w:szCs w:val="27"/>
          <w:lang w:eastAsia="en-US"/>
        </w:rPr>
        <w:t>подписывается руководителем заказчика и размещается организатором закупки в течение того же рабочего дня                  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D54987" w:rsidRPr="00D54987" w:rsidRDefault="00D54987" w:rsidP="00D54987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  <w:r w:rsidRPr="00D54987">
        <w:rPr>
          <w:rFonts w:eastAsia="Calibri"/>
          <w:sz w:val="27"/>
          <w:szCs w:val="27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D54987" w:rsidRPr="00D54987" w:rsidRDefault="00D54987" w:rsidP="00D54987">
      <w:pPr>
        <w:tabs>
          <w:tab w:val="left" w:pos="1134"/>
        </w:tabs>
        <w:ind w:left="360" w:firstLine="709"/>
        <w:jc w:val="both"/>
        <w:rPr>
          <w:b/>
          <w:i/>
          <w:sz w:val="27"/>
          <w:szCs w:val="27"/>
        </w:rPr>
      </w:pPr>
      <w:r w:rsidRPr="00D54987">
        <w:rPr>
          <w:b/>
          <w:i/>
          <w:sz w:val="27"/>
          <w:szCs w:val="27"/>
        </w:rPr>
        <w:t xml:space="preserve">Центральный арбитражный комитет (ЦАК) Госкорпорации </w:t>
      </w:r>
      <w:r w:rsidRPr="00D54987">
        <w:rPr>
          <w:sz w:val="27"/>
          <w:szCs w:val="27"/>
        </w:rPr>
        <w:t>"</w:t>
      </w:r>
      <w:r w:rsidRPr="00D54987">
        <w:rPr>
          <w:b/>
          <w:i/>
          <w:sz w:val="27"/>
          <w:szCs w:val="27"/>
        </w:rPr>
        <w:t>Росатом</w:t>
      </w:r>
      <w:r w:rsidRPr="00D54987">
        <w:rPr>
          <w:sz w:val="27"/>
          <w:szCs w:val="27"/>
        </w:rPr>
        <w:t>"</w:t>
      </w:r>
      <w:r w:rsidRPr="00D54987">
        <w:rPr>
          <w:b/>
          <w:i/>
          <w:sz w:val="27"/>
          <w:szCs w:val="27"/>
        </w:rPr>
        <w:t xml:space="preserve"> - </w:t>
      </w:r>
      <w:hyperlink r:id="rId14" w:history="1">
        <w:r w:rsidRPr="00D54987">
          <w:rPr>
            <w:color w:val="0000FF"/>
            <w:sz w:val="27"/>
            <w:szCs w:val="27"/>
            <w:u w:val="single"/>
          </w:rPr>
          <w:t>arbitration@rosatom.ru</w:t>
        </w:r>
      </w:hyperlink>
      <w:r w:rsidRPr="00D54987">
        <w:rPr>
          <w:b/>
          <w:i/>
          <w:sz w:val="27"/>
          <w:szCs w:val="27"/>
        </w:rPr>
        <w:t>.</w:t>
      </w:r>
    </w:p>
    <w:p w:rsidR="00BA3C22" w:rsidRDefault="00BA3C22" w:rsidP="00CD6C43">
      <w:pPr>
        <w:pStyle w:val="af5"/>
        <w:spacing w:before="0" w:beforeAutospacing="0" w:after="0" w:afterAutospacing="0"/>
        <w:ind w:right="153"/>
        <w:jc w:val="both"/>
      </w:pPr>
    </w:p>
    <w:p w:rsidR="00D54987" w:rsidRDefault="00D54987" w:rsidP="00CD6C43">
      <w:pPr>
        <w:pStyle w:val="af5"/>
        <w:spacing w:before="0" w:beforeAutospacing="0" w:after="0" w:afterAutospacing="0"/>
        <w:ind w:right="153"/>
        <w:jc w:val="both"/>
      </w:pPr>
    </w:p>
    <w:p w:rsidR="00D54987" w:rsidRDefault="00D54987" w:rsidP="00CD6C43">
      <w:pPr>
        <w:pStyle w:val="af5"/>
        <w:spacing w:before="0" w:beforeAutospacing="0" w:after="0" w:afterAutospacing="0"/>
        <w:ind w:right="153"/>
        <w:jc w:val="both"/>
      </w:pPr>
    </w:p>
    <w:p w:rsidR="00D54987" w:rsidRDefault="00D54987" w:rsidP="00CD6C43">
      <w:pPr>
        <w:pStyle w:val="af5"/>
        <w:spacing w:before="0" w:beforeAutospacing="0" w:after="0" w:afterAutospacing="0"/>
        <w:ind w:right="153"/>
        <w:jc w:val="both"/>
      </w:pPr>
    </w:p>
    <w:p w:rsidR="00D54987" w:rsidRPr="00D54987" w:rsidRDefault="00D54987" w:rsidP="00CD6C43">
      <w:pPr>
        <w:pStyle w:val="af5"/>
        <w:spacing w:before="0" w:beforeAutospacing="0" w:after="0" w:afterAutospacing="0"/>
        <w:ind w:right="153"/>
        <w:jc w:val="both"/>
        <w:rPr>
          <w:sz w:val="28"/>
          <w:szCs w:val="28"/>
        </w:rPr>
      </w:pPr>
    </w:p>
    <w:p w:rsidR="00D54987" w:rsidRPr="00D54987" w:rsidRDefault="00D54987" w:rsidP="00D54987">
      <w:pPr>
        <w:pStyle w:val="af5"/>
        <w:spacing w:before="0" w:beforeAutospacing="0" w:after="0" w:afterAutospacing="0"/>
        <w:ind w:right="153"/>
        <w:rPr>
          <w:sz w:val="28"/>
          <w:szCs w:val="28"/>
        </w:rPr>
        <w:sectPr w:rsidR="00D54987" w:rsidRPr="00D5498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D54987"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 xml:space="preserve">                                                                                     </w:t>
      </w:r>
      <w:proofErr w:type="spellStart"/>
      <w:r>
        <w:rPr>
          <w:sz w:val="28"/>
          <w:szCs w:val="28"/>
        </w:rPr>
        <w:t>Манаев</w:t>
      </w:r>
      <w:proofErr w:type="spellEnd"/>
      <w:r>
        <w:rPr>
          <w:sz w:val="28"/>
          <w:szCs w:val="28"/>
        </w:rPr>
        <w:t xml:space="preserve"> А.Е.</w:t>
      </w:r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709"/>
        </w:tabs>
        <w:ind w:left="0" w:firstLine="0"/>
        <w:jc w:val="center"/>
        <w:outlineLvl w:val="0"/>
        <w:rPr>
          <w:b/>
          <w:iCs/>
          <w:sz w:val="28"/>
          <w:szCs w:val="28"/>
          <w:lang w:val="x-none" w:eastAsia="x-none"/>
        </w:rPr>
      </w:pPr>
      <w:bookmarkStart w:id="11" w:name="_Toc399408081"/>
      <w:bookmarkStart w:id="12" w:name="_Toc398564571"/>
      <w:bookmarkStart w:id="13" w:name="_Toc428904911"/>
      <w:r w:rsidRPr="0048217F">
        <w:rPr>
          <w:b/>
          <w:iCs/>
          <w:sz w:val="28"/>
          <w:szCs w:val="28"/>
          <w:lang w:val="x-none" w:eastAsia="x-none"/>
        </w:rPr>
        <w:lastRenderedPageBreak/>
        <w:t>ЧАСТЬ 1</w:t>
      </w:r>
      <w:bookmarkEnd w:id="11"/>
      <w:bookmarkEnd w:id="12"/>
      <w:bookmarkEnd w:id="13"/>
    </w:p>
    <w:p w:rsidR="0048217F" w:rsidRPr="0048217F" w:rsidRDefault="0048217F" w:rsidP="0048217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lastRenderedPageBreak/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48217F" w:rsidRPr="0048217F" w:rsidRDefault="0048217F" w:rsidP="0048217F">
      <w:pPr>
        <w:keepNext/>
        <w:ind w:firstLine="720"/>
        <w:contextualSpacing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numPr>
          <w:ilvl w:val="0"/>
          <w:numId w:val="25"/>
        </w:numPr>
        <w:tabs>
          <w:tab w:val="left" w:pos="426"/>
        </w:tabs>
        <w:ind w:firstLine="0"/>
        <w:jc w:val="center"/>
        <w:outlineLvl w:val="0"/>
        <w:rPr>
          <w:iCs/>
          <w:sz w:val="28"/>
          <w:szCs w:val="28"/>
          <w:lang w:val="x-none" w:eastAsia="x-none"/>
        </w:rPr>
      </w:pPr>
      <w:bookmarkStart w:id="14" w:name="_Ref396490008"/>
      <w:bookmarkStart w:id="15" w:name="_Toc395190383"/>
      <w:bookmarkStart w:id="16" w:name="_Toc428904912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48217F">
        <w:rPr>
          <w:iCs/>
          <w:sz w:val="28"/>
          <w:szCs w:val="28"/>
          <w:lang w:val="x-none" w:eastAsia="x-none"/>
        </w:rPr>
        <w:t>ТРЕБОВАНИЯ. ДОКУМЕНТЫ. СОСТАВ ЗАЯВКИ НА УЧАСТИЕ В</w:t>
      </w:r>
      <w:r w:rsidRPr="0048217F">
        <w:rPr>
          <w:iCs/>
          <w:sz w:val="28"/>
          <w:szCs w:val="28"/>
          <w:lang w:eastAsia="x-none"/>
        </w:rPr>
        <w:t xml:space="preserve"> </w:t>
      </w:r>
      <w:r w:rsidRPr="0048217F">
        <w:rPr>
          <w:iCs/>
          <w:sz w:val="28"/>
          <w:szCs w:val="28"/>
          <w:lang w:val="x-none" w:eastAsia="x-none"/>
        </w:rPr>
        <w:t>ЗАКУПКЕ.</w:t>
      </w:r>
      <w:bookmarkStart w:id="37" w:name="TREBOVANIA"/>
      <w:bookmarkStart w:id="38" w:name="_Toc395190384"/>
      <w:bookmarkStart w:id="39" w:name="_Ref394995094"/>
      <w:bookmarkStart w:id="40" w:name="_Toc428904913"/>
      <w:bookmarkEnd w:id="14"/>
      <w:bookmarkEnd w:id="15"/>
      <w:bookmarkEnd w:id="16"/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426"/>
        </w:tabs>
        <w:ind w:left="0" w:firstLine="0"/>
        <w:outlineLvl w:val="0"/>
        <w:rPr>
          <w:iCs/>
          <w:sz w:val="28"/>
          <w:szCs w:val="28"/>
          <w:lang w:eastAsia="x-none"/>
        </w:rPr>
      </w:pPr>
      <w:r w:rsidRPr="0048217F">
        <w:rPr>
          <w:iCs/>
          <w:sz w:val="28"/>
          <w:szCs w:val="28"/>
          <w:lang w:val="x-none" w:eastAsia="x-none"/>
        </w:rPr>
        <w:t>ТРЕБОВАНИЯ. ДОКУМЕНТЫ, ПОДТВЕРЖДАЮЩИЕ СООТВЕТСТВИЕ УСТАНОВЛЕННЫМ ТРЕБОВАНИЯМ.</w:t>
      </w:r>
      <w:bookmarkStart w:id="41" w:name="_Toc389491535"/>
      <w:bookmarkStart w:id="42" w:name="_Ref317256490"/>
      <w:bookmarkStart w:id="43" w:name="_Ref317256436"/>
      <w:bookmarkStart w:id="44" w:name="_Ref317255509"/>
      <w:bookmarkStart w:id="45" w:name="_Ref317251769"/>
      <w:bookmarkStart w:id="46" w:name="_Toc397534097"/>
      <w:bookmarkStart w:id="47" w:name="_Toc390262784"/>
      <w:bookmarkStart w:id="48" w:name="_Ref271038689"/>
      <w:bookmarkEnd w:id="37"/>
      <w:bookmarkEnd w:id="38"/>
      <w:bookmarkEnd w:id="39"/>
      <w:bookmarkEnd w:id="40"/>
      <w:r w:rsidRPr="0048217F">
        <w:rPr>
          <w:iCs/>
          <w:sz w:val="28"/>
          <w:szCs w:val="28"/>
          <w:lang w:val="x-none" w:eastAsia="x-none"/>
        </w:rPr>
        <w:t xml:space="preserve"> </w:t>
      </w:r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426"/>
        </w:tabs>
        <w:ind w:left="0" w:firstLine="0"/>
        <w:outlineLvl w:val="0"/>
        <w:rPr>
          <w:iCs/>
          <w:sz w:val="28"/>
          <w:szCs w:val="28"/>
          <w:lang w:val="x-none" w:eastAsia="x-none"/>
        </w:rPr>
      </w:pPr>
      <w:r w:rsidRPr="0048217F">
        <w:rPr>
          <w:iCs/>
          <w:sz w:val="28"/>
          <w:szCs w:val="28"/>
          <w:lang w:val="x-none" w:eastAsia="x-none"/>
        </w:rPr>
        <w:t xml:space="preserve">Требования к участникам запроса </w:t>
      </w:r>
      <w:bookmarkEnd w:id="41"/>
      <w:bookmarkEnd w:id="42"/>
      <w:bookmarkEnd w:id="43"/>
      <w:bookmarkEnd w:id="44"/>
      <w:bookmarkEnd w:id="45"/>
      <w:r w:rsidRPr="0048217F">
        <w:rPr>
          <w:iCs/>
          <w:sz w:val="28"/>
          <w:szCs w:val="28"/>
          <w:lang w:val="x-none" w:eastAsia="x-none"/>
        </w:rPr>
        <w:t>цен</w:t>
      </w:r>
      <w:bookmarkEnd w:id="46"/>
      <w:bookmarkEnd w:id="47"/>
    </w:p>
    <w:p w:rsidR="0048217F" w:rsidRPr="0048217F" w:rsidRDefault="0048217F" w:rsidP="0048217F">
      <w:pPr>
        <w:keepNext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outlineLvl w:val="0"/>
        <w:rPr>
          <w:iCs/>
          <w:sz w:val="28"/>
          <w:szCs w:val="28"/>
          <w:lang w:val="x-none" w:eastAsia="x-none"/>
        </w:rPr>
      </w:pPr>
      <w:bookmarkStart w:id="49" w:name="_Toc414869546"/>
      <w:bookmarkEnd w:id="48"/>
      <w:r w:rsidRPr="0048217F">
        <w:rPr>
          <w:iCs/>
          <w:sz w:val="28"/>
          <w:szCs w:val="28"/>
          <w:lang w:val="x-none" w:eastAsia="x-none"/>
        </w:rPr>
        <w:t>Требования к продукции</w:t>
      </w:r>
      <w:bookmarkEnd w:id="49"/>
    </w:p>
    <w:tbl>
      <w:tblPr>
        <w:tblW w:w="5135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8"/>
        <w:gridCol w:w="6953"/>
        <w:gridCol w:w="7396"/>
      </w:tblGrid>
      <w:tr w:rsidR="0048217F" w:rsidRPr="0048217F" w:rsidTr="003217DD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8217F">
              <w:rPr>
                <w:rFonts w:eastAsia="Arial Unicode MS"/>
              </w:rPr>
              <w:t xml:space="preserve">№ </w:t>
            </w:r>
            <w:proofErr w:type="gramStart"/>
            <w:r w:rsidRPr="0048217F">
              <w:rPr>
                <w:rFonts w:eastAsia="Arial Unicode MS"/>
              </w:rPr>
              <w:t>п</w:t>
            </w:r>
            <w:proofErr w:type="gramEnd"/>
            <w:r w:rsidRPr="0048217F">
              <w:rPr>
                <w:rFonts w:eastAsia="Arial Unicode MS"/>
              </w:rPr>
              <w:t>/п</w:t>
            </w:r>
          </w:p>
        </w:tc>
        <w:tc>
          <w:tcPr>
            <w:tcW w:w="2289" w:type="pct"/>
            <w:tcBorders>
              <w:lef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8217F">
              <w:rPr>
                <w:rFonts w:eastAsia="Arial Unicode MS"/>
              </w:rPr>
              <w:t>Требование</w:t>
            </w:r>
          </w:p>
        </w:tc>
        <w:tc>
          <w:tcPr>
            <w:tcW w:w="2435" w:type="pct"/>
            <w:vAlign w:val="center"/>
          </w:tcPr>
          <w:p w:rsidR="0048217F" w:rsidRPr="0048217F" w:rsidRDefault="0048217F" w:rsidP="0048217F">
            <w:pPr>
              <w:keepNext/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8217F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8217F" w:rsidRPr="0048217F" w:rsidTr="003217DD">
        <w:trPr>
          <w:trHeight w:val="6071"/>
        </w:trPr>
        <w:tc>
          <w:tcPr>
            <w:tcW w:w="276" w:type="pct"/>
            <w:tcBorders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9" w:type="pct"/>
            <w:tcBorders>
              <w:left w:val="single" w:sz="4" w:space="0" w:color="auto"/>
            </w:tcBorders>
          </w:tcPr>
          <w:p w:rsidR="0048217F" w:rsidRPr="0048217F" w:rsidRDefault="0048217F" w:rsidP="0048217F">
            <w:pPr>
              <w:keepNext/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8217F">
              <w:rPr>
                <w:rFonts w:eastAsia="Arial Unicode MS"/>
              </w:rPr>
              <w:t>Продукция должна соответствовать требованиям, указанным в части 4 «Техническое задание».</w:t>
            </w:r>
          </w:p>
          <w:p w:rsidR="0048217F" w:rsidRPr="0048217F" w:rsidRDefault="0048217F" w:rsidP="0048217F">
            <w:pPr>
              <w:keepNext/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5" w:type="pct"/>
          </w:tcPr>
          <w:p w:rsidR="0048217F" w:rsidRPr="0048217F" w:rsidRDefault="0048217F" w:rsidP="0048217F">
            <w:pPr>
              <w:keepNext/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  <w:r w:rsidRPr="0048217F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Pr="0048217F">
              <w:rPr>
                <w:b/>
                <w:bCs/>
                <w:i/>
              </w:rPr>
              <w:t>том 2</w:t>
            </w:r>
            <w:r w:rsidRPr="0048217F">
              <w:rPr>
                <w:rFonts w:eastAsia="Arial Unicode MS"/>
              </w:rPr>
              <w:t>) в соответствии с инструкциями, приведенными в закупочной документации (соответствующая</w:t>
            </w:r>
            <w:r w:rsidRPr="0048217F">
              <w:t xml:space="preserve"> Форма).</w:t>
            </w:r>
          </w:p>
          <w:p w:rsidR="0048217F" w:rsidRPr="0048217F" w:rsidRDefault="0048217F" w:rsidP="0048217F">
            <w:pPr>
              <w:keepNext/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48217F">
              <w:rPr>
                <w:rFonts w:eastAsia="Arial Unicode MS"/>
                <w:bCs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48217F">
              <w:rPr>
                <w:rFonts w:eastAsia="Arial Unicode MS"/>
              </w:rPr>
              <w:t xml:space="preserve"> </w:t>
            </w:r>
            <w:r w:rsidRPr="0048217F">
              <w:rPr>
                <w:rFonts w:eastAsia="Arial Unicode MS"/>
                <w:bCs/>
              </w:rPr>
              <w:t xml:space="preserve">стандартов, технических условий, указанным в томе 2 «Техническая часть», в том числе </w:t>
            </w:r>
            <w:r w:rsidRPr="0048217F">
              <w:rPr>
                <w:bCs/>
                <w:szCs w:val="22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  <w:p w:rsidR="0048217F" w:rsidRPr="0048217F" w:rsidRDefault="0048217F" w:rsidP="0048217F">
            <w:pPr>
              <w:keepNext/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</w:tc>
      </w:tr>
      <w:tr w:rsidR="0048217F" w:rsidRPr="0048217F" w:rsidTr="003217D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9" w:type="pct"/>
            <w:tcBorders>
              <w:left w:val="single" w:sz="4" w:space="0" w:color="auto"/>
              <w:right w:val="single" w:sz="4" w:space="0" w:color="auto"/>
            </w:tcBorders>
          </w:tcPr>
          <w:p w:rsidR="0048217F" w:rsidRPr="0048217F" w:rsidDel="00B4505C" w:rsidRDefault="0048217F" w:rsidP="0048217F">
            <w:pPr>
              <w:keepNext/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proofErr w:type="gramStart"/>
            <w:r w:rsidRPr="0048217F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48217F">
              <w:rPr>
                <w:rFonts w:eastAsia="Arial Unicode MS"/>
              </w:rPr>
              <w:t xml:space="preserve"> Федерации.</w:t>
            </w:r>
          </w:p>
        </w:tc>
        <w:tc>
          <w:tcPr>
            <w:tcW w:w="2435" w:type="pct"/>
            <w:tcBorders>
              <w:left w:val="single" w:sz="4" w:space="0" w:color="auto"/>
            </w:tcBorders>
          </w:tcPr>
          <w:p w:rsidR="0048217F" w:rsidRPr="0048217F" w:rsidRDefault="0048217F" w:rsidP="0048217F">
            <w:pPr>
              <w:keepNext/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8217F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proofErr w:type="gramStart"/>
            <w:r w:rsidRPr="0048217F">
              <w:rPr>
                <w:bCs/>
                <w:szCs w:val="22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48217F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об отсутствии оборудования, изделий, материалов и комплектующих импортного производства в составе поставляемой продукции.</w:t>
            </w:r>
          </w:p>
          <w:p w:rsidR="0048217F" w:rsidRPr="0048217F" w:rsidDel="00B4505C" w:rsidRDefault="0048217F" w:rsidP="0048217F">
            <w:pPr>
              <w:keepNext/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8217F" w:rsidRPr="0048217F" w:rsidRDefault="0048217F" w:rsidP="0048217F">
      <w:pPr>
        <w:keepNext/>
      </w:pPr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1418"/>
          <w:tab w:val="left" w:pos="1843"/>
        </w:tabs>
        <w:spacing w:before="120" w:after="120"/>
        <w:ind w:left="567" w:firstLine="0"/>
        <w:jc w:val="both"/>
        <w:outlineLvl w:val="0"/>
        <w:rPr>
          <w:iCs/>
          <w:sz w:val="28"/>
          <w:szCs w:val="28"/>
          <w:lang w:eastAsia="x-none"/>
        </w:rPr>
      </w:pPr>
    </w:p>
    <w:p w:rsidR="0048217F" w:rsidRPr="0048217F" w:rsidRDefault="0048217F" w:rsidP="0048217F">
      <w:pPr>
        <w:keepNext/>
        <w:numPr>
          <w:ilvl w:val="1"/>
          <w:numId w:val="25"/>
        </w:numPr>
        <w:tabs>
          <w:tab w:val="left" w:pos="709"/>
        </w:tabs>
        <w:spacing w:before="120" w:after="120"/>
        <w:ind w:left="0" w:firstLine="567"/>
        <w:jc w:val="both"/>
        <w:outlineLvl w:val="0"/>
        <w:rPr>
          <w:iCs/>
          <w:sz w:val="28"/>
          <w:szCs w:val="28"/>
          <w:lang w:eastAsia="x-none"/>
        </w:rPr>
      </w:pPr>
      <w:bookmarkStart w:id="50" w:name="_Toc395190385"/>
      <w:bookmarkStart w:id="51" w:name="_Ref395172188"/>
      <w:bookmarkStart w:id="52" w:name="_Toc428904918"/>
      <w:r w:rsidRPr="0048217F">
        <w:rPr>
          <w:iCs/>
          <w:sz w:val="28"/>
          <w:szCs w:val="28"/>
          <w:lang w:val="x-none" w:eastAsia="x-none"/>
        </w:rPr>
        <w:t>СОСТАВ ЗАЯВКИ НА УЧАСТИЕ В ЗАКУПКЕ.</w:t>
      </w:r>
      <w:bookmarkEnd w:id="50"/>
      <w:bookmarkEnd w:id="51"/>
      <w:bookmarkEnd w:id="52"/>
    </w:p>
    <w:p w:rsidR="0048217F" w:rsidRPr="0048217F" w:rsidRDefault="0048217F" w:rsidP="0048217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2. Документы, прикладываемые к заявке на участие в закупке, в форме электронных документов: 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48217F">
          <w:rPr>
            <w:color w:val="0000FF"/>
            <w:sz w:val="28"/>
            <w:szCs w:val="28"/>
            <w:u w:val="single"/>
            <w:lang w:eastAsia="en-US"/>
          </w:rPr>
          <w:t>Форма</w:t>
        </w:r>
      </w:hyperlink>
      <w:r w:rsidRPr="0048217F">
        <w:rPr>
          <w:sz w:val="28"/>
          <w:szCs w:val="28"/>
        </w:rPr>
        <w:t xml:space="preserve"> 1</w:t>
      </w:r>
      <w:r w:rsidRPr="0048217F">
        <w:rPr>
          <w:sz w:val="28"/>
          <w:szCs w:val="28"/>
          <w:lang w:eastAsia="en-US"/>
        </w:rPr>
        <w:t>);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48217F">
          <w:rPr>
            <w:color w:val="0000FF"/>
            <w:sz w:val="28"/>
            <w:szCs w:val="28"/>
            <w:u w:val="single"/>
            <w:lang w:eastAsia="en-US"/>
          </w:rPr>
          <w:t>Форма</w:t>
        </w:r>
      </w:hyperlink>
      <w:r w:rsidRPr="0048217F">
        <w:rPr>
          <w:sz w:val="28"/>
          <w:szCs w:val="28"/>
        </w:rPr>
        <w:t xml:space="preserve"> 1.1</w:t>
      </w:r>
      <w:r w:rsidRPr="0048217F">
        <w:rPr>
          <w:sz w:val="28"/>
          <w:szCs w:val="28"/>
          <w:lang w:eastAsia="en-US"/>
        </w:rPr>
        <w:t xml:space="preserve">), предоставляются в </w:t>
      </w:r>
      <w:r w:rsidRPr="0048217F">
        <w:rPr>
          <w:sz w:val="28"/>
          <w:szCs w:val="28"/>
          <w:lang w:eastAsia="en-US"/>
        </w:rPr>
        <w:lastRenderedPageBreak/>
        <w:t>составе заявки на участие в закупке в двух форматах: *.</w:t>
      </w:r>
      <w:proofErr w:type="spellStart"/>
      <w:r w:rsidRPr="0048217F">
        <w:rPr>
          <w:sz w:val="28"/>
          <w:szCs w:val="28"/>
          <w:lang w:eastAsia="en-US"/>
        </w:rPr>
        <w:t>pdf</w:t>
      </w:r>
      <w:proofErr w:type="spellEnd"/>
      <w:r w:rsidRPr="0048217F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48217F">
        <w:rPr>
          <w:sz w:val="28"/>
          <w:szCs w:val="28"/>
          <w:lang w:eastAsia="en-US"/>
        </w:rPr>
        <w:t>doc</w:t>
      </w:r>
      <w:proofErr w:type="spellEnd"/>
      <w:r w:rsidRPr="0048217F">
        <w:rPr>
          <w:sz w:val="28"/>
          <w:szCs w:val="28"/>
          <w:lang w:eastAsia="en-US"/>
        </w:rPr>
        <w:t xml:space="preserve"> или *.</w:t>
      </w:r>
      <w:proofErr w:type="spellStart"/>
      <w:r w:rsidRPr="0048217F">
        <w:rPr>
          <w:sz w:val="28"/>
          <w:szCs w:val="28"/>
          <w:lang w:eastAsia="en-US"/>
        </w:rPr>
        <w:t>xls</w:t>
      </w:r>
      <w:proofErr w:type="spellEnd"/>
      <w:r w:rsidRPr="0048217F">
        <w:rPr>
          <w:sz w:val="28"/>
          <w:szCs w:val="28"/>
          <w:lang w:eastAsia="en-US"/>
        </w:rPr>
        <w:t>.;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3) сведения о цепочке собственников, включая бенефициаров (в том числе конечных) (соответствующая </w:t>
      </w:r>
      <w:hyperlink w:anchor="BENEF" w:history="1">
        <w:r w:rsidRPr="0048217F">
          <w:rPr>
            <w:color w:val="0000FF"/>
            <w:sz w:val="28"/>
            <w:szCs w:val="28"/>
            <w:u w:val="single"/>
            <w:lang w:eastAsia="en-US"/>
          </w:rPr>
          <w:t>Форма</w:t>
        </w:r>
      </w:hyperlink>
      <w:r w:rsidRPr="0048217F">
        <w:rPr>
          <w:sz w:val="28"/>
          <w:szCs w:val="28"/>
        </w:rPr>
        <w:t xml:space="preserve"> 1.2</w:t>
      </w:r>
      <w:r w:rsidRPr="0048217F">
        <w:rPr>
          <w:sz w:val="28"/>
          <w:szCs w:val="28"/>
          <w:lang w:eastAsia="en-US"/>
        </w:rPr>
        <w:t>);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4)документы, указанные в подразделе </w:t>
      </w:r>
      <w:hyperlink w:anchor="TREBOVANIA" w:history="1">
        <w:r w:rsidRPr="0048217F">
          <w:rPr>
            <w:color w:val="0000FF"/>
            <w:sz w:val="28"/>
            <w:szCs w:val="28"/>
            <w:u w:val="single"/>
            <w:lang w:eastAsia="en-US"/>
          </w:rPr>
          <w:t>2.1</w:t>
        </w:r>
      </w:hyperlink>
      <w:r w:rsidRPr="0048217F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bookmarkStart w:id="53" w:name="_Toc399408089"/>
      <w:bookmarkStart w:id="54" w:name="_Toc398564600"/>
      <w:bookmarkStart w:id="55" w:name="_Ref321475870"/>
    </w:p>
    <w:p w:rsidR="0048217F" w:rsidRPr="0048217F" w:rsidRDefault="0048217F" w:rsidP="0048217F">
      <w:pPr>
        <w:rPr>
          <w:sz w:val="28"/>
          <w:szCs w:val="28"/>
          <w:lang w:eastAsia="en-US"/>
        </w:rPr>
        <w:sectPr w:rsidR="0048217F" w:rsidRPr="0048217F">
          <w:headerReference w:type="default" r:id="rId15"/>
          <w:footerReference w:type="default" r:id="rId16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8217F" w:rsidRPr="0048217F" w:rsidRDefault="0048217F" w:rsidP="0048217F">
      <w:pPr>
        <w:keepNext/>
        <w:numPr>
          <w:ilvl w:val="0"/>
          <w:numId w:val="25"/>
        </w:numPr>
        <w:tabs>
          <w:tab w:val="left" w:pos="426"/>
        </w:tabs>
        <w:ind w:firstLine="0"/>
        <w:jc w:val="center"/>
        <w:outlineLvl w:val="0"/>
        <w:rPr>
          <w:iCs/>
          <w:sz w:val="28"/>
          <w:szCs w:val="28"/>
          <w:lang w:val="x-none" w:eastAsia="x-none"/>
        </w:rPr>
      </w:pPr>
      <w:bookmarkStart w:id="56" w:name="_Toc428904920"/>
      <w:bookmarkStart w:id="57" w:name="KRIT"/>
      <w:r w:rsidRPr="0048217F">
        <w:rPr>
          <w:iCs/>
          <w:sz w:val="28"/>
          <w:szCs w:val="28"/>
          <w:lang w:val="x-none" w:eastAsia="x-none"/>
        </w:rPr>
        <w:lastRenderedPageBreak/>
        <w:t>КРИТЕРИИ И МЕТОДИКА ОЦЕНКИ ЗАЯВОК НА УЧАСТИЕ В ЗАКУПКЕ</w:t>
      </w:r>
      <w:bookmarkEnd w:id="53"/>
      <w:bookmarkEnd w:id="54"/>
      <w:bookmarkEnd w:id="55"/>
      <w:bookmarkEnd w:id="56"/>
    </w:p>
    <w:bookmarkEnd w:id="57"/>
    <w:p w:rsidR="0048217F" w:rsidRPr="0048217F" w:rsidRDefault="0048217F" w:rsidP="0048217F">
      <w:pPr>
        <w:tabs>
          <w:tab w:val="left" w:pos="1134"/>
        </w:tabs>
        <w:ind w:firstLine="709"/>
        <w:rPr>
          <w:sz w:val="28"/>
          <w:szCs w:val="28"/>
          <w:lang w:eastAsia="x-none"/>
        </w:rPr>
      </w:pPr>
    </w:p>
    <w:p w:rsidR="0048217F" w:rsidRPr="0048217F" w:rsidRDefault="0048217F" w:rsidP="0048217F">
      <w:pPr>
        <w:keepNext/>
        <w:ind w:firstLine="720"/>
        <w:contextualSpacing/>
        <w:rPr>
          <w:b/>
          <w:i/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Закупочная комиссия ранжирует заявки по цене, начиная </w:t>
      </w:r>
      <w:proofErr w:type="gramStart"/>
      <w:r w:rsidRPr="0048217F">
        <w:rPr>
          <w:sz w:val="28"/>
          <w:szCs w:val="28"/>
          <w:lang w:eastAsia="en-US"/>
        </w:rPr>
        <w:t>с</w:t>
      </w:r>
      <w:proofErr w:type="gramEnd"/>
      <w:r w:rsidRPr="0048217F">
        <w:rPr>
          <w:sz w:val="28"/>
          <w:szCs w:val="28"/>
          <w:lang w:eastAsia="en-US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48217F">
        <w:rPr>
          <w:sz w:val="28"/>
          <w:szCs w:val="28"/>
          <w:lang w:eastAsia="en-US"/>
        </w:rPr>
        <w:t>ранжировке</w:t>
      </w:r>
      <w:proofErr w:type="spellEnd"/>
      <w:r w:rsidRPr="0048217F">
        <w:rPr>
          <w:sz w:val="28"/>
          <w:szCs w:val="28"/>
          <w:lang w:eastAsia="en-US"/>
        </w:rPr>
        <w:t xml:space="preserve"> получает участник, который раньше подал заявку на участие в запросе цен.</w:t>
      </w:r>
    </w:p>
    <w:p w:rsidR="0048217F" w:rsidRPr="0048217F" w:rsidRDefault="0048217F" w:rsidP="0048217F">
      <w:pPr>
        <w:keepNext/>
        <w:ind w:firstLine="720"/>
        <w:contextualSpacing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48217F" w:rsidRPr="0048217F" w:rsidRDefault="0048217F" w:rsidP="0048217F">
      <w:pPr>
        <w:rPr>
          <w:sz w:val="28"/>
          <w:szCs w:val="28"/>
          <w:lang w:eastAsia="x-none"/>
        </w:rPr>
      </w:pPr>
      <w:r w:rsidRPr="0048217F">
        <w:rPr>
          <w:bCs/>
          <w:sz w:val="28"/>
          <w:szCs w:val="28"/>
          <w:lang w:eastAsia="en-US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8217F" w:rsidRPr="0048217F" w:rsidRDefault="0048217F" w:rsidP="0048217F">
      <w:pPr>
        <w:rPr>
          <w:sz w:val="28"/>
          <w:szCs w:val="28"/>
          <w:lang w:eastAsia="x-none"/>
        </w:rPr>
        <w:sectPr w:rsidR="0048217F" w:rsidRPr="0048217F">
          <w:pgSz w:w="11907" w:h="16840"/>
          <w:pgMar w:top="1134" w:right="567" w:bottom="1134" w:left="992" w:header="567" w:footer="567" w:gutter="0"/>
          <w:cols w:space="720"/>
        </w:sectPr>
      </w:pPr>
    </w:p>
    <w:p w:rsidR="0048217F" w:rsidRPr="0048217F" w:rsidRDefault="0048217F" w:rsidP="0048217F">
      <w:pPr>
        <w:keepNext/>
        <w:numPr>
          <w:ilvl w:val="0"/>
          <w:numId w:val="25"/>
        </w:numPr>
        <w:tabs>
          <w:tab w:val="left" w:pos="426"/>
        </w:tabs>
        <w:ind w:firstLine="0"/>
        <w:jc w:val="center"/>
        <w:outlineLvl w:val="0"/>
        <w:rPr>
          <w:iCs/>
          <w:sz w:val="28"/>
          <w:szCs w:val="28"/>
          <w:lang w:val="x-none" w:eastAsia="x-none"/>
        </w:rPr>
      </w:pPr>
      <w:bookmarkStart w:id="58" w:name="_Toc412098816"/>
      <w:bookmarkStart w:id="59" w:name="_Toc412098817"/>
      <w:bookmarkStart w:id="60" w:name="_Toc412098818"/>
      <w:bookmarkStart w:id="61" w:name="_Toc412098819"/>
      <w:bookmarkStart w:id="62" w:name="_Toc395190388"/>
      <w:bookmarkStart w:id="63" w:name="_Ref396487846"/>
      <w:bookmarkStart w:id="64" w:name="_Ref396489236"/>
      <w:bookmarkStart w:id="65" w:name="_Toc428904933"/>
      <w:bookmarkStart w:id="66" w:name="_Toc260130025"/>
      <w:bookmarkStart w:id="67" w:name="_Toc367283798"/>
      <w:bookmarkEnd w:id="58"/>
      <w:bookmarkEnd w:id="59"/>
      <w:bookmarkEnd w:id="60"/>
      <w:bookmarkEnd w:id="61"/>
      <w:r w:rsidRPr="0048217F">
        <w:rPr>
          <w:iCs/>
          <w:sz w:val="28"/>
          <w:szCs w:val="28"/>
          <w:lang w:val="x-none" w:eastAsia="x-none"/>
        </w:rPr>
        <w:lastRenderedPageBreak/>
        <w:t>ОБРАЗЦЫ ФОРМ ОСНОВНЫХ ДОКУМЕНТОВ</w:t>
      </w:r>
      <w:bookmarkEnd w:id="62"/>
      <w:bookmarkEnd w:id="63"/>
      <w:bookmarkEnd w:id="64"/>
      <w:bookmarkEnd w:id="65"/>
    </w:p>
    <w:p w:rsidR="0048217F" w:rsidRPr="0048217F" w:rsidRDefault="0048217F" w:rsidP="0048217F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48217F" w:rsidRPr="0048217F" w:rsidRDefault="0048217F" w:rsidP="0048217F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 w:rsidRPr="0048217F">
        <w:rPr>
          <w:b/>
          <w:i/>
          <w:lang w:eastAsia="en-US"/>
        </w:rPr>
        <w:t xml:space="preserve">В </w:t>
      </w:r>
      <w:proofErr w:type="gramStart"/>
      <w:r w:rsidRPr="0048217F">
        <w:rPr>
          <w:b/>
          <w:i/>
          <w:lang w:eastAsia="en-US"/>
        </w:rPr>
        <w:t>случае</w:t>
      </w:r>
      <w:proofErr w:type="gramEnd"/>
      <w:r w:rsidRPr="0048217F">
        <w:rPr>
          <w:b/>
          <w:i/>
          <w:lang w:eastAsia="en-US"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8217F" w:rsidRPr="0048217F" w:rsidRDefault="0048217F" w:rsidP="0048217F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numPr>
          <w:ilvl w:val="1"/>
          <w:numId w:val="25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  <w:lang w:val="x-none" w:eastAsia="x-none"/>
        </w:rPr>
      </w:pPr>
      <w:bookmarkStart w:id="68" w:name="_Ref401131967"/>
      <w:bookmarkStart w:id="69" w:name="_Toc428904934"/>
      <w:r w:rsidRPr="0048217F">
        <w:rPr>
          <w:iCs/>
          <w:sz w:val="28"/>
          <w:szCs w:val="28"/>
          <w:lang w:val="x-none" w:eastAsia="x-none"/>
        </w:rPr>
        <w:t>Образцы форм основных документов, включаемых в заявку на участие в закупке</w:t>
      </w:r>
      <w:bookmarkEnd w:id="68"/>
      <w:bookmarkEnd w:id="69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1"/>
        <w:gridCol w:w="380"/>
        <w:gridCol w:w="478"/>
        <w:gridCol w:w="380"/>
        <w:gridCol w:w="916"/>
        <w:gridCol w:w="516"/>
        <w:gridCol w:w="495"/>
        <w:gridCol w:w="1039"/>
        <w:gridCol w:w="1176"/>
        <w:gridCol w:w="774"/>
        <w:gridCol w:w="79"/>
        <w:gridCol w:w="3324"/>
        <w:gridCol w:w="1070"/>
      </w:tblGrid>
      <w:tr w:rsidR="0048217F" w:rsidRPr="0048217F" w:rsidTr="003217DD">
        <w:trPr>
          <w:trHeight w:val="364"/>
          <w:jc w:val="center"/>
        </w:trPr>
        <w:tc>
          <w:tcPr>
            <w:tcW w:w="11198" w:type="dxa"/>
            <w:gridSpan w:val="13"/>
            <w:vAlign w:val="center"/>
          </w:tcPr>
          <w:p w:rsidR="0048217F" w:rsidRPr="0048217F" w:rsidRDefault="0048217F" w:rsidP="0048217F">
            <w:pPr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 w:rsidRPr="0048217F">
              <w:rPr>
                <w:szCs w:val="20"/>
                <w:lang w:eastAsia="en-US"/>
              </w:rPr>
              <w:t>Форма 1.</w:t>
            </w:r>
          </w:p>
        </w:tc>
      </w:tr>
      <w:tr w:rsidR="0048217F" w:rsidRPr="0048217F" w:rsidTr="003217DD">
        <w:trPr>
          <w:trHeight w:val="364"/>
          <w:jc w:val="center"/>
        </w:trPr>
        <w:tc>
          <w:tcPr>
            <w:tcW w:w="6725" w:type="dxa"/>
            <w:gridSpan w:val="10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48217F" w:rsidRPr="0048217F" w:rsidRDefault="0048217F" w:rsidP="0048217F">
            <w:pPr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48217F" w:rsidRPr="0048217F" w:rsidTr="003217DD">
        <w:trPr>
          <w:trHeight w:val="364"/>
          <w:jc w:val="center"/>
        </w:trPr>
        <w:tc>
          <w:tcPr>
            <w:tcW w:w="571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г</w:t>
            </w:r>
            <w:proofErr w:type="gramEnd"/>
            <w:r w:rsidRPr="0048217F"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48217F" w:rsidRPr="0048217F" w:rsidTr="003217DD">
        <w:trPr>
          <w:trHeight w:val="364"/>
          <w:jc w:val="center"/>
        </w:trPr>
        <w:tc>
          <w:tcPr>
            <w:tcW w:w="571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8217F" w:rsidRPr="0048217F" w:rsidRDefault="0048217F" w:rsidP="0048217F">
      <w:pPr>
        <w:ind w:firstLine="709"/>
        <w:jc w:val="both"/>
        <w:rPr>
          <w:sz w:val="28"/>
          <w:szCs w:val="28"/>
        </w:rPr>
      </w:pPr>
    </w:p>
    <w:p w:rsidR="0048217F" w:rsidRPr="0048217F" w:rsidRDefault="0048217F" w:rsidP="0048217F">
      <w:pPr>
        <w:jc w:val="center"/>
        <w:outlineLvl w:val="1"/>
        <w:rPr>
          <w:sz w:val="28"/>
          <w:szCs w:val="28"/>
          <w:lang w:eastAsia="en-US"/>
        </w:rPr>
      </w:pPr>
      <w:bookmarkStart w:id="70" w:name="F01"/>
      <w:bookmarkStart w:id="71" w:name="_Toc412201945"/>
      <w:bookmarkStart w:id="72" w:name="_Toc390267513"/>
      <w:bookmarkStart w:id="73" w:name="_Toc272505461"/>
      <w:bookmarkStart w:id="74" w:name="_Toc255987071"/>
      <w:bookmarkStart w:id="75" w:name="_Toc428904935"/>
      <w:r w:rsidRPr="0048217F">
        <w:rPr>
          <w:sz w:val="28"/>
          <w:szCs w:val="28"/>
          <w:lang w:eastAsia="en-US"/>
        </w:rPr>
        <w:t>ЗАЯВКА НА УЧАСТИЕ В ЗАКУПКЕ</w:t>
      </w:r>
      <w:bookmarkEnd w:id="70"/>
      <w:r w:rsidRPr="0048217F">
        <w:rPr>
          <w:sz w:val="28"/>
          <w:szCs w:val="28"/>
          <w:lang w:eastAsia="en-US"/>
        </w:rPr>
        <w:t xml:space="preserve"> (Форма 1.)</w:t>
      </w:r>
      <w:bookmarkEnd w:id="71"/>
      <w:bookmarkEnd w:id="72"/>
      <w:bookmarkEnd w:id="73"/>
      <w:bookmarkEnd w:id="74"/>
      <w:bookmarkEnd w:id="75"/>
    </w:p>
    <w:p w:rsidR="0048217F" w:rsidRPr="0048217F" w:rsidRDefault="0048217F" w:rsidP="0048217F">
      <w:pPr>
        <w:ind w:firstLine="709"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ind w:firstLine="709"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Изучив извещение о проведении </w:t>
      </w:r>
      <w:proofErr w:type="gramStart"/>
      <w:r w:rsidRPr="0048217F">
        <w:rPr>
          <w:sz w:val="28"/>
          <w:szCs w:val="28"/>
          <w:lang w:eastAsia="en-US"/>
        </w:rPr>
        <w:t>закупки</w:t>
      </w:r>
      <w:proofErr w:type="gramEnd"/>
      <w:r w:rsidRPr="0048217F">
        <w:rPr>
          <w:sz w:val="28"/>
          <w:szCs w:val="28"/>
          <w:lang w:eastAsia="en-US"/>
        </w:rPr>
        <w:t xml:space="preserve"> </w:t>
      </w:r>
      <w:r w:rsidRPr="0048217F">
        <w:rPr>
          <w:sz w:val="27"/>
          <w:szCs w:val="27"/>
        </w:rPr>
        <w:t>право заключения договор</w:t>
      </w:r>
      <w:r w:rsidRPr="0048217F">
        <w:rPr>
          <w:sz w:val="27"/>
          <w:szCs w:val="27"/>
          <w:lang w:val="x-none"/>
        </w:rPr>
        <w:t xml:space="preserve">а </w:t>
      </w:r>
      <w:r w:rsidRPr="0048217F">
        <w:rPr>
          <w:sz w:val="27"/>
          <w:szCs w:val="27"/>
        </w:rPr>
        <w:t>на поставку автотранспорта для обеспечения деятельности филиалов ФГУП "Атом-охрана"</w:t>
      </w:r>
      <w:r w:rsidRPr="0048217F">
        <w:rPr>
          <w:sz w:val="28"/>
          <w:szCs w:val="28"/>
          <w:lang w:eastAsia="en-US"/>
        </w:rPr>
        <w:t xml:space="preserve">, опубликованное на http://a-k-d.ru/, закупка № ______ </w:t>
      </w:r>
      <w:r w:rsidRPr="0048217F">
        <w:rPr>
          <w:b/>
          <w:i/>
          <w:lang w:eastAsia="en-US"/>
        </w:rPr>
        <w:t>[указывается номер закупки на указанном сайте]</w:t>
      </w:r>
      <w:r w:rsidRPr="0048217F"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48217F" w:rsidRPr="0048217F" w:rsidRDefault="0048217F" w:rsidP="0048217F">
      <w:pPr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0"/>
        <w:gridCol w:w="1655"/>
        <w:gridCol w:w="5769"/>
      </w:tblGrid>
      <w:tr w:rsidR="0048217F" w:rsidRPr="0048217F" w:rsidTr="003217DD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sz w:val="22"/>
                <w:lang w:eastAsia="en-US"/>
              </w:rPr>
            </w:pPr>
            <w:r w:rsidRPr="0048217F">
              <w:rPr>
                <w:vertAlign w:val="superscript"/>
                <w:lang w:eastAsia="en-US"/>
              </w:rPr>
              <w:t>(полное наименование участника закупки с указанием организационно-правовой формы)</w:t>
            </w:r>
            <w:r w:rsidRPr="0048217F">
              <w:rPr>
                <w:sz w:val="22"/>
                <w:lang w:eastAsia="en-US"/>
              </w:rPr>
              <w:t xml:space="preserve"> </w:t>
            </w:r>
          </w:p>
        </w:tc>
      </w:tr>
      <w:tr w:rsidR="0048217F" w:rsidRPr="0048217F" w:rsidTr="003217DD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jc w:val="both"/>
              <w:rPr>
                <w:sz w:val="28"/>
                <w:szCs w:val="28"/>
              </w:rPr>
            </w:pPr>
            <w:r w:rsidRPr="0048217F">
              <w:rPr>
                <w:sz w:val="28"/>
                <w:szCs w:val="28"/>
              </w:rPr>
              <w:t>ИНН</w:t>
            </w:r>
            <w:proofErr w:type="gramStart"/>
            <w:r w:rsidRPr="0048217F">
              <w:rPr>
                <w:sz w:val="28"/>
                <w:szCs w:val="28"/>
              </w:rPr>
              <w:t>,К</w:t>
            </w:r>
            <w:proofErr w:type="gramEnd"/>
            <w:r w:rsidRPr="0048217F"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vertAlign w:val="superscript"/>
                <w:lang w:eastAsia="en-US"/>
              </w:rPr>
            </w:pPr>
            <w:r w:rsidRPr="0048217F">
              <w:rPr>
                <w:vertAlign w:val="superscript"/>
                <w:lang w:eastAsia="en-US"/>
              </w:rPr>
              <w:t>(ИНН, КПП, ОГРН, ОКПО участника закупки)</w:t>
            </w:r>
          </w:p>
        </w:tc>
      </w:tr>
      <w:tr w:rsidR="0048217F" w:rsidRPr="0048217F" w:rsidTr="003217DD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jc w:val="both"/>
              <w:rPr>
                <w:sz w:val="28"/>
                <w:szCs w:val="28"/>
              </w:rPr>
            </w:pPr>
            <w:r w:rsidRPr="0048217F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vertAlign w:val="superscript"/>
                <w:lang w:eastAsia="en-US"/>
              </w:rPr>
            </w:pPr>
            <w:r w:rsidRPr="0048217F">
              <w:rPr>
                <w:vertAlign w:val="superscript"/>
                <w:lang w:eastAsia="en-US"/>
              </w:rPr>
              <w:t>(юридический адрес участника закупки)</w:t>
            </w: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jc w:val="both"/>
              <w:rPr>
                <w:sz w:val="28"/>
                <w:szCs w:val="28"/>
              </w:rPr>
            </w:pPr>
            <w:r w:rsidRPr="0048217F"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vertAlign w:val="superscript"/>
                <w:lang w:eastAsia="en-US"/>
              </w:rPr>
            </w:pPr>
            <w:r w:rsidRPr="0048217F">
              <w:rPr>
                <w:vertAlign w:val="superscript"/>
                <w:lang w:eastAsia="en-US"/>
              </w:rPr>
              <w:t>(фактический адрес участника закупки)</w:t>
            </w: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jc w:val="both"/>
              <w:rPr>
                <w:sz w:val="28"/>
                <w:szCs w:val="28"/>
              </w:rPr>
            </w:pPr>
            <w:r w:rsidRPr="0048217F"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 w:rsidRPr="0048217F">
              <w:rPr>
                <w:sz w:val="28"/>
                <w:szCs w:val="28"/>
              </w:rPr>
              <w:t>на</w:t>
            </w:r>
            <w:proofErr w:type="gramEnd"/>
            <w:r w:rsidRPr="0048217F"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vertAlign w:val="superscript"/>
                <w:lang w:val="en-US" w:eastAsia="en-US"/>
              </w:rPr>
            </w:pPr>
            <w:r w:rsidRPr="0048217F">
              <w:rPr>
                <w:vertAlign w:val="superscript"/>
                <w:lang w:eastAsia="en-US"/>
              </w:rPr>
              <w:t>(предмет договора)</w:t>
            </w:r>
          </w:p>
        </w:tc>
      </w:tr>
    </w:tbl>
    <w:p w:rsidR="0048217F" w:rsidRPr="0048217F" w:rsidRDefault="0048217F" w:rsidP="0048217F">
      <w:pPr>
        <w:jc w:val="both"/>
        <w:rPr>
          <w:sz w:val="28"/>
          <w:szCs w:val="28"/>
          <w:lang w:val="en-US" w:eastAsia="en-US"/>
        </w:rPr>
      </w:pPr>
    </w:p>
    <w:p w:rsidR="0048217F" w:rsidRPr="0048217F" w:rsidRDefault="0048217F" w:rsidP="0048217F">
      <w:pPr>
        <w:jc w:val="both"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>в соответствии с Техническим предложением, Графиком оказания услуг.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48217F" w:rsidRPr="0048217F" w:rsidRDefault="0048217F" w:rsidP="0048217F">
      <w:pPr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48217F" w:rsidRPr="0048217F" w:rsidTr="003217DD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57" w:right="-57"/>
              <w:jc w:val="center"/>
            </w:pPr>
            <w:r w:rsidRPr="0048217F">
              <w:t xml:space="preserve">№ </w:t>
            </w:r>
            <w:proofErr w:type="gramStart"/>
            <w:r w:rsidRPr="0048217F">
              <w:t>п</w:t>
            </w:r>
            <w:proofErr w:type="gramEnd"/>
            <w:r w:rsidRPr="0048217F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57" w:right="-57"/>
              <w:jc w:val="center"/>
            </w:pPr>
            <w:r w:rsidRPr="0048217F"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</w:pPr>
            <w:r w:rsidRPr="0048217F">
              <w:t>Предложения участника</w:t>
            </w:r>
          </w:p>
        </w:tc>
      </w:tr>
      <w:tr w:rsidR="0048217F" w:rsidRPr="0048217F" w:rsidTr="003217D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</w:pPr>
            <w:r w:rsidRPr="0048217F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</w:pPr>
            <w:r w:rsidRPr="0048217F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8217F" w:rsidRPr="0048217F" w:rsidTr="003217D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rPr>
                <w:bCs/>
              </w:rPr>
            </w:pPr>
            <w:r w:rsidRPr="0048217F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  <w:rPr>
                <w:b/>
                <w:i/>
              </w:rPr>
            </w:pPr>
            <w:r w:rsidRPr="0048217F">
              <w:rPr>
                <w:b/>
                <w:i/>
              </w:rPr>
              <w:t>[указать цену договора без НДС]</w:t>
            </w:r>
          </w:p>
        </w:tc>
      </w:tr>
      <w:tr w:rsidR="0048217F" w:rsidRPr="0048217F" w:rsidTr="003217D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rPr>
                <w:bCs/>
              </w:rPr>
            </w:pPr>
            <w:r w:rsidRPr="0048217F"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  <w:rPr>
                <w:b/>
                <w:i/>
              </w:rPr>
            </w:pPr>
            <w:r w:rsidRPr="0048217F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оказания услуг в формате исчисления сроков, указанном в извещении о проведении закупки]</w:t>
            </w:r>
          </w:p>
        </w:tc>
      </w:tr>
      <w:tr w:rsidR="0048217F" w:rsidRPr="0048217F" w:rsidTr="003217D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rPr>
                <w:bCs/>
              </w:rPr>
            </w:pPr>
            <w:r w:rsidRPr="0048217F"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  <w:rPr>
                <w:b/>
                <w:i/>
              </w:rPr>
            </w:pPr>
            <w:r w:rsidRPr="0048217F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8217F" w:rsidRPr="0048217F" w:rsidRDefault="0048217F" w:rsidP="0048217F">
      <w:pPr>
        <w:ind w:firstLine="709"/>
        <w:contextualSpacing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ind w:firstLine="709"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>Настоящая заявка на участие в закупке имеет правовой статус оферты и действует в течение 0 календарных дней со дня окончания срока подачи заявок.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Для юридических лиц: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Принадлежность к субъектам малого и среднего предпринимательства: ______________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Настоящим подтверждаем, что: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proofErr w:type="gramStart"/>
      <w:r w:rsidRPr="0048217F">
        <w:rPr>
          <w:sz w:val="16"/>
          <w:szCs w:val="16"/>
        </w:rPr>
        <w:t>против</w:t>
      </w:r>
      <w:proofErr w:type="gramEnd"/>
      <w:r w:rsidRPr="0048217F">
        <w:rPr>
          <w:sz w:val="16"/>
          <w:szCs w:val="16"/>
        </w:rPr>
        <w:t xml:space="preserve"> _____________ </w:t>
      </w:r>
      <w:r w:rsidRPr="0048217F">
        <w:rPr>
          <w:b/>
          <w:i/>
          <w:szCs w:val="16"/>
        </w:rPr>
        <w:t>(</w:t>
      </w:r>
      <w:proofErr w:type="gramStart"/>
      <w:r w:rsidRPr="0048217F">
        <w:rPr>
          <w:b/>
          <w:i/>
          <w:szCs w:val="16"/>
        </w:rPr>
        <w:t>наименование</w:t>
      </w:r>
      <w:proofErr w:type="gramEnd"/>
      <w:r w:rsidRPr="0048217F">
        <w:rPr>
          <w:b/>
          <w:i/>
          <w:szCs w:val="16"/>
        </w:rPr>
        <w:t xml:space="preserve"> участника закупки)</w:t>
      </w:r>
      <w:r w:rsidRPr="0048217F">
        <w:rPr>
          <w:sz w:val="16"/>
          <w:szCs w:val="16"/>
        </w:rPr>
        <w:t xml:space="preserve"> не проводится процедура ликвидации, не принято арбитражным судом решения о признании _____________ </w:t>
      </w:r>
      <w:r w:rsidRPr="0048217F">
        <w:rPr>
          <w:b/>
          <w:i/>
          <w:szCs w:val="16"/>
        </w:rPr>
        <w:t>(наименование участника закупки)</w:t>
      </w:r>
      <w:r w:rsidRPr="0048217F">
        <w:rPr>
          <w:sz w:val="16"/>
          <w:szCs w:val="16"/>
        </w:rPr>
        <w:t xml:space="preserve"> банкротом, деятельность _____________ </w:t>
      </w:r>
      <w:r w:rsidRPr="0048217F">
        <w:rPr>
          <w:b/>
          <w:i/>
          <w:szCs w:val="16"/>
        </w:rPr>
        <w:t>(наименование участника закупки)</w:t>
      </w:r>
      <w:r w:rsidRPr="0048217F">
        <w:rPr>
          <w:sz w:val="16"/>
          <w:szCs w:val="16"/>
        </w:rPr>
        <w:t xml:space="preserve"> не приостановлена, на имущество не наложен арест по решению суда, административного органа;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b/>
          <w:i/>
        </w:rPr>
        <w:t>[в случае применения упрощенной системы налогообложения]</w:t>
      </w:r>
      <w:r w:rsidRPr="0048217F">
        <w:rPr>
          <w:bCs/>
          <w:sz w:val="16"/>
          <w:szCs w:val="16"/>
        </w:rPr>
        <w:t xml:space="preserve"> </w:t>
      </w:r>
      <w:r w:rsidRPr="0048217F">
        <w:rPr>
          <w:sz w:val="16"/>
          <w:szCs w:val="16"/>
        </w:rPr>
        <w:t>Также сообщаем о применении нами упрощенной системы налогообложения.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Для физических лиц:</w:t>
      </w:r>
      <w:r w:rsidRPr="0048217F">
        <w:rPr>
          <w:sz w:val="28"/>
          <w:szCs w:val="16"/>
        </w:rPr>
        <w:t xml:space="preserve"> </w:t>
      </w:r>
      <w:r w:rsidRPr="0048217F">
        <w:rPr>
          <w:sz w:val="16"/>
          <w:szCs w:val="16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proofErr w:type="gramStart"/>
      <w:r w:rsidRPr="0048217F">
        <w:rPr>
          <w:sz w:val="16"/>
          <w:szCs w:val="16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8217F">
        <w:rPr>
          <w:sz w:val="16"/>
          <w:szCs w:val="16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48217F">
        <w:rPr>
          <w:sz w:val="16"/>
          <w:szCs w:val="16"/>
        </w:rPr>
        <w:t>Росфинмониторингу</w:t>
      </w:r>
      <w:proofErr w:type="spellEnd"/>
      <w:r w:rsidRPr="0048217F">
        <w:rPr>
          <w:sz w:val="16"/>
          <w:szCs w:val="16"/>
        </w:rPr>
        <w:t>, Правительству Российской Федерации) и последующую обработку данных сведений такими органами.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представить заказчику до заключения договора решение об одобрении или о совершении крупной сделки;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[в случае</w:t>
      </w:r>
      <w:proofErr w:type="gramStart"/>
      <w:r w:rsidRPr="0048217F">
        <w:rPr>
          <w:sz w:val="16"/>
          <w:szCs w:val="16"/>
        </w:rPr>
        <w:t>,</w:t>
      </w:r>
      <w:proofErr w:type="gramEnd"/>
      <w:r w:rsidRPr="0048217F">
        <w:rPr>
          <w:sz w:val="16"/>
          <w:szCs w:val="16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Данная сделка </w:t>
      </w:r>
      <w:proofErr w:type="gramStart"/>
      <w:r w:rsidRPr="0048217F">
        <w:rPr>
          <w:sz w:val="16"/>
          <w:szCs w:val="16"/>
        </w:rPr>
        <w:t>для</w:t>
      </w:r>
      <w:proofErr w:type="gramEnd"/>
      <w:r w:rsidRPr="0048217F">
        <w:rPr>
          <w:sz w:val="16"/>
          <w:szCs w:val="16"/>
        </w:rPr>
        <w:t xml:space="preserve"> _____________ (</w:t>
      </w:r>
      <w:proofErr w:type="gramStart"/>
      <w:r w:rsidRPr="0048217F">
        <w:rPr>
          <w:sz w:val="16"/>
          <w:szCs w:val="16"/>
        </w:rPr>
        <w:t>наименование</w:t>
      </w:r>
      <w:proofErr w:type="gramEnd"/>
      <w:r w:rsidRPr="0048217F">
        <w:rPr>
          <w:sz w:val="16"/>
          <w:szCs w:val="16"/>
        </w:rPr>
        <w:t xml:space="preserve"> участника закупки) не является крупной.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либо,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Данная сделка </w:t>
      </w:r>
      <w:proofErr w:type="gramStart"/>
      <w:r w:rsidRPr="0048217F">
        <w:rPr>
          <w:sz w:val="16"/>
          <w:szCs w:val="16"/>
        </w:rPr>
        <w:t>для</w:t>
      </w:r>
      <w:proofErr w:type="gramEnd"/>
      <w:r w:rsidRPr="0048217F">
        <w:rPr>
          <w:sz w:val="16"/>
          <w:szCs w:val="16"/>
        </w:rPr>
        <w:t xml:space="preserve"> _____________ (</w:t>
      </w:r>
      <w:proofErr w:type="gramStart"/>
      <w:r w:rsidRPr="0048217F">
        <w:rPr>
          <w:sz w:val="16"/>
          <w:szCs w:val="16"/>
        </w:rPr>
        <w:t>наименование</w:t>
      </w:r>
      <w:proofErr w:type="gramEnd"/>
      <w:r w:rsidRPr="0048217F">
        <w:rPr>
          <w:sz w:val="16"/>
          <w:szCs w:val="16"/>
        </w:rPr>
        <w:t xml:space="preserve"> участника закупки) не является сделкой с заинтересованностью.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либо,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proofErr w:type="gramStart"/>
      <w:r w:rsidRPr="0048217F">
        <w:rPr>
          <w:sz w:val="16"/>
          <w:szCs w:val="16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Мы уведомлены и согласны с условием, что: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8217F" w:rsidRPr="0048217F" w:rsidRDefault="0048217F" w:rsidP="0048217F">
      <w:pPr>
        <w:keepNext/>
        <w:ind w:firstLine="720"/>
        <w:contextualSpacing/>
        <w:rPr>
          <w:sz w:val="22"/>
          <w:szCs w:val="22"/>
        </w:rPr>
      </w:pPr>
      <w:r w:rsidRPr="0048217F">
        <w:rPr>
          <w:sz w:val="16"/>
          <w:szCs w:val="16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8217F" w:rsidRPr="0048217F" w:rsidRDefault="0048217F" w:rsidP="0048217F">
      <w:pPr>
        <w:keepNext/>
        <w:ind w:firstLine="720"/>
        <w:contextualSpacing/>
        <w:rPr>
          <w:sz w:val="22"/>
          <w:szCs w:val="22"/>
        </w:rPr>
      </w:pPr>
      <w:r w:rsidRPr="0048217F">
        <w:rPr>
          <w:sz w:val="16"/>
          <w:szCs w:val="16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ind w:firstLine="709"/>
        <w:contextualSpacing/>
        <w:jc w:val="both"/>
        <w:rPr>
          <w:sz w:val="28"/>
          <w:szCs w:val="28"/>
          <w:lang w:eastAsia="en-US"/>
        </w:rPr>
      </w:pPr>
      <w:proofErr w:type="gramStart"/>
      <w:r w:rsidRPr="0048217F">
        <w:rPr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8217F" w:rsidRPr="0048217F" w:rsidRDefault="0048217F" w:rsidP="0048217F">
      <w:pPr>
        <w:ind w:firstLine="709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  <w:lang w:eastAsia="en-US"/>
        </w:rPr>
      </w:pPr>
      <w:r w:rsidRPr="0048217F">
        <w:rPr>
          <w:sz w:val="16"/>
          <w:szCs w:val="16"/>
          <w:lang w:eastAsia="en-US"/>
        </w:rPr>
        <w:t xml:space="preserve">Опись документов заявки: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"/>
        <w:gridCol w:w="7414"/>
        <w:gridCol w:w="1482"/>
      </w:tblGrid>
      <w:tr w:rsidR="0048217F" w:rsidRPr="0048217F" w:rsidTr="003217DD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adjustRightInd w:val="0"/>
              <w:contextualSpacing/>
              <w:jc w:val="center"/>
            </w:pPr>
            <w:r w:rsidRPr="0048217F">
              <w:t>№</w:t>
            </w:r>
          </w:p>
          <w:p w:rsidR="0048217F" w:rsidRPr="0048217F" w:rsidRDefault="0048217F" w:rsidP="0048217F">
            <w:pPr>
              <w:ind w:left="720"/>
              <w:contextualSpacing/>
              <w:jc w:val="center"/>
            </w:pPr>
            <w:proofErr w:type="gramStart"/>
            <w:r w:rsidRPr="0048217F">
              <w:t>п</w:t>
            </w:r>
            <w:proofErr w:type="gramEnd"/>
            <w:r w:rsidRPr="0048217F"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ind w:firstLine="720"/>
              <w:contextualSpacing/>
              <w:rPr>
                <w:sz w:val="16"/>
                <w:szCs w:val="16"/>
              </w:rPr>
            </w:pPr>
            <w:r w:rsidRPr="0048217F">
              <w:rPr>
                <w:sz w:val="16"/>
                <w:szCs w:val="16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ind w:firstLine="720"/>
              <w:contextualSpacing/>
              <w:rPr>
                <w:sz w:val="16"/>
                <w:szCs w:val="16"/>
              </w:rPr>
            </w:pPr>
            <w:r w:rsidRPr="0048217F">
              <w:rPr>
                <w:sz w:val="16"/>
                <w:szCs w:val="16"/>
              </w:rPr>
              <w:t>Количество страниц</w:t>
            </w: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  <w:rPr>
                <w:i/>
              </w:rPr>
            </w:pPr>
            <w:r w:rsidRPr="0048217F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48217F">
              <w:rPr>
                <w:i/>
              </w:rPr>
              <w:t>дств в к</w:t>
            </w:r>
            <w:proofErr w:type="gramEnd"/>
            <w:r w:rsidRPr="0048217F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  <w:rPr>
                <w:i/>
              </w:rPr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  <w:r w:rsidRPr="0048217F"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  <w:r w:rsidRPr="0048217F"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tabs>
                <w:tab w:val="left" w:pos="284"/>
              </w:tabs>
              <w:spacing w:before="40" w:after="40"/>
              <w:jc w:val="center"/>
            </w:pPr>
            <w:r w:rsidRPr="0048217F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tabs>
                <w:tab w:val="left" w:pos="284"/>
              </w:tabs>
              <w:spacing w:before="40" w:after="40"/>
              <w:jc w:val="center"/>
            </w:pPr>
            <w:r w:rsidRPr="0048217F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tabs>
                <w:tab w:val="left" w:pos="284"/>
              </w:tabs>
              <w:spacing w:before="40" w:after="40"/>
              <w:jc w:val="center"/>
            </w:pPr>
            <w:r w:rsidRPr="0048217F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spacing w:before="40" w:after="40"/>
              <w:contextualSpacing/>
            </w:pPr>
          </w:p>
        </w:tc>
      </w:tr>
    </w:tbl>
    <w:p w:rsidR="0048217F" w:rsidRPr="0048217F" w:rsidRDefault="0048217F" w:rsidP="0048217F">
      <w:pPr>
        <w:ind w:firstLine="709"/>
        <w:contextualSpacing/>
        <w:jc w:val="both"/>
        <w:rPr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6"/>
        <w:gridCol w:w="272"/>
        <w:gridCol w:w="3241"/>
      </w:tblGrid>
      <w:tr w:rsidR="0048217F" w:rsidRPr="0048217F" w:rsidTr="003217DD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48217F" w:rsidRPr="0048217F" w:rsidTr="003217DD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 w:rsidRPr="0048217F"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 w:rsidRPr="0048217F"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8217F" w:rsidRPr="0048217F" w:rsidTr="003217DD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 w:rsidRPr="0048217F"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48217F" w:rsidRPr="0048217F" w:rsidRDefault="0048217F" w:rsidP="0048217F">
      <w:pPr>
        <w:ind w:firstLine="709"/>
        <w:contextualSpacing/>
        <w:jc w:val="both"/>
        <w:rPr>
          <w:bCs/>
          <w:sz w:val="28"/>
          <w:szCs w:val="28"/>
          <w:highlight w:val="yellow"/>
          <w:lang w:eastAsia="en-US"/>
        </w:r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lang w:eastAsia="en-US"/>
        </w:rPr>
      </w:pPr>
      <w:r w:rsidRPr="0048217F">
        <w:rPr>
          <w:lang w:eastAsia="en-US"/>
        </w:rPr>
        <w:t>ИНСТРУКЦИИ ПО ЗАПОЛНЕНИЮ</w:t>
      </w:r>
    </w:p>
    <w:p w:rsidR="0048217F" w:rsidRPr="0048217F" w:rsidRDefault="0048217F" w:rsidP="0048217F">
      <w:pPr>
        <w:keepNext/>
        <w:numPr>
          <w:ilvl w:val="0"/>
          <w:numId w:val="28"/>
        </w:numPr>
        <w:tabs>
          <w:tab w:val="left" w:pos="1134"/>
        </w:tabs>
        <w:ind w:left="0"/>
        <w:contextualSpacing/>
        <w:rPr>
          <w:bCs/>
        </w:rPr>
      </w:pPr>
      <w:r w:rsidRPr="0048217F">
        <w:t>Данные инструкции не следует воспроизводить в документах, подготовленных участником закупки.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Заявку на участие в закупке следует оформить на официальном бланке участника закупки. 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должен указать стоимость оказания услуг цифрами и словами, в рублях, в соответствии со Сводной таблицей стоимости (графа «Итого»). Цену следует указывать в формате ХХХ </w:t>
      </w:r>
      <w:proofErr w:type="spellStart"/>
      <w:r w:rsidRPr="0048217F">
        <w:rPr>
          <w:sz w:val="16"/>
          <w:szCs w:val="16"/>
        </w:rPr>
        <w:t>ХХХ</w:t>
      </w:r>
      <w:proofErr w:type="spellEnd"/>
      <w:r w:rsidRPr="0048217F">
        <w:rPr>
          <w:sz w:val="16"/>
          <w:szCs w:val="16"/>
        </w:rPr>
        <w:t> ХХХ</w:t>
      </w:r>
      <w:proofErr w:type="gramStart"/>
      <w:r w:rsidRPr="0048217F">
        <w:rPr>
          <w:sz w:val="16"/>
          <w:szCs w:val="16"/>
        </w:rPr>
        <w:t>,Х</w:t>
      </w:r>
      <w:proofErr w:type="gramEnd"/>
      <w:r w:rsidRPr="0048217F">
        <w:rPr>
          <w:sz w:val="16"/>
          <w:szCs w:val="16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bookmarkStart w:id="76" w:name="_Ref317252426"/>
      <w:r w:rsidRPr="0048217F">
        <w:rPr>
          <w:sz w:val="16"/>
          <w:szCs w:val="16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48217F">
        <w:rPr>
          <w:sz w:val="16"/>
          <w:szCs w:val="16"/>
        </w:rPr>
        <w:t>образом</w:t>
      </w:r>
      <w:proofErr w:type="gramEnd"/>
      <w:r w:rsidRPr="0048217F">
        <w:rPr>
          <w:sz w:val="16"/>
          <w:szCs w:val="16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48217F">
        <w:rPr>
          <w:sz w:val="16"/>
          <w:szCs w:val="16"/>
        </w:rPr>
        <w:t>последнем</w:t>
      </w:r>
      <w:proofErr w:type="gramEnd"/>
      <w:r w:rsidRPr="0048217F">
        <w:rPr>
          <w:sz w:val="16"/>
          <w:szCs w:val="16"/>
        </w:rPr>
        <w:t xml:space="preserve"> случае доверенность прикладывается к заявке на участие в закупке.</w:t>
      </w:r>
      <w:bookmarkEnd w:id="76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bookmarkStart w:id="77" w:name="_Ref317252433"/>
      <w:r w:rsidRPr="0048217F">
        <w:rPr>
          <w:sz w:val="16"/>
          <w:szCs w:val="16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7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Рекомендации пунктов </w:t>
      </w:r>
      <w:r w:rsidRPr="0048217F">
        <w:rPr>
          <w:sz w:val="16"/>
          <w:szCs w:val="16"/>
        </w:rPr>
        <w:fldChar w:fldCharType="begin"/>
      </w:r>
      <w:r w:rsidRPr="0048217F">
        <w:rPr>
          <w:sz w:val="16"/>
          <w:szCs w:val="16"/>
        </w:rPr>
        <w:instrText xml:space="preserve"> REF _Ref317252426 \r \h  \* MERGEFORMAT </w:instrText>
      </w:r>
      <w:r w:rsidRPr="0048217F">
        <w:rPr>
          <w:sz w:val="16"/>
          <w:szCs w:val="16"/>
        </w:rPr>
      </w:r>
      <w:r w:rsidRPr="0048217F">
        <w:rPr>
          <w:sz w:val="16"/>
          <w:szCs w:val="16"/>
        </w:rPr>
        <w:fldChar w:fldCharType="separate"/>
      </w:r>
      <w:r w:rsidRPr="0048217F">
        <w:rPr>
          <w:sz w:val="16"/>
          <w:szCs w:val="16"/>
        </w:rPr>
        <w:t>0</w:t>
      </w:r>
      <w:r w:rsidRPr="0048217F">
        <w:rPr>
          <w:sz w:val="16"/>
          <w:szCs w:val="16"/>
        </w:rPr>
        <w:fldChar w:fldCharType="end"/>
      </w:r>
      <w:r w:rsidRPr="0048217F">
        <w:rPr>
          <w:sz w:val="16"/>
          <w:szCs w:val="16"/>
        </w:rPr>
        <w:t xml:space="preserve"> и </w:t>
      </w:r>
      <w:r w:rsidRPr="0048217F">
        <w:rPr>
          <w:sz w:val="16"/>
          <w:szCs w:val="16"/>
        </w:rPr>
        <w:fldChar w:fldCharType="begin"/>
      </w:r>
      <w:r w:rsidRPr="0048217F">
        <w:rPr>
          <w:sz w:val="16"/>
          <w:szCs w:val="16"/>
        </w:rPr>
        <w:instrText xml:space="preserve"> REF _Ref317252433 \r \h  \* MERGEFORMAT </w:instrText>
      </w:r>
      <w:r w:rsidRPr="0048217F">
        <w:rPr>
          <w:sz w:val="16"/>
          <w:szCs w:val="16"/>
        </w:rPr>
      </w:r>
      <w:r w:rsidRPr="0048217F">
        <w:rPr>
          <w:sz w:val="16"/>
          <w:szCs w:val="16"/>
        </w:rPr>
        <w:fldChar w:fldCharType="separate"/>
      </w:r>
      <w:r w:rsidRPr="0048217F">
        <w:rPr>
          <w:sz w:val="16"/>
          <w:szCs w:val="16"/>
        </w:rPr>
        <w:t>0</w:t>
      </w:r>
      <w:r w:rsidRPr="0048217F">
        <w:rPr>
          <w:sz w:val="16"/>
          <w:szCs w:val="16"/>
        </w:rPr>
        <w:fldChar w:fldCharType="end"/>
      </w:r>
      <w:r w:rsidRPr="0048217F">
        <w:rPr>
          <w:sz w:val="16"/>
          <w:szCs w:val="16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bookmarkStart w:id="78" w:name="_Ref317253302"/>
      <w:r w:rsidRPr="0048217F">
        <w:rPr>
          <w:sz w:val="16"/>
          <w:szCs w:val="16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8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48217F">
        <w:rPr>
          <w:sz w:val="16"/>
          <w:szCs w:val="16"/>
        </w:rPr>
        <w:t>исправленному</w:t>
      </w:r>
      <w:proofErr w:type="gramEnd"/>
      <w:r w:rsidRPr="0048217F">
        <w:rPr>
          <w:sz w:val="16"/>
          <w:szCs w:val="16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8217F" w:rsidRPr="0048217F" w:rsidRDefault="0048217F" w:rsidP="0048217F">
      <w:pPr>
        <w:rPr>
          <w:bCs/>
          <w:lang w:eastAsia="en-US"/>
        </w:rPr>
        <w:sectPr w:rsidR="0048217F" w:rsidRPr="0048217F">
          <w:pgSz w:w="11907" w:h="16840"/>
          <w:pgMar w:top="1134" w:right="567" w:bottom="1134" w:left="992" w:header="567" w:footer="567" w:gutter="0"/>
          <w:cols w:space="720"/>
        </w:sect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right"/>
        <w:rPr>
          <w:sz w:val="28"/>
          <w:szCs w:val="28"/>
          <w:lang w:eastAsia="en-US"/>
        </w:rPr>
      </w:pPr>
      <w:r w:rsidRPr="0048217F">
        <w:rPr>
          <w:lang w:eastAsia="en-US"/>
        </w:rPr>
        <w:lastRenderedPageBreak/>
        <w:t>Форма 1.</w:t>
      </w:r>
      <w:r w:rsidRPr="0048217F">
        <w:rPr>
          <w:lang w:val="en-US" w:eastAsia="en-US"/>
        </w:rPr>
        <w:t>1</w:t>
      </w:r>
      <w:r w:rsidRPr="0048217F">
        <w:rPr>
          <w:lang w:eastAsia="en-US"/>
        </w:rPr>
        <w:t>.</w:t>
      </w:r>
    </w:p>
    <w:p w:rsidR="0048217F" w:rsidRPr="0048217F" w:rsidRDefault="0048217F" w:rsidP="0048217F">
      <w:pPr>
        <w:keepNext/>
        <w:ind w:left="720"/>
        <w:contextualSpacing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48217F" w:rsidRPr="0048217F" w:rsidTr="003217DD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48217F" w:rsidRPr="0048217F" w:rsidTr="003217DD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г</w:t>
            </w:r>
            <w:proofErr w:type="gramEnd"/>
            <w:r w:rsidRPr="0048217F"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8217F" w:rsidRPr="0048217F" w:rsidRDefault="0048217F" w:rsidP="0048217F">
      <w:pPr>
        <w:jc w:val="center"/>
        <w:rPr>
          <w:sz w:val="28"/>
          <w:szCs w:val="28"/>
          <w:highlight w:val="yellow"/>
          <w:lang w:eastAsia="en-US"/>
        </w:rPr>
      </w:pPr>
    </w:p>
    <w:p w:rsidR="0048217F" w:rsidRPr="0048217F" w:rsidRDefault="0048217F" w:rsidP="0048217F">
      <w:pPr>
        <w:jc w:val="center"/>
        <w:rPr>
          <w:sz w:val="28"/>
          <w:szCs w:val="28"/>
          <w:highlight w:val="yellow"/>
          <w:lang w:eastAsia="en-US"/>
        </w:rPr>
      </w:pPr>
      <w:r w:rsidRPr="0048217F">
        <w:rPr>
          <w:sz w:val="28"/>
          <w:szCs w:val="28"/>
          <w:lang w:eastAsia="en-US"/>
        </w:rPr>
        <w:t xml:space="preserve">Запрос цен на право заключения договора </w:t>
      </w:r>
      <w:r w:rsidRPr="0048217F">
        <w:rPr>
          <w:sz w:val="27"/>
          <w:szCs w:val="27"/>
        </w:rPr>
        <w:t>на поставку автотранспорта для обеспечения деятельности филиалов  ФГУП "Атом-охрана"</w:t>
      </w: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3021"/>
        <w:gridCol w:w="1772"/>
      </w:tblGrid>
      <w:tr w:rsidR="0048217F" w:rsidRPr="0048217F" w:rsidTr="003217DD">
        <w:trPr>
          <w:trHeight w:val="454"/>
          <w:jc w:val="right"/>
        </w:trPr>
        <w:tc>
          <w:tcPr>
            <w:tcW w:w="3021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</w:p>
    <w:p w:rsidR="0048217F" w:rsidRPr="0048217F" w:rsidRDefault="0048217F" w:rsidP="0048217F">
      <w:pPr>
        <w:jc w:val="center"/>
        <w:outlineLvl w:val="1"/>
        <w:rPr>
          <w:sz w:val="28"/>
          <w:szCs w:val="28"/>
        </w:rPr>
      </w:pPr>
      <w:bookmarkStart w:id="79" w:name="FORM_MSP"/>
      <w:bookmarkStart w:id="80" w:name="_Toc402520353"/>
      <w:bookmarkStart w:id="81" w:name="_Toc412201948"/>
      <w:bookmarkStart w:id="82" w:name="_Toc428904936"/>
      <w:r w:rsidRPr="0048217F"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79"/>
      <w:r w:rsidRPr="0048217F">
        <w:rPr>
          <w:sz w:val="28"/>
          <w:szCs w:val="28"/>
        </w:rPr>
        <w:t xml:space="preserve"> (Форма 1.1.)</w:t>
      </w:r>
      <w:bookmarkEnd w:id="80"/>
      <w:bookmarkEnd w:id="81"/>
      <w:bookmarkEnd w:id="82"/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sz w:val="28"/>
          <w:szCs w:val="28"/>
          <w:lang w:eastAsia="en-US"/>
        </w:rPr>
      </w:pPr>
      <w:r w:rsidRPr="0048217F">
        <w:rPr>
          <w:lang w:eastAsia="en-US"/>
        </w:rPr>
        <w:t>Участник закупки: __________________________________________________</w:t>
      </w:r>
    </w:p>
    <w:p w:rsidR="0048217F" w:rsidRPr="0048217F" w:rsidRDefault="0048217F" w:rsidP="0048217F">
      <w:pPr>
        <w:keepNext/>
        <w:ind w:left="720"/>
        <w:contextualSpacing/>
      </w:pPr>
    </w:p>
    <w:p w:rsidR="0048217F" w:rsidRPr="0048217F" w:rsidRDefault="0048217F" w:rsidP="0048217F">
      <w:pPr>
        <w:ind w:left="-426" w:firstLine="426"/>
        <w:jc w:val="both"/>
        <w:rPr>
          <w:sz w:val="28"/>
          <w:szCs w:val="28"/>
          <w:lang w:eastAsia="en-US"/>
        </w:rPr>
      </w:pPr>
      <w:proofErr w:type="gramStart"/>
      <w:r w:rsidRPr="0048217F">
        <w:rPr>
          <w:sz w:val="28"/>
          <w:szCs w:val="28"/>
          <w:lang w:eastAsia="en-US"/>
        </w:rPr>
        <w:t>Настоящим подтверждаем, что</w:t>
      </w:r>
      <w:r w:rsidRPr="0048217F">
        <w:rPr>
          <w:lang w:eastAsia="en-US"/>
        </w:rPr>
        <w:t xml:space="preserve"> ____________________________ (указывается наименование участника закупки) </w:t>
      </w:r>
      <w:r w:rsidRPr="0048217F"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48217F"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 w:rsidRPr="0048217F"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8217F" w:rsidRPr="0048217F" w:rsidTr="003217D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48217F">
              <w:rPr>
                <w:rFonts w:eastAsia="Calibri"/>
                <w:lang w:eastAsia="en-US"/>
              </w:rPr>
              <w:t>п</w:t>
            </w:r>
            <w:proofErr w:type="gramEnd"/>
            <w:r w:rsidRPr="0048217F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Показатель</w:t>
            </w:r>
          </w:p>
        </w:tc>
      </w:tr>
      <w:tr w:rsidR="0048217F" w:rsidRPr="0048217F" w:rsidTr="003217D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5</w:t>
            </w:r>
          </w:p>
        </w:tc>
      </w:tr>
      <w:tr w:rsidR="0048217F" w:rsidRPr="0048217F" w:rsidTr="003217D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8217F" w:rsidRPr="0048217F" w:rsidTr="003217D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8217F" w:rsidRPr="0048217F" w:rsidTr="003217DD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От 10</w:t>
            </w:r>
            <w:r w:rsidRPr="0048217F">
              <w:rPr>
                <w:rFonts w:eastAsia="Calibri"/>
                <w:lang w:val="en-US" w:eastAsia="en-US"/>
              </w:rPr>
              <w:t>0</w:t>
            </w:r>
            <w:r w:rsidRPr="0048217F">
              <w:rPr>
                <w:rFonts w:eastAsia="Calibri"/>
                <w:lang w:eastAsia="en-US"/>
              </w:rPr>
              <w:t xml:space="preserve">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Указывается</w:t>
            </w:r>
          </w:p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8217F" w:rsidRPr="0048217F" w:rsidTr="003217DD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до 15 человек –</w:t>
            </w:r>
          </w:p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микр</w:t>
            </w:r>
            <w:proofErr w:type="gramStart"/>
            <w:r w:rsidRPr="0048217F">
              <w:rPr>
                <w:rFonts w:eastAsia="Calibri"/>
                <w:lang w:eastAsia="en-US"/>
              </w:rPr>
              <w:t>о-</w:t>
            </w:r>
            <w:proofErr w:type="gramEnd"/>
            <w:r w:rsidRPr="0048217F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i/>
                <w:lang w:eastAsia="en-US"/>
              </w:rPr>
            </w:pPr>
          </w:p>
        </w:tc>
      </w:tr>
      <w:tr w:rsidR="0048217F" w:rsidRPr="0048217F" w:rsidTr="003217DD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val="en-US" w:eastAsia="en-US"/>
              </w:rPr>
              <w:t>8</w:t>
            </w:r>
            <w:r w:rsidRPr="0048217F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val="en-US" w:eastAsia="en-US"/>
              </w:rPr>
              <w:t>2</w:t>
            </w:r>
            <w:r w:rsidRPr="0048217F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8217F" w:rsidRPr="0048217F" w:rsidTr="003217DD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val="en-US" w:eastAsia="en-US"/>
              </w:rPr>
              <w:t>120</w:t>
            </w:r>
            <w:r w:rsidRPr="0048217F"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 w:rsidRPr="0048217F">
              <w:rPr>
                <w:rFonts w:eastAsia="Calibri"/>
                <w:lang w:eastAsia="en-US"/>
              </w:rPr>
              <w:t>о-</w:t>
            </w:r>
            <w:proofErr w:type="gramEnd"/>
            <w:r w:rsidRPr="0048217F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highlight w:val="yellow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8"/>
        <w:gridCol w:w="288"/>
        <w:gridCol w:w="3423"/>
      </w:tblGrid>
      <w:tr w:rsidR="0048217F" w:rsidRPr="0048217F" w:rsidTr="003217DD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48217F" w:rsidRPr="0048217F" w:rsidTr="003217DD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 w:rsidRPr="0048217F"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 w:rsidRPr="0048217F"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8217F" w:rsidRPr="0048217F" w:rsidTr="003217DD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 w:rsidRPr="0048217F"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highlight w:val="yellow"/>
          <w:lang w:eastAsia="en-US"/>
        </w:rPr>
      </w:pPr>
    </w:p>
    <w:p w:rsidR="0048217F" w:rsidRPr="0048217F" w:rsidRDefault="0048217F" w:rsidP="0048217F">
      <w:pPr>
        <w:keepNext/>
        <w:ind w:left="720"/>
        <w:contextualSpacing/>
      </w:pPr>
      <w:r w:rsidRPr="0048217F">
        <w:t>ИНСТРУКЦИИ ПО ЗАПОЛНЕНИЮ</w:t>
      </w:r>
    </w:p>
    <w:p w:rsidR="0048217F" w:rsidRPr="0048217F" w:rsidRDefault="0048217F" w:rsidP="0048217F">
      <w:pPr>
        <w:keepNext/>
        <w:ind w:firstLine="720"/>
        <w:contextualSpacing/>
        <w:rPr>
          <w:bCs/>
          <w:sz w:val="16"/>
          <w:szCs w:val="16"/>
        </w:rPr>
      </w:pPr>
      <w:r w:rsidRPr="0048217F">
        <w:rPr>
          <w:sz w:val="16"/>
          <w:szCs w:val="16"/>
        </w:rPr>
        <w:t>Данные инструкции не следует воспроизводить в документах, подготовленных участником закупки.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proofErr w:type="gramStart"/>
      <w:r w:rsidRPr="0048217F">
        <w:rPr>
          <w:sz w:val="16"/>
          <w:szCs w:val="16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указывает свое фирменное наименование (в </w:t>
      </w:r>
      <w:proofErr w:type="spellStart"/>
      <w:r w:rsidRPr="0048217F">
        <w:rPr>
          <w:sz w:val="16"/>
          <w:szCs w:val="16"/>
        </w:rPr>
        <w:t>т.ч</w:t>
      </w:r>
      <w:proofErr w:type="spellEnd"/>
      <w:r w:rsidRPr="0048217F">
        <w:rPr>
          <w:sz w:val="16"/>
          <w:szCs w:val="16"/>
        </w:rPr>
        <w:t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соисполнителя, если такой соисполнитель является субъектом малого и среднего предпринимательства.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Форма 1.1 в составе заявки на участие в закупке предоставляется в двух форматах: *</w:t>
      </w:r>
      <w:proofErr w:type="spellStart"/>
      <w:r w:rsidRPr="0048217F">
        <w:rPr>
          <w:sz w:val="16"/>
          <w:szCs w:val="16"/>
        </w:rPr>
        <w:t>pdf</w:t>
      </w:r>
      <w:proofErr w:type="spellEnd"/>
      <w:r w:rsidRPr="0048217F">
        <w:rPr>
          <w:sz w:val="16"/>
          <w:szCs w:val="16"/>
        </w:rPr>
        <w:t>. с подписью и печатью, а также в редактируемом формате *.</w:t>
      </w:r>
      <w:proofErr w:type="spellStart"/>
      <w:r w:rsidRPr="0048217F">
        <w:rPr>
          <w:sz w:val="16"/>
          <w:szCs w:val="16"/>
        </w:rPr>
        <w:t>doc</w:t>
      </w:r>
      <w:proofErr w:type="spellEnd"/>
      <w:r w:rsidRPr="0048217F">
        <w:rPr>
          <w:sz w:val="16"/>
          <w:szCs w:val="16"/>
        </w:rPr>
        <w:t xml:space="preserve"> или *.</w:t>
      </w:r>
      <w:proofErr w:type="spellStart"/>
      <w:r w:rsidRPr="0048217F">
        <w:rPr>
          <w:sz w:val="16"/>
          <w:szCs w:val="16"/>
        </w:rPr>
        <w:t>xls</w:t>
      </w:r>
      <w:proofErr w:type="spellEnd"/>
      <w:r w:rsidRPr="0048217F">
        <w:rPr>
          <w:sz w:val="16"/>
          <w:szCs w:val="16"/>
        </w:rPr>
        <w:t>.</w:t>
      </w:r>
    </w:p>
    <w:p w:rsidR="0048217F" w:rsidRPr="0048217F" w:rsidRDefault="0048217F" w:rsidP="0048217F">
      <w:pPr>
        <w:rPr>
          <w:bCs/>
        </w:rPr>
        <w:sectPr w:rsidR="0048217F" w:rsidRPr="0048217F">
          <w:pgSz w:w="11907" w:h="16840"/>
          <w:pgMar w:top="1134" w:right="567" w:bottom="1134" w:left="992" w:header="567" w:footer="567" w:gutter="0"/>
          <w:cols w:space="720"/>
        </w:sect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center"/>
        <w:rPr>
          <w:lang w:eastAsia="en-US"/>
        </w:rPr>
      </w:pPr>
      <w:r w:rsidRPr="0048217F">
        <w:rPr>
          <w:b/>
          <w:i/>
          <w:lang w:eastAsia="en-US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8217F" w:rsidRPr="0048217F" w:rsidRDefault="0048217F" w:rsidP="0048217F">
      <w:pPr>
        <w:keepNext/>
        <w:ind w:left="720"/>
        <w:contextualSpacing/>
        <w:jc w:val="right"/>
        <w:rPr>
          <w:sz w:val="28"/>
          <w:szCs w:val="28"/>
        </w:rPr>
      </w:pPr>
      <w:r w:rsidRPr="0048217F">
        <w:t>Форма 1.2.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jc w:val="center"/>
        <w:outlineLvl w:val="1"/>
        <w:rPr>
          <w:sz w:val="28"/>
          <w:szCs w:val="28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8904937"/>
      <w:bookmarkStart w:id="88" w:name="BENEF"/>
      <w:bookmarkEnd w:id="83"/>
      <w:bookmarkEnd w:id="84"/>
      <w:r w:rsidRPr="0048217F"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85"/>
      <w:bookmarkEnd w:id="86"/>
      <w:bookmarkEnd w:id="87"/>
    </w:p>
    <w:bookmarkEnd w:id="88"/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sz w:val="28"/>
          <w:szCs w:val="28"/>
          <w:lang w:eastAsia="en-US"/>
        </w:rPr>
      </w:pPr>
      <w:r w:rsidRPr="0048217F">
        <w:rPr>
          <w:lang w:eastAsia="en-US"/>
        </w:rPr>
        <w:t xml:space="preserve">Лицо, с которым заключается договор: ________________________________________________________ </w:t>
      </w:r>
    </w:p>
    <w:p w:rsidR="0048217F" w:rsidRPr="0048217F" w:rsidRDefault="0048217F" w:rsidP="0048217F">
      <w:pPr>
        <w:rPr>
          <w:sz w:val="20"/>
          <w:szCs w:val="20"/>
          <w:lang w:eastAsia="en-US"/>
        </w:rPr>
      </w:pPr>
      <w:r w:rsidRPr="0048217F">
        <w:rPr>
          <w:lang w:eastAsia="en-US"/>
        </w:rPr>
        <w:t xml:space="preserve">                                                                                                        </w:t>
      </w:r>
      <w:r w:rsidRPr="0048217F"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highlight w:val="yellow"/>
          <w:lang w:eastAsia="en-US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8217F" w:rsidRPr="0048217F" w:rsidTr="003217DD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 xml:space="preserve">№ </w:t>
            </w:r>
            <w:proofErr w:type="gramStart"/>
            <w:r w:rsidRPr="0048217F">
              <w:rPr>
                <w:sz w:val="20"/>
                <w:szCs w:val="20"/>
              </w:rPr>
              <w:t>п</w:t>
            </w:r>
            <w:proofErr w:type="gramEnd"/>
            <w:r w:rsidRPr="0048217F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217F" w:rsidRPr="0048217F" w:rsidRDefault="0048217F" w:rsidP="0048217F">
            <w:pPr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8217F" w:rsidRPr="0048217F" w:rsidTr="003217DD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15</w:t>
            </w:r>
          </w:p>
        </w:tc>
      </w:tr>
      <w:tr w:rsidR="0048217F" w:rsidRPr="0048217F" w:rsidTr="003217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</w:tbl>
    <w:p w:rsidR="0048217F" w:rsidRPr="0048217F" w:rsidRDefault="0048217F" w:rsidP="0048217F">
      <w:pPr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48217F" w:rsidRPr="0048217F" w:rsidTr="003217DD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48217F" w:rsidRPr="0048217F" w:rsidTr="003217DD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 w:rsidRPr="0048217F"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 w:rsidRPr="0048217F"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8217F" w:rsidRPr="0048217F" w:rsidTr="003217DD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 w:rsidRPr="0048217F"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48217F" w:rsidRPr="0048217F" w:rsidRDefault="0048217F" w:rsidP="0048217F">
      <w:pPr>
        <w:jc w:val="center"/>
        <w:rPr>
          <w:highlight w:val="yellow"/>
          <w:lang w:val="en-US" w:eastAsia="en-US"/>
        </w:r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  <w:r w:rsidRPr="0048217F">
        <w:rPr>
          <w:lang w:eastAsia="en-US"/>
        </w:rPr>
        <w:t>ИНСТРУКЦИИ ПО ЗАПОЛНЕНИЮ</w:t>
      </w:r>
    </w:p>
    <w:p w:rsidR="0048217F" w:rsidRPr="0048217F" w:rsidRDefault="0048217F" w:rsidP="0048217F">
      <w:pPr>
        <w:keepNext/>
        <w:numPr>
          <w:ilvl w:val="0"/>
          <w:numId w:val="29"/>
        </w:numPr>
        <w:tabs>
          <w:tab w:val="left" w:pos="1134"/>
        </w:tabs>
        <w:ind w:left="0"/>
        <w:contextualSpacing/>
      </w:pPr>
      <w:r w:rsidRPr="0048217F">
        <w:lastRenderedPageBreak/>
        <w:t>Данные инструкции не следует воспроизводить в документах, подготовленных контрагентом.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Форма 1.2 изменению не подлежит. Все сведения и документы обязательны к предоставлению.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Форма 1.2 должна быть представлена контрагентом до заключения договора в двух форматах *.</w:t>
      </w:r>
      <w:proofErr w:type="spellStart"/>
      <w:r w:rsidRPr="0048217F">
        <w:rPr>
          <w:sz w:val="16"/>
          <w:szCs w:val="16"/>
        </w:rPr>
        <w:t>pdf</w:t>
      </w:r>
      <w:proofErr w:type="spellEnd"/>
      <w:r w:rsidRPr="0048217F">
        <w:rPr>
          <w:sz w:val="16"/>
          <w:szCs w:val="16"/>
        </w:rPr>
        <w:t xml:space="preserve"> и *.</w:t>
      </w:r>
      <w:proofErr w:type="spellStart"/>
      <w:r w:rsidRPr="0048217F">
        <w:rPr>
          <w:sz w:val="16"/>
          <w:szCs w:val="16"/>
        </w:rPr>
        <w:t>xls</w:t>
      </w:r>
      <w:proofErr w:type="spellEnd"/>
      <w:r w:rsidRPr="0048217F">
        <w:rPr>
          <w:sz w:val="16"/>
          <w:szCs w:val="16"/>
        </w:rPr>
        <w:t>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2 контрагенту необходимо указать ИНН.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, если контрагент российское юридическое лицо указывается 10-значный код.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3 контрагенту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>, если контрагент - физическое лицо указывается ФИО.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5 контрагенту необходимо указать код ОКВЭД.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6 контрагентом заполняется в формате Фамилия Имя Отчество, например Иванов Иван Степанович.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8 заполняется согласно образцу.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Столбцы 9, 10 заполняются в порядке пунктов 3, 4 настоящей инструкции. 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13 заполняется в порядке пункта 8 настоящей инструкции.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48217F" w:rsidRPr="0048217F" w:rsidRDefault="0048217F" w:rsidP="0048217F">
      <w:pPr>
        <w:rPr>
          <w:bCs/>
        </w:rPr>
        <w:sectPr w:rsidR="0048217F" w:rsidRPr="0048217F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  <w:r w:rsidRPr="0048217F">
        <w:rPr>
          <w:lang w:eastAsia="en-US"/>
        </w:rPr>
        <w:lastRenderedPageBreak/>
        <w:t xml:space="preserve"> ОБРАЗЕЦ ЗАПОЛНЕНИЯ ТАБЛИЦЫ СВЕДЕНИЙ О ЦЕПОЧКЕ СОБСТВЕННИКОВ</w:t>
      </w:r>
    </w:p>
    <w:p w:rsidR="0048217F" w:rsidRPr="0048217F" w:rsidRDefault="0048217F" w:rsidP="0048217F">
      <w:pPr>
        <w:keepNext/>
        <w:ind w:left="720"/>
        <w:contextualSpacing/>
      </w:pPr>
      <w:r w:rsidRPr="0048217F">
        <w:t>начало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8217F" w:rsidRPr="0048217F" w:rsidTr="003217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48217F">
              <w:rPr>
                <w:i/>
                <w:sz w:val="20"/>
                <w:szCs w:val="20"/>
              </w:rPr>
              <w:t>п</w:t>
            </w:r>
            <w:proofErr w:type="gramEnd"/>
            <w:r w:rsidRPr="0048217F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8217F" w:rsidRPr="0048217F" w:rsidTr="003217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8217F" w:rsidRPr="0048217F" w:rsidTr="003217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jc w:val="right"/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jc w:val="right"/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</w:tbl>
    <w:p w:rsidR="0048217F" w:rsidRPr="0048217F" w:rsidRDefault="0048217F" w:rsidP="0048217F">
      <w:pPr>
        <w:rPr>
          <w:bCs/>
          <w:highlight w:val="yellow"/>
        </w:rPr>
        <w:sectPr w:rsidR="0048217F" w:rsidRPr="0048217F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  <w:r w:rsidRPr="0048217F">
        <w:rPr>
          <w:lang w:eastAsia="en-US"/>
        </w:rPr>
        <w:lastRenderedPageBreak/>
        <w:t>окончание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8217F" w:rsidRPr="0048217F" w:rsidTr="003217DD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217F" w:rsidRPr="0048217F" w:rsidRDefault="0048217F" w:rsidP="0048217F">
            <w:pPr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8217F" w:rsidRPr="0048217F" w:rsidTr="003217DD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i/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8217F" w:rsidRPr="0048217F" w:rsidTr="003217DD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217F" w:rsidRPr="0048217F" w:rsidTr="003217DD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8217F" w:rsidRPr="0048217F" w:rsidTr="003217DD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217F" w:rsidRPr="0048217F" w:rsidTr="003217DD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proofErr w:type="spellStart"/>
            <w:r w:rsidRPr="0048217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proofErr w:type="spellStart"/>
            <w:r w:rsidRPr="0048217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48217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48217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8217F" w:rsidRPr="0048217F" w:rsidRDefault="0048217F" w:rsidP="0048217F">
      <w:pPr>
        <w:rPr>
          <w:bCs/>
        </w:rPr>
      </w:pPr>
    </w:p>
    <w:p w:rsidR="0048217F" w:rsidRPr="0048217F" w:rsidRDefault="0048217F" w:rsidP="0048217F">
      <w:pPr>
        <w:rPr>
          <w:i/>
          <w:lang w:eastAsia="en-US"/>
        </w:rPr>
        <w:sectPr w:rsidR="0048217F" w:rsidRPr="0048217F">
          <w:headerReference w:type="default" r:id="rId17"/>
          <w:footerReference w:type="default" r:id="rId18"/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48217F" w:rsidRPr="0048217F" w:rsidRDefault="0048217F" w:rsidP="0048217F">
      <w:pPr>
        <w:keepNext/>
        <w:ind w:left="720" w:firstLine="720"/>
        <w:contextualSpacing/>
        <w:rPr>
          <w:rFonts w:ascii="Tahoma" w:hAnsi="Tahoma" w:cs="Tahoma"/>
          <w:b/>
          <w:i/>
          <w:sz w:val="16"/>
          <w:szCs w:val="16"/>
          <w:highlight w:val="yellow"/>
        </w:rPr>
      </w:pPr>
      <w:bookmarkStart w:id="89" w:name="_Справка_об_участии_в_судебных_разби"/>
      <w:bookmarkStart w:id="90" w:name="_Справка_об_участии"/>
      <w:bookmarkEnd w:id="89"/>
      <w:bookmarkEnd w:id="90"/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709"/>
        </w:tabs>
        <w:ind w:left="0" w:firstLine="0"/>
        <w:jc w:val="center"/>
        <w:outlineLvl w:val="0"/>
        <w:rPr>
          <w:b/>
          <w:iCs/>
          <w:sz w:val="28"/>
          <w:szCs w:val="28"/>
          <w:lang w:val="x-none" w:eastAsia="x-none"/>
        </w:rPr>
      </w:pPr>
      <w:bookmarkStart w:id="91" w:name="_Toc428904948"/>
      <w:r w:rsidRPr="0048217F">
        <w:rPr>
          <w:b/>
          <w:iCs/>
          <w:sz w:val="28"/>
          <w:szCs w:val="28"/>
          <w:lang w:val="x-none" w:eastAsia="x-none"/>
        </w:rPr>
        <w:t>ЧАСТЬ 2</w:t>
      </w:r>
      <w:bookmarkEnd w:id="91"/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ind w:left="720"/>
        <w:contextualSpacing/>
        <w:rPr>
          <w:sz w:val="28"/>
          <w:szCs w:val="28"/>
        </w:rPr>
      </w:pPr>
      <w:bookmarkStart w:id="92" w:name="_Toc390267492"/>
      <w:bookmarkStart w:id="93" w:name="_Ref317259044"/>
      <w:r w:rsidRPr="0048217F">
        <w:rPr>
          <w:sz w:val="28"/>
          <w:szCs w:val="28"/>
        </w:rPr>
        <w:t xml:space="preserve">Порядок проведения </w:t>
      </w:r>
      <w:bookmarkEnd w:id="92"/>
      <w:bookmarkEnd w:id="93"/>
      <w:r w:rsidRPr="0048217F">
        <w:rPr>
          <w:sz w:val="28"/>
          <w:szCs w:val="28"/>
        </w:rPr>
        <w:t>процедуры закупки приведен в Части 2 Тома 1 в виде отдельного файла.</w:t>
      </w:r>
      <w:bookmarkStart w:id="94" w:name="_Ref317249938"/>
      <w:bookmarkStart w:id="95" w:name="_Ref317250097"/>
      <w:bookmarkStart w:id="96" w:name="_Ref317250449"/>
      <w:bookmarkStart w:id="97" w:name="_Ref317250478"/>
      <w:bookmarkStart w:id="98" w:name="_Ref317250543"/>
      <w:bookmarkStart w:id="99" w:name="_Ref317250574"/>
      <w:bookmarkStart w:id="100" w:name="_Ref317250613"/>
      <w:bookmarkStart w:id="101" w:name="_Ref317250658"/>
      <w:bookmarkStart w:id="102" w:name="_Ref317250794"/>
      <w:bookmarkStart w:id="103" w:name="_Ref317250824"/>
      <w:bookmarkStart w:id="104" w:name="_Ref317250960"/>
      <w:bookmarkStart w:id="105" w:name="_Ref317251687"/>
      <w:bookmarkStart w:id="106" w:name="_Ref317251859"/>
      <w:bookmarkStart w:id="107" w:name="_Ref317251922"/>
      <w:bookmarkStart w:id="108" w:name="_Ref317252010"/>
      <w:bookmarkStart w:id="109" w:name="_Ref317252139"/>
      <w:bookmarkStart w:id="110" w:name="_Ref317252218"/>
      <w:bookmarkStart w:id="111" w:name="_Ref317252248"/>
      <w:bookmarkStart w:id="112" w:name="_Ref317252368"/>
      <w:bookmarkStart w:id="113" w:name="_Ref317252507"/>
      <w:bookmarkStart w:id="114" w:name="_Ref317252621"/>
      <w:bookmarkStart w:id="115" w:name="_Ref317252703"/>
      <w:bookmarkStart w:id="116" w:name="_Ref317252728"/>
      <w:bookmarkStart w:id="117" w:name="_Ref317252748"/>
      <w:bookmarkStart w:id="118" w:name="_Ref317253259"/>
      <w:bookmarkStart w:id="119" w:name="_Ref317253402"/>
      <w:bookmarkStart w:id="120" w:name="_Ref317253410"/>
      <w:bookmarkStart w:id="121" w:name="_Ref317253440"/>
      <w:bookmarkStart w:id="122" w:name="_Ref317253501"/>
      <w:bookmarkStart w:id="123" w:name="_Ref317253520"/>
      <w:bookmarkStart w:id="124" w:name="_Ref317253546"/>
      <w:bookmarkStart w:id="125" w:name="_Ref317253575"/>
      <w:bookmarkStart w:id="126" w:name="_Ref317253625"/>
      <w:bookmarkStart w:id="127" w:name="_Ref317253730"/>
      <w:bookmarkStart w:id="128" w:name="_Ref317253746"/>
      <w:bookmarkStart w:id="129" w:name="_Ref317253837"/>
      <w:bookmarkStart w:id="130" w:name="_Ref317253860"/>
      <w:bookmarkStart w:id="131" w:name="_Ref317253928"/>
      <w:bookmarkStart w:id="132" w:name="_Ref317253950"/>
      <w:bookmarkStart w:id="133" w:name="_Ref317254150"/>
      <w:bookmarkStart w:id="134" w:name="_Ref317254376"/>
      <w:bookmarkStart w:id="135" w:name="_Ref317254587"/>
      <w:bookmarkStart w:id="136" w:name="_Ref317254624"/>
      <w:bookmarkStart w:id="137" w:name="_Ref317254668"/>
      <w:bookmarkStart w:id="138" w:name="_Ref317254811"/>
      <w:bookmarkStart w:id="139" w:name="_Ref317254962"/>
      <w:bookmarkStart w:id="140" w:name="_Ref317254984"/>
      <w:bookmarkStart w:id="141" w:name="_Ref317255052"/>
      <w:bookmarkStart w:id="142" w:name="_Ref317255067"/>
      <w:bookmarkStart w:id="143" w:name="_Ref317255152"/>
      <w:bookmarkStart w:id="144" w:name="_Ref317255544"/>
      <w:bookmarkStart w:id="145" w:name="_Ref317255710"/>
      <w:bookmarkStart w:id="146" w:name="_Ref317255807"/>
      <w:bookmarkStart w:id="147" w:name="_Ref317256048"/>
      <w:bookmarkStart w:id="148" w:name="_Ref317256158"/>
      <w:bookmarkStart w:id="149" w:name="_Ref317256294"/>
      <w:bookmarkStart w:id="150" w:name="_Ref317256304"/>
      <w:bookmarkStart w:id="151" w:name="_Ref317256340"/>
      <w:bookmarkStart w:id="152" w:name="_Ref317256731"/>
      <w:bookmarkStart w:id="153" w:name="_Ref317257275"/>
      <w:bookmarkStart w:id="154" w:name="_Ref317257316"/>
      <w:bookmarkStart w:id="155" w:name="_Ref317257380"/>
      <w:bookmarkStart w:id="156" w:name="_Ref317257480"/>
      <w:bookmarkStart w:id="157" w:name="_Ref317257622"/>
      <w:bookmarkStart w:id="158" w:name="_Ref317257653"/>
      <w:bookmarkStart w:id="159" w:name="_Ref317257798"/>
      <w:bookmarkStart w:id="160" w:name="_Ref317257810"/>
      <w:bookmarkStart w:id="161" w:name="_Ref317257897"/>
      <w:bookmarkStart w:id="162" w:name="_Ref317258036"/>
      <w:bookmarkStart w:id="163" w:name="_Ref397617149"/>
      <w:bookmarkStart w:id="164" w:name="_Toc398564573"/>
      <w:bookmarkStart w:id="165" w:name="_Toc399408083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66"/>
      <w:bookmarkEnd w:id="67"/>
    </w:p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p w:rsidR="0048217F" w:rsidRPr="0048217F" w:rsidRDefault="0048217F" w:rsidP="0048217F">
      <w:pPr>
        <w:keepNext/>
        <w:tabs>
          <w:tab w:val="left" w:pos="1134"/>
        </w:tabs>
        <w:ind w:right="-1"/>
        <w:jc w:val="both"/>
        <w:rPr>
          <w:sz w:val="28"/>
          <w:szCs w:val="28"/>
        </w:rPr>
      </w:pPr>
    </w:p>
    <w:p w:rsidR="0048217F" w:rsidRPr="0048217F" w:rsidRDefault="0048217F" w:rsidP="0048217F">
      <w:pPr>
        <w:keepNext/>
        <w:jc w:val="center"/>
        <w:sectPr w:rsidR="0048217F" w:rsidRPr="0048217F">
          <w:pgSz w:w="11907" w:h="16840"/>
          <w:pgMar w:top="1134" w:right="737" w:bottom="1701" w:left="1134" w:header="567" w:footer="567" w:gutter="0"/>
          <w:cols w:space="720"/>
          <w:formProt w:val="0"/>
        </w:sectPr>
      </w:pPr>
    </w:p>
    <w:tbl>
      <w:tblPr>
        <w:tblW w:w="14818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26"/>
        <w:gridCol w:w="567"/>
        <w:gridCol w:w="1560"/>
        <w:gridCol w:w="12265"/>
      </w:tblGrid>
      <w:tr w:rsidR="0048217F" w:rsidRPr="0048217F" w:rsidTr="003217DD">
        <w:trPr>
          <w:trHeight w:val="440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17F" w:rsidRPr="0048217F" w:rsidRDefault="0048217F" w:rsidP="0048217F">
            <w:pPr>
              <w:keepNext/>
              <w:jc w:val="center"/>
            </w:pPr>
            <w:r w:rsidRPr="0048217F">
              <w:lastRenderedPageBreak/>
              <w:t xml:space="preserve">№ </w:t>
            </w:r>
            <w:proofErr w:type="gramStart"/>
            <w:r w:rsidRPr="0048217F">
              <w:t>п</w:t>
            </w:r>
            <w:proofErr w:type="gramEnd"/>
            <w:r w:rsidRPr="0048217F">
              <w:t>/п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firstLine="720"/>
              <w:contextualSpacing/>
              <w:jc w:val="center"/>
              <w:rPr>
                <w:rFonts w:cs="Tahom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17F" w:rsidRPr="0048217F" w:rsidRDefault="0048217F" w:rsidP="0048217F">
            <w:pPr>
              <w:keepNext/>
              <w:ind w:firstLine="720"/>
              <w:contextualSpacing/>
              <w:jc w:val="center"/>
              <w:rPr>
                <w:rFonts w:cs="Tahoma"/>
                <w:bCs/>
              </w:rPr>
            </w:pPr>
            <w:r w:rsidRPr="0048217F">
              <w:rPr>
                <w:rFonts w:cs="Tahoma"/>
              </w:rPr>
              <w:t xml:space="preserve">Наименование </w:t>
            </w:r>
            <w:proofErr w:type="gramStart"/>
            <w:r w:rsidRPr="0048217F">
              <w:rPr>
                <w:rFonts w:cs="Tahoma"/>
              </w:rPr>
              <w:t>п</w:t>
            </w:r>
            <w:proofErr w:type="gramEnd"/>
            <w:r w:rsidRPr="0048217F">
              <w:rPr>
                <w:rFonts w:cs="Tahoma"/>
              </w:rP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17F" w:rsidRPr="0048217F" w:rsidRDefault="0048217F" w:rsidP="0048217F">
            <w:pPr>
              <w:keepNext/>
              <w:ind w:right="153" w:firstLine="720"/>
              <w:contextualSpacing/>
              <w:jc w:val="center"/>
              <w:rPr>
                <w:rFonts w:cs="Tahoma"/>
                <w:bCs/>
              </w:rPr>
            </w:pPr>
            <w:r w:rsidRPr="0048217F">
              <w:rPr>
                <w:rFonts w:cs="Tahoma"/>
              </w:rPr>
              <w:t>Содержание</w:t>
            </w:r>
          </w:p>
        </w:tc>
      </w:tr>
      <w:tr w:rsidR="0048217F" w:rsidRPr="0048217F" w:rsidTr="003217DD">
        <w:trPr>
          <w:trHeight w:val="1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  <w:r w:rsidRPr="0048217F">
              <w:rPr>
                <w:lang w:eastAsia="en-US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991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 xml:space="preserve">Принять участие </w:t>
            </w:r>
            <w:r w:rsidRPr="0048217F">
              <w:rPr>
                <w:bCs/>
                <w:lang w:eastAsia="en-US"/>
              </w:rPr>
              <w:t>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991"/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991"/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  </w:t>
            </w:r>
            <w:proofErr w:type="gramStart"/>
            <w:r w:rsidRPr="0048217F">
              <w:rPr>
                <w:lang w:eastAsia="en-US"/>
              </w:rPr>
              <w:t>С даты</w:t>
            </w:r>
            <w:proofErr w:type="gramEnd"/>
            <w:r w:rsidRPr="0048217F">
              <w:rPr>
                <w:lang w:eastAsia="en-US"/>
              </w:rP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991"/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48217F" w:rsidRPr="0048217F" w:rsidTr="003217DD">
        <w:trPr>
          <w:trHeight w:val="1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szCs w:val="28"/>
                <w:lang w:eastAsia="en-US"/>
              </w:rPr>
            </w:pPr>
            <w:r w:rsidRPr="0048217F">
              <w:rPr>
                <w:lang w:eastAsia="en-US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998" w:right="153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2"/>
              </w:numPr>
              <w:tabs>
                <w:tab w:val="left" w:pos="1020"/>
              </w:tabs>
              <w:overflowPunct w:val="0"/>
              <w:autoSpaceDE w:val="0"/>
              <w:autoSpaceDN w:val="0"/>
              <w:adjustRightInd w:val="0"/>
              <w:ind w:left="0" w:right="153" w:firstLine="63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через ЭТП;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2"/>
              </w:numPr>
              <w:tabs>
                <w:tab w:val="left" w:pos="1020"/>
              </w:tabs>
              <w:overflowPunct w:val="0"/>
              <w:autoSpaceDE w:val="0"/>
              <w:autoSpaceDN w:val="0"/>
              <w:adjustRightInd w:val="0"/>
              <w:ind w:left="0" w:right="153" w:firstLine="63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48217F" w:rsidRPr="0048217F" w:rsidRDefault="0048217F" w:rsidP="0048217F">
            <w:pPr>
              <w:tabs>
                <w:tab w:val="left" w:pos="1020"/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Участник должен обеспечить получение организатором закупки такого запроса не позднее 2 (двух) рабочих дней до дня окончания срока подачи заявок на участие в запросе цен.</w:t>
            </w:r>
          </w:p>
          <w:p w:rsidR="0048217F" w:rsidRPr="0048217F" w:rsidRDefault="0048217F" w:rsidP="0048217F">
            <w:pPr>
              <w:tabs>
                <w:tab w:val="left" w:pos="1020"/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поступлении запроса позже данного срока организатор вправе не отвечать на запрос.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 поступлении запроса в срок, организатор закупки в течение 1 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48217F" w:rsidRPr="0048217F" w:rsidRDefault="0048217F" w:rsidP="0048217F">
            <w:pPr>
              <w:tabs>
                <w:tab w:val="left" w:pos="1020"/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 w:firstLine="709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</w:t>
            </w:r>
          </w:p>
          <w:p w:rsidR="0048217F" w:rsidRPr="0048217F" w:rsidRDefault="0048217F" w:rsidP="0048217F">
            <w:pPr>
              <w:tabs>
                <w:tab w:val="left" w:pos="1020"/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 w:firstLine="709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Если организатор закупки не успел разместить ответ на запрос за рабочих дня до истечения срока подачи заявок на участие в закупке, то организатор закупки переносит окончательный срок подачи заявок на участие в закупке на количество дней задержки, чтобы срок подачи заявок на участие в закупке составлял не менее чем рабочих дня.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48217F" w:rsidRPr="0048217F" w:rsidTr="003217DD">
        <w:trPr>
          <w:trHeight w:val="1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  <w:r w:rsidRPr="0048217F">
              <w:rPr>
                <w:lang w:eastAsia="en-US"/>
              </w:rPr>
              <w:t>Внесение изменений в извещение о проведении закупки и закупочную документацию</w:t>
            </w:r>
          </w:p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szCs w:val="28"/>
                <w:lang w:eastAsia="en-US"/>
              </w:rPr>
            </w:pP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 не </w:t>
            </w:r>
            <w:proofErr w:type="gramStart"/>
            <w:r w:rsidRPr="0048217F">
              <w:rPr>
                <w:lang w:eastAsia="en-US"/>
              </w:rPr>
              <w:t>позднее</w:t>
            </w:r>
            <w:proofErr w:type="gramEnd"/>
            <w:r w:rsidRPr="0048217F">
              <w:rPr>
                <w:lang w:eastAsia="en-US"/>
              </w:rPr>
              <w:t xml:space="preserve"> чем за 2 (два) рабочих дня до окончания срока подачи заявок.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чем 2 (два) рабочих дня, а в случае изменения предмета запроса цен — 5 (пять) календарных дней.</w:t>
            </w:r>
            <w:proofErr w:type="gramEnd"/>
          </w:p>
        </w:tc>
      </w:tr>
      <w:tr w:rsidR="0048217F" w:rsidRPr="0048217F" w:rsidTr="003217DD">
        <w:trPr>
          <w:trHeight w:val="2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szCs w:val="28"/>
                <w:lang w:eastAsia="en-US"/>
              </w:rPr>
            </w:pPr>
            <w:r w:rsidRPr="0048217F">
              <w:rPr>
                <w:lang w:eastAsia="en-US"/>
              </w:rP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>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 требованиями, установленными в извещении о проведении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 xml:space="preserve">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банковская гарантия должна быть безотзывной.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сумма банковской гарантии должна быть выражена в российских рублях.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48217F">
              <w:rPr>
                <w:rFonts w:cs="Tahoma"/>
              </w:rPr>
              <w:t>образом</w:t>
            </w:r>
            <w:proofErr w:type="gramEnd"/>
            <w:r w:rsidRPr="0048217F">
              <w:rPr>
                <w:rFonts w:cs="Tahoma"/>
              </w:rPr>
              <w:t xml:space="preserve"> уполномоченным им лицом на основании доверенности.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lastRenderedPageBreak/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48217F">
              <w:rPr>
                <w:lang w:eastAsia="en-US"/>
              </w:rPr>
              <w:t>вышеизложенному</w:t>
            </w:r>
            <w:proofErr w:type="gramEnd"/>
            <w:r w:rsidRPr="0048217F">
              <w:rPr>
                <w:lang w:eastAsia="en-US"/>
              </w:rPr>
              <w:t>, или делающих вышеизложенное неисполнимым.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Документы, подтверждающие факт </w:t>
            </w:r>
            <w:proofErr w:type="gramStart"/>
            <w:r w:rsidRPr="0048217F">
              <w:rPr>
                <w:lang w:eastAsia="en-US"/>
              </w:rPr>
              <w:t>предоставления обеспечения исполнения обязательств участника</w:t>
            </w:r>
            <w:proofErr w:type="gramEnd"/>
            <w:r w:rsidRPr="0048217F">
              <w:rPr>
                <w:lang w:eastAsia="en-US"/>
              </w:rP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Обеспечение заявки на участие в закупке возвращается: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bCs/>
                <w:szCs w:val="16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 w:rsidRPr="0048217F">
              <w:rPr>
                <w:rFonts w:cs="Tahoma"/>
                <w:szCs w:val="16"/>
              </w:rPr>
              <w:t>незаключении</w:t>
            </w:r>
            <w:proofErr w:type="spellEnd"/>
            <w:r w:rsidRPr="0048217F">
              <w:rPr>
                <w:rFonts w:cs="Tahoma"/>
                <w:szCs w:val="16"/>
              </w:rP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 xml:space="preserve">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lastRenderedPageBreak/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5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5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ascii="Calibri" w:eastAsia="Calibri" w:hAnsi="Calibri" w:cs="Tahoma"/>
                <w:sz w:val="22"/>
                <w:szCs w:val="16"/>
                <w:lang w:eastAsia="en-US"/>
              </w:rPr>
            </w:pPr>
            <w:r w:rsidRPr="0048217F">
              <w:rPr>
                <w:rFonts w:cs="Tahoma"/>
                <w:szCs w:val="16"/>
              </w:rP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48217F" w:rsidRPr="0048217F" w:rsidTr="003217D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proofErr w:type="gramStart"/>
            <w:r w:rsidRPr="0048217F">
              <w:rPr>
                <w:lang w:eastAsia="en-US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 w:rsidRPr="0048217F">
              <w:rPr>
                <w:lang w:eastAsia="en-US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отношении</w:t>
            </w:r>
            <w:proofErr w:type="gramEnd"/>
            <w:r w:rsidRPr="0048217F">
              <w:rPr>
                <w:lang w:eastAsia="en-US"/>
              </w:rPr>
              <w:t xml:space="preserve"> каждого лота</w:t>
            </w:r>
            <w:r w:rsidRPr="0048217F">
              <w:rPr>
                <w:sz w:val="28"/>
                <w:szCs w:val="28"/>
                <w:lang w:eastAsia="en-US"/>
              </w:rPr>
              <w:t xml:space="preserve"> </w:t>
            </w:r>
            <w:r w:rsidRPr="0048217F">
              <w:rPr>
                <w:lang w:eastAsia="en-US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 w:rsidRPr="0048217F">
              <w:rPr>
                <w:lang w:eastAsia="en-US"/>
              </w:rPr>
              <w:t>pdf</w:t>
            </w:r>
            <w:proofErr w:type="spellEnd"/>
            <w:r w:rsidRPr="0048217F">
              <w:rPr>
                <w:lang w:eastAsia="en-US"/>
              </w:rPr>
              <w:t>, формат: один файл – один документ).</w:t>
            </w:r>
            <w:proofErr w:type="gramEnd"/>
            <w:r w:rsidRPr="0048217F">
              <w:rPr>
                <w:lang w:eastAsia="en-US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Заявка на участие в закупке должна быть действительна в течение 60 календарных дней (для конкурса - </w:t>
            </w:r>
            <w:r w:rsidRPr="0048217F">
              <w:rPr>
                <w:lang w:eastAsia="en-US"/>
              </w:rPr>
              <w:lastRenderedPageBreak/>
              <w:t>в течение 90 календарных дней) со дня окончания срока подачи заявок.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spellStart"/>
            <w:r w:rsidRPr="0048217F">
              <w:rPr>
                <w:lang w:eastAsia="en-US"/>
              </w:rPr>
              <w:t>Уастник</w:t>
            </w:r>
            <w:proofErr w:type="spellEnd"/>
            <w:r w:rsidRPr="0048217F">
              <w:rPr>
                <w:lang w:eastAsia="en-US"/>
              </w:rPr>
              <w:t xml:space="preserve"> закупки, </w:t>
            </w:r>
            <w:proofErr w:type="gramStart"/>
            <w:r w:rsidRPr="0048217F">
              <w:rPr>
                <w:lang w:eastAsia="en-US"/>
              </w:rPr>
              <w:t>подавший</w:t>
            </w:r>
            <w:proofErr w:type="gramEnd"/>
            <w:r w:rsidRPr="0048217F">
              <w:rPr>
                <w:lang w:eastAsia="en-US"/>
              </w:rPr>
              <w:t xml:space="preserve"> заявку на участие в</w:t>
            </w:r>
            <w:r w:rsidRPr="0048217F">
              <w:rPr>
                <w:lang w:val="en-US" w:eastAsia="en-US"/>
              </w:rPr>
              <w:t> </w:t>
            </w:r>
            <w:r w:rsidRPr="0048217F">
              <w:rPr>
                <w:lang w:eastAsia="en-US"/>
              </w:rPr>
              <w:t>закупке, вправе изменить или отозвать свою заявку на участие в закупке в любое время после ее</w:t>
            </w:r>
            <w:r w:rsidRPr="0048217F">
              <w:rPr>
                <w:lang w:val="en-US" w:eastAsia="en-US"/>
              </w:rPr>
              <w:t> </w:t>
            </w:r>
            <w:r w:rsidRPr="0048217F">
              <w:rPr>
                <w:lang w:eastAsia="en-US"/>
              </w:rPr>
              <w:t>подачи, но до истечения срока окончания подачи заявок на участие в закупке, указанного в извещении о проведении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6"/>
              </w:numPr>
              <w:tabs>
                <w:tab w:val="left" w:pos="1416"/>
                <w:tab w:val="left" w:pos="1985"/>
              </w:tabs>
              <w:ind w:left="0" w:firstLine="566"/>
              <w:contextualSpacing/>
              <w:jc w:val="both"/>
              <w:rPr>
                <w:bCs/>
                <w:szCs w:val="22"/>
              </w:rPr>
            </w:pPr>
            <w:r w:rsidRPr="0048217F">
              <w:rPr>
                <w:bCs/>
                <w:szCs w:val="22"/>
              </w:rPr>
              <w:t>отозвать поданную заявку;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6"/>
              </w:numPr>
              <w:tabs>
                <w:tab w:val="left" w:pos="1416"/>
                <w:tab w:val="left" w:pos="1985"/>
              </w:tabs>
              <w:ind w:left="0" w:firstLine="566"/>
              <w:contextualSpacing/>
              <w:jc w:val="both"/>
              <w:rPr>
                <w:bCs/>
                <w:szCs w:val="22"/>
              </w:rPr>
            </w:pPr>
            <w:r w:rsidRPr="0048217F">
              <w:rPr>
                <w:bCs/>
                <w:szCs w:val="22"/>
              </w:rPr>
              <w:t>не отзывать поданную заявку, изменив ее (при желании).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  <w:lang w:eastAsia="en-US"/>
              </w:rPr>
            </w:pPr>
            <w:r w:rsidRPr="0048217F">
              <w:rPr>
                <w:lang w:eastAsia="en-US"/>
              </w:rPr>
              <w:t xml:space="preserve">Подача </w:t>
            </w:r>
            <w:r w:rsidRPr="0048217F">
              <w:rPr>
                <w:bCs/>
                <w:lang w:eastAsia="en-US"/>
              </w:rPr>
              <w:t>изменений заявок на участие в закупке осуществляется документально в соответствии с требованиями настоящего пункта. В </w:t>
            </w:r>
            <w:proofErr w:type="gramStart"/>
            <w:r w:rsidRPr="0048217F">
              <w:rPr>
                <w:bCs/>
                <w:lang w:eastAsia="en-US"/>
              </w:rPr>
              <w:t>этом</w:t>
            </w:r>
            <w:proofErr w:type="gramEnd"/>
            <w:r w:rsidRPr="0048217F">
              <w:rPr>
                <w:bCs/>
                <w:lang w:eastAsia="en-US"/>
              </w:rPr>
              <w:t xml:space="preserve"> случае участник закупки готовит следующие документы:</w:t>
            </w:r>
          </w:p>
          <w:p w:rsidR="0048217F" w:rsidRPr="0048217F" w:rsidRDefault="0048217F" w:rsidP="0048217F">
            <w:pPr>
              <w:keepNext/>
              <w:numPr>
                <w:ilvl w:val="4"/>
                <w:numId w:val="37"/>
              </w:numPr>
              <w:tabs>
                <w:tab w:val="num" w:pos="1416"/>
              </w:tabs>
              <w:snapToGrid w:val="0"/>
              <w:ind w:left="0" w:firstLine="566"/>
              <w:contextualSpacing/>
              <w:jc w:val="both"/>
              <w:rPr>
                <w:bCs/>
                <w:szCs w:val="22"/>
                <w:lang w:eastAsia="en-US"/>
              </w:rPr>
            </w:pPr>
            <w:r w:rsidRPr="0048217F">
              <w:rPr>
                <w:bCs/>
                <w:lang w:eastAsia="en-US"/>
              </w:rPr>
              <w:t xml:space="preserve">письмо </w:t>
            </w:r>
            <w:proofErr w:type="gramStart"/>
            <w:r w:rsidRPr="0048217F">
              <w:rPr>
                <w:bCs/>
                <w:lang w:eastAsia="en-US"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48217F">
              <w:rPr>
                <w:bCs/>
                <w:lang w:eastAsia="en-US"/>
              </w:rPr>
              <w:t xml:space="preserve"> организации (для юридического лица);</w:t>
            </w:r>
          </w:p>
          <w:p w:rsidR="0048217F" w:rsidRPr="0048217F" w:rsidRDefault="0048217F" w:rsidP="0048217F">
            <w:pPr>
              <w:keepNext/>
              <w:numPr>
                <w:ilvl w:val="4"/>
                <w:numId w:val="37"/>
              </w:numPr>
              <w:tabs>
                <w:tab w:val="num" w:pos="1416"/>
              </w:tabs>
              <w:snapToGrid w:val="0"/>
              <w:ind w:left="0" w:firstLine="566"/>
              <w:contextualSpacing/>
              <w:jc w:val="both"/>
              <w:rPr>
                <w:bCs/>
                <w:lang w:eastAsia="en-US"/>
              </w:rPr>
            </w:pPr>
            <w:r w:rsidRPr="0048217F">
              <w:rPr>
                <w:bCs/>
                <w:lang w:eastAsia="en-US"/>
              </w:rPr>
              <w:t xml:space="preserve">перечень изменений </w:t>
            </w:r>
            <w:proofErr w:type="gramStart"/>
            <w:r w:rsidRPr="0048217F">
              <w:rPr>
                <w:bCs/>
                <w:lang w:eastAsia="en-US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48217F">
              <w:rPr>
                <w:bCs/>
                <w:lang w:eastAsia="en-US"/>
              </w:rPr>
              <w:t xml:space="preserve"> в закупке, которых данные изменения касаются;</w:t>
            </w:r>
          </w:p>
          <w:p w:rsidR="0048217F" w:rsidRPr="0048217F" w:rsidRDefault="0048217F" w:rsidP="0048217F">
            <w:pPr>
              <w:keepNext/>
              <w:numPr>
                <w:ilvl w:val="4"/>
                <w:numId w:val="37"/>
              </w:numPr>
              <w:tabs>
                <w:tab w:val="num" w:pos="1416"/>
              </w:tabs>
              <w:snapToGrid w:val="0"/>
              <w:ind w:left="0" w:firstLine="566"/>
              <w:contextualSpacing/>
              <w:jc w:val="both"/>
              <w:rPr>
                <w:bCs/>
                <w:lang w:eastAsia="en-US"/>
              </w:rPr>
            </w:pPr>
            <w:r w:rsidRPr="0048217F">
              <w:rPr>
                <w:bCs/>
                <w:lang w:eastAsia="en-US"/>
              </w:rPr>
              <w:t>новые версии документов, которые изменяются.</w:t>
            </w:r>
          </w:p>
          <w:p w:rsidR="0048217F" w:rsidRPr="0048217F" w:rsidRDefault="0048217F" w:rsidP="0048217F">
            <w:pPr>
              <w:keepNext/>
              <w:tabs>
                <w:tab w:val="left" w:pos="709"/>
              </w:tabs>
              <w:snapToGrid w:val="0"/>
              <w:ind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  <w:lang w:eastAsia="en-US"/>
              </w:rPr>
            </w:pPr>
            <w:r w:rsidRPr="0048217F">
              <w:rPr>
                <w:lang w:eastAsia="en-US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 w:rsidRPr="0048217F">
              <w:rPr>
                <w:lang w:eastAsia="en-US"/>
              </w:rPr>
              <w:t>позднее</w:t>
            </w:r>
            <w:proofErr w:type="gramEnd"/>
            <w:r w:rsidRPr="0048217F">
              <w:rPr>
                <w:lang w:eastAsia="en-US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наименования участника закупки,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 w:rsidRPr="0048217F">
              <w:rPr>
                <w:lang w:eastAsia="en-US"/>
              </w:rPr>
              <w:t>дств св</w:t>
            </w:r>
            <w:proofErr w:type="gramEnd"/>
            <w:r w:rsidRPr="0048217F">
              <w:rPr>
                <w:lang w:eastAsia="en-US"/>
              </w:rP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48217F" w:rsidRPr="0048217F" w:rsidTr="003217DD">
        <w:trPr>
          <w:trHeight w:val="2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9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обнаружении недостоверных сведений в заявке на участие в закупке и (или) ее уточнениях.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9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48217F" w:rsidRPr="0048217F" w:rsidTr="003217DD">
        <w:trPr>
          <w:trHeight w:val="12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0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contextualSpacing/>
              <w:jc w:val="both"/>
              <w:rPr>
                <w:rFonts w:cs="Tahoma"/>
                <w:bCs/>
              </w:rPr>
            </w:pPr>
            <w:r w:rsidRPr="0048217F">
              <w:rPr>
                <w:rFonts w:cs="Tahoma"/>
                <w:bCs/>
              </w:rPr>
              <w:t>отборочная стадия;</w:t>
            </w:r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0"/>
              </w:numPr>
              <w:tabs>
                <w:tab w:val="left" w:pos="849"/>
                <w:tab w:val="left" w:pos="1132"/>
              </w:tabs>
              <w:autoSpaceDE w:val="0"/>
              <w:autoSpaceDN w:val="0"/>
              <w:adjustRightInd w:val="0"/>
              <w:ind w:left="566" w:right="153" w:firstLine="0"/>
              <w:contextualSpacing/>
              <w:jc w:val="both"/>
            </w:pPr>
            <w:r w:rsidRPr="0048217F">
              <w:rPr>
                <w:bCs/>
              </w:rPr>
              <w:t>оценочная стадия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Закупочная комиссия рассматривает, оценивает и сопоставляет заявки на участие в закупке в отношении каждого лота отдельно. 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>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 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48217F">
              <w:rPr>
                <w:lang w:eastAsia="en-US"/>
              </w:rPr>
              <w:lastRenderedPageBreak/>
              <w:t>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учредительные документы,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Исправление иных ошибок не допускается.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565" w:right="153" w:firstLine="0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случаях</w:t>
            </w:r>
            <w:proofErr w:type="gramEnd"/>
            <w:r w:rsidRPr="0048217F">
              <w:rPr>
                <w:lang w:eastAsia="en-US"/>
              </w:rPr>
              <w:t>, влияющих на допуск участника к закупке или оценку его заявки на участие в закупке: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2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привлекаемых субподрядчиков (соисполнителей) требованиям закупочной документации по </w:t>
            </w:r>
            <w:r w:rsidRPr="0048217F">
              <w:rPr>
                <w:lang w:eastAsia="en-US"/>
              </w:rPr>
              <w:lastRenderedPageBreak/>
              <w:t>обладанию гражданской и специальной правоспособностью, если соответствующие требования устанавливались,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2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2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если сведения о привлекаемом участником закупки субподрядчике (соисполнителе)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48217F">
              <w:rPr>
                <w:lang w:eastAsia="en-US"/>
              </w:rPr>
              <w:t>ненахождении</w:t>
            </w:r>
            <w:proofErr w:type="spellEnd"/>
            <w:r w:rsidRPr="0048217F">
              <w:rPr>
                <w:lang w:eastAsia="en-US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участию.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закупки, документы могут быть запрошены только единожды (в отношении каждого из документов).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 xml:space="preserve">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48217F">
              <w:rPr>
                <w:lang w:eastAsia="en-US"/>
              </w:rPr>
              <w:t xml:space="preserve"> Извещение о продлении </w:t>
            </w:r>
            <w:r w:rsidRPr="0048217F">
              <w:rPr>
                <w:lang w:eastAsia="en-US"/>
              </w:rPr>
              <w:lastRenderedPageBreak/>
              <w:t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Стадии проведения закупки (отборочная, оценочная, подведение итогов и выбор победителя) могут объединяться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16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рамках</w:t>
            </w:r>
            <w:proofErr w:type="gramEnd"/>
            <w:r w:rsidRPr="0048217F">
              <w:rPr>
                <w:lang w:eastAsia="en-US"/>
              </w:rPr>
              <w:t xml:space="preserve"> отбороч</w:t>
            </w:r>
            <w:bookmarkStart w:id="166" w:name="_GoBack"/>
            <w:bookmarkEnd w:id="166"/>
            <w:r w:rsidRPr="0048217F">
              <w:rPr>
                <w:lang w:eastAsia="en-US"/>
              </w:rPr>
              <w:t>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Критерии отбора: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соответствие предлагаемых участником закупки договорных условий (в том числе </w:t>
            </w:r>
            <w:proofErr w:type="spellStart"/>
            <w:r w:rsidRPr="0048217F">
              <w:rPr>
                <w:lang w:eastAsia="en-US"/>
              </w:rPr>
              <w:t>непревышения</w:t>
            </w:r>
            <w:proofErr w:type="spellEnd"/>
            <w:r w:rsidRPr="0048217F">
              <w:rPr>
                <w:lang w:eastAsia="en-US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предоставление участником закупки требуемого обеспечения заявки (если требовалось).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несоответствие участника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несоответствие договорных условий, указанных в заявке на участие в закупке, требованиям закупочной </w:t>
            </w:r>
            <w:r w:rsidRPr="0048217F">
              <w:rPr>
                <w:lang w:eastAsia="en-US"/>
              </w:rPr>
              <w:lastRenderedPageBreak/>
              <w:t>документации, в том числе: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48217F">
              <w:rPr>
                <w:lang w:eastAsia="en-US"/>
              </w:rP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закупки, обеспечение заявки на участие в закупке.</w:t>
            </w:r>
            <w:proofErr w:type="gramEnd"/>
            <w:r w:rsidRPr="0048217F">
              <w:rPr>
                <w:lang w:eastAsia="en-US"/>
              </w:rPr>
              <w:t xml:space="preserve"> При наличии банковской гарантии и/или денежных средств, поступивших в соответствии с порядком, предусмотренным </w:t>
            </w:r>
            <w:r w:rsidRPr="0048217F">
              <w:rPr>
                <w:bCs/>
                <w:lang w:eastAsia="en-US"/>
              </w:rPr>
              <w:t xml:space="preserve">извещением о проведении закупки, </w:t>
            </w:r>
            <w:r w:rsidRPr="0048217F">
              <w:rPr>
                <w:lang w:eastAsia="en-US"/>
              </w:rPr>
              <w:t>обеспечение заявки считается представленным надлежащим образом.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Любой </w:t>
            </w:r>
            <w:r w:rsidRPr="0048217F">
              <w:rPr>
                <w:bCs/>
                <w:lang w:eastAsia="en-US"/>
              </w:rPr>
              <w:t>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8"/>
                <w:lang w:eastAsia="en-US"/>
              </w:rPr>
            </w:pPr>
            <w:r w:rsidRPr="0048217F">
              <w:rPr>
                <w:lang w:eastAsia="en-US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48217F">
              <w:rPr>
                <w:lang w:eastAsia="en-US"/>
              </w:rPr>
              <w:t>с</w:t>
            </w:r>
            <w:proofErr w:type="gramEnd"/>
            <w:r w:rsidRPr="0048217F">
              <w:rPr>
                <w:lang w:eastAsia="en-US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48217F">
              <w:rPr>
                <w:lang w:eastAsia="en-US"/>
              </w:rPr>
              <w:t>ранжировке</w:t>
            </w:r>
            <w:proofErr w:type="spellEnd"/>
            <w:r w:rsidRPr="0048217F">
              <w:rPr>
                <w:lang w:eastAsia="en-US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48217F" w:rsidRPr="0048217F" w:rsidTr="003217DD">
        <w:trPr>
          <w:trHeight w:val="109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szCs w:val="28"/>
                <w:lang w:eastAsia="en-US"/>
              </w:rPr>
            </w:pPr>
            <w:r w:rsidRPr="0048217F">
              <w:rPr>
                <w:lang w:eastAsia="en-US"/>
              </w:rP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48217F" w:rsidRPr="0048217F" w:rsidTr="003217DD">
        <w:trPr>
          <w:trHeight w:val="11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rPr>
                <w:spacing w:val="-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rPr>
                <w:spacing w:val="-6"/>
              </w:rPr>
            </w:pPr>
            <w:r w:rsidRPr="0048217F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16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proofErr w:type="gramStart"/>
            <w:r w:rsidRPr="0048217F">
              <w:rPr>
                <w:lang w:eastAsia="en-US"/>
              </w:rP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Pr="0048217F">
              <w:rPr>
                <w:lang w:eastAsia="en-US"/>
              </w:rP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Лицо, с которым заключается договор, обязано предоставить заказчику: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6"/>
              </w:numPr>
              <w:ind w:left="0" w:firstLine="637"/>
              <w:jc w:val="both"/>
            </w:pPr>
            <w:r w:rsidRPr="0048217F"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48217F"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48217F" w:rsidRPr="0048217F" w:rsidRDefault="0048217F" w:rsidP="0048217F">
            <w:pPr>
              <w:keepNext/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48217F"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48217F" w:rsidRPr="0048217F" w:rsidRDefault="0048217F" w:rsidP="0048217F">
            <w:pPr>
              <w:keepNext/>
              <w:ind w:firstLine="637"/>
              <w:jc w:val="both"/>
              <w:rPr>
                <w:spacing w:val="-6"/>
              </w:rPr>
            </w:pPr>
            <w:proofErr w:type="gramStart"/>
            <w:r w:rsidRPr="0048217F"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48217F">
              <w:t xml:space="preserve">, </w:t>
            </w:r>
            <w:proofErr w:type="gramStart"/>
            <w:r w:rsidRPr="0048217F">
              <w:t>посредством</w:t>
            </w:r>
            <w:proofErr w:type="gramEnd"/>
            <w:r w:rsidRPr="0048217F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48217F">
              <w:t>отношении</w:t>
            </w:r>
            <w:proofErr w:type="gramEnd"/>
            <w:r w:rsidRPr="0048217F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6"/>
              </w:numPr>
              <w:ind w:left="0" w:firstLine="637"/>
              <w:jc w:val="both"/>
            </w:pPr>
            <w:proofErr w:type="gramStart"/>
            <w:r w:rsidRPr="0048217F"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proofErr w:type="gramEnd"/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48217F"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48217F">
              <w:lastRenderedPageBreak/>
              <w:t>принимает решение о проведении повторной закупки, либо</w:t>
            </w:r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48217F">
              <w:t>отказывается от заключения договора.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spacing w:val="-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szCs w:val="28"/>
                <w:lang w:eastAsia="en-US"/>
              </w:rPr>
            </w:pPr>
            <w:bookmarkStart w:id="167" w:name="_Toc247716281"/>
            <w:bookmarkStart w:id="168" w:name="_Ref307226092"/>
            <w:bookmarkStart w:id="169" w:name="_Ref375848735"/>
            <w:bookmarkStart w:id="170" w:name="_Toc368984333"/>
            <w:bookmarkStart w:id="171" w:name="_Toc391380982"/>
            <w:bookmarkStart w:id="172" w:name="_Toc383097271"/>
            <w:r w:rsidRPr="0048217F">
              <w:rPr>
                <w:spacing w:val="-6"/>
                <w:lang w:eastAsia="en-US"/>
              </w:rPr>
              <w:t>Отказ заказчика от заключения договора</w:t>
            </w:r>
            <w:bookmarkEnd w:id="167"/>
            <w:bookmarkEnd w:id="168"/>
            <w:bookmarkEnd w:id="169"/>
            <w:bookmarkEnd w:id="170"/>
            <w:bookmarkEnd w:id="171"/>
            <w:bookmarkEnd w:id="172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8"/>
              </w:numPr>
              <w:tabs>
                <w:tab w:val="left" w:pos="1558"/>
              </w:tabs>
              <w:ind w:left="0" w:firstLine="601"/>
              <w:contextualSpacing/>
              <w:jc w:val="both"/>
              <w:rPr>
                <w:rFonts w:cs="Tahoma"/>
              </w:rPr>
            </w:pPr>
            <w:bookmarkStart w:id="173" w:name="_Ref401223826"/>
            <w:r w:rsidRPr="0048217F">
              <w:rPr>
                <w:rFonts w:cs="Tahoma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73"/>
          </w:p>
          <w:p w:rsidR="0048217F" w:rsidRPr="0048217F" w:rsidRDefault="0048217F" w:rsidP="0048217F">
            <w:pPr>
              <w:keepNext/>
              <w:numPr>
                <w:ilvl w:val="0"/>
                <w:numId w:val="48"/>
              </w:numPr>
              <w:tabs>
                <w:tab w:val="left" w:pos="1558"/>
              </w:tabs>
              <w:ind w:left="0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изменения потребностей заказчика;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8"/>
              </w:numPr>
              <w:tabs>
                <w:tab w:val="left" w:pos="1558"/>
              </w:tabs>
              <w:ind w:left="0" w:firstLine="601"/>
              <w:contextualSpacing/>
              <w:jc w:val="both"/>
              <w:rPr>
                <w:rFonts w:cs="Tahoma"/>
              </w:rPr>
            </w:pPr>
            <w:bookmarkStart w:id="174" w:name="_Ref401223828"/>
            <w:r w:rsidRPr="0048217F">
              <w:rPr>
                <w:rFonts w:cs="Tahoma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74"/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48217F" w:rsidRPr="0048217F" w:rsidTr="003217D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rPr>
                <w:spacing w:val="-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rPr>
                <w:spacing w:val="-6"/>
              </w:rPr>
            </w:pPr>
            <w:r w:rsidRPr="0048217F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16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</w:t>
            </w:r>
            <w:proofErr w:type="gramStart"/>
            <w:r w:rsidRPr="0048217F">
              <w:rPr>
                <w:lang w:eastAsia="en-US"/>
              </w:rPr>
              <w:t>из</w:t>
            </w:r>
            <w:proofErr w:type="gramEnd"/>
            <w:r w:rsidRPr="0048217F">
              <w:rPr>
                <w:lang w:eastAsia="en-US"/>
              </w:rPr>
              <w:t> следующих: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9"/>
              </w:numPr>
              <w:ind w:left="0" w:firstLine="637"/>
              <w:jc w:val="both"/>
            </w:pPr>
            <w:r w:rsidRPr="0048217F">
              <w:t>обязательства по возврату аванса;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9"/>
              </w:numPr>
              <w:ind w:left="0" w:firstLine="637"/>
              <w:jc w:val="both"/>
            </w:pPr>
            <w:r w:rsidRPr="0048217F">
              <w:t>исполнение обязательств по договору, кроме гарантийных обязательств (обеспечение договора);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9"/>
              </w:numPr>
              <w:ind w:left="0" w:firstLine="637"/>
              <w:jc w:val="both"/>
            </w:pPr>
            <w:r w:rsidRPr="0048217F">
              <w:t>исполнение гарантийных обязательств,</w:t>
            </w:r>
          </w:p>
          <w:p w:rsidR="0048217F" w:rsidRPr="0048217F" w:rsidRDefault="0048217F" w:rsidP="0048217F">
            <w:pPr>
              <w:keepNext/>
              <w:spacing w:before="120" w:after="120"/>
              <w:jc w:val="both"/>
            </w:pPr>
            <w:r w:rsidRPr="0048217F">
              <w:t>Допустимые формы обеспечения исполнения обязательств по договору: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0"/>
              </w:numPr>
              <w:ind w:left="0" w:firstLine="637"/>
              <w:jc w:val="both"/>
            </w:pPr>
            <w:r w:rsidRPr="0048217F">
              <w:t>безотзывная банковская гарантия, выданная банком;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0"/>
              </w:numPr>
              <w:ind w:left="0" w:firstLine="637"/>
              <w:jc w:val="both"/>
            </w:pPr>
            <w:r w:rsidRPr="0048217F">
              <w:t>поручительство;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0"/>
              </w:numPr>
              <w:ind w:left="0" w:firstLine="637"/>
              <w:jc w:val="both"/>
            </w:pPr>
            <w:r w:rsidRPr="0048217F">
              <w:t>в форме денежных средств путем их перечисления заказчику.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Форма обеспечения исполнения обязательств по договору определяется лицом, с которым заключается договор, самостоятельно.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 xml:space="preserve"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</w:t>
            </w:r>
            <w:r w:rsidRPr="0048217F">
              <w:rPr>
                <w:lang w:eastAsia="en-US"/>
              </w:rPr>
              <w:lastRenderedPageBreak/>
              <w:t>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48217F">
              <w:rPr>
                <w:lang w:eastAsia="en-US"/>
              </w:rPr>
              <w:t xml:space="preserve"> предоставляется.</w:t>
            </w:r>
          </w:p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jc w:val="both"/>
            </w:pPr>
            <w:bookmarkStart w:id="175" w:name="_Ref311059287"/>
            <w:bookmarkStart w:id="176" w:name="_Ref311060615"/>
            <w:bookmarkStart w:id="177" w:name="_Toc368984334"/>
            <w:bookmarkStart w:id="178" w:name="_Toc391380983"/>
            <w:bookmarkStart w:id="179" w:name="_Toc383097272"/>
            <w:r w:rsidRPr="0048217F">
              <w:t>Последствия уклонения участника от заключения договора</w:t>
            </w:r>
            <w:bookmarkEnd w:id="175"/>
            <w:bookmarkEnd w:id="176"/>
            <w:bookmarkEnd w:id="177"/>
            <w:bookmarkEnd w:id="178"/>
            <w:bookmarkEnd w:id="179"/>
            <w:r w:rsidRPr="0048217F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16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r w:rsidRPr="0048217F">
              <w:t>прямой письменный отказ от подписания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proofErr w:type="spellStart"/>
            <w:r w:rsidRPr="0048217F">
              <w:t>неподписание</w:t>
            </w:r>
            <w:proofErr w:type="spellEnd"/>
            <w:r w:rsidRPr="0048217F"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r w:rsidRPr="0048217F">
              <w:t>непредставление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r w:rsidRPr="0048217F">
              <w:t xml:space="preserve">предъявление при подписании договора встречных требований по условиям </w:t>
            </w:r>
            <w:proofErr w:type="gramStart"/>
            <w:r w:rsidRPr="0048217F">
              <w:t>договора</w:t>
            </w:r>
            <w:proofErr w:type="gramEnd"/>
            <w:r w:rsidRPr="0048217F"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r w:rsidRPr="0048217F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 xml:space="preserve"> уклонения лица, с которым заключается договор, от подписания договора, заказчик: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2"/>
              </w:numPr>
              <w:ind w:left="0" w:firstLine="637"/>
              <w:jc w:val="both"/>
            </w:pPr>
            <w:r w:rsidRPr="0048217F">
              <w:t>удерживает обеспечение заявки такого участника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2"/>
              </w:numPr>
              <w:ind w:left="0" w:firstLine="637"/>
              <w:jc w:val="both"/>
            </w:pPr>
            <w:r w:rsidRPr="0048217F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3"/>
              </w:numPr>
              <w:spacing w:line="276" w:lineRule="auto"/>
              <w:ind w:left="991" w:right="153"/>
              <w:contextualSpacing/>
              <w:jc w:val="both"/>
              <w:rPr>
                <w:rFonts w:cs="Tahoma"/>
              </w:rPr>
            </w:pPr>
            <w:proofErr w:type="gramStart"/>
            <w:r w:rsidRPr="0048217F">
              <w:rPr>
                <w:rFonts w:cs="Tahoma"/>
              </w:rP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 w:rsidRPr="0048217F">
              <w:rPr>
                <w:rFonts w:cs="Tahoma"/>
              </w:rPr>
              <w:lastRenderedPageBreak/>
              <w:t>«О закупках товаров</w:t>
            </w:r>
            <w:proofErr w:type="gramEnd"/>
            <w:r w:rsidRPr="0048217F">
              <w:rPr>
                <w:rFonts w:cs="Tahoma"/>
              </w:rPr>
              <w:t>, работ, услуг отдельными видами юридических лиц».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3"/>
              </w:numPr>
              <w:spacing w:line="276" w:lineRule="auto"/>
              <w:ind w:left="991" w:right="153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</w:rPr>
            </w:pPr>
            <w:r w:rsidRPr="0048217F">
              <w:rPr>
                <w:lang w:eastAsia="en-US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4"/>
              </w:numPr>
              <w:ind w:firstLine="637"/>
              <w:jc w:val="both"/>
            </w:pPr>
            <w:r w:rsidRPr="0048217F">
              <w:t>если такой участник закупки: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будучи признанным победителем закупки, уклонился от заключения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4"/>
              </w:numPr>
              <w:ind w:firstLine="637"/>
              <w:jc w:val="both"/>
            </w:pPr>
            <w:r w:rsidRPr="0048217F"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48217F" w:rsidRPr="0048217F" w:rsidRDefault="0048217F" w:rsidP="0048217F">
            <w:pPr>
              <w:keepNext/>
              <w:tabs>
                <w:tab w:val="left" w:pos="1416"/>
              </w:tabs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proofErr w:type="gramStart"/>
            <w:r w:rsidRPr="0048217F">
              <w:rPr>
                <w:rFonts w:cs="Tahoma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jc w:val="both"/>
              <w:rPr>
                <w:b/>
                <w:i/>
              </w:rPr>
            </w:pPr>
            <w:r w:rsidRPr="0048217F"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48217F">
              <w:rPr>
                <w:rFonts w:cs="Tahoma"/>
              </w:rPr>
              <w:t>арбитраж</w:t>
            </w:r>
            <w:proofErr w:type="gramEnd"/>
            <w:r w:rsidRPr="0048217F">
              <w:rPr>
                <w:rFonts w:cs="Tahoma"/>
              </w:rPr>
              <w:t xml:space="preserve">/Нормативные документы). 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Решения </w:t>
            </w:r>
            <w:r w:rsidRPr="0048217F">
              <w:rPr>
                <w:rFonts w:cs="Tahoma"/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8217F">
              <w:rPr>
                <w:rFonts w:cs="Tahoma"/>
              </w:rPr>
              <w:t xml:space="preserve">1 (одного) месяца </w:t>
            </w:r>
            <w:proofErr w:type="gramStart"/>
            <w:r w:rsidRPr="0048217F">
              <w:rPr>
                <w:rFonts w:cs="Tahoma"/>
              </w:rPr>
              <w:t>с даты размещения</w:t>
            </w:r>
            <w:proofErr w:type="gramEnd"/>
            <w:r w:rsidRPr="0048217F">
              <w:rPr>
                <w:rFonts w:cs="Tahoma"/>
              </w:rP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jc w:val="both"/>
              <w:rPr>
                <w:b/>
                <w:i/>
              </w:rPr>
            </w:pPr>
            <w:r w:rsidRPr="0048217F"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О фактах злоупотреблений участник закупки может заявить в </w:t>
            </w:r>
            <w:proofErr w:type="spellStart"/>
            <w:r w:rsidRPr="0048217F">
              <w:rPr>
                <w:rFonts w:cs="Tahoma"/>
              </w:rPr>
              <w:t>Госкорпорацию</w:t>
            </w:r>
            <w:proofErr w:type="spellEnd"/>
            <w:r w:rsidRPr="0048217F">
              <w:rPr>
                <w:rFonts w:cs="Tahoma"/>
              </w:rP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48217F" w:rsidRPr="0048217F" w:rsidRDefault="0048217F" w:rsidP="0048217F">
            <w:pPr>
              <w:keepNext/>
              <w:tabs>
                <w:tab w:val="left" w:pos="330"/>
              </w:tabs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1.</w:t>
            </w:r>
            <w:r w:rsidRPr="0048217F">
              <w:rPr>
                <w:rFonts w:cs="Tahoma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8217F" w:rsidRPr="0048217F" w:rsidRDefault="0048217F" w:rsidP="0048217F">
            <w:pPr>
              <w:keepNext/>
              <w:tabs>
                <w:tab w:val="left" w:pos="360"/>
              </w:tabs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2.</w:t>
            </w:r>
            <w:r w:rsidRPr="0048217F">
              <w:rPr>
                <w:rFonts w:cs="Tahoma"/>
              </w:rPr>
              <w:tab/>
              <w:t>Адрес электронной почты: 0707@rosatom.ru;</w:t>
            </w:r>
          </w:p>
          <w:p w:rsidR="0048217F" w:rsidRPr="0048217F" w:rsidRDefault="0048217F" w:rsidP="0048217F">
            <w:pPr>
              <w:keepNext/>
              <w:tabs>
                <w:tab w:val="left" w:pos="330"/>
              </w:tabs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3.</w:t>
            </w:r>
            <w:r w:rsidRPr="0048217F">
              <w:rPr>
                <w:rFonts w:cs="Tahoma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48217F" w:rsidRPr="0048217F" w:rsidRDefault="0048217F" w:rsidP="0048217F">
      <w:pPr>
        <w:keepNext/>
        <w:jc w:val="both"/>
        <w:rPr>
          <w:b/>
          <w:i/>
        </w:rPr>
        <w:sectPr w:rsidR="0048217F" w:rsidRPr="0048217F" w:rsidSect="007617B1">
          <w:pgSz w:w="16840" w:h="11907" w:orient="landscape"/>
          <w:pgMar w:top="1134" w:right="1134" w:bottom="737" w:left="1701" w:header="567" w:footer="567" w:gutter="0"/>
          <w:cols w:space="720"/>
          <w:formProt w:val="0"/>
        </w:sectPr>
      </w:pPr>
    </w:p>
    <w:p w:rsidR="0048217F" w:rsidRPr="0048217F" w:rsidRDefault="0048217F" w:rsidP="0048217F">
      <w:pPr>
        <w:keepNext/>
        <w:jc w:val="both"/>
        <w:rPr>
          <w:b/>
          <w:i/>
        </w:rPr>
      </w:pPr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709"/>
        </w:tabs>
        <w:ind w:left="0" w:firstLine="0"/>
        <w:jc w:val="center"/>
        <w:outlineLvl w:val="0"/>
        <w:rPr>
          <w:b/>
          <w:iCs/>
          <w:sz w:val="28"/>
          <w:szCs w:val="28"/>
          <w:lang w:val="x-none" w:eastAsia="x-none"/>
        </w:rPr>
      </w:pPr>
      <w:bookmarkStart w:id="180" w:name="_Toc428904949"/>
      <w:r w:rsidRPr="0048217F">
        <w:rPr>
          <w:b/>
          <w:iCs/>
          <w:sz w:val="28"/>
          <w:szCs w:val="28"/>
          <w:lang w:val="x-none" w:eastAsia="x-none"/>
        </w:rPr>
        <w:t>ЧАСТЬ 3</w:t>
      </w:r>
      <w:bookmarkEnd w:id="180"/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ind w:left="720"/>
        <w:contextualSpacing/>
        <w:rPr>
          <w:sz w:val="28"/>
          <w:szCs w:val="28"/>
        </w:rPr>
      </w:pPr>
      <w:r w:rsidRPr="0048217F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48217F">
        <w:rPr>
          <w:sz w:val="28"/>
          <w:szCs w:val="28"/>
        </w:rPr>
        <w:t>Word</w:t>
      </w:r>
      <w:proofErr w:type="spellEnd"/>
      <w:r w:rsidRPr="0048217F">
        <w:rPr>
          <w:sz w:val="28"/>
          <w:szCs w:val="28"/>
        </w:rPr>
        <w:t>.</w:t>
      </w:r>
    </w:p>
    <w:p w:rsidR="0048217F" w:rsidRPr="0048217F" w:rsidRDefault="0048217F" w:rsidP="0048217F">
      <w:pPr>
        <w:ind w:firstLine="720"/>
        <w:jc w:val="center"/>
        <w:rPr>
          <w:b/>
          <w:sz w:val="26"/>
          <w:szCs w:val="26"/>
        </w:rPr>
      </w:pPr>
    </w:p>
    <w:p w:rsidR="0048217F" w:rsidRPr="0048217F" w:rsidRDefault="0048217F" w:rsidP="0048217F">
      <w:pPr>
        <w:keepNext/>
        <w:ind w:firstLine="720"/>
        <w:contextualSpacing/>
        <w:rPr>
          <w:rFonts w:ascii="Tahoma" w:hAnsi="Tahoma" w:cs="Tahoma"/>
          <w:sz w:val="28"/>
          <w:szCs w:val="28"/>
        </w:rPr>
      </w:pPr>
    </w:p>
    <w:p w:rsidR="006C2D59" w:rsidRDefault="006C2D59" w:rsidP="0048217F">
      <w:pPr>
        <w:pStyle w:val="10"/>
        <w:numPr>
          <w:ilvl w:val="0"/>
          <w:numId w:val="0"/>
        </w:numPr>
        <w:jc w:val="center"/>
      </w:pPr>
    </w:p>
    <w:sectPr w:rsidR="006C2D59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8F3" w:rsidRDefault="005F68F3">
      <w:r>
        <w:separator/>
      </w:r>
    </w:p>
  </w:endnote>
  <w:endnote w:type="continuationSeparator" w:id="0">
    <w:p w:rsidR="005F68F3" w:rsidRDefault="005F68F3">
      <w:r>
        <w:continuationSeparator/>
      </w:r>
    </w:p>
  </w:endnote>
  <w:endnote w:type="continuationNotice" w:id="1">
    <w:p w:rsidR="005F68F3" w:rsidRDefault="005F68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Default="00D64928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0679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0679B" w:rsidRDefault="00F0679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Pr="00FE6219" w:rsidRDefault="00F0679B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17F" w:rsidRDefault="0048217F">
    <w:pPr>
      <w:pStyle w:val="af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17F" w:rsidRDefault="0048217F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8F3" w:rsidRDefault="005F68F3">
      <w:r>
        <w:separator/>
      </w:r>
    </w:p>
  </w:footnote>
  <w:footnote w:type="continuationSeparator" w:id="0">
    <w:p w:rsidR="005F68F3" w:rsidRDefault="005F68F3">
      <w:r>
        <w:continuationSeparator/>
      </w:r>
    </w:p>
  </w:footnote>
  <w:footnote w:type="continuationNotice" w:id="1">
    <w:p w:rsidR="005F68F3" w:rsidRDefault="005F68F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Pr="00F429FC" w:rsidRDefault="00D64928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532B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17F" w:rsidRDefault="0048217F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6532B">
      <w:rPr>
        <w:noProof/>
      </w:rPr>
      <w:t>19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17F" w:rsidRDefault="0048217F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26532B">
      <w:rPr>
        <w:noProof/>
      </w:rPr>
      <w:t>40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DD7DF0"/>
    <w:multiLevelType w:val="hybridMultilevel"/>
    <w:tmpl w:val="60B0951C"/>
    <w:styleLink w:val="1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B531E"/>
    <w:multiLevelType w:val="hybridMultilevel"/>
    <w:tmpl w:val="58ECEF60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FC262D"/>
    <w:multiLevelType w:val="hybridMultilevel"/>
    <w:tmpl w:val="DEE6B01A"/>
    <w:styleLink w:val="211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4B0764"/>
    <w:multiLevelType w:val="hybridMultilevel"/>
    <w:tmpl w:val="8C644B4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4FFA02BA"/>
    <w:multiLevelType w:val="hybridMultilevel"/>
    <w:tmpl w:val="987097B8"/>
    <w:lvl w:ilvl="0" w:tplc="FEC6B42E">
      <w:start w:val="4"/>
      <w:numFmt w:val="decimal"/>
      <w:pStyle w:val="a2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621D3F3D"/>
    <w:multiLevelType w:val="multilevel"/>
    <w:tmpl w:val="FA38C7C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C54213A"/>
    <w:multiLevelType w:val="hybridMultilevel"/>
    <w:tmpl w:val="B818217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4D4CE118"/>
    <w:styleLink w:val="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7"/>
  </w:num>
  <w:num w:numId="2">
    <w:abstractNumId w:val="38"/>
  </w:num>
  <w:num w:numId="3">
    <w:abstractNumId w:val="36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22"/>
  </w:num>
  <w:num w:numId="12">
    <w:abstractNumId w:val="44"/>
  </w:num>
  <w:num w:numId="13">
    <w:abstractNumId w:val="37"/>
  </w:num>
  <w:num w:numId="14">
    <w:abstractNumId w:val="21"/>
  </w:num>
  <w:num w:numId="15">
    <w:abstractNumId w:val="30"/>
  </w:num>
  <w:num w:numId="16">
    <w:abstractNumId w:val="9"/>
  </w:num>
  <w:num w:numId="17">
    <w:abstractNumId w:val="49"/>
  </w:num>
  <w:num w:numId="18">
    <w:abstractNumId w:val="42"/>
  </w:num>
  <w:num w:numId="19">
    <w:abstractNumId w:val="45"/>
  </w:num>
  <w:num w:numId="20">
    <w:abstractNumId w:val="10"/>
  </w:num>
  <w:num w:numId="2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8"/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3"/>
  </w:num>
  <w:num w:numId="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2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32B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383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8C9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4BB"/>
    <w:rsid w:val="0048217F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5D8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858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5AC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33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BDF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987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0FBB"/>
    <w:rsid w:val="00F21B5F"/>
    <w:rsid w:val="00F21B8C"/>
    <w:rsid w:val="00F21FE8"/>
    <w:rsid w:val="00F224E6"/>
    <w:rsid w:val="00F23E94"/>
    <w:rsid w:val="00F249AA"/>
    <w:rsid w:val="00F24F02"/>
    <w:rsid w:val="00F251C0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7E7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footer" w:uiPriority="0"/>
    <w:lsdException w:name="caption" w:semiHidden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10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qFormat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semiHidden/>
    <w:rsid w:val="00D7569C"/>
    <w:rPr>
      <w:sz w:val="16"/>
      <w:szCs w:val="16"/>
    </w:rPr>
  </w:style>
  <w:style w:type="paragraph" w:styleId="af">
    <w:name w:val="annotation text"/>
    <w:basedOn w:val="a4"/>
    <w:link w:val="15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link w:val="16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link w:val="210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rsid w:val="00D7569C"/>
    <w:pPr>
      <w:spacing w:after="120" w:line="480" w:lineRule="auto"/>
    </w:pPr>
  </w:style>
  <w:style w:type="paragraph" w:styleId="35">
    <w:name w:val="Body Text 3"/>
    <w:basedOn w:val="a4"/>
    <w:link w:val="36"/>
    <w:rsid w:val="00D7569C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uiPriority w:val="34"/>
    <w:qFormat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rsid w:val="00D7569C"/>
    <w:rPr>
      <w:rFonts w:ascii="Courier New" w:hAnsi="Courier New" w:cs="Courier New"/>
    </w:rPr>
  </w:style>
  <w:style w:type="character" w:styleId="afc">
    <w:name w:val="Hyperlink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link w:val="2c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uiPriority w:val="9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2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2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b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3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3">
    <w:name w:val="Стиль11"/>
    <w:uiPriority w:val="99"/>
    <w:rsid w:val="009E233F"/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numbering" w:customStyle="1" w:styleId="1c">
    <w:name w:val="Нет списка1"/>
    <w:next w:val="a7"/>
    <w:semiHidden/>
    <w:rsid w:val="0048217F"/>
  </w:style>
  <w:style w:type="character" w:customStyle="1" w:styleId="114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locked/>
    <w:rsid w:val="0048217F"/>
    <w:rPr>
      <w:rFonts w:ascii="Times New Roman" w:eastAsia="Times New Roman" w:hAnsi="Times New Roman" w:cs="Times New Roman" w:hint="default"/>
      <w:iCs/>
      <w:lang w:val="x-none" w:eastAsia="x-none"/>
    </w:rPr>
  </w:style>
  <w:style w:type="character" w:customStyle="1" w:styleId="310">
    <w:name w:val="Заголовок 3 Знак1"/>
    <w:aliases w:val="H3 Знак1"/>
    <w:link w:val="31"/>
    <w:locked/>
    <w:rsid w:val="0048217F"/>
    <w:rPr>
      <w:rFonts w:ascii="Cambria" w:hAnsi="Cambria"/>
      <w:b/>
      <w:bCs/>
      <w:sz w:val="26"/>
      <w:szCs w:val="26"/>
    </w:rPr>
  </w:style>
  <w:style w:type="character" w:customStyle="1" w:styleId="15">
    <w:name w:val="Текст примечания Знак1"/>
    <w:basedOn w:val="a5"/>
    <w:link w:val="af"/>
    <w:semiHidden/>
    <w:locked/>
    <w:rsid w:val="0048217F"/>
    <w:rPr>
      <w:sz w:val="20"/>
      <w:szCs w:val="20"/>
    </w:rPr>
  </w:style>
  <w:style w:type="character" w:customStyle="1" w:styleId="1d">
    <w:name w:val="Верхний колонтитул Знак1"/>
    <w:aliases w:val="Heder Знак1,Titul Знак1"/>
    <w:uiPriority w:val="99"/>
    <w:locked/>
    <w:rsid w:val="0048217F"/>
    <w:rPr>
      <w:rFonts w:ascii="Courier New" w:hAnsi="Courier New" w:cs="Courier New" w:hint="default"/>
    </w:rPr>
  </w:style>
  <w:style w:type="character" w:customStyle="1" w:styleId="13">
    <w:name w:val="Нижний колонтитул Знак1"/>
    <w:link w:val="aa"/>
    <w:locked/>
    <w:rsid w:val="0048217F"/>
    <w:rPr>
      <w:rFonts w:ascii="Courier New" w:hAnsi="Courier New" w:cs="Courier New"/>
      <w:sz w:val="20"/>
      <w:szCs w:val="20"/>
    </w:rPr>
  </w:style>
  <w:style w:type="character" w:customStyle="1" w:styleId="1e">
    <w:name w:val="Текст концевой сноски Знак1"/>
    <w:basedOn w:val="a5"/>
    <w:semiHidden/>
    <w:locked/>
    <w:rsid w:val="0048217F"/>
  </w:style>
  <w:style w:type="character" w:customStyle="1" w:styleId="1f">
    <w:name w:val="Основной текст с отступом Знак1"/>
    <w:semiHidden/>
    <w:locked/>
    <w:rsid w:val="0048217F"/>
    <w:rPr>
      <w:sz w:val="24"/>
      <w:szCs w:val="24"/>
    </w:rPr>
  </w:style>
  <w:style w:type="character" w:customStyle="1" w:styleId="214">
    <w:name w:val="Основной текст 2 Знак1"/>
    <w:semiHidden/>
    <w:locked/>
    <w:rsid w:val="0048217F"/>
    <w:rPr>
      <w:sz w:val="24"/>
      <w:szCs w:val="24"/>
    </w:rPr>
  </w:style>
  <w:style w:type="character" w:customStyle="1" w:styleId="311">
    <w:name w:val="Основной текст 3 Знак1"/>
    <w:semiHidden/>
    <w:locked/>
    <w:rsid w:val="0048217F"/>
    <w:rPr>
      <w:sz w:val="16"/>
      <w:szCs w:val="16"/>
    </w:rPr>
  </w:style>
  <w:style w:type="character" w:customStyle="1" w:styleId="210">
    <w:name w:val="Основной текст с отступом 2 Знак1"/>
    <w:link w:val="23"/>
    <w:locked/>
    <w:rsid w:val="0048217F"/>
  </w:style>
  <w:style w:type="character" w:customStyle="1" w:styleId="312">
    <w:name w:val="Основной текст с отступом 3 Знак1"/>
    <w:semiHidden/>
    <w:locked/>
    <w:rsid w:val="0048217F"/>
    <w:rPr>
      <w:sz w:val="16"/>
      <w:szCs w:val="16"/>
    </w:rPr>
  </w:style>
  <w:style w:type="character" w:customStyle="1" w:styleId="2c">
    <w:name w:val="Схема документа Знак2"/>
    <w:link w:val="aff5"/>
    <w:semiHidden/>
    <w:locked/>
    <w:rsid w:val="0048217F"/>
    <w:rPr>
      <w:rFonts w:ascii="Tahoma" w:hAnsi="Tahoma" w:cs="Tahoma"/>
      <w:szCs w:val="20"/>
      <w:shd w:val="clear" w:color="auto" w:fill="000080"/>
    </w:rPr>
  </w:style>
  <w:style w:type="character" w:customStyle="1" w:styleId="16">
    <w:name w:val="Текст выноски Знак1"/>
    <w:link w:val="af3"/>
    <w:locked/>
    <w:rsid w:val="0048217F"/>
    <w:rPr>
      <w:rFonts w:ascii="Tahoma" w:hAnsi="Tahoma" w:cs="Tahoma"/>
      <w:sz w:val="16"/>
      <w:szCs w:val="16"/>
    </w:rPr>
  </w:style>
  <w:style w:type="character" w:customStyle="1" w:styleId="2e">
    <w:name w:val="Абзац списка Знак2"/>
    <w:locked/>
    <w:rsid w:val="0048217F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a2">
    <w:name w:val="инструкции"/>
    <w:next w:val="afff0"/>
    <w:autoRedefine/>
    <w:semiHidden/>
    <w:rsid w:val="0048217F"/>
    <w:pPr>
      <w:keepNext/>
      <w:numPr>
        <w:numId w:val="24"/>
      </w:numPr>
      <w:tabs>
        <w:tab w:val="left" w:pos="0"/>
      </w:tabs>
      <w:contextualSpacing/>
    </w:pPr>
    <w:rPr>
      <w:lang w:eastAsia="en-US"/>
    </w:rPr>
  </w:style>
  <w:style w:type="character" w:customStyle="1" w:styleId="afffe">
    <w:name w:val="основной текст Знак"/>
    <w:link w:val="affff"/>
    <w:semiHidden/>
    <w:locked/>
    <w:rsid w:val="0048217F"/>
    <w:rPr>
      <w:rFonts w:ascii="Calibri" w:eastAsia="Calibri" w:hAnsi="Calibri" w:cs="Calibri"/>
      <w:sz w:val="28"/>
      <w:szCs w:val="22"/>
      <w:lang w:val="en-US" w:eastAsia="en-US"/>
    </w:rPr>
  </w:style>
  <w:style w:type="paragraph" w:customStyle="1" w:styleId="affff">
    <w:name w:val="основной текст"/>
    <w:basedOn w:val="afff0"/>
    <w:next w:val="a4"/>
    <w:link w:val="afffe"/>
    <w:autoRedefine/>
    <w:semiHidden/>
    <w:rsid w:val="0048217F"/>
    <w:pPr>
      <w:keepNext/>
      <w:spacing w:after="0" w:line="240" w:lineRule="auto"/>
      <w:ind w:left="0" w:firstLine="709"/>
    </w:pPr>
    <w:rPr>
      <w:rFonts w:cs="Calibri"/>
      <w:sz w:val="28"/>
      <w:lang w:val="en-US"/>
    </w:rPr>
  </w:style>
  <w:style w:type="character" w:customStyle="1" w:styleId="affff0">
    <w:name w:val="Таблица Знак"/>
    <w:link w:val="affff1"/>
    <w:semiHidden/>
    <w:locked/>
    <w:rsid w:val="0048217F"/>
  </w:style>
  <w:style w:type="paragraph" w:customStyle="1" w:styleId="affff1">
    <w:name w:val="Таблица"/>
    <w:next w:val="a4"/>
    <w:link w:val="affff0"/>
    <w:autoRedefine/>
    <w:semiHidden/>
    <w:rsid w:val="0048217F"/>
    <w:pPr>
      <w:keepNext/>
      <w:tabs>
        <w:tab w:val="left" w:pos="708"/>
      </w:tabs>
      <w:contextualSpacing/>
    </w:pPr>
  </w:style>
  <w:style w:type="character" w:customStyle="1" w:styleId="1f0">
    <w:name w:val="Схема документа Знак1"/>
    <w:semiHidden/>
    <w:locked/>
    <w:rsid w:val="0048217F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48217F"/>
    <w:rPr>
      <w:sz w:val="24"/>
      <w:szCs w:val="24"/>
    </w:rPr>
  </w:style>
  <w:style w:type="character" w:customStyle="1" w:styleId="2f0">
    <w:name w:val="Текст примечания Знак2"/>
    <w:basedOn w:val="a5"/>
    <w:semiHidden/>
    <w:rsid w:val="0048217F"/>
  </w:style>
  <w:style w:type="character" w:customStyle="1" w:styleId="2f1">
    <w:name w:val="Текст концевой сноски Знак2"/>
    <w:basedOn w:val="a5"/>
    <w:semiHidden/>
    <w:rsid w:val="0048217F"/>
  </w:style>
  <w:style w:type="character" w:customStyle="1" w:styleId="2f2">
    <w:name w:val="Основной текст с отступом Знак2"/>
    <w:semiHidden/>
    <w:rsid w:val="0048217F"/>
    <w:rPr>
      <w:sz w:val="24"/>
      <w:szCs w:val="24"/>
    </w:rPr>
  </w:style>
  <w:style w:type="character" w:customStyle="1" w:styleId="221">
    <w:name w:val="Основной текст 2 Знак2"/>
    <w:semiHidden/>
    <w:rsid w:val="0048217F"/>
    <w:rPr>
      <w:sz w:val="24"/>
      <w:szCs w:val="24"/>
    </w:rPr>
  </w:style>
  <w:style w:type="character" w:customStyle="1" w:styleId="320">
    <w:name w:val="Основной текст 3 Знак2"/>
    <w:semiHidden/>
    <w:rsid w:val="0048217F"/>
    <w:rPr>
      <w:sz w:val="16"/>
      <w:szCs w:val="16"/>
    </w:rPr>
  </w:style>
  <w:style w:type="character" w:customStyle="1" w:styleId="321">
    <w:name w:val="Основной текст с отступом 3 Знак2"/>
    <w:semiHidden/>
    <w:rsid w:val="0048217F"/>
    <w:rPr>
      <w:sz w:val="16"/>
      <w:szCs w:val="16"/>
    </w:rPr>
  </w:style>
  <w:style w:type="character" w:customStyle="1" w:styleId="1f1">
    <w:name w:val="Абзац списка Знак1"/>
    <w:locked/>
    <w:rsid w:val="0048217F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rsid w:val="0048217F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3">
    <w:name w:val="Текст выноски Знак2"/>
    <w:semiHidden/>
    <w:rsid w:val="0048217F"/>
    <w:rPr>
      <w:rFonts w:ascii="Tahoma" w:hAnsi="Tahoma" w:cs="Tahoma" w:hint="default"/>
      <w:sz w:val="16"/>
      <w:szCs w:val="16"/>
    </w:rPr>
  </w:style>
  <w:style w:type="character" w:customStyle="1" w:styleId="affff2">
    <w:name w:val="Стиль полужирный Красный"/>
    <w:rsid w:val="0048217F"/>
    <w:rPr>
      <w:rFonts w:ascii="Times New Roman" w:hAnsi="Times New Roman" w:cs="Times New Roman" w:hint="default"/>
      <w:color w:val="auto"/>
    </w:rPr>
  </w:style>
  <w:style w:type="character" w:customStyle="1" w:styleId="grame">
    <w:name w:val="grame"/>
    <w:basedOn w:val="a5"/>
    <w:rsid w:val="0048217F"/>
  </w:style>
  <w:style w:type="table" w:customStyle="1" w:styleId="1f2">
    <w:name w:val="Сетка таблицы1"/>
    <w:basedOn w:val="a6"/>
    <w:next w:val="afff8"/>
    <w:rsid w:val="0048217F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Стиль111"/>
    <w:rsid w:val="0048217F"/>
    <w:pPr>
      <w:numPr>
        <w:numId w:val="13"/>
      </w:numPr>
    </w:pPr>
  </w:style>
  <w:style w:type="numbering" w:customStyle="1" w:styleId="211">
    <w:name w:val="Стиль211"/>
    <w:rsid w:val="0048217F"/>
    <w:pPr>
      <w:numPr>
        <w:numId w:val="15"/>
      </w:numPr>
    </w:pPr>
  </w:style>
  <w:style w:type="numbering" w:customStyle="1" w:styleId="12">
    <w:name w:val="Стиль12"/>
    <w:rsid w:val="0048217F"/>
    <w:pPr>
      <w:numPr>
        <w:numId w:val="16"/>
      </w:numPr>
    </w:pPr>
  </w:style>
  <w:style w:type="numbering" w:customStyle="1" w:styleId="220">
    <w:name w:val="Стиль22"/>
    <w:rsid w:val="0048217F"/>
    <w:pPr>
      <w:numPr>
        <w:numId w:val="17"/>
      </w:numPr>
    </w:pPr>
  </w:style>
  <w:style w:type="paragraph" w:customStyle="1" w:styleId="1f3">
    <w:name w:val="Абзац списка1"/>
    <w:basedOn w:val="a4"/>
    <w:link w:val="ListParagraphChar"/>
    <w:rsid w:val="0048217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f3"/>
    <w:locked/>
    <w:rsid w:val="0048217F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2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2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b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3">
    <w:name w:val="Стиль11"/>
    <w:uiPriority w:val="99"/>
    <w:rsid w:val="009E233F"/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numbering" w:customStyle="1" w:styleId="1c">
    <w:name w:val="12"/>
    <w:pPr>
      <w:numPr>
        <w:numId w:val="16"/>
      </w:numPr>
    </w:pPr>
  </w:style>
  <w:style w:type="numbering" w:customStyle="1" w:styleId="114">
    <w:name w:val="211"/>
    <w:pPr>
      <w:numPr>
        <w:numId w:val="15"/>
      </w:numPr>
    </w:pPr>
  </w:style>
  <w:style w:type="numbering" w:customStyle="1" w:styleId="310">
    <w:name w:val="111"/>
    <w:pPr>
      <w:numPr>
        <w:numId w:val="13"/>
      </w:numPr>
    </w:pPr>
  </w:style>
  <w:style w:type="numbering" w:customStyle="1" w:styleId="15">
    <w:name w:val="220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08DD7-C378-4C17-9DA2-E991E73FC3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10B71D-DB5C-426A-9B9C-28FB83CC1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40</Pages>
  <Words>9194</Words>
  <Characters>64174</Characters>
  <Application>Microsoft Office Word</Application>
  <DocSecurity>0</DocSecurity>
  <Lines>534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73222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17</cp:revision>
  <cp:lastPrinted>2015-03-31T13:05:00Z</cp:lastPrinted>
  <dcterms:created xsi:type="dcterms:W3CDTF">2015-03-27T22:07:00Z</dcterms:created>
  <dcterms:modified xsi:type="dcterms:W3CDTF">2016-01-20T13:26:00Z</dcterms:modified>
</cp:coreProperties>
</file>