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A17" w:rsidRPr="006A7A17" w:rsidRDefault="006A7A17" w:rsidP="006A7A17">
      <w:pPr>
        <w:spacing w:after="0" w:line="240" w:lineRule="auto"/>
        <w:ind w:firstLine="708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6A7A17">
        <w:rPr>
          <w:rFonts w:ascii="Times New Roman" w:eastAsia="Times New Roman" w:hAnsi="Times New Roman"/>
          <w:color w:val="000000"/>
          <w:sz w:val="24"/>
          <w:szCs w:val="24"/>
        </w:rPr>
        <w:t>ТЕХНИЧЕСКОЕ ЗАДАНИЕ</w:t>
      </w:r>
    </w:p>
    <w:p w:rsidR="006A7A17" w:rsidRPr="006A7A17" w:rsidRDefault="006A7A17" w:rsidP="006A7A17">
      <w:pPr>
        <w:spacing w:after="0" w:line="240" w:lineRule="auto"/>
        <w:ind w:firstLine="708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6A7A17">
        <w:rPr>
          <w:rFonts w:ascii="Times New Roman" w:eastAsia="Times New Roman" w:hAnsi="Times New Roman"/>
          <w:color w:val="000000"/>
          <w:sz w:val="24"/>
          <w:szCs w:val="24"/>
        </w:rPr>
        <w:t xml:space="preserve">НА ПРАВО ЗАКЛЮЧЕНИЯ ДОГОВОРА АРЕНДЫ </w:t>
      </w:r>
    </w:p>
    <w:p w:rsidR="006A7A17" w:rsidRPr="006A7A17" w:rsidRDefault="006A7A17" w:rsidP="006A7A17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4"/>
          <w:szCs w:val="24"/>
        </w:rPr>
      </w:pPr>
      <w:r w:rsidRPr="006A7A17">
        <w:rPr>
          <w:rFonts w:ascii="Times New Roman" w:eastAsia="Times New Roman" w:hAnsi="Times New Roman"/>
          <w:color w:val="000000"/>
          <w:sz w:val="24"/>
          <w:szCs w:val="24"/>
        </w:rPr>
        <w:t xml:space="preserve">ТРАНСПОРТНЫХ </w:t>
      </w:r>
      <w:r w:rsidRPr="006A7A17">
        <w:rPr>
          <w:rFonts w:ascii="Times New Roman" w:eastAsia="Times New Roman" w:hAnsi="Times New Roman"/>
          <w:sz w:val="24"/>
          <w:szCs w:val="24"/>
        </w:rPr>
        <w:t>СРЕДСТВ С ЭКИПАЖЕМ</w:t>
      </w:r>
    </w:p>
    <w:p w:rsidR="006A7A17" w:rsidRPr="006A7A17" w:rsidRDefault="006A7A17" w:rsidP="006A7A17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4"/>
          <w:szCs w:val="24"/>
        </w:rPr>
      </w:pPr>
      <w:r w:rsidRPr="006A7A17">
        <w:rPr>
          <w:rFonts w:ascii="Times New Roman" w:eastAsia="Times New Roman" w:hAnsi="Times New Roman"/>
          <w:sz w:val="24"/>
          <w:szCs w:val="24"/>
        </w:rPr>
        <w:t>(по разовым заявкам)</w:t>
      </w:r>
    </w:p>
    <w:p w:rsidR="006A7A17" w:rsidRPr="006A7A17" w:rsidRDefault="006A7A17" w:rsidP="0048545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</w:rPr>
      </w:pPr>
    </w:p>
    <w:p w:rsidR="006A7A17" w:rsidRDefault="006A7A17" w:rsidP="00485450">
      <w:pPr>
        <w:numPr>
          <w:ilvl w:val="0"/>
          <w:numId w:val="1"/>
        </w:numPr>
        <w:tabs>
          <w:tab w:val="clear" w:pos="1068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A7A17">
        <w:rPr>
          <w:rFonts w:ascii="Times New Roman" w:eastAsia="Times New Roman" w:hAnsi="Times New Roman"/>
          <w:sz w:val="24"/>
          <w:szCs w:val="24"/>
        </w:rPr>
        <w:t>Предоставление автотранспортные средства с</w:t>
      </w:r>
      <w:r w:rsidR="00485450">
        <w:rPr>
          <w:rFonts w:ascii="Times New Roman" w:eastAsia="Times New Roman" w:hAnsi="Times New Roman"/>
          <w:sz w:val="24"/>
          <w:szCs w:val="24"/>
        </w:rPr>
        <w:t>о</w:t>
      </w:r>
      <w:r w:rsidRPr="006A7A17">
        <w:rPr>
          <w:rFonts w:ascii="Times New Roman" w:eastAsia="Times New Roman" w:hAnsi="Times New Roman"/>
          <w:sz w:val="24"/>
          <w:szCs w:val="24"/>
        </w:rPr>
        <w:t xml:space="preserve"> штатным водителем по разовым заявкам на следующи</w:t>
      </w:r>
      <w:r w:rsidR="00485450">
        <w:rPr>
          <w:rFonts w:ascii="Times New Roman" w:eastAsia="Times New Roman" w:hAnsi="Times New Roman"/>
          <w:sz w:val="24"/>
          <w:szCs w:val="24"/>
        </w:rPr>
        <w:t>х автомобилях не старше 3-х лет:</w:t>
      </w:r>
      <w:r w:rsidRPr="006A7A17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485450" w:rsidRPr="006A7A17" w:rsidRDefault="00485450" w:rsidP="0048545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7"/>
        <w:gridCol w:w="6825"/>
        <w:gridCol w:w="2126"/>
      </w:tblGrid>
      <w:tr w:rsidR="00C82AF7" w:rsidRPr="00066507" w:rsidTr="00ED1A61">
        <w:trPr>
          <w:trHeight w:val="1088"/>
          <w:jc w:val="center"/>
        </w:trPr>
        <w:tc>
          <w:tcPr>
            <w:tcW w:w="827" w:type="dxa"/>
          </w:tcPr>
          <w:p w:rsidR="00C82AF7" w:rsidRPr="00066507" w:rsidRDefault="00C82AF7" w:rsidP="00ED1A6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82AF7" w:rsidRPr="00066507" w:rsidRDefault="00C82AF7" w:rsidP="00ED1A6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6507">
              <w:rPr>
                <w:rFonts w:ascii="Times New Roman" w:eastAsia="Times New Roman" w:hAnsi="Times New Roman"/>
                <w:b/>
                <w:sz w:val="24"/>
                <w:szCs w:val="24"/>
              </w:rPr>
              <w:t>№№</w:t>
            </w:r>
          </w:p>
          <w:p w:rsidR="00C82AF7" w:rsidRPr="00066507" w:rsidRDefault="00C82AF7" w:rsidP="0048545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gramStart"/>
            <w:r w:rsidRPr="00066507"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066507">
              <w:rPr>
                <w:rFonts w:ascii="Times New Roman" w:eastAsia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6825" w:type="dxa"/>
            <w:vAlign w:val="center"/>
          </w:tcPr>
          <w:p w:rsidR="00C82AF7" w:rsidRDefault="00C82AF7" w:rsidP="00ED1A6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6507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 транспортного  средства</w:t>
            </w:r>
          </w:p>
          <w:p w:rsidR="008B3FAC" w:rsidRPr="00066507" w:rsidRDefault="008B3FAC" w:rsidP="00ED1A6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5EC4">
              <w:rPr>
                <w:rFonts w:ascii="Times New Roman" w:hAnsi="Times New Roman"/>
                <w:sz w:val="24"/>
                <w:szCs w:val="24"/>
              </w:rPr>
              <w:t>(марка, модель, тип)</w:t>
            </w:r>
          </w:p>
        </w:tc>
        <w:tc>
          <w:tcPr>
            <w:tcW w:w="2126" w:type="dxa"/>
            <w:vAlign w:val="center"/>
          </w:tcPr>
          <w:p w:rsidR="00C82AF7" w:rsidRPr="00066507" w:rsidRDefault="00C82AF7" w:rsidP="00ED1A61">
            <w:pPr>
              <w:keepNext/>
              <w:suppressAutoHyphens/>
              <w:spacing w:after="0" w:line="240" w:lineRule="auto"/>
              <w:ind w:left="1134" w:hanging="1134"/>
              <w:jc w:val="center"/>
              <w:outlineLvl w:val="0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bookmarkStart w:id="0" w:name="_Toc340481813"/>
            <w:r w:rsidRPr="00066507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Стоимость</w:t>
            </w:r>
            <w:bookmarkStart w:id="1" w:name="_GoBack"/>
            <w:bookmarkEnd w:id="0"/>
            <w:bookmarkEnd w:id="1"/>
          </w:p>
          <w:p w:rsidR="00C82AF7" w:rsidRPr="00066507" w:rsidRDefault="00C82AF7" w:rsidP="00D2742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650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="00D27421">
              <w:rPr>
                <w:rFonts w:ascii="Times New Roman" w:eastAsia="Times New Roman" w:hAnsi="Times New Roman"/>
                <w:b/>
                <w:sz w:val="24"/>
                <w:szCs w:val="24"/>
              </w:rPr>
              <w:t>часа аренды</w:t>
            </w:r>
            <w:r w:rsidRPr="0006650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с НДС</w:t>
            </w:r>
          </w:p>
        </w:tc>
      </w:tr>
      <w:tr w:rsidR="00C82AF7" w:rsidRPr="00066507" w:rsidTr="00ED1A61">
        <w:trPr>
          <w:jc w:val="center"/>
        </w:trPr>
        <w:tc>
          <w:tcPr>
            <w:tcW w:w="827" w:type="dxa"/>
            <w:vAlign w:val="center"/>
          </w:tcPr>
          <w:p w:rsidR="00C82AF7" w:rsidRPr="00066507" w:rsidRDefault="00616ECB" w:rsidP="00ED1A6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825" w:type="dxa"/>
          </w:tcPr>
          <w:p w:rsidR="00C82AF7" w:rsidRPr="00BA1004" w:rsidRDefault="00BA1004" w:rsidP="00ED1A6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A1004">
              <w:rPr>
                <w:rFonts w:ascii="Times New Roman" w:hAnsi="Times New Roman"/>
                <w:b/>
                <w:sz w:val="24"/>
                <w:szCs w:val="24"/>
              </w:rPr>
              <w:t xml:space="preserve">Микроавтобусы </w:t>
            </w:r>
            <w:proofErr w:type="gramStart"/>
            <w:r w:rsidRPr="00BA1004">
              <w:rPr>
                <w:rFonts w:ascii="Times New Roman" w:hAnsi="Times New Roman"/>
                <w:b/>
                <w:sz w:val="24"/>
                <w:szCs w:val="24"/>
              </w:rPr>
              <w:t>иностранного</w:t>
            </w:r>
            <w:proofErr w:type="gramEnd"/>
            <w:r w:rsidRPr="00BA1004">
              <w:rPr>
                <w:rFonts w:ascii="Times New Roman" w:hAnsi="Times New Roman"/>
                <w:b/>
                <w:sz w:val="24"/>
                <w:szCs w:val="24"/>
              </w:rPr>
              <w:t xml:space="preserve"> производства</w:t>
            </w:r>
            <w:r w:rsidR="003E4AFD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E4AFD" w:rsidRPr="003E4AFD">
              <w:rPr>
                <w:rFonts w:ascii="Times New Roman" w:hAnsi="Times New Roman"/>
                <w:b/>
                <w:sz w:val="24"/>
                <w:szCs w:val="24"/>
              </w:rPr>
              <w:t xml:space="preserve">Мерседес Спринтер/Мерседес Спринтер </w:t>
            </w:r>
            <w:proofErr w:type="spellStart"/>
            <w:r w:rsidR="003E4AFD" w:rsidRPr="003E4AFD">
              <w:rPr>
                <w:rFonts w:ascii="Times New Roman" w:hAnsi="Times New Roman"/>
                <w:b/>
                <w:sz w:val="24"/>
                <w:szCs w:val="24"/>
              </w:rPr>
              <w:t>Вип</w:t>
            </w:r>
            <w:proofErr w:type="spellEnd"/>
            <w:r w:rsidR="003E4AFD" w:rsidRPr="003E4AFD">
              <w:rPr>
                <w:rFonts w:ascii="Times New Roman" w:hAnsi="Times New Roman"/>
                <w:b/>
                <w:sz w:val="24"/>
                <w:szCs w:val="24"/>
              </w:rPr>
              <w:t xml:space="preserve"> или эквивалент, </w:t>
            </w:r>
            <w:proofErr w:type="spellStart"/>
            <w:r w:rsidR="003E4AFD" w:rsidRPr="003E4AFD">
              <w:rPr>
                <w:rFonts w:ascii="Times New Roman" w:hAnsi="Times New Roman"/>
                <w:b/>
                <w:sz w:val="24"/>
                <w:szCs w:val="24"/>
              </w:rPr>
              <w:t>Хендай</w:t>
            </w:r>
            <w:proofErr w:type="spellEnd"/>
            <w:r w:rsidR="003E4AFD" w:rsidRPr="003E4A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3E4AFD" w:rsidRPr="003E4AFD">
              <w:rPr>
                <w:rFonts w:ascii="Times New Roman" w:hAnsi="Times New Roman"/>
                <w:b/>
                <w:sz w:val="24"/>
                <w:szCs w:val="24"/>
              </w:rPr>
              <w:t>Каунти</w:t>
            </w:r>
            <w:proofErr w:type="spellEnd"/>
            <w:r w:rsidR="003E4AFD" w:rsidRPr="003E4AFD">
              <w:rPr>
                <w:rFonts w:ascii="Times New Roman" w:hAnsi="Times New Roman"/>
                <w:b/>
                <w:sz w:val="24"/>
                <w:szCs w:val="24"/>
              </w:rPr>
              <w:t xml:space="preserve"> или эквивалент)</w:t>
            </w:r>
          </w:p>
        </w:tc>
        <w:tc>
          <w:tcPr>
            <w:tcW w:w="2126" w:type="dxa"/>
            <w:vAlign w:val="center"/>
          </w:tcPr>
          <w:p w:rsidR="00C82AF7" w:rsidRPr="00066507" w:rsidRDefault="00C82AF7" w:rsidP="00ED1A6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C82AF7" w:rsidRPr="00066507" w:rsidTr="00ED1A61">
        <w:trPr>
          <w:jc w:val="center"/>
        </w:trPr>
        <w:tc>
          <w:tcPr>
            <w:tcW w:w="827" w:type="dxa"/>
            <w:vAlign w:val="center"/>
          </w:tcPr>
          <w:p w:rsidR="00C82AF7" w:rsidRPr="00616ECB" w:rsidRDefault="00616ECB" w:rsidP="00ED1A6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825" w:type="dxa"/>
          </w:tcPr>
          <w:p w:rsidR="00BA1004" w:rsidRPr="00616ECB" w:rsidRDefault="00BA1004" w:rsidP="00BA10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  <w:r w:rsidRPr="00616EC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 xml:space="preserve">Автобусы иностранного производства вместимостью </w:t>
            </w:r>
          </w:p>
          <w:p w:rsidR="00C82AF7" w:rsidRPr="00616ECB" w:rsidRDefault="00BA1004" w:rsidP="00BA10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6EC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25 чел. и более</w:t>
            </w:r>
            <w:r w:rsidR="003E4AF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r w:rsidR="003E4AFD" w:rsidRPr="003E4AF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(</w:t>
            </w:r>
            <w:proofErr w:type="spellStart"/>
            <w:r w:rsidR="003E4AFD" w:rsidRPr="003E4AF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Хагер</w:t>
            </w:r>
            <w:proofErr w:type="spellEnd"/>
            <w:r w:rsidR="003E4AFD" w:rsidRPr="003E4AF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 xml:space="preserve"> 30м или эквивалент)</w:t>
            </w:r>
          </w:p>
        </w:tc>
        <w:tc>
          <w:tcPr>
            <w:tcW w:w="2126" w:type="dxa"/>
            <w:vAlign w:val="center"/>
          </w:tcPr>
          <w:p w:rsidR="00C82AF7" w:rsidRPr="00066507" w:rsidRDefault="00C82AF7" w:rsidP="00ED1A6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BA1004" w:rsidRPr="00066507" w:rsidTr="00ED1A61">
        <w:trPr>
          <w:jc w:val="center"/>
        </w:trPr>
        <w:tc>
          <w:tcPr>
            <w:tcW w:w="827" w:type="dxa"/>
            <w:vAlign w:val="center"/>
          </w:tcPr>
          <w:p w:rsidR="00BA1004" w:rsidRPr="00616ECB" w:rsidRDefault="00BA1004" w:rsidP="00ED1A6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825" w:type="dxa"/>
          </w:tcPr>
          <w:p w:rsidR="00BA1004" w:rsidRPr="00616ECB" w:rsidRDefault="00BA1004" w:rsidP="00397C9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6EC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Автобусы </w:t>
            </w:r>
            <w:proofErr w:type="gramStart"/>
            <w:r w:rsidRPr="00616EC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иностранного</w:t>
            </w:r>
            <w:proofErr w:type="gramEnd"/>
            <w:r w:rsidRPr="00616EC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 производства </w:t>
            </w:r>
            <w:r w:rsidRPr="00616EC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n-US"/>
              </w:rPr>
              <w:t>VIP</w:t>
            </w:r>
            <w:r w:rsidRPr="00616EC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-класс вместимостью свыше 45 чел.</w:t>
            </w:r>
            <w:r w:rsidR="003E4AF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r w:rsidR="003E4AFD" w:rsidRPr="003E4AF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(Мерседес 403 или эквивалент, MAN (МАН)  или эквивалент)</w:t>
            </w:r>
          </w:p>
        </w:tc>
        <w:tc>
          <w:tcPr>
            <w:tcW w:w="2126" w:type="dxa"/>
            <w:vAlign w:val="center"/>
          </w:tcPr>
          <w:p w:rsidR="00BA1004" w:rsidRPr="00F744AF" w:rsidRDefault="00BA1004" w:rsidP="00ED1A6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BA1004" w:rsidRDefault="00BA1004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6A7A17" w:rsidRPr="006A7A17" w:rsidRDefault="006A7A17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6A7A17">
        <w:rPr>
          <w:rFonts w:ascii="Times New Roman" w:eastAsia="Times New Roman" w:hAnsi="Times New Roman"/>
          <w:sz w:val="24"/>
          <w:szCs w:val="24"/>
        </w:rPr>
        <w:t>2. Предоставлять Заказчику услуги по управлению и технической эксплуатации Транспорта с обеспечением его нормальной и безопасной эксплуатации.</w:t>
      </w:r>
    </w:p>
    <w:p w:rsidR="006A7A17" w:rsidRPr="006A7A17" w:rsidRDefault="006A7A17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6A7A17">
        <w:rPr>
          <w:rFonts w:ascii="Times New Roman" w:eastAsia="Times New Roman" w:hAnsi="Times New Roman"/>
          <w:sz w:val="24"/>
          <w:szCs w:val="24"/>
        </w:rPr>
        <w:t>3. В течение срока действия договора поддерживать надлежащее состояние предоставленного Транспорта, включая осуществление текущего и капитального ремонта и обеспечение необходимыми для эксплуатации принадлежностями.</w:t>
      </w:r>
    </w:p>
    <w:p w:rsidR="006A7A17" w:rsidRPr="006A7A17" w:rsidRDefault="002A3409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6A7A17" w:rsidRPr="006A7A17">
        <w:rPr>
          <w:rFonts w:ascii="Times New Roman" w:eastAsia="Times New Roman" w:hAnsi="Times New Roman"/>
          <w:sz w:val="24"/>
          <w:szCs w:val="24"/>
        </w:rPr>
        <w:t>. Обеспечить соответствие состава экипажа и его квалификации (в том числе возможность управлять автомобилями соответствующей категории) требованиям обычной практики эксплуатации транспорта данного вида.</w:t>
      </w:r>
    </w:p>
    <w:p w:rsidR="006A7A17" w:rsidRPr="006A7A17" w:rsidRDefault="002A3409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="006A7A17" w:rsidRPr="006A7A17">
        <w:rPr>
          <w:rFonts w:ascii="Times New Roman" w:eastAsia="Times New Roman" w:hAnsi="Times New Roman"/>
          <w:sz w:val="24"/>
          <w:szCs w:val="24"/>
        </w:rPr>
        <w:t>. Заключать необходимые трудовые договоры с экипажем, нести расходы по оплате услуг членов экипажа, а также расходы на их содержание.</w:t>
      </w:r>
    </w:p>
    <w:p w:rsidR="006A7A17" w:rsidRPr="006A7A17" w:rsidRDefault="002A3409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</w:t>
      </w:r>
      <w:r w:rsidR="006A7A17" w:rsidRPr="006A7A17">
        <w:rPr>
          <w:rFonts w:ascii="Times New Roman" w:eastAsia="Times New Roman" w:hAnsi="Times New Roman"/>
          <w:sz w:val="24"/>
          <w:szCs w:val="24"/>
        </w:rPr>
        <w:t>. В случае  неисправности    автомобилей предоставлять Заказчику   транспортные средства  аналогичной технической  характеристики, не допуская отказа   в конкретной  перевозке  в означенное время.</w:t>
      </w:r>
    </w:p>
    <w:p w:rsidR="006A7A17" w:rsidRPr="006A7A17" w:rsidRDefault="002A3409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</w:t>
      </w:r>
      <w:r w:rsidR="006A7A17" w:rsidRPr="006A7A17">
        <w:rPr>
          <w:rFonts w:ascii="Times New Roman" w:eastAsia="Times New Roman" w:hAnsi="Times New Roman"/>
          <w:sz w:val="24"/>
          <w:szCs w:val="24"/>
        </w:rPr>
        <w:t>. Нести расходы, возникающие в связи с эксплуатацией Транспорта, в том числе расходы на оплату топлива, замену сменных деталей, горюче-смазочных и иных расходуемых материалов, используемых в процессе эксплуатации, и внесению различных сборов;</w:t>
      </w:r>
    </w:p>
    <w:p w:rsidR="006A7A17" w:rsidRPr="006A7A17" w:rsidRDefault="002A3409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</w:t>
      </w:r>
      <w:r w:rsidR="006A7A17" w:rsidRPr="006A7A17">
        <w:rPr>
          <w:rFonts w:ascii="Times New Roman" w:eastAsia="Times New Roman" w:hAnsi="Times New Roman"/>
          <w:sz w:val="24"/>
          <w:szCs w:val="24"/>
        </w:rPr>
        <w:t xml:space="preserve">. </w:t>
      </w:r>
      <w:r w:rsidR="006A7A17" w:rsidRPr="006A7A17">
        <w:rPr>
          <w:rFonts w:ascii="Times New Roman" w:eastAsia="Times New Roman" w:hAnsi="Times New Roman"/>
          <w:color w:val="000000"/>
          <w:sz w:val="24"/>
          <w:szCs w:val="24"/>
        </w:rPr>
        <w:t>Страховать в свою пользу Транспорт от его повреждения (порчи), утраты (хищения), а также застраховать  свою гражданскую  ответственность перед третьими  лицами  за возможный ущерб,  причиненный их имуществу, жизни или  здоровью в связи с эксплуатацией Транспорта;</w:t>
      </w:r>
    </w:p>
    <w:p w:rsidR="006A7A17" w:rsidRPr="006A7A17" w:rsidRDefault="002A3409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9</w:t>
      </w:r>
      <w:r w:rsidR="006A7A17" w:rsidRPr="006A7A17">
        <w:rPr>
          <w:rFonts w:ascii="Times New Roman" w:eastAsia="Times New Roman" w:hAnsi="Times New Roman"/>
          <w:sz w:val="24"/>
          <w:szCs w:val="24"/>
        </w:rPr>
        <w:t>. Обеспечить подчинение экипажа Транспорта распоряжениям Заказчика, касающимся коммерческой эксплуатации транспортного средства, при этом Исполнитель ежедневно оформляет путевые листы, составленные в соответствие с требованиями Законодательства РФ.</w:t>
      </w:r>
    </w:p>
    <w:p w:rsidR="006A7A17" w:rsidRPr="006A7A17" w:rsidRDefault="006A7A17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A7A17">
        <w:rPr>
          <w:rFonts w:ascii="Times New Roman" w:eastAsia="Times New Roman" w:hAnsi="Times New Roman"/>
          <w:color w:val="000000"/>
          <w:sz w:val="24"/>
          <w:szCs w:val="24"/>
        </w:rPr>
        <w:t>1</w:t>
      </w:r>
      <w:r w:rsidR="002A3409">
        <w:rPr>
          <w:rFonts w:ascii="Times New Roman" w:eastAsia="Times New Roman" w:hAnsi="Times New Roman"/>
          <w:color w:val="000000"/>
          <w:sz w:val="24"/>
          <w:szCs w:val="24"/>
        </w:rPr>
        <w:t>0</w:t>
      </w:r>
      <w:r w:rsidRPr="006A7A17">
        <w:rPr>
          <w:rFonts w:ascii="Times New Roman" w:eastAsia="Times New Roman" w:hAnsi="Times New Roman"/>
          <w:color w:val="000000"/>
          <w:sz w:val="24"/>
          <w:szCs w:val="24"/>
        </w:rPr>
        <w:t xml:space="preserve">. Предоставить Заказчику соответствующий состав водительского персонала:  </w:t>
      </w:r>
    </w:p>
    <w:p w:rsidR="006A7A17" w:rsidRPr="006A7A17" w:rsidRDefault="006A7A17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A7A17">
        <w:rPr>
          <w:rFonts w:ascii="Times New Roman" w:eastAsia="Times New Roman" w:hAnsi="Times New Roman"/>
          <w:color w:val="000000"/>
          <w:sz w:val="24"/>
          <w:szCs w:val="24"/>
        </w:rPr>
        <w:t>-  стаж работы не менее 5-ти лет;</w:t>
      </w:r>
    </w:p>
    <w:p w:rsidR="006A7A17" w:rsidRPr="00485450" w:rsidRDefault="00485450" w:rsidP="0048545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</w:t>
      </w:r>
      <w:r w:rsidR="00637BAB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="006A7A17" w:rsidRPr="006A7A17">
        <w:rPr>
          <w:rFonts w:ascii="Times New Roman" w:eastAsia="Arial Unicode MS" w:hAnsi="Times New Roman"/>
          <w:kern w:val="2"/>
          <w:sz w:val="24"/>
          <w:szCs w:val="24"/>
        </w:rPr>
        <w:t>Автотранспорт должен быть зарегистрирован в ГИБДД г. Москвы и Московской области</w:t>
      </w:r>
      <w:r w:rsidR="00C82AF7">
        <w:rPr>
          <w:rFonts w:ascii="Times New Roman" w:eastAsia="Arial Unicode MS" w:hAnsi="Times New Roman"/>
          <w:kern w:val="2"/>
          <w:sz w:val="24"/>
          <w:szCs w:val="24"/>
        </w:rPr>
        <w:t>.</w:t>
      </w:r>
    </w:p>
    <w:p w:rsidR="006A7A17" w:rsidRPr="006A7A17" w:rsidRDefault="006A7A17" w:rsidP="004854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sectPr w:rsidR="006A7A17" w:rsidRPr="006A7A17" w:rsidSect="0048545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E8610F"/>
    <w:multiLevelType w:val="hybridMultilevel"/>
    <w:tmpl w:val="1B4C8E5A"/>
    <w:lvl w:ilvl="0" w:tplc="733C420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A7A17"/>
    <w:rsid w:val="0027149F"/>
    <w:rsid w:val="002808E5"/>
    <w:rsid w:val="002A3409"/>
    <w:rsid w:val="003E4AFD"/>
    <w:rsid w:val="00485450"/>
    <w:rsid w:val="004A1447"/>
    <w:rsid w:val="0052426D"/>
    <w:rsid w:val="00616ECB"/>
    <w:rsid w:val="00637BAB"/>
    <w:rsid w:val="006A7A17"/>
    <w:rsid w:val="007401AA"/>
    <w:rsid w:val="00772875"/>
    <w:rsid w:val="008B3FAC"/>
    <w:rsid w:val="00BA1004"/>
    <w:rsid w:val="00C82AF7"/>
    <w:rsid w:val="00C9148C"/>
    <w:rsid w:val="00D27421"/>
    <w:rsid w:val="00E825BF"/>
    <w:rsid w:val="00F744AF"/>
    <w:rsid w:val="00FF0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2E6"/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Шилов</dc:creator>
  <cp:lastModifiedBy>Kolomeychuk.o.y</cp:lastModifiedBy>
  <cp:revision>8</cp:revision>
  <dcterms:created xsi:type="dcterms:W3CDTF">2013-03-18T10:09:00Z</dcterms:created>
  <dcterms:modified xsi:type="dcterms:W3CDTF">2013-05-08T12:03:00Z</dcterms:modified>
</cp:coreProperties>
</file>