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903" w:rsidRDefault="003B1903" w:rsidP="00CA7E49">
      <w:pPr>
        <w:jc w:val="center"/>
      </w:pPr>
    </w:p>
    <w:p w:rsidR="003B1903" w:rsidRDefault="008C591E" w:rsidP="00CA7E49">
      <w:pPr>
        <w:jc w:val="center"/>
      </w:pPr>
      <w:r>
        <w:rPr>
          <w:noProof/>
          <w:lang w:eastAsia="ru-RU"/>
        </w:rPr>
        <w:drawing>
          <wp:inline distT="0" distB="0" distL="0" distR="0">
            <wp:extent cx="6480810" cy="8701452"/>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6480810" cy="8701452"/>
                    </a:xfrm>
                    <a:prstGeom prst="rect">
                      <a:avLst/>
                    </a:prstGeom>
                    <a:noFill/>
                    <a:ln w="9525">
                      <a:noFill/>
                      <a:miter lim="800000"/>
                      <a:headEnd/>
                      <a:tailEnd/>
                    </a:ln>
                  </pic:spPr>
                </pic:pic>
              </a:graphicData>
            </a:graphic>
          </wp:inline>
        </w:drawing>
      </w:r>
    </w:p>
    <w:p w:rsidR="00627121" w:rsidRDefault="00627121" w:rsidP="00CA7E49">
      <w:pPr>
        <w:jc w:val="center"/>
        <w:rPr>
          <w:b/>
          <w:sz w:val="26"/>
        </w:rPr>
      </w:pPr>
    </w:p>
    <w:p w:rsidR="00627121" w:rsidRDefault="00627121" w:rsidP="00CA7E49">
      <w:pPr>
        <w:jc w:val="center"/>
        <w:rPr>
          <w:b/>
          <w:sz w:val="26"/>
        </w:rPr>
      </w:pPr>
    </w:p>
    <w:p w:rsidR="00627121" w:rsidRDefault="00627121" w:rsidP="00CA7E49">
      <w:pPr>
        <w:jc w:val="center"/>
        <w:rPr>
          <w:b/>
          <w:sz w:val="26"/>
        </w:rPr>
      </w:pPr>
    </w:p>
    <w:p w:rsidR="00627121" w:rsidRDefault="00627121" w:rsidP="00CA7E49">
      <w:pPr>
        <w:jc w:val="center"/>
        <w:rPr>
          <w:b/>
          <w:sz w:val="26"/>
        </w:rPr>
      </w:pPr>
    </w:p>
    <w:p w:rsidR="00CA7E49" w:rsidRPr="00914EC5" w:rsidRDefault="00CA7E49" w:rsidP="00CA7E49">
      <w:pPr>
        <w:jc w:val="center"/>
        <w:rPr>
          <w:b/>
          <w:sz w:val="26"/>
        </w:rPr>
      </w:pPr>
      <w:r>
        <w:rPr>
          <w:b/>
          <w:sz w:val="26"/>
        </w:rPr>
        <w:t>Содержание</w:t>
      </w:r>
    </w:p>
    <w:p w:rsidR="00CA7E49" w:rsidRDefault="00CA7E49" w:rsidP="00CA7E49">
      <w:pPr>
        <w:jc w:val="center"/>
      </w:pPr>
    </w:p>
    <w:p w:rsidR="00CA7E49" w:rsidRPr="009348BC" w:rsidRDefault="00812605" w:rsidP="00CA7E49">
      <w:pPr>
        <w:pStyle w:val="12"/>
        <w:tabs>
          <w:tab w:val="right" w:leader="dot" w:pos="10196"/>
        </w:tabs>
        <w:rPr>
          <w:rFonts w:ascii="Calibri" w:hAnsi="Calibri"/>
          <w:noProof/>
          <w:sz w:val="22"/>
          <w:szCs w:val="22"/>
        </w:rPr>
      </w:pPr>
      <w:r>
        <w:fldChar w:fldCharType="begin"/>
      </w:r>
      <w:r w:rsidR="00CA7E49">
        <w:instrText xml:space="preserve"> TOC \o "1-3" \h \z \u </w:instrText>
      </w:r>
      <w:r>
        <w:fldChar w:fldCharType="separate"/>
      </w:r>
      <w:hyperlink w:anchor="_Toc378956898" w:history="1">
        <w:r w:rsidR="00CA7E49" w:rsidRPr="00114DCE">
          <w:rPr>
            <w:rStyle w:val="a8"/>
            <w:rFonts w:eastAsia="MS Mincho"/>
            <w:noProof/>
            <w:kern w:val="32"/>
          </w:rPr>
          <w:t>ИЗВЕЩЕНИЕ О ЗАКУПКЕ</w:t>
        </w:r>
        <w:r w:rsidR="00CA7E49">
          <w:rPr>
            <w:noProof/>
            <w:webHidden/>
          </w:rPr>
          <w:tab/>
        </w:r>
        <w:r>
          <w:rPr>
            <w:noProof/>
            <w:webHidden/>
          </w:rPr>
          <w:fldChar w:fldCharType="begin"/>
        </w:r>
        <w:r w:rsidR="00CA7E49">
          <w:rPr>
            <w:noProof/>
            <w:webHidden/>
          </w:rPr>
          <w:instrText xml:space="preserve"> PAGEREF _Toc378956898 \h </w:instrText>
        </w:r>
        <w:r>
          <w:rPr>
            <w:noProof/>
            <w:webHidden/>
          </w:rPr>
        </w:r>
        <w:r>
          <w:rPr>
            <w:noProof/>
            <w:webHidden/>
          </w:rPr>
          <w:fldChar w:fldCharType="separate"/>
        </w:r>
        <w:r w:rsidR="008C591E">
          <w:rPr>
            <w:noProof/>
            <w:webHidden/>
          </w:rPr>
          <w:t>2</w:t>
        </w:r>
        <w:r>
          <w:rPr>
            <w:noProof/>
            <w:webHidden/>
          </w:rPr>
          <w:fldChar w:fldCharType="end"/>
        </w:r>
      </w:hyperlink>
    </w:p>
    <w:p w:rsidR="00CA7E49" w:rsidRPr="009348BC" w:rsidRDefault="00812605" w:rsidP="00CA7E49">
      <w:pPr>
        <w:pStyle w:val="12"/>
        <w:tabs>
          <w:tab w:val="right" w:leader="dot" w:pos="10196"/>
        </w:tabs>
        <w:rPr>
          <w:rFonts w:ascii="Calibri" w:hAnsi="Calibri"/>
          <w:noProof/>
          <w:sz w:val="22"/>
          <w:szCs w:val="22"/>
        </w:rPr>
      </w:pPr>
      <w:hyperlink w:anchor="_Toc378956899" w:history="1">
        <w:r w:rsidR="00CA7E49" w:rsidRPr="00114DCE">
          <w:rPr>
            <w:rStyle w:val="a8"/>
            <w:rFonts w:eastAsia="MS Mincho"/>
            <w:noProof/>
            <w:kern w:val="32"/>
          </w:rPr>
          <w:t>ДОКУМЕНТАЦИЯ О ЗАКУПКЕ</w:t>
        </w:r>
        <w:r w:rsidR="00CA7E49">
          <w:rPr>
            <w:noProof/>
            <w:webHidden/>
          </w:rPr>
          <w:tab/>
        </w:r>
        <w:r>
          <w:rPr>
            <w:noProof/>
            <w:webHidden/>
          </w:rPr>
          <w:fldChar w:fldCharType="begin"/>
        </w:r>
        <w:r w:rsidR="00CA7E49">
          <w:rPr>
            <w:noProof/>
            <w:webHidden/>
          </w:rPr>
          <w:instrText xml:space="preserve"> PAGEREF _Toc378956899 \h </w:instrText>
        </w:r>
        <w:r>
          <w:rPr>
            <w:noProof/>
            <w:webHidden/>
          </w:rPr>
        </w:r>
        <w:r>
          <w:rPr>
            <w:noProof/>
            <w:webHidden/>
          </w:rPr>
          <w:fldChar w:fldCharType="separate"/>
        </w:r>
        <w:r w:rsidR="008C591E">
          <w:rPr>
            <w:noProof/>
            <w:webHidden/>
          </w:rPr>
          <w:t>4</w:t>
        </w:r>
        <w:r>
          <w:rPr>
            <w:noProof/>
            <w:webHidden/>
          </w:rPr>
          <w:fldChar w:fldCharType="end"/>
        </w:r>
      </w:hyperlink>
    </w:p>
    <w:p w:rsidR="00CA7E49" w:rsidRPr="009348BC" w:rsidRDefault="00812605" w:rsidP="00CA7E49">
      <w:pPr>
        <w:pStyle w:val="12"/>
        <w:tabs>
          <w:tab w:val="right" w:leader="dot" w:pos="10196"/>
        </w:tabs>
        <w:rPr>
          <w:rFonts w:ascii="Calibri" w:hAnsi="Calibri"/>
          <w:noProof/>
          <w:sz w:val="22"/>
          <w:szCs w:val="22"/>
        </w:rPr>
      </w:pPr>
      <w:hyperlink w:anchor="_Toc378956900" w:history="1">
        <w:r w:rsidR="00CA7E49" w:rsidRPr="00114DCE">
          <w:rPr>
            <w:rStyle w:val="a8"/>
            <w:rFonts w:eastAsia="MS Mincho"/>
            <w:noProof/>
            <w:kern w:val="32"/>
          </w:rPr>
          <w:t>РАЗДЕЛ I. ТЕРМИНЫ И ОПРЕДЕЛЕНИЯ</w:t>
        </w:r>
        <w:r w:rsidR="00CA7E49">
          <w:rPr>
            <w:noProof/>
            <w:webHidden/>
          </w:rPr>
          <w:tab/>
        </w:r>
        <w:r>
          <w:rPr>
            <w:noProof/>
            <w:webHidden/>
          </w:rPr>
          <w:fldChar w:fldCharType="begin"/>
        </w:r>
        <w:r w:rsidR="00CA7E49">
          <w:rPr>
            <w:noProof/>
            <w:webHidden/>
          </w:rPr>
          <w:instrText xml:space="preserve"> PAGEREF _Toc378956900 \h </w:instrText>
        </w:r>
        <w:r>
          <w:rPr>
            <w:noProof/>
            <w:webHidden/>
          </w:rPr>
        </w:r>
        <w:r>
          <w:rPr>
            <w:noProof/>
            <w:webHidden/>
          </w:rPr>
          <w:fldChar w:fldCharType="separate"/>
        </w:r>
        <w:r w:rsidR="008C591E">
          <w:rPr>
            <w:noProof/>
            <w:webHidden/>
          </w:rPr>
          <w:t>4</w:t>
        </w:r>
        <w:r>
          <w:rPr>
            <w:noProof/>
            <w:webHidden/>
          </w:rPr>
          <w:fldChar w:fldCharType="end"/>
        </w:r>
      </w:hyperlink>
    </w:p>
    <w:p w:rsidR="00CA7E49" w:rsidRPr="009348BC" w:rsidRDefault="00812605" w:rsidP="00CA7E49">
      <w:pPr>
        <w:pStyle w:val="12"/>
        <w:tabs>
          <w:tab w:val="right" w:leader="dot" w:pos="10196"/>
        </w:tabs>
        <w:rPr>
          <w:rFonts w:ascii="Calibri" w:hAnsi="Calibri"/>
          <w:noProof/>
          <w:sz w:val="22"/>
          <w:szCs w:val="22"/>
        </w:rPr>
      </w:pPr>
      <w:hyperlink w:anchor="_Toc378956901" w:history="1">
        <w:r w:rsidR="00CA7E49" w:rsidRPr="00114DCE">
          <w:rPr>
            <w:rStyle w:val="a8"/>
            <w:rFonts w:eastAsia="MS Mincho"/>
            <w:noProof/>
            <w:kern w:val="32"/>
          </w:rPr>
          <w:t>РАЗДЕЛ II. ИНФОРМАЦИОННАЯ КАРТА</w:t>
        </w:r>
        <w:r w:rsidR="00CA7E49">
          <w:rPr>
            <w:noProof/>
            <w:webHidden/>
          </w:rPr>
          <w:tab/>
        </w:r>
        <w:r>
          <w:rPr>
            <w:noProof/>
            <w:webHidden/>
          </w:rPr>
          <w:fldChar w:fldCharType="begin"/>
        </w:r>
        <w:r w:rsidR="00CA7E49">
          <w:rPr>
            <w:noProof/>
            <w:webHidden/>
          </w:rPr>
          <w:instrText xml:space="preserve"> PAGEREF _Toc378956901 \h </w:instrText>
        </w:r>
        <w:r>
          <w:rPr>
            <w:noProof/>
            <w:webHidden/>
          </w:rPr>
        </w:r>
        <w:r>
          <w:rPr>
            <w:noProof/>
            <w:webHidden/>
          </w:rPr>
          <w:fldChar w:fldCharType="separate"/>
        </w:r>
        <w:r w:rsidR="008C591E">
          <w:rPr>
            <w:noProof/>
            <w:webHidden/>
          </w:rPr>
          <w:t>6</w:t>
        </w:r>
        <w:r>
          <w:rPr>
            <w:noProof/>
            <w:webHidden/>
          </w:rPr>
          <w:fldChar w:fldCharType="end"/>
        </w:r>
      </w:hyperlink>
    </w:p>
    <w:p w:rsidR="00CA7E49" w:rsidRPr="009348BC" w:rsidRDefault="00812605" w:rsidP="00CA7E49">
      <w:pPr>
        <w:pStyle w:val="21"/>
        <w:numPr>
          <w:ilvl w:val="0"/>
          <w:numId w:val="0"/>
        </w:numPr>
        <w:ind w:left="240"/>
        <w:rPr>
          <w:rFonts w:ascii="Calibri" w:eastAsia="Times New Roman" w:hAnsi="Calibri"/>
          <w:b w:val="0"/>
          <w:i w:val="0"/>
          <w:iCs w:val="0"/>
          <w:sz w:val="22"/>
          <w:szCs w:val="22"/>
          <w:lang w:eastAsia="ru-RU"/>
        </w:rPr>
      </w:pPr>
      <w:hyperlink w:anchor="_Toc378956902" w:history="1">
        <w:r w:rsidR="00CA7E49" w:rsidRPr="00114DCE">
          <w:rPr>
            <w:rStyle w:val="a8"/>
          </w:rPr>
          <w:t>2.1. Общие сведения о закупке</w:t>
        </w:r>
        <w:r w:rsidR="00CA7E49">
          <w:rPr>
            <w:webHidden/>
          </w:rPr>
          <w:tab/>
        </w:r>
        <w:r>
          <w:rPr>
            <w:webHidden/>
          </w:rPr>
          <w:fldChar w:fldCharType="begin"/>
        </w:r>
        <w:r w:rsidR="00CA7E49">
          <w:rPr>
            <w:webHidden/>
          </w:rPr>
          <w:instrText xml:space="preserve"> PAGEREF _Toc378956902 \h </w:instrText>
        </w:r>
        <w:r>
          <w:rPr>
            <w:webHidden/>
          </w:rPr>
        </w:r>
        <w:r>
          <w:rPr>
            <w:webHidden/>
          </w:rPr>
          <w:fldChar w:fldCharType="separate"/>
        </w:r>
        <w:r w:rsidR="008C591E">
          <w:rPr>
            <w:webHidden/>
          </w:rPr>
          <w:t>6</w:t>
        </w:r>
        <w:r>
          <w:rPr>
            <w:webHidden/>
          </w:rPr>
          <w:fldChar w:fldCharType="end"/>
        </w:r>
      </w:hyperlink>
    </w:p>
    <w:p w:rsidR="00CA7E49" w:rsidRPr="009348BC" w:rsidRDefault="00812605" w:rsidP="00CA7E49">
      <w:pPr>
        <w:pStyle w:val="21"/>
        <w:numPr>
          <w:ilvl w:val="0"/>
          <w:numId w:val="0"/>
        </w:numPr>
        <w:ind w:left="240"/>
        <w:rPr>
          <w:rFonts w:ascii="Calibri" w:eastAsia="Times New Roman" w:hAnsi="Calibri"/>
          <w:b w:val="0"/>
          <w:i w:val="0"/>
          <w:iCs w:val="0"/>
          <w:sz w:val="22"/>
          <w:szCs w:val="22"/>
          <w:lang w:eastAsia="ru-RU"/>
        </w:rPr>
      </w:pPr>
      <w:hyperlink w:anchor="_Toc378956903" w:history="1">
        <w:r w:rsidR="00CA7E49" w:rsidRPr="00114DCE">
          <w:rPr>
            <w:rStyle w:val="a8"/>
          </w:rPr>
          <w:t>2.2. Требования к Заявке на участие в закупке</w:t>
        </w:r>
        <w:r w:rsidR="00CA7E49">
          <w:rPr>
            <w:webHidden/>
          </w:rPr>
          <w:tab/>
        </w:r>
        <w:r>
          <w:rPr>
            <w:webHidden/>
          </w:rPr>
          <w:fldChar w:fldCharType="begin"/>
        </w:r>
        <w:r w:rsidR="00CA7E49">
          <w:rPr>
            <w:webHidden/>
          </w:rPr>
          <w:instrText xml:space="preserve"> PAGEREF _Toc378956903 \h </w:instrText>
        </w:r>
        <w:r>
          <w:rPr>
            <w:webHidden/>
          </w:rPr>
        </w:r>
        <w:r>
          <w:rPr>
            <w:webHidden/>
          </w:rPr>
          <w:fldChar w:fldCharType="separate"/>
        </w:r>
        <w:r w:rsidR="008C591E">
          <w:rPr>
            <w:webHidden/>
          </w:rPr>
          <w:t>14</w:t>
        </w:r>
        <w:r>
          <w:rPr>
            <w:webHidden/>
          </w:rPr>
          <w:fldChar w:fldCharType="end"/>
        </w:r>
      </w:hyperlink>
    </w:p>
    <w:p w:rsidR="00CA7E49" w:rsidRPr="009348BC" w:rsidRDefault="00812605" w:rsidP="00CA7E49">
      <w:pPr>
        <w:pStyle w:val="21"/>
        <w:numPr>
          <w:ilvl w:val="0"/>
          <w:numId w:val="0"/>
        </w:numPr>
        <w:ind w:left="240"/>
        <w:rPr>
          <w:rFonts w:ascii="Calibri" w:eastAsia="Times New Roman" w:hAnsi="Calibri"/>
          <w:b w:val="0"/>
          <w:i w:val="0"/>
          <w:iCs w:val="0"/>
          <w:sz w:val="22"/>
          <w:szCs w:val="22"/>
          <w:lang w:eastAsia="ru-RU"/>
        </w:rPr>
      </w:pPr>
      <w:hyperlink w:anchor="_Toc378956904" w:history="1">
        <w:r w:rsidR="00CA7E49" w:rsidRPr="00114DCE">
          <w:rPr>
            <w:rStyle w:val="a8"/>
          </w:rPr>
          <w:t>2.3. Условия заключения и исполнения договора</w:t>
        </w:r>
        <w:r w:rsidR="00CA7E49">
          <w:rPr>
            <w:webHidden/>
          </w:rPr>
          <w:tab/>
        </w:r>
        <w:r>
          <w:rPr>
            <w:webHidden/>
          </w:rPr>
          <w:fldChar w:fldCharType="begin"/>
        </w:r>
        <w:r w:rsidR="00CA7E49">
          <w:rPr>
            <w:webHidden/>
          </w:rPr>
          <w:instrText xml:space="preserve"> PAGEREF _Toc378956904 \h </w:instrText>
        </w:r>
        <w:r>
          <w:rPr>
            <w:webHidden/>
          </w:rPr>
        </w:r>
        <w:r>
          <w:rPr>
            <w:webHidden/>
          </w:rPr>
          <w:fldChar w:fldCharType="separate"/>
        </w:r>
        <w:r w:rsidR="008C591E">
          <w:rPr>
            <w:webHidden/>
          </w:rPr>
          <w:t>22</w:t>
        </w:r>
        <w:r>
          <w:rPr>
            <w:webHidden/>
          </w:rPr>
          <w:fldChar w:fldCharType="end"/>
        </w:r>
      </w:hyperlink>
    </w:p>
    <w:p w:rsidR="00CA7E49" w:rsidRPr="009348BC" w:rsidRDefault="00812605" w:rsidP="00CA7E49">
      <w:pPr>
        <w:pStyle w:val="12"/>
        <w:tabs>
          <w:tab w:val="right" w:leader="dot" w:pos="10196"/>
        </w:tabs>
        <w:rPr>
          <w:rFonts w:ascii="Calibri" w:hAnsi="Calibri"/>
          <w:noProof/>
          <w:sz w:val="22"/>
          <w:szCs w:val="22"/>
        </w:rPr>
      </w:pPr>
      <w:hyperlink w:anchor="_Toc378956905" w:history="1">
        <w:r w:rsidR="00CA7E49" w:rsidRPr="00114DCE">
          <w:rPr>
            <w:rStyle w:val="a8"/>
            <w:rFonts w:eastAsia="MS Mincho"/>
            <w:noProof/>
            <w:kern w:val="32"/>
          </w:rPr>
          <w:t>РАЗДЕЛ III. ФОРМЫ ДЛЯ ЗАПОЛНЕНИЯ ПРЕТЕНДЕНТАМИ ЗАКУПКИ</w:t>
        </w:r>
        <w:r w:rsidR="00CA7E49">
          <w:rPr>
            <w:noProof/>
            <w:webHidden/>
          </w:rPr>
          <w:tab/>
        </w:r>
        <w:r>
          <w:rPr>
            <w:noProof/>
            <w:webHidden/>
          </w:rPr>
          <w:fldChar w:fldCharType="begin"/>
        </w:r>
        <w:r w:rsidR="00CA7E49">
          <w:rPr>
            <w:noProof/>
            <w:webHidden/>
          </w:rPr>
          <w:instrText xml:space="preserve"> PAGEREF _Toc378956905 \h </w:instrText>
        </w:r>
        <w:r>
          <w:rPr>
            <w:noProof/>
            <w:webHidden/>
          </w:rPr>
        </w:r>
        <w:r>
          <w:rPr>
            <w:noProof/>
            <w:webHidden/>
          </w:rPr>
          <w:fldChar w:fldCharType="separate"/>
        </w:r>
        <w:r w:rsidR="008C591E">
          <w:rPr>
            <w:noProof/>
            <w:webHidden/>
          </w:rPr>
          <w:t>24</w:t>
        </w:r>
        <w:r>
          <w:rPr>
            <w:noProof/>
            <w:webHidden/>
          </w:rPr>
          <w:fldChar w:fldCharType="end"/>
        </w:r>
      </w:hyperlink>
    </w:p>
    <w:p w:rsidR="00CA7E49" w:rsidRPr="009348BC" w:rsidRDefault="00812605" w:rsidP="00CA7E49">
      <w:pPr>
        <w:pStyle w:val="12"/>
        <w:tabs>
          <w:tab w:val="right" w:leader="dot" w:pos="10196"/>
        </w:tabs>
        <w:rPr>
          <w:rFonts w:ascii="Calibri" w:hAnsi="Calibri"/>
          <w:noProof/>
          <w:sz w:val="22"/>
          <w:szCs w:val="22"/>
        </w:rPr>
      </w:pPr>
      <w:hyperlink w:anchor="_Toc378956906" w:history="1">
        <w:r w:rsidR="00CA7E49" w:rsidRPr="00114DCE">
          <w:rPr>
            <w:rStyle w:val="a8"/>
            <w:rFonts w:eastAsia="MS Mincho"/>
            <w:noProof/>
            <w:kern w:val="32"/>
          </w:rPr>
          <w:t>Форма 1 ЗАЯВКА НА УЧАСТИЕ В ОТКРЫТОМ ЗАПРОСЕ ПРЕДЛОЖЕНИЙ</w:t>
        </w:r>
        <w:r w:rsidR="00CA7E49">
          <w:rPr>
            <w:noProof/>
            <w:webHidden/>
          </w:rPr>
          <w:tab/>
        </w:r>
        <w:r>
          <w:rPr>
            <w:noProof/>
            <w:webHidden/>
          </w:rPr>
          <w:fldChar w:fldCharType="begin"/>
        </w:r>
        <w:r w:rsidR="00CA7E49">
          <w:rPr>
            <w:noProof/>
            <w:webHidden/>
          </w:rPr>
          <w:instrText xml:space="preserve"> PAGEREF _Toc378956906 \h </w:instrText>
        </w:r>
        <w:r>
          <w:rPr>
            <w:noProof/>
            <w:webHidden/>
          </w:rPr>
        </w:r>
        <w:r>
          <w:rPr>
            <w:noProof/>
            <w:webHidden/>
          </w:rPr>
          <w:fldChar w:fldCharType="separate"/>
        </w:r>
        <w:r w:rsidR="008C591E">
          <w:rPr>
            <w:noProof/>
            <w:webHidden/>
          </w:rPr>
          <w:t>24</w:t>
        </w:r>
        <w:r>
          <w:rPr>
            <w:noProof/>
            <w:webHidden/>
          </w:rPr>
          <w:fldChar w:fldCharType="end"/>
        </w:r>
      </w:hyperlink>
    </w:p>
    <w:p w:rsidR="00CA7E49" w:rsidRPr="009348BC" w:rsidRDefault="00812605" w:rsidP="00CA7E49">
      <w:pPr>
        <w:pStyle w:val="12"/>
        <w:tabs>
          <w:tab w:val="right" w:leader="dot" w:pos="10196"/>
        </w:tabs>
        <w:rPr>
          <w:rFonts w:ascii="Calibri" w:hAnsi="Calibri"/>
          <w:noProof/>
          <w:sz w:val="22"/>
          <w:szCs w:val="22"/>
        </w:rPr>
      </w:pPr>
      <w:hyperlink w:anchor="_Toc378956907" w:history="1">
        <w:r w:rsidR="00CA7E49" w:rsidRPr="00114DCE">
          <w:rPr>
            <w:rStyle w:val="a8"/>
            <w:rFonts w:eastAsia="MS Mincho"/>
            <w:noProof/>
            <w:kern w:val="32"/>
          </w:rPr>
          <w:t>Форма 2 АНКЕТА ПРЕТЕНДЕНТА НА УЧАСТИЕ В ОТКРЫТОМ ЗАПРОСЕ ПРЕДЛОЖЕНИЙ</w:t>
        </w:r>
        <w:r w:rsidR="00CA7E49">
          <w:rPr>
            <w:noProof/>
            <w:webHidden/>
          </w:rPr>
          <w:tab/>
        </w:r>
        <w:r>
          <w:rPr>
            <w:noProof/>
            <w:webHidden/>
          </w:rPr>
          <w:fldChar w:fldCharType="begin"/>
        </w:r>
        <w:r w:rsidR="00CA7E49">
          <w:rPr>
            <w:noProof/>
            <w:webHidden/>
          </w:rPr>
          <w:instrText xml:space="preserve"> PAGEREF _Toc378956907 \h </w:instrText>
        </w:r>
        <w:r>
          <w:rPr>
            <w:noProof/>
            <w:webHidden/>
          </w:rPr>
        </w:r>
        <w:r>
          <w:rPr>
            <w:noProof/>
            <w:webHidden/>
          </w:rPr>
          <w:fldChar w:fldCharType="separate"/>
        </w:r>
        <w:r w:rsidR="008C591E">
          <w:rPr>
            <w:noProof/>
            <w:webHidden/>
          </w:rPr>
          <w:t>27</w:t>
        </w:r>
        <w:r>
          <w:rPr>
            <w:noProof/>
            <w:webHidden/>
          </w:rPr>
          <w:fldChar w:fldCharType="end"/>
        </w:r>
      </w:hyperlink>
    </w:p>
    <w:p w:rsidR="00CA7E49" w:rsidRPr="009348BC" w:rsidRDefault="00812605" w:rsidP="00CA7E49">
      <w:pPr>
        <w:pStyle w:val="12"/>
        <w:tabs>
          <w:tab w:val="right" w:leader="dot" w:pos="10196"/>
        </w:tabs>
        <w:rPr>
          <w:rFonts w:ascii="Calibri" w:hAnsi="Calibri"/>
          <w:noProof/>
          <w:sz w:val="22"/>
          <w:szCs w:val="22"/>
        </w:rPr>
      </w:pPr>
      <w:hyperlink w:anchor="_Toc378956908" w:history="1">
        <w:r w:rsidR="00CA7E49" w:rsidRPr="00114DCE">
          <w:rPr>
            <w:rStyle w:val="a8"/>
            <w:rFonts w:eastAsia="MS Mincho"/>
            <w:noProof/>
            <w:kern w:val="32"/>
          </w:rPr>
          <w:t>Форма 3 ТЕХНИКО-КОММЕРЧЕСКОЕ ПРЕДЛОЖЕНИЕ</w:t>
        </w:r>
        <w:r w:rsidR="00CA7E49">
          <w:rPr>
            <w:noProof/>
            <w:webHidden/>
          </w:rPr>
          <w:tab/>
        </w:r>
        <w:r>
          <w:rPr>
            <w:noProof/>
            <w:webHidden/>
          </w:rPr>
          <w:fldChar w:fldCharType="begin"/>
        </w:r>
        <w:r w:rsidR="00CA7E49">
          <w:rPr>
            <w:noProof/>
            <w:webHidden/>
          </w:rPr>
          <w:instrText xml:space="preserve"> PAGEREF _Toc378956908 \h </w:instrText>
        </w:r>
        <w:r>
          <w:rPr>
            <w:noProof/>
            <w:webHidden/>
          </w:rPr>
        </w:r>
        <w:r>
          <w:rPr>
            <w:noProof/>
            <w:webHidden/>
          </w:rPr>
          <w:fldChar w:fldCharType="separate"/>
        </w:r>
        <w:r w:rsidR="008C591E">
          <w:rPr>
            <w:noProof/>
            <w:webHidden/>
          </w:rPr>
          <w:t>29</w:t>
        </w:r>
        <w:r>
          <w:rPr>
            <w:noProof/>
            <w:webHidden/>
          </w:rPr>
          <w:fldChar w:fldCharType="end"/>
        </w:r>
      </w:hyperlink>
    </w:p>
    <w:p w:rsidR="00CA7E49" w:rsidRPr="009348BC" w:rsidRDefault="00812605" w:rsidP="00CA7E49">
      <w:pPr>
        <w:pStyle w:val="12"/>
        <w:tabs>
          <w:tab w:val="right" w:leader="dot" w:pos="10196"/>
        </w:tabs>
        <w:rPr>
          <w:rFonts w:ascii="Calibri" w:hAnsi="Calibri"/>
          <w:noProof/>
          <w:sz w:val="22"/>
          <w:szCs w:val="22"/>
        </w:rPr>
      </w:pPr>
      <w:hyperlink w:anchor="_Toc378956909" w:history="1">
        <w:r w:rsidR="00CA7E49" w:rsidRPr="00114DCE">
          <w:rPr>
            <w:rStyle w:val="a8"/>
            <w:rFonts w:eastAsia="MS Mincho"/>
            <w:noProof/>
            <w:kern w:val="32"/>
          </w:rPr>
          <w:t>Форма 4 РЕКОМЕНДУЕМАЯ ФОРМА ЗАПРОСА РАЗЪЯСНЕНИЙ ДОКУМЕНТАЦИИ О ЗАКУПКЕ</w:t>
        </w:r>
        <w:r w:rsidR="00CA7E49">
          <w:rPr>
            <w:noProof/>
            <w:webHidden/>
          </w:rPr>
          <w:tab/>
        </w:r>
        <w:r>
          <w:rPr>
            <w:noProof/>
            <w:webHidden/>
          </w:rPr>
          <w:fldChar w:fldCharType="begin"/>
        </w:r>
        <w:r w:rsidR="00CA7E49">
          <w:rPr>
            <w:noProof/>
            <w:webHidden/>
          </w:rPr>
          <w:instrText xml:space="preserve"> PAGEREF _Toc378956909 \h </w:instrText>
        </w:r>
        <w:r>
          <w:rPr>
            <w:noProof/>
            <w:webHidden/>
          </w:rPr>
        </w:r>
        <w:r>
          <w:rPr>
            <w:noProof/>
            <w:webHidden/>
          </w:rPr>
          <w:fldChar w:fldCharType="separate"/>
        </w:r>
        <w:r w:rsidR="008C591E">
          <w:rPr>
            <w:noProof/>
            <w:webHidden/>
          </w:rPr>
          <w:t>31</w:t>
        </w:r>
        <w:r>
          <w:rPr>
            <w:noProof/>
            <w:webHidden/>
          </w:rPr>
          <w:fldChar w:fldCharType="end"/>
        </w:r>
      </w:hyperlink>
    </w:p>
    <w:p w:rsidR="00CA7E49" w:rsidRPr="009348BC" w:rsidRDefault="00812605" w:rsidP="00CA7E49">
      <w:pPr>
        <w:pStyle w:val="12"/>
        <w:tabs>
          <w:tab w:val="right" w:leader="dot" w:pos="10196"/>
        </w:tabs>
        <w:rPr>
          <w:rFonts w:ascii="Calibri" w:hAnsi="Calibri"/>
          <w:noProof/>
          <w:sz w:val="22"/>
          <w:szCs w:val="22"/>
        </w:rPr>
      </w:pPr>
      <w:hyperlink w:anchor="_Toc378956911" w:history="1">
        <w:r w:rsidR="00CA7E49" w:rsidRPr="00114DCE">
          <w:rPr>
            <w:rStyle w:val="a8"/>
            <w:rFonts w:eastAsia="MS Mincho"/>
            <w:noProof/>
            <w:kern w:val="32"/>
          </w:rPr>
          <w:t>РАЗДЕЛ IV. Техническое задание</w:t>
        </w:r>
        <w:r w:rsidR="00CA7E49">
          <w:rPr>
            <w:noProof/>
            <w:webHidden/>
          </w:rPr>
          <w:tab/>
        </w:r>
        <w:r>
          <w:rPr>
            <w:noProof/>
            <w:webHidden/>
          </w:rPr>
          <w:fldChar w:fldCharType="begin"/>
        </w:r>
        <w:r w:rsidR="00CA7E49">
          <w:rPr>
            <w:noProof/>
            <w:webHidden/>
          </w:rPr>
          <w:instrText xml:space="preserve"> PAGEREF _Toc378956911 \h </w:instrText>
        </w:r>
        <w:r>
          <w:rPr>
            <w:noProof/>
            <w:webHidden/>
          </w:rPr>
        </w:r>
        <w:r>
          <w:rPr>
            <w:noProof/>
            <w:webHidden/>
          </w:rPr>
          <w:fldChar w:fldCharType="separate"/>
        </w:r>
        <w:r w:rsidR="008C591E">
          <w:rPr>
            <w:noProof/>
            <w:webHidden/>
          </w:rPr>
          <w:t>32</w:t>
        </w:r>
        <w:r>
          <w:rPr>
            <w:noProof/>
            <w:webHidden/>
          </w:rPr>
          <w:fldChar w:fldCharType="end"/>
        </w:r>
      </w:hyperlink>
    </w:p>
    <w:p w:rsidR="00CA7E49" w:rsidRPr="009348BC" w:rsidRDefault="00812605" w:rsidP="00CA7E49">
      <w:pPr>
        <w:pStyle w:val="12"/>
        <w:tabs>
          <w:tab w:val="right" w:leader="dot" w:pos="10196"/>
        </w:tabs>
        <w:rPr>
          <w:rFonts w:ascii="Calibri" w:hAnsi="Calibri"/>
          <w:noProof/>
          <w:sz w:val="22"/>
          <w:szCs w:val="22"/>
        </w:rPr>
      </w:pPr>
      <w:hyperlink w:anchor="_Toc378956912" w:history="1">
        <w:r w:rsidR="00CA7E49" w:rsidRPr="00114DCE">
          <w:rPr>
            <w:rStyle w:val="a8"/>
            <w:rFonts w:eastAsia="MS Mincho"/>
            <w:noProof/>
            <w:kern w:val="32"/>
          </w:rPr>
          <w:t>РАЗДЕЛ V. Проект договора</w:t>
        </w:r>
        <w:r w:rsidR="00CA7E49">
          <w:rPr>
            <w:noProof/>
            <w:webHidden/>
          </w:rPr>
          <w:tab/>
        </w:r>
        <w:r>
          <w:rPr>
            <w:noProof/>
            <w:webHidden/>
          </w:rPr>
          <w:fldChar w:fldCharType="begin"/>
        </w:r>
        <w:r w:rsidR="00CA7E49">
          <w:rPr>
            <w:noProof/>
            <w:webHidden/>
          </w:rPr>
          <w:instrText xml:space="preserve"> PAGEREF _Toc378956912 \h </w:instrText>
        </w:r>
        <w:r>
          <w:rPr>
            <w:noProof/>
            <w:webHidden/>
          </w:rPr>
        </w:r>
        <w:r>
          <w:rPr>
            <w:noProof/>
            <w:webHidden/>
          </w:rPr>
          <w:fldChar w:fldCharType="separate"/>
        </w:r>
        <w:r w:rsidR="008C591E">
          <w:rPr>
            <w:noProof/>
            <w:webHidden/>
          </w:rPr>
          <w:t>33</w:t>
        </w:r>
        <w:r>
          <w:rPr>
            <w:noProof/>
            <w:webHidden/>
          </w:rPr>
          <w:fldChar w:fldCharType="end"/>
        </w:r>
      </w:hyperlink>
    </w:p>
    <w:p w:rsidR="00CA7E49" w:rsidRDefault="00812605" w:rsidP="00CA7E49">
      <w:r>
        <w:fldChar w:fldCharType="end"/>
      </w:r>
    </w:p>
    <w:p w:rsidR="00CA7E49" w:rsidRDefault="00CA7E49" w:rsidP="00CA7E49">
      <w:pPr>
        <w:jc w:val="center"/>
      </w:pPr>
    </w:p>
    <w:p w:rsidR="00CA7E49" w:rsidRDefault="00CA7E49" w:rsidP="00CA7E49">
      <w:pPr>
        <w:jc w:val="center"/>
      </w:pPr>
    </w:p>
    <w:p w:rsidR="00CA7E49" w:rsidRDefault="00CA7E49" w:rsidP="00CA7E49">
      <w:pPr>
        <w:jc w:val="center"/>
      </w:pPr>
    </w:p>
    <w:p w:rsidR="00CA7E49" w:rsidRDefault="00CA7E49" w:rsidP="00CA7E49">
      <w:pPr>
        <w:jc w:val="center"/>
      </w:pPr>
    </w:p>
    <w:p w:rsidR="00CA7E49" w:rsidRDefault="00CA7E49" w:rsidP="00CA7E49">
      <w:pPr>
        <w:jc w:val="center"/>
      </w:pPr>
    </w:p>
    <w:p w:rsidR="00CA7E49" w:rsidRDefault="00CA7E49" w:rsidP="00CA7E49">
      <w:pPr>
        <w:jc w:val="center"/>
      </w:pPr>
    </w:p>
    <w:p w:rsidR="00CA7E49" w:rsidRDefault="00CA7E49" w:rsidP="00CA7E49">
      <w:pPr>
        <w:jc w:val="center"/>
      </w:pPr>
    </w:p>
    <w:p w:rsidR="00CA7E49" w:rsidRDefault="00CA7E49" w:rsidP="00CA7E49">
      <w:pPr>
        <w:jc w:val="center"/>
      </w:pPr>
    </w:p>
    <w:p w:rsidR="00CA7E49" w:rsidRDefault="00CA7E49" w:rsidP="00CA7E49">
      <w:pPr>
        <w:jc w:val="center"/>
      </w:pPr>
    </w:p>
    <w:p w:rsidR="00CA7E49" w:rsidRDefault="00CA7E49" w:rsidP="00CA7E49">
      <w:pPr>
        <w:jc w:val="center"/>
      </w:pPr>
    </w:p>
    <w:p w:rsidR="00CA7E49" w:rsidRDefault="00CA7E49" w:rsidP="00CA7E49">
      <w:pPr>
        <w:jc w:val="center"/>
      </w:pPr>
    </w:p>
    <w:p w:rsidR="00CA7E49" w:rsidRDefault="00CA7E49" w:rsidP="00CA7E49">
      <w:pPr>
        <w:jc w:val="center"/>
      </w:pPr>
    </w:p>
    <w:p w:rsidR="00CA7E49" w:rsidRDefault="00CA7E49" w:rsidP="00CA7E49">
      <w:pPr>
        <w:jc w:val="center"/>
      </w:pPr>
    </w:p>
    <w:p w:rsidR="00CA7E49" w:rsidRDefault="00CA7E49" w:rsidP="00CA7E49">
      <w:pPr>
        <w:jc w:val="center"/>
      </w:pPr>
    </w:p>
    <w:p w:rsidR="00CA7E49" w:rsidRDefault="00CA7E49" w:rsidP="00CA7E49">
      <w:pPr>
        <w:jc w:val="center"/>
      </w:pPr>
    </w:p>
    <w:p w:rsidR="00CA7E49" w:rsidRPr="004B1C24" w:rsidRDefault="00CA7E49" w:rsidP="00CA7E49">
      <w:pPr>
        <w:rPr>
          <w:sz w:val="2"/>
          <w:szCs w:val="2"/>
        </w:rPr>
      </w:pPr>
      <w:r>
        <w:br w:type="page"/>
      </w:r>
    </w:p>
    <w:p w:rsidR="00CA7E49" w:rsidRDefault="00CA7E49" w:rsidP="00CA7E49">
      <w:pPr>
        <w:pStyle w:val="1"/>
        <w:tabs>
          <w:tab w:val="left" w:pos="6424"/>
        </w:tabs>
        <w:spacing w:before="0"/>
        <w:ind w:left="792" w:hanging="360"/>
        <w:jc w:val="center"/>
        <w:rPr>
          <w:rFonts w:ascii="Times New Roman" w:eastAsia="MS Mincho" w:hAnsi="Times New Roman"/>
          <w:color w:val="17365D"/>
          <w:kern w:val="32"/>
          <w:szCs w:val="24"/>
        </w:rPr>
      </w:pPr>
      <w:bookmarkStart w:id="0" w:name="_Toc378956898"/>
      <w:r w:rsidRPr="00E82F20">
        <w:rPr>
          <w:rFonts w:ascii="Times New Roman" w:eastAsia="MS Mincho" w:hAnsi="Times New Roman"/>
          <w:color w:val="17365D"/>
          <w:kern w:val="32"/>
          <w:szCs w:val="24"/>
        </w:rPr>
        <w:lastRenderedPageBreak/>
        <w:t>ИЗВЕЩЕНИЕ О ЗАКУПКЕ</w:t>
      </w:r>
      <w:bookmarkEnd w:id="0"/>
    </w:p>
    <w:p w:rsidR="00CA7E49" w:rsidRPr="003654D6" w:rsidRDefault="00CA7E49" w:rsidP="00CA7E49">
      <w:pPr>
        <w:rPr>
          <w:rFonts w:eastAsia="MS Mincho"/>
          <w:sz w:val="10"/>
          <w:szCs w:val="10"/>
        </w:rPr>
      </w:pPr>
    </w:p>
    <w:p w:rsidR="00CA7E49" w:rsidRPr="00F84878" w:rsidRDefault="00CA7E49" w:rsidP="00CA7E49">
      <w:pPr>
        <w:ind w:firstLine="567"/>
        <w:jc w:val="both"/>
      </w:pPr>
      <w:r w:rsidRPr="00C942AD">
        <w:rPr>
          <w:bCs/>
        </w:rPr>
        <w:t xml:space="preserve">Открытое акционерное общество междугородной и международной электрической </w:t>
      </w:r>
      <w:r>
        <w:rPr>
          <w:bCs/>
        </w:rPr>
        <w:t xml:space="preserve">                     </w:t>
      </w:r>
      <w:r w:rsidRPr="00C942AD">
        <w:rPr>
          <w:bCs/>
        </w:rPr>
        <w:t>связи «Ростелеком» (</w:t>
      </w:r>
      <w:r>
        <w:rPr>
          <w:bCs/>
        </w:rPr>
        <w:t xml:space="preserve">далее - </w:t>
      </w:r>
      <w:r w:rsidRPr="00C942AD">
        <w:rPr>
          <w:bCs/>
        </w:rPr>
        <w:t>ОАО «Ростелеком»</w:t>
      </w:r>
      <w:r>
        <w:t>,</w:t>
      </w:r>
      <w:r w:rsidRPr="00F84878">
        <w:t xml:space="preserve"> Заказчик) объявляет о проведении </w:t>
      </w:r>
      <w:r>
        <w:t>закупки способом - О</w:t>
      </w:r>
      <w:r w:rsidRPr="00F84878">
        <w:t>ткрыт</w:t>
      </w:r>
      <w:r>
        <w:t>ый</w:t>
      </w:r>
      <w:r w:rsidRPr="00F84878">
        <w:t xml:space="preserve"> </w:t>
      </w:r>
      <w:r>
        <w:t>запрос предложений</w:t>
      </w:r>
      <w:r w:rsidRPr="00F84878">
        <w:t xml:space="preserve"> в электронной форме на право заключения договора на </w:t>
      </w:r>
      <w:r w:rsidR="006D2DAB" w:rsidRPr="006D2DAB">
        <w:t>поставку расходных материалов для печати и обслуживания оргтехники для нужд Воронежского филиала ОАО «Ростелеком»</w:t>
      </w:r>
      <w:r w:rsidRPr="00F84878">
        <w:t xml:space="preserve"> (</w:t>
      </w:r>
      <w:r>
        <w:t>д</w:t>
      </w:r>
      <w:r w:rsidRPr="00F84878">
        <w:t xml:space="preserve">алее по тексту </w:t>
      </w:r>
      <w:r>
        <w:t>–</w:t>
      </w:r>
      <w:r w:rsidRPr="00F84878">
        <w:t xml:space="preserve"> </w:t>
      </w:r>
      <w:r>
        <w:t>Открытый запрос предложений, закупка</w:t>
      </w:r>
      <w:r w:rsidRPr="00F84878">
        <w:t>)</w:t>
      </w:r>
      <w:r>
        <w:t>:</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8080"/>
      </w:tblGrid>
      <w:tr w:rsidR="00CA7E49" w:rsidRPr="008C591E" w:rsidTr="00E67F6A">
        <w:trPr>
          <w:trHeight w:val="897"/>
        </w:trPr>
        <w:tc>
          <w:tcPr>
            <w:tcW w:w="2694" w:type="dxa"/>
            <w:tcBorders>
              <w:bottom w:val="single" w:sz="4" w:space="0" w:color="auto"/>
            </w:tcBorders>
            <w:shd w:val="clear" w:color="auto" w:fill="auto"/>
            <w:vAlign w:val="center"/>
          </w:tcPr>
          <w:p w:rsidR="00CA7E49" w:rsidRPr="00F84878" w:rsidRDefault="00CA7E49" w:rsidP="00E67F6A">
            <w:pPr>
              <w:pStyle w:val="Default"/>
              <w:rPr>
                <w:b/>
                <w:iCs/>
              </w:rPr>
            </w:pPr>
            <w:r>
              <w:rPr>
                <w:b/>
                <w:bCs/>
              </w:rPr>
              <w:t>Фирменное н</w:t>
            </w:r>
            <w:r w:rsidRPr="00F84878">
              <w:rPr>
                <w:b/>
                <w:bCs/>
              </w:rPr>
              <w:t>аименование, место нахождения, почтовый адрес, адрес электронной почты, номер контактного телефона Заказчика</w:t>
            </w:r>
            <w:r>
              <w:rPr>
                <w:b/>
                <w:bCs/>
              </w:rPr>
              <w:t xml:space="preserve"> (филиала Заказчика) </w:t>
            </w:r>
          </w:p>
        </w:tc>
        <w:tc>
          <w:tcPr>
            <w:tcW w:w="8080" w:type="dxa"/>
            <w:tcBorders>
              <w:bottom w:val="single" w:sz="4" w:space="0" w:color="auto"/>
            </w:tcBorders>
            <w:shd w:val="clear" w:color="auto" w:fill="auto"/>
            <w:vAlign w:val="center"/>
          </w:tcPr>
          <w:p w:rsidR="00CA7E49" w:rsidRPr="004453E3" w:rsidRDefault="00CA7E49" w:rsidP="00E67F6A">
            <w:pPr>
              <w:pStyle w:val="Default"/>
              <w:jc w:val="both"/>
              <w:rPr>
                <w:bCs/>
                <w:sz w:val="10"/>
                <w:szCs w:val="10"/>
              </w:rPr>
            </w:pPr>
            <w:r w:rsidRPr="00F84878">
              <w:rPr>
                <w:bCs/>
              </w:rPr>
              <w:t xml:space="preserve">Открытое акционерное общество междугородной и международной электрической связи «Ростелеком» (ОАО «Ростелеком»), </w:t>
            </w:r>
            <w:r>
              <w:t>Воронежский</w:t>
            </w:r>
            <w:r w:rsidRPr="004915C1">
              <w:t xml:space="preserve"> филиал</w:t>
            </w:r>
            <w:r w:rsidRPr="004453E3">
              <w:rPr>
                <w:bCs/>
                <w:sz w:val="10"/>
                <w:szCs w:val="10"/>
              </w:rPr>
              <w:t xml:space="preserve"> </w:t>
            </w:r>
          </w:p>
          <w:p w:rsidR="00CA7E49" w:rsidRPr="00F84878" w:rsidRDefault="00CA7E49" w:rsidP="00E67F6A">
            <w:pPr>
              <w:pStyle w:val="Default"/>
              <w:jc w:val="both"/>
              <w:rPr>
                <w:bCs/>
              </w:rPr>
            </w:pPr>
            <w:r w:rsidRPr="00F84878">
              <w:rPr>
                <w:bCs/>
              </w:rPr>
              <w:t>Место нахождения: 19</w:t>
            </w:r>
            <w:r>
              <w:rPr>
                <w:bCs/>
              </w:rPr>
              <w:t>1</w:t>
            </w:r>
            <w:r w:rsidRPr="00F84878">
              <w:rPr>
                <w:bCs/>
              </w:rPr>
              <w:t>00</w:t>
            </w:r>
            <w:r>
              <w:rPr>
                <w:bCs/>
              </w:rPr>
              <w:t>2</w:t>
            </w:r>
            <w:r w:rsidRPr="00F84878">
              <w:rPr>
                <w:bCs/>
              </w:rPr>
              <w:t>, г. Санкт-Петербург, ул. Достоевского, д. 15</w:t>
            </w:r>
          </w:p>
          <w:p w:rsidR="00CA7E49" w:rsidRPr="00F8597C" w:rsidRDefault="00CA7E49" w:rsidP="00E67F6A">
            <w:pPr>
              <w:ind w:right="113"/>
              <w:jc w:val="both"/>
              <w:rPr>
                <w:bCs/>
              </w:rPr>
            </w:pPr>
            <w:r w:rsidRPr="00F84878">
              <w:rPr>
                <w:bCs/>
              </w:rPr>
              <w:t xml:space="preserve">Почтовый адрес: </w:t>
            </w:r>
            <w:smartTag w:uri="urn:schemas-microsoft-com:office:smarttags" w:element="metricconverter">
              <w:smartTagPr>
                <w:attr w:name="ProductID" w:val="394000, г"/>
              </w:smartTagPr>
              <w:r>
                <w:rPr>
                  <w:bCs/>
                </w:rPr>
                <w:t>394000, г</w:t>
              </w:r>
            </w:smartTag>
            <w:proofErr w:type="gramStart"/>
            <w:r>
              <w:rPr>
                <w:bCs/>
              </w:rPr>
              <w:t>.В</w:t>
            </w:r>
            <w:proofErr w:type="gramEnd"/>
            <w:r>
              <w:rPr>
                <w:bCs/>
              </w:rPr>
              <w:t>оронеж, проспект Революции, д. 35</w:t>
            </w:r>
          </w:p>
          <w:p w:rsidR="00CA7E49" w:rsidRPr="00F84878" w:rsidRDefault="00CA7E49" w:rsidP="00E67F6A">
            <w:pPr>
              <w:pStyle w:val="Default"/>
              <w:jc w:val="both"/>
              <w:rPr>
                <w:bCs/>
              </w:rPr>
            </w:pPr>
          </w:p>
          <w:p w:rsidR="00CA7E49" w:rsidRPr="003654D6" w:rsidRDefault="00CA7E49" w:rsidP="00E67F6A">
            <w:pPr>
              <w:pStyle w:val="Default"/>
              <w:jc w:val="both"/>
              <w:rPr>
                <w:bCs/>
                <w:sz w:val="8"/>
                <w:szCs w:val="8"/>
              </w:rPr>
            </w:pPr>
          </w:p>
          <w:p w:rsidR="00CA7E49" w:rsidRPr="00F84878" w:rsidRDefault="00CA7E49" w:rsidP="00E67F6A">
            <w:pPr>
              <w:pStyle w:val="Default"/>
              <w:jc w:val="both"/>
              <w:rPr>
                <w:bCs/>
              </w:rPr>
            </w:pPr>
            <w:r w:rsidRPr="00F84878">
              <w:rPr>
                <w:bCs/>
              </w:rPr>
              <w:t>Ответственное лицо Заказчика по организационным вопросам</w:t>
            </w:r>
            <w:r>
              <w:rPr>
                <w:bCs/>
              </w:rPr>
              <w:t xml:space="preserve"> </w:t>
            </w:r>
            <w:r w:rsidRPr="00F84878">
              <w:rPr>
                <w:bCs/>
              </w:rPr>
              <w:t xml:space="preserve">проведения </w:t>
            </w:r>
            <w:r>
              <w:t>Открытого запроса предложений</w:t>
            </w:r>
            <w:r w:rsidRPr="00F84878">
              <w:rPr>
                <w:bCs/>
              </w:rPr>
              <w:t>:</w:t>
            </w:r>
          </w:p>
          <w:p w:rsidR="00CA7E49" w:rsidRPr="004453E3" w:rsidRDefault="00CA7E49" w:rsidP="00E67F6A">
            <w:pPr>
              <w:pStyle w:val="Default"/>
              <w:jc w:val="both"/>
              <w:rPr>
                <w:bCs/>
                <w:sz w:val="10"/>
                <w:szCs w:val="10"/>
              </w:rPr>
            </w:pPr>
          </w:p>
          <w:p w:rsidR="00CA7E49" w:rsidRPr="00173F06" w:rsidRDefault="00CA7E49" w:rsidP="00E67F6A">
            <w:pPr>
              <w:pStyle w:val="Default"/>
              <w:rPr>
                <w:bCs/>
              </w:rPr>
            </w:pPr>
            <w:r>
              <w:rPr>
                <w:bCs/>
              </w:rPr>
              <w:t xml:space="preserve">Большакова Рита Викторовна </w:t>
            </w:r>
          </w:p>
          <w:p w:rsidR="00CA7E49" w:rsidRPr="00173F06" w:rsidRDefault="00CA7E49" w:rsidP="00E67F6A">
            <w:pPr>
              <w:pStyle w:val="Default"/>
              <w:rPr>
                <w:bCs/>
              </w:rPr>
            </w:pPr>
            <w:r w:rsidRPr="00F84878">
              <w:rPr>
                <w:bCs/>
              </w:rPr>
              <w:t>тел</w:t>
            </w:r>
            <w:r w:rsidRPr="00173F06">
              <w:rPr>
                <w:bCs/>
              </w:rPr>
              <w:t xml:space="preserve">. + 7 </w:t>
            </w:r>
            <w:r w:rsidRPr="00D76428">
              <w:rPr>
                <w:bCs/>
              </w:rPr>
              <w:t>(473)</w:t>
            </w:r>
            <w:r w:rsidRPr="00D76428">
              <w:rPr>
                <w:rStyle w:val="m-left1"/>
                <w:color w:val="2F343C"/>
              </w:rPr>
              <w:t>255-21-95</w:t>
            </w:r>
          </w:p>
          <w:p w:rsidR="00CA7E49" w:rsidRPr="00122374" w:rsidRDefault="00CA7E49" w:rsidP="00E67F6A">
            <w:pPr>
              <w:pStyle w:val="Default"/>
              <w:rPr>
                <w:bCs/>
              </w:rPr>
            </w:pPr>
            <w:r w:rsidRPr="00F84878">
              <w:rPr>
                <w:bCs/>
                <w:lang w:val="en-US"/>
              </w:rPr>
              <w:t>e</w:t>
            </w:r>
            <w:r w:rsidRPr="00122374">
              <w:rPr>
                <w:bCs/>
              </w:rPr>
              <w:t>-</w:t>
            </w:r>
            <w:r w:rsidRPr="00F84878">
              <w:rPr>
                <w:bCs/>
                <w:lang w:val="en-US"/>
              </w:rPr>
              <w:t>mail</w:t>
            </w:r>
            <w:r w:rsidRPr="00122374">
              <w:rPr>
                <w:bCs/>
              </w:rPr>
              <w:t>:</w:t>
            </w:r>
            <w:r w:rsidRPr="003654D6">
              <w:rPr>
                <w:rFonts w:eastAsia="Times New Roman"/>
                <w:color w:val="777777"/>
                <w:lang w:eastAsia="ru-RU"/>
              </w:rPr>
              <w:t xml:space="preserve"> </w:t>
            </w:r>
            <w:hyperlink r:id="rId8" w:history="1">
              <w:r>
                <w:rPr>
                  <w:rStyle w:val="a8"/>
                  <w:rFonts w:ascii="Verdana" w:hAnsi="Verdana"/>
                  <w:sz w:val="20"/>
                  <w:szCs w:val="20"/>
                </w:rPr>
                <w:t>Rita_V_Bolshakova@center.rt.ru</w:t>
              </w:r>
            </w:hyperlink>
          </w:p>
          <w:p w:rsidR="00CA7E49" w:rsidRPr="00F84878" w:rsidRDefault="00CA7E49" w:rsidP="00E67F6A">
            <w:pPr>
              <w:pStyle w:val="Default"/>
              <w:jc w:val="both"/>
              <w:rPr>
                <w:bCs/>
              </w:rPr>
            </w:pPr>
            <w:r w:rsidRPr="00F84878">
              <w:rPr>
                <w:bCs/>
              </w:rPr>
              <w:t xml:space="preserve">Ответственное лицо Заказчика по </w:t>
            </w:r>
            <w:r>
              <w:rPr>
                <w:bCs/>
              </w:rPr>
              <w:t xml:space="preserve">техническим вопросам проведения </w:t>
            </w:r>
          </w:p>
          <w:p w:rsidR="006D2DAB" w:rsidRPr="002A6410" w:rsidRDefault="006D2DAB" w:rsidP="006D2DAB">
            <w:pPr>
              <w:pStyle w:val="Default"/>
              <w:jc w:val="both"/>
              <w:rPr>
                <w:bCs/>
              </w:rPr>
            </w:pPr>
            <w:r>
              <w:t xml:space="preserve">Открытого запроса </w:t>
            </w:r>
            <w:r w:rsidRPr="002A6410">
              <w:t>предложений</w:t>
            </w:r>
            <w:r w:rsidRPr="002A6410">
              <w:rPr>
                <w:bCs/>
              </w:rPr>
              <w:t>:</w:t>
            </w:r>
          </w:p>
          <w:p w:rsidR="006D2DAB" w:rsidRDefault="006D2DAB" w:rsidP="006D2DAB">
            <w:pPr>
              <w:pStyle w:val="Default"/>
              <w:rPr>
                <w:rFonts w:ascii="Tahoma" w:hAnsi="Tahoma" w:cs="Tahoma"/>
                <w:sz w:val="20"/>
                <w:szCs w:val="20"/>
              </w:rPr>
            </w:pPr>
            <w:r w:rsidRPr="002A6410">
              <w:t>Воробьев Юрий Павлович</w:t>
            </w:r>
            <w:r>
              <w:rPr>
                <w:rFonts w:ascii="Tahoma" w:hAnsi="Tahoma" w:cs="Tahoma"/>
                <w:sz w:val="20"/>
                <w:szCs w:val="20"/>
              </w:rPr>
              <w:t xml:space="preserve"> </w:t>
            </w:r>
          </w:p>
          <w:p w:rsidR="006D2DAB" w:rsidRPr="00C047AC" w:rsidRDefault="006D2DAB" w:rsidP="006D2DAB">
            <w:pPr>
              <w:pStyle w:val="Default"/>
              <w:rPr>
                <w:color w:val="auto"/>
                <w:lang w:val="en-US"/>
              </w:rPr>
            </w:pPr>
            <w:r w:rsidRPr="00F84878">
              <w:rPr>
                <w:bCs/>
              </w:rPr>
              <w:t>тел</w:t>
            </w:r>
            <w:r w:rsidRPr="00C047AC">
              <w:rPr>
                <w:bCs/>
                <w:lang w:val="en-US"/>
              </w:rPr>
              <w:t>. + 7</w:t>
            </w:r>
            <w:r w:rsidRPr="00C047AC">
              <w:rPr>
                <w:lang w:val="en-US"/>
              </w:rPr>
              <w:t>(</w:t>
            </w:r>
            <w:r w:rsidRPr="00C047AC">
              <w:rPr>
                <w:color w:val="auto"/>
                <w:lang w:val="en-US"/>
              </w:rPr>
              <w:t>473) 253-09-17</w:t>
            </w:r>
          </w:p>
          <w:p w:rsidR="00CA7E49" w:rsidRPr="006D2DAB" w:rsidRDefault="006D2DAB" w:rsidP="006D2DAB">
            <w:pPr>
              <w:pStyle w:val="Default"/>
              <w:rPr>
                <w:iCs/>
                <w:lang w:val="en-US"/>
              </w:rPr>
            </w:pPr>
            <w:r w:rsidRPr="006D2DAB">
              <w:rPr>
                <w:bCs/>
                <w:lang w:val="en-US"/>
              </w:rPr>
              <w:t xml:space="preserve"> </w:t>
            </w:r>
            <w:r w:rsidRPr="00F84878">
              <w:rPr>
                <w:bCs/>
                <w:lang w:val="en-US"/>
              </w:rPr>
              <w:t>e</w:t>
            </w:r>
            <w:r w:rsidRPr="006D2DAB">
              <w:rPr>
                <w:bCs/>
                <w:lang w:val="en-US"/>
              </w:rPr>
              <w:t>-</w:t>
            </w:r>
            <w:r w:rsidRPr="00F84878">
              <w:rPr>
                <w:bCs/>
                <w:lang w:val="en-US"/>
              </w:rPr>
              <w:t>m</w:t>
            </w:r>
            <w:r w:rsidRPr="002A6410">
              <w:rPr>
                <w:bCs/>
                <w:lang w:val="en-US"/>
              </w:rPr>
              <w:t>ail</w:t>
            </w:r>
            <w:r w:rsidRPr="006D2DAB">
              <w:rPr>
                <w:bCs/>
                <w:lang w:val="en-US"/>
              </w:rPr>
              <w:t>:</w:t>
            </w:r>
            <w:r w:rsidRPr="006D2DAB">
              <w:rPr>
                <w:rFonts w:eastAsia="Times New Roman"/>
                <w:color w:val="777777"/>
                <w:lang w:val="en-US" w:eastAsia="ru-RU"/>
              </w:rPr>
              <w:t xml:space="preserve"> </w:t>
            </w:r>
            <w:hyperlink r:id="rId9" w:history="1">
              <w:r w:rsidRPr="002A6410">
                <w:rPr>
                  <w:rStyle w:val="a8"/>
                  <w:lang w:val="en-US"/>
                </w:rPr>
                <w:t>Yuriy</w:t>
              </w:r>
              <w:r w:rsidRPr="006D2DAB">
                <w:rPr>
                  <w:rStyle w:val="a8"/>
                  <w:lang w:val="en-US"/>
                </w:rPr>
                <w:t>_</w:t>
              </w:r>
              <w:r w:rsidRPr="002A6410">
                <w:rPr>
                  <w:rStyle w:val="a8"/>
                  <w:lang w:val="en-US"/>
                </w:rPr>
                <w:t>P</w:t>
              </w:r>
              <w:r w:rsidRPr="006D2DAB">
                <w:rPr>
                  <w:rStyle w:val="a8"/>
                  <w:lang w:val="en-US"/>
                </w:rPr>
                <w:t>_</w:t>
              </w:r>
              <w:r w:rsidRPr="002A6410">
                <w:rPr>
                  <w:rStyle w:val="a8"/>
                  <w:lang w:val="en-US"/>
                </w:rPr>
                <w:t>Vorobev</w:t>
              </w:r>
              <w:r w:rsidRPr="006D2DAB">
                <w:rPr>
                  <w:rStyle w:val="a8"/>
                  <w:lang w:val="en-US"/>
                </w:rPr>
                <w:t>@</w:t>
              </w:r>
              <w:r w:rsidRPr="002A6410">
                <w:rPr>
                  <w:rStyle w:val="a8"/>
                  <w:lang w:val="en-US"/>
                </w:rPr>
                <w:t>center</w:t>
              </w:r>
              <w:r w:rsidRPr="006D2DAB">
                <w:rPr>
                  <w:rStyle w:val="a8"/>
                  <w:lang w:val="en-US"/>
                </w:rPr>
                <w:t>.</w:t>
              </w:r>
              <w:r w:rsidRPr="002A6410">
                <w:rPr>
                  <w:rStyle w:val="a8"/>
                  <w:lang w:val="en-US"/>
                </w:rPr>
                <w:t>rt</w:t>
              </w:r>
              <w:r w:rsidRPr="006D2DAB">
                <w:rPr>
                  <w:rStyle w:val="a8"/>
                  <w:lang w:val="en-US"/>
                </w:rPr>
                <w:t>.</w:t>
              </w:r>
              <w:r w:rsidRPr="002A6410">
                <w:rPr>
                  <w:rStyle w:val="a8"/>
                  <w:lang w:val="en-US"/>
                </w:rPr>
                <w:t>ru</w:t>
              </w:r>
            </w:hyperlink>
            <w:r w:rsidR="007917BC" w:rsidRPr="006D2DAB">
              <w:rPr>
                <w:iCs/>
                <w:lang w:val="en-US"/>
              </w:rPr>
              <w:t xml:space="preserve"> </w:t>
            </w:r>
          </w:p>
        </w:tc>
      </w:tr>
      <w:tr w:rsidR="00CA7E49" w:rsidRPr="00F84878" w:rsidTr="00E67F6A">
        <w:trPr>
          <w:trHeight w:val="2028"/>
        </w:trPr>
        <w:tc>
          <w:tcPr>
            <w:tcW w:w="2694" w:type="dxa"/>
            <w:shd w:val="clear" w:color="auto" w:fill="auto"/>
            <w:vAlign w:val="center"/>
          </w:tcPr>
          <w:p w:rsidR="00CA7E49" w:rsidRPr="00F84878" w:rsidRDefault="006D2DAB" w:rsidP="00CA7E49">
            <w:pPr>
              <w:pStyle w:val="Default"/>
              <w:rPr>
                <w:b/>
                <w:iCs/>
              </w:rPr>
            </w:pPr>
            <w:r w:rsidRPr="00F84878">
              <w:rPr>
                <w:b/>
                <w:iCs/>
              </w:rPr>
              <w:t>Предмет</w:t>
            </w:r>
            <w:r w:rsidRPr="004453E3">
              <w:rPr>
                <w:b/>
                <w:iCs/>
              </w:rPr>
              <w:t xml:space="preserve"> </w:t>
            </w:r>
            <w:r>
              <w:rPr>
                <w:b/>
                <w:iCs/>
              </w:rPr>
              <w:t>д</w:t>
            </w:r>
            <w:r w:rsidRPr="00F84878">
              <w:rPr>
                <w:b/>
                <w:iCs/>
              </w:rPr>
              <w:t>оговора</w:t>
            </w:r>
            <w:r>
              <w:rPr>
                <w:b/>
                <w:iCs/>
              </w:rPr>
              <w:t>,</w:t>
            </w:r>
            <w:r w:rsidRPr="00CA6DE7">
              <w:rPr>
                <w:rFonts w:eastAsia="Times New Roman"/>
                <w:color w:val="auto"/>
                <w:lang w:eastAsia="ru-RU"/>
              </w:rPr>
              <w:t xml:space="preserve"> </w:t>
            </w:r>
            <w:r w:rsidRPr="00CA6DE7">
              <w:rPr>
                <w:b/>
                <w:iCs/>
              </w:rPr>
              <w:t>количество поставляемого товара</w:t>
            </w:r>
          </w:p>
        </w:tc>
        <w:tc>
          <w:tcPr>
            <w:tcW w:w="8080" w:type="dxa"/>
            <w:shd w:val="clear" w:color="auto" w:fill="auto"/>
            <w:vAlign w:val="center"/>
          </w:tcPr>
          <w:p w:rsidR="00C162EA" w:rsidRDefault="00CA7E49" w:rsidP="006D2DAB">
            <w:r w:rsidRPr="006D2DAB">
              <w:rPr>
                <w:iCs/>
              </w:rPr>
              <w:t>Договор на</w:t>
            </w:r>
            <w:r w:rsidRPr="006D2DAB">
              <w:rPr>
                <w:bCs/>
              </w:rPr>
              <w:t xml:space="preserve"> </w:t>
            </w:r>
            <w:r w:rsidR="006D2DAB" w:rsidRPr="006D2DAB">
              <w:t>поставку расходных материалов для печати и обслуживания оргтехники для нужд Воронежского филиала ОАО «Ростелеком»</w:t>
            </w:r>
          </w:p>
          <w:p w:rsidR="006D2DAB" w:rsidRPr="006D2DAB" w:rsidRDefault="006D2DAB" w:rsidP="006D2DAB">
            <w:pPr>
              <w:rPr>
                <w:bCs/>
              </w:rPr>
            </w:pPr>
          </w:p>
          <w:p w:rsidR="00CA7E49" w:rsidRPr="00F84878" w:rsidRDefault="006D2DAB" w:rsidP="006D2DAB">
            <w:pPr>
              <w:autoSpaceDE w:val="0"/>
              <w:autoSpaceDN w:val="0"/>
              <w:adjustRightInd w:val="0"/>
              <w:jc w:val="both"/>
              <w:rPr>
                <w:iCs/>
              </w:rPr>
            </w:pPr>
            <w:r w:rsidRPr="00F84878">
              <w:rPr>
                <w:rFonts w:eastAsia="Calibri"/>
              </w:rPr>
              <w:t xml:space="preserve">Количество </w:t>
            </w:r>
            <w:r>
              <w:rPr>
                <w:rFonts w:eastAsia="Calibri"/>
              </w:rPr>
              <w:t>поставляемого товара</w:t>
            </w:r>
            <w:r w:rsidRPr="00F84878">
              <w:rPr>
                <w:iCs/>
              </w:rPr>
              <w:t xml:space="preserve"> </w:t>
            </w:r>
            <w:r w:rsidR="00CA7E49" w:rsidRPr="00F84878">
              <w:rPr>
                <w:rFonts w:eastAsia="Calibri"/>
              </w:rPr>
              <w:t>о</w:t>
            </w:r>
            <w:r w:rsidR="00CA7E49" w:rsidRPr="00F84878">
              <w:rPr>
                <w:iCs/>
              </w:rPr>
              <w:t xml:space="preserve">пределены в </w:t>
            </w:r>
            <w:hyperlink w:anchor="_РАЗДЕЛ_IV._Техническое" w:history="1">
              <w:r w:rsidR="00CA7E49" w:rsidRPr="00F84878">
                <w:rPr>
                  <w:rStyle w:val="a8"/>
                  <w:iCs/>
                </w:rPr>
                <w:t>разделе IV «Техническое задание»</w:t>
              </w:r>
            </w:hyperlink>
            <w:r w:rsidR="00CA7E49" w:rsidRPr="00F84878">
              <w:rPr>
                <w:iCs/>
                <w:color w:val="FF0000"/>
              </w:rPr>
              <w:t xml:space="preserve"> </w:t>
            </w:r>
            <w:r w:rsidR="00CA7E49" w:rsidRPr="00F84878">
              <w:rPr>
                <w:iCs/>
              </w:rPr>
              <w:t>Документации о закупке</w:t>
            </w:r>
          </w:p>
        </w:tc>
      </w:tr>
      <w:tr w:rsidR="00CA7E49" w:rsidRPr="00F84878" w:rsidTr="00E67F6A">
        <w:trPr>
          <w:trHeight w:val="2255"/>
        </w:trPr>
        <w:tc>
          <w:tcPr>
            <w:tcW w:w="2694" w:type="dxa"/>
            <w:tcBorders>
              <w:top w:val="nil"/>
              <w:bottom w:val="single" w:sz="4" w:space="0" w:color="auto"/>
            </w:tcBorders>
            <w:shd w:val="clear" w:color="auto" w:fill="auto"/>
            <w:vAlign w:val="center"/>
          </w:tcPr>
          <w:p w:rsidR="00CA7E49" w:rsidRPr="00F84878" w:rsidRDefault="006D2DAB" w:rsidP="00CA7E49">
            <w:pPr>
              <w:pStyle w:val="Default"/>
              <w:rPr>
                <w:b/>
                <w:iCs/>
              </w:rPr>
            </w:pPr>
            <w:r>
              <w:rPr>
                <w:b/>
                <w:bCs/>
              </w:rPr>
              <w:t>М</w:t>
            </w:r>
            <w:r w:rsidRPr="00F84878">
              <w:rPr>
                <w:b/>
                <w:bCs/>
              </w:rPr>
              <w:t>есто</w:t>
            </w:r>
            <w:r>
              <w:rPr>
                <w:b/>
                <w:bCs/>
              </w:rPr>
              <w:t>,</w:t>
            </w:r>
            <w:r w:rsidRPr="00F84878">
              <w:rPr>
                <w:b/>
                <w:bCs/>
              </w:rPr>
              <w:t xml:space="preserve"> </w:t>
            </w:r>
            <w:r w:rsidRPr="006F2077">
              <w:rPr>
                <w:b/>
                <w:bCs/>
              </w:rPr>
              <w:t>условия и сроки (периоды) поставки товара</w:t>
            </w:r>
          </w:p>
        </w:tc>
        <w:tc>
          <w:tcPr>
            <w:tcW w:w="8080" w:type="dxa"/>
            <w:tcBorders>
              <w:top w:val="nil"/>
              <w:bottom w:val="single" w:sz="4" w:space="0" w:color="auto"/>
            </w:tcBorders>
            <w:shd w:val="clear" w:color="auto" w:fill="auto"/>
            <w:vAlign w:val="center"/>
          </w:tcPr>
          <w:p w:rsidR="002A6410" w:rsidRPr="00AE6F1D" w:rsidRDefault="002A6410" w:rsidP="002A6410">
            <w:pPr>
              <w:ind w:right="153"/>
              <w:jc w:val="both"/>
              <w:rPr>
                <w:b/>
                <w:bCs/>
              </w:rPr>
            </w:pPr>
            <w:r w:rsidRPr="00AE6F1D">
              <w:rPr>
                <w:b/>
                <w:bCs/>
              </w:rPr>
              <w:t xml:space="preserve">Срок </w:t>
            </w:r>
            <w:r w:rsidR="00497DB8">
              <w:rPr>
                <w:b/>
                <w:bCs/>
              </w:rPr>
              <w:t>поставки товара</w:t>
            </w:r>
            <w:r w:rsidRPr="00AE6F1D">
              <w:rPr>
                <w:b/>
                <w:bCs/>
              </w:rPr>
              <w:t>:</w:t>
            </w:r>
          </w:p>
          <w:p w:rsidR="002A6410" w:rsidRDefault="002A6410" w:rsidP="002A6410">
            <w:pPr>
              <w:spacing w:line="23" w:lineRule="atLeast"/>
              <w:jc w:val="both"/>
              <w:rPr>
                <w:bCs/>
              </w:rPr>
            </w:pPr>
            <w:r w:rsidRPr="008A150E">
              <w:rPr>
                <w:bCs/>
              </w:rPr>
              <w:t xml:space="preserve">Не позднее </w:t>
            </w:r>
            <w:r>
              <w:rPr>
                <w:bCs/>
              </w:rPr>
              <w:t>10</w:t>
            </w:r>
            <w:r w:rsidRPr="008A150E">
              <w:rPr>
                <w:bCs/>
              </w:rPr>
              <w:t xml:space="preserve"> (</w:t>
            </w:r>
            <w:r>
              <w:rPr>
                <w:bCs/>
              </w:rPr>
              <w:t>десяти</w:t>
            </w:r>
            <w:r w:rsidRPr="008A150E">
              <w:rPr>
                <w:bCs/>
              </w:rPr>
              <w:t>) календарных дней с момента подписания договора</w:t>
            </w:r>
          </w:p>
          <w:p w:rsidR="006D2DAB" w:rsidRPr="008A150E" w:rsidRDefault="006D2DAB" w:rsidP="002A6410">
            <w:pPr>
              <w:spacing w:line="23" w:lineRule="atLeast"/>
              <w:jc w:val="both"/>
              <w:rPr>
                <w:bCs/>
              </w:rPr>
            </w:pPr>
          </w:p>
          <w:p w:rsidR="002A6410" w:rsidRPr="0055117A" w:rsidRDefault="002A6410" w:rsidP="002A6410">
            <w:pPr>
              <w:spacing w:line="23" w:lineRule="atLeast"/>
              <w:jc w:val="both"/>
              <w:rPr>
                <w:b/>
                <w:bCs/>
                <w:i/>
              </w:rPr>
            </w:pPr>
            <w:r w:rsidRPr="0055117A">
              <w:rPr>
                <w:b/>
                <w:bCs/>
                <w:i/>
              </w:rPr>
              <w:t>Место поставки товара:</w:t>
            </w:r>
          </w:p>
          <w:p w:rsidR="00CA7E49" w:rsidRPr="00F84878" w:rsidRDefault="002A6410" w:rsidP="002A6410">
            <w:pPr>
              <w:pStyle w:val="Default"/>
              <w:jc w:val="both"/>
              <w:rPr>
                <w:iCs/>
              </w:rPr>
            </w:pPr>
            <w:r w:rsidRPr="0055117A">
              <w:t xml:space="preserve">г. Воронеж, ул. </w:t>
            </w:r>
            <w:proofErr w:type="gramStart"/>
            <w:r w:rsidRPr="0055117A">
              <w:t>Волгоградская</w:t>
            </w:r>
            <w:proofErr w:type="gramEnd"/>
            <w:r w:rsidRPr="0055117A">
              <w:t>, д.46</w:t>
            </w:r>
          </w:p>
        </w:tc>
      </w:tr>
      <w:tr w:rsidR="00CA7E49" w:rsidRPr="00F84878" w:rsidTr="00E67F6A">
        <w:trPr>
          <w:trHeight w:val="705"/>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A7E49" w:rsidRPr="00F84878" w:rsidRDefault="00CA7E49" w:rsidP="00CA7E49">
            <w:pPr>
              <w:pStyle w:val="Default"/>
              <w:rPr>
                <w:b/>
                <w:bCs/>
              </w:rPr>
            </w:pPr>
            <w:r w:rsidRPr="00F84878">
              <w:rPr>
                <w:b/>
                <w:iCs/>
              </w:rPr>
              <w:t>Сведения о начальной (максимальной) цене договора</w:t>
            </w:r>
            <w:r>
              <w:rPr>
                <w:b/>
                <w:iCs/>
              </w:rPr>
              <w:t xml:space="preserve"> </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tcPr>
          <w:p w:rsidR="00CA7E49" w:rsidRPr="00CA7E49" w:rsidRDefault="002A6410" w:rsidP="008C6E4E">
            <w:pPr>
              <w:pStyle w:val="32"/>
              <w:spacing w:before="120"/>
              <w:ind w:left="0"/>
              <w:rPr>
                <w:iCs/>
                <w:color w:val="FF0000"/>
              </w:rPr>
            </w:pPr>
            <w:r w:rsidRPr="008A150E">
              <w:rPr>
                <w:bCs/>
                <w:szCs w:val="24"/>
              </w:rPr>
              <w:t>Начальная (</w:t>
            </w:r>
            <w:r w:rsidRPr="008A150E">
              <w:t>максимальная) цена договора с учетом НДС</w:t>
            </w:r>
            <w:r>
              <w:t xml:space="preserve"> 18%</w:t>
            </w:r>
            <w:r w:rsidRPr="008A150E">
              <w:t xml:space="preserve"> составляет </w:t>
            </w:r>
            <w:r w:rsidR="008C6E4E">
              <w:rPr>
                <w:b/>
              </w:rPr>
              <w:t>879 242(восемьсот семьдесят девять тысяч двести сорок два) рубля 87 копеек.</w:t>
            </w:r>
          </w:p>
        </w:tc>
      </w:tr>
      <w:tr w:rsidR="00CA7E49" w:rsidRPr="00F84878" w:rsidTr="00E67F6A">
        <w:tc>
          <w:tcPr>
            <w:tcW w:w="2694" w:type="dxa"/>
            <w:tcBorders>
              <w:top w:val="single" w:sz="4" w:space="0" w:color="auto"/>
            </w:tcBorders>
            <w:shd w:val="clear" w:color="auto" w:fill="auto"/>
          </w:tcPr>
          <w:p w:rsidR="00CA7E49" w:rsidRPr="00F84878" w:rsidRDefault="00CA7E49" w:rsidP="00E67F6A">
            <w:pPr>
              <w:pStyle w:val="Default"/>
              <w:rPr>
                <w:b/>
                <w:iCs/>
              </w:rPr>
            </w:pPr>
            <w:r w:rsidRPr="00F84878">
              <w:rPr>
                <w:b/>
                <w:bCs/>
              </w:rPr>
              <w:t xml:space="preserve">Место, дата и время начала и окончания срока подачи </w:t>
            </w:r>
            <w:r>
              <w:rPr>
                <w:b/>
                <w:bCs/>
              </w:rPr>
              <w:t>З</w:t>
            </w:r>
            <w:r w:rsidRPr="00F84878">
              <w:rPr>
                <w:b/>
                <w:bCs/>
              </w:rPr>
              <w:t>аявок</w:t>
            </w:r>
            <w:r>
              <w:rPr>
                <w:b/>
                <w:bCs/>
              </w:rPr>
              <w:t xml:space="preserve"> </w:t>
            </w:r>
            <w:r w:rsidRPr="00F84878">
              <w:rPr>
                <w:b/>
                <w:bCs/>
              </w:rPr>
              <w:t>на участие в закупке</w:t>
            </w:r>
          </w:p>
        </w:tc>
        <w:tc>
          <w:tcPr>
            <w:tcW w:w="8080" w:type="dxa"/>
            <w:tcBorders>
              <w:top w:val="single" w:sz="4" w:space="0" w:color="auto"/>
            </w:tcBorders>
            <w:shd w:val="clear" w:color="auto" w:fill="auto"/>
          </w:tcPr>
          <w:tbl>
            <w:tblPr>
              <w:tblW w:w="0" w:type="auto"/>
              <w:tblBorders>
                <w:top w:val="nil"/>
                <w:left w:val="nil"/>
                <w:bottom w:val="nil"/>
                <w:right w:val="nil"/>
              </w:tblBorders>
              <w:tblLook w:val="0000"/>
            </w:tblPr>
            <w:tblGrid>
              <w:gridCol w:w="7864"/>
            </w:tblGrid>
            <w:tr w:rsidR="00CA7E49" w:rsidRPr="00CA7E49">
              <w:trPr>
                <w:trHeight w:val="1829"/>
              </w:trPr>
              <w:tc>
                <w:tcPr>
                  <w:tcW w:w="0" w:type="auto"/>
                </w:tcPr>
                <w:p w:rsidR="00CA7E49" w:rsidRPr="00CA7E49" w:rsidRDefault="00CA7E49" w:rsidP="00CA7E49">
                  <w:pPr>
                    <w:suppressAutoHyphens w:val="0"/>
                    <w:autoSpaceDE w:val="0"/>
                    <w:autoSpaceDN w:val="0"/>
                    <w:adjustRightInd w:val="0"/>
                    <w:rPr>
                      <w:rFonts w:eastAsiaTheme="minorHAnsi"/>
                      <w:color w:val="000000"/>
                      <w:lang w:eastAsia="en-US"/>
                    </w:rPr>
                  </w:pPr>
                  <w:r w:rsidRPr="00CA7E49">
                    <w:rPr>
                      <w:rFonts w:eastAsiaTheme="minorHAnsi"/>
                      <w:color w:val="000000"/>
                      <w:lang w:eastAsia="en-US"/>
                    </w:rPr>
                    <w:t xml:space="preserve">Заявка подается в электронной форме с использованием функционала и в соответствии с Регламентом работы Электронной торговой площадки: </w:t>
                  </w:r>
                </w:p>
                <w:p w:rsidR="00F75248" w:rsidRDefault="00F75248" w:rsidP="006E4107">
                  <w:pPr>
                    <w:suppressAutoHyphens w:val="0"/>
                    <w:autoSpaceDE w:val="0"/>
                    <w:autoSpaceDN w:val="0"/>
                    <w:adjustRightInd w:val="0"/>
                    <w:rPr>
                      <w:rFonts w:eastAsiaTheme="minorHAnsi"/>
                      <w:color w:val="000000"/>
                      <w:lang w:eastAsia="en-US"/>
                    </w:rPr>
                  </w:pPr>
                  <w:r>
                    <w:rPr>
                      <w:rFonts w:eastAsiaTheme="minorHAnsi"/>
                      <w:color w:val="000000"/>
                      <w:lang w:eastAsia="en-US"/>
                    </w:rPr>
                    <w:t>Аукционный Конкурсный Дом</w:t>
                  </w:r>
                </w:p>
                <w:p w:rsidR="006E4107" w:rsidRDefault="006E4107" w:rsidP="006E4107">
                  <w:pPr>
                    <w:suppressAutoHyphens w:val="0"/>
                    <w:autoSpaceDE w:val="0"/>
                    <w:autoSpaceDN w:val="0"/>
                    <w:adjustRightInd w:val="0"/>
                    <w:rPr>
                      <w:rFonts w:eastAsiaTheme="minorHAnsi"/>
                      <w:color w:val="000000"/>
                      <w:lang w:eastAsia="en-US"/>
                    </w:rPr>
                  </w:pPr>
                  <w:r w:rsidRPr="00CA7E49">
                    <w:rPr>
                      <w:rFonts w:eastAsiaTheme="minorHAnsi"/>
                      <w:color w:val="000000"/>
                      <w:lang w:eastAsia="en-US"/>
                    </w:rPr>
                    <w:t xml:space="preserve">Сайт Электронной торговой площадки: </w:t>
                  </w:r>
                  <w:hyperlink r:id="rId10" w:history="1">
                    <w:r w:rsidRPr="000E03D3">
                      <w:rPr>
                        <w:rStyle w:val="a8"/>
                        <w:rFonts w:eastAsiaTheme="minorHAnsi"/>
                        <w:lang w:eastAsia="en-US"/>
                      </w:rPr>
                      <w:t>http://</w:t>
                    </w:r>
                    <w:hyperlink r:id="rId11" w:history="1">
                      <w:r w:rsidR="00F75248" w:rsidRPr="00F75248">
                        <w:rPr>
                          <w:rStyle w:val="a8"/>
                          <w:iCs/>
                        </w:rPr>
                        <w:t>www.a-k-d.ru</w:t>
                      </w:r>
                    </w:hyperlink>
                  </w:hyperlink>
                  <w:r w:rsidRPr="00CA7E49">
                    <w:rPr>
                      <w:rFonts w:eastAsiaTheme="minorHAnsi"/>
                      <w:color w:val="000000"/>
                      <w:lang w:eastAsia="en-US"/>
                    </w:rPr>
                    <w:t xml:space="preserve">/ </w:t>
                  </w:r>
                </w:p>
                <w:p w:rsidR="00CA7E49" w:rsidRPr="00CA7E49" w:rsidRDefault="00CA7E49" w:rsidP="006E4107">
                  <w:pPr>
                    <w:suppressAutoHyphens w:val="0"/>
                    <w:autoSpaceDE w:val="0"/>
                    <w:autoSpaceDN w:val="0"/>
                    <w:adjustRightInd w:val="0"/>
                    <w:rPr>
                      <w:rFonts w:eastAsiaTheme="minorHAnsi"/>
                      <w:color w:val="000000"/>
                      <w:lang w:eastAsia="en-US"/>
                    </w:rPr>
                  </w:pPr>
                  <w:r w:rsidRPr="00CA7E49">
                    <w:rPr>
                      <w:rFonts w:eastAsiaTheme="minorHAnsi"/>
                      <w:color w:val="000000"/>
                      <w:lang w:eastAsia="en-US"/>
                    </w:rPr>
                    <w:t xml:space="preserve">с </w:t>
                  </w:r>
                  <w:r>
                    <w:rPr>
                      <w:rFonts w:eastAsiaTheme="minorHAnsi"/>
                      <w:color w:val="000000"/>
                      <w:lang w:eastAsia="en-US"/>
                    </w:rPr>
                    <w:t xml:space="preserve">   </w:t>
                  </w:r>
                  <w:r w:rsidRPr="00CA7E49">
                    <w:rPr>
                      <w:rFonts w:eastAsiaTheme="minorHAnsi"/>
                      <w:color w:val="000000"/>
                      <w:lang w:eastAsia="en-US"/>
                    </w:rPr>
                    <w:t>«</w:t>
                  </w:r>
                  <w:r>
                    <w:rPr>
                      <w:rFonts w:eastAsiaTheme="minorHAnsi"/>
                      <w:color w:val="000000"/>
                      <w:lang w:eastAsia="en-US"/>
                    </w:rPr>
                    <w:t xml:space="preserve"> </w:t>
                  </w:r>
                  <w:r w:rsidR="00F75248">
                    <w:rPr>
                      <w:rFonts w:eastAsiaTheme="minorHAnsi"/>
                      <w:color w:val="000000"/>
                      <w:lang w:eastAsia="en-US"/>
                    </w:rPr>
                    <w:t>2</w:t>
                  </w:r>
                  <w:r w:rsidR="008C591E">
                    <w:rPr>
                      <w:rFonts w:eastAsiaTheme="minorHAnsi"/>
                      <w:color w:val="000000"/>
                      <w:lang w:eastAsia="en-US"/>
                    </w:rPr>
                    <w:t>0</w:t>
                  </w:r>
                  <w:r w:rsidRPr="00CA7E49">
                    <w:rPr>
                      <w:rFonts w:eastAsiaTheme="minorHAnsi"/>
                      <w:color w:val="000000"/>
                      <w:lang w:eastAsia="en-US"/>
                    </w:rPr>
                    <w:t xml:space="preserve">» </w:t>
                  </w:r>
                  <w:r w:rsidR="00B558F1">
                    <w:rPr>
                      <w:rFonts w:eastAsiaTheme="minorHAnsi"/>
                      <w:color w:val="000000"/>
                      <w:lang w:eastAsia="en-US"/>
                    </w:rPr>
                    <w:t xml:space="preserve">марта </w:t>
                  </w:r>
                  <w:r w:rsidRPr="00CA7E49">
                    <w:rPr>
                      <w:rFonts w:eastAsiaTheme="minorHAnsi"/>
                      <w:color w:val="000000"/>
                      <w:lang w:eastAsia="en-US"/>
                    </w:rPr>
                    <w:t xml:space="preserve"> 2014 года </w:t>
                  </w:r>
                </w:p>
                <w:p w:rsidR="00CA7E49" w:rsidRPr="00CA7E49" w:rsidRDefault="00CA7E49" w:rsidP="008C591E">
                  <w:pPr>
                    <w:suppressAutoHyphens w:val="0"/>
                    <w:autoSpaceDE w:val="0"/>
                    <w:autoSpaceDN w:val="0"/>
                    <w:adjustRightInd w:val="0"/>
                    <w:rPr>
                      <w:rFonts w:eastAsiaTheme="minorHAnsi"/>
                      <w:color w:val="000000"/>
                      <w:sz w:val="23"/>
                      <w:szCs w:val="23"/>
                      <w:lang w:eastAsia="en-US"/>
                    </w:rPr>
                  </w:pPr>
                  <w:r w:rsidRPr="00CA7E49">
                    <w:rPr>
                      <w:rFonts w:eastAsiaTheme="minorHAnsi"/>
                      <w:color w:val="000000"/>
                      <w:lang w:eastAsia="en-US"/>
                    </w:rPr>
                    <w:t>по</w:t>
                  </w:r>
                  <w:r w:rsidR="00B558F1">
                    <w:rPr>
                      <w:rFonts w:eastAsiaTheme="minorHAnsi"/>
                      <w:color w:val="000000"/>
                      <w:lang w:eastAsia="en-US"/>
                    </w:rPr>
                    <w:t xml:space="preserve"> </w:t>
                  </w:r>
                  <w:r w:rsidRPr="00CA7E49">
                    <w:rPr>
                      <w:rFonts w:eastAsiaTheme="minorHAnsi"/>
                      <w:color w:val="000000"/>
                      <w:lang w:eastAsia="en-US"/>
                    </w:rPr>
                    <w:t xml:space="preserve"> «</w:t>
                  </w:r>
                  <w:r w:rsidR="002A6410">
                    <w:rPr>
                      <w:rFonts w:eastAsiaTheme="minorHAnsi"/>
                      <w:color w:val="000000"/>
                      <w:lang w:eastAsia="en-US"/>
                    </w:rPr>
                    <w:t xml:space="preserve"> </w:t>
                  </w:r>
                  <w:r w:rsidR="00F75248">
                    <w:rPr>
                      <w:rFonts w:eastAsiaTheme="minorHAnsi"/>
                      <w:color w:val="000000"/>
                      <w:lang w:eastAsia="en-US"/>
                    </w:rPr>
                    <w:t>2</w:t>
                  </w:r>
                  <w:r w:rsidR="008C591E">
                    <w:rPr>
                      <w:rFonts w:eastAsiaTheme="minorHAnsi"/>
                      <w:color w:val="000000"/>
                      <w:lang w:eastAsia="en-US"/>
                    </w:rPr>
                    <w:t>4</w:t>
                  </w:r>
                  <w:r>
                    <w:rPr>
                      <w:rFonts w:eastAsiaTheme="minorHAnsi"/>
                      <w:color w:val="000000"/>
                      <w:lang w:eastAsia="en-US"/>
                    </w:rPr>
                    <w:t xml:space="preserve"> </w:t>
                  </w:r>
                  <w:r w:rsidRPr="00CA7E49">
                    <w:rPr>
                      <w:rFonts w:eastAsiaTheme="minorHAnsi"/>
                      <w:color w:val="000000"/>
                      <w:lang w:eastAsia="en-US"/>
                    </w:rPr>
                    <w:t xml:space="preserve">» </w:t>
                  </w:r>
                  <w:r w:rsidR="00F75248">
                    <w:rPr>
                      <w:rFonts w:eastAsiaTheme="minorHAnsi"/>
                      <w:color w:val="000000"/>
                      <w:lang w:eastAsia="en-US"/>
                    </w:rPr>
                    <w:t>марта</w:t>
                  </w:r>
                  <w:r w:rsidR="00B558F1">
                    <w:rPr>
                      <w:rFonts w:eastAsiaTheme="minorHAnsi"/>
                      <w:color w:val="000000"/>
                      <w:lang w:eastAsia="en-US"/>
                    </w:rPr>
                    <w:t xml:space="preserve">  </w:t>
                  </w:r>
                  <w:r w:rsidRPr="00CA7E49">
                    <w:rPr>
                      <w:rFonts w:eastAsiaTheme="minorHAnsi"/>
                      <w:color w:val="000000"/>
                      <w:lang w:eastAsia="en-US"/>
                    </w:rPr>
                    <w:t xml:space="preserve">2014 года </w:t>
                  </w:r>
                  <w:r>
                    <w:rPr>
                      <w:rFonts w:eastAsiaTheme="minorHAnsi"/>
                      <w:color w:val="000000"/>
                      <w:lang w:eastAsia="en-US"/>
                    </w:rPr>
                    <w:t xml:space="preserve">   </w:t>
                  </w:r>
                  <w:r w:rsidR="00E67F6A">
                    <w:rPr>
                      <w:rFonts w:eastAsiaTheme="minorHAnsi"/>
                      <w:color w:val="000000"/>
                      <w:lang w:eastAsia="en-US"/>
                    </w:rPr>
                    <w:t xml:space="preserve">09:00 </w:t>
                  </w:r>
                  <w:r w:rsidRPr="00CA7E49">
                    <w:rPr>
                      <w:rFonts w:eastAsiaTheme="minorHAnsi"/>
                      <w:color w:val="000000"/>
                      <w:lang w:eastAsia="en-US"/>
                    </w:rPr>
                    <w:t>(время московское)</w:t>
                  </w:r>
                  <w:r w:rsidRPr="00CA7E49">
                    <w:rPr>
                      <w:rFonts w:eastAsiaTheme="minorHAnsi"/>
                      <w:color w:val="000000"/>
                      <w:sz w:val="23"/>
                      <w:szCs w:val="23"/>
                      <w:lang w:eastAsia="en-US"/>
                    </w:rPr>
                    <w:t xml:space="preserve"> </w:t>
                  </w:r>
                </w:p>
              </w:tc>
            </w:tr>
          </w:tbl>
          <w:p w:rsidR="00CA7E49" w:rsidRPr="00F84878" w:rsidRDefault="00CA7E49" w:rsidP="00E67F6A">
            <w:pPr>
              <w:pStyle w:val="Default"/>
              <w:jc w:val="both"/>
              <w:rPr>
                <w:iCs/>
              </w:rPr>
            </w:pPr>
          </w:p>
        </w:tc>
      </w:tr>
      <w:tr w:rsidR="00CA7E49" w:rsidRPr="00F84878" w:rsidTr="00E67F6A">
        <w:tc>
          <w:tcPr>
            <w:tcW w:w="2694" w:type="dxa"/>
            <w:shd w:val="clear" w:color="auto" w:fill="auto"/>
          </w:tcPr>
          <w:p w:rsidR="00CA7E49" w:rsidRPr="00F84878" w:rsidRDefault="00CA7E49" w:rsidP="00E67F6A">
            <w:pPr>
              <w:pStyle w:val="Default"/>
              <w:rPr>
                <w:b/>
                <w:iCs/>
              </w:rPr>
            </w:pPr>
            <w:r>
              <w:rPr>
                <w:b/>
                <w:bCs/>
              </w:rPr>
              <w:t>М</w:t>
            </w:r>
            <w:r w:rsidRPr="001F5450">
              <w:rPr>
                <w:b/>
                <w:bCs/>
              </w:rPr>
              <w:t>есто</w:t>
            </w:r>
            <w:r>
              <w:rPr>
                <w:b/>
                <w:bCs/>
              </w:rPr>
              <w:t>, дата и время</w:t>
            </w:r>
            <w:r w:rsidRPr="001F5450">
              <w:rPr>
                <w:b/>
                <w:bCs/>
              </w:rPr>
              <w:t xml:space="preserve"> открытия доступа к Заявкам</w:t>
            </w:r>
          </w:p>
        </w:tc>
        <w:tc>
          <w:tcPr>
            <w:tcW w:w="8080" w:type="dxa"/>
            <w:shd w:val="clear" w:color="auto" w:fill="auto"/>
          </w:tcPr>
          <w:p w:rsidR="00CA7E49" w:rsidRPr="00F84878" w:rsidRDefault="00CA7E49" w:rsidP="00E67F6A">
            <w:pPr>
              <w:pStyle w:val="Default"/>
              <w:rPr>
                <w:iCs/>
              </w:rPr>
            </w:pPr>
            <w:r w:rsidRPr="00F84878">
              <w:rPr>
                <w:iCs/>
              </w:rPr>
              <w:t xml:space="preserve">Место открытия доступа к поданным в форме электронных документов Заявкам – </w:t>
            </w:r>
            <w:r>
              <w:rPr>
                <w:iCs/>
              </w:rPr>
              <w:t>Электронная торговая площадка</w:t>
            </w:r>
            <w:r w:rsidRPr="00F84878">
              <w:rPr>
                <w:iCs/>
              </w:rPr>
              <w:t>.</w:t>
            </w:r>
          </w:p>
          <w:p w:rsidR="00CA7E49" w:rsidRPr="00F84878" w:rsidRDefault="00CA7E49" w:rsidP="00E67F6A">
            <w:pPr>
              <w:pStyle w:val="Default"/>
              <w:rPr>
                <w:iCs/>
              </w:rPr>
            </w:pPr>
          </w:p>
          <w:p w:rsidR="00CA7E49" w:rsidRPr="00F84878" w:rsidRDefault="00CA7E49" w:rsidP="008C591E">
            <w:pPr>
              <w:pStyle w:val="Default"/>
              <w:rPr>
                <w:iCs/>
              </w:rPr>
            </w:pPr>
            <w:r w:rsidRPr="00F84878">
              <w:rPr>
                <w:iCs/>
              </w:rPr>
              <w:t>«</w:t>
            </w:r>
            <w:r w:rsidR="007917BC">
              <w:rPr>
                <w:iCs/>
              </w:rPr>
              <w:t xml:space="preserve"> </w:t>
            </w:r>
            <w:r w:rsidR="00F75248">
              <w:rPr>
                <w:iCs/>
              </w:rPr>
              <w:t>2</w:t>
            </w:r>
            <w:r w:rsidR="008C591E">
              <w:rPr>
                <w:iCs/>
              </w:rPr>
              <w:t>4</w:t>
            </w:r>
            <w:r w:rsidR="007917BC">
              <w:rPr>
                <w:iCs/>
              </w:rPr>
              <w:t xml:space="preserve"> </w:t>
            </w:r>
            <w:r w:rsidRPr="00F84878">
              <w:rPr>
                <w:iCs/>
              </w:rPr>
              <w:t xml:space="preserve">» </w:t>
            </w:r>
            <w:r w:rsidR="00F75248">
              <w:rPr>
                <w:iCs/>
              </w:rPr>
              <w:t>марта</w:t>
            </w:r>
            <w:r w:rsidR="00B558F1">
              <w:rPr>
                <w:iCs/>
              </w:rPr>
              <w:t xml:space="preserve"> </w:t>
            </w:r>
            <w:r w:rsidR="00E67F6A">
              <w:rPr>
                <w:iCs/>
              </w:rPr>
              <w:t xml:space="preserve"> </w:t>
            </w:r>
            <w:r w:rsidRPr="00F84878">
              <w:rPr>
                <w:iCs/>
              </w:rPr>
              <w:t>201</w:t>
            </w:r>
            <w:r>
              <w:rPr>
                <w:iCs/>
              </w:rPr>
              <w:t>4</w:t>
            </w:r>
            <w:r w:rsidRPr="00F84878">
              <w:rPr>
                <w:iCs/>
              </w:rPr>
              <w:t xml:space="preserve"> года </w:t>
            </w:r>
            <w:r w:rsidR="00E67F6A">
              <w:rPr>
                <w:iCs/>
              </w:rPr>
              <w:t>09</w:t>
            </w:r>
            <w:r w:rsidRPr="00F84878">
              <w:rPr>
                <w:iCs/>
              </w:rPr>
              <w:t>:</w:t>
            </w:r>
            <w:r w:rsidR="00E67F6A">
              <w:rPr>
                <w:iCs/>
              </w:rPr>
              <w:t>00</w:t>
            </w:r>
            <w:r w:rsidRPr="00F84878">
              <w:rPr>
                <w:iCs/>
              </w:rPr>
              <w:t xml:space="preserve"> (время московское)</w:t>
            </w:r>
          </w:p>
        </w:tc>
      </w:tr>
      <w:tr w:rsidR="00CA7E49" w:rsidRPr="00F84878" w:rsidTr="00E67F6A">
        <w:tc>
          <w:tcPr>
            <w:tcW w:w="2694" w:type="dxa"/>
            <w:shd w:val="clear" w:color="auto" w:fill="auto"/>
          </w:tcPr>
          <w:p w:rsidR="00CA7E49" w:rsidRPr="00F84878" w:rsidRDefault="00CA7E49" w:rsidP="00E67F6A">
            <w:pPr>
              <w:pStyle w:val="Default"/>
              <w:rPr>
                <w:b/>
                <w:iCs/>
              </w:rPr>
            </w:pPr>
            <w:r w:rsidRPr="00F84878">
              <w:rPr>
                <w:b/>
                <w:bCs/>
              </w:rPr>
              <w:lastRenderedPageBreak/>
              <w:t>Место</w:t>
            </w:r>
            <w:r>
              <w:rPr>
                <w:b/>
                <w:bCs/>
              </w:rPr>
              <w:t xml:space="preserve"> и </w:t>
            </w:r>
            <w:r w:rsidRPr="00F84878">
              <w:rPr>
                <w:b/>
                <w:bCs/>
              </w:rPr>
              <w:t xml:space="preserve">дата рассмотрения </w:t>
            </w:r>
            <w:r>
              <w:rPr>
                <w:b/>
                <w:bCs/>
              </w:rPr>
              <w:t>За</w:t>
            </w:r>
            <w:r w:rsidRPr="00F84878">
              <w:rPr>
                <w:b/>
                <w:bCs/>
              </w:rPr>
              <w:t>явок</w:t>
            </w:r>
          </w:p>
        </w:tc>
        <w:tc>
          <w:tcPr>
            <w:tcW w:w="8080" w:type="dxa"/>
            <w:shd w:val="clear" w:color="auto" w:fill="auto"/>
          </w:tcPr>
          <w:p w:rsidR="00CA7E49" w:rsidRPr="00F84878" w:rsidRDefault="00E67F6A" w:rsidP="00E67F6A">
            <w:pPr>
              <w:pStyle w:val="Default"/>
              <w:rPr>
                <w:iCs/>
              </w:rPr>
            </w:pPr>
            <w:r>
              <w:rPr>
                <w:iCs/>
              </w:rPr>
              <w:t>Б</w:t>
            </w:r>
            <w:r w:rsidR="00CA7E49" w:rsidRPr="00F84878">
              <w:rPr>
                <w:iCs/>
              </w:rPr>
              <w:t xml:space="preserve">удет проводиться по адресу: </w:t>
            </w:r>
            <w:proofErr w:type="gramStart"/>
            <w:r>
              <w:rPr>
                <w:iCs/>
              </w:rPr>
              <w:t>г</w:t>
            </w:r>
            <w:proofErr w:type="gramEnd"/>
            <w:r>
              <w:rPr>
                <w:iCs/>
              </w:rPr>
              <w:t xml:space="preserve">. Воронеж, </w:t>
            </w:r>
            <w:proofErr w:type="spellStart"/>
            <w:r>
              <w:rPr>
                <w:iCs/>
              </w:rPr>
              <w:t>пр-т</w:t>
            </w:r>
            <w:proofErr w:type="spellEnd"/>
            <w:r>
              <w:rPr>
                <w:iCs/>
              </w:rPr>
              <w:t xml:space="preserve"> Революции, 35</w:t>
            </w:r>
          </w:p>
          <w:p w:rsidR="00CA7E49" w:rsidRPr="00F84878" w:rsidRDefault="00CA7E49" w:rsidP="00E67F6A">
            <w:pPr>
              <w:pStyle w:val="Default"/>
              <w:rPr>
                <w:iCs/>
              </w:rPr>
            </w:pPr>
          </w:p>
          <w:p w:rsidR="00CA7E49" w:rsidRPr="00F84878" w:rsidRDefault="00CA7E49" w:rsidP="008C591E">
            <w:pPr>
              <w:pStyle w:val="Default"/>
              <w:rPr>
                <w:iCs/>
              </w:rPr>
            </w:pPr>
            <w:r w:rsidRPr="00F84878">
              <w:rPr>
                <w:iCs/>
              </w:rPr>
              <w:t>не позднее «</w:t>
            </w:r>
            <w:r w:rsidR="007917BC">
              <w:rPr>
                <w:iCs/>
              </w:rPr>
              <w:t xml:space="preserve"> </w:t>
            </w:r>
            <w:r w:rsidR="00F75248">
              <w:rPr>
                <w:iCs/>
              </w:rPr>
              <w:t>2</w:t>
            </w:r>
            <w:r w:rsidR="008C591E">
              <w:rPr>
                <w:iCs/>
              </w:rPr>
              <w:t>5</w:t>
            </w:r>
            <w:r w:rsidRPr="00F84878">
              <w:rPr>
                <w:iCs/>
              </w:rPr>
              <w:t xml:space="preserve">» </w:t>
            </w:r>
            <w:r w:rsidR="009A4709">
              <w:rPr>
                <w:iCs/>
                <w:lang w:val="en-US"/>
              </w:rPr>
              <w:t xml:space="preserve"> </w:t>
            </w:r>
            <w:r w:rsidR="00F75248">
              <w:rPr>
                <w:iCs/>
              </w:rPr>
              <w:t>марта</w:t>
            </w:r>
            <w:r w:rsidR="009A4709">
              <w:rPr>
                <w:iCs/>
                <w:lang w:val="en-US"/>
              </w:rPr>
              <w:t xml:space="preserve"> </w:t>
            </w:r>
            <w:r w:rsidRPr="00F84878">
              <w:rPr>
                <w:iCs/>
              </w:rPr>
              <w:t xml:space="preserve"> 201</w:t>
            </w:r>
            <w:r>
              <w:rPr>
                <w:iCs/>
              </w:rPr>
              <w:t>4</w:t>
            </w:r>
            <w:r w:rsidRPr="00F84878">
              <w:rPr>
                <w:iCs/>
              </w:rPr>
              <w:t>года</w:t>
            </w:r>
          </w:p>
        </w:tc>
      </w:tr>
      <w:tr w:rsidR="00CA7E49" w:rsidRPr="00F84878" w:rsidTr="00E67F6A">
        <w:tc>
          <w:tcPr>
            <w:tcW w:w="2694" w:type="dxa"/>
            <w:shd w:val="clear" w:color="auto" w:fill="auto"/>
          </w:tcPr>
          <w:p w:rsidR="00CA7E49" w:rsidRPr="00F84878" w:rsidRDefault="00CA7E49" w:rsidP="00E67F6A">
            <w:pPr>
              <w:pStyle w:val="Default"/>
              <w:rPr>
                <w:b/>
                <w:iCs/>
              </w:rPr>
            </w:pPr>
            <w:r w:rsidRPr="00F84878">
              <w:rPr>
                <w:b/>
                <w:bCs/>
              </w:rPr>
              <w:t>Место</w:t>
            </w:r>
            <w:r>
              <w:rPr>
                <w:b/>
                <w:bCs/>
              </w:rPr>
              <w:t xml:space="preserve"> и</w:t>
            </w:r>
            <w:r w:rsidRPr="00F84878">
              <w:rPr>
                <w:b/>
                <w:bCs/>
              </w:rPr>
              <w:t xml:space="preserve"> дата проведения основного этапа закупки (оценки и сопоставления </w:t>
            </w:r>
            <w:r>
              <w:rPr>
                <w:b/>
                <w:bCs/>
              </w:rPr>
              <w:t>З</w:t>
            </w:r>
            <w:r w:rsidRPr="00F84878">
              <w:rPr>
                <w:b/>
                <w:bCs/>
              </w:rPr>
              <w:t>аявок)</w:t>
            </w:r>
          </w:p>
        </w:tc>
        <w:tc>
          <w:tcPr>
            <w:tcW w:w="8080" w:type="dxa"/>
            <w:shd w:val="clear" w:color="auto" w:fill="auto"/>
          </w:tcPr>
          <w:p w:rsidR="00CA7E49" w:rsidRPr="00F84878" w:rsidRDefault="00CA7E49" w:rsidP="00E67F6A">
            <w:pPr>
              <w:pStyle w:val="Default"/>
              <w:rPr>
                <w:iCs/>
              </w:rPr>
            </w:pPr>
            <w:r>
              <w:rPr>
                <w:iCs/>
              </w:rPr>
              <w:t>Б</w:t>
            </w:r>
            <w:r w:rsidRPr="00F84878">
              <w:rPr>
                <w:iCs/>
              </w:rPr>
              <w:t xml:space="preserve">удет проводиться по адресу: </w:t>
            </w:r>
            <w:proofErr w:type="gramStart"/>
            <w:r>
              <w:rPr>
                <w:iCs/>
              </w:rPr>
              <w:t>г</w:t>
            </w:r>
            <w:proofErr w:type="gramEnd"/>
            <w:r>
              <w:rPr>
                <w:iCs/>
              </w:rPr>
              <w:t xml:space="preserve">. Воронеж, </w:t>
            </w:r>
            <w:proofErr w:type="spellStart"/>
            <w:r>
              <w:rPr>
                <w:iCs/>
              </w:rPr>
              <w:t>пр-т</w:t>
            </w:r>
            <w:proofErr w:type="spellEnd"/>
            <w:r>
              <w:rPr>
                <w:iCs/>
              </w:rPr>
              <w:t xml:space="preserve"> Революции, 35</w:t>
            </w:r>
          </w:p>
          <w:p w:rsidR="00CA7E49" w:rsidRPr="00F84878" w:rsidRDefault="00CA7E49" w:rsidP="008C591E">
            <w:pPr>
              <w:pStyle w:val="Default"/>
              <w:rPr>
                <w:iCs/>
              </w:rPr>
            </w:pPr>
            <w:r w:rsidRPr="00F84878">
              <w:rPr>
                <w:iCs/>
              </w:rPr>
              <w:t>не позднее «</w:t>
            </w:r>
            <w:r w:rsidR="002A6410">
              <w:rPr>
                <w:iCs/>
              </w:rPr>
              <w:t xml:space="preserve"> </w:t>
            </w:r>
            <w:r w:rsidR="00F75248">
              <w:rPr>
                <w:iCs/>
              </w:rPr>
              <w:t>2</w:t>
            </w:r>
            <w:r w:rsidR="008C591E">
              <w:rPr>
                <w:iCs/>
              </w:rPr>
              <w:t>7</w:t>
            </w:r>
            <w:r w:rsidR="002A6410">
              <w:rPr>
                <w:iCs/>
              </w:rPr>
              <w:t xml:space="preserve"> </w:t>
            </w:r>
            <w:r w:rsidRPr="00F84878">
              <w:rPr>
                <w:iCs/>
              </w:rPr>
              <w:t xml:space="preserve">» </w:t>
            </w:r>
            <w:r w:rsidR="00F75248">
              <w:rPr>
                <w:iCs/>
              </w:rPr>
              <w:t>марта</w:t>
            </w:r>
            <w:r w:rsidR="00B558F1">
              <w:rPr>
                <w:iCs/>
              </w:rPr>
              <w:t xml:space="preserve"> </w:t>
            </w:r>
            <w:r w:rsidRPr="00F84878">
              <w:rPr>
                <w:iCs/>
              </w:rPr>
              <w:t xml:space="preserve"> 201</w:t>
            </w:r>
            <w:r>
              <w:rPr>
                <w:iCs/>
              </w:rPr>
              <w:t>4</w:t>
            </w:r>
            <w:r w:rsidRPr="00F84878">
              <w:rPr>
                <w:iCs/>
              </w:rPr>
              <w:t xml:space="preserve"> года</w:t>
            </w:r>
          </w:p>
        </w:tc>
      </w:tr>
      <w:tr w:rsidR="00CA7E49" w:rsidRPr="00F84878" w:rsidTr="00E67F6A">
        <w:tc>
          <w:tcPr>
            <w:tcW w:w="2694" w:type="dxa"/>
            <w:shd w:val="clear" w:color="auto" w:fill="auto"/>
          </w:tcPr>
          <w:p w:rsidR="00CA7E49" w:rsidRPr="00F84878" w:rsidRDefault="00CA7E49" w:rsidP="00E67F6A">
            <w:pPr>
              <w:pStyle w:val="Default"/>
              <w:rPr>
                <w:b/>
                <w:iCs/>
              </w:rPr>
            </w:pPr>
            <w:r w:rsidRPr="00F84878">
              <w:rPr>
                <w:b/>
                <w:bCs/>
              </w:rPr>
              <w:t>Место</w:t>
            </w:r>
            <w:r>
              <w:rPr>
                <w:b/>
                <w:bCs/>
              </w:rPr>
              <w:t xml:space="preserve"> и</w:t>
            </w:r>
            <w:r w:rsidRPr="00F84878">
              <w:rPr>
                <w:b/>
                <w:bCs/>
              </w:rPr>
              <w:t xml:space="preserve"> дата подведения итогов закупки</w:t>
            </w:r>
          </w:p>
        </w:tc>
        <w:tc>
          <w:tcPr>
            <w:tcW w:w="8080" w:type="dxa"/>
            <w:shd w:val="clear" w:color="auto" w:fill="auto"/>
          </w:tcPr>
          <w:p w:rsidR="00CA7E49" w:rsidRPr="00F84878" w:rsidRDefault="00E67F6A" w:rsidP="00E67F6A">
            <w:pPr>
              <w:pStyle w:val="Default"/>
              <w:rPr>
                <w:iCs/>
              </w:rPr>
            </w:pPr>
            <w:r>
              <w:rPr>
                <w:iCs/>
              </w:rPr>
              <w:t>Б</w:t>
            </w:r>
            <w:r w:rsidR="00CA7E49" w:rsidRPr="00F84878">
              <w:rPr>
                <w:iCs/>
              </w:rPr>
              <w:t xml:space="preserve">удет проводиться по адресу: </w:t>
            </w:r>
            <w:proofErr w:type="gramStart"/>
            <w:r>
              <w:rPr>
                <w:iCs/>
              </w:rPr>
              <w:t>г</w:t>
            </w:r>
            <w:proofErr w:type="gramEnd"/>
            <w:r>
              <w:rPr>
                <w:iCs/>
              </w:rPr>
              <w:t xml:space="preserve">. Воронеж, </w:t>
            </w:r>
            <w:proofErr w:type="spellStart"/>
            <w:r>
              <w:rPr>
                <w:iCs/>
              </w:rPr>
              <w:t>пр-т</w:t>
            </w:r>
            <w:proofErr w:type="spellEnd"/>
            <w:r>
              <w:rPr>
                <w:iCs/>
              </w:rPr>
              <w:t xml:space="preserve"> Революции, 35</w:t>
            </w:r>
          </w:p>
          <w:p w:rsidR="00CA7E49" w:rsidRPr="00F84878" w:rsidRDefault="00CA7E49" w:rsidP="00F75248">
            <w:pPr>
              <w:pStyle w:val="Default"/>
              <w:rPr>
                <w:iCs/>
              </w:rPr>
            </w:pPr>
            <w:r w:rsidRPr="00F84878">
              <w:rPr>
                <w:iCs/>
              </w:rPr>
              <w:t>не поздне</w:t>
            </w:r>
            <w:r>
              <w:rPr>
                <w:iCs/>
              </w:rPr>
              <w:t>е «</w:t>
            </w:r>
            <w:r w:rsidR="002A6410">
              <w:rPr>
                <w:iCs/>
              </w:rPr>
              <w:t xml:space="preserve"> </w:t>
            </w:r>
            <w:r w:rsidR="00F75248">
              <w:rPr>
                <w:iCs/>
              </w:rPr>
              <w:t xml:space="preserve">31 </w:t>
            </w:r>
            <w:r>
              <w:rPr>
                <w:iCs/>
              </w:rPr>
              <w:t xml:space="preserve">» </w:t>
            </w:r>
            <w:r w:rsidR="00B558F1">
              <w:rPr>
                <w:iCs/>
              </w:rPr>
              <w:t>марта</w:t>
            </w:r>
            <w:r>
              <w:rPr>
                <w:iCs/>
              </w:rPr>
              <w:t xml:space="preserve"> 201</w:t>
            </w:r>
            <w:r w:rsidR="00E67F6A">
              <w:rPr>
                <w:iCs/>
              </w:rPr>
              <w:t>4</w:t>
            </w:r>
            <w:r>
              <w:rPr>
                <w:iCs/>
              </w:rPr>
              <w:t xml:space="preserve"> года </w:t>
            </w:r>
          </w:p>
        </w:tc>
      </w:tr>
      <w:tr w:rsidR="00CA7E49" w:rsidRPr="00F84878" w:rsidTr="00E67F6A">
        <w:tc>
          <w:tcPr>
            <w:tcW w:w="2694" w:type="dxa"/>
            <w:shd w:val="clear" w:color="auto" w:fill="auto"/>
          </w:tcPr>
          <w:p w:rsidR="00CA7E49" w:rsidRPr="00F84878" w:rsidRDefault="00CA7E49" w:rsidP="00E67F6A">
            <w:pPr>
              <w:pStyle w:val="Default"/>
              <w:rPr>
                <w:b/>
                <w:bCs/>
              </w:rPr>
            </w:pPr>
            <w:r>
              <w:rPr>
                <w:b/>
                <w:bCs/>
              </w:rPr>
              <w:t>Возможность о</w:t>
            </w:r>
            <w:r w:rsidRPr="00F84878">
              <w:rPr>
                <w:b/>
                <w:bCs/>
              </w:rPr>
              <w:t>тказ</w:t>
            </w:r>
            <w:r>
              <w:rPr>
                <w:b/>
                <w:bCs/>
              </w:rPr>
              <w:t>аться</w:t>
            </w:r>
            <w:r w:rsidRPr="00F84878">
              <w:rPr>
                <w:b/>
                <w:bCs/>
              </w:rPr>
              <w:t xml:space="preserve"> от </w:t>
            </w:r>
            <w:r>
              <w:rPr>
                <w:b/>
                <w:bCs/>
              </w:rPr>
              <w:t xml:space="preserve">проведения </w:t>
            </w:r>
            <w:r w:rsidRPr="00F84878">
              <w:rPr>
                <w:b/>
                <w:bCs/>
              </w:rPr>
              <w:t>закупки</w:t>
            </w:r>
          </w:p>
        </w:tc>
        <w:tc>
          <w:tcPr>
            <w:tcW w:w="8080" w:type="dxa"/>
            <w:shd w:val="clear" w:color="auto" w:fill="auto"/>
          </w:tcPr>
          <w:p w:rsidR="00CA7E49" w:rsidRPr="00F84878" w:rsidRDefault="00CA7E49" w:rsidP="00E67F6A">
            <w:pPr>
              <w:pStyle w:val="Default"/>
              <w:rPr>
                <w:iCs/>
              </w:rPr>
            </w:pPr>
            <w:r w:rsidRPr="00F84878">
              <w:t xml:space="preserve">Заказчик вправе отказаться от проведения </w:t>
            </w:r>
            <w:r>
              <w:t xml:space="preserve">Открытого запроса предложений </w:t>
            </w:r>
            <w:r w:rsidRPr="00BA4B27">
              <w:t xml:space="preserve">в любое время </w:t>
            </w:r>
            <w:r>
              <w:t>его</w:t>
            </w:r>
            <w:r w:rsidRPr="00BA4B27">
              <w:t xml:space="preserve"> проведения до </w:t>
            </w:r>
            <w:r>
              <w:t>з</w:t>
            </w:r>
            <w:r w:rsidRPr="00BA4B27">
              <w:t xml:space="preserve">аключения </w:t>
            </w:r>
            <w:r>
              <w:t>д</w:t>
            </w:r>
            <w:r w:rsidRPr="00BA4B27">
              <w:t>оговора.</w:t>
            </w:r>
          </w:p>
        </w:tc>
      </w:tr>
      <w:tr w:rsidR="00CA7E49" w:rsidRPr="00F84878" w:rsidTr="00E67F6A">
        <w:tc>
          <w:tcPr>
            <w:tcW w:w="10774" w:type="dxa"/>
            <w:gridSpan w:val="2"/>
            <w:shd w:val="clear" w:color="auto" w:fill="auto"/>
          </w:tcPr>
          <w:p w:rsidR="00CA7E49" w:rsidRPr="00F84878" w:rsidRDefault="00CA7E49" w:rsidP="00E67F6A">
            <w:pPr>
              <w:pStyle w:val="Default"/>
              <w:rPr>
                <w:b/>
                <w:bCs/>
              </w:rPr>
            </w:pPr>
            <w:r w:rsidRPr="00F84878">
              <w:rPr>
                <w:b/>
                <w:bCs/>
              </w:rPr>
              <w:t>Срок, место и порядок предоставления Документации о закупке</w:t>
            </w:r>
          </w:p>
          <w:tbl>
            <w:tblPr>
              <w:tblW w:w="0" w:type="auto"/>
              <w:tblBorders>
                <w:top w:val="nil"/>
                <w:left w:val="nil"/>
                <w:bottom w:val="nil"/>
                <w:right w:val="nil"/>
              </w:tblBorders>
              <w:tblLook w:val="0000"/>
            </w:tblPr>
            <w:tblGrid>
              <w:gridCol w:w="10558"/>
            </w:tblGrid>
            <w:tr w:rsidR="00CA7E49" w:rsidRPr="00CA7E49">
              <w:trPr>
                <w:trHeight w:val="1046"/>
              </w:trPr>
              <w:tc>
                <w:tcPr>
                  <w:tcW w:w="0" w:type="auto"/>
                </w:tcPr>
                <w:p w:rsidR="00CA7E49" w:rsidRPr="00CA7E49" w:rsidRDefault="00CA7E49" w:rsidP="00B558F1">
                  <w:pPr>
                    <w:suppressAutoHyphens w:val="0"/>
                    <w:autoSpaceDE w:val="0"/>
                    <w:autoSpaceDN w:val="0"/>
                    <w:adjustRightInd w:val="0"/>
                    <w:ind w:left="-74"/>
                    <w:rPr>
                      <w:rFonts w:eastAsiaTheme="minorHAnsi"/>
                      <w:color w:val="000000"/>
                      <w:lang w:eastAsia="en-US"/>
                    </w:rPr>
                  </w:pPr>
                  <w:r w:rsidRPr="00CA7E49">
                    <w:rPr>
                      <w:rFonts w:eastAsiaTheme="minorHAnsi"/>
                      <w:color w:val="000000"/>
                      <w:lang w:eastAsia="en-US"/>
                    </w:rPr>
                    <w:t xml:space="preserve">Документация о закупке размещается на Официальном сайте по адресу: </w:t>
                  </w:r>
                  <w:proofErr w:type="spellStart"/>
                  <w:r w:rsidRPr="00CA7E49">
                    <w:rPr>
                      <w:rFonts w:eastAsiaTheme="minorHAnsi"/>
                      <w:color w:val="000000"/>
                      <w:lang w:eastAsia="en-US"/>
                    </w:rPr>
                    <w:t>www.zakupki.gov.ru</w:t>
                  </w:r>
                  <w:proofErr w:type="spellEnd"/>
                  <w:r w:rsidRPr="00CA7E49">
                    <w:rPr>
                      <w:rFonts w:eastAsiaTheme="minorHAnsi"/>
                      <w:color w:val="000000"/>
                      <w:lang w:eastAsia="en-US"/>
                    </w:rPr>
                    <w:t xml:space="preserve"> (далее – Официальный сайт), на официальном сайте ОАО «Ростелеком», по адресу: </w:t>
                  </w:r>
                  <w:proofErr w:type="spellStart"/>
                  <w:r w:rsidRPr="00CA7E49">
                    <w:rPr>
                      <w:rFonts w:eastAsiaTheme="minorHAnsi"/>
                      <w:color w:val="000000"/>
                      <w:lang w:eastAsia="en-US"/>
                    </w:rPr>
                    <w:t>www.rostele</w:t>
                  </w:r>
                  <w:proofErr w:type="gramStart"/>
                  <w:r w:rsidRPr="00CA7E49">
                    <w:rPr>
                      <w:rFonts w:eastAsiaTheme="minorHAnsi"/>
                      <w:color w:val="000000"/>
                      <w:lang w:eastAsia="en-US"/>
                    </w:rPr>
                    <w:t>с</w:t>
                  </w:r>
                  <w:proofErr w:type="gramEnd"/>
                  <w:r w:rsidRPr="00CA7E49">
                    <w:rPr>
                      <w:rFonts w:eastAsiaTheme="minorHAnsi"/>
                      <w:color w:val="000000"/>
                      <w:lang w:eastAsia="en-US"/>
                    </w:rPr>
                    <w:t>om.ru</w:t>
                  </w:r>
                  <w:proofErr w:type="spellEnd"/>
                  <w:r w:rsidRPr="00CA7E49">
                    <w:rPr>
                      <w:rFonts w:eastAsiaTheme="minorHAnsi"/>
                      <w:color w:val="000000"/>
                      <w:lang w:eastAsia="en-US"/>
                    </w:rPr>
                    <w:t xml:space="preserve">, а также на Электронной торговой площадке по адресу: </w:t>
                  </w:r>
                  <w:hyperlink r:id="rId12" w:history="1">
                    <w:r w:rsidR="00F75248" w:rsidRPr="000E03D3">
                      <w:rPr>
                        <w:rStyle w:val="a8"/>
                        <w:rFonts w:eastAsiaTheme="minorHAnsi"/>
                        <w:lang w:eastAsia="en-US"/>
                      </w:rPr>
                      <w:t>http://</w:t>
                    </w:r>
                    <w:hyperlink r:id="rId13" w:history="1">
                      <w:r w:rsidR="00F75248" w:rsidRPr="00F75248">
                        <w:rPr>
                          <w:rStyle w:val="a8"/>
                          <w:iCs/>
                        </w:rPr>
                        <w:t>www.a-k-d.ru</w:t>
                      </w:r>
                    </w:hyperlink>
                  </w:hyperlink>
                  <w:r w:rsidR="00F75248" w:rsidRPr="00CA7E49">
                    <w:rPr>
                      <w:rFonts w:eastAsiaTheme="minorHAnsi"/>
                      <w:color w:val="000000"/>
                      <w:lang w:eastAsia="en-US"/>
                    </w:rPr>
                    <w:t xml:space="preserve">/ </w:t>
                  </w:r>
                  <w:r w:rsidR="006E4107" w:rsidRPr="00CA7E49">
                    <w:rPr>
                      <w:rFonts w:eastAsiaTheme="minorHAnsi"/>
                      <w:color w:val="000000"/>
                      <w:lang w:eastAsia="en-US"/>
                    </w:rPr>
                    <w:t xml:space="preserve"> </w:t>
                  </w:r>
                  <w:r w:rsidR="00C162EA" w:rsidRPr="00CA7E49">
                    <w:rPr>
                      <w:rFonts w:eastAsiaTheme="minorHAnsi"/>
                      <w:color w:val="000000"/>
                      <w:lang w:eastAsia="en-US"/>
                    </w:rPr>
                    <w:t xml:space="preserve"> </w:t>
                  </w:r>
                  <w:r w:rsidRPr="00CA7E49">
                    <w:rPr>
                      <w:rFonts w:eastAsiaTheme="minorHAnsi"/>
                      <w:color w:val="000000"/>
                      <w:lang w:eastAsia="en-US"/>
                    </w:rPr>
                    <w:t xml:space="preserve">(далее – ЭТП), </w:t>
                  </w:r>
                </w:p>
              </w:tc>
            </w:tr>
          </w:tbl>
          <w:p w:rsidR="00CA7E49" w:rsidRPr="00F84878" w:rsidRDefault="00CA7E49" w:rsidP="00E67F6A">
            <w:pPr>
              <w:pStyle w:val="Default"/>
              <w:jc w:val="both"/>
              <w:rPr>
                <w:bCs/>
              </w:rPr>
            </w:pPr>
          </w:p>
          <w:p w:rsidR="00CA7E49" w:rsidRPr="00F84878" w:rsidRDefault="00CA7E49" w:rsidP="00E67F6A">
            <w:pPr>
              <w:pStyle w:val="Default"/>
              <w:jc w:val="both"/>
              <w:rPr>
                <w:bCs/>
              </w:rPr>
            </w:pPr>
            <w:r w:rsidRPr="00F84878">
              <w:rPr>
                <w:bCs/>
              </w:rPr>
              <w:t>Порядок получения настоящей Документации на ЭТП определяется правилами ЭТП.</w:t>
            </w:r>
          </w:p>
          <w:p w:rsidR="00CA7E49" w:rsidRPr="00F84878" w:rsidRDefault="00CA7E49" w:rsidP="00E67F6A">
            <w:pPr>
              <w:pStyle w:val="Default"/>
              <w:rPr>
                <w:b/>
                <w:iCs/>
              </w:rPr>
            </w:pPr>
          </w:p>
          <w:p w:rsidR="00CA7E49" w:rsidRPr="00F84878" w:rsidRDefault="00CA7E49" w:rsidP="00E67F6A">
            <w:pPr>
              <w:pStyle w:val="Default"/>
              <w:jc w:val="both"/>
              <w:rPr>
                <w:iCs/>
              </w:rPr>
            </w:pPr>
            <w:proofErr w:type="gramStart"/>
            <w:r w:rsidRPr="00F84878">
              <w:rPr>
                <w:iCs/>
              </w:rPr>
              <w:t xml:space="preserve">Заказчик на основании письменного заявления </w:t>
            </w:r>
            <w:r w:rsidRPr="000F4CF2">
              <w:rPr>
                <w:iCs/>
              </w:rPr>
              <w:t xml:space="preserve">любого заинтересованного лица </w:t>
            </w:r>
            <w:r w:rsidRPr="00F84878">
              <w:t xml:space="preserve">(в бумажном виде или в форме электронного документа), </w:t>
            </w:r>
            <w:r w:rsidRPr="00F84878">
              <w:rPr>
                <w:iCs/>
              </w:rPr>
              <w:t xml:space="preserve">полученного в период со дня размещения на Официальном сайте Извещения о закупке и Документации о закупке по дату окончания срока </w:t>
            </w:r>
            <w:r>
              <w:rPr>
                <w:iCs/>
              </w:rPr>
              <w:t xml:space="preserve">подачи </w:t>
            </w:r>
            <w:r w:rsidRPr="00F84878">
              <w:rPr>
                <w:iCs/>
              </w:rPr>
              <w:t xml:space="preserve">Заявок (включительно), </w:t>
            </w:r>
            <w:r w:rsidRPr="00F84878">
              <w:t xml:space="preserve">в течение </w:t>
            </w:r>
            <w:r>
              <w:t>2</w:t>
            </w:r>
            <w:r w:rsidRPr="00F84878">
              <w:t xml:space="preserve"> (</w:t>
            </w:r>
            <w:r>
              <w:t>Двух</w:t>
            </w:r>
            <w:r w:rsidRPr="00F84878">
              <w:t xml:space="preserve">) </w:t>
            </w:r>
            <w:r>
              <w:t>р</w:t>
            </w:r>
            <w:r w:rsidRPr="00F84878">
              <w:t>абочих дней со дня получения соответствующего заявления</w:t>
            </w:r>
            <w:r w:rsidRPr="00F84878">
              <w:rPr>
                <w:iCs/>
              </w:rPr>
              <w:t xml:space="preserve"> предоставляет такому лицу Документацию о закупке.</w:t>
            </w:r>
            <w:proofErr w:type="gramEnd"/>
          </w:p>
          <w:p w:rsidR="00CA7E49" w:rsidRPr="00F84878" w:rsidRDefault="00CA7E49" w:rsidP="00E67F6A">
            <w:pPr>
              <w:pStyle w:val="Default"/>
              <w:jc w:val="both"/>
            </w:pPr>
          </w:p>
          <w:p w:rsidR="00CA7E49" w:rsidRPr="00F84878" w:rsidRDefault="00CA7E49" w:rsidP="00E67F6A">
            <w:pPr>
              <w:pStyle w:val="Default"/>
              <w:jc w:val="both"/>
            </w:pPr>
            <w:r w:rsidRPr="00F84878">
              <w:t xml:space="preserve">Предоставление Документации о закупке осуществляется </w:t>
            </w:r>
            <w:r>
              <w:t xml:space="preserve">по Почтовому адресу, указанному в настоящем Извещении о закупке, </w:t>
            </w:r>
            <w:r w:rsidRPr="00F84878">
              <w:t xml:space="preserve">без взимания платы. </w:t>
            </w:r>
          </w:p>
          <w:p w:rsidR="00CA7E49" w:rsidRPr="00F84878" w:rsidRDefault="00CA7E49" w:rsidP="00E67F6A">
            <w:pPr>
              <w:pStyle w:val="Default"/>
              <w:jc w:val="both"/>
            </w:pPr>
          </w:p>
          <w:p w:rsidR="00CA7E49" w:rsidRPr="00F84878" w:rsidRDefault="00CA7E49" w:rsidP="00E67F6A">
            <w:pPr>
              <w:pStyle w:val="Default"/>
              <w:jc w:val="both"/>
              <w:rPr>
                <w:iCs/>
              </w:rPr>
            </w:pPr>
            <w:r w:rsidRPr="00F84878">
              <w:t>Документация о закупке доступна для ознакомления на Официальном сайте и официальном сайте ОАО «Ростелеком»</w:t>
            </w:r>
            <w:r>
              <w:t>,</w:t>
            </w:r>
            <w:r w:rsidRPr="00F84878">
              <w:t xml:space="preserve"> </w:t>
            </w:r>
            <w:r w:rsidRPr="000F4CF2">
              <w:rPr>
                <w:bCs/>
              </w:rPr>
              <w:t>а также на</w:t>
            </w:r>
            <w:r>
              <w:rPr>
                <w:bCs/>
              </w:rPr>
              <w:t xml:space="preserve"> </w:t>
            </w:r>
            <w:r w:rsidRPr="000F4CF2">
              <w:rPr>
                <w:bCs/>
              </w:rPr>
              <w:t>Электронной торговой площадке</w:t>
            </w:r>
            <w:r w:rsidRPr="000F4CF2">
              <w:t xml:space="preserve"> </w:t>
            </w:r>
            <w:r w:rsidRPr="00F84878">
              <w:t>без взимания платы.</w:t>
            </w:r>
          </w:p>
        </w:tc>
      </w:tr>
    </w:tbl>
    <w:p w:rsidR="00CA7E49" w:rsidRDefault="00CA7E49" w:rsidP="00CA7E49">
      <w:pPr>
        <w:pStyle w:val="ad"/>
        <w:tabs>
          <w:tab w:val="clear" w:pos="4677"/>
          <w:tab w:val="clear" w:pos="9355"/>
        </w:tabs>
      </w:pPr>
    </w:p>
    <w:p w:rsidR="00CA7E49" w:rsidRPr="00B923F6" w:rsidRDefault="00CA7E49" w:rsidP="00CA7E49">
      <w:pPr>
        <w:pStyle w:val="ad"/>
        <w:tabs>
          <w:tab w:val="clear" w:pos="4677"/>
          <w:tab w:val="clear" w:pos="9355"/>
        </w:tabs>
        <w:rPr>
          <w:sz w:val="2"/>
          <w:szCs w:val="2"/>
        </w:rPr>
      </w:pPr>
      <w:r>
        <w:br w:type="page"/>
      </w:r>
    </w:p>
    <w:p w:rsidR="00CA7E49" w:rsidRPr="00E82F20" w:rsidRDefault="00CA7E49" w:rsidP="00CA7E49">
      <w:pPr>
        <w:pStyle w:val="1"/>
        <w:tabs>
          <w:tab w:val="left" w:pos="6424"/>
        </w:tabs>
        <w:spacing w:after="120"/>
        <w:ind w:left="792" w:hanging="360"/>
        <w:jc w:val="center"/>
        <w:rPr>
          <w:rFonts w:ascii="Times New Roman" w:eastAsia="MS Mincho" w:hAnsi="Times New Roman"/>
          <w:color w:val="17365D"/>
          <w:kern w:val="32"/>
          <w:szCs w:val="24"/>
        </w:rPr>
      </w:pPr>
      <w:bookmarkStart w:id="1" w:name="_Toc378956899"/>
      <w:r w:rsidRPr="00E82F20">
        <w:rPr>
          <w:rFonts w:ascii="Times New Roman" w:eastAsia="MS Mincho" w:hAnsi="Times New Roman"/>
          <w:color w:val="17365D"/>
          <w:kern w:val="32"/>
          <w:szCs w:val="24"/>
        </w:rPr>
        <w:lastRenderedPageBreak/>
        <w:t>ДОКУМЕНТАЦИЯ О ЗАКУПКЕ</w:t>
      </w:r>
      <w:bookmarkEnd w:id="1"/>
    </w:p>
    <w:p w:rsidR="00CA7E49" w:rsidRPr="00E82F20" w:rsidRDefault="00CA7E49" w:rsidP="00CA7E49">
      <w:pPr>
        <w:pStyle w:val="1"/>
        <w:tabs>
          <w:tab w:val="left" w:pos="6424"/>
        </w:tabs>
        <w:ind w:left="792" w:hanging="360"/>
        <w:jc w:val="both"/>
        <w:rPr>
          <w:rFonts w:ascii="Times New Roman" w:eastAsia="MS Mincho" w:hAnsi="Times New Roman"/>
          <w:color w:val="17365D"/>
          <w:kern w:val="32"/>
          <w:szCs w:val="24"/>
        </w:rPr>
      </w:pPr>
      <w:bookmarkStart w:id="2" w:name="_Toc378956900"/>
      <w:r w:rsidRPr="00E82F20">
        <w:rPr>
          <w:rFonts w:ascii="Times New Roman" w:eastAsia="MS Mincho" w:hAnsi="Times New Roman"/>
          <w:color w:val="17365D"/>
          <w:kern w:val="32"/>
          <w:szCs w:val="24"/>
        </w:rPr>
        <w:t>РАЗДЕЛ I. ТЕРМИНЫ И ОПРЕДЕЛЕНИЯ</w:t>
      </w:r>
      <w:bookmarkEnd w:id="2"/>
      <w:r w:rsidRPr="00E82F20">
        <w:rPr>
          <w:rFonts w:ascii="Times New Roman" w:eastAsia="MS Mincho" w:hAnsi="Times New Roman"/>
          <w:color w:val="17365D"/>
          <w:kern w:val="32"/>
          <w:szCs w:val="24"/>
        </w:rPr>
        <w:tab/>
      </w:r>
    </w:p>
    <w:p w:rsidR="00CA7E49" w:rsidRPr="00C24766" w:rsidRDefault="00CA7E49" w:rsidP="00CA7E49">
      <w:pPr>
        <w:ind w:firstLine="567"/>
        <w:jc w:val="both"/>
        <w:rPr>
          <w:b/>
          <w:sz w:val="10"/>
          <w:szCs w:val="10"/>
        </w:rPr>
      </w:pPr>
    </w:p>
    <w:p w:rsidR="00CA7E49" w:rsidRDefault="00CA7E49" w:rsidP="00CA7E49">
      <w:pPr>
        <w:ind w:firstLine="567"/>
        <w:jc w:val="both"/>
      </w:pPr>
      <w:proofErr w:type="gramStart"/>
      <w:r w:rsidRPr="00F84878">
        <w:rPr>
          <w:b/>
        </w:rPr>
        <w:t xml:space="preserve">Открытый </w:t>
      </w:r>
      <w:r w:rsidRPr="00863731">
        <w:rPr>
          <w:b/>
        </w:rPr>
        <w:t>запрос предложений</w:t>
      </w:r>
      <w:r w:rsidRPr="00F84878">
        <w:t xml:space="preserve"> </w:t>
      </w:r>
      <w:r w:rsidRPr="00D55A39">
        <w:rPr>
          <w:b/>
        </w:rPr>
        <w:t>в электронной форме</w:t>
      </w:r>
      <w:r>
        <w:t xml:space="preserve"> </w:t>
      </w:r>
      <w:r w:rsidRPr="00D55A39">
        <w:rPr>
          <w:b/>
        </w:rPr>
        <w:t>(</w:t>
      </w:r>
      <w:r>
        <w:rPr>
          <w:b/>
        </w:rPr>
        <w:t xml:space="preserve">далее также - </w:t>
      </w:r>
      <w:r w:rsidRPr="00D55A39">
        <w:rPr>
          <w:b/>
        </w:rPr>
        <w:t xml:space="preserve">Открытый </w:t>
      </w:r>
      <w:r w:rsidRPr="00863731">
        <w:rPr>
          <w:b/>
        </w:rPr>
        <w:t>запрос предложений</w:t>
      </w:r>
      <w:r w:rsidRPr="00D55A39">
        <w:rPr>
          <w:b/>
        </w:rPr>
        <w:t>)</w:t>
      </w:r>
      <w:r>
        <w:t xml:space="preserve"> </w:t>
      </w:r>
      <w:r w:rsidRPr="00F84878">
        <w:t xml:space="preserve">– способ </w:t>
      </w:r>
      <w:r>
        <w:t>з</w:t>
      </w:r>
      <w:r w:rsidRPr="00F84878">
        <w:t>акупки</w:t>
      </w:r>
      <w:r>
        <w:t xml:space="preserve"> на Электронной торговой площадке</w:t>
      </w:r>
      <w:r w:rsidRPr="00F84878">
        <w:t xml:space="preserve">, </w:t>
      </w:r>
      <w:r w:rsidRPr="008340A8">
        <w:t xml:space="preserve">не являющийся формой проведения </w:t>
      </w:r>
      <w:r>
        <w:t>т</w:t>
      </w:r>
      <w:r w:rsidRPr="008340A8">
        <w:t xml:space="preserve">оргов, Заявку на участие в которой может подать любое лицо и победителем которой признаётся Участник, который предложил лучшие условия исполнения </w:t>
      </w:r>
      <w:r>
        <w:t>д</w:t>
      </w:r>
      <w:r w:rsidRPr="008340A8">
        <w:t>оговора (</w:t>
      </w:r>
      <w:r>
        <w:t>д</w:t>
      </w:r>
      <w:r w:rsidRPr="008340A8">
        <w:t xml:space="preserve">оговоров), в соответствии с критериями и порядком основного этапа </w:t>
      </w:r>
      <w:r>
        <w:t>з</w:t>
      </w:r>
      <w:r w:rsidRPr="008340A8">
        <w:t xml:space="preserve">акупки (оценки и сопоставления Заявок), которые установлены </w:t>
      </w:r>
      <w:r>
        <w:t xml:space="preserve">настоящей </w:t>
      </w:r>
      <w:r w:rsidRPr="008340A8">
        <w:t>Документацией</w:t>
      </w:r>
      <w:proofErr w:type="gramEnd"/>
      <w:r>
        <w:t xml:space="preserve"> на основании Положения о закупках</w:t>
      </w:r>
      <w:r w:rsidRPr="00F84878">
        <w:t>.</w:t>
      </w:r>
    </w:p>
    <w:p w:rsidR="00CA7E49" w:rsidRPr="00C24766" w:rsidRDefault="00CA7E49" w:rsidP="00CA7E49">
      <w:pPr>
        <w:pStyle w:val="Times12"/>
        <w:overflowPunct/>
        <w:autoSpaceDE/>
        <w:autoSpaceDN/>
        <w:adjustRightInd/>
        <w:rPr>
          <w:bCs w:val="0"/>
          <w:szCs w:val="24"/>
        </w:rPr>
      </w:pPr>
      <w:r w:rsidRPr="00C24766">
        <w:rPr>
          <w:bCs w:val="0"/>
          <w:szCs w:val="24"/>
        </w:rPr>
        <w:t xml:space="preserve">Открытый запрос предложений не является формой проведения торгов и его проведение не регулируется статьями 447 - 449 Гражданского кодекса Российской Федерации. Открытый запрос предложений не является публичным конкурсом и не регулируется статьями 1057 - 1061 Гражданского кодекса Российской Федерации. Открытый запрос предложений не накладывает на Заказчика обязательств по заключению договора (договоров) с победителем Открытого запроса предложений или иным Участником. Извещение о закупке и </w:t>
      </w:r>
      <w:proofErr w:type="gramStart"/>
      <w:r w:rsidRPr="00C24766">
        <w:rPr>
          <w:bCs w:val="0"/>
          <w:szCs w:val="24"/>
        </w:rPr>
        <w:t>Документация</w:t>
      </w:r>
      <w:proofErr w:type="gramEnd"/>
      <w:r w:rsidRPr="00C24766">
        <w:rPr>
          <w:bCs w:val="0"/>
          <w:szCs w:val="24"/>
        </w:rPr>
        <w:t xml:space="preserve"> о закупке являются согласно п. 1 статьи 437 Гражданского кодекса Российской Федерации приглашением делать оферты и должны рассматриваться в соответствии с этим.</w:t>
      </w:r>
    </w:p>
    <w:p w:rsidR="00CA7E49" w:rsidRPr="00F84878" w:rsidRDefault="00CA7E49" w:rsidP="00CA7E49">
      <w:pPr>
        <w:ind w:firstLine="567"/>
        <w:jc w:val="both"/>
      </w:pPr>
      <w:r w:rsidRPr="00F84878">
        <w:rPr>
          <w:b/>
        </w:rPr>
        <w:t>Заказчик</w:t>
      </w:r>
      <w:r w:rsidRPr="00F84878">
        <w:t xml:space="preserve"> – организация, указанная в пункте </w:t>
      </w:r>
      <w:fldSimple w:instr=" REF _Ref368314103 \r \h  \* MERGEFORMAT ">
        <w:r w:rsidR="008C591E">
          <w:t>1</w:t>
        </w:r>
      </w:fldSimple>
      <w:r w:rsidRPr="00F84878">
        <w:t xml:space="preserve"> </w:t>
      </w:r>
      <w:hyperlink w:anchor="_РАЗДЕЛ_II._СВЕДЕНИЯ" w:history="1">
        <w:r w:rsidRPr="00F84878">
          <w:rPr>
            <w:rStyle w:val="a8"/>
          </w:rPr>
          <w:t>раздела II «</w:t>
        </w:r>
        <w:r>
          <w:rPr>
            <w:rStyle w:val="a8"/>
          </w:rPr>
          <w:t>Информационная карта</w:t>
        </w:r>
        <w:r w:rsidRPr="00F84878">
          <w:rPr>
            <w:rStyle w:val="a8"/>
          </w:rPr>
          <w:t>»</w:t>
        </w:r>
      </w:hyperlink>
      <w:r w:rsidRPr="00F84878">
        <w:t xml:space="preserve">  Документации. </w:t>
      </w:r>
    </w:p>
    <w:p w:rsidR="00CA7E49" w:rsidRPr="00F84878" w:rsidRDefault="00CA7E49" w:rsidP="00CA7E49">
      <w:pPr>
        <w:ind w:firstLine="567"/>
        <w:jc w:val="both"/>
      </w:pPr>
      <w:r w:rsidRPr="00F84878">
        <w:rPr>
          <w:b/>
        </w:rPr>
        <w:t>Закупочная комиссия</w:t>
      </w:r>
      <w:r>
        <w:t xml:space="preserve"> </w:t>
      </w:r>
      <w:r w:rsidRPr="00F84878">
        <w:t>– коллегиальный орган, созданный Заказчиком для целей проведения закупок, состоящий из утверждённых Заказчиком представителей Заказчика.</w:t>
      </w:r>
    </w:p>
    <w:p w:rsidR="00CA7E49" w:rsidRPr="00F84878" w:rsidRDefault="00CA7E49" w:rsidP="00CA7E49">
      <w:pPr>
        <w:ind w:firstLine="567"/>
        <w:jc w:val="both"/>
      </w:pPr>
      <w:r w:rsidRPr="00F84878">
        <w:rPr>
          <w:b/>
        </w:rPr>
        <w:t>Электронная торговая площадка (ЭТП)</w:t>
      </w:r>
      <w:r w:rsidRPr="00F84878">
        <w:t xml:space="preserve"> - сайт в информационно-телекоммуникационной сети «Интернет», на котором проводятся закупки в электронной форме в соответствии с ФЗ РФ от 18.07.2011 г. № 223-ФЗ, указанный в пункте </w:t>
      </w:r>
      <w:r w:rsidR="00812605">
        <w:fldChar w:fldCharType="begin"/>
      </w:r>
      <w:r>
        <w:instrText xml:space="preserve"> REF _Ref378108959 \r \h </w:instrText>
      </w:r>
      <w:r w:rsidR="00812605">
        <w:fldChar w:fldCharType="separate"/>
      </w:r>
      <w:r w:rsidR="008C591E">
        <w:t>2</w:t>
      </w:r>
      <w:r w:rsidR="00812605">
        <w:fldChar w:fldCharType="end"/>
      </w:r>
      <w:r w:rsidRPr="00F84878">
        <w:t xml:space="preserve"> </w:t>
      </w:r>
      <w:hyperlink w:anchor="_РАЗДЕЛ_II._СВЕДЕНИЯ" w:history="1">
        <w:r w:rsidRPr="00F84878">
          <w:rPr>
            <w:rStyle w:val="a8"/>
          </w:rPr>
          <w:t>раздела II «</w:t>
        </w:r>
        <w:r>
          <w:rPr>
            <w:rStyle w:val="a8"/>
          </w:rPr>
          <w:t>Информационная карта</w:t>
        </w:r>
        <w:r w:rsidRPr="00F84878">
          <w:rPr>
            <w:rStyle w:val="a8"/>
          </w:rPr>
          <w:t>»</w:t>
        </w:r>
      </w:hyperlink>
      <w:r w:rsidRPr="00F84878">
        <w:t xml:space="preserve">  Документации.</w:t>
      </w:r>
    </w:p>
    <w:p w:rsidR="00CA7E49" w:rsidRPr="00F84878" w:rsidRDefault="00CA7E49" w:rsidP="00CA7E49">
      <w:pPr>
        <w:ind w:firstLine="567"/>
        <w:jc w:val="both"/>
      </w:pPr>
      <w:r w:rsidRPr="00F84878">
        <w:rPr>
          <w:b/>
        </w:rPr>
        <w:t xml:space="preserve">Оператор </w:t>
      </w:r>
      <w:r>
        <w:rPr>
          <w:b/>
        </w:rPr>
        <w:t>Э</w:t>
      </w:r>
      <w:r w:rsidRPr="00F84878">
        <w:rPr>
          <w:b/>
        </w:rPr>
        <w:t xml:space="preserve">лектронной </w:t>
      </w:r>
      <w:r>
        <w:rPr>
          <w:b/>
        </w:rPr>
        <w:t xml:space="preserve">торговой </w:t>
      </w:r>
      <w:r w:rsidRPr="00F84878">
        <w:rPr>
          <w:b/>
        </w:rPr>
        <w:t>площадки</w:t>
      </w:r>
      <w:r>
        <w:rPr>
          <w:b/>
        </w:rPr>
        <w:t xml:space="preserve"> (Оператор ЭТП)</w:t>
      </w:r>
      <w:r w:rsidRPr="00F84878">
        <w:t xml:space="preserve"> – юридическое лицо или физическое лицо в качестве индивидуального предпринимателя, которое владеет Электронной </w:t>
      </w:r>
      <w:r>
        <w:t xml:space="preserve">торговой </w:t>
      </w:r>
      <w:r w:rsidRPr="00F84878">
        <w:t>площадкой, необходимыми для её функционирования программно-аппаратными средствами и обеспечивает проведение закупок в электронной форме в соответствии с ФЗ РФ</w:t>
      </w:r>
      <w:r>
        <w:t xml:space="preserve">                   </w:t>
      </w:r>
      <w:r w:rsidRPr="00F84878">
        <w:t xml:space="preserve"> от 18.07.2011 г. № 223-ФЗ.</w:t>
      </w:r>
    </w:p>
    <w:p w:rsidR="00CA7E49" w:rsidRPr="00F84878" w:rsidRDefault="00CA7E49" w:rsidP="00CA7E49">
      <w:pPr>
        <w:ind w:firstLine="567"/>
        <w:jc w:val="both"/>
      </w:pPr>
      <w:r w:rsidRPr="00F84878">
        <w:rPr>
          <w:b/>
        </w:rPr>
        <w:t>Регламент работы ЭТП</w:t>
      </w:r>
      <w:r w:rsidRPr="00F84878">
        <w:t xml:space="preserve"> – документы Оператора ЭТП, регламентирующие порядок проведения закупок на ЭТП в соответствии с ФЗ РФ от 18.07.2011 г. № 223-ФЗ и деятельность Оператора ЭТП по обеспечению проведения закупок в соответствии с ФЗ РФ от 18.07.2011 г. № 223-ФЗ.</w:t>
      </w:r>
    </w:p>
    <w:p w:rsidR="00CA7E49" w:rsidRDefault="00CA7E49" w:rsidP="00CA7E49">
      <w:pPr>
        <w:ind w:firstLine="567"/>
        <w:jc w:val="both"/>
      </w:pPr>
      <w:r w:rsidRPr="00F84878">
        <w:rPr>
          <w:b/>
        </w:rPr>
        <w:t>Официальный сайт</w:t>
      </w:r>
      <w:r w:rsidRPr="00F84878">
        <w:t xml:space="preserve"> – официальный сайт в информационно-телекоммуникационной сети «Интернет» для размещения информации о размещении заказов на поставку товаров, выполнение работ, оказание услуг (</w:t>
      </w:r>
      <w:hyperlink r:id="rId14" w:history="1">
        <w:r w:rsidRPr="00F84878">
          <w:rPr>
            <w:rStyle w:val="a8"/>
          </w:rPr>
          <w:t>www.zakupki.gov.ru</w:t>
        </w:r>
      </w:hyperlink>
      <w:r w:rsidRPr="00F84878">
        <w:t xml:space="preserve">). </w:t>
      </w:r>
    </w:p>
    <w:p w:rsidR="00CA7E49" w:rsidRDefault="00CA7E49" w:rsidP="00CA7E49">
      <w:pPr>
        <w:ind w:firstLine="567"/>
        <w:jc w:val="both"/>
      </w:pPr>
      <w:r>
        <w:rPr>
          <w:b/>
        </w:rPr>
        <w:t>Документация о закупке</w:t>
      </w:r>
      <w:r w:rsidRPr="00E44577">
        <w:rPr>
          <w:b/>
        </w:rPr>
        <w:t xml:space="preserve"> (далее также – Документация)</w:t>
      </w:r>
      <w:r w:rsidRPr="00E44577">
        <w:t xml:space="preserve"> – </w:t>
      </w:r>
      <w:r>
        <w:t xml:space="preserve">настоящая </w:t>
      </w:r>
      <w:r w:rsidRPr="00E44577">
        <w:t>документация, содержащая установленные ФЗ РФ от 18.07.2011 г. № 223-ФЗ и Положением о закупках сведения о</w:t>
      </w:r>
      <w:r>
        <w:t>б Открытом</w:t>
      </w:r>
      <w:r w:rsidRPr="00E44577">
        <w:t xml:space="preserve"> </w:t>
      </w:r>
      <w:r>
        <w:t>запросе предложений</w:t>
      </w:r>
      <w:r w:rsidRPr="00E44577">
        <w:t xml:space="preserve"> и размещённая на Официальном сайте</w:t>
      </w:r>
      <w:r>
        <w:t xml:space="preserve"> и ЭТП</w:t>
      </w:r>
      <w:r w:rsidRPr="00E44577">
        <w:t>.</w:t>
      </w:r>
    </w:p>
    <w:p w:rsidR="00CA7E49" w:rsidRDefault="00CA7E49" w:rsidP="00CA7E49">
      <w:pPr>
        <w:ind w:firstLine="567"/>
        <w:jc w:val="both"/>
      </w:pPr>
      <w:proofErr w:type="gramStart"/>
      <w:r w:rsidRPr="0007320C">
        <w:rPr>
          <w:b/>
        </w:rPr>
        <w:t xml:space="preserve">Извещение о </w:t>
      </w:r>
      <w:r>
        <w:rPr>
          <w:b/>
        </w:rPr>
        <w:t>закупке</w:t>
      </w:r>
      <w:r w:rsidRPr="0007320C">
        <w:rPr>
          <w:b/>
        </w:rPr>
        <w:t xml:space="preserve"> – </w:t>
      </w:r>
      <w:r w:rsidRPr="0007320C">
        <w:t xml:space="preserve">являющийся неотъемлемой частью Документации документ, содержащий установленные ФЗ РФ от 18.07.2011 г. № 223-ФЗ и Положением о закупках сведения </w:t>
      </w:r>
      <w:r w:rsidRPr="00055AC1">
        <w:t xml:space="preserve">об Открытом </w:t>
      </w:r>
      <w:r>
        <w:t xml:space="preserve">запросе </w:t>
      </w:r>
      <w:proofErr w:type="spellStart"/>
      <w:r>
        <w:t>предолжений</w:t>
      </w:r>
      <w:proofErr w:type="spellEnd"/>
      <w:r w:rsidRPr="0007320C">
        <w:t xml:space="preserve">, которые должны соответствовать содержащимся в настоящей Документации сведениям, и размещённый на Официальном сайте и </w:t>
      </w:r>
      <w:r>
        <w:t>ЭТП</w:t>
      </w:r>
      <w:r w:rsidRPr="0007320C">
        <w:t>.</w:t>
      </w:r>
      <w:proofErr w:type="gramEnd"/>
    </w:p>
    <w:p w:rsidR="00CA7E49" w:rsidRPr="00F84878" w:rsidRDefault="00CA7E49" w:rsidP="00CA7E49">
      <w:pPr>
        <w:ind w:firstLine="567"/>
        <w:jc w:val="both"/>
      </w:pPr>
      <w:proofErr w:type="gramStart"/>
      <w:r w:rsidRPr="00F84878">
        <w:rPr>
          <w:b/>
        </w:rPr>
        <w:t>Электронный документ</w:t>
      </w:r>
      <w:r w:rsidRPr="00F84878">
        <w:t xml:space="preserve"> – документ, передаваемый по электронным каналам связи, подписанный электронной подписью, 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иными нормативно-правовыми актами.</w:t>
      </w:r>
      <w:proofErr w:type="gramEnd"/>
    </w:p>
    <w:p w:rsidR="00CA7E49" w:rsidRPr="00F84878" w:rsidRDefault="00CA7E49" w:rsidP="00CA7E49">
      <w:pPr>
        <w:ind w:firstLine="567"/>
        <w:jc w:val="both"/>
      </w:pPr>
      <w:proofErr w:type="gramStart"/>
      <w:r w:rsidRPr="00F84878">
        <w:rPr>
          <w:b/>
        </w:rPr>
        <w:t>Заявка на участие в закупке</w:t>
      </w:r>
      <w:r w:rsidRPr="00F84878">
        <w:t xml:space="preserve"> </w:t>
      </w:r>
      <w:r w:rsidRPr="00F84878">
        <w:rPr>
          <w:b/>
        </w:rPr>
        <w:t>(далее также - Заявка)</w:t>
      </w:r>
      <w:r w:rsidRPr="00F84878">
        <w:t xml:space="preserve"> – комплект документов, требования к содержанию, форме, оформлению и составу которых установлены Положением о закупках и настоящей Документацией, предоставляемый Заказчику Претендентом на участие в закупке в порядке, предусмотренном Положением о закупках, Регламентом работы ЭТП и настоящей Документацией, в целях участия в</w:t>
      </w:r>
      <w:r>
        <w:t xml:space="preserve"> Открытом </w:t>
      </w:r>
      <w:r w:rsidRPr="00863731">
        <w:t>запрос предложений</w:t>
      </w:r>
      <w:r>
        <w:t>.</w:t>
      </w:r>
      <w:proofErr w:type="gramEnd"/>
    </w:p>
    <w:p w:rsidR="00CA7E49" w:rsidRPr="00F84878" w:rsidRDefault="00CA7E49" w:rsidP="00CA7E49">
      <w:pPr>
        <w:pStyle w:val="rvps9"/>
        <w:ind w:firstLine="567"/>
        <w:rPr>
          <w:highlight w:val="yellow"/>
        </w:rPr>
      </w:pPr>
      <w:r w:rsidRPr="00F84878">
        <w:lastRenderedPageBreak/>
        <w:t>Заявка имеет правовой статус оферты и будет рассматриваться Заказчиком в соответствии с этим.</w:t>
      </w:r>
    </w:p>
    <w:p w:rsidR="00CA7E49" w:rsidRPr="00F84878" w:rsidRDefault="00CA7E49" w:rsidP="00CA7E49">
      <w:pPr>
        <w:ind w:firstLine="567"/>
        <w:jc w:val="both"/>
      </w:pPr>
      <w:proofErr w:type="gramStart"/>
      <w:r w:rsidRPr="00F84878">
        <w:rPr>
          <w:b/>
        </w:rPr>
        <w:t xml:space="preserve">Претендент на участие в закупке (далее также - Претендент) </w:t>
      </w:r>
      <w:r w:rsidRPr="00F84878">
        <w:t>– любое юридическое лицо или несколько юридических лиц, выступающих на стороне одного Претендента,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Претендента, в том числе индивидуальный предприниматель или несколько индивидуальных предпринимателей, выступающих на стороне одного Претендента, который</w:t>
      </w:r>
      <w:proofErr w:type="gramEnd"/>
      <w:r w:rsidRPr="00F84878">
        <w:t xml:space="preserve"> подал (</w:t>
      </w:r>
      <w:proofErr w:type="gramStart"/>
      <w:r w:rsidRPr="00F84878">
        <w:t>которые</w:t>
      </w:r>
      <w:proofErr w:type="gramEnd"/>
      <w:r w:rsidRPr="00F84878">
        <w:t xml:space="preserve"> подали) Заявку.</w:t>
      </w:r>
    </w:p>
    <w:p w:rsidR="00CA7E49" w:rsidRPr="00F84878" w:rsidRDefault="00CA7E49" w:rsidP="00CA7E49">
      <w:pPr>
        <w:ind w:firstLine="567"/>
        <w:jc w:val="both"/>
      </w:pPr>
      <w:r w:rsidRPr="00F84878">
        <w:t>Для участия в Открыто</w:t>
      </w:r>
      <w:r>
        <w:t>м</w:t>
      </w:r>
      <w:r w:rsidRPr="00F84878">
        <w:t xml:space="preserve"> </w:t>
      </w:r>
      <w:r w:rsidRPr="00863731">
        <w:t>запрос</w:t>
      </w:r>
      <w:r>
        <w:t>е</w:t>
      </w:r>
      <w:r w:rsidRPr="00863731">
        <w:t xml:space="preserve"> предложений</w:t>
      </w:r>
      <w:r w:rsidRPr="00F84878">
        <w:t xml:space="preserve"> Претендент должен:</w:t>
      </w:r>
    </w:p>
    <w:p w:rsidR="00CA7E49" w:rsidRPr="00F84878" w:rsidRDefault="00CA7E49" w:rsidP="00CA7E49">
      <w:pPr>
        <w:ind w:firstLine="567"/>
        <w:jc w:val="both"/>
      </w:pPr>
      <w:r w:rsidRPr="00F84878">
        <w:t>- быть зарегистрированным на ЭТП, в том числе получить аккредитацию на ЭТП в соответствии с правилами, условиями и порядком регистрации, аккредитации, установленными данной ЭТП;</w:t>
      </w:r>
    </w:p>
    <w:p w:rsidR="00CA7E49" w:rsidRPr="00F84878" w:rsidRDefault="00CA7E49" w:rsidP="00CA7E49">
      <w:pPr>
        <w:pStyle w:val="Times12"/>
        <w:overflowPunct/>
        <w:autoSpaceDE/>
        <w:autoSpaceDN/>
        <w:adjustRightInd/>
        <w:rPr>
          <w:bCs w:val="0"/>
          <w:szCs w:val="24"/>
        </w:rPr>
      </w:pPr>
      <w:r w:rsidRPr="00F84878">
        <w:rPr>
          <w:szCs w:val="24"/>
        </w:rPr>
        <w:t>- быть правомочным на предоставление Заявки и представить Заявку, соответствующую требованиям настоящей Документации.</w:t>
      </w:r>
    </w:p>
    <w:p w:rsidR="00CA7E49" w:rsidRPr="00F84878" w:rsidRDefault="00CA7E49" w:rsidP="00CA7E49">
      <w:pPr>
        <w:pStyle w:val="Times12"/>
        <w:overflowPunct/>
        <w:autoSpaceDE/>
        <w:autoSpaceDN/>
        <w:adjustRightInd/>
        <w:rPr>
          <w:bCs w:val="0"/>
          <w:szCs w:val="24"/>
        </w:rPr>
      </w:pPr>
      <w:r w:rsidRPr="00F84878">
        <w:rPr>
          <w:bCs w:val="0"/>
          <w:szCs w:val="24"/>
        </w:rPr>
        <w:t>Для всех Претендентов устанавливаются единые требования. Применение при рассмотрении Заявок требований, не предусмотренных настоящей Документацией, не допускается.</w:t>
      </w:r>
    </w:p>
    <w:p w:rsidR="00CA7E49" w:rsidRPr="00F84878" w:rsidRDefault="00CA7E49" w:rsidP="00CA7E49">
      <w:pPr>
        <w:ind w:firstLine="567"/>
        <w:jc w:val="both"/>
      </w:pPr>
      <w:proofErr w:type="gramStart"/>
      <w:r w:rsidRPr="00F84878">
        <w:rPr>
          <w:b/>
        </w:rPr>
        <w:t>Участник закупки (далее также - Участник)</w:t>
      </w:r>
      <w:r w:rsidRPr="00F84878">
        <w:t xml:space="preserve"> – любое юридическое лицо или несколько юридических лиц, выступающих на стороне одного Участника,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в том числе индивидуальный предприниматель или несколько индивидуальных предпринимателей, выступающих на стороне одного Участника, который соответствует (которые соответствуют</w:t>
      </w:r>
      <w:proofErr w:type="gramEnd"/>
      <w:r w:rsidRPr="00F84878">
        <w:t>) требованиям, установленным Заказчиком в соответствии с настоящим Положением.</w:t>
      </w:r>
    </w:p>
    <w:p w:rsidR="00CA7E49" w:rsidRPr="00F84878" w:rsidRDefault="00CA7E49" w:rsidP="00CA7E49">
      <w:pPr>
        <w:ind w:firstLine="567"/>
        <w:jc w:val="both"/>
      </w:pPr>
      <w:r w:rsidRPr="00F84878">
        <w:rPr>
          <w:b/>
        </w:rPr>
        <w:t xml:space="preserve">Победитель </w:t>
      </w:r>
      <w:r>
        <w:rPr>
          <w:b/>
        </w:rPr>
        <w:t xml:space="preserve">Открытого </w:t>
      </w:r>
      <w:r w:rsidRPr="00863731">
        <w:rPr>
          <w:b/>
        </w:rPr>
        <w:t>запрос</w:t>
      </w:r>
      <w:r>
        <w:rPr>
          <w:b/>
        </w:rPr>
        <w:t>а</w:t>
      </w:r>
      <w:r w:rsidRPr="00863731">
        <w:rPr>
          <w:b/>
        </w:rPr>
        <w:t xml:space="preserve"> предложений</w:t>
      </w:r>
      <w:r w:rsidRPr="00F84878">
        <w:rPr>
          <w:b/>
        </w:rPr>
        <w:t xml:space="preserve"> (далее также – Победитель)</w:t>
      </w:r>
      <w:r w:rsidRPr="00F84878">
        <w:t xml:space="preserve"> – Участник </w:t>
      </w:r>
      <w:r>
        <w:t>О</w:t>
      </w:r>
      <w:r w:rsidRPr="00F84878">
        <w:t xml:space="preserve">ткрытого </w:t>
      </w:r>
      <w:r w:rsidRPr="00863731">
        <w:t>запрос</w:t>
      </w:r>
      <w:r>
        <w:t>а</w:t>
      </w:r>
      <w:r w:rsidRPr="00863731">
        <w:t xml:space="preserve"> предложений</w:t>
      </w:r>
      <w:r w:rsidRPr="00F84878">
        <w:t xml:space="preserve">, </w:t>
      </w:r>
      <w:r>
        <w:t>предложивший лучшие условия выполнения договора (договоров) в соответствии с критериями, установленными в настоящей Документации по проведению Запроса предложений</w:t>
      </w:r>
      <w:r w:rsidRPr="00F84878">
        <w:t>.</w:t>
      </w:r>
    </w:p>
    <w:p w:rsidR="00CA7E49" w:rsidRPr="00F84878" w:rsidRDefault="00CA7E49" w:rsidP="00CA7E49">
      <w:pPr>
        <w:ind w:firstLine="567"/>
        <w:jc w:val="both"/>
      </w:pPr>
      <w:r w:rsidRPr="00F84878">
        <w:rPr>
          <w:b/>
        </w:rPr>
        <w:t>Лот</w:t>
      </w:r>
      <w:r w:rsidRPr="00F84878">
        <w:t xml:space="preserve"> –</w:t>
      </w:r>
      <w:r>
        <w:t xml:space="preserve"> д</w:t>
      </w:r>
      <w:r w:rsidRPr="00F84878">
        <w:t>оговор (</w:t>
      </w:r>
      <w:r>
        <w:t>д</w:t>
      </w:r>
      <w:r w:rsidRPr="00F84878">
        <w:t>оговоры), в отношении права на заключение которого (которых) согласно настоящей Документации должна подаваться отдельная Заявка.</w:t>
      </w:r>
    </w:p>
    <w:p w:rsidR="00CA7E49" w:rsidRPr="00F84878" w:rsidRDefault="00CA7E49" w:rsidP="00CA7E49">
      <w:pPr>
        <w:pStyle w:val="Times12"/>
        <w:overflowPunct/>
        <w:autoSpaceDE/>
        <w:autoSpaceDN/>
        <w:adjustRightInd/>
        <w:rPr>
          <w:bCs w:val="0"/>
          <w:szCs w:val="24"/>
        </w:rPr>
      </w:pPr>
      <w:r w:rsidRPr="00F84878">
        <w:rPr>
          <w:b/>
          <w:bCs w:val="0"/>
          <w:szCs w:val="24"/>
        </w:rPr>
        <w:t>Начальная (максимальная) цена договора</w:t>
      </w:r>
      <w:r w:rsidRPr="00F84878">
        <w:rPr>
          <w:bCs w:val="0"/>
          <w:szCs w:val="24"/>
        </w:rPr>
        <w:t xml:space="preserve"> – предельно допустимая цена договора, определяемая в пункте </w:t>
      </w:r>
      <w:fldSimple w:instr=" REF _Ref368315592 \r \h  \* MERGEFORMAT ">
        <w:r w:rsidR="008C591E" w:rsidRPr="008C591E">
          <w:rPr>
            <w:bCs w:val="0"/>
            <w:szCs w:val="24"/>
          </w:rPr>
          <w:t>12</w:t>
        </w:r>
      </w:fldSimple>
      <w:r w:rsidRPr="00F84878">
        <w:rPr>
          <w:bCs w:val="0"/>
          <w:szCs w:val="24"/>
        </w:rPr>
        <w:t xml:space="preserve"> </w:t>
      </w:r>
      <w:hyperlink w:anchor="_РАЗДЕЛ_II._СВЕДЕНИЯ" w:history="1">
        <w:r w:rsidRPr="00F84878">
          <w:rPr>
            <w:rStyle w:val="a8"/>
          </w:rPr>
          <w:t>раздела II «</w:t>
        </w:r>
        <w:r>
          <w:rPr>
            <w:rStyle w:val="a8"/>
          </w:rPr>
          <w:t>Информационная карта</w:t>
        </w:r>
        <w:r w:rsidRPr="00F84878">
          <w:rPr>
            <w:rStyle w:val="a8"/>
          </w:rPr>
          <w:t>»</w:t>
        </w:r>
      </w:hyperlink>
      <w:r w:rsidRPr="00F84878">
        <w:t xml:space="preserve"> Документации</w:t>
      </w:r>
      <w:r w:rsidRPr="00F84878">
        <w:rPr>
          <w:bCs w:val="0"/>
          <w:szCs w:val="24"/>
        </w:rPr>
        <w:t>.</w:t>
      </w:r>
    </w:p>
    <w:p w:rsidR="00CA7E49" w:rsidRPr="00F84878" w:rsidRDefault="00CA7E49" w:rsidP="00CA7E49">
      <w:pPr>
        <w:ind w:firstLine="567"/>
        <w:jc w:val="both"/>
      </w:pPr>
      <w:r w:rsidRPr="00F84878">
        <w:rPr>
          <w:b/>
        </w:rPr>
        <w:t>Положение о закупках</w:t>
      </w:r>
      <w:r w:rsidRPr="00F84878">
        <w:t xml:space="preserve"> – Положение о закупках товаров, работ, услуг ОАО «Ростелеком», утверждённое Советом директоров Общества (Протокол № </w:t>
      </w:r>
      <w:r>
        <w:t xml:space="preserve"> 26 </w:t>
      </w:r>
      <w:r w:rsidRPr="00F84878">
        <w:t xml:space="preserve">от 30 декабря 2013 г.), размещенное в установленном порядке на Официальном сайте и на сайте Заказчика - </w:t>
      </w:r>
      <w:hyperlink r:id="rId15" w:history="1">
        <w:r w:rsidRPr="00F84878">
          <w:rPr>
            <w:rStyle w:val="a8"/>
          </w:rPr>
          <w:t>www.rostelecom.ru</w:t>
        </w:r>
      </w:hyperlink>
      <w:r w:rsidRPr="00F84878">
        <w:t>.</w:t>
      </w:r>
    </w:p>
    <w:p w:rsidR="00CA7E49" w:rsidRPr="00F84878" w:rsidRDefault="00CA7E49" w:rsidP="00CA7E49">
      <w:pPr>
        <w:ind w:firstLine="567"/>
        <w:jc w:val="both"/>
      </w:pPr>
      <w:r w:rsidRPr="00F84878">
        <w:rPr>
          <w:b/>
        </w:rPr>
        <w:t>ЭП</w:t>
      </w:r>
      <w:r w:rsidRPr="00F84878">
        <w:t xml:space="preserve"> - квалифицированная электронная подпись, полученная и признаваемая в соответствии с Федеральным законом от 06.04.2011 № 63-ФЗ «Об электронной подписи».</w:t>
      </w:r>
    </w:p>
    <w:p w:rsidR="00CA7E49" w:rsidRPr="00C24766" w:rsidRDefault="00CA7E49" w:rsidP="00CA7E49">
      <w:pPr>
        <w:ind w:firstLine="567"/>
        <w:jc w:val="both"/>
        <w:rPr>
          <w:sz w:val="10"/>
          <w:szCs w:val="10"/>
        </w:rPr>
      </w:pPr>
    </w:p>
    <w:p w:rsidR="00CA7E49" w:rsidRDefault="00CA7E49" w:rsidP="00CA7E49">
      <w:pPr>
        <w:pStyle w:val="rvps9"/>
        <w:ind w:firstLine="567"/>
      </w:pPr>
      <w:r w:rsidRPr="00F84878">
        <w:t xml:space="preserve">Размещенное на ЭТП и Официальном сайте Извещение о </w:t>
      </w:r>
      <w:r>
        <w:t>закупке</w:t>
      </w:r>
      <w:r w:rsidRPr="00F84878">
        <w:t xml:space="preserve"> вместе с настоящей Документацией, являются приглашением делать оферты и должны рассматриваться Претендентами/Участниками в соответствии с этим.</w:t>
      </w:r>
    </w:p>
    <w:p w:rsidR="00CA7E49" w:rsidRPr="00C24766" w:rsidRDefault="00CA7E49" w:rsidP="00CA7E49">
      <w:pPr>
        <w:pStyle w:val="rvps9"/>
        <w:ind w:firstLine="567"/>
        <w:rPr>
          <w:sz w:val="10"/>
          <w:szCs w:val="10"/>
        </w:rPr>
      </w:pPr>
    </w:p>
    <w:p w:rsidR="00CA7E49" w:rsidRDefault="00CA7E49" w:rsidP="00CA7E49">
      <w:pPr>
        <w:pStyle w:val="rvps9"/>
        <w:ind w:firstLine="567"/>
      </w:pPr>
      <w:r>
        <w:tab/>
        <w:t xml:space="preserve">Претендент/Участник несет все расходы, связанные с участием в Открытом </w:t>
      </w:r>
      <w:r w:rsidRPr="00863731">
        <w:t>запрос</w:t>
      </w:r>
      <w:r>
        <w:t>е</w:t>
      </w:r>
      <w:r w:rsidRPr="00863731">
        <w:t xml:space="preserve"> предложений</w:t>
      </w:r>
      <w:r>
        <w:t xml:space="preserve">, в том числе с подготовкой и предоставлением Заявки и иной документации, а Заказчик не имеет обязательств по этим расходам независимо от итогов Открытого </w:t>
      </w:r>
      <w:r w:rsidRPr="00863731">
        <w:t>запрос</w:t>
      </w:r>
      <w:r>
        <w:t>а</w:t>
      </w:r>
      <w:r w:rsidRPr="00863731">
        <w:t xml:space="preserve"> предложений</w:t>
      </w:r>
      <w:r>
        <w:t>, а также оснований его завершения, если иное не предусмотрено законодательством Российской Федерации.</w:t>
      </w:r>
    </w:p>
    <w:p w:rsidR="00CA7E49" w:rsidRPr="00F84878" w:rsidRDefault="00CA7E49" w:rsidP="00CA7E49">
      <w:pPr>
        <w:pStyle w:val="rvps9"/>
        <w:ind w:firstLine="567"/>
      </w:pPr>
      <w:r>
        <w:t xml:space="preserve">Претендент /Участник не вправе требовать возмещения убытков, понесенных им в ходе подготовки к Открытому </w:t>
      </w:r>
      <w:r w:rsidRPr="00863731">
        <w:t>запрос</w:t>
      </w:r>
      <w:r>
        <w:t>у</w:t>
      </w:r>
      <w:r w:rsidRPr="00863731">
        <w:t xml:space="preserve"> предложений </w:t>
      </w:r>
      <w:r>
        <w:t xml:space="preserve">и проведения Открытого </w:t>
      </w:r>
      <w:r w:rsidRPr="00863731">
        <w:t>запрос предложений</w:t>
      </w:r>
      <w:r>
        <w:t>, если иное не предусмотрено законодательством Российской Федерации.</w:t>
      </w:r>
    </w:p>
    <w:p w:rsidR="00CA7E49" w:rsidRPr="007C4742" w:rsidRDefault="00CA7E49" w:rsidP="00CA7E49">
      <w:pPr>
        <w:pStyle w:val="12"/>
        <w:rPr>
          <w:sz w:val="2"/>
          <w:szCs w:val="2"/>
        </w:rPr>
      </w:pPr>
      <w:r w:rsidRPr="005C24A0">
        <w:br w:type="page"/>
      </w:r>
    </w:p>
    <w:p w:rsidR="00CA7E49" w:rsidRPr="003342BF" w:rsidRDefault="00CA7E49" w:rsidP="00CA7E49">
      <w:pPr>
        <w:pStyle w:val="1"/>
        <w:tabs>
          <w:tab w:val="left" w:pos="6424"/>
        </w:tabs>
        <w:spacing w:after="120"/>
        <w:ind w:left="792" w:hanging="360"/>
        <w:jc w:val="both"/>
        <w:rPr>
          <w:rFonts w:ascii="Times New Roman" w:eastAsia="MS Mincho" w:hAnsi="Times New Roman"/>
          <w:color w:val="17365D"/>
          <w:kern w:val="32"/>
          <w:szCs w:val="24"/>
        </w:rPr>
      </w:pPr>
      <w:bookmarkStart w:id="3" w:name="_РАЗДЕЛ_II._СВЕДЕНИЯ"/>
      <w:bookmarkStart w:id="4" w:name="_РАЗДЕЛ_II._ИНФОРМАЦИОННАЯ"/>
      <w:bookmarkStart w:id="5" w:name="_Toc378956901"/>
      <w:bookmarkEnd w:id="3"/>
      <w:bookmarkEnd w:id="4"/>
      <w:r w:rsidRPr="00E82F20">
        <w:rPr>
          <w:rFonts w:ascii="Times New Roman" w:eastAsia="MS Mincho" w:hAnsi="Times New Roman"/>
          <w:color w:val="17365D"/>
          <w:kern w:val="32"/>
          <w:szCs w:val="24"/>
        </w:rPr>
        <w:lastRenderedPageBreak/>
        <w:t xml:space="preserve">РАЗДЕЛ II. </w:t>
      </w:r>
      <w:r>
        <w:rPr>
          <w:rFonts w:ascii="Times New Roman" w:eastAsia="MS Mincho" w:hAnsi="Times New Roman"/>
          <w:color w:val="17365D"/>
          <w:kern w:val="32"/>
          <w:szCs w:val="24"/>
        </w:rPr>
        <w:t>ИНФОРМАЦИОННАЯ КАРТА</w:t>
      </w:r>
      <w:bookmarkEnd w:id="5"/>
    </w:p>
    <w:p w:rsidR="00CA7E49" w:rsidRPr="00E82F20" w:rsidRDefault="00CA7E49" w:rsidP="00CA7E49">
      <w:pPr>
        <w:pStyle w:val="2"/>
        <w:spacing w:before="0"/>
        <w:ind w:left="1211" w:hanging="360"/>
        <w:rPr>
          <w:rFonts w:ascii="Times New Roman" w:eastAsia="MS Mincho" w:hAnsi="Times New Roman"/>
          <w:i w:val="0"/>
          <w:iCs w:val="0"/>
          <w:color w:val="17365D"/>
          <w:szCs w:val="24"/>
        </w:rPr>
      </w:pPr>
      <w:bookmarkStart w:id="6" w:name="_2.1._Общие_сведения"/>
      <w:bookmarkStart w:id="7" w:name="_Toc378956902"/>
      <w:bookmarkEnd w:id="6"/>
      <w:r w:rsidRPr="00E82F20">
        <w:rPr>
          <w:rFonts w:ascii="Times New Roman" w:eastAsia="MS Mincho" w:hAnsi="Times New Roman"/>
          <w:i w:val="0"/>
          <w:iCs w:val="0"/>
          <w:color w:val="17365D"/>
          <w:szCs w:val="24"/>
        </w:rPr>
        <w:t>2.1. Общие сведения о закупке</w:t>
      </w:r>
      <w:bookmarkEnd w:id="7"/>
    </w:p>
    <w:tbl>
      <w:tblPr>
        <w:tblW w:w="10632" w:type="dxa"/>
        <w:tblInd w:w="-176" w:type="dxa"/>
        <w:tblLayout w:type="fixed"/>
        <w:tblLook w:val="0000"/>
      </w:tblPr>
      <w:tblGrid>
        <w:gridCol w:w="710"/>
        <w:gridCol w:w="2268"/>
        <w:gridCol w:w="7654"/>
      </w:tblGrid>
      <w:tr w:rsidR="00CA7E49" w:rsidRPr="004679E7" w:rsidTr="00E67F6A">
        <w:trPr>
          <w:tblHeader/>
        </w:trPr>
        <w:tc>
          <w:tcPr>
            <w:tcW w:w="710" w:type="dxa"/>
            <w:tcBorders>
              <w:top w:val="single" w:sz="4" w:space="0" w:color="auto"/>
              <w:left w:val="single" w:sz="4" w:space="0" w:color="auto"/>
              <w:bottom w:val="single" w:sz="4" w:space="0" w:color="auto"/>
              <w:right w:val="single" w:sz="4" w:space="0" w:color="auto"/>
            </w:tcBorders>
            <w:shd w:val="clear" w:color="auto" w:fill="E6E6E6"/>
            <w:vAlign w:val="center"/>
          </w:tcPr>
          <w:p w:rsidR="00CA7E49" w:rsidRPr="004679E7" w:rsidRDefault="00CA7E49" w:rsidP="00E67F6A">
            <w:pPr>
              <w:rPr>
                <w:b/>
              </w:rPr>
            </w:pPr>
            <w:r w:rsidRPr="004679E7">
              <w:rPr>
                <w:b/>
              </w:rPr>
              <w:t>№</w:t>
            </w:r>
          </w:p>
          <w:p w:rsidR="00CA7E49" w:rsidRPr="004679E7" w:rsidRDefault="00CA7E49" w:rsidP="00E67F6A">
            <w:pPr>
              <w:pStyle w:val="ad"/>
              <w:tabs>
                <w:tab w:val="clear" w:pos="4677"/>
                <w:tab w:val="clear" w:pos="9355"/>
              </w:tabs>
              <w:rPr>
                <w:b/>
              </w:rPr>
            </w:pPr>
            <w:proofErr w:type="spellStart"/>
            <w:proofErr w:type="gramStart"/>
            <w:r w:rsidRPr="004679E7">
              <w:rPr>
                <w:b/>
              </w:rPr>
              <w:t>п</w:t>
            </w:r>
            <w:proofErr w:type="spellEnd"/>
            <w:proofErr w:type="gramEnd"/>
            <w:r w:rsidRPr="004679E7">
              <w:rPr>
                <w:b/>
              </w:rPr>
              <w:t>/</w:t>
            </w:r>
            <w:proofErr w:type="spellStart"/>
            <w:r w:rsidRPr="004679E7">
              <w:rPr>
                <w:b/>
              </w:rPr>
              <w:t>п</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E6E6E6"/>
            <w:vAlign w:val="center"/>
          </w:tcPr>
          <w:p w:rsidR="00CA7E49" w:rsidRPr="004679E7" w:rsidRDefault="00CA7E49" w:rsidP="00E67F6A">
            <w:pPr>
              <w:rPr>
                <w:b/>
              </w:rPr>
            </w:pPr>
            <w:r>
              <w:rPr>
                <w:b/>
              </w:rPr>
              <w:t xml:space="preserve">Наименование </w:t>
            </w:r>
            <w:proofErr w:type="spellStart"/>
            <w:proofErr w:type="gramStart"/>
            <w:r w:rsidRPr="004679E7">
              <w:rPr>
                <w:b/>
              </w:rPr>
              <w:t>п</w:t>
            </w:r>
            <w:proofErr w:type="spellEnd"/>
            <w:proofErr w:type="gramEnd"/>
            <w:r>
              <w:rPr>
                <w:b/>
              </w:rPr>
              <w:t>/</w:t>
            </w:r>
            <w:proofErr w:type="spellStart"/>
            <w:r>
              <w:rPr>
                <w:b/>
              </w:rPr>
              <w:t>п</w:t>
            </w:r>
            <w:proofErr w:type="spellEnd"/>
          </w:p>
        </w:tc>
        <w:tc>
          <w:tcPr>
            <w:tcW w:w="7654" w:type="dxa"/>
            <w:tcBorders>
              <w:top w:val="single" w:sz="4" w:space="0" w:color="auto"/>
              <w:left w:val="single" w:sz="4" w:space="0" w:color="auto"/>
              <w:bottom w:val="single" w:sz="4" w:space="0" w:color="auto"/>
              <w:right w:val="single" w:sz="4" w:space="0" w:color="auto"/>
            </w:tcBorders>
            <w:shd w:val="clear" w:color="auto" w:fill="E6E6E6"/>
            <w:vAlign w:val="center"/>
          </w:tcPr>
          <w:p w:rsidR="00CA7E49" w:rsidRPr="004679E7" w:rsidRDefault="00CA7E49" w:rsidP="00E67F6A">
            <w:pPr>
              <w:rPr>
                <w:b/>
              </w:rPr>
            </w:pPr>
            <w:r>
              <w:rPr>
                <w:b/>
              </w:rPr>
              <w:t xml:space="preserve">Содержание </w:t>
            </w:r>
            <w:proofErr w:type="spellStart"/>
            <w:proofErr w:type="gramStart"/>
            <w:r>
              <w:rPr>
                <w:b/>
              </w:rPr>
              <w:t>п</w:t>
            </w:r>
            <w:proofErr w:type="spellEnd"/>
            <w:proofErr w:type="gramEnd"/>
            <w:r>
              <w:rPr>
                <w:b/>
              </w:rPr>
              <w:t>/</w:t>
            </w:r>
            <w:proofErr w:type="spellStart"/>
            <w:r>
              <w:rPr>
                <w:b/>
              </w:rPr>
              <w:t>п</w:t>
            </w:r>
            <w:proofErr w:type="spellEnd"/>
          </w:p>
        </w:tc>
      </w:tr>
      <w:tr w:rsidR="00CA7E49" w:rsidRPr="007917BC" w:rsidTr="00E67F6A">
        <w:tc>
          <w:tcPr>
            <w:tcW w:w="710" w:type="dxa"/>
            <w:tcBorders>
              <w:top w:val="single" w:sz="4" w:space="0" w:color="auto"/>
              <w:left w:val="single" w:sz="4" w:space="0" w:color="auto"/>
              <w:bottom w:val="single" w:sz="4" w:space="0" w:color="auto"/>
              <w:right w:val="single" w:sz="4" w:space="0" w:color="auto"/>
            </w:tcBorders>
          </w:tcPr>
          <w:p w:rsidR="00CA7E49" w:rsidRPr="00F84878" w:rsidRDefault="00CA7E49" w:rsidP="00CA7E49">
            <w:pPr>
              <w:pStyle w:val="rvps1"/>
              <w:numPr>
                <w:ilvl w:val="0"/>
                <w:numId w:val="14"/>
              </w:numPr>
              <w:tabs>
                <w:tab w:val="left" w:pos="0"/>
              </w:tabs>
              <w:ind w:left="0" w:firstLine="0"/>
              <w:jc w:val="left"/>
            </w:pPr>
            <w:bookmarkStart w:id="8" w:name="_Ref368314103"/>
          </w:p>
        </w:tc>
        <w:bookmarkEnd w:id="8"/>
        <w:tc>
          <w:tcPr>
            <w:tcW w:w="2268" w:type="dxa"/>
            <w:tcBorders>
              <w:top w:val="single" w:sz="4" w:space="0" w:color="auto"/>
              <w:left w:val="single" w:sz="4" w:space="0" w:color="auto"/>
              <w:bottom w:val="single" w:sz="4" w:space="0" w:color="auto"/>
              <w:right w:val="single" w:sz="4" w:space="0" w:color="auto"/>
            </w:tcBorders>
          </w:tcPr>
          <w:p w:rsidR="00CA7E49" w:rsidRDefault="00CA7E49" w:rsidP="00E67F6A">
            <w:pPr>
              <w:pStyle w:val="rvps1"/>
              <w:jc w:val="left"/>
              <w:rPr>
                <w:bCs/>
              </w:rPr>
            </w:pPr>
            <w:r w:rsidRPr="00C1254A">
              <w:rPr>
                <w:bCs/>
              </w:rPr>
              <w:t>Фирменное наименование, место нахождения, почтовый адрес, адрес электронной почты, номер контактного телефона Заказчика</w:t>
            </w:r>
          </w:p>
          <w:p w:rsidR="00CA7E49" w:rsidRPr="006D3476" w:rsidRDefault="00CA7E49" w:rsidP="00E67F6A">
            <w:pPr>
              <w:pStyle w:val="rvps1"/>
              <w:jc w:val="left"/>
            </w:pPr>
            <w:r w:rsidRPr="00C24766">
              <w:rPr>
                <w:bCs/>
              </w:rPr>
              <w:t xml:space="preserve">(филиала Заказчика) </w:t>
            </w:r>
            <w:r w:rsidRPr="00C1254A">
              <w:rPr>
                <w:bCs/>
              </w:rPr>
              <w:t xml:space="preserve"> </w:t>
            </w:r>
          </w:p>
        </w:tc>
        <w:tc>
          <w:tcPr>
            <w:tcW w:w="7654" w:type="dxa"/>
            <w:tcBorders>
              <w:top w:val="single" w:sz="4" w:space="0" w:color="auto"/>
              <w:left w:val="single" w:sz="4" w:space="0" w:color="auto"/>
              <w:bottom w:val="single" w:sz="4" w:space="0" w:color="auto"/>
              <w:right w:val="single" w:sz="4" w:space="0" w:color="auto"/>
            </w:tcBorders>
          </w:tcPr>
          <w:p w:rsidR="007917BC" w:rsidRPr="004453E3" w:rsidRDefault="007917BC" w:rsidP="007917BC">
            <w:pPr>
              <w:pStyle w:val="Default"/>
              <w:jc w:val="both"/>
              <w:rPr>
                <w:bCs/>
                <w:sz w:val="10"/>
                <w:szCs w:val="10"/>
              </w:rPr>
            </w:pPr>
            <w:r w:rsidRPr="00F84878">
              <w:rPr>
                <w:bCs/>
              </w:rPr>
              <w:t xml:space="preserve">Открытое акционерное общество междугородной и международной электрической связи «Ростелеком» (ОАО «Ростелеком»), </w:t>
            </w:r>
            <w:r>
              <w:t>Воронежский</w:t>
            </w:r>
            <w:r w:rsidRPr="004915C1">
              <w:t xml:space="preserve"> филиал</w:t>
            </w:r>
            <w:r w:rsidRPr="004453E3">
              <w:rPr>
                <w:bCs/>
                <w:sz w:val="10"/>
                <w:szCs w:val="10"/>
              </w:rPr>
              <w:t xml:space="preserve"> </w:t>
            </w:r>
          </w:p>
          <w:p w:rsidR="007917BC" w:rsidRPr="00F84878" w:rsidRDefault="007917BC" w:rsidP="007917BC">
            <w:pPr>
              <w:pStyle w:val="Default"/>
              <w:jc w:val="both"/>
              <w:rPr>
                <w:bCs/>
              </w:rPr>
            </w:pPr>
            <w:r w:rsidRPr="00F84878">
              <w:rPr>
                <w:bCs/>
              </w:rPr>
              <w:t>Место нахождения: 19</w:t>
            </w:r>
            <w:r>
              <w:rPr>
                <w:bCs/>
              </w:rPr>
              <w:t>1</w:t>
            </w:r>
            <w:r w:rsidRPr="00F84878">
              <w:rPr>
                <w:bCs/>
              </w:rPr>
              <w:t>00</w:t>
            </w:r>
            <w:r>
              <w:rPr>
                <w:bCs/>
              </w:rPr>
              <w:t>2</w:t>
            </w:r>
            <w:r w:rsidRPr="00F84878">
              <w:rPr>
                <w:bCs/>
              </w:rPr>
              <w:t>, г. Санкт-Петербург, ул. Достоевского, д. 15</w:t>
            </w:r>
          </w:p>
          <w:p w:rsidR="007917BC" w:rsidRPr="00F8597C" w:rsidRDefault="007917BC" w:rsidP="007917BC">
            <w:pPr>
              <w:ind w:right="113"/>
              <w:jc w:val="both"/>
              <w:rPr>
                <w:bCs/>
              </w:rPr>
            </w:pPr>
            <w:r w:rsidRPr="00F84878">
              <w:rPr>
                <w:bCs/>
              </w:rPr>
              <w:t xml:space="preserve">Почтовый адрес: </w:t>
            </w:r>
            <w:smartTag w:uri="urn:schemas-microsoft-com:office:smarttags" w:element="metricconverter">
              <w:smartTagPr>
                <w:attr w:name="ProductID" w:val="394000, г"/>
              </w:smartTagPr>
              <w:r>
                <w:rPr>
                  <w:bCs/>
                </w:rPr>
                <w:t>394000, г</w:t>
              </w:r>
            </w:smartTag>
            <w:proofErr w:type="gramStart"/>
            <w:r>
              <w:rPr>
                <w:bCs/>
              </w:rPr>
              <w:t>.В</w:t>
            </w:r>
            <w:proofErr w:type="gramEnd"/>
            <w:r>
              <w:rPr>
                <w:bCs/>
              </w:rPr>
              <w:t>оронеж, проспект Революции, д. 35</w:t>
            </w:r>
          </w:p>
          <w:p w:rsidR="007917BC" w:rsidRPr="00F84878" w:rsidRDefault="007917BC" w:rsidP="007917BC">
            <w:pPr>
              <w:pStyle w:val="Default"/>
              <w:jc w:val="both"/>
              <w:rPr>
                <w:bCs/>
              </w:rPr>
            </w:pPr>
          </w:p>
          <w:p w:rsidR="007917BC" w:rsidRPr="003654D6" w:rsidRDefault="007917BC" w:rsidP="007917BC">
            <w:pPr>
              <w:pStyle w:val="Default"/>
              <w:jc w:val="both"/>
              <w:rPr>
                <w:bCs/>
                <w:sz w:val="8"/>
                <w:szCs w:val="8"/>
              </w:rPr>
            </w:pPr>
          </w:p>
          <w:p w:rsidR="007917BC" w:rsidRPr="00F84878" w:rsidRDefault="007917BC" w:rsidP="007917BC">
            <w:pPr>
              <w:pStyle w:val="Default"/>
              <w:jc w:val="both"/>
              <w:rPr>
                <w:bCs/>
              </w:rPr>
            </w:pPr>
            <w:r w:rsidRPr="00F84878">
              <w:rPr>
                <w:bCs/>
              </w:rPr>
              <w:t>Ответственное лицо Заказчика по организационным вопросам</w:t>
            </w:r>
            <w:r>
              <w:rPr>
                <w:bCs/>
              </w:rPr>
              <w:t xml:space="preserve"> </w:t>
            </w:r>
            <w:r w:rsidRPr="00F84878">
              <w:rPr>
                <w:bCs/>
              </w:rPr>
              <w:t xml:space="preserve">проведения </w:t>
            </w:r>
            <w:r>
              <w:t>Открытого запроса предложений</w:t>
            </w:r>
            <w:r w:rsidRPr="00F84878">
              <w:rPr>
                <w:bCs/>
              </w:rPr>
              <w:t>:</w:t>
            </w:r>
          </w:p>
          <w:p w:rsidR="007917BC" w:rsidRPr="004453E3" w:rsidRDefault="007917BC" w:rsidP="007917BC">
            <w:pPr>
              <w:pStyle w:val="Default"/>
              <w:jc w:val="both"/>
              <w:rPr>
                <w:bCs/>
                <w:sz w:val="10"/>
                <w:szCs w:val="10"/>
              </w:rPr>
            </w:pPr>
          </w:p>
          <w:p w:rsidR="007917BC" w:rsidRPr="00173F06" w:rsidRDefault="007917BC" w:rsidP="007917BC">
            <w:pPr>
              <w:pStyle w:val="Default"/>
              <w:rPr>
                <w:bCs/>
              </w:rPr>
            </w:pPr>
            <w:r>
              <w:rPr>
                <w:bCs/>
              </w:rPr>
              <w:t xml:space="preserve">Большакова Рита Викторовна </w:t>
            </w:r>
          </w:p>
          <w:p w:rsidR="007917BC" w:rsidRPr="00173F06" w:rsidRDefault="007917BC" w:rsidP="007917BC">
            <w:pPr>
              <w:pStyle w:val="Default"/>
              <w:rPr>
                <w:bCs/>
              </w:rPr>
            </w:pPr>
            <w:r w:rsidRPr="00F84878">
              <w:rPr>
                <w:bCs/>
              </w:rPr>
              <w:t>тел</w:t>
            </w:r>
            <w:r w:rsidRPr="00173F06">
              <w:rPr>
                <w:bCs/>
              </w:rPr>
              <w:t xml:space="preserve">. + 7 </w:t>
            </w:r>
            <w:r w:rsidRPr="00D76428">
              <w:rPr>
                <w:bCs/>
              </w:rPr>
              <w:t>(473)</w:t>
            </w:r>
            <w:r w:rsidRPr="00D76428">
              <w:rPr>
                <w:rStyle w:val="m-left1"/>
                <w:color w:val="2F343C"/>
              </w:rPr>
              <w:t>255-21-95</w:t>
            </w:r>
          </w:p>
          <w:p w:rsidR="007917BC" w:rsidRPr="002A6410" w:rsidRDefault="007917BC" w:rsidP="007917BC">
            <w:pPr>
              <w:pStyle w:val="Default"/>
              <w:rPr>
                <w:bCs/>
              </w:rPr>
            </w:pPr>
            <w:r w:rsidRPr="002A6410">
              <w:rPr>
                <w:bCs/>
                <w:lang w:val="en-US"/>
              </w:rPr>
              <w:t>e</w:t>
            </w:r>
            <w:r w:rsidRPr="002A6410">
              <w:rPr>
                <w:bCs/>
              </w:rPr>
              <w:t>-</w:t>
            </w:r>
            <w:r w:rsidRPr="002A6410">
              <w:rPr>
                <w:bCs/>
                <w:lang w:val="en-US"/>
              </w:rPr>
              <w:t>mail</w:t>
            </w:r>
            <w:r w:rsidRPr="002A6410">
              <w:rPr>
                <w:bCs/>
              </w:rPr>
              <w:t>:</w:t>
            </w:r>
            <w:r w:rsidRPr="002A6410">
              <w:rPr>
                <w:rFonts w:eastAsia="Times New Roman"/>
                <w:color w:val="777777"/>
                <w:lang w:eastAsia="ru-RU"/>
              </w:rPr>
              <w:t xml:space="preserve"> </w:t>
            </w:r>
            <w:hyperlink r:id="rId16" w:history="1">
              <w:r w:rsidRPr="002A6410">
                <w:rPr>
                  <w:rStyle w:val="a8"/>
                </w:rPr>
                <w:t>Rita_V_Bolshakova@center.rt.ru</w:t>
              </w:r>
            </w:hyperlink>
          </w:p>
          <w:p w:rsidR="007917BC" w:rsidRPr="002A6410" w:rsidRDefault="007917BC" w:rsidP="007917BC">
            <w:pPr>
              <w:pStyle w:val="Default"/>
              <w:jc w:val="both"/>
              <w:rPr>
                <w:bCs/>
              </w:rPr>
            </w:pPr>
            <w:r w:rsidRPr="00F84878">
              <w:rPr>
                <w:bCs/>
              </w:rPr>
              <w:t xml:space="preserve">Ответственное лицо Заказчика по </w:t>
            </w:r>
            <w:r>
              <w:rPr>
                <w:bCs/>
              </w:rPr>
              <w:t xml:space="preserve">техническим вопросам проведения </w:t>
            </w:r>
            <w:r>
              <w:t xml:space="preserve">Открытого запроса </w:t>
            </w:r>
            <w:r w:rsidRPr="002A6410">
              <w:t>предложений</w:t>
            </w:r>
            <w:r w:rsidRPr="002A6410">
              <w:rPr>
                <w:bCs/>
              </w:rPr>
              <w:t>:</w:t>
            </w:r>
          </w:p>
          <w:p w:rsidR="002A6410" w:rsidRDefault="002A6410" w:rsidP="007917BC">
            <w:pPr>
              <w:pStyle w:val="Default"/>
              <w:rPr>
                <w:rFonts w:ascii="Tahoma" w:hAnsi="Tahoma" w:cs="Tahoma"/>
                <w:sz w:val="20"/>
                <w:szCs w:val="20"/>
              </w:rPr>
            </w:pPr>
            <w:r w:rsidRPr="002A6410">
              <w:t>Воробьев Юрий Павлович</w:t>
            </w:r>
            <w:r>
              <w:rPr>
                <w:rFonts w:ascii="Tahoma" w:hAnsi="Tahoma" w:cs="Tahoma"/>
                <w:sz w:val="20"/>
                <w:szCs w:val="20"/>
              </w:rPr>
              <w:t xml:space="preserve"> </w:t>
            </w:r>
          </w:p>
          <w:p w:rsidR="007917BC" w:rsidRPr="002A6410" w:rsidRDefault="007917BC" w:rsidP="007917BC">
            <w:pPr>
              <w:pStyle w:val="Default"/>
              <w:rPr>
                <w:color w:val="auto"/>
              </w:rPr>
            </w:pPr>
            <w:r w:rsidRPr="00F84878">
              <w:rPr>
                <w:bCs/>
              </w:rPr>
              <w:t>тел</w:t>
            </w:r>
            <w:r w:rsidRPr="003B1903">
              <w:rPr>
                <w:bCs/>
              </w:rPr>
              <w:t>. + 7</w:t>
            </w:r>
            <w:r w:rsidRPr="003B1903">
              <w:t>(</w:t>
            </w:r>
            <w:r w:rsidRPr="002A6410">
              <w:rPr>
                <w:color w:val="auto"/>
              </w:rPr>
              <w:t>473)</w:t>
            </w:r>
            <w:r w:rsidR="002A6410" w:rsidRPr="002A6410">
              <w:rPr>
                <w:color w:val="auto"/>
              </w:rPr>
              <w:t xml:space="preserve"> 253-09-17</w:t>
            </w:r>
          </w:p>
          <w:p w:rsidR="00CA7E49" w:rsidRPr="003B1903" w:rsidRDefault="007917BC" w:rsidP="007917BC">
            <w:pPr>
              <w:pStyle w:val="Default"/>
            </w:pPr>
            <w:r w:rsidRPr="003B1903">
              <w:rPr>
                <w:bCs/>
              </w:rPr>
              <w:t xml:space="preserve"> </w:t>
            </w:r>
            <w:r w:rsidRPr="00F84878">
              <w:rPr>
                <w:bCs/>
                <w:lang w:val="en-US"/>
              </w:rPr>
              <w:t>e</w:t>
            </w:r>
            <w:r w:rsidRPr="003B1903">
              <w:rPr>
                <w:bCs/>
              </w:rPr>
              <w:t>-</w:t>
            </w:r>
            <w:r w:rsidRPr="00F84878">
              <w:rPr>
                <w:bCs/>
                <w:lang w:val="en-US"/>
              </w:rPr>
              <w:t>m</w:t>
            </w:r>
            <w:r w:rsidRPr="002A6410">
              <w:rPr>
                <w:bCs/>
                <w:lang w:val="en-US"/>
              </w:rPr>
              <w:t>ail</w:t>
            </w:r>
            <w:r w:rsidRPr="002A6410">
              <w:rPr>
                <w:bCs/>
              </w:rPr>
              <w:t>:</w:t>
            </w:r>
            <w:r w:rsidRPr="002A6410">
              <w:rPr>
                <w:rFonts w:eastAsia="Times New Roman"/>
                <w:color w:val="777777"/>
                <w:lang w:eastAsia="ru-RU"/>
              </w:rPr>
              <w:t xml:space="preserve"> </w:t>
            </w:r>
            <w:hyperlink r:id="rId17" w:history="1">
              <w:r w:rsidR="002A6410" w:rsidRPr="002A6410">
                <w:rPr>
                  <w:rStyle w:val="a8"/>
                  <w:lang w:val="en-US"/>
                </w:rPr>
                <w:t>Yuriy</w:t>
              </w:r>
              <w:r w:rsidR="002A6410" w:rsidRPr="002A6410">
                <w:rPr>
                  <w:rStyle w:val="a8"/>
                </w:rPr>
                <w:t>_</w:t>
              </w:r>
              <w:r w:rsidR="002A6410" w:rsidRPr="002A6410">
                <w:rPr>
                  <w:rStyle w:val="a8"/>
                  <w:lang w:val="en-US"/>
                </w:rPr>
                <w:t>P</w:t>
              </w:r>
              <w:r w:rsidR="002A6410" w:rsidRPr="002A6410">
                <w:rPr>
                  <w:rStyle w:val="a8"/>
                </w:rPr>
                <w:t>_</w:t>
              </w:r>
              <w:r w:rsidR="002A6410" w:rsidRPr="002A6410">
                <w:rPr>
                  <w:rStyle w:val="a8"/>
                  <w:lang w:val="en-US"/>
                </w:rPr>
                <w:t>Vorobev</w:t>
              </w:r>
              <w:r w:rsidR="002A6410" w:rsidRPr="002A6410">
                <w:rPr>
                  <w:rStyle w:val="a8"/>
                </w:rPr>
                <w:t>@</w:t>
              </w:r>
              <w:r w:rsidR="002A6410" w:rsidRPr="002A6410">
                <w:rPr>
                  <w:rStyle w:val="a8"/>
                  <w:lang w:val="en-US"/>
                </w:rPr>
                <w:t>center</w:t>
              </w:r>
              <w:r w:rsidR="002A6410" w:rsidRPr="002A6410">
                <w:rPr>
                  <w:rStyle w:val="a8"/>
                </w:rPr>
                <w:t>.</w:t>
              </w:r>
              <w:r w:rsidR="002A6410" w:rsidRPr="002A6410">
                <w:rPr>
                  <w:rStyle w:val="a8"/>
                  <w:lang w:val="en-US"/>
                </w:rPr>
                <w:t>rt</w:t>
              </w:r>
              <w:r w:rsidR="002A6410" w:rsidRPr="002A6410">
                <w:rPr>
                  <w:rStyle w:val="a8"/>
                </w:rPr>
                <w:t>.</w:t>
              </w:r>
              <w:proofErr w:type="spellStart"/>
              <w:r w:rsidR="002A6410" w:rsidRPr="002A6410">
                <w:rPr>
                  <w:rStyle w:val="a8"/>
                  <w:lang w:val="en-US"/>
                </w:rPr>
                <w:t>ru</w:t>
              </w:r>
              <w:proofErr w:type="spellEnd"/>
            </w:hyperlink>
          </w:p>
        </w:tc>
      </w:tr>
      <w:tr w:rsidR="00CA7E49" w:rsidRPr="005C24A0" w:rsidTr="00E67F6A">
        <w:trPr>
          <w:trHeight w:val="852"/>
        </w:trPr>
        <w:tc>
          <w:tcPr>
            <w:tcW w:w="710" w:type="dxa"/>
            <w:tcBorders>
              <w:top w:val="single" w:sz="4" w:space="0" w:color="auto"/>
              <w:left w:val="single" w:sz="4" w:space="0" w:color="auto"/>
              <w:right w:val="single" w:sz="4" w:space="0" w:color="auto"/>
            </w:tcBorders>
          </w:tcPr>
          <w:p w:rsidR="00CA7E49" w:rsidRPr="003B1903" w:rsidRDefault="00CA7E49" w:rsidP="00CA7E49">
            <w:pPr>
              <w:pStyle w:val="ad"/>
              <w:numPr>
                <w:ilvl w:val="0"/>
                <w:numId w:val="14"/>
              </w:numPr>
              <w:tabs>
                <w:tab w:val="clear" w:pos="4677"/>
                <w:tab w:val="clear" w:pos="9355"/>
                <w:tab w:val="left" w:pos="0"/>
              </w:tabs>
              <w:ind w:left="0" w:firstLine="0"/>
            </w:pPr>
            <w:bookmarkStart w:id="9" w:name="_Ref378108959"/>
          </w:p>
        </w:tc>
        <w:bookmarkEnd w:id="9"/>
        <w:tc>
          <w:tcPr>
            <w:tcW w:w="2268" w:type="dxa"/>
            <w:tcBorders>
              <w:top w:val="single" w:sz="4" w:space="0" w:color="auto"/>
              <w:left w:val="single" w:sz="4" w:space="0" w:color="auto"/>
              <w:right w:val="single" w:sz="4" w:space="0" w:color="auto"/>
            </w:tcBorders>
          </w:tcPr>
          <w:p w:rsidR="00CA7E49" w:rsidRPr="005C24A0" w:rsidRDefault="00CA7E49" w:rsidP="00E67F6A">
            <w:r>
              <w:t>ЭТП</w:t>
            </w:r>
          </w:p>
        </w:tc>
        <w:tc>
          <w:tcPr>
            <w:tcW w:w="7654" w:type="dxa"/>
            <w:tcBorders>
              <w:top w:val="single" w:sz="4" w:space="0" w:color="auto"/>
              <w:left w:val="single" w:sz="4" w:space="0" w:color="auto"/>
              <w:right w:val="single" w:sz="4" w:space="0" w:color="auto"/>
            </w:tcBorders>
          </w:tcPr>
          <w:tbl>
            <w:tblPr>
              <w:tblW w:w="0" w:type="auto"/>
              <w:tblBorders>
                <w:top w:val="nil"/>
                <w:left w:val="nil"/>
                <w:bottom w:val="nil"/>
                <w:right w:val="nil"/>
              </w:tblBorders>
              <w:tblLayout w:type="fixed"/>
              <w:tblLook w:val="0000"/>
            </w:tblPr>
            <w:tblGrid>
              <w:gridCol w:w="7393"/>
            </w:tblGrid>
            <w:tr w:rsidR="00CA7E49" w:rsidRPr="00CA7E49">
              <w:trPr>
                <w:trHeight w:val="770"/>
              </w:trPr>
              <w:tc>
                <w:tcPr>
                  <w:tcW w:w="7393" w:type="dxa"/>
                </w:tcPr>
                <w:p w:rsidR="00CA7E49" w:rsidRPr="00CA7E49" w:rsidRDefault="00CA7E49" w:rsidP="00B558F1">
                  <w:pPr>
                    <w:suppressAutoHyphens w:val="0"/>
                    <w:autoSpaceDE w:val="0"/>
                    <w:autoSpaceDN w:val="0"/>
                    <w:adjustRightInd w:val="0"/>
                    <w:ind w:left="-108"/>
                    <w:rPr>
                      <w:rFonts w:eastAsiaTheme="minorHAnsi"/>
                      <w:color w:val="000000"/>
                      <w:lang w:eastAsia="en-US"/>
                    </w:rPr>
                  </w:pPr>
                  <w:r w:rsidRPr="00CA7E49">
                    <w:rPr>
                      <w:rFonts w:eastAsiaTheme="minorHAnsi"/>
                      <w:color w:val="000000"/>
                      <w:lang w:eastAsia="en-US"/>
                    </w:rPr>
                    <w:t xml:space="preserve">Открытый запрос предложений проводится в соответствии с правилами и с использованием функционала ЭТП </w:t>
                  </w:r>
                  <w:proofErr w:type="gramStart"/>
                  <w:r w:rsidRPr="00CA7E49">
                    <w:rPr>
                      <w:rFonts w:eastAsiaTheme="minorHAnsi"/>
                      <w:color w:val="000000"/>
                      <w:lang w:eastAsia="en-US"/>
                    </w:rPr>
                    <w:t>находящейся</w:t>
                  </w:r>
                  <w:proofErr w:type="gramEnd"/>
                  <w:r w:rsidRPr="00CA7E49">
                    <w:rPr>
                      <w:rFonts w:eastAsiaTheme="minorHAnsi"/>
                      <w:color w:val="000000"/>
                      <w:lang w:eastAsia="en-US"/>
                    </w:rPr>
                    <w:t xml:space="preserve"> по адресу </w:t>
                  </w:r>
                  <w:hyperlink r:id="rId18" w:history="1">
                    <w:r w:rsidR="00F75248" w:rsidRPr="000E03D3">
                      <w:rPr>
                        <w:rStyle w:val="a8"/>
                        <w:rFonts w:eastAsiaTheme="minorHAnsi"/>
                        <w:lang w:eastAsia="en-US"/>
                      </w:rPr>
                      <w:t>http://</w:t>
                    </w:r>
                    <w:hyperlink r:id="rId19" w:history="1">
                      <w:r w:rsidR="00F75248" w:rsidRPr="00F75248">
                        <w:rPr>
                          <w:rStyle w:val="a8"/>
                          <w:iCs/>
                        </w:rPr>
                        <w:t>www.a-k-d.ru</w:t>
                      </w:r>
                    </w:hyperlink>
                  </w:hyperlink>
                  <w:r w:rsidR="00F75248" w:rsidRPr="00CA7E49">
                    <w:rPr>
                      <w:rFonts w:eastAsiaTheme="minorHAnsi"/>
                      <w:color w:val="000000"/>
                      <w:lang w:eastAsia="en-US"/>
                    </w:rPr>
                    <w:t xml:space="preserve">/ </w:t>
                  </w:r>
                  <w:r w:rsidRPr="00CA7E49">
                    <w:rPr>
                      <w:rFonts w:eastAsiaTheme="minorHAnsi"/>
                      <w:color w:val="000000"/>
                      <w:lang w:eastAsia="en-US"/>
                    </w:rPr>
                    <w:t xml:space="preserve"> </w:t>
                  </w:r>
                </w:p>
              </w:tc>
            </w:tr>
          </w:tbl>
          <w:p w:rsidR="00CA7E49" w:rsidRPr="005C24A0" w:rsidRDefault="00CA7E49" w:rsidP="00E67F6A"/>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d"/>
              <w:numPr>
                <w:ilvl w:val="0"/>
                <w:numId w:val="14"/>
              </w:numPr>
              <w:tabs>
                <w:tab w:val="clear" w:pos="4677"/>
                <w:tab w:val="clear" w:pos="9355"/>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tcPr>
          <w:p w:rsidR="00CA7E49" w:rsidRPr="005C24A0" w:rsidRDefault="00CA7E49" w:rsidP="00E67F6A">
            <w:r w:rsidRPr="005C24A0">
              <w:t>Способ закупки</w:t>
            </w:r>
            <w:r>
              <w:t xml:space="preserve"> и форма закупки</w:t>
            </w:r>
          </w:p>
        </w:tc>
        <w:tc>
          <w:tcPr>
            <w:tcW w:w="7654" w:type="dxa"/>
            <w:tcBorders>
              <w:top w:val="single" w:sz="4" w:space="0" w:color="auto"/>
              <w:left w:val="single" w:sz="4" w:space="0" w:color="auto"/>
              <w:bottom w:val="single" w:sz="4" w:space="0" w:color="auto"/>
              <w:right w:val="single" w:sz="4" w:space="0" w:color="auto"/>
            </w:tcBorders>
          </w:tcPr>
          <w:p w:rsidR="00CA7E49" w:rsidRPr="005C24A0" w:rsidRDefault="00CA7E49" w:rsidP="00E67F6A">
            <w:r w:rsidRPr="005C24A0">
              <w:t xml:space="preserve">Открытый </w:t>
            </w:r>
            <w:r w:rsidRPr="00863731">
              <w:t>запрос предложений</w:t>
            </w:r>
            <w:r w:rsidRPr="005C24A0">
              <w:t xml:space="preserve"> в электронной форме</w:t>
            </w:r>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A7E49" w:rsidRPr="005C24A0" w:rsidRDefault="00CA7E49" w:rsidP="00E67F6A">
            <w:r w:rsidRPr="005C24A0">
              <w:t xml:space="preserve">Дата </w:t>
            </w:r>
            <w:r>
              <w:t>размещения</w:t>
            </w:r>
            <w:r w:rsidRPr="005C24A0">
              <w:t xml:space="preserve"> Извещения о закупк</w:t>
            </w:r>
            <w:r>
              <w:t>е</w:t>
            </w:r>
          </w:p>
        </w:tc>
        <w:tc>
          <w:tcPr>
            <w:tcW w:w="7654" w:type="dxa"/>
            <w:tcBorders>
              <w:top w:val="single" w:sz="4" w:space="0" w:color="auto"/>
              <w:left w:val="single" w:sz="4" w:space="0" w:color="auto"/>
              <w:bottom w:val="single" w:sz="4" w:space="0" w:color="auto"/>
              <w:right w:val="single" w:sz="4" w:space="0" w:color="auto"/>
            </w:tcBorders>
          </w:tcPr>
          <w:p w:rsidR="00CA7E49" w:rsidRPr="005C24A0" w:rsidRDefault="00CA7E49" w:rsidP="008C591E">
            <w:r w:rsidRPr="005C24A0">
              <w:t>«</w:t>
            </w:r>
            <w:r w:rsidR="008C591E">
              <w:t>19</w:t>
            </w:r>
            <w:r w:rsidRPr="005C24A0">
              <w:t>»</w:t>
            </w:r>
            <w:r w:rsidR="00E67F6A">
              <w:t xml:space="preserve"> </w:t>
            </w:r>
            <w:r w:rsidR="00B558F1">
              <w:t xml:space="preserve">марта </w:t>
            </w:r>
            <w:r w:rsidRPr="005C24A0">
              <w:t>20</w:t>
            </w:r>
            <w:r>
              <w:t>14</w:t>
            </w:r>
            <w:r w:rsidRPr="005C24A0">
              <w:t xml:space="preserve"> года</w:t>
            </w:r>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tabs>
                <w:tab w:val="left" w:pos="0"/>
              </w:tabs>
              <w:ind w:left="0" w:firstLine="0"/>
            </w:pPr>
            <w:bookmarkStart w:id="10" w:name="_Ref368304315"/>
          </w:p>
        </w:tc>
        <w:bookmarkEnd w:id="10"/>
        <w:tc>
          <w:tcPr>
            <w:tcW w:w="2268" w:type="dxa"/>
            <w:tcBorders>
              <w:top w:val="single" w:sz="4" w:space="0" w:color="auto"/>
              <w:left w:val="single" w:sz="4" w:space="0" w:color="auto"/>
              <w:bottom w:val="single" w:sz="4" w:space="0" w:color="auto"/>
              <w:right w:val="single" w:sz="4" w:space="0" w:color="auto"/>
            </w:tcBorders>
            <w:shd w:val="clear" w:color="auto" w:fill="auto"/>
          </w:tcPr>
          <w:p w:rsidR="00CA7E49" w:rsidRPr="005C24A0" w:rsidRDefault="00CA7E49" w:rsidP="00E67F6A">
            <w:r>
              <w:t>Порядок, д</w:t>
            </w:r>
            <w:r w:rsidRPr="005C24A0">
              <w:t xml:space="preserve">ата начала и дата окончания срока подачи </w:t>
            </w:r>
            <w:r>
              <w:t>З</w:t>
            </w:r>
            <w:r w:rsidRPr="005C24A0">
              <w:t>аявок на участие в закупке</w:t>
            </w:r>
          </w:p>
        </w:tc>
        <w:tc>
          <w:tcPr>
            <w:tcW w:w="7654" w:type="dxa"/>
            <w:tcBorders>
              <w:top w:val="single" w:sz="4" w:space="0" w:color="auto"/>
              <w:left w:val="single" w:sz="4" w:space="0" w:color="auto"/>
              <w:bottom w:val="single" w:sz="4" w:space="0" w:color="auto"/>
              <w:right w:val="single" w:sz="4" w:space="0" w:color="auto"/>
            </w:tcBorders>
          </w:tcPr>
          <w:p w:rsidR="00CA7E49" w:rsidRDefault="00CA7E49" w:rsidP="00E67F6A">
            <w:pPr>
              <w:jc w:val="both"/>
            </w:pPr>
            <w:r>
              <w:t xml:space="preserve">Заявки подаются посредством ЭТП по адресу: </w:t>
            </w:r>
            <w:hyperlink r:id="rId20" w:history="1">
              <w:r w:rsidR="00F75248" w:rsidRPr="000E03D3">
                <w:rPr>
                  <w:rStyle w:val="a8"/>
                  <w:rFonts w:eastAsiaTheme="minorHAnsi"/>
                  <w:lang w:eastAsia="en-US"/>
                </w:rPr>
                <w:t>http://</w:t>
              </w:r>
              <w:hyperlink r:id="rId21" w:history="1">
                <w:r w:rsidR="00F75248" w:rsidRPr="00F75248">
                  <w:rPr>
                    <w:rStyle w:val="a8"/>
                    <w:iCs/>
                  </w:rPr>
                  <w:t>www.a-k-d.ru</w:t>
                </w:r>
              </w:hyperlink>
            </w:hyperlink>
            <w:r w:rsidR="00F75248" w:rsidRPr="00CA7E49">
              <w:rPr>
                <w:rFonts w:eastAsiaTheme="minorHAnsi"/>
                <w:color w:val="000000"/>
                <w:lang w:eastAsia="en-US"/>
              </w:rPr>
              <w:t>/</w:t>
            </w:r>
            <w:r>
              <w:t>,                                    в соответствии с Регламентом работы ЭТП.</w:t>
            </w:r>
          </w:p>
          <w:p w:rsidR="00CA7E49" w:rsidRPr="00C24766" w:rsidRDefault="00CA7E49" w:rsidP="00E67F6A">
            <w:pPr>
              <w:jc w:val="both"/>
              <w:rPr>
                <w:sz w:val="10"/>
                <w:szCs w:val="10"/>
              </w:rPr>
            </w:pPr>
          </w:p>
          <w:p w:rsidR="00CA7E49" w:rsidRDefault="00CA7E49" w:rsidP="00E67F6A">
            <w:pPr>
              <w:jc w:val="both"/>
            </w:pPr>
            <w:r w:rsidRPr="0053792A">
              <w:t xml:space="preserve">Дата начала срока: день, следующий за днём размещения на Официальном сайте Извещения о закупке и Документации о закупке, </w:t>
            </w:r>
            <w:r>
              <w:t xml:space="preserve">                  </w:t>
            </w:r>
            <w:r w:rsidRPr="0053792A">
              <w:t xml:space="preserve">а если на Официальном сайте возникли технические или иные неполадки, блокирующие доступ к Официальному сайту - день размещения Извещения о закупке и Документации о закупке на сайте </w:t>
            </w:r>
            <w:r>
              <w:t>Заказчика</w:t>
            </w:r>
            <w:r w:rsidRPr="0053792A">
              <w:t xml:space="preserve">. </w:t>
            </w:r>
          </w:p>
          <w:p w:rsidR="00CA7E49" w:rsidRPr="00C24766" w:rsidRDefault="00CA7E49" w:rsidP="00E67F6A">
            <w:pPr>
              <w:jc w:val="both"/>
              <w:rPr>
                <w:sz w:val="10"/>
                <w:szCs w:val="10"/>
              </w:rPr>
            </w:pPr>
          </w:p>
          <w:p w:rsidR="00CA7E49" w:rsidRPr="0053792A" w:rsidRDefault="00CA7E49" w:rsidP="00E67F6A">
            <w:pPr>
              <w:jc w:val="both"/>
            </w:pPr>
            <w:r w:rsidRPr="0053792A">
              <w:t>Дата окончания срока: последний д</w:t>
            </w:r>
            <w:r>
              <w:t>ень срока подачи Заявок:</w:t>
            </w:r>
          </w:p>
          <w:p w:rsidR="00CA7E49" w:rsidRPr="005C24A0" w:rsidRDefault="00CA7E49" w:rsidP="008C591E">
            <w:r w:rsidRPr="005C24A0">
              <w:t>«</w:t>
            </w:r>
            <w:r w:rsidR="002A6410">
              <w:t xml:space="preserve"> </w:t>
            </w:r>
            <w:r w:rsidR="008C591E">
              <w:t>24</w:t>
            </w:r>
            <w:r w:rsidR="002A6410">
              <w:t xml:space="preserve"> </w:t>
            </w:r>
            <w:r w:rsidRPr="005C24A0">
              <w:t>»</w:t>
            </w:r>
            <w:r w:rsidR="00E67F6A">
              <w:t xml:space="preserve"> </w:t>
            </w:r>
            <w:r w:rsidR="00B558F1">
              <w:t xml:space="preserve">марта </w:t>
            </w:r>
            <w:r w:rsidRPr="005C24A0">
              <w:t xml:space="preserve"> 20</w:t>
            </w:r>
            <w:r w:rsidR="00A964A5">
              <w:t>14</w:t>
            </w:r>
            <w:r w:rsidRPr="005C24A0">
              <w:t xml:space="preserve"> года </w:t>
            </w:r>
            <w:r w:rsidR="00E67F6A">
              <w:t>09</w:t>
            </w:r>
            <w:r w:rsidRPr="005C24A0">
              <w:t>:</w:t>
            </w:r>
            <w:r w:rsidR="00E67F6A">
              <w:t>00:00</w:t>
            </w:r>
            <w:r w:rsidRPr="005C24A0">
              <w:t xml:space="preserve"> (время московское)</w:t>
            </w:r>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d"/>
              <w:numPr>
                <w:ilvl w:val="0"/>
                <w:numId w:val="14"/>
              </w:numPr>
              <w:tabs>
                <w:tab w:val="clear" w:pos="4677"/>
                <w:tab w:val="clear" w:pos="9355"/>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A7E49" w:rsidRPr="005C24A0" w:rsidRDefault="00CA7E49" w:rsidP="00E67F6A">
            <w:r>
              <w:t>М</w:t>
            </w:r>
            <w:r w:rsidRPr="005C24A0">
              <w:t>есто</w:t>
            </w:r>
            <w:r>
              <w:t>, дата и время</w:t>
            </w:r>
            <w:r w:rsidRPr="005C24A0">
              <w:t xml:space="preserve"> открытия доступа к Заявкам </w:t>
            </w:r>
          </w:p>
        </w:tc>
        <w:tc>
          <w:tcPr>
            <w:tcW w:w="7654" w:type="dxa"/>
            <w:tcBorders>
              <w:top w:val="single" w:sz="4" w:space="0" w:color="auto"/>
              <w:left w:val="single" w:sz="4" w:space="0" w:color="auto"/>
              <w:bottom w:val="single" w:sz="4" w:space="0" w:color="auto"/>
              <w:right w:val="single" w:sz="4" w:space="0" w:color="auto"/>
            </w:tcBorders>
          </w:tcPr>
          <w:p w:rsidR="00CA7E49" w:rsidRPr="005C24A0" w:rsidRDefault="00CA7E49" w:rsidP="00E67F6A">
            <w:r w:rsidRPr="005C24A0">
              <w:t>«</w:t>
            </w:r>
            <w:r w:rsidR="002A6410">
              <w:t xml:space="preserve"> </w:t>
            </w:r>
            <w:r w:rsidR="008C591E">
              <w:t>24</w:t>
            </w:r>
            <w:r w:rsidR="007917BC">
              <w:t xml:space="preserve"> </w:t>
            </w:r>
            <w:r w:rsidRPr="005C24A0">
              <w:t xml:space="preserve">» </w:t>
            </w:r>
            <w:r w:rsidR="007917BC">
              <w:t xml:space="preserve"> </w:t>
            </w:r>
            <w:r w:rsidR="00B558F1">
              <w:t xml:space="preserve">марта </w:t>
            </w:r>
            <w:r w:rsidRPr="005C24A0">
              <w:t xml:space="preserve"> 20</w:t>
            </w:r>
            <w:r w:rsidR="00A964A5">
              <w:t>14</w:t>
            </w:r>
            <w:r w:rsidRPr="005C24A0">
              <w:t xml:space="preserve"> года </w:t>
            </w:r>
            <w:r w:rsidR="00E67F6A">
              <w:t>09:00:00</w:t>
            </w:r>
            <w:r w:rsidRPr="005C24A0">
              <w:t xml:space="preserve"> (время московское) </w:t>
            </w:r>
          </w:p>
          <w:p w:rsidR="00CA7E49" w:rsidRPr="00E82F20" w:rsidRDefault="00CA7E49" w:rsidP="00E67F6A">
            <w:pPr>
              <w:rPr>
                <w:highlight w:val="lightGray"/>
              </w:rPr>
            </w:pPr>
            <w:r w:rsidRPr="005C24A0">
              <w:t xml:space="preserve">Место открытия доступа к поданным </w:t>
            </w:r>
            <w:r>
              <w:t>Заявкам – ЭТП.</w:t>
            </w:r>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tabs>
                <w:tab w:val="left" w:pos="0"/>
              </w:tabs>
              <w:ind w:left="0" w:firstLine="0"/>
            </w:pPr>
            <w:bookmarkStart w:id="11" w:name="_Ref378107245"/>
          </w:p>
        </w:tc>
        <w:bookmarkEnd w:id="11"/>
        <w:tc>
          <w:tcPr>
            <w:tcW w:w="2268" w:type="dxa"/>
            <w:tcBorders>
              <w:top w:val="single" w:sz="4" w:space="0" w:color="auto"/>
              <w:left w:val="single" w:sz="4" w:space="0" w:color="auto"/>
              <w:bottom w:val="single" w:sz="4" w:space="0" w:color="auto"/>
              <w:right w:val="single" w:sz="4" w:space="0" w:color="auto"/>
            </w:tcBorders>
            <w:shd w:val="clear" w:color="auto" w:fill="auto"/>
          </w:tcPr>
          <w:p w:rsidR="00CA7E49" w:rsidRPr="005C24A0" w:rsidRDefault="00CA7E49" w:rsidP="00E67F6A">
            <w:r>
              <w:t>М</w:t>
            </w:r>
            <w:r w:rsidRPr="005C24A0">
              <w:t>есто</w:t>
            </w:r>
            <w:r>
              <w:t xml:space="preserve"> и дата</w:t>
            </w:r>
            <w:r w:rsidRPr="005C24A0">
              <w:t xml:space="preserve"> рассмотрения</w:t>
            </w:r>
            <w:r>
              <w:t xml:space="preserve"> Заявок</w:t>
            </w:r>
            <w:r w:rsidRPr="005C24A0">
              <w:t xml:space="preserve">, </w:t>
            </w:r>
            <w:r>
              <w:t xml:space="preserve">проведения основного этапа закупки (оценки и </w:t>
            </w:r>
            <w:r w:rsidRPr="005C24A0">
              <w:t xml:space="preserve">сопоставления </w:t>
            </w:r>
            <w:r>
              <w:t>З</w:t>
            </w:r>
            <w:r w:rsidRPr="005C24A0">
              <w:t>аявок</w:t>
            </w:r>
            <w:r>
              <w:t>)</w:t>
            </w:r>
            <w:r w:rsidRPr="005C24A0">
              <w:t>,</w:t>
            </w:r>
            <w:r>
              <w:t xml:space="preserve"> </w:t>
            </w:r>
            <w:r w:rsidRPr="005C24A0">
              <w:t>подведения итогов закупки</w:t>
            </w:r>
            <w:r>
              <w:t xml:space="preserve"> </w:t>
            </w:r>
          </w:p>
        </w:tc>
        <w:tc>
          <w:tcPr>
            <w:tcW w:w="7654" w:type="dxa"/>
            <w:tcBorders>
              <w:top w:val="single" w:sz="4" w:space="0" w:color="auto"/>
              <w:left w:val="single" w:sz="4" w:space="0" w:color="auto"/>
              <w:bottom w:val="single" w:sz="4" w:space="0" w:color="auto"/>
              <w:right w:val="single" w:sz="4" w:space="0" w:color="auto"/>
            </w:tcBorders>
          </w:tcPr>
          <w:p w:rsidR="00CA7E49" w:rsidRDefault="00CA7E49" w:rsidP="00E67F6A">
            <w:r w:rsidRPr="003E6A7D">
              <w:rPr>
                <w:b/>
              </w:rPr>
              <w:t>Рассмотрение Заявок</w:t>
            </w:r>
            <w:r w:rsidRPr="005C24A0">
              <w:t>: не позднее «</w:t>
            </w:r>
            <w:r w:rsidR="002A6410">
              <w:t xml:space="preserve"> </w:t>
            </w:r>
            <w:r w:rsidR="008C591E">
              <w:t>25</w:t>
            </w:r>
            <w:r w:rsidR="002A6410">
              <w:t xml:space="preserve"> </w:t>
            </w:r>
            <w:r w:rsidRPr="005C24A0">
              <w:t xml:space="preserve">» </w:t>
            </w:r>
            <w:r w:rsidR="00B558F1">
              <w:t xml:space="preserve">марта </w:t>
            </w:r>
            <w:r w:rsidRPr="005C24A0">
              <w:t>20</w:t>
            </w:r>
            <w:r w:rsidR="00A964A5">
              <w:t>14</w:t>
            </w:r>
            <w:r>
              <w:t xml:space="preserve"> года</w:t>
            </w:r>
          </w:p>
          <w:p w:rsidR="00CA7E49" w:rsidRPr="00C24766" w:rsidRDefault="00CA7E49" w:rsidP="00E67F6A">
            <w:pPr>
              <w:rPr>
                <w:sz w:val="10"/>
                <w:szCs w:val="10"/>
              </w:rPr>
            </w:pPr>
          </w:p>
          <w:p w:rsidR="00CA7E49" w:rsidRDefault="00CA7E49" w:rsidP="00E67F6A">
            <w:r w:rsidRPr="003E6A7D">
              <w:rPr>
                <w:b/>
              </w:rPr>
              <w:t>Оценка и сопоставление Заявок</w:t>
            </w:r>
            <w:r>
              <w:t xml:space="preserve">: не позднее </w:t>
            </w:r>
            <w:r w:rsidRPr="005C24A0">
              <w:t>«</w:t>
            </w:r>
            <w:r w:rsidR="002A6410">
              <w:t xml:space="preserve"> </w:t>
            </w:r>
            <w:r w:rsidR="008C591E">
              <w:t>27</w:t>
            </w:r>
            <w:r w:rsidR="002A6410">
              <w:t xml:space="preserve"> </w:t>
            </w:r>
            <w:r w:rsidRPr="005C24A0">
              <w:t xml:space="preserve">» </w:t>
            </w:r>
            <w:r w:rsidR="00B558F1">
              <w:t xml:space="preserve">марта </w:t>
            </w:r>
            <w:r w:rsidRPr="005C24A0">
              <w:t>20</w:t>
            </w:r>
            <w:r w:rsidR="00A964A5">
              <w:t>14</w:t>
            </w:r>
            <w:r w:rsidRPr="005C24A0">
              <w:t xml:space="preserve"> года </w:t>
            </w:r>
          </w:p>
          <w:p w:rsidR="00CA7E49" w:rsidRPr="00C24766" w:rsidRDefault="00CA7E49" w:rsidP="00E67F6A">
            <w:pPr>
              <w:rPr>
                <w:sz w:val="10"/>
                <w:szCs w:val="10"/>
              </w:rPr>
            </w:pPr>
          </w:p>
          <w:p w:rsidR="00CA7E49" w:rsidRDefault="00CA7E49" w:rsidP="00E67F6A">
            <w:r w:rsidRPr="003E6A7D">
              <w:rPr>
                <w:b/>
              </w:rPr>
              <w:t>Подведение итогов закупки</w:t>
            </w:r>
            <w:r>
              <w:t xml:space="preserve">: не позднее </w:t>
            </w:r>
            <w:r w:rsidRPr="005C24A0">
              <w:t>«</w:t>
            </w:r>
            <w:r w:rsidR="00F75248">
              <w:t>31</w:t>
            </w:r>
            <w:r w:rsidRPr="005C24A0">
              <w:t xml:space="preserve">» </w:t>
            </w:r>
            <w:r w:rsidR="00B558F1">
              <w:t xml:space="preserve">марта </w:t>
            </w:r>
            <w:r w:rsidRPr="005C24A0">
              <w:t>20</w:t>
            </w:r>
            <w:r w:rsidR="00A964A5">
              <w:t>14</w:t>
            </w:r>
            <w:r w:rsidRPr="005C24A0">
              <w:t xml:space="preserve"> года </w:t>
            </w:r>
          </w:p>
          <w:p w:rsidR="00CA7E49" w:rsidRPr="00C24766" w:rsidRDefault="00CA7E49" w:rsidP="00E67F6A">
            <w:pPr>
              <w:rPr>
                <w:sz w:val="10"/>
                <w:szCs w:val="10"/>
              </w:rPr>
            </w:pPr>
          </w:p>
          <w:p w:rsidR="00CA7E49" w:rsidRPr="008B2C46" w:rsidRDefault="00CA7E49" w:rsidP="00A964A5">
            <w:pPr>
              <w:rPr>
                <w:i/>
                <w:color w:val="FF0000"/>
              </w:rPr>
            </w:pPr>
            <w:r w:rsidRPr="00C24766">
              <w:t xml:space="preserve">Указанные этапы </w:t>
            </w:r>
            <w:r>
              <w:t>Открытого запроса предложений</w:t>
            </w:r>
            <w:r w:rsidRPr="00C24766">
              <w:t xml:space="preserve"> проводятся по адресу Заказчика:</w:t>
            </w:r>
            <w:r w:rsidRPr="005C24A0">
              <w:t xml:space="preserve"> </w:t>
            </w:r>
            <w:r w:rsidR="00A964A5">
              <w:t>г</w:t>
            </w:r>
            <w:proofErr w:type="gramStart"/>
            <w:r w:rsidR="00A964A5">
              <w:t>.В</w:t>
            </w:r>
            <w:proofErr w:type="gramEnd"/>
            <w:r w:rsidR="00A964A5">
              <w:t>оронеж, проспект Революции,35</w:t>
            </w:r>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tcPr>
          <w:p w:rsidR="00CA7E49" w:rsidRPr="005C24A0" w:rsidRDefault="00CA7E49" w:rsidP="00E67F6A">
            <w:r w:rsidRPr="005C24A0">
              <w:t>Количество лотов</w:t>
            </w:r>
          </w:p>
        </w:tc>
        <w:tc>
          <w:tcPr>
            <w:tcW w:w="7654" w:type="dxa"/>
            <w:tcBorders>
              <w:top w:val="single" w:sz="4" w:space="0" w:color="auto"/>
              <w:left w:val="single" w:sz="4" w:space="0" w:color="auto"/>
              <w:bottom w:val="single" w:sz="4" w:space="0" w:color="auto"/>
              <w:right w:val="single" w:sz="4" w:space="0" w:color="auto"/>
            </w:tcBorders>
          </w:tcPr>
          <w:p w:rsidR="00CA7E49" w:rsidRPr="005C24A0" w:rsidRDefault="00A964A5" w:rsidP="00E67F6A">
            <w:pPr>
              <w:jc w:val="both"/>
            </w:pPr>
            <w:r>
              <w:t>1 (один) лот</w:t>
            </w:r>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A7E49" w:rsidRPr="008C57E6" w:rsidRDefault="00CA7E49" w:rsidP="00E67F6A">
            <w:r>
              <w:t>К</w:t>
            </w:r>
            <w:r w:rsidRPr="008C57E6">
              <w:t>оличество</w:t>
            </w:r>
            <w:r>
              <w:t xml:space="preserve"> Участников, которые могут быть признаны</w:t>
            </w:r>
            <w:r w:rsidRPr="008C57E6">
              <w:t xml:space="preserve"> </w:t>
            </w:r>
            <w:r>
              <w:t>П</w:t>
            </w:r>
            <w:r w:rsidRPr="008C57E6">
              <w:t>обедител</w:t>
            </w:r>
            <w:r>
              <w:t xml:space="preserve">ями Открытого </w:t>
            </w:r>
            <w:r w:rsidRPr="00863731">
              <w:t>запрос</w:t>
            </w:r>
            <w:r>
              <w:t>а</w:t>
            </w:r>
            <w:r w:rsidRPr="00863731">
              <w:t xml:space="preserve"> предложений</w:t>
            </w:r>
          </w:p>
        </w:tc>
        <w:tc>
          <w:tcPr>
            <w:tcW w:w="7654" w:type="dxa"/>
            <w:tcBorders>
              <w:top w:val="single" w:sz="4" w:space="0" w:color="auto"/>
              <w:left w:val="single" w:sz="4" w:space="0" w:color="auto"/>
              <w:bottom w:val="single" w:sz="4" w:space="0" w:color="auto"/>
              <w:right w:val="single" w:sz="4" w:space="0" w:color="auto"/>
            </w:tcBorders>
          </w:tcPr>
          <w:p w:rsidR="00CA7E49" w:rsidRPr="005C24A0" w:rsidRDefault="00CA7E49" w:rsidP="00A964A5">
            <w:pPr>
              <w:jc w:val="both"/>
            </w:pPr>
            <w:r>
              <w:t xml:space="preserve">1 (один) победитель </w:t>
            </w:r>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tabs>
                <w:tab w:val="left" w:pos="0"/>
              </w:tabs>
              <w:ind w:left="0" w:firstLine="0"/>
            </w:pPr>
            <w:bookmarkStart w:id="12" w:name="_Ref378105180"/>
          </w:p>
        </w:tc>
        <w:bookmarkEnd w:id="12"/>
        <w:tc>
          <w:tcPr>
            <w:tcW w:w="2268" w:type="dxa"/>
            <w:tcBorders>
              <w:top w:val="single" w:sz="4" w:space="0" w:color="auto"/>
              <w:left w:val="single" w:sz="4" w:space="0" w:color="auto"/>
              <w:bottom w:val="single" w:sz="4" w:space="0" w:color="auto"/>
              <w:right w:val="single" w:sz="4" w:space="0" w:color="auto"/>
            </w:tcBorders>
          </w:tcPr>
          <w:p w:rsidR="00CA7E49" w:rsidRPr="005C24A0" w:rsidRDefault="002A6410" w:rsidP="00A964A5">
            <w:r>
              <w:t xml:space="preserve">Предмет закупки. </w:t>
            </w:r>
            <w:r w:rsidRPr="005C24A0">
              <w:t xml:space="preserve">Предмет </w:t>
            </w:r>
            <w:r>
              <w:t>договора, количество поставляемого товара</w:t>
            </w:r>
          </w:p>
        </w:tc>
        <w:tc>
          <w:tcPr>
            <w:tcW w:w="7654" w:type="dxa"/>
            <w:tcBorders>
              <w:top w:val="single" w:sz="4" w:space="0" w:color="auto"/>
              <w:left w:val="single" w:sz="4" w:space="0" w:color="auto"/>
              <w:bottom w:val="single" w:sz="4" w:space="0" w:color="auto"/>
              <w:right w:val="single" w:sz="4" w:space="0" w:color="auto"/>
            </w:tcBorders>
          </w:tcPr>
          <w:p w:rsidR="007917BC" w:rsidRDefault="00CA7E49" w:rsidP="007917BC">
            <w:pPr>
              <w:pStyle w:val="Default"/>
              <w:jc w:val="both"/>
              <w:rPr>
                <w:b/>
                <w:iCs/>
              </w:rPr>
            </w:pPr>
            <w:r>
              <w:rPr>
                <w:b/>
                <w:iCs/>
              </w:rPr>
              <w:t xml:space="preserve">Предметом Открытого </w:t>
            </w:r>
            <w:r w:rsidRPr="00863731">
              <w:rPr>
                <w:b/>
                <w:iCs/>
              </w:rPr>
              <w:t>запрос</w:t>
            </w:r>
            <w:r>
              <w:rPr>
                <w:b/>
                <w:iCs/>
              </w:rPr>
              <w:t>а</w:t>
            </w:r>
            <w:r w:rsidRPr="00863731">
              <w:rPr>
                <w:b/>
                <w:iCs/>
              </w:rPr>
              <w:t xml:space="preserve"> предложений</w:t>
            </w:r>
            <w:r>
              <w:rPr>
                <w:b/>
                <w:iCs/>
              </w:rPr>
              <w:t xml:space="preserve"> является:</w:t>
            </w:r>
          </w:p>
          <w:p w:rsidR="00CA7E49" w:rsidRPr="002A6410" w:rsidRDefault="00CA7E49" w:rsidP="007917BC">
            <w:pPr>
              <w:pStyle w:val="Default"/>
              <w:jc w:val="both"/>
              <w:rPr>
                <w:iCs/>
              </w:rPr>
            </w:pPr>
            <w:r w:rsidRPr="007917BC">
              <w:rPr>
                <w:iCs/>
              </w:rPr>
              <w:t xml:space="preserve">Право на заключение </w:t>
            </w:r>
            <w:r w:rsidR="00A964A5" w:rsidRPr="007917BC">
              <w:rPr>
                <w:iCs/>
              </w:rPr>
              <w:t xml:space="preserve">следующего </w:t>
            </w:r>
            <w:r w:rsidRPr="007917BC">
              <w:rPr>
                <w:iCs/>
              </w:rPr>
              <w:t>договора</w:t>
            </w:r>
            <w:r w:rsidR="00A964A5" w:rsidRPr="007917BC">
              <w:rPr>
                <w:iCs/>
              </w:rPr>
              <w:t xml:space="preserve">, предметом которого является </w:t>
            </w:r>
            <w:r w:rsidRPr="007917BC">
              <w:rPr>
                <w:iCs/>
              </w:rPr>
              <w:t xml:space="preserve"> </w:t>
            </w:r>
            <w:r w:rsidR="002A6410" w:rsidRPr="002A6410">
              <w:t xml:space="preserve"> поставк</w:t>
            </w:r>
            <w:r w:rsidR="002A6410">
              <w:t>а</w:t>
            </w:r>
            <w:r w:rsidR="002A6410" w:rsidRPr="002A6410">
              <w:t xml:space="preserve"> расходных материалов для печати и обслуживания оргтехники для нужд Воронежского филиала ОАО «Ростелеком»</w:t>
            </w:r>
          </w:p>
          <w:p w:rsidR="00CA7E49" w:rsidRPr="00227C39" w:rsidRDefault="002A6410" w:rsidP="007917BC">
            <w:pPr>
              <w:pStyle w:val="Default"/>
              <w:jc w:val="both"/>
              <w:rPr>
                <w:iCs/>
              </w:rPr>
            </w:pPr>
            <w:r w:rsidRPr="00F84878">
              <w:t>Количество поставляемого товара</w:t>
            </w:r>
            <w:r>
              <w:t xml:space="preserve"> </w:t>
            </w:r>
            <w:r w:rsidRPr="00F84878">
              <w:t>о</w:t>
            </w:r>
            <w:r w:rsidRPr="00F84878">
              <w:rPr>
                <w:iCs/>
              </w:rPr>
              <w:t>пределены</w:t>
            </w:r>
            <w:r w:rsidR="00CA7E49" w:rsidRPr="00F84878">
              <w:rPr>
                <w:iCs/>
              </w:rPr>
              <w:t xml:space="preserve"> в </w:t>
            </w:r>
            <w:hyperlink w:anchor="_РАЗДЕЛ_IV._Техническое" w:history="1">
              <w:r w:rsidR="00CA7E49" w:rsidRPr="00F84878">
                <w:rPr>
                  <w:rStyle w:val="a8"/>
                  <w:iCs/>
                </w:rPr>
                <w:t>разделе IV «Техническое задание»</w:t>
              </w:r>
            </w:hyperlink>
            <w:r w:rsidR="00CA7E49" w:rsidRPr="00F84878">
              <w:rPr>
                <w:iCs/>
                <w:color w:val="FF0000"/>
              </w:rPr>
              <w:t xml:space="preserve"> </w:t>
            </w:r>
            <w:r w:rsidR="00CA7E49" w:rsidRPr="00F84878">
              <w:rPr>
                <w:iCs/>
              </w:rPr>
              <w:t>Документации о закупке</w:t>
            </w:r>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tabs>
                <w:tab w:val="left" w:pos="0"/>
              </w:tabs>
              <w:ind w:left="0" w:firstLine="0"/>
            </w:pPr>
            <w:bookmarkStart w:id="13" w:name="_Ref378853453"/>
          </w:p>
        </w:tc>
        <w:bookmarkEnd w:id="13"/>
        <w:tc>
          <w:tcPr>
            <w:tcW w:w="2268" w:type="dxa"/>
            <w:tcBorders>
              <w:top w:val="single" w:sz="4" w:space="0" w:color="auto"/>
              <w:left w:val="single" w:sz="4" w:space="0" w:color="auto"/>
              <w:bottom w:val="single" w:sz="4" w:space="0" w:color="auto"/>
              <w:right w:val="single" w:sz="4" w:space="0" w:color="auto"/>
            </w:tcBorders>
          </w:tcPr>
          <w:p w:rsidR="00CA7E49" w:rsidRPr="0039385A" w:rsidRDefault="002A6410" w:rsidP="00A964A5">
            <w:r w:rsidRPr="00F873AE">
              <w:t>Требования к качеству, техническим и иным характеристикам товара</w:t>
            </w:r>
            <w:r>
              <w:t xml:space="preserve"> </w:t>
            </w:r>
            <w:r w:rsidRPr="00F873AE">
              <w:t>к их безопасности, к функциональным характеристикам (потребительским свойствам) товара к размерам, упаковк</w:t>
            </w:r>
            <w:r>
              <w:t xml:space="preserve">е, отгрузке </w:t>
            </w:r>
            <w:proofErr w:type="spellStart"/>
            <w:r>
              <w:t>товара</w:t>
            </w:r>
            <w:proofErr w:type="gramStart"/>
            <w:r>
              <w:t>,</w:t>
            </w:r>
            <w:r w:rsidRPr="00F873AE">
              <w:t>и</w:t>
            </w:r>
            <w:proofErr w:type="spellEnd"/>
            <w:proofErr w:type="gramEnd"/>
            <w:r w:rsidRPr="00F873AE">
              <w:t xml:space="preserve"> иные требования, связанные с определением соответствия поставляемого товара, </w:t>
            </w:r>
            <w:r w:rsidRPr="006D3476">
              <w:t xml:space="preserve">потребностям </w:t>
            </w:r>
            <w:r>
              <w:t>Заказчика</w:t>
            </w:r>
          </w:p>
        </w:tc>
        <w:tc>
          <w:tcPr>
            <w:tcW w:w="7654" w:type="dxa"/>
            <w:tcBorders>
              <w:top w:val="single" w:sz="4" w:space="0" w:color="auto"/>
              <w:left w:val="single" w:sz="4" w:space="0" w:color="auto"/>
              <w:bottom w:val="single" w:sz="4" w:space="0" w:color="auto"/>
              <w:right w:val="single" w:sz="4" w:space="0" w:color="auto"/>
            </w:tcBorders>
          </w:tcPr>
          <w:p w:rsidR="00CA7E49" w:rsidRDefault="00CA7E49" w:rsidP="00E67F6A">
            <w:r w:rsidRPr="005C24A0">
              <w:t xml:space="preserve">Приводятся в </w:t>
            </w:r>
            <w:hyperlink w:anchor="_РАЗДЕЛ_IV._Техническое" w:history="1">
              <w:r w:rsidRPr="00E82F20">
                <w:rPr>
                  <w:rStyle w:val="a8"/>
                </w:rPr>
                <w:t>раздел</w:t>
              </w:r>
              <w:r>
                <w:rPr>
                  <w:rStyle w:val="a8"/>
                </w:rPr>
                <w:t>е</w:t>
              </w:r>
              <w:r w:rsidRPr="00E82F20">
                <w:rPr>
                  <w:rStyle w:val="a8"/>
                </w:rPr>
                <w:t xml:space="preserve"> IV «Техническое задание»</w:t>
              </w:r>
            </w:hyperlink>
            <w:r w:rsidRPr="005C24A0">
              <w:t xml:space="preserve"> </w:t>
            </w:r>
            <w:r>
              <w:t xml:space="preserve">и </w:t>
            </w:r>
            <w:hyperlink w:anchor="_РАЗДЕЛ_V._Проект" w:history="1">
              <w:r>
                <w:rPr>
                  <w:rStyle w:val="a8"/>
                </w:rPr>
                <w:t>разделе</w:t>
              </w:r>
              <w:r w:rsidRPr="00E82F20">
                <w:rPr>
                  <w:rStyle w:val="a8"/>
                </w:rPr>
                <w:t xml:space="preserve"> </w:t>
              </w:r>
              <w:r w:rsidRPr="00E82F20">
                <w:rPr>
                  <w:rStyle w:val="a8"/>
                  <w:lang w:val="en-US"/>
                </w:rPr>
                <w:t>V</w:t>
              </w:r>
              <w:r w:rsidRPr="00E82F20">
                <w:rPr>
                  <w:rStyle w:val="a8"/>
                </w:rPr>
                <w:t xml:space="preserve"> «Проект </w:t>
              </w:r>
              <w:r>
                <w:rPr>
                  <w:rStyle w:val="a8"/>
                </w:rPr>
                <w:t>д</w:t>
              </w:r>
              <w:r w:rsidRPr="00E82F20">
                <w:rPr>
                  <w:rStyle w:val="a8"/>
                </w:rPr>
                <w:t>оговора»</w:t>
              </w:r>
            </w:hyperlink>
            <w:r w:rsidRPr="005C24A0">
              <w:t xml:space="preserve"> настоящей Документации</w:t>
            </w:r>
          </w:p>
          <w:p w:rsidR="00CA7E49" w:rsidRDefault="00CA7E49" w:rsidP="00E67F6A"/>
          <w:p w:rsidR="00CA7E49" w:rsidRPr="005C24A0" w:rsidRDefault="00CA7E49" w:rsidP="00E67F6A">
            <w:pPr>
              <w:jc w:val="both"/>
            </w:pPr>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tabs>
                <w:tab w:val="left" w:pos="0"/>
              </w:tabs>
              <w:ind w:left="0" w:firstLine="0"/>
            </w:pPr>
            <w:bookmarkStart w:id="14" w:name="_Ref368315592"/>
          </w:p>
        </w:tc>
        <w:bookmarkEnd w:id="14"/>
        <w:tc>
          <w:tcPr>
            <w:tcW w:w="2268" w:type="dxa"/>
            <w:tcBorders>
              <w:top w:val="single" w:sz="4" w:space="0" w:color="auto"/>
              <w:left w:val="single" w:sz="4" w:space="0" w:color="auto"/>
              <w:bottom w:val="single" w:sz="4" w:space="0" w:color="auto"/>
              <w:right w:val="single" w:sz="4" w:space="0" w:color="auto"/>
            </w:tcBorders>
          </w:tcPr>
          <w:p w:rsidR="00CA7E49" w:rsidRPr="005C24A0" w:rsidRDefault="00CA7E49" w:rsidP="00E67F6A">
            <w:r>
              <w:t>Сведения о н</w:t>
            </w:r>
            <w:r w:rsidRPr="005C24A0">
              <w:t>ачальн</w:t>
            </w:r>
            <w:r>
              <w:t>ой</w:t>
            </w:r>
            <w:r w:rsidRPr="005C24A0">
              <w:t xml:space="preserve"> (максимальн</w:t>
            </w:r>
            <w:r>
              <w:t>ой) цене</w:t>
            </w:r>
            <w:r w:rsidRPr="005C24A0">
              <w:t xml:space="preserve"> договора</w:t>
            </w:r>
            <w:r>
              <w:t xml:space="preserve"> (цене Лота)</w:t>
            </w:r>
          </w:p>
        </w:tc>
        <w:tc>
          <w:tcPr>
            <w:tcW w:w="7654" w:type="dxa"/>
            <w:tcBorders>
              <w:top w:val="single" w:sz="4" w:space="0" w:color="auto"/>
              <w:left w:val="single" w:sz="4" w:space="0" w:color="auto"/>
              <w:bottom w:val="single" w:sz="4" w:space="0" w:color="auto"/>
              <w:right w:val="single" w:sz="4" w:space="0" w:color="auto"/>
            </w:tcBorders>
          </w:tcPr>
          <w:p w:rsidR="007917BC" w:rsidRPr="0041588C" w:rsidRDefault="007917BC" w:rsidP="007917BC">
            <w:pPr>
              <w:pStyle w:val="32"/>
              <w:spacing w:before="120"/>
              <w:ind w:left="0"/>
            </w:pPr>
            <w:r w:rsidRPr="008A150E">
              <w:rPr>
                <w:bCs/>
                <w:szCs w:val="24"/>
              </w:rPr>
              <w:t>Начальная (</w:t>
            </w:r>
            <w:r w:rsidRPr="008A150E">
              <w:t>максимальная) цена договора с учетом НДС</w:t>
            </w:r>
            <w:r>
              <w:t xml:space="preserve"> 18%</w:t>
            </w:r>
            <w:r w:rsidRPr="008A150E">
              <w:t xml:space="preserve"> составляет </w:t>
            </w:r>
            <w:r w:rsidR="00E62250">
              <w:rPr>
                <w:b/>
              </w:rPr>
              <w:t>879 </w:t>
            </w:r>
            <w:r w:rsidR="00C047AC">
              <w:rPr>
                <w:b/>
              </w:rPr>
              <w:t>242</w:t>
            </w:r>
            <w:r w:rsidR="00E62250">
              <w:rPr>
                <w:b/>
              </w:rPr>
              <w:t>(восемьсот семьдесят девять тысяч</w:t>
            </w:r>
            <w:r w:rsidR="00C047AC">
              <w:rPr>
                <w:b/>
              </w:rPr>
              <w:t xml:space="preserve"> двести сорок два</w:t>
            </w:r>
            <w:r w:rsidR="00E62250">
              <w:rPr>
                <w:b/>
              </w:rPr>
              <w:t>) рубл</w:t>
            </w:r>
            <w:r w:rsidR="00C047AC">
              <w:rPr>
                <w:b/>
              </w:rPr>
              <w:t>я</w:t>
            </w:r>
            <w:r w:rsidR="00E62250">
              <w:rPr>
                <w:b/>
              </w:rPr>
              <w:t xml:space="preserve"> </w:t>
            </w:r>
            <w:r w:rsidR="00C047AC">
              <w:rPr>
                <w:b/>
              </w:rPr>
              <w:t>87</w:t>
            </w:r>
            <w:r w:rsidR="00E62250">
              <w:rPr>
                <w:b/>
              </w:rPr>
              <w:t xml:space="preserve"> копеек.</w:t>
            </w:r>
          </w:p>
          <w:p w:rsidR="007917BC" w:rsidRPr="0041588C" w:rsidRDefault="007917BC" w:rsidP="007917BC">
            <w:pPr>
              <w:pStyle w:val="32"/>
              <w:ind w:left="0"/>
            </w:pPr>
            <w:r w:rsidRPr="0041588C">
              <w:t xml:space="preserve"> Начальная (максимальная) </w:t>
            </w:r>
            <w:r w:rsidRPr="0041588C">
              <w:rPr>
                <w:bCs/>
                <w:szCs w:val="24"/>
              </w:rPr>
              <w:t>цена  договора без учёта НДС</w:t>
            </w:r>
            <w:r>
              <w:rPr>
                <w:bCs/>
                <w:szCs w:val="24"/>
              </w:rPr>
              <w:t xml:space="preserve"> 18%</w:t>
            </w:r>
            <w:r w:rsidRPr="0041588C">
              <w:rPr>
                <w:bCs/>
                <w:szCs w:val="24"/>
              </w:rPr>
              <w:t>:</w:t>
            </w:r>
            <w:r w:rsidRPr="0041588C" w:rsidDel="007F0D09">
              <w:t xml:space="preserve"> </w:t>
            </w:r>
            <w:r w:rsidR="00E62250">
              <w:rPr>
                <w:b/>
              </w:rPr>
              <w:t>74</w:t>
            </w:r>
            <w:r w:rsidR="00C047AC">
              <w:rPr>
                <w:b/>
              </w:rPr>
              <w:t>5</w:t>
            </w:r>
            <w:r w:rsidR="00E62250">
              <w:rPr>
                <w:b/>
              </w:rPr>
              <w:t> </w:t>
            </w:r>
            <w:r w:rsidR="004E6B9F">
              <w:rPr>
                <w:b/>
              </w:rPr>
              <w:t>121</w:t>
            </w:r>
            <w:r w:rsidR="00E62250">
              <w:rPr>
                <w:b/>
              </w:rPr>
              <w:t xml:space="preserve">(семьсот сорок </w:t>
            </w:r>
            <w:r w:rsidR="00C047AC">
              <w:rPr>
                <w:b/>
              </w:rPr>
              <w:t>пять</w:t>
            </w:r>
            <w:r w:rsidR="00E62250">
              <w:rPr>
                <w:b/>
              </w:rPr>
              <w:t xml:space="preserve"> </w:t>
            </w:r>
            <w:r w:rsidR="00C047AC">
              <w:rPr>
                <w:b/>
              </w:rPr>
              <w:t>тысяч</w:t>
            </w:r>
            <w:r w:rsidR="00E62250">
              <w:rPr>
                <w:b/>
              </w:rPr>
              <w:t xml:space="preserve"> </w:t>
            </w:r>
            <w:r w:rsidR="004E6B9F">
              <w:rPr>
                <w:b/>
              </w:rPr>
              <w:t>сто двадцать один</w:t>
            </w:r>
            <w:r w:rsidR="00E62250">
              <w:rPr>
                <w:b/>
              </w:rPr>
              <w:t>) рубл</w:t>
            </w:r>
            <w:r w:rsidR="004E6B9F">
              <w:rPr>
                <w:b/>
              </w:rPr>
              <w:t>ь</w:t>
            </w:r>
            <w:r w:rsidR="00E62250">
              <w:rPr>
                <w:b/>
              </w:rPr>
              <w:t xml:space="preserve"> </w:t>
            </w:r>
            <w:r w:rsidR="00C047AC">
              <w:rPr>
                <w:b/>
              </w:rPr>
              <w:t>08</w:t>
            </w:r>
            <w:r w:rsidR="00E62250">
              <w:rPr>
                <w:b/>
              </w:rPr>
              <w:t xml:space="preserve"> копеек.</w:t>
            </w:r>
          </w:p>
          <w:p w:rsidR="007917BC" w:rsidRDefault="007917BC" w:rsidP="007917BC">
            <w:pPr>
              <w:pStyle w:val="32"/>
              <w:ind w:left="0"/>
              <w:rPr>
                <w:b/>
              </w:rPr>
            </w:pPr>
            <w:r w:rsidRPr="0041588C">
              <w:t xml:space="preserve">НДС: </w:t>
            </w:r>
            <w:r w:rsidR="00E62250">
              <w:rPr>
                <w:b/>
              </w:rPr>
              <w:t>134 </w:t>
            </w:r>
            <w:r w:rsidR="00C047AC">
              <w:rPr>
                <w:b/>
              </w:rPr>
              <w:t>121</w:t>
            </w:r>
            <w:r w:rsidR="00E62250">
              <w:rPr>
                <w:b/>
              </w:rPr>
              <w:t xml:space="preserve">(сто тридцать четыре тысячи </w:t>
            </w:r>
            <w:r w:rsidR="00C047AC">
              <w:rPr>
                <w:b/>
              </w:rPr>
              <w:t>сто двадцать один</w:t>
            </w:r>
            <w:r w:rsidR="00E62250">
              <w:rPr>
                <w:b/>
              </w:rPr>
              <w:t>) рубл</w:t>
            </w:r>
            <w:r w:rsidR="00C047AC">
              <w:rPr>
                <w:b/>
              </w:rPr>
              <w:t>ь</w:t>
            </w:r>
            <w:r w:rsidR="00E62250">
              <w:rPr>
                <w:b/>
              </w:rPr>
              <w:t xml:space="preserve"> 7</w:t>
            </w:r>
            <w:r w:rsidR="00C047AC">
              <w:rPr>
                <w:b/>
              </w:rPr>
              <w:t>9</w:t>
            </w:r>
            <w:r w:rsidR="00E62250">
              <w:rPr>
                <w:b/>
              </w:rPr>
              <w:t xml:space="preserve"> копеек.</w:t>
            </w:r>
          </w:p>
          <w:p w:rsidR="00CA7E49" w:rsidRPr="00515365" w:rsidRDefault="00515365" w:rsidP="00A964A5">
            <w:pPr>
              <w:ind w:firstLine="34"/>
              <w:jc w:val="both"/>
            </w:pPr>
            <w:r w:rsidRPr="008500CF">
              <w:rPr>
                <w:bCs/>
                <w:snapToGrid w:val="0"/>
              </w:rPr>
              <w:t>В случае</w:t>
            </w:r>
            <w:proofErr w:type="gramStart"/>
            <w:r>
              <w:rPr>
                <w:bCs/>
                <w:snapToGrid w:val="0"/>
              </w:rPr>
              <w:t>,</w:t>
            </w:r>
            <w:proofErr w:type="gramEnd"/>
            <w:r w:rsidRPr="008500CF">
              <w:rPr>
                <w:bCs/>
                <w:snapToGrid w:val="0"/>
              </w:rPr>
              <w:t xml:space="preserve"> если выполнени</w:t>
            </w:r>
            <w:r>
              <w:rPr>
                <w:bCs/>
                <w:snapToGrid w:val="0"/>
              </w:rPr>
              <w:t>е</w:t>
            </w:r>
            <w:r w:rsidRPr="008500CF">
              <w:rPr>
                <w:bCs/>
                <w:snapToGrid w:val="0"/>
              </w:rPr>
              <w:t xml:space="preserve"> работ не подлежит налогообложению НДС (освобождается от налогообложения НДС), либо Претендент освобождается от исполнения обязанности налогоплательщика НДС, либо Претендент не является налогоплательщиком НДС то цена, предложенная таким Претендентом в Заявке, не должна превышать установленную начальную (максимальную) цену без НДС. При этом в указанном случае на стадии оценки и сопоставления Заявок для целей сравнения ценовые предложения всех Участников также учитываются </w:t>
            </w:r>
            <w:r w:rsidRPr="008500CF">
              <w:rPr>
                <w:bCs/>
                <w:snapToGrid w:val="0"/>
              </w:rPr>
              <w:lastRenderedPageBreak/>
              <w:t>без НДС.</w:t>
            </w:r>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tabs>
                <w:tab w:val="left" w:pos="0"/>
              </w:tabs>
              <w:ind w:left="0" w:firstLine="0"/>
            </w:pPr>
            <w:bookmarkStart w:id="15" w:name="_Ref378853304"/>
          </w:p>
        </w:tc>
        <w:bookmarkEnd w:id="15"/>
        <w:tc>
          <w:tcPr>
            <w:tcW w:w="2268" w:type="dxa"/>
            <w:tcBorders>
              <w:top w:val="single" w:sz="4" w:space="0" w:color="auto"/>
              <w:left w:val="single" w:sz="4" w:space="0" w:color="auto"/>
              <w:bottom w:val="single" w:sz="4" w:space="0" w:color="auto"/>
              <w:right w:val="single" w:sz="4" w:space="0" w:color="auto"/>
            </w:tcBorders>
          </w:tcPr>
          <w:p w:rsidR="00CA7E49" w:rsidRPr="005C24A0" w:rsidRDefault="00CA7E49" w:rsidP="00E67F6A">
            <w:pPr>
              <w:pStyle w:val="affc"/>
            </w:pPr>
            <w:r w:rsidRPr="005C24A0">
              <w:t xml:space="preserve">Требования к </w:t>
            </w:r>
            <w:r>
              <w:t>Участникам и перечень документов, предоставляемых Претендентами для подтверждения их соответствия установленным требованиям</w:t>
            </w:r>
          </w:p>
        </w:tc>
        <w:tc>
          <w:tcPr>
            <w:tcW w:w="7654" w:type="dxa"/>
            <w:tcBorders>
              <w:top w:val="single" w:sz="4" w:space="0" w:color="auto"/>
              <w:left w:val="single" w:sz="4" w:space="0" w:color="auto"/>
              <w:bottom w:val="single" w:sz="4" w:space="0" w:color="auto"/>
              <w:right w:val="single" w:sz="4" w:space="0" w:color="auto"/>
            </w:tcBorders>
          </w:tcPr>
          <w:p w:rsidR="00CA7E49" w:rsidRDefault="00CA7E49" w:rsidP="00E67F6A">
            <w:pPr>
              <w:jc w:val="both"/>
              <w:rPr>
                <w:b/>
              </w:rPr>
            </w:pPr>
            <w:r w:rsidRPr="00C77AB5">
              <w:rPr>
                <w:b/>
              </w:rPr>
              <w:t>Общие требования:</w:t>
            </w:r>
          </w:p>
          <w:tbl>
            <w:tblPr>
              <w:tblW w:w="7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72"/>
              <w:gridCol w:w="3993"/>
            </w:tblGrid>
            <w:tr w:rsidR="00CA7E49" w:rsidTr="00E67F6A">
              <w:tc>
                <w:tcPr>
                  <w:tcW w:w="3572" w:type="dxa"/>
                  <w:shd w:val="clear" w:color="auto" w:fill="auto"/>
                </w:tcPr>
                <w:p w:rsidR="00CA7E49" w:rsidRPr="00561F9A" w:rsidRDefault="00CA7E49" w:rsidP="00E67F6A">
                  <w:pPr>
                    <w:jc w:val="center"/>
                    <w:rPr>
                      <w:rFonts w:cs="Arial"/>
                      <w:b/>
                      <w:color w:val="000000"/>
                    </w:rPr>
                  </w:pPr>
                  <w:r>
                    <w:rPr>
                      <w:rFonts w:cs="Arial"/>
                      <w:b/>
                      <w:color w:val="000000"/>
                    </w:rPr>
                    <w:t>Наименование т</w:t>
                  </w:r>
                  <w:r w:rsidRPr="00561F9A">
                    <w:rPr>
                      <w:rFonts w:cs="Arial"/>
                      <w:b/>
                      <w:color w:val="000000"/>
                    </w:rPr>
                    <w:t>ребовани</w:t>
                  </w:r>
                  <w:r>
                    <w:rPr>
                      <w:rFonts w:cs="Arial"/>
                      <w:b/>
                      <w:color w:val="000000"/>
                    </w:rPr>
                    <w:t>я</w:t>
                  </w:r>
                  <w:r w:rsidRPr="00561F9A">
                    <w:rPr>
                      <w:rFonts w:cs="Arial"/>
                      <w:b/>
                      <w:color w:val="000000"/>
                    </w:rPr>
                    <w:t xml:space="preserve"> </w:t>
                  </w:r>
                </w:p>
              </w:tc>
              <w:tc>
                <w:tcPr>
                  <w:tcW w:w="3993" w:type="dxa"/>
                  <w:shd w:val="clear" w:color="auto" w:fill="auto"/>
                </w:tcPr>
                <w:p w:rsidR="00CA7E49" w:rsidRPr="00561F9A" w:rsidRDefault="00CA7E49" w:rsidP="00E67F6A">
                  <w:pPr>
                    <w:jc w:val="center"/>
                    <w:rPr>
                      <w:rFonts w:cs="Arial"/>
                      <w:b/>
                      <w:color w:val="000000"/>
                    </w:rPr>
                  </w:pPr>
                  <w:r w:rsidRPr="00561F9A">
                    <w:rPr>
                      <w:rFonts w:cs="Arial"/>
                      <w:b/>
                      <w:color w:val="000000"/>
                    </w:rPr>
                    <w:t xml:space="preserve">Чем должно быть подтверждено в составе </w:t>
                  </w:r>
                  <w:r>
                    <w:rPr>
                      <w:rFonts w:cs="Arial"/>
                      <w:b/>
                      <w:color w:val="000000"/>
                    </w:rPr>
                    <w:t>З</w:t>
                  </w:r>
                  <w:r w:rsidRPr="00561F9A">
                    <w:rPr>
                      <w:rFonts w:cs="Arial"/>
                      <w:b/>
                      <w:color w:val="000000"/>
                    </w:rPr>
                    <w:t>аявки</w:t>
                  </w:r>
                </w:p>
              </w:tc>
            </w:tr>
            <w:tr w:rsidR="00CA7E49" w:rsidTr="00E67F6A">
              <w:tc>
                <w:tcPr>
                  <w:tcW w:w="3572" w:type="dxa"/>
                  <w:shd w:val="clear" w:color="auto" w:fill="auto"/>
                </w:tcPr>
                <w:p w:rsidR="00CA7E49" w:rsidRPr="00561F9A" w:rsidRDefault="00515365" w:rsidP="00E67F6A">
                  <w:pPr>
                    <w:ind w:firstLine="204"/>
                    <w:jc w:val="both"/>
                    <w:rPr>
                      <w:rFonts w:cs="Arial"/>
                      <w:color w:val="000000"/>
                    </w:rPr>
                  </w:pPr>
                  <w:r>
                    <w:rPr>
                      <w:rFonts w:cs="Arial"/>
                      <w:color w:val="000000"/>
                    </w:rPr>
                    <w:t>1</w:t>
                  </w:r>
                  <w:r w:rsidR="00CA7E49" w:rsidRPr="00561F9A">
                    <w:rPr>
                      <w:rFonts w:cs="Arial"/>
                      <w:color w:val="000000"/>
                    </w:rPr>
                    <w:t xml:space="preserve">. </w:t>
                  </w:r>
                  <w:proofErr w:type="spellStart"/>
                  <w:r w:rsidR="00CA7E49">
                    <w:rPr>
                      <w:rFonts w:cs="Arial"/>
                      <w:color w:val="000000"/>
                    </w:rPr>
                    <w:t>Н</w:t>
                  </w:r>
                  <w:r w:rsidR="00CA7E49" w:rsidRPr="00561F9A">
                    <w:rPr>
                      <w:rFonts w:cs="Arial"/>
                      <w:color w:val="000000"/>
                    </w:rPr>
                    <w:t>епроведение</w:t>
                  </w:r>
                  <w:proofErr w:type="spellEnd"/>
                  <w:r w:rsidR="00CA7E49" w:rsidRPr="00561F9A">
                    <w:rPr>
                      <w:rFonts w:cs="Arial"/>
                      <w:color w:val="000000"/>
                    </w:rPr>
                    <w:t xml:space="preserve"> ликвидации </w:t>
                  </w:r>
                  <w:r w:rsidR="00CA7E49">
                    <w:rPr>
                      <w:rFonts w:cs="Arial"/>
                      <w:color w:val="000000"/>
                    </w:rPr>
                    <w:t>Участника</w:t>
                  </w:r>
                  <w:r w:rsidR="00CA7E49" w:rsidRPr="00561F9A">
                    <w:rPr>
                      <w:rFonts w:cs="Arial"/>
                      <w:color w:val="000000"/>
                    </w:rPr>
                    <w:t xml:space="preserve"> закупки - юридического лица и отсутствие решения арбитражного суда о признании </w:t>
                  </w:r>
                  <w:r w:rsidR="00CA7E49">
                    <w:rPr>
                      <w:rFonts w:cs="Arial"/>
                      <w:color w:val="000000"/>
                    </w:rPr>
                    <w:t xml:space="preserve">Участника </w:t>
                  </w:r>
                  <w:r w:rsidR="00CA7E49" w:rsidRPr="00561F9A">
                    <w:rPr>
                      <w:rFonts w:cs="Arial"/>
                      <w:color w:val="000000"/>
                    </w:rPr>
                    <w:t>закупки - юридического лица, индивидуального предпринимателя банкротом и об открытии конкурсного производства</w:t>
                  </w:r>
                </w:p>
              </w:tc>
              <w:tc>
                <w:tcPr>
                  <w:tcW w:w="3993" w:type="dxa"/>
                  <w:shd w:val="clear" w:color="auto" w:fill="auto"/>
                </w:tcPr>
                <w:p w:rsidR="00CA7E49" w:rsidRPr="00F84878" w:rsidRDefault="00CA7E49" w:rsidP="00E67F6A">
                  <w:pPr>
                    <w:jc w:val="both"/>
                    <w:rPr>
                      <w:rFonts w:cs="Arial"/>
                      <w:color w:val="000000"/>
                    </w:rPr>
                  </w:pPr>
                  <w:r>
                    <w:rPr>
                      <w:color w:val="000000"/>
                    </w:rPr>
                    <w:t>Декларируется</w:t>
                  </w:r>
                  <w:r w:rsidRPr="00F84878">
                    <w:rPr>
                      <w:color w:val="000000"/>
                    </w:rPr>
                    <w:t xml:space="preserve"> Претендентом в тексте Заявки</w:t>
                  </w:r>
                </w:p>
              </w:tc>
            </w:tr>
            <w:tr w:rsidR="00CA7E49" w:rsidTr="00E67F6A">
              <w:tc>
                <w:tcPr>
                  <w:tcW w:w="3572" w:type="dxa"/>
                  <w:shd w:val="clear" w:color="auto" w:fill="auto"/>
                </w:tcPr>
                <w:p w:rsidR="00CA7E49" w:rsidRPr="00561F9A" w:rsidRDefault="00515365" w:rsidP="00E67F6A">
                  <w:pPr>
                    <w:ind w:firstLine="204"/>
                    <w:jc w:val="both"/>
                    <w:rPr>
                      <w:rFonts w:cs="Arial"/>
                      <w:color w:val="000000"/>
                    </w:rPr>
                  </w:pPr>
                  <w:r>
                    <w:rPr>
                      <w:rFonts w:cs="Arial"/>
                      <w:color w:val="000000"/>
                    </w:rPr>
                    <w:t>2</w:t>
                  </w:r>
                  <w:r w:rsidR="00CA7E49" w:rsidRPr="00561F9A">
                    <w:rPr>
                      <w:rFonts w:cs="Arial"/>
                      <w:color w:val="000000"/>
                    </w:rPr>
                    <w:t xml:space="preserve">. </w:t>
                  </w:r>
                  <w:proofErr w:type="spellStart"/>
                  <w:r w:rsidR="00CA7E49">
                    <w:rPr>
                      <w:rFonts w:cs="Arial"/>
                      <w:color w:val="000000"/>
                    </w:rPr>
                    <w:t>Н</w:t>
                  </w:r>
                  <w:r w:rsidR="00CA7E49" w:rsidRPr="00561F9A">
                    <w:rPr>
                      <w:rFonts w:cs="Arial"/>
                      <w:color w:val="000000"/>
                    </w:rPr>
                    <w:t>еприостановление</w:t>
                  </w:r>
                  <w:proofErr w:type="spellEnd"/>
                  <w:r w:rsidR="00CA7E49" w:rsidRPr="00561F9A">
                    <w:rPr>
                      <w:rFonts w:cs="Arial"/>
                      <w:color w:val="000000"/>
                    </w:rPr>
                    <w:t xml:space="preserve"> деятельности </w:t>
                  </w:r>
                  <w:r w:rsidR="00CA7E49">
                    <w:rPr>
                      <w:rFonts w:cs="Arial"/>
                      <w:color w:val="000000"/>
                    </w:rPr>
                    <w:t>Участника</w:t>
                  </w:r>
                  <w:r w:rsidR="00CA7E49" w:rsidRPr="00561F9A">
                    <w:rPr>
                      <w:rFonts w:cs="Arial"/>
                      <w:color w:val="000000"/>
                    </w:rPr>
                    <w:t xml:space="preserve"> закупки в </w:t>
                  </w:r>
                  <w:r w:rsidR="00CA7E49">
                    <w:rPr>
                      <w:rFonts w:cs="Arial"/>
                      <w:color w:val="000000"/>
                    </w:rPr>
                    <w:t>случаях</w:t>
                  </w:r>
                  <w:r w:rsidR="00CA7E49" w:rsidRPr="00561F9A">
                    <w:rPr>
                      <w:rFonts w:cs="Arial"/>
                      <w:color w:val="000000"/>
                    </w:rPr>
                    <w:t>, предусмотренн</w:t>
                  </w:r>
                  <w:r w:rsidR="00CA7E49">
                    <w:rPr>
                      <w:rFonts w:cs="Arial"/>
                      <w:color w:val="000000"/>
                    </w:rPr>
                    <w:t>ых</w:t>
                  </w:r>
                  <w:r w:rsidR="00CA7E49" w:rsidRPr="00561F9A">
                    <w:rPr>
                      <w:rFonts w:cs="Arial"/>
                      <w:color w:val="000000"/>
                    </w:rPr>
                    <w:t xml:space="preserve"> Кодексом Российской Федерации об административных правонарушениях, на день подачи </w:t>
                  </w:r>
                  <w:r w:rsidR="00CA7E49">
                    <w:rPr>
                      <w:rFonts w:cs="Arial"/>
                      <w:color w:val="000000"/>
                    </w:rPr>
                    <w:t>З</w:t>
                  </w:r>
                  <w:r w:rsidR="00CA7E49" w:rsidRPr="00561F9A">
                    <w:rPr>
                      <w:rFonts w:cs="Arial"/>
                      <w:color w:val="000000"/>
                    </w:rPr>
                    <w:t xml:space="preserve">аявки </w:t>
                  </w:r>
                </w:p>
              </w:tc>
              <w:tc>
                <w:tcPr>
                  <w:tcW w:w="3993" w:type="dxa"/>
                  <w:shd w:val="clear" w:color="auto" w:fill="auto"/>
                </w:tcPr>
                <w:p w:rsidR="00CA7E49" w:rsidRPr="00F84878" w:rsidRDefault="00CA7E49" w:rsidP="00E67F6A">
                  <w:pPr>
                    <w:jc w:val="both"/>
                    <w:rPr>
                      <w:rFonts w:cs="Arial"/>
                      <w:color w:val="000000"/>
                    </w:rPr>
                  </w:pPr>
                  <w:r>
                    <w:rPr>
                      <w:color w:val="000000"/>
                    </w:rPr>
                    <w:t>Декларируется</w:t>
                  </w:r>
                  <w:r w:rsidRPr="00F84878">
                    <w:rPr>
                      <w:color w:val="000000"/>
                    </w:rPr>
                    <w:t xml:space="preserve"> Претендентом в тексте Заявки</w:t>
                  </w:r>
                </w:p>
              </w:tc>
            </w:tr>
            <w:tr w:rsidR="00CA7E49" w:rsidTr="00E67F6A">
              <w:tc>
                <w:tcPr>
                  <w:tcW w:w="3572" w:type="dxa"/>
                  <w:shd w:val="clear" w:color="auto" w:fill="auto"/>
                </w:tcPr>
                <w:p w:rsidR="00CA7E49" w:rsidRPr="00561F9A" w:rsidRDefault="00515365" w:rsidP="00E67F6A">
                  <w:pPr>
                    <w:ind w:firstLine="204"/>
                    <w:jc w:val="both"/>
                    <w:rPr>
                      <w:rFonts w:cs="Arial"/>
                      <w:color w:val="000000"/>
                    </w:rPr>
                  </w:pPr>
                  <w:r>
                    <w:rPr>
                      <w:rFonts w:cs="Arial"/>
                      <w:color w:val="000000"/>
                    </w:rPr>
                    <w:t>3</w:t>
                  </w:r>
                  <w:r w:rsidR="00CA7E49" w:rsidRPr="00561F9A">
                    <w:rPr>
                      <w:rFonts w:cs="Arial"/>
                      <w:color w:val="000000"/>
                    </w:rPr>
                    <w:t xml:space="preserve">. </w:t>
                  </w:r>
                  <w:r w:rsidR="00CA7E49">
                    <w:rPr>
                      <w:rFonts w:cs="Arial"/>
                      <w:color w:val="000000"/>
                    </w:rPr>
                    <w:t>О</w:t>
                  </w:r>
                  <w:r w:rsidR="00CA7E49" w:rsidRPr="00561F9A">
                    <w:rPr>
                      <w:rFonts w:cs="Arial"/>
                      <w:color w:val="000000"/>
                    </w:rPr>
                    <w:t xml:space="preserve">тсутствие у </w:t>
                  </w:r>
                  <w:r w:rsidR="00CA7E49">
                    <w:rPr>
                      <w:rFonts w:cs="Arial"/>
                      <w:color w:val="000000"/>
                    </w:rPr>
                    <w:t xml:space="preserve">Участника </w:t>
                  </w:r>
                  <w:r w:rsidR="00CA7E49" w:rsidRPr="00561F9A">
                    <w:rPr>
                      <w:rFonts w:cs="Arial"/>
                      <w:color w:val="000000"/>
                    </w:rPr>
                    <w:t xml:space="preserve">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sidR="00CA7E49">
                    <w:rPr>
                      <w:rFonts w:cs="Arial"/>
                      <w:color w:val="000000"/>
                    </w:rPr>
                    <w:t xml:space="preserve">Участника </w:t>
                  </w:r>
                  <w:r w:rsidR="00CA7E49" w:rsidRPr="00561F9A">
                    <w:rPr>
                      <w:rFonts w:cs="Arial"/>
                      <w:color w:val="000000"/>
                    </w:rPr>
                    <w:t>закупки по данным бухгалтерской отчетности за последний завершенный отчетный период</w:t>
                  </w:r>
                </w:p>
              </w:tc>
              <w:tc>
                <w:tcPr>
                  <w:tcW w:w="3993" w:type="dxa"/>
                  <w:shd w:val="clear" w:color="auto" w:fill="auto"/>
                </w:tcPr>
                <w:p w:rsidR="00CA7E49" w:rsidRPr="00561F9A" w:rsidRDefault="00CA7E49" w:rsidP="00E67F6A">
                  <w:pPr>
                    <w:jc w:val="both"/>
                    <w:rPr>
                      <w:rFonts w:cs="Arial"/>
                      <w:color w:val="000000"/>
                    </w:rPr>
                  </w:pPr>
                  <w:proofErr w:type="gramStart"/>
                  <w:r w:rsidRPr="00D82466">
                    <w:rPr>
                      <w:rFonts w:cs="Arial"/>
                      <w:color w:val="000000"/>
                    </w:rPr>
                    <w:t xml:space="preserve">Справкой из уполномоченного налогового органа, подтверждающей отсутствие непогашенной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 (двадцать пять) процентов балансовой стоимости активов Претендента по данным бухгалтерской отчетности за последний завершенный отчетный период, полученной не ранее, чем за 3 (три) месяца до даты размещения Извещения о проведении </w:t>
                  </w:r>
                  <w:r>
                    <w:rPr>
                      <w:rFonts w:cs="Arial"/>
                      <w:color w:val="000000"/>
                    </w:rPr>
                    <w:t>З</w:t>
                  </w:r>
                  <w:r w:rsidRPr="00D82466">
                    <w:rPr>
                      <w:rFonts w:cs="Arial"/>
                      <w:color w:val="000000"/>
                    </w:rPr>
                    <w:t>акупки</w:t>
                  </w:r>
                  <w:proofErr w:type="gramEnd"/>
                  <w:r w:rsidRPr="00D82466">
                    <w:rPr>
                      <w:rFonts w:cs="Arial"/>
                      <w:color w:val="000000"/>
                    </w:rPr>
                    <w:t xml:space="preserve">  Официальном </w:t>
                  </w:r>
                  <w:proofErr w:type="gramStart"/>
                  <w:r w:rsidRPr="00D82466">
                    <w:rPr>
                      <w:rFonts w:cs="Arial"/>
                      <w:color w:val="000000"/>
                    </w:rPr>
                    <w:t>сайте</w:t>
                  </w:r>
                  <w:proofErr w:type="gramEnd"/>
                  <w:r w:rsidRPr="00D82466">
                    <w:rPr>
                      <w:rFonts w:cs="Arial"/>
                      <w:color w:val="000000"/>
                    </w:rPr>
                    <w:t>/документы, подтверждающие факт обжалования Претендентом наличия указанной задолженности, если решение по жалобе на день рассмотрения Заявки не принято</w:t>
                  </w:r>
                </w:p>
              </w:tc>
            </w:tr>
            <w:tr w:rsidR="00CA7E49" w:rsidRPr="00F84878" w:rsidTr="00E67F6A">
              <w:tc>
                <w:tcPr>
                  <w:tcW w:w="3572" w:type="dxa"/>
                  <w:shd w:val="clear" w:color="auto" w:fill="auto"/>
                </w:tcPr>
                <w:p w:rsidR="00CA7E49" w:rsidRDefault="00515365" w:rsidP="00E67F6A">
                  <w:pPr>
                    <w:ind w:firstLine="346"/>
                    <w:jc w:val="both"/>
                    <w:rPr>
                      <w:rFonts w:cs="Arial"/>
                      <w:color w:val="000000"/>
                    </w:rPr>
                  </w:pPr>
                  <w:r>
                    <w:rPr>
                      <w:rFonts w:cs="Arial"/>
                      <w:color w:val="000000"/>
                    </w:rPr>
                    <w:t>4</w:t>
                  </w:r>
                  <w:r w:rsidR="00CA7E49" w:rsidRPr="00F84878">
                    <w:rPr>
                      <w:rFonts w:cs="Arial"/>
                      <w:color w:val="000000"/>
                    </w:rPr>
                    <w:t xml:space="preserve">. </w:t>
                  </w:r>
                  <w:r w:rsidR="00CA7E49">
                    <w:rPr>
                      <w:rFonts w:cs="Arial"/>
                      <w:color w:val="000000"/>
                    </w:rPr>
                    <w:t>О</w:t>
                  </w:r>
                  <w:r w:rsidR="00CA7E49" w:rsidRPr="00F84878">
                    <w:rPr>
                      <w:rFonts w:cs="Arial"/>
                      <w:color w:val="000000"/>
                    </w:rPr>
                    <w:t xml:space="preserve">тсутствие </w:t>
                  </w:r>
                  <w:r w:rsidR="00CA7E49">
                    <w:rPr>
                      <w:rFonts w:cs="Arial"/>
                      <w:color w:val="000000"/>
                    </w:rPr>
                    <w:t>сведений об Участнике</w:t>
                  </w:r>
                  <w:r w:rsidR="00CA7E49" w:rsidRPr="00F84878">
                    <w:rPr>
                      <w:rFonts w:cs="Arial"/>
                      <w:color w:val="000000"/>
                    </w:rPr>
                    <w:t xml:space="preserve"> закупки в реестре недобросовестных поставщиков, предусмотренном Федеральным законом </w:t>
                  </w:r>
                  <w:r w:rsidR="00CA7E49">
                    <w:rPr>
                      <w:rFonts w:cs="Arial"/>
                      <w:color w:val="000000"/>
                    </w:rPr>
                    <w:t xml:space="preserve">                             </w:t>
                  </w:r>
                  <w:r w:rsidR="00CA7E49" w:rsidRPr="00F84878">
                    <w:rPr>
                      <w:rFonts w:cs="Arial"/>
                      <w:color w:val="000000"/>
                    </w:rPr>
                    <w:lastRenderedPageBreak/>
                    <w:t>от 18 июля 2011 года № 223-ФЗ «О закупках товаров, работ, услуг отдельными видами юридических лиц»;</w:t>
                  </w:r>
                </w:p>
                <w:p w:rsidR="00CA7E49" w:rsidRPr="00F84878" w:rsidRDefault="00CA7E49" w:rsidP="00E67F6A">
                  <w:pPr>
                    <w:ind w:firstLine="346"/>
                    <w:jc w:val="both"/>
                    <w:rPr>
                      <w:rFonts w:cs="Arial"/>
                      <w:color w:val="000000"/>
                    </w:rPr>
                  </w:pPr>
                </w:p>
              </w:tc>
              <w:tc>
                <w:tcPr>
                  <w:tcW w:w="3993" w:type="dxa"/>
                  <w:shd w:val="clear" w:color="auto" w:fill="auto"/>
                </w:tcPr>
                <w:p w:rsidR="00CA7E49" w:rsidRPr="00F84878" w:rsidRDefault="00CA7E49" w:rsidP="00E67F6A">
                  <w:pPr>
                    <w:jc w:val="both"/>
                    <w:rPr>
                      <w:rFonts w:cs="Arial"/>
                      <w:color w:val="000000"/>
                    </w:rPr>
                  </w:pPr>
                  <w:r w:rsidRPr="00F84878">
                    <w:rPr>
                      <w:color w:val="000000"/>
                    </w:rPr>
                    <w:lastRenderedPageBreak/>
                    <w:t>Декларируется Претендентом в тексте Заявки</w:t>
                  </w:r>
                </w:p>
              </w:tc>
            </w:tr>
            <w:tr w:rsidR="00CA7E49" w:rsidRPr="00F84878" w:rsidTr="00E67F6A">
              <w:tc>
                <w:tcPr>
                  <w:tcW w:w="3572" w:type="dxa"/>
                  <w:shd w:val="clear" w:color="auto" w:fill="auto"/>
                </w:tcPr>
                <w:p w:rsidR="00CA7E49" w:rsidRPr="00F84878" w:rsidRDefault="00515365" w:rsidP="00E67F6A">
                  <w:pPr>
                    <w:ind w:firstLine="204"/>
                    <w:jc w:val="both"/>
                    <w:rPr>
                      <w:rFonts w:cs="Arial"/>
                      <w:color w:val="000000"/>
                    </w:rPr>
                  </w:pPr>
                  <w:r>
                    <w:rPr>
                      <w:rFonts w:cs="Arial"/>
                      <w:color w:val="000000"/>
                    </w:rPr>
                    <w:lastRenderedPageBreak/>
                    <w:t>5</w:t>
                  </w:r>
                  <w:r w:rsidR="00CA7E49" w:rsidRPr="00F84878">
                    <w:rPr>
                      <w:rFonts w:cs="Arial"/>
                      <w:color w:val="000000"/>
                    </w:rPr>
                    <w:t xml:space="preserve">. </w:t>
                  </w:r>
                  <w:r w:rsidR="00CA7E49">
                    <w:rPr>
                      <w:rFonts w:cs="Arial"/>
                      <w:color w:val="000000"/>
                    </w:rPr>
                    <w:t>О</w:t>
                  </w:r>
                  <w:r w:rsidR="00CA7E49" w:rsidRPr="00F84878">
                    <w:rPr>
                      <w:rFonts w:cs="Arial"/>
                      <w:color w:val="000000"/>
                    </w:rPr>
                    <w:t>тсутствие сведений о</w:t>
                  </w:r>
                  <w:r w:rsidR="00CA7E49">
                    <w:rPr>
                      <w:rFonts w:cs="Arial"/>
                      <w:color w:val="000000"/>
                    </w:rPr>
                    <w:t xml:space="preserve">б Участнике </w:t>
                  </w:r>
                  <w:r w:rsidR="00CA7E49" w:rsidRPr="00F84878">
                    <w:rPr>
                      <w:rFonts w:cs="Arial"/>
                      <w:color w:val="000000"/>
                    </w:rPr>
                    <w:t xml:space="preserve">закупки в реестре недобросовестных поставщиков, предусмотренном Федеральным законом </w:t>
                  </w:r>
                  <w:r w:rsidR="00CA7E49">
                    <w:rPr>
                      <w:rFonts w:cs="Arial"/>
                      <w:color w:val="000000"/>
                    </w:rPr>
                    <w:t xml:space="preserve">                     </w:t>
                  </w:r>
                  <w:r w:rsidR="00CA7E49" w:rsidRPr="00F84878">
                    <w:rPr>
                      <w:rFonts w:cs="Arial"/>
                      <w:color w:val="000000"/>
                    </w:rPr>
                    <w:t>от 21 июля 2005 года № 94-ФЗ «О размещении заказов на поставки товаров, выполнение работ, оказание услуг для государственных и муниципальных нужд»,</w:t>
                  </w:r>
                </w:p>
              </w:tc>
              <w:tc>
                <w:tcPr>
                  <w:tcW w:w="3993" w:type="dxa"/>
                  <w:shd w:val="clear" w:color="auto" w:fill="auto"/>
                </w:tcPr>
                <w:p w:rsidR="00CA7E49" w:rsidRPr="00F84878" w:rsidRDefault="00CA7E49" w:rsidP="00E67F6A">
                  <w:pPr>
                    <w:jc w:val="both"/>
                    <w:rPr>
                      <w:rFonts w:cs="Arial"/>
                      <w:color w:val="000000"/>
                    </w:rPr>
                  </w:pPr>
                  <w:r w:rsidRPr="00F84878">
                    <w:rPr>
                      <w:color w:val="000000"/>
                    </w:rPr>
                    <w:t>Декларируется Претендентом в тексте Заявки</w:t>
                  </w:r>
                </w:p>
              </w:tc>
            </w:tr>
            <w:tr w:rsidR="00CA7E49" w:rsidRPr="00F84878" w:rsidTr="00E67F6A">
              <w:tc>
                <w:tcPr>
                  <w:tcW w:w="3572" w:type="dxa"/>
                  <w:shd w:val="clear" w:color="auto" w:fill="auto"/>
                </w:tcPr>
                <w:p w:rsidR="00CA7E49" w:rsidRPr="00F84878" w:rsidRDefault="00515365" w:rsidP="00E67F6A">
                  <w:pPr>
                    <w:autoSpaceDE w:val="0"/>
                    <w:autoSpaceDN w:val="0"/>
                    <w:adjustRightInd w:val="0"/>
                    <w:jc w:val="both"/>
                    <w:rPr>
                      <w:rFonts w:cs="Arial"/>
                      <w:color w:val="000000"/>
                    </w:rPr>
                  </w:pPr>
                  <w:r>
                    <w:rPr>
                      <w:rFonts w:cs="Arial"/>
                      <w:color w:val="000000"/>
                    </w:rPr>
                    <w:t>6</w:t>
                  </w:r>
                  <w:r w:rsidR="00CA7E49" w:rsidRPr="00F84878">
                    <w:rPr>
                      <w:rFonts w:cs="Arial"/>
                      <w:color w:val="000000"/>
                    </w:rPr>
                    <w:t>. отсутствие сведений о</w:t>
                  </w:r>
                  <w:r w:rsidR="00CA7E49">
                    <w:rPr>
                      <w:rFonts w:cs="Arial"/>
                      <w:color w:val="000000"/>
                    </w:rPr>
                    <w:t xml:space="preserve">б Участнике </w:t>
                  </w:r>
                  <w:r w:rsidR="00CA7E49" w:rsidRPr="00F84878">
                    <w:rPr>
                      <w:rFonts w:cs="Arial"/>
                      <w:color w:val="000000"/>
                    </w:rPr>
                    <w:t xml:space="preserve"> закупки </w:t>
                  </w:r>
                  <w:r w:rsidR="00CA7E49" w:rsidRPr="00F84878">
                    <w:rPr>
                      <w:rFonts w:eastAsia="Calibri" w:cs="Arial"/>
                      <w:color w:val="000000"/>
                    </w:rPr>
                    <w:t>в реестре недобросовестных поставщиков, предусмотренном Федеральным законом</w:t>
                  </w:r>
                  <w:r w:rsidR="00CA7E49">
                    <w:rPr>
                      <w:rFonts w:eastAsia="Calibri" w:cs="Arial"/>
                      <w:color w:val="000000"/>
                    </w:rPr>
                    <w:t xml:space="preserve">                             </w:t>
                  </w:r>
                  <w:r w:rsidR="00CA7E49" w:rsidRPr="00F84878">
                    <w:rPr>
                      <w:rFonts w:eastAsia="Calibri" w:cs="Arial"/>
                      <w:color w:val="000000"/>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tc>
              <w:tc>
                <w:tcPr>
                  <w:tcW w:w="3993" w:type="dxa"/>
                  <w:shd w:val="clear" w:color="auto" w:fill="auto"/>
                </w:tcPr>
                <w:p w:rsidR="00CA7E49" w:rsidRPr="00F84878" w:rsidRDefault="00CA7E49" w:rsidP="00E67F6A">
                  <w:pPr>
                    <w:jc w:val="both"/>
                    <w:rPr>
                      <w:rFonts w:cs="Arial"/>
                      <w:color w:val="000000"/>
                    </w:rPr>
                  </w:pPr>
                  <w:r w:rsidRPr="00F84878">
                    <w:rPr>
                      <w:color w:val="000000"/>
                    </w:rPr>
                    <w:t>Декларируется Претендентом в тексте Заявки</w:t>
                  </w:r>
                </w:p>
              </w:tc>
            </w:tr>
          </w:tbl>
          <w:p w:rsidR="00CA7E49" w:rsidRDefault="00CA7E49" w:rsidP="00E67F6A">
            <w:pPr>
              <w:jc w:val="both"/>
              <w:rPr>
                <w:b/>
              </w:rPr>
            </w:pPr>
          </w:p>
          <w:p w:rsidR="00CA7E49" w:rsidRPr="00F907C9" w:rsidRDefault="00CA7E49" w:rsidP="00E67F6A">
            <w:pPr>
              <w:ind w:firstLine="567"/>
              <w:jc w:val="both"/>
            </w:pPr>
            <w:r w:rsidRPr="00F907C9">
              <w:rPr>
                <w:rFonts w:cs="Arial"/>
                <w:color w:val="000000"/>
              </w:rPr>
              <w:t xml:space="preserve">В случае если на </w:t>
            </w:r>
            <w:r w:rsidRPr="00D82466">
              <w:rPr>
                <w:rFonts w:cs="Arial"/>
                <w:color w:val="000000"/>
              </w:rPr>
              <w:t>стороне</w:t>
            </w:r>
            <w:r w:rsidRPr="00F907C9">
              <w:rPr>
                <w:rFonts w:cs="Arial"/>
                <w:color w:val="000000"/>
              </w:rPr>
              <w:t xml:space="preserve"> Претендента</w:t>
            </w:r>
            <w:r>
              <w:rPr>
                <w:rFonts w:cs="Arial"/>
                <w:color w:val="000000"/>
              </w:rPr>
              <w:t>/Участника</w:t>
            </w:r>
            <w:r w:rsidRPr="00F907C9">
              <w:rPr>
                <w:rFonts w:cs="Arial"/>
                <w:color w:val="000000"/>
              </w:rPr>
              <w:t xml:space="preserve"> </w:t>
            </w:r>
            <w:r>
              <w:rPr>
                <w:rFonts w:cs="Arial"/>
                <w:color w:val="000000"/>
              </w:rPr>
              <w:t>выступают</w:t>
            </w:r>
            <w:r w:rsidRPr="00F907C9">
              <w:rPr>
                <w:rFonts w:cs="Arial"/>
                <w:color w:val="000000"/>
              </w:rPr>
              <w:t xml:space="preserve"> несколько лиц, то Общим требованиям должны соответствовать все лица. </w:t>
            </w:r>
            <w:proofErr w:type="gramStart"/>
            <w:r w:rsidRPr="00F907C9">
              <w:rPr>
                <w:rFonts w:cs="Arial"/>
                <w:color w:val="000000"/>
              </w:rPr>
              <w:t xml:space="preserve">Соответствие </w:t>
            </w:r>
            <w:r w:rsidRPr="00D82466">
              <w:rPr>
                <w:rFonts w:cs="Arial"/>
                <w:color w:val="000000"/>
              </w:rPr>
              <w:t>Дополнительным требованиям и Специальным требованиям считается соблюденным</w:t>
            </w:r>
            <w:r w:rsidRPr="00F907C9">
              <w:rPr>
                <w:rFonts w:cs="Arial"/>
                <w:color w:val="000000"/>
              </w:rPr>
              <w:t xml:space="preserve">, если им соответствует хотя бы одно лицо, из выступающих на стороне Претендента, </w:t>
            </w:r>
            <w:r>
              <w:rPr>
                <w:rFonts w:cs="Arial"/>
                <w:color w:val="000000"/>
              </w:rPr>
              <w:t>если иное прямо не следует из условий настоящей Документации.</w:t>
            </w:r>
            <w:proofErr w:type="gramEnd"/>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tabs>
                <w:tab w:val="left" w:pos="0"/>
              </w:tabs>
              <w:ind w:left="0" w:firstLine="0"/>
            </w:pPr>
            <w:bookmarkStart w:id="16" w:name="_Ref378109129"/>
          </w:p>
        </w:tc>
        <w:bookmarkEnd w:id="16"/>
        <w:tc>
          <w:tcPr>
            <w:tcW w:w="2268" w:type="dxa"/>
            <w:tcBorders>
              <w:top w:val="single" w:sz="4" w:space="0" w:color="auto"/>
              <w:left w:val="single" w:sz="4" w:space="0" w:color="auto"/>
              <w:bottom w:val="single" w:sz="4" w:space="0" w:color="auto"/>
              <w:right w:val="single" w:sz="4" w:space="0" w:color="auto"/>
            </w:tcBorders>
          </w:tcPr>
          <w:p w:rsidR="00CA7E49" w:rsidRPr="005C24A0" w:rsidRDefault="00CA7E49" w:rsidP="00E67F6A">
            <w:r>
              <w:t xml:space="preserve">Порядок </w:t>
            </w:r>
            <w:r w:rsidRPr="005C24A0">
              <w:t xml:space="preserve">оценки и сопоставления </w:t>
            </w:r>
            <w:r>
              <w:t>З</w:t>
            </w:r>
            <w:r w:rsidRPr="005C24A0">
              <w:t>аявок</w:t>
            </w:r>
            <w:r>
              <w:t>,</w:t>
            </w:r>
            <w:r w:rsidRPr="005C24A0">
              <w:t xml:space="preserve"> </w:t>
            </w:r>
            <w:r>
              <w:t>к</w:t>
            </w:r>
            <w:r w:rsidRPr="005C24A0">
              <w:t xml:space="preserve">ритерии оценки и сопоставления </w:t>
            </w:r>
            <w:r>
              <w:t>Заявок, величины значимости этих критериев</w:t>
            </w:r>
          </w:p>
        </w:tc>
        <w:tc>
          <w:tcPr>
            <w:tcW w:w="7654" w:type="dxa"/>
            <w:tcBorders>
              <w:top w:val="single" w:sz="4" w:space="0" w:color="auto"/>
              <w:left w:val="single" w:sz="4" w:space="0" w:color="auto"/>
              <w:bottom w:val="single" w:sz="4" w:space="0" w:color="auto"/>
              <w:right w:val="single" w:sz="4" w:space="0" w:color="auto"/>
            </w:tcBorders>
          </w:tcPr>
          <w:tbl>
            <w:tblPr>
              <w:tblW w:w="7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97"/>
              <w:gridCol w:w="3261"/>
            </w:tblGrid>
            <w:tr w:rsidR="009B1367" w:rsidTr="009B1367">
              <w:tc>
                <w:tcPr>
                  <w:tcW w:w="3997" w:type="dxa"/>
                  <w:shd w:val="clear" w:color="auto" w:fill="auto"/>
                </w:tcPr>
                <w:p w:rsidR="009B1367" w:rsidRPr="009B1367" w:rsidRDefault="009B1367" w:rsidP="009B1367">
                  <w:pPr>
                    <w:pStyle w:val="ac"/>
                    <w:ind w:left="0"/>
                    <w:jc w:val="center"/>
                    <w:rPr>
                      <w:rFonts w:cs="Arial"/>
                      <w:b/>
                      <w:color w:val="000000"/>
                    </w:rPr>
                  </w:pPr>
                  <w:r w:rsidRPr="009B1367">
                    <w:rPr>
                      <w:rFonts w:cs="Arial"/>
                      <w:b/>
                      <w:color w:val="000000"/>
                    </w:rPr>
                    <w:t>Критерий</w:t>
                  </w:r>
                </w:p>
              </w:tc>
              <w:tc>
                <w:tcPr>
                  <w:tcW w:w="3261" w:type="dxa"/>
                  <w:shd w:val="clear" w:color="auto" w:fill="auto"/>
                </w:tcPr>
                <w:p w:rsidR="009B1367" w:rsidRPr="009B1367" w:rsidRDefault="009B1367" w:rsidP="009B1367">
                  <w:pPr>
                    <w:pStyle w:val="ac"/>
                    <w:ind w:left="0"/>
                    <w:jc w:val="center"/>
                    <w:rPr>
                      <w:rFonts w:cs="Arial"/>
                      <w:b/>
                      <w:color w:val="000000"/>
                    </w:rPr>
                  </w:pPr>
                  <w:r w:rsidRPr="009B1367">
                    <w:rPr>
                      <w:rFonts w:cs="Arial"/>
                      <w:b/>
                      <w:color w:val="000000"/>
                    </w:rPr>
                    <w:t>Величина значимости критерия (Вес критерия)</w:t>
                  </w:r>
                </w:p>
              </w:tc>
            </w:tr>
            <w:tr w:rsidR="009B1367" w:rsidTr="009B1367">
              <w:tc>
                <w:tcPr>
                  <w:tcW w:w="3997" w:type="dxa"/>
                  <w:shd w:val="clear" w:color="auto" w:fill="auto"/>
                </w:tcPr>
                <w:p w:rsidR="009B1367" w:rsidRPr="00561F9A" w:rsidRDefault="00AE6F1D" w:rsidP="00E62250">
                  <w:pPr>
                    <w:suppressAutoHyphens w:val="0"/>
                    <w:spacing w:line="23" w:lineRule="atLeast"/>
                    <w:rPr>
                      <w:rFonts w:cs="Arial"/>
                      <w:color w:val="000000"/>
                    </w:rPr>
                  </w:pPr>
                  <w:r>
                    <w:t xml:space="preserve">Цена </w:t>
                  </w:r>
                  <w:r w:rsidR="00E62250">
                    <w:t>договора</w:t>
                  </w:r>
                  <w:r>
                    <w:t xml:space="preserve"> </w:t>
                  </w:r>
                  <w:r w:rsidRPr="00E44BAF">
                    <w:t xml:space="preserve"> (А</w:t>
                  </w:r>
                  <w:proofErr w:type="spellStart"/>
                  <w:proofErr w:type="gramStart"/>
                  <w:r w:rsidRPr="00E44BAF">
                    <w:rPr>
                      <w:lang w:val="en-US"/>
                    </w:rPr>
                    <w:t>i</w:t>
                  </w:r>
                  <w:proofErr w:type="spellEnd"/>
                  <w:proofErr w:type="gramEnd"/>
                  <w:r w:rsidRPr="00E44BAF">
                    <w:t xml:space="preserve">) </w:t>
                  </w:r>
                </w:p>
              </w:tc>
              <w:tc>
                <w:tcPr>
                  <w:tcW w:w="3261" w:type="dxa"/>
                  <w:shd w:val="clear" w:color="auto" w:fill="auto"/>
                </w:tcPr>
                <w:p w:rsidR="009B1367" w:rsidRPr="00561F9A" w:rsidRDefault="00AE6F1D" w:rsidP="00497DB8">
                  <w:pPr>
                    <w:pStyle w:val="ac"/>
                    <w:ind w:left="0"/>
                    <w:jc w:val="center"/>
                    <w:rPr>
                      <w:rFonts w:cs="Arial"/>
                      <w:color w:val="000000"/>
                    </w:rPr>
                  </w:pPr>
                  <w:r>
                    <w:t>9</w:t>
                  </w:r>
                  <w:r w:rsidR="00497DB8">
                    <w:t>5</w:t>
                  </w:r>
                  <w:r w:rsidRPr="00E44BAF">
                    <w:t>%</w:t>
                  </w:r>
                </w:p>
              </w:tc>
            </w:tr>
            <w:tr w:rsidR="009B1367" w:rsidTr="009B1367">
              <w:tc>
                <w:tcPr>
                  <w:tcW w:w="3997" w:type="dxa"/>
                  <w:shd w:val="clear" w:color="auto" w:fill="auto"/>
                </w:tcPr>
                <w:p w:rsidR="009B1367" w:rsidRPr="00561F9A" w:rsidRDefault="00E62250" w:rsidP="00AE6F1D">
                  <w:pPr>
                    <w:suppressAutoHyphens w:val="0"/>
                    <w:spacing w:line="23" w:lineRule="atLeast"/>
                    <w:jc w:val="both"/>
                    <w:rPr>
                      <w:rFonts w:cs="Arial"/>
                      <w:color w:val="000000"/>
                    </w:rPr>
                  </w:pPr>
                  <w:r>
                    <w:t>Срок поставки товара</w:t>
                  </w:r>
                  <w:r w:rsidR="00AE6F1D" w:rsidRPr="00E44BAF">
                    <w:t xml:space="preserve"> (</w:t>
                  </w:r>
                  <w:proofErr w:type="spellStart"/>
                  <w:r w:rsidR="00AE6F1D" w:rsidRPr="00E44BAF">
                    <w:t>С</w:t>
                  </w:r>
                  <w:proofErr w:type="gramStart"/>
                  <w:r w:rsidR="00AE6F1D" w:rsidRPr="00E44BAF">
                    <w:t>i</w:t>
                  </w:r>
                  <w:proofErr w:type="spellEnd"/>
                  <w:proofErr w:type="gramEnd"/>
                  <w:r w:rsidR="00AE6F1D" w:rsidRPr="00E44BAF">
                    <w:t xml:space="preserve">) </w:t>
                  </w:r>
                </w:p>
              </w:tc>
              <w:tc>
                <w:tcPr>
                  <w:tcW w:w="3261" w:type="dxa"/>
                  <w:shd w:val="clear" w:color="auto" w:fill="auto"/>
                </w:tcPr>
                <w:p w:rsidR="009B1367" w:rsidRPr="00561F9A" w:rsidRDefault="00AE6F1D" w:rsidP="009B1367">
                  <w:pPr>
                    <w:pStyle w:val="ac"/>
                    <w:ind w:left="0"/>
                    <w:jc w:val="center"/>
                    <w:rPr>
                      <w:rFonts w:cs="Arial"/>
                      <w:color w:val="000000"/>
                    </w:rPr>
                  </w:pPr>
                  <w:r>
                    <w:t>5%</w:t>
                  </w:r>
                </w:p>
              </w:tc>
            </w:tr>
          </w:tbl>
          <w:p w:rsidR="00CA7E49" w:rsidRPr="009B1367" w:rsidRDefault="00CA7E49" w:rsidP="00E67F6A">
            <w:pPr>
              <w:pStyle w:val="rvps9"/>
            </w:pPr>
            <w:r>
              <w:t xml:space="preserve">Рейтинг Заявки представляет собой оценку в баллах, получаемую по </w:t>
            </w:r>
            <w:r w:rsidRPr="009B1367">
              <w:t xml:space="preserve">результатам оценки по указанным критериям, с учетом величины их значимости (веса критерия). </w:t>
            </w:r>
          </w:p>
          <w:p w:rsidR="00CB7FD3" w:rsidRPr="00CB7FD3" w:rsidRDefault="00CB7FD3" w:rsidP="00CB7FD3">
            <w:pPr>
              <w:suppressAutoHyphens w:val="0"/>
              <w:autoSpaceDE w:val="0"/>
              <w:autoSpaceDN w:val="0"/>
              <w:adjustRightInd w:val="0"/>
              <w:rPr>
                <w:rFonts w:eastAsiaTheme="minorHAnsi"/>
                <w:color w:val="000000"/>
                <w:lang w:eastAsia="en-US"/>
              </w:rPr>
            </w:pPr>
          </w:p>
          <w:tbl>
            <w:tblPr>
              <w:tblW w:w="0" w:type="auto"/>
              <w:tblBorders>
                <w:top w:val="nil"/>
                <w:left w:val="nil"/>
                <w:bottom w:val="nil"/>
                <w:right w:val="nil"/>
              </w:tblBorders>
              <w:tblLayout w:type="fixed"/>
              <w:tblLook w:val="0000"/>
            </w:tblPr>
            <w:tblGrid>
              <w:gridCol w:w="7441"/>
            </w:tblGrid>
            <w:tr w:rsidR="00CB7FD3" w:rsidRPr="00CB7FD3">
              <w:trPr>
                <w:trHeight w:val="1046"/>
              </w:trPr>
              <w:tc>
                <w:tcPr>
                  <w:tcW w:w="7438" w:type="dxa"/>
                </w:tcPr>
                <w:p w:rsidR="00CB7FD3" w:rsidRPr="00E62250" w:rsidRDefault="00CB7FD3" w:rsidP="00CB7FD3">
                  <w:pPr>
                    <w:suppressAutoHyphens w:val="0"/>
                    <w:autoSpaceDE w:val="0"/>
                    <w:autoSpaceDN w:val="0"/>
                    <w:adjustRightInd w:val="0"/>
                    <w:ind w:left="-75"/>
                    <w:rPr>
                      <w:rFonts w:eastAsiaTheme="minorHAnsi"/>
                      <w:color w:val="000000"/>
                      <w:lang w:eastAsia="en-US"/>
                    </w:rPr>
                  </w:pPr>
                  <w:r w:rsidRPr="00E62250">
                    <w:rPr>
                      <w:rFonts w:eastAsiaTheme="minorHAnsi"/>
                      <w:color w:val="000000"/>
                      <w:lang w:eastAsia="en-US"/>
                    </w:rPr>
                    <w:t xml:space="preserve">Оценка и сопоставление Заявок производится следующим образом: </w:t>
                  </w:r>
                </w:p>
                <w:p w:rsidR="00CB7FD3" w:rsidRPr="00E62250" w:rsidRDefault="00CB7FD3" w:rsidP="00AE6F1D">
                  <w:pPr>
                    <w:suppressAutoHyphens w:val="0"/>
                    <w:autoSpaceDE w:val="0"/>
                    <w:autoSpaceDN w:val="0"/>
                    <w:adjustRightInd w:val="0"/>
                    <w:ind w:left="-75"/>
                    <w:rPr>
                      <w:rFonts w:eastAsiaTheme="minorHAnsi"/>
                      <w:color w:val="000000"/>
                      <w:lang w:eastAsia="en-US"/>
                    </w:rPr>
                  </w:pPr>
                  <w:r w:rsidRPr="00E62250">
                    <w:rPr>
                      <w:rFonts w:eastAsiaTheme="minorHAnsi"/>
                      <w:color w:val="000000"/>
                      <w:lang w:eastAsia="en-US"/>
                    </w:rPr>
                    <w:t>Рейтинг Заявки представляет собой оценку в баллах, получаемую по результатам оценки по критериям, установленным настоящим</w:t>
                  </w:r>
                  <w:r w:rsidR="00AE6F1D" w:rsidRPr="00E62250">
                    <w:rPr>
                      <w:rFonts w:eastAsiaTheme="minorHAnsi"/>
                      <w:color w:val="000000"/>
                      <w:lang w:eastAsia="en-US"/>
                    </w:rPr>
                    <w:t xml:space="preserve"> </w:t>
                  </w:r>
                  <w:r w:rsidRPr="00E62250">
                    <w:rPr>
                      <w:rFonts w:eastAsiaTheme="minorHAnsi"/>
                      <w:color w:val="000000"/>
                      <w:lang w:eastAsia="en-US"/>
                    </w:rPr>
                    <w:t xml:space="preserve">пунктом, с учетом их значимости. </w:t>
                  </w:r>
                </w:p>
              </w:tc>
            </w:tr>
            <w:tr w:rsidR="00CB7FD3" w:rsidRPr="00C162EA" w:rsidTr="00CB7FD3">
              <w:trPr>
                <w:trHeight w:val="9879"/>
              </w:trPr>
              <w:tc>
                <w:tcPr>
                  <w:tcW w:w="7441" w:type="dxa"/>
                </w:tcPr>
                <w:p w:rsidR="00E62250" w:rsidRPr="00E62250" w:rsidRDefault="00E62250" w:rsidP="00E62250">
                  <w:pPr>
                    <w:pStyle w:val="a4"/>
                    <w:spacing w:line="23" w:lineRule="atLeast"/>
                    <w:jc w:val="both"/>
                    <w:rPr>
                      <w:sz w:val="24"/>
                      <w:szCs w:val="24"/>
                    </w:rPr>
                  </w:pPr>
                  <w:r w:rsidRPr="00E62250">
                    <w:rPr>
                      <w:sz w:val="24"/>
                      <w:szCs w:val="24"/>
                    </w:rPr>
                    <w:lastRenderedPageBreak/>
                    <w:t xml:space="preserve">Рейтинг заявки на участие в запросе предложений i-го участника запроса предложений определяется по формуле             </w:t>
                  </w:r>
                  <w:proofErr w:type="spellStart"/>
                  <w:r w:rsidRPr="00E62250">
                    <w:rPr>
                      <w:sz w:val="24"/>
                      <w:szCs w:val="24"/>
                      <w:lang w:val="en-US"/>
                    </w:rPr>
                    <w:t>R</w:t>
                  </w:r>
                  <w:r w:rsidRPr="00E62250">
                    <w:rPr>
                      <w:sz w:val="24"/>
                      <w:szCs w:val="24"/>
                      <w:vertAlign w:val="subscript"/>
                      <w:lang w:val="en-US"/>
                    </w:rPr>
                    <w:t>i</w:t>
                  </w:r>
                  <w:proofErr w:type="spellEnd"/>
                  <w:r w:rsidRPr="00E62250">
                    <w:rPr>
                      <w:sz w:val="24"/>
                      <w:szCs w:val="24"/>
                    </w:rPr>
                    <w:t xml:space="preserve"> =Б</w:t>
                  </w:r>
                  <w:r w:rsidRPr="00E62250">
                    <w:rPr>
                      <w:sz w:val="24"/>
                      <w:szCs w:val="24"/>
                      <w:lang w:val="en-US"/>
                    </w:rPr>
                    <w:t>A</w:t>
                  </w:r>
                  <w:r w:rsidRPr="00E62250">
                    <w:rPr>
                      <w:sz w:val="24"/>
                      <w:szCs w:val="24"/>
                      <w:vertAlign w:val="subscript"/>
                      <w:lang w:val="en-US"/>
                    </w:rPr>
                    <w:t>i</w:t>
                  </w:r>
                  <w:r w:rsidRPr="00E62250">
                    <w:rPr>
                      <w:sz w:val="24"/>
                      <w:szCs w:val="24"/>
                    </w:rPr>
                    <w:t xml:space="preserve"> * </w:t>
                  </w:r>
                  <w:proofErr w:type="spellStart"/>
                  <w:r w:rsidRPr="00E62250">
                    <w:rPr>
                      <w:sz w:val="24"/>
                      <w:szCs w:val="24"/>
                      <w:lang w:val="en-US"/>
                    </w:rPr>
                    <w:t>V</w:t>
                  </w:r>
                  <w:r w:rsidRPr="00E62250">
                    <w:rPr>
                      <w:sz w:val="24"/>
                      <w:szCs w:val="24"/>
                      <w:vertAlign w:val="subscript"/>
                      <w:lang w:val="en-US"/>
                    </w:rPr>
                    <w:t>Ai</w:t>
                  </w:r>
                  <w:proofErr w:type="spellEnd"/>
                  <w:r w:rsidRPr="00E62250">
                    <w:rPr>
                      <w:sz w:val="24"/>
                      <w:szCs w:val="24"/>
                      <w:vertAlign w:val="subscript"/>
                    </w:rPr>
                    <w:t xml:space="preserve"> </w:t>
                  </w:r>
                  <w:r w:rsidRPr="00E62250">
                    <w:rPr>
                      <w:sz w:val="24"/>
                      <w:szCs w:val="24"/>
                    </w:rPr>
                    <w:t>+Б</w:t>
                  </w:r>
                  <w:r w:rsidRPr="00E62250">
                    <w:rPr>
                      <w:sz w:val="24"/>
                      <w:szCs w:val="24"/>
                      <w:lang w:val="en-US"/>
                    </w:rPr>
                    <w:t>C</w:t>
                  </w:r>
                  <w:r w:rsidRPr="00E62250">
                    <w:rPr>
                      <w:sz w:val="24"/>
                      <w:szCs w:val="24"/>
                    </w:rPr>
                    <w:t xml:space="preserve"> </w:t>
                  </w:r>
                  <w:proofErr w:type="spellStart"/>
                  <w:r w:rsidRPr="00E62250">
                    <w:rPr>
                      <w:sz w:val="24"/>
                      <w:szCs w:val="24"/>
                      <w:vertAlign w:val="subscript"/>
                      <w:lang w:val="en-US"/>
                    </w:rPr>
                    <w:t>i</w:t>
                  </w:r>
                  <w:proofErr w:type="spellEnd"/>
                  <w:r w:rsidRPr="00E62250">
                    <w:rPr>
                      <w:sz w:val="24"/>
                      <w:szCs w:val="24"/>
                    </w:rPr>
                    <w:t xml:space="preserve"> * </w:t>
                  </w:r>
                  <w:proofErr w:type="spellStart"/>
                  <w:r w:rsidRPr="00E62250">
                    <w:rPr>
                      <w:sz w:val="24"/>
                      <w:szCs w:val="24"/>
                      <w:lang w:val="en-US"/>
                    </w:rPr>
                    <w:t>V</w:t>
                  </w:r>
                  <w:r w:rsidRPr="00E62250">
                    <w:rPr>
                      <w:sz w:val="24"/>
                      <w:szCs w:val="24"/>
                      <w:vertAlign w:val="subscript"/>
                      <w:lang w:val="en-US"/>
                    </w:rPr>
                    <w:t>Ci</w:t>
                  </w:r>
                  <w:proofErr w:type="spellEnd"/>
                  <w:proofErr w:type="gramStart"/>
                  <w:r w:rsidRPr="00E62250">
                    <w:rPr>
                      <w:sz w:val="24"/>
                      <w:szCs w:val="24"/>
                      <w:vertAlign w:val="subscript"/>
                    </w:rPr>
                    <w:t xml:space="preserve"> </w:t>
                  </w:r>
                  <w:r w:rsidRPr="00E62250">
                    <w:rPr>
                      <w:sz w:val="24"/>
                      <w:szCs w:val="24"/>
                    </w:rPr>
                    <w:t>;</w:t>
                  </w:r>
                  <w:proofErr w:type="gramEnd"/>
                  <w:r w:rsidRPr="00E62250">
                    <w:rPr>
                      <w:sz w:val="24"/>
                      <w:szCs w:val="24"/>
                    </w:rPr>
                    <w:t xml:space="preserve"> </w:t>
                  </w:r>
                </w:p>
                <w:p w:rsidR="00E62250" w:rsidRPr="00E62250" w:rsidRDefault="00E62250" w:rsidP="00E62250">
                  <w:pPr>
                    <w:pStyle w:val="a4"/>
                    <w:spacing w:line="23" w:lineRule="atLeast"/>
                    <w:jc w:val="both"/>
                    <w:rPr>
                      <w:sz w:val="24"/>
                      <w:szCs w:val="24"/>
                    </w:rPr>
                  </w:pPr>
                  <w:r w:rsidRPr="00E62250">
                    <w:rPr>
                      <w:sz w:val="24"/>
                      <w:szCs w:val="24"/>
                    </w:rPr>
                    <w:t xml:space="preserve">где V – значимость соответствующего критерия, установленная пунктом </w:t>
                  </w:r>
                  <w:r>
                    <w:rPr>
                      <w:sz w:val="24"/>
                      <w:szCs w:val="24"/>
                    </w:rPr>
                    <w:t>14</w:t>
                  </w:r>
                  <w:r w:rsidRPr="00E62250">
                    <w:rPr>
                      <w:sz w:val="24"/>
                      <w:szCs w:val="24"/>
                    </w:rPr>
                    <w:t xml:space="preserve"> раздела </w:t>
                  </w:r>
                  <w:r>
                    <w:rPr>
                      <w:sz w:val="24"/>
                      <w:szCs w:val="24"/>
                      <w:lang w:val="en-US"/>
                    </w:rPr>
                    <w:t>II</w:t>
                  </w:r>
                  <w:r w:rsidRPr="00E62250">
                    <w:rPr>
                      <w:sz w:val="24"/>
                      <w:szCs w:val="24"/>
                    </w:rPr>
                    <w:t xml:space="preserve"> «Информационная карта» </w:t>
                  </w:r>
                  <w:proofErr w:type="gramStart"/>
                  <w:r w:rsidRPr="00E62250">
                    <w:rPr>
                      <w:sz w:val="24"/>
                      <w:szCs w:val="24"/>
                    </w:rPr>
                    <w:t>Б</w:t>
                  </w:r>
                  <w:proofErr w:type="gramEnd"/>
                  <w:r w:rsidRPr="00E62250">
                    <w:rPr>
                      <w:sz w:val="24"/>
                      <w:szCs w:val="24"/>
                      <w:lang w:val="en-US"/>
                    </w:rPr>
                    <w:t>A</w:t>
                  </w:r>
                  <w:proofErr w:type="spellStart"/>
                  <w:r w:rsidRPr="00E62250">
                    <w:rPr>
                      <w:sz w:val="24"/>
                      <w:szCs w:val="24"/>
                      <w:vertAlign w:val="subscript"/>
                    </w:rPr>
                    <w:t>i</w:t>
                  </w:r>
                  <w:proofErr w:type="spellEnd"/>
                  <w:r w:rsidRPr="00E62250">
                    <w:rPr>
                      <w:sz w:val="24"/>
                      <w:szCs w:val="24"/>
                    </w:rPr>
                    <w:t>, Б</w:t>
                  </w:r>
                  <w:r w:rsidRPr="00E62250">
                    <w:rPr>
                      <w:sz w:val="24"/>
                      <w:szCs w:val="24"/>
                      <w:lang w:val="en-US"/>
                    </w:rPr>
                    <w:t>C</w:t>
                  </w:r>
                  <w:proofErr w:type="spellStart"/>
                  <w:r w:rsidRPr="00E62250">
                    <w:rPr>
                      <w:sz w:val="24"/>
                      <w:szCs w:val="24"/>
                      <w:vertAlign w:val="subscript"/>
                    </w:rPr>
                    <w:t>i</w:t>
                  </w:r>
                  <w:proofErr w:type="spellEnd"/>
                  <w:r w:rsidRPr="00E62250">
                    <w:rPr>
                      <w:sz w:val="24"/>
                      <w:szCs w:val="24"/>
                    </w:rPr>
                    <w:t xml:space="preserve"> – оценка соответствующего критерия </w:t>
                  </w:r>
                  <w:proofErr w:type="spellStart"/>
                  <w:r w:rsidRPr="00E62250">
                    <w:rPr>
                      <w:sz w:val="24"/>
                      <w:szCs w:val="24"/>
                      <w:lang w:val="en-US"/>
                    </w:rPr>
                    <w:t>i</w:t>
                  </w:r>
                  <w:proofErr w:type="spellEnd"/>
                  <w:r w:rsidRPr="00E62250">
                    <w:rPr>
                      <w:sz w:val="24"/>
                      <w:szCs w:val="24"/>
                    </w:rPr>
                    <w:t>-ого участника в баллах.</w:t>
                  </w:r>
                </w:p>
                <w:p w:rsidR="00E62250" w:rsidRPr="00E62250" w:rsidRDefault="00E62250" w:rsidP="00E62250">
                  <w:pPr>
                    <w:pStyle w:val="a4"/>
                    <w:spacing w:line="23" w:lineRule="atLeast"/>
                    <w:jc w:val="both"/>
                    <w:rPr>
                      <w:sz w:val="24"/>
                      <w:szCs w:val="24"/>
                    </w:rPr>
                  </w:pPr>
                  <w:r w:rsidRPr="00E62250">
                    <w:rPr>
                      <w:sz w:val="24"/>
                      <w:szCs w:val="24"/>
                    </w:rPr>
                    <w:t>Совокупная значимость всех критериев равна 100 процентам. Максимальная оценка в баллах для каждого из критериев (</w:t>
                  </w:r>
                  <w:r w:rsidRPr="00E62250">
                    <w:rPr>
                      <w:sz w:val="24"/>
                      <w:szCs w:val="24"/>
                      <w:lang w:val="en-US"/>
                    </w:rPr>
                    <w:t>A</w:t>
                  </w:r>
                  <w:proofErr w:type="spellStart"/>
                  <w:r w:rsidRPr="00E62250">
                    <w:rPr>
                      <w:sz w:val="24"/>
                      <w:szCs w:val="24"/>
                      <w:vertAlign w:val="subscript"/>
                    </w:rPr>
                    <w:t>i</w:t>
                  </w:r>
                  <w:proofErr w:type="spellEnd"/>
                  <w:r w:rsidRPr="00E62250">
                    <w:rPr>
                      <w:sz w:val="24"/>
                      <w:szCs w:val="24"/>
                    </w:rPr>
                    <w:t xml:space="preserve">, </w:t>
                  </w:r>
                  <w:r w:rsidRPr="00E62250">
                    <w:rPr>
                      <w:sz w:val="24"/>
                      <w:szCs w:val="24"/>
                      <w:lang w:val="en-US"/>
                    </w:rPr>
                    <w:t>C</w:t>
                  </w:r>
                  <w:proofErr w:type="spellStart"/>
                  <w:r w:rsidRPr="00E62250">
                    <w:rPr>
                      <w:sz w:val="24"/>
                      <w:szCs w:val="24"/>
                      <w:vertAlign w:val="subscript"/>
                    </w:rPr>
                    <w:t>i</w:t>
                  </w:r>
                  <w:proofErr w:type="spellEnd"/>
                  <w:r w:rsidRPr="00E62250">
                    <w:rPr>
                      <w:sz w:val="24"/>
                      <w:szCs w:val="24"/>
                      <w:vertAlign w:val="subscript"/>
                    </w:rPr>
                    <w:t xml:space="preserve">) </w:t>
                  </w:r>
                  <w:r w:rsidRPr="00E62250">
                    <w:rPr>
                      <w:sz w:val="24"/>
                      <w:szCs w:val="24"/>
                    </w:rPr>
                    <w:t xml:space="preserve"> – 100 баллов. </w:t>
                  </w:r>
                </w:p>
                <w:p w:rsidR="00E62250" w:rsidRPr="00E62250" w:rsidRDefault="00E62250" w:rsidP="00E62250">
                  <w:pPr>
                    <w:pStyle w:val="a4"/>
                    <w:spacing w:line="23" w:lineRule="atLeast"/>
                    <w:jc w:val="center"/>
                    <w:rPr>
                      <w:sz w:val="24"/>
                      <w:szCs w:val="24"/>
                    </w:rPr>
                  </w:pPr>
                  <w:r w:rsidRPr="00E62250">
                    <w:rPr>
                      <w:b/>
                      <w:bCs/>
                      <w:i/>
                      <w:iCs/>
                      <w:sz w:val="24"/>
                      <w:szCs w:val="24"/>
                    </w:rPr>
                    <w:t>Цена договора</w:t>
                  </w:r>
                </w:p>
                <w:p w:rsidR="00E62250" w:rsidRPr="00E62250" w:rsidRDefault="00E62250" w:rsidP="00E62250">
                  <w:pPr>
                    <w:pStyle w:val="a4"/>
                    <w:spacing w:line="23" w:lineRule="atLeast"/>
                    <w:jc w:val="center"/>
                    <w:rPr>
                      <w:sz w:val="24"/>
                      <w:szCs w:val="24"/>
                    </w:rPr>
                  </w:pPr>
                  <w:proofErr w:type="gramStart"/>
                  <w:r w:rsidRPr="00E62250">
                    <w:rPr>
                      <w:sz w:val="24"/>
                      <w:szCs w:val="24"/>
                    </w:rPr>
                    <w:t>Б</w:t>
                  </w:r>
                  <w:proofErr w:type="gramEnd"/>
                  <w:r w:rsidRPr="00E62250">
                    <w:rPr>
                      <w:sz w:val="24"/>
                      <w:szCs w:val="24"/>
                      <w:lang w:val="en-US"/>
                    </w:rPr>
                    <w:t>A</w:t>
                  </w:r>
                  <w:r w:rsidRPr="00E62250">
                    <w:rPr>
                      <w:sz w:val="24"/>
                      <w:szCs w:val="24"/>
                      <w:vertAlign w:val="subscript"/>
                      <w:lang w:val="en-US"/>
                    </w:rPr>
                    <w:t>i</w:t>
                  </w:r>
                  <w:r w:rsidRPr="00E62250">
                    <w:rPr>
                      <w:sz w:val="24"/>
                      <w:szCs w:val="24"/>
                    </w:rPr>
                    <w:t xml:space="preserve"> = </w:t>
                  </w:r>
                  <w:proofErr w:type="spellStart"/>
                  <w:r w:rsidRPr="00E62250">
                    <w:rPr>
                      <w:sz w:val="24"/>
                      <w:szCs w:val="24"/>
                      <w:lang w:val="en-US"/>
                    </w:rPr>
                    <w:t>A</w:t>
                  </w:r>
                  <w:r w:rsidRPr="00E62250">
                    <w:rPr>
                      <w:sz w:val="24"/>
                      <w:szCs w:val="24"/>
                      <w:vertAlign w:val="subscript"/>
                      <w:lang w:val="en-US"/>
                    </w:rPr>
                    <w:t>min</w:t>
                  </w:r>
                  <w:proofErr w:type="spellEnd"/>
                  <w:r w:rsidRPr="00E62250">
                    <w:rPr>
                      <w:sz w:val="24"/>
                      <w:szCs w:val="24"/>
                    </w:rPr>
                    <w:t xml:space="preserve">/ </w:t>
                  </w:r>
                  <w:r w:rsidRPr="00E62250">
                    <w:rPr>
                      <w:sz w:val="24"/>
                      <w:szCs w:val="24"/>
                      <w:lang w:val="en-US"/>
                    </w:rPr>
                    <w:t>A</w:t>
                  </w:r>
                  <w:r w:rsidRPr="00E62250">
                    <w:rPr>
                      <w:sz w:val="24"/>
                      <w:szCs w:val="24"/>
                      <w:vertAlign w:val="subscript"/>
                      <w:lang w:val="en-US"/>
                    </w:rPr>
                    <w:t>i</w:t>
                  </w:r>
                  <w:r w:rsidRPr="00E62250">
                    <w:rPr>
                      <w:sz w:val="24"/>
                      <w:szCs w:val="24"/>
                    </w:rPr>
                    <w:t xml:space="preserve"> * 100 </w:t>
                  </w:r>
                </w:p>
                <w:p w:rsidR="00E62250" w:rsidRPr="00E62250" w:rsidRDefault="00E62250" w:rsidP="00E62250">
                  <w:pPr>
                    <w:pStyle w:val="a4"/>
                    <w:spacing w:line="23" w:lineRule="atLeast"/>
                    <w:jc w:val="both"/>
                    <w:rPr>
                      <w:sz w:val="24"/>
                      <w:szCs w:val="24"/>
                    </w:rPr>
                  </w:pPr>
                  <w:r w:rsidRPr="00E62250">
                    <w:rPr>
                      <w:sz w:val="24"/>
                      <w:szCs w:val="24"/>
                    </w:rPr>
                    <w:t xml:space="preserve">где: </w:t>
                  </w:r>
                  <w:proofErr w:type="gramStart"/>
                  <w:r w:rsidRPr="00E62250">
                    <w:rPr>
                      <w:sz w:val="24"/>
                      <w:szCs w:val="24"/>
                    </w:rPr>
                    <w:t>Б</w:t>
                  </w:r>
                  <w:proofErr w:type="gramEnd"/>
                  <w:r w:rsidRPr="00E62250">
                    <w:rPr>
                      <w:sz w:val="24"/>
                      <w:szCs w:val="24"/>
                      <w:lang w:val="en-US"/>
                    </w:rPr>
                    <w:t>A</w:t>
                  </w:r>
                  <w:r w:rsidRPr="00E62250">
                    <w:rPr>
                      <w:sz w:val="24"/>
                      <w:szCs w:val="24"/>
                      <w:vertAlign w:val="subscript"/>
                      <w:lang w:val="en-US"/>
                    </w:rPr>
                    <w:t>i</w:t>
                  </w:r>
                  <w:r w:rsidRPr="00E62250">
                    <w:rPr>
                      <w:sz w:val="24"/>
                      <w:szCs w:val="24"/>
                    </w:rPr>
                    <w:t xml:space="preserve"> – оценка по критерию «цена договора»» i-го участника запроса предложений, баллы.</w:t>
                  </w:r>
                </w:p>
                <w:p w:rsidR="00E62250" w:rsidRPr="00E62250" w:rsidRDefault="00E62250" w:rsidP="00E62250">
                  <w:pPr>
                    <w:pStyle w:val="a4"/>
                    <w:spacing w:line="23" w:lineRule="atLeast"/>
                    <w:jc w:val="both"/>
                    <w:rPr>
                      <w:sz w:val="24"/>
                      <w:szCs w:val="24"/>
                    </w:rPr>
                  </w:pPr>
                  <w:r w:rsidRPr="00E62250">
                    <w:rPr>
                      <w:sz w:val="24"/>
                      <w:szCs w:val="24"/>
                      <w:lang w:val="en-US"/>
                    </w:rPr>
                    <w:t>A</w:t>
                  </w:r>
                  <w:proofErr w:type="spellStart"/>
                  <w:r w:rsidRPr="00E62250">
                    <w:rPr>
                      <w:sz w:val="24"/>
                      <w:szCs w:val="24"/>
                      <w:vertAlign w:val="subscript"/>
                    </w:rPr>
                    <w:t>i</w:t>
                  </w:r>
                  <w:proofErr w:type="spellEnd"/>
                  <w:r w:rsidRPr="00E62250">
                    <w:rPr>
                      <w:sz w:val="24"/>
                      <w:szCs w:val="24"/>
                    </w:rPr>
                    <w:t xml:space="preserve"> – предложение о цене договора, указанное в заявке на участие в запросе предложений i-го участника запроса предложений, руб. с учетом НДС </w:t>
                  </w:r>
                </w:p>
                <w:p w:rsidR="00E62250" w:rsidRPr="00E62250" w:rsidRDefault="00E62250" w:rsidP="00E62250">
                  <w:pPr>
                    <w:spacing w:line="23" w:lineRule="atLeast"/>
                    <w:jc w:val="both"/>
                    <w:rPr>
                      <w:bCs/>
                      <w:i/>
                      <w:iCs/>
                    </w:rPr>
                  </w:pPr>
                  <w:r w:rsidRPr="00E62250">
                    <w:rPr>
                      <w:lang w:val="en-US"/>
                    </w:rPr>
                    <w:t>A</w:t>
                  </w:r>
                  <w:proofErr w:type="spellStart"/>
                  <w:r w:rsidRPr="00E62250">
                    <w:rPr>
                      <w:vertAlign w:val="subscript"/>
                    </w:rPr>
                    <w:t>min</w:t>
                  </w:r>
                  <w:proofErr w:type="spellEnd"/>
                  <w:r w:rsidRPr="00E62250">
                    <w:t xml:space="preserve"> – минимальное предложение о цене договора из представленных участниками запроса предложений в заявках, руб. с учетом НДС</w:t>
                  </w:r>
                  <w:r w:rsidRPr="00E62250">
                    <w:rPr>
                      <w:bCs/>
                      <w:i/>
                      <w:iCs/>
                    </w:rPr>
                    <w:t xml:space="preserve"> </w:t>
                  </w:r>
                </w:p>
                <w:p w:rsidR="00E62250" w:rsidRPr="00E62250" w:rsidRDefault="00E62250" w:rsidP="00E62250">
                  <w:pPr>
                    <w:pStyle w:val="a4"/>
                    <w:spacing w:line="23" w:lineRule="atLeast"/>
                    <w:jc w:val="center"/>
                    <w:rPr>
                      <w:sz w:val="24"/>
                      <w:szCs w:val="24"/>
                    </w:rPr>
                  </w:pPr>
                  <w:r w:rsidRPr="00E62250">
                    <w:rPr>
                      <w:b/>
                      <w:bCs/>
                      <w:i/>
                      <w:iCs/>
                      <w:sz w:val="24"/>
                      <w:szCs w:val="24"/>
                    </w:rPr>
                    <w:t>Срок поставки товара.</w:t>
                  </w:r>
                </w:p>
                <w:p w:rsidR="00E62250" w:rsidRPr="00E62250" w:rsidRDefault="00E62250" w:rsidP="00E62250">
                  <w:pPr>
                    <w:spacing w:before="280" w:after="280" w:line="23" w:lineRule="atLeast"/>
                    <w:jc w:val="center"/>
                  </w:pPr>
                  <w:r w:rsidRPr="00E62250">
                    <w:t>БС</w:t>
                  </w:r>
                  <w:proofErr w:type="spellStart"/>
                  <w:r w:rsidRPr="00E62250">
                    <w:rPr>
                      <w:vertAlign w:val="subscript"/>
                      <w:lang w:val="en-US"/>
                    </w:rPr>
                    <w:t>i</w:t>
                  </w:r>
                  <w:proofErr w:type="spellEnd"/>
                  <w:r w:rsidRPr="00E62250">
                    <w:t xml:space="preserve"> = </w:t>
                  </w:r>
                  <w:proofErr w:type="gramStart"/>
                  <w:r w:rsidRPr="00E62250">
                    <w:t>С</w:t>
                  </w:r>
                  <w:proofErr w:type="gramEnd"/>
                  <w:r w:rsidRPr="00E62250">
                    <w:rPr>
                      <w:vertAlign w:val="subscript"/>
                      <w:lang w:val="en-US"/>
                    </w:rPr>
                    <w:t>min</w:t>
                  </w:r>
                  <w:r w:rsidRPr="00E62250">
                    <w:t>/ С</w:t>
                  </w:r>
                  <w:proofErr w:type="spellStart"/>
                  <w:r w:rsidRPr="00E62250">
                    <w:rPr>
                      <w:vertAlign w:val="subscript"/>
                      <w:lang w:val="en-US"/>
                    </w:rPr>
                    <w:t>i</w:t>
                  </w:r>
                  <w:proofErr w:type="spellEnd"/>
                  <w:r w:rsidRPr="00E62250">
                    <w:t xml:space="preserve"> * 100 </w:t>
                  </w:r>
                </w:p>
                <w:p w:rsidR="00E62250" w:rsidRPr="00E62250" w:rsidRDefault="00E62250" w:rsidP="00E62250">
                  <w:pPr>
                    <w:pStyle w:val="a4"/>
                    <w:spacing w:line="23" w:lineRule="atLeast"/>
                    <w:jc w:val="both"/>
                    <w:rPr>
                      <w:sz w:val="24"/>
                      <w:szCs w:val="24"/>
                    </w:rPr>
                  </w:pPr>
                  <w:r w:rsidRPr="00E62250">
                    <w:rPr>
                      <w:sz w:val="24"/>
                      <w:szCs w:val="24"/>
                    </w:rPr>
                    <w:t xml:space="preserve">где: </w:t>
                  </w:r>
                  <w:proofErr w:type="spellStart"/>
                  <w:r w:rsidRPr="00E62250">
                    <w:rPr>
                      <w:sz w:val="24"/>
                      <w:szCs w:val="24"/>
                    </w:rPr>
                    <w:t>БС</w:t>
                  </w:r>
                  <w:proofErr w:type="gramStart"/>
                  <w:r w:rsidRPr="00E62250">
                    <w:rPr>
                      <w:sz w:val="24"/>
                      <w:szCs w:val="24"/>
                      <w:vertAlign w:val="subscript"/>
                    </w:rPr>
                    <w:t>i</w:t>
                  </w:r>
                  <w:proofErr w:type="spellEnd"/>
                  <w:proofErr w:type="gramEnd"/>
                  <w:r w:rsidRPr="00E62250">
                    <w:rPr>
                      <w:sz w:val="24"/>
                      <w:szCs w:val="24"/>
                    </w:rPr>
                    <w:t xml:space="preserve"> – оценка по критерию «срок поставки» i-го участника запроса предложений, баллы.</w:t>
                  </w:r>
                  <w:r w:rsidRPr="00E62250" w:rsidDel="00F422A9">
                    <w:rPr>
                      <w:sz w:val="24"/>
                      <w:szCs w:val="24"/>
                    </w:rPr>
                    <w:t xml:space="preserve"> </w:t>
                  </w:r>
                </w:p>
                <w:p w:rsidR="00E62250" w:rsidRPr="00E62250" w:rsidRDefault="00E62250" w:rsidP="00E62250">
                  <w:pPr>
                    <w:pStyle w:val="a4"/>
                    <w:spacing w:line="23" w:lineRule="atLeast"/>
                    <w:jc w:val="both"/>
                    <w:rPr>
                      <w:b/>
                      <w:bCs/>
                      <w:i/>
                      <w:iCs/>
                      <w:sz w:val="24"/>
                      <w:szCs w:val="24"/>
                    </w:rPr>
                  </w:pPr>
                  <w:proofErr w:type="spellStart"/>
                  <w:r w:rsidRPr="00E62250">
                    <w:rPr>
                      <w:sz w:val="24"/>
                      <w:szCs w:val="24"/>
                    </w:rPr>
                    <w:t>С</w:t>
                  </w:r>
                  <w:proofErr w:type="gramStart"/>
                  <w:r w:rsidRPr="00E62250">
                    <w:rPr>
                      <w:sz w:val="24"/>
                      <w:szCs w:val="24"/>
                      <w:vertAlign w:val="subscript"/>
                    </w:rPr>
                    <w:t>i</w:t>
                  </w:r>
                  <w:proofErr w:type="spellEnd"/>
                  <w:proofErr w:type="gramEnd"/>
                  <w:r w:rsidRPr="00E62250">
                    <w:rPr>
                      <w:sz w:val="24"/>
                      <w:szCs w:val="24"/>
                    </w:rPr>
                    <w:t xml:space="preserve"> – предложение о сроке поставки товара, указанное в заявке на участие в запросе предложений i-го участника запроса предложений, </w:t>
                  </w:r>
                  <w:r w:rsidRPr="00E62250">
                    <w:rPr>
                      <w:b/>
                      <w:bCs/>
                      <w:i/>
                      <w:iCs/>
                      <w:sz w:val="24"/>
                      <w:szCs w:val="24"/>
                    </w:rPr>
                    <w:t>в единицах измерения срока  календарный день.</w:t>
                  </w:r>
                </w:p>
                <w:p w:rsidR="00E62250" w:rsidRPr="00E62250" w:rsidRDefault="00E62250" w:rsidP="00E62250">
                  <w:pPr>
                    <w:pStyle w:val="a4"/>
                    <w:spacing w:line="23" w:lineRule="atLeast"/>
                    <w:jc w:val="both"/>
                    <w:rPr>
                      <w:b/>
                      <w:bCs/>
                      <w:i/>
                      <w:iCs/>
                      <w:sz w:val="24"/>
                      <w:szCs w:val="24"/>
                    </w:rPr>
                  </w:pPr>
                  <w:proofErr w:type="spellStart"/>
                  <w:proofErr w:type="gramStart"/>
                  <w:r w:rsidRPr="00E62250">
                    <w:rPr>
                      <w:sz w:val="24"/>
                      <w:szCs w:val="24"/>
                    </w:rPr>
                    <w:t>С</w:t>
                  </w:r>
                  <w:proofErr w:type="gramEnd"/>
                  <w:r w:rsidRPr="00E62250">
                    <w:rPr>
                      <w:sz w:val="24"/>
                      <w:szCs w:val="24"/>
                      <w:vertAlign w:val="subscript"/>
                    </w:rPr>
                    <w:t>min</w:t>
                  </w:r>
                  <w:proofErr w:type="spellEnd"/>
                  <w:r w:rsidRPr="00E62250">
                    <w:rPr>
                      <w:sz w:val="24"/>
                      <w:szCs w:val="24"/>
                    </w:rPr>
                    <w:t xml:space="preserve"> – минимальное предложение о сроке поставки товара из представленных участниками запроса предложений в заявках,  </w:t>
                  </w:r>
                  <w:r w:rsidRPr="00E62250">
                    <w:rPr>
                      <w:b/>
                      <w:bCs/>
                      <w:i/>
                      <w:iCs/>
                      <w:sz w:val="24"/>
                      <w:szCs w:val="24"/>
                    </w:rPr>
                    <w:t>в единицах измерения срока  календарный  день.</w:t>
                  </w:r>
                </w:p>
                <w:p w:rsidR="00CB7FD3" w:rsidRPr="00E62250" w:rsidRDefault="00CB7FD3" w:rsidP="00E62250">
                  <w:pPr>
                    <w:pStyle w:val="a4"/>
                    <w:spacing w:line="23" w:lineRule="atLeast"/>
                    <w:jc w:val="both"/>
                    <w:rPr>
                      <w:rFonts w:eastAsiaTheme="minorHAnsi"/>
                      <w:sz w:val="24"/>
                      <w:szCs w:val="24"/>
                      <w:lang w:eastAsia="en-US"/>
                    </w:rPr>
                  </w:pPr>
                  <w:r w:rsidRPr="00E62250">
                    <w:rPr>
                      <w:rFonts w:eastAsiaTheme="minorHAnsi"/>
                      <w:sz w:val="24"/>
                      <w:szCs w:val="24"/>
                      <w:lang w:eastAsia="en-US"/>
                    </w:rPr>
                    <w:t xml:space="preserve">На основании результатов оценки и сопоставления заявок каждой Заявке присваивается порядковый номер по мере уменьшения степени выгодности содержащихся в них условий исполнения договора. Первый номер присваивается Заявке, которая набрала наибольшее количество баллов. Если две и более Заявки набрали одинаковое количество баллов, то меньший (лучший) порядковый номер присваивается Заявке, которая поступила раньше. </w:t>
                  </w:r>
                </w:p>
                <w:p w:rsidR="00CB7FD3" w:rsidRPr="00E62250" w:rsidRDefault="00CB7FD3" w:rsidP="00CB7FD3">
                  <w:pPr>
                    <w:suppressAutoHyphens w:val="0"/>
                    <w:autoSpaceDE w:val="0"/>
                    <w:autoSpaceDN w:val="0"/>
                    <w:adjustRightInd w:val="0"/>
                    <w:ind w:left="-75"/>
                    <w:jc w:val="both"/>
                    <w:rPr>
                      <w:rFonts w:eastAsiaTheme="minorHAnsi"/>
                      <w:color w:val="000000"/>
                      <w:lang w:eastAsia="en-US"/>
                    </w:rPr>
                  </w:pPr>
                  <w:r w:rsidRPr="00E62250">
                    <w:rPr>
                      <w:rFonts w:eastAsiaTheme="minorHAnsi"/>
                      <w:color w:val="000000"/>
                      <w:lang w:eastAsia="en-US"/>
                    </w:rPr>
                    <w:t xml:space="preserve">Заказчик вправе отклонить Заявку, если предложенная в ней цена договора (договоров) в сочетании с другими сведениями, указанными в Заявке, аномально занижена, и у Заказчика возникли обоснованные </w:t>
                  </w:r>
                  <w:r w:rsidRPr="00E62250">
                    <w:rPr>
                      <w:rFonts w:eastAsiaTheme="minorHAnsi"/>
                      <w:color w:val="000000"/>
                      <w:lang w:eastAsia="en-US"/>
                    </w:rPr>
                    <w:lastRenderedPageBreak/>
                    <w:t xml:space="preserve">сомнения в способности Претендента/Участника исполнить договор на предложенных условиях. </w:t>
                  </w:r>
                </w:p>
                <w:p w:rsidR="00CB7FD3" w:rsidRPr="00E62250" w:rsidRDefault="00CB7FD3" w:rsidP="00CB7FD3">
                  <w:pPr>
                    <w:suppressAutoHyphens w:val="0"/>
                    <w:autoSpaceDE w:val="0"/>
                    <w:autoSpaceDN w:val="0"/>
                    <w:adjustRightInd w:val="0"/>
                    <w:ind w:left="-75"/>
                    <w:jc w:val="both"/>
                    <w:rPr>
                      <w:rFonts w:eastAsiaTheme="minorHAnsi"/>
                      <w:color w:val="000000"/>
                      <w:lang w:eastAsia="en-US"/>
                    </w:rPr>
                  </w:pPr>
                  <w:r w:rsidRPr="00E62250">
                    <w:rPr>
                      <w:rFonts w:eastAsiaTheme="minorHAnsi"/>
                      <w:color w:val="000000"/>
                      <w:lang w:eastAsia="en-US"/>
                    </w:rPr>
                    <w:t xml:space="preserve">Аномально заниженной ценой договора (договоров) признается снижение цены на 25 % (двадцать пять процентов). </w:t>
                  </w:r>
                </w:p>
                <w:p w:rsidR="00CB7FD3" w:rsidRPr="00E62250" w:rsidRDefault="00CB7FD3" w:rsidP="00CB7FD3">
                  <w:pPr>
                    <w:suppressAutoHyphens w:val="0"/>
                    <w:autoSpaceDE w:val="0"/>
                    <w:autoSpaceDN w:val="0"/>
                    <w:adjustRightInd w:val="0"/>
                    <w:ind w:left="-75"/>
                    <w:jc w:val="both"/>
                    <w:rPr>
                      <w:rFonts w:eastAsiaTheme="minorHAnsi"/>
                      <w:color w:val="000000"/>
                      <w:lang w:eastAsia="en-US"/>
                    </w:rPr>
                  </w:pPr>
                  <w:r w:rsidRPr="00E62250">
                    <w:rPr>
                      <w:rFonts w:eastAsiaTheme="minorHAnsi"/>
                      <w:color w:val="000000"/>
                      <w:lang w:eastAsia="en-US"/>
                    </w:rPr>
                    <w:t xml:space="preserve">Закупочная комиссия вправе запросить у Претендента/Участника структуру предлагаемой им цены договора и обоснование такой цены договора, если его Заявка, содержит предложение о цене Договора на 25 % (двадцать пять процентов) ниже, чем начальная (максимальная) цена договора, установленная в настоящей Документации. Претендент/Участник, предоставивший такую Заявку, обязан предоставить структуру предлагаемой цены договора и обоснование такой цены договора. Закупочная комиссия в сроки осуществления Открытого запроса предложений, проводит анализ всей информации, предоставленной Участником в Заявке. </w:t>
                  </w:r>
                </w:p>
                <w:p w:rsidR="00CB7FD3" w:rsidRPr="00E62250" w:rsidRDefault="00CB7FD3" w:rsidP="00CB7FD3">
                  <w:pPr>
                    <w:suppressAutoHyphens w:val="0"/>
                    <w:autoSpaceDE w:val="0"/>
                    <w:autoSpaceDN w:val="0"/>
                    <w:adjustRightInd w:val="0"/>
                    <w:ind w:left="-75"/>
                    <w:jc w:val="both"/>
                    <w:rPr>
                      <w:rFonts w:eastAsiaTheme="minorHAnsi"/>
                      <w:color w:val="000000"/>
                      <w:lang w:eastAsia="en-US"/>
                    </w:rPr>
                  </w:pPr>
                  <w:proofErr w:type="gramStart"/>
                  <w:r w:rsidRPr="00E62250">
                    <w:rPr>
                      <w:rFonts w:eastAsiaTheme="minorHAnsi"/>
                      <w:color w:val="000000"/>
                      <w:lang w:eastAsia="en-US"/>
                    </w:rPr>
                    <w:t>Если Участник не предоставил запрошенную Закупочной комиссией информацию или Закупочная комиссия пришла к решению, что представленная Участником структура предлагаемой им цены Договора и обоснование такой цены Договора не свидетельствуют о способности Участника надлежащим образом исполнить договор на условиях, предложенных таким Участником и установленных Документацией о закупке, или Закупочная комиссия имеет иные обоснованные сомнения в возможности Участника надлежащим образом исполнить Договор</w:t>
                  </w:r>
                  <w:proofErr w:type="gramEnd"/>
                  <w:r w:rsidRPr="00E62250">
                    <w:rPr>
                      <w:rFonts w:eastAsiaTheme="minorHAnsi"/>
                      <w:color w:val="000000"/>
                      <w:lang w:eastAsia="en-US"/>
                    </w:rPr>
                    <w:t xml:space="preserve"> на условиях, предложенных таким Участником и установленных Документацией о закупке, Закупочная комиссия отклоняет Заявку такого Участника с указанием причин отклонения. </w:t>
                  </w:r>
                </w:p>
              </w:tc>
            </w:tr>
          </w:tbl>
          <w:p w:rsidR="00CB7FD3" w:rsidRPr="00C25CA1" w:rsidRDefault="00CB7FD3" w:rsidP="00CB7FD3">
            <w:pPr>
              <w:pStyle w:val="rvps9"/>
              <w:ind w:firstLine="459"/>
            </w:pPr>
          </w:p>
        </w:tc>
      </w:tr>
      <w:tr w:rsidR="00CA7E49" w:rsidRPr="005C24A0" w:rsidTr="00E67F6A">
        <w:trPr>
          <w:trHeight w:val="2105"/>
        </w:trPr>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tcPr>
          <w:p w:rsidR="00CA7E49" w:rsidRPr="005C24A0" w:rsidRDefault="00CA7E49" w:rsidP="00CB7FD3">
            <w:r>
              <w:t>Место, условия и сроки (периоды)</w:t>
            </w:r>
            <w:r w:rsidRPr="005C24A0">
              <w:t xml:space="preserve"> выполнения работ</w:t>
            </w:r>
          </w:p>
        </w:tc>
        <w:tc>
          <w:tcPr>
            <w:tcW w:w="7654" w:type="dxa"/>
            <w:tcBorders>
              <w:top w:val="single" w:sz="4" w:space="0" w:color="auto"/>
              <w:left w:val="single" w:sz="4" w:space="0" w:color="auto"/>
              <w:bottom w:val="single" w:sz="4" w:space="0" w:color="auto"/>
              <w:right w:val="single" w:sz="4" w:space="0" w:color="auto"/>
            </w:tcBorders>
          </w:tcPr>
          <w:p w:rsidR="00AE6F1D" w:rsidRPr="00AE6F1D" w:rsidRDefault="00AE6F1D" w:rsidP="00AE6F1D">
            <w:pPr>
              <w:ind w:right="153"/>
              <w:jc w:val="both"/>
              <w:rPr>
                <w:b/>
                <w:bCs/>
              </w:rPr>
            </w:pPr>
            <w:r w:rsidRPr="00AE6F1D">
              <w:rPr>
                <w:b/>
                <w:bCs/>
              </w:rPr>
              <w:t xml:space="preserve">Срок </w:t>
            </w:r>
            <w:r w:rsidR="00497DB8">
              <w:rPr>
                <w:b/>
                <w:bCs/>
              </w:rPr>
              <w:t>поставки товара</w:t>
            </w:r>
            <w:r w:rsidRPr="00AE6F1D">
              <w:rPr>
                <w:b/>
                <w:bCs/>
              </w:rPr>
              <w:t>:</w:t>
            </w:r>
          </w:p>
          <w:p w:rsidR="00AE6F1D" w:rsidRPr="008A150E" w:rsidRDefault="00AE6F1D" w:rsidP="00AE6F1D">
            <w:pPr>
              <w:spacing w:line="23" w:lineRule="atLeast"/>
              <w:jc w:val="both"/>
              <w:rPr>
                <w:bCs/>
              </w:rPr>
            </w:pPr>
            <w:r w:rsidRPr="008A150E">
              <w:rPr>
                <w:bCs/>
              </w:rPr>
              <w:t xml:space="preserve">Не позднее </w:t>
            </w:r>
            <w:r w:rsidR="00E62250">
              <w:rPr>
                <w:bCs/>
              </w:rPr>
              <w:t>10</w:t>
            </w:r>
            <w:r w:rsidRPr="008A150E">
              <w:rPr>
                <w:bCs/>
              </w:rPr>
              <w:t xml:space="preserve"> (</w:t>
            </w:r>
            <w:r w:rsidR="00E62250">
              <w:rPr>
                <w:bCs/>
              </w:rPr>
              <w:t>десяти</w:t>
            </w:r>
            <w:r w:rsidRPr="008A150E">
              <w:rPr>
                <w:bCs/>
              </w:rPr>
              <w:t>) календарных дней с момента подписания договора</w:t>
            </w:r>
          </w:p>
          <w:p w:rsidR="00522913" w:rsidRPr="0055117A" w:rsidRDefault="00522913" w:rsidP="00522913">
            <w:pPr>
              <w:spacing w:line="23" w:lineRule="atLeast"/>
              <w:jc w:val="both"/>
              <w:rPr>
                <w:b/>
                <w:bCs/>
                <w:i/>
              </w:rPr>
            </w:pPr>
            <w:r w:rsidRPr="0055117A">
              <w:rPr>
                <w:b/>
                <w:bCs/>
                <w:i/>
              </w:rPr>
              <w:t>Место поставки товара:</w:t>
            </w:r>
          </w:p>
          <w:p w:rsidR="00CA7E49" w:rsidRPr="00F84878" w:rsidRDefault="00522913" w:rsidP="00522913">
            <w:pPr>
              <w:pStyle w:val="Default"/>
              <w:jc w:val="both"/>
            </w:pPr>
            <w:r w:rsidRPr="0055117A">
              <w:t xml:space="preserve">г. Воронеж, ул. </w:t>
            </w:r>
            <w:proofErr w:type="gramStart"/>
            <w:r w:rsidRPr="0055117A">
              <w:t>Волгоградская</w:t>
            </w:r>
            <w:proofErr w:type="gramEnd"/>
            <w:r w:rsidRPr="0055117A">
              <w:t>, д.46</w:t>
            </w:r>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ind w:left="0" w:firstLine="0"/>
            </w:pPr>
            <w:bookmarkStart w:id="17" w:name="_Ref368314453"/>
          </w:p>
        </w:tc>
        <w:bookmarkEnd w:id="17"/>
        <w:tc>
          <w:tcPr>
            <w:tcW w:w="2268" w:type="dxa"/>
            <w:tcBorders>
              <w:top w:val="single" w:sz="4" w:space="0" w:color="auto"/>
              <w:left w:val="single" w:sz="4" w:space="0" w:color="auto"/>
              <w:bottom w:val="single" w:sz="4" w:space="0" w:color="auto"/>
              <w:right w:val="single" w:sz="4" w:space="0" w:color="auto"/>
            </w:tcBorders>
            <w:shd w:val="clear" w:color="auto" w:fill="auto"/>
          </w:tcPr>
          <w:p w:rsidR="00CA7E49" w:rsidRPr="005C24A0" w:rsidRDefault="00CA7E49" w:rsidP="00E67F6A">
            <w:r>
              <w:t>Размер о</w:t>
            </w:r>
            <w:r w:rsidRPr="005C24A0">
              <w:t>беспечени</w:t>
            </w:r>
            <w:r>
              <w:t>я</w:t>
            </w:r>
            <w:r w:rsidRPr="005C24A0">
              <w:t xml:space="preserve"> </w:t>
            </w:r>
            <w:r>
              <w:t>З</w:t>
            </w:r>
            <w:r w:rsidRPr="005C24A0">
              <w:t>аявки</w:t>
            </w:r>
            <w:r>
              <w:t>,</w:t>
            </w:r>
            <w:r w:rsidRPr="005C24A0">
              <w:t xml:space="preserve"> </w:t>
            </w:r>
            <w:r>
              <w:t>срок и порядок его предоставления</w:t>
            </w:r>
          </w:p>
        </w:tc>
        <w:tc>
          <w:tcPr>
            <w:tcW w:w="7654" w:type="dxa"/>
            <w:tcBorders>
              <w:top w:val="single" w:sz="4" w:space="0" w:color="auto"/>
              <w:left w:val="single" w:sz="4" w:space="0" w:color="auto"/>
              <w:bottom w:val="single" w:sz="4" w:space="0" w:color="auto"/>
              <w:right w:val="single" w:sz="4" w:space="0" w:color="auto"/>
            </w:tcBorders>
          </w:tcPr>
          <w:p w:rsidR="00CA7E49" w:rsidRDefault="006A3298" w:rsidP="00E67F6A">
            <w:r w:rsidRPr="008A150E">
              <w:rPr>
                <w:szCs w:val="22"/>
              </w:rPr>
              <w:t>Требуется в размере 3% от начальной (максимальной)  цены договора с учетом НДС</w:t>
            </w:r>
            <w:r>
              <w:rPr>
                <w:szCs w:val="22"/>
              </w:rPr>
              <w:t xml:space="preserve"> 18% </w:t>
            </w:r>
            <w:r w:rsidRPr="008A150E">
              <w:rPr>
                <w:szCs w:val="22"/>
              </w:rPr>
              <w:t xml:space="preserve"> и составляет </w:t>
            </w:r>
            <w:r w:rsidR="00C047AC">
              <w:rPr>
                <w:b/>
                <w:szCs w:val="22"/>
              </w:rPr>
              <w:t>26 377</w:t>
            </w:r>
            <w:r w:rsidR="00522913">
              <w:rPr>
                <w:b/>
                <w:szCs w:val="22"/>
              </w:rPr>
              <w:t>(двадцать шесть тысяч триста семьдесят</w:t>
            </w:r>
            <w:r w:rsidR="00C047AC">
              <w:rPr>
                <w:b/>
                <w:szCs w:val="22"/>
              </w:rPr>
              <w:t xml:space="preserve"> семь</w:t>
            </w:r>
            <w:r w:rsidR="00522913">
              <w:rPr>
                <w:b/>
                <w:szCs w:val="22"/>
              </w:rPr>
              <w:t xml:space="preserve">) рублей </w:t>
            </w:r>
            <w:r w:rsidR="00C047AC">
              <w:rPr>
                <w:b/>
                <w:szCs w:val="22"/>
              </w:rPr>
              <w:t>29</w:t>
            </w:r>
            <w:r w:rsidR="00522913">
              <w:rPr>
                <w:b/>
                <w:szCs w:val="22"/>
              </w:rPr>
              <w:t xml:space="preserve"> копеек.</w:t>
            </w:r>
            <w:r>
              <w:t xml:space="preserve"> </w:t>
            </w:r>
          </w:p>
          <w:p w:rsidR="006A3298" w:rsidRDefault="006A3298" w:rsidP="00E67F6A"/>
          <w:tbl>
            <w:tblPr>
              <w:tblW w:w="7443" w:type="dxa"/>
              <w:tblBorders>
                <w:top w:val="nil"/>
                <w:left w:val="nil"/>
                <w:bottom w:val="nil"/>
                <w:right w:val="nil"/>
              </w:tblBorders>
              <w:tblLayout w:type="fixed"/>
              <w:tblLook w:val="0000"/>
            </w:tblPr>
            <w:tblGrid>
              <w:gridCol w:w="7443"/>
            </w:tblGrid>
            <w:tr w:rsidR="00CB7FD3" w:rsidRPr="00CB7FD3" w:rsidTr="00CB7FD3">
              <w:trPr>
                <w:trHeight w:val="3804"/>
              </w:trPr>
              <w:tc>
                <w:tcPr>
                  <w:tcW w:w="7443" w:type="dxa"/>
                </w:tcPr>
                <w:p w:rsidR="00CB7FD3" w:rsidRPr="00CB7FD3" w:rsidRDefault="00CB7FD3" w:rsidP="00CB7FD3">
                  <w:pPr>
                    <w:suppressAutoHyphens w:val="0"/>
                    <w:autoSpaceDE w:val="0"/>
                    <w:autoSpaceDN w:val="0"/>
                    <w:adjustRightInd w:val="0"/>
                    <w:ind w:left="-75"/>
                    <w:rPr>
                      <w:rFonts w:eastAsiaTheme="minorHAnsi"/>
                      <w:color w:val="000000"/>
                      <w:lang w:eastAsia="en-US"/>
                    </w:rPr>
                  </w:pPr>
                  <w:r w:rsidRPr="00CB7FD3">
                    <w:rPr>
                      <w:rFonts w:eastAsiaTheme="minorHAnsi"/>
                      <w:color w:val="000000"/>
                      <w:lang w:eastAsia="en-US"/>
                    </w:rPr>
                    <w:lastRenderedPageBreak/>
                    <w:t xml:space="preserve">Форма обеспечения: денежные средства </w:t>
                  </w:r>
                </w:p>
                <w:p w:rsidR="00CB7FD3" w:rsidRDefault="00CB7FD3" w:rsidP="00CB7FD3">
                  <w:pPr>
                    <w:suppressAutoHyphens w:val="0"/>
                    <w:autoSpaceDE w:val="0"/>
                    <w:autoSpaceDN w:val="0"/>
                    <w:adjustRightInd w:val="0"/>
                    <w:ind w:left="-75"/>
                    <w:rPr>
                      <w:rFonts w:eastAsiaTheme="minorHAnsi"/>
                      <w:color w:val="000000"/>
                      <w:lang w:eastAsia="en-US"/>
                    </w:rPr>
                  </w:pPr>
                  <w:r w:rsidRPr="00CB7FD3">
                    <w:rPr>
                      <w:rFonts w:eastAsiaTheme="minorHAnsi"/>
                      <w:color w:val="000000"/>
                      <w:lang w:eastAsia="en-US"/>
                    </w:rPr>
                    <w:t xml:space="preserve">Валюта обеспечения: Российский рубль. </w:t>
                  </w:r>
                </w:p>
                <w:p w:rsidR="00CB7FD3" w:rsidRPr="00CB7FD3" w:rsidRDefault="00CB7FD3" w:rsidP="00CB7FD3">
                  <w:pPr>
                    <w:suppressAutoHyphens w:val="0"/>
                    <w:autoSpaceDE w:val="0"/>
                    <w:autoSpaceDN w:val="0"/>
                    <w:adjustRightInd w:val="0"/>
                    <w:ind w:left="-75"/>
                    <w:rPr>
                      <w:rFonts w:eastAsiaTheme="minorHAnsi"/>
                      <w:color w:val="000000"/>
                      <w:lang w:eastAsia="en-US"/>
                    </w:rPr>
                  </w:pPr>
                </w:p>
                <w:p w:rsidR="00CB7FD3" w:rsidRPr="00CB7FD3" w:rsidRDefault="00CB7FD3" w:rsidP="00CB7FD3">
                  <w:pPr>
                    <w:suppressAutoHyphens w:val="0"/>
                    <w:autoSpaceDE w:val="0"/>
                    <w:autoSpaceDN w:val="0"/>
                    <w:adjustRightInd w:val="0"/>
                    <w:ind w:left="-75"/>
                    <w:rPr>
                      <w:rFonts w:eastAsiaTheme="minorHAnsi"/>
                      <w:color w:val="000000"/>
                      <w:lang w:eastAsia="en-US"/>
                    </w:rPr>
                  </w:pPr>
                  <w:r w:rsidRPr="00CB7FD3">
                    <w:rPr>
                      <w:rFonts w:eastAsiaTheme="minorHAnsi"/>
                      <w:color w:val="000000"/>
                      <w:lang w:eastAsia="en-US"/>
                    </w:rPr>
                    <w:t xml:space="preserve">Денежные средства в обеспечение Заявки вносятся в соответствии с Регламентом работы ЭТП. </w:t>
                  </w:r>
                </w:p>
                <w:p w:rsidR="00CB7FD3" w:rsidRPr="00CB7FD3" w:rsidRDefault="00CB7FD3" w:rsidP="00CB7FD3">
                  <w:pPr>
                    <w:suppressAutoHyphens w:val="0"/>
                    <w:autoSpaceDE w:val="0"/>
                    <w:autoSpaceDN w:val="0"/>
                    <w:adjustRightInd w:val="0"/>
                    <w:ind w:left="-75"/>
                    <w:rPr>
                      <w:rFonts w:eastAsiaTheme="minorHAnsi"/>
                      <w:color w:val="000000"/>
                      <w:lang w:eastAsia="en-US"/>
                    </w:rPr>
                  </w:pPr>
                  <w:r w:rsidRPr="00CB7FD3">
                    <w:rPr>
                      <w:rFonts w:eastAsiaTheme="minorHAnsi"/>
                      <w:color w:val="000000"/>
                      <w:lang w:eastAsia="en-US"/>
                    </w:rPr>
                    <w:t xml:space="preserve">Предоставленное обеспечение Заявки не возвращается в случаях: </w:t>
                  </w:r>
                </w:p>
                <w:p w:rsidR="00CB7FD3" w:rsidRPr="00CB7FD3" w:rsidRDefault="00CB7FD3" w:rsidP="00CB7FD3">
                  <w:pPr>
                    <w:suppressAutoHyphens w:val="0"/>
                    <w:autoSpaceDE w:val="0"/>
                    <w:autoSpaceDN w:val="0"/>
                    <w:adjustRightInd w:val="0"/>
                    <w:ind w:left="-75"/>
                    <w:rPr>
                      <w:rFonts w:eastAsiaTheme="minorHAnsi"/>
                      <w:color w:val="000000"/>
                      <w:lang w:eastAsia="en-US"/>
                    </w:rPr>
                  </w:pPr>
                  <w:r w:rsidRPr="00CB7FD3">
                    <w:rPr>
                      <w:rFonts w:eastAsiaTheme="minorHAnsi"/>
                      <w:color w:val="000000"/>
                      <w:lang w:eastAsia="en-US"/>
                    </w:rPr>
                    <w:t xml:space="preserve">- уклонения Участника, для которого заключение договора (договоров) по результатам Открытого запроса предложений является обязательным, от заключения договора (договоров) по результатам Открытого запроса предложений в соответствии с разделом </w:t>
                  </w:r>
                  <w:hyperlink w:anchor="_2.3._Условия_заключения" w:history="1">
                    <w:r w:rsidR="005E58DA" w:rsidRPr="000634C0">
                      <w:rPr>
                        <w:rStyle w:val="a8"/>
                      </w:rPr>
                      <w:t>2.3. «Условия заключения и исполнения договора»</w:t>
                    </w:r>
                  </w:hyperlink>
                  <w:r w:rsidR="005E58DA">
                    <w:t xml:space="preserve"> </w:t>
                  </w:r>
                  <w:r w:rsidRPr="00CB7FD3">
                    <w:rPr>
                      <w:rFonts w:eastAsiaTheme="minorHAnsi"/>
                      <w:color w:val="000000"/>
                      <w:lang w:eastAsia="en-US"/>
                    </w:rPr>
                    <w:t xml:space="preserve"> настоящей Документации; </w:t>
                  </w:r>
                </w:p>
                <w:p w:rsidR="00CB7FD3" w:rsidRPr="00CB7FD3" w:rsidRDefault="00CB7FD3" w:rsidP="00CB7FD3">
                  <w:pPr>
                    <w:suppressAutoHyphens w:val="0"/>
                    <w:autoSpaceDE w:val="0"/>
                    <w:autoSpaceDN w:val="0"/>
                    <w:adjustRightInd w:val="0"/>
                    <w:ind w:left="-75"/>
                    <w:rPr>
                      <w:rFonts w:eastAsiaTheme="minorHAnsi"/>
                      <w:color w:val="000000"/>
                      <w:sz w:val="23"/>
                      <w:szCs w:val="23"/>
                      <w:lang w:eastAsia="en-US"/>
                    </w:rPr>
                  </w:pPr>
                  <w:r w:rsidRPr="00CB7FD3">
                    <w:rPr>
                      <w:rFonts w:eastAsiaTheme="minorHAnsi"/>
                      <w:color w:val="000000"/>
                      <w:lang w:eastAsia="en-US"/>
                    </w:rPr>
                    <w:t>- изменения или отзыва Претендентом/Участником Заявки после истечения срока предоставления Заявок.</w:t>
                  </w:r>
                  <w:r w:rsidRPr="00CB7FD3">
                    <w:rPr>
                      <w:rFonts w:eastAsiaTheme="minorHAnsi"/>
                      <w:color w:val="000000"/>
                      <w:sz w:val="23"/>
                      <w:szCs w:val="23"/>
                      <w:lang w:eastAsia="en-US"/>
                    </w:rPr>
                    <w:t xml:space="preserve"> </w:t>
                  </w:r>
                </w:p>
              </w:tc>
            </w:tr>
          </w:tbl>
          <w:p w:rsidR="00CA7E49" w:rsidRPr="005C24A0" w:rsidRDefault="00CA7E49" w:rsidP="00E67F6A">
            <w:pPr>
              <w:pStyle w:val="a4"/>
              <w:spacing w:before="0" w:beforeAutospacing="0" w:after="0" w:afterAutospacing="0"/>
              <w:ind w:left="317"/>
              <w:jc w:val="both"/>
            </w:pPr>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A7E49" w:rsidRPr="005C24A0" w:rsidRDefault="00CA7E49" w:rsidP="00E67F6A">
            <w:r w:rsidRPr="005C24A0">
              <w:t>Сведения о предоставлении преференций</w:t>
            </w:r>
          </w:p>
        </w:tc>
        <w:tc>
          <w:tcPr>
            <w:tcW w:w="7654" w:type="dxa"/>
            <w:tcBorders>
              <w:top w:val="single" w:sz="4" w:space="0" w:color="auto"/>
              <w:left w:val="single" w:sz="4" w:space="0" w:color="auto"/>
              <w:bottom w:val="single" w:sz="4" w:space="0" w:color="auto"/>
              <w:right w:val="single" w:sz="4" w:space="0" w:color="auto"/>
            </w:tcBorders>
          </w:tcPr>
          <w:p w:rsidR="00CA7E49" w:rsidRDefault="00CA7E49" w:rsidP="005E58DA">
            <w:r>
              <w:t>Не предоставляются</w:t>
            </w:r>
          </w:p>
          <w:p w:rsidR="00CA7E49" w:rsidRPr="00BA6770" w:rsidRDefault="00CA7E49" w:rsidP="005E58DA">
            <w:pPr>
              <w:rPr>
                <w:color w:val="FF0000"/>
              </w:rPr>
            </w:pPr>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ind w:left="0" w:firstLine="0"/>
            </w:pPr>
            <w:bookmarkStart w:id="18" w:name="_Ref378859694"/>
          </w:p>
        </w:tc>
        <w:bookmarkEnd w:id="18"/>
        <w:tc>
          <w:tcPr>
            <w:tcW w:w="2268" w:type="dxa"/>
            <w:tcBorders>
              <w:top w:val="single" w:sz="4" w:space="0" w:color="auto"/>
              <w:left w:val="single" w:sz="4" w:space="0" w:color="auto"/>
              <w:bottom w:val="single" w:sz="4" w:space="0" w:color="auto"/>
              <w:right w:val="single" w:sz="4" w:space="0" w:color="auto"/>
            </w:tcBorders>
            <w:shd w:val="clear" w:color="auto" w:fill="auto"/>
          </w:tcPr>
          <w:p w:rsidR="00CA7E49" w:rsidRPr="005C24A0" w:rsidRDefault="00CA7E49" w:rsidP="00E67F6A">
            <w:r>
              <w:t>Привлечение субподрядчиков</w:t>
            </w:r>
          </w:p>
        </w:tc>
        <w:tc>
          <w:tcPr>
            <w:tcW w:w="7654" w:type="dxa"/>
            <w:tcBorders>
              <w:top w:val="single" w:sz="4" w:space="0" w:color="auto"/>
              <w:left w:val="single" w:sz="4" w:space="0" w:color="auto"/>
              <w:bottom w:val="single" w:sz="4" w:space="0" w:color="auto"/>
              <w:right w:val="single" w:sz="4" w:space="0" w:color="auto"/>
            </w:tcBorders>
          </w:tcPr>
          <w:p w:rsidR="00CA7E49" w:rsidRPr="005C24A0" w:rsidRDefault="00CA7E49" w:rsidP="00C162EA">
            <w:pPr>
              <w:suppressAutoHyphens w:val="0"/>
            </w:pPr>
            <w:r w:rsidRPr="00AC0480">
              <w:rPr>
                <w:bCs/>
              </w:rPr>
              <w:t xml:space="preserve">Не допускается </w:t>
            </w:r>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ind w:left="0" w:firstLine="0"/>
            </w:pPr>
            <w:bookmarkStart w:id="19" w:name="_Ref377141801"/>
          </w:p>
        </w:tc>
        <w:bookmarkEnd w:id="19"/>
        <w:tc>
          <w:tcPr>
            <w:tcW w:w="2268" w:type="dxa"/>
            <w:tcBorders>
              <w:top w:val="single" w:sz="4" w:space="0" w:color="auto"/>
              <w:left w:val="single" w:sz="4" w:space="0" w:color="auto"/>
              <w:bottom w:val="single" w:sz="4" w:space="0" w:color="auto"/>
              <w:right w:val="single" w:sz="4" w:space="0" w:color="auto"/>
            </w:tcBorders>
            <w:shd w:val="clear" w:color="auto" w:fill="auto"/>
          </w:tcPr>
          <w:p w:rsidR="00CA7E49" w:rsidRPr="00B609B0" w:rsidRDefault="00CA7E49" w:rsidP="00E67F6A">
            <w:r w:rsidRPr="00B609B0">
              <w:t>Обеспечение исполнения договора, размер</w:t>
            </w:r>
            <w:r>
              <w:t>, срок</w:t>
            </w:r>
            <w:r w:rsidRPr="00B609B0">
              <w:t xml:space="preserve"> и порядок </w:t>
            </w:r>
            <w:r>
              <w:t xml:space="preserve">его </w:t>
            </w:r>
            <w:r w:rsidRPr="00B609B0">
              <w:t>предоставления</w:t>
            </w:r>
          </w:p>
        </w:tc>
        <w:tc>
          <w:tcPr>
            <w:tcW w:w="7654" w:type="dxa"/>
            <w:tcBorders>
              <w:top w:val="single" w:sz="4" w:space="0" w:color="auto"/>
              <w:left w:val="single" w:sz="4" w:space="0" w:color="auto"/>
              <w:bottom w:val="single" w:sz="4" w:space="0" w:color="auto"/>
              <w:right w:val="single" w:sz="4" w:space="0" w:color="auto"/>
            </w:tcBorders>
          </w:tcPr>
          <w:p w:rsidR="005E58DA" w:rsidRPr="00B609B0" w:rsidRDefault="00CA7E49" w:rsidP="005E58DA">
            <w:r>
              <w:t>Не т</w:t>
            </w:r>
            <w:r w:rsidRPr="00B609B0">
              <w:t>ребует</w:t>
            </w:r>
            <w:r>
              <w:t>с</w:t>
            </w:r>
            <w:r w:rsidRPr="00B609B0">
              <w:t>я</w:t>
            </w:r>
            <w:r>
              <w:t xml:space="preserve"> </w:t>
            </w:r>
          </w:p>
          <w:p w:rsidR="00CA7E49" w:rsidRPr="00B609B0" w:rsidRDefault="00CA7E49" w:rsidP="00E67F6A">
            <w:pPr>
              <w:jc w:val="both"/>
            </w:pPr>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rvps1"/>
              <w:numPr>
                <w:ilvl w:val="0"/>
                <w:numId w:val="14"/>
              </w:numPr>
              <w:ind w:left="0" w:firstLine="0"/>
              <w:jc w:val="left"/>
            </w:pPr>
          </w:p>
        </w:tc>
        <w:tc>
          <w:tcPr>
            <w:tcW w:w="2268" w:type="dxa"/>
            <w:tcBorders>
              <w:top w:val="single" w:sz="4" w:space="0" w:color="auto"/>
              <w:left w:val="single" w:sz="4" w:space="0" w:color="auto"/>
              <w:bottom w:val="single" w:sz="4" w:space="0" w:color="auto"/>
              <w:right w:val="single" w:sz="4" w:space="0" w:color="auto"/>
            </w:tcBorders>
          </w:tcPr>
          <w:p w:rsidR="00CA7E49" w:rsidRPr="005C24A0" w:rsidRDefault="00CA7E49" w:rsidP="00E67F6A">
            <w:r w:rsidRPr="005C24A0">
              <w:t>Официальный язык закупки</w:t>
            </w:r>
          </w:p>
        </w:tc>
        <w:tc>
          <w:tcPr>
            <w:tcW w:w="7654" w:type="dxa"/>
            <w:tcBorders>
              <w:top w:val="single" w:sz="4" w:space="0" w:color="auto"/>
              <w:left w:val="single" w:sz="4" w:space="0" w:color="auto"/>
              <w:bottom w:val="single" w:sz="4" w:space="0" w:color="auto"/>
              <w:right w:val="single" w:sz="4" w:space="0" w:color="auto"/>
            </w:tcBorders>
          </w:tcPr>
          <w:p w:rsidR="00CA7E49" w:rsidRPr="005C24A0" w:rsidRDefault="00CA7E49" w:rsidP="00E67F6A">
            <w:pPr>
              <w:pStyle w:val="12"/>
            </w:pPr>
            <w:r w:rsidRPr="005C24A0">
              <w:t>Русский</w:t>
            </w:r>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rvps1"/>
              <w:numPr>
                <w:ilvl w:val="0"/>
                <w:numId w:val="14"/>
              </w:numPr>
              <w:ind w:left="0" w:firstLine="0"/>
              <w:jc w:val="left"/>
            </w:pPr>
            <w:bookmarkStart w:id="20" w:name="_Ref378853535"/>
          </w:p>
        </w:tc>
        <w:bookmarkEnd w:id="20"/>
        <w:tc>
          <w:tcPr>
            <w:tcW w:w="2268" w:type="dxa"/>
            <w:tcBorders>
              <w:top w:val="single" w:sz="4" w:space="0" w:color="auto"/>
              <w:left w:val="single" w:sz="4" w:space="0" w:color="auto"/>
              <w:bottom w:val="single" w:sz="4" w:space="0" w:color="auto"/>
              <w:right w:val="single" w:sz="4" w:space="0" w:color="auto"/>
            </w:tcBorders>
          </w:tcPr>
          <w:p w:rsidR="00CA7E49" w:rsidRPr="005C24A0" w:rsidRDefault="00CA7E49" w:rsidP="00E67F6A">
            <w:r w:rsidRPr="005C24A0">
              <w:t xml:space="preserve">Валюта </w:t>
            </w:r>
            <w:r>
              <w:t>закупки</w:t>
            </w:r>
          </w:p>
        </w:tc>
        <w:tc>
          <w:tcPr>
            <w:tcW w:w="7654" w:type="dxa"/>
            <w:tcBorders>
              <w:top w:val="single" w:sz="4" w:space="0" w:color="auto"/>
              <w:left w:val="single" w:sz="4" w:space="0" w:color="auto"/>
              <w:bottom w:val="single" w:sz="4" w:space="0" w:color="auto"/>
              <w:right w:val="single" w:sz="4" w:space="0" w:color="auto"/>
            </w:tcBorders>
          </w:tcPr>
          <w:p w:rsidR="00CA7E49" w:rsidRPr="005C24A0" w:rsidRDefault="00CA7E49" w:rsidP="00E67F6A">
            <w:pPr>
              <w:jc w:val="both"/>
            </w:pPr>
            <w:r w:rsidRPr="005C24A0">
              <w:t>Российский рубль</w:t>
            </w:r>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rvps1"/>
              <w:numPr>
                <w:ilvl w:val="0"/>
                <w:numId w:val="14"/>
              </w:numPr>
              <w:ind w:left="0" w:firstLine="0"/>
              <w:jc w:val="left"/>
            </w:pPr>
          </w:p>
        </w:tc>
        <w:tc>
          <w:tcPr>
            <w:tcW w:w="2268" w:type="dxa"/>
            <w:tcBorders>
              <w:top w:val="single" w:sz="4" w:space="0" w:color="auto"/>
              <w:left w:val="single" w:sz="4" w:space="0" w:color="auto"/>
              <w:bottom w:val="single" w:sz="4" w:space="0" w:color="auto"/>
              <w:right w:val="single" w:sz="4" w:space="0" w:color="auto"/>
            </w:tcBorders>
          </w:tcPr>
          <w:p w:rsidR="00CA7E49" w:rsidRPr="005C24A0" w:rsidRDefault="00CA7E49" w:rsidP="00E67F6A">
            <w:r>
              <w:t>Возможность проведения переторжки и порядок её проведения</w:t>
            </w:r>
          </w:p>
        </w:tc>
        <w:tc>
          <w:tcPr>
            <w:tcW w:w="7654" w:type="dxa"/>
            <w:tcBorders>
              <w:top w:val="single" w:sz="4" w:space="0" w:color="auto"/>
              <w:left w:val="single" w:sz="4" w:space="0" w:color="auto"/>
              <w:bottom w:val="single" w:sz="4" w:space="0" w:color="auto"/>
              <w:right w:val="single" w:sz="4" w:space="0" w:color="auto"/>
            </w:tcBorders>
          </w:tcPr>
          <w:p w:rsidR="00CA7E49" w:rsidRDefault="00CA7E49" w:rsidP="00E67F6A">
            <w:pPr>
              <w:pStyle w:val="rvps9"/>
              <w:ind w:firstLine="459"/>
            </w:pPr>
            <w:proofErr w:type="gramStart"/>
            <w:r w:rsidRPr="00CD0F5C">
              <w:t>Закупочная комиссия</w:t>
            </w:r>
            <w:r>
              <w:t xml:space="preserve"> по результатам основного этапа закупки (оценки и сопоставления Заявок)</w:t>
            </w:r>
            <w:r w:rsidRPr="00CD0F5C">
              <w:t xml:space="preserve"> вправе </w:t>
            </w:r>
            <w:r>
              <w:t xml:space="preserve">принять решение о проведении переторжки, </w:t>
            </w:r>
            <w:r w:rsidRPr="003A6106">
              <w:t xml:space="preserve">т.е. предоставлении Участникам возможности добровольно повысить предпочтительность их заявок путем добровольного снижения первоначально указанной в Заявке цены договора и/или улучшения неценовых предложений, содержащихся в Заявке, если такие предложения в соответствии с пунктом </w:t>
            </w:r>
            <w:r w:rsidR="00812605">
              <w:fldChar w:fldCharType="begin"/>
            </w:r>
            <w:r>
              <w:instrText xml:space="preserve"> REF _Ref378109129 \r \h </w:instrText>
            </w:r>
            <w:r w:rsidR="00812605">
              <w:fldChar w:fldCharType="separate"/>
            </w:r>
            <w:r w:rsidR="008C591E">
              <w:t>14</w:t>
            </w:r>
            <w:r w:rsidR="00812605">
              <w:fldChar w:fldCharType="end"/>
            </w:r>
            <w:r w:rsidRPr="003A6106">
              <w:t xml:space="preserve"> </w:t>
            </w:r>
            <w:hyperlink w:anchor="_2.1._Общие_сведения" w:history="1">
              <w:r w:rsidRPr="00A949CD">
                <w:rPr>
                  <w:rStyle w:val="a8"/>
                  <w:iCs/>
                </w:rPr>
                <w:t xml:space="preserve">раздела </w:t>
              </w:r>
              <w:r w:rsidRPr="00A949CD">
                <w:rPr>
                  <w:rStyle w:val="a8"/>
                  <w:iCs/>
                  <w:lang w:val="en-US"/>
                </w:rPr>
                <w:t>II</w:t>
              </w:r>
              <w:r w:rsidRPr="00A949CD">
                <w:rPr>
                  <w:rStyle w:val="a8"/>
                  <w:iCs/>
                </w:rPr>
                <w:t xml:space="preserve"> «Информационная карта»</w:t>
              </w:r>
            </w:hyperlink>
            <w:r w:rsidRPr="003A6106">
              <w:rPr>
                <w:iCs/>
              </w:rPr>
              <w:t xml:space="preserve"> Документации о закупке</w:t>
            </w:r>
            <w:r w:rsidRPr="003A6106">
              <w:t xml:space="preserve"> являются</w:t>
            </w:r>
            <w:proofErr w:type="gramEnd"/>
            <w:r w:rsidRPr="003A6106">
              <w:t xml:space="preserve"> критериями оценки и сопоставления заявок.</w:t>
            </w:r>
            <w:r>
              <w:t xml:space="preserve"> </w:t>
            </w:r>
          </w:p>
          <w:p w:rsidR="00CA7E49" w:rsidRPr="000634C0" w:rsidRDefault="00CA7E49" w:rsidP="00E67F6A">
            <w:pPr>
              <w:pStyle w:val="rvps9"/>
              <w:ind w:firstLine="459"/>
              <w:rPr>
                <w:sz w:val="10"/>
                <w:szCs w:val="10"/>
              </w:rPr>
            </w:pPr>
          </w:p>
          <w:p w:rsidR="00CA7E49" w:rsidRDefault="00CA7E49" w:rsidP="00E67F6A">
            <w:pPr>
              <w:pStyle w:val="rvps9"/>
              <w:ind w:firstLine="459"/>
            </w:pPr>
            <w:r>
              <w:t xml:space="preserve">О проведении процедуры переторжки Закупочная комиссия указывает в протоколе основного этапа закупки (оценки и сопоставления Заявок). </w:t>
            </w:r>
            <w:r w:rsidRPr="002D24FA">
              <w:t>Условия проведения переторжки (сроки и место проведения, даты окончания предоставления улучшенных сведений Заявок) указываются в письмах, направляемых с помощью функционала ЭТП, приглашающих Участников принять участие в процедуре переторжки.</w:t>
            </w:r>
            <w:r>
              <w:t xml:space="preserve"> </w:t>
            </w:r>
            <w:r w:rsidRPr="00CD0F5C">
              <w:t xml:space="preserve">Срок предоставления улучшенных сведений Заявок </w:t>
            </w:r>
            <w:r>
              <w:t>при этом не должен</w:t>
            </w:r>
            <w:r w:rsidRPr="00CD0F5C">
              <w:t xml:space="preserve"> составлять менее 2 (двух) рабочих дней</w:t>
            </w:r>
            <w:r>
              <w:t xml:space="preserve"> с момента размещения протокола </w:t>
            </w:r>
            <w:r w:rsidRPr="00EA6BE2">
              <w:t>основного этапа закупки (оценки и сопоставления Заявок)</w:t>
            </w:r>
            <w:r>
              <w:t xml:space="preserve"> на Официальном сайте</w:t>
            </w:r>
            <w:r w:rsidRPr="00CD0F5C">
              <w:t xml:space="preserve">. </w:t>
            </w:r>
          </w:p>
          <w:p w:rsidR="00CA7E49" w:rsidRPr="000634C0" w:rsidRDefault="00CA7E49" w:rsidP="00E67F6A">
            <w:pPr>
              <w:pStyle w:val="rvps9"/>
              <w:ind w:firstLine="459"/>
              <w:rPr>
                <w:sz w:val="10"/>
                <w:szCs w:val="10"/>
              </w:rPr>
            </w:pPr>
          </w:p>
          <w:p w:rsidR="00CA7E49" w:rsidRDefault="00CA7E49" w:rsidP="00E67F6A">
            <w:pPr>
              <w:pStyle w:val="rvps9"/>
              <w:ind w:firstLine="459"/>
            </w:pPr>
            <w:r w:rsidRPr="00CD0F5C">
              <w:t xml:space="preserve">Каждый Участник </w:t>
            </w:r>
            <w:r>
              <w:t xml:space="preserve">на переторжке </w:t>
            </w:r>
            <w:r w:rsidRPr="00CD0F5C">
              <w:t xml:space="preserve">имеет право не улучшать сведения </w:t>
            </w:r>
            <w:r>
              <w:t xml:space="preserve">своей </w:t>
            </w:r>
            <w:r w:rsidRPr="00CD0F5C">
              <w:t>Заявки и не имеет право ухудшать сведения Заявки. Если Участник не предоставил улучшенных сведений Заявки или предоставил ухудшенные сведения Заявки, то действует прежняя редакция Заявки</w:t>
            </w:r>
            <w:r>
              <w:t>.</w:t>
            </w:r>
            <w:r w:rsidRPr="00EA6BE2">
              <w:t xml:space="preserve"> </w:t>
            </w:r>
          </w:p>
          <w:p w:rsidR="00CA7E49" w:rsidRPr="000634C0" w:rsidRDefault="00CA7E49" w:rsidP="00E67F6A">
            <w:pPr>
              <w:pStyle w:val="rvps9"/>
              <w:ind w:firstLine="459"/>
              <w:rPr>
                <w:sz w:val="10"/>
                <w:szCs w:val="10"/>
              </w:rPr>
            </w:pPr>
          </w:p>
          <w:p w:rsidR="00CA7E49" w:rsidRDefault="00CA7E49" w:rsidP="00E67F6A">
            <w:pPr>
              <w:pStyle w:val="rvps9"/>
              <w:ind w:firstLine="459"/>
            </w:pPr>
            <w:r w:rsidRPr="000634C0">
              <w:t xml:space="preserve">В случаях, когда </w:t>
            </w:r>
            <w:r>
              <w:t>Открытый запрос предложений</w:t>
            </w:r>
            <w:r w:rsidRPr="000634C0">
              <w:t xml:space="preserve"> признан несостоявш</w:t>
            </w:r>
            <w:r>
              <w:t>имся</w:t>
            </w:r>
            <w:r w:rsidRPr="000634C0">
              <w:t xml:space="preserve"> в связи с тем, что только один Претендент признан Участником и Заявка им не отозвана Заказчик вправе направить </w:t>
            </w:r>
            <w:r>
              <w:t>такому</w:t>
            </w:r>
            <w:r w:rsidRPr="000634C0">
              <w:t xml:space="preserve"> Участнику предложение об улучшении Участником первоначальных сведений Заявки.</w:t>
            </w:r>
          </w:p>
          <w:p w:rsidR="00CA7E49" w:rsidRPr="000634C0" w:rsidRDefault="00CA7E49" w:rsidP="00E67F6A">
            <w:pPr>
              <w:pStyle w:val="rvps9"/>
              <w:ind w:firstLine="459"/>
              <w:rPr>
                <w:sz w:val="10"/>
                <w:szCs w:val="10"/>
              </w:rPr>
            </w:pPr>
          </w:p>
          <w:p w:rsidR="00CA7E49" w:rsidRPr="005C24A0" w:rsidRDefault="00CA7E49" w:rsidP="00E67F6A">
            <w:pPr>
              <w:pStyle w:val="rvps9"/>
              <w:ind w:firstLine="459"/>
            </w:pPr>
            <w:r w:rsidRPr="00EA6BE2">
              <w:t xml:space="preserve">Переторжка </w:t>
            </w:r>
            <w:r>
              <w:t xml:space="preserve">по решению Закупочной комиссии </w:t>
            </w:r>
            <w:r w:rsidRPr="00EA6BE2">
              <w:t>может проводиться многократно</w:t>
            </w:r>
          </w:p>
        </w:tc>
      </w:tr>
      <w:tr w:rsidR="00CA7E49" w:rsidRPr="005C24A0" w:rsidTr="00E67F6A">
        <w:tc>
          <w:tcPr>
            <w:tcW w:w="710"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rvps1"/>
              <w:numPr>
                <w:ilvl w:val="0"/>
                <w:numId w:val="14"/>
              </w:numPr>
              <w:ind w:left="0" w:firstLine="0"/>
              <w:jc w:val="left"/>
            </w:pPr>
          </w:p>
        </w:tc>
        <w:tc>
          <w:tcPr>
            <w:tcW w:w="2268" w:type="dxa"/>
            <w:tcBorders>
              <w:top w:val="single" w:sz="4" w:space="0" w:color="auto"/>
              <w:left w:val="single" w:sz="4" w:space="0" w:color="auto"/>
              <w:bottom w:val="single" w:sz="4" w:space="0" w:color="auto"/>
              <w:right w:val="single" w:sz="4" w:space="0" w:color="auto"/>
            </w:tcBorders>
          </w:tcPr>
          <w:p w:rsidR="00CA7E49" w:rsidRPr="005C24A0" w:rsidRDefault="00CA7E49" w:rsidP="00E67F6A">
            <w:pPr>
              <w:pStyle w:val="rvps1"/>
              <w:jc w:val="left"/>
            </w:pPr>
            <w:r w:rsidRPr="00D165D9">
              <w:t>Внесение изменений в настоящую Документацию</w:t>
            </w:r>
          </w:p>
        </w:tc>
        <w:tc>
          <w:tcPr>
            <w:tcW w:w="7654" w:type="dxa"/>
            <w:tcBorders>
              <w:top w:val="single" w:sz="4" w:space="0" w:color="auto"/>
              <w:left w:val="single" w:sz="4" w:space="0" w:color="auto"/>
              <w:bottom w:val="single" w:sz="4" w:space="0" w:color="auto"/>
              <w:right w:val="single" w:sz="4" w:space="0" w:color="auto"/>
            </w:tcBorders>
          </w:tcPr>
          <w:p w:rsidR="00CA7E49" w:rsidRDefault="00CA7E49" w:rsidP="00E67F6A">
            <w:pPr>
              <w:pStyle w:val="rvps9"/>
              <w:ind w:firstLine="459"/>
            </w:pPr>
            <w:r>
              <w:t>Заказчик</w:t>
            </w:r>
            <w:r w:rsidRPr="00F8597C">
              <w:t xml:space="preserve"> вправе принять решение о внесении изменений в </w:t>
            </w:r>
            <w:r>
              <w:t>И</w:t>
            </w:r>
            <w:r w:rsidRPr="00F8597C">
              <w:t xml:space="preserve">звещение о </w:t>
            </w:r>
            <w:r>
              <w:t xml:space="preserve">закупке </w:t>
            </w:r>
            <w:r w:rsidRPr="00F8597C">
              <w:t xml:space="preserve">и </w:t>
            </w:r>
            <w:r>
              <w:t>настоящую Документац</w:t>
            </w:r>
            <w:r w:rsidRPr="00F8597C">
              <w:t xml:space="preserve">ию в любое время, но не позднее даты окончания подачи </w:t>
            </w:r>
            <w:r>
              <w:t>Заявок</w:t>
            </w:r>
            <w:r w:rsidRPr="00F8597C">
              <w:t xml:space="preserve">. </w:t>
            </w:r>
          </w:p>
          <w:p w:rsidR="00CA7E49" w:rsidRDefault="00CA7E49" w:rsidP="00E67F6A">
            <w:pPr>
              <w:ind w:firstLine="459"/>
              <w:jc w:val="both"/>
            </w:pPr>
            <w:r w:rsidRPr="002536B6">
              <w:t xml:space="preserve">Изменения, вносимые в Извещение о закупке, Документацию о закупке размещаются </w:t>
            </w:r>
            <w:r>
              <w:t>Заказчиком</w:t>
            </w:r>
            <w:r w:rsidRPr="002536B6">
              <w:t xml:space="preserve"> на Официальном сайте</w:t>
            </w:r>
            <w:r>
              <w:t>, на ЭТП,</w:t>
            </w:r>
            <w:r w:rsidRPr="002536B6">
              <w:t xml:space="preserve"> </w:t>
            </w:r>
            <w:r>
              <w:t>а также официальном сайте ОАО «Ростелеком»</w:t>
            </w:r>
            <w:r w:rsidRPr="006214DF">
              <w:t xml:space="preserve"> </w:t>
            </w:r>
            <w:r w:rsidRPr="002536B6">
              <w:t>не позднее</w:t>
            </w:r>
            <w:r>
              <w:t>,</w:t>
            </w:r>
            <w:r w:rsidRPr="002536B6">
              <w:t xml:space="preserve"> чем в течение 3 (трёх) дней со дня принятия решения о внесении изменений.</w:t>
            </w:r>
          </w:p>
          <w:p w:rsidR="00CA7E49" w:rsidRPr="00F8597C" w:rsidRDefault="00CA7E49" w:rsidP="00E67F6A">
            <w:pPr>
              <w:pStyle w:val="rvps9"/>
              <w:ind w:firstLine="459"/>
            </w:pPr>
            <w:r w:rsidRPr="00F8597C">
              <w:t>Люб</w:t>
            </w:r>
            <w:r>
              <w:t>ые</w:t>
            </w:r>
            <w:r w:rsidRPr="00F8597C">
              <w:t xml:space="preserve"> изменени</w:t>
            </w:r>
            <w:r>
              <w:t>я, вносимые в Извещение о закупке, настоящую</w:t>
            </w:r>
            <w:r w:rsidRPr="00F8597C">
              <w:t xml:space="preserve"> </w:t>
            </w:r>
            <w:r>
              <w:t>Документац</w:t>
            </w:r>
            <w:r w:rsidRPr="00F8597C">
              <w:t>и</w:t>
            </w:r>
            <w:r>
              <w:t>ю,</w:t>
            </w:r>
            <w:r w:rsidRPr="00F8597C">
              <w:t xml:space="preserve"> явля</w:t>
            </w:r>
            <w:r>
              <w:t>ю</w:t>
            </w:r>
            <w:r w:rsidRPr="00F8597C">
              <w:t xml:space="preserve">тся </w:t>
            </w:r>
            <w:r>
              <w:t xml:space="preserve">её </w:t>
            </w:r>
            <w:r w:rsidRPr="00F8597C">
              <w:t>неотъемлемой</w:t>
            </w:r>
            <w:r>
              <w:t xml:space="preserve"> </w:t>
            </w:r>
            <w:r w:rsidRPr="00F8597C">
              <w:t>частью.</w:t>
            </w:r>
          </w:p>
          <w:p w:rsidR="00CA7E49" w:rsidRPr="00E85FAF" w:rsidRDefault="00CA7E49" w:rsidP="00E67F6A">
            <w:pPr>
              <w:ind w:firstLine="459"/>
              <w:jc w:val="both"/>
              <w:rPr>
                <w:sz w:val="10"/>
                <w:szCs w:val="10"/>
              </w:rPr>
            </w:pPr>
          </w:p>
          <w:p w:rsidR="00CA7E49" w:rsidRDefault="00CA7E49" w:rsidP="00E67F6A">
            <w:pPr>
              <w:pStyle w:val="rvps9"/>
              <w:ind w:firstLine="459"/>
            </w:pPr>
            <w:r>
              <w:t>Заказчик</w:t>
            </w:r>
            <w:r w:rsidRPr="00F8597C">
              <w:t xml:space="preserve"> вправе принять решение о продлении срока окончания подачи </w:t>
            </w:r>
            <w:r>
              <w:t>Заявок</w:t>
            </w:r>
            <w:r w:rsidRPr="00F8597C">
              <w:t xml:space="preserve"> в любое время до даты истечения такого срока. </w:t>
            </w:r>
          </w:p>
          <w:p w:rsidR="00CA7E49" w:rsidRPr="00E85FAF" w:rsidRDefault="00CA7E49" w:rsidP="00E67F6A">
            <w:pPr>
              <w:ind w:firstLine="459"/>
              <w:jc w:val="both"/>
              <w:rPr>
                <w:sz w:val="10"/>
                <w:szCs w:val="10"/>
              </w:rPr>
            </w:pPr>
          </w:p>
          <w:p w:rsidR="00CA7E49" w:rsidRPr="005C24A0" w:rsidRDefault="00CA7E49" w:rsidP="00E67F6A">
            <w:pPr>
              <w:pStyle w:val="rvps9"/>
              <w:ind w:firstLine="459"/>
            </w:pPr>
            <w:r w:rsidRPr="00B03159">
              <w:t xml:space="preserve">Если изменения в Извещение о закупке, Документацию о закупке внесены </w:t>
            </w:r>
            <w:r>
              <w:t>Заказчиком</w:t>
            </w:r>
            <w:r w:rsidRPr="00B03159">
              <w:t xml:space="preserve"> </w:t>
            </w:r>
            <w:proofErr w:type="gramStart"/>
            <w:r w:rsidRPr="00B03159">
              <w:t>позднее</w:t>
            </w:r>
            <w:proofErr w:type="gramEnd"/>
            <w:r w:rsidRPr="00B03159">
              <w:t xml:space="preserve"> чем за 1 (один) день до даты окончания срока </w:t>
            </w:r>
            <w:r>
              <w:t>подачи</w:t>
            </w:r>
            <w:r w:rsidRPr="00B03159">
              <w:t xml:space="preserve"> Заявок, срок </w:t>
            </w:r>
            <w:r>
              <w:t>подачи</w:t>
            </w:r>
            <w:r w:rsidRPr="00B03159">
              <w:t xml:space="preserve"> Заявок должен быть продлён так, чтобы со дня размещения на Официальном сайте внесённых в Извещение о закупке, Документацию о закупке изменений до даты окончания срока </w:t>
            </w:r>
            <w:r>
              <w:t>подачи</w:t>
            </w:r>
            <w:r w:rsidRPr="00B03159">
              <w:t xml:space="preserve"> Заявок срок составлял не менее чем 3 (три) дня.</w:t>
            </w:r>
          </w:p>
        </w:tc>
      </w:tr>
    </w:tbl>
    <w:p w:rsidR="00CA7E49" w:rsidRPr="001016E8" w:rsidRDefault="00CA7E49" w:rsidP="00CA7E49">
      <w:pPr>
        <w:pStyle w:val="ad"/>
        <w:tabs>
          <w:tab w:val="clear" w:pos="4677"/>
          <w:tab w:val="clear" w:pos="9355"/>
        </w:tabs>
        <w:rPr>
          <w:sz w:val="2"/>
          <w:szCs w:val="2"/>
        </w:rPr>
      </w:pPr>
      <w:r w:rsidRPr="005C24A0">
        <w:br w:type="page"/>
      </w:r>
    </w:p>
    <w:p w:rsidR="00CA7E49" w:rsidRPr="00E82F20" w:rsidRDefault="00CA7E49" w:rsidP="00CA7E49">
      <w:pPr>
        <w:pStyle w:val="2"/>
        <w:spacing w:before="120"/>
        <w:ind w:left="1211" w:hanging="360"/>
        <w:rPr>
          <w:rFonts w:ascii="Times New Roman" w:eastAsia="MS Mincho" w:hAnsi="Times New Roman"/>
          <w:i w:val="0"/>
          <w:iCs w:val="0"/>
          <w:color w:val="17365D"/>
          <w:szCs w:val="24"/>
        </w:rPr>
      </w:pPr>
      <w:bookmarkStart w:id="21" w:name="_2.3._Требования_к"/>
      <w:bookmarkStart w:id="22" w:name="_2.2._Требования_к"/>
      <w:bookmarkStart w:id="23" w:name="_Toc378956903"/>
      <w:bookmarkEnd w:id="21"/>
      <w:bookmarkEnd w:id="22"/>
      <w:r w:rsidRPr="00E82F20">
        <w:rPr>
          <w:rFonts w:ascii="Times New Roman" w:eastAsia="MS Mincho" w:hAnsi="Times New Roman"/>
          <w:i w:val="0"/>
          <w:iCs w:val="0"/>
          <w:color w:val="17365D"/>
          <w:szCs w:val="24"/>
        </w:rPr>
        <w:lastRenderedPageBreak/>
        <w:t>2.</w:t>
      </w:r>
      <w:r>
        <w:rPr>
          <w:rFonts w:ascii="Times New Roman" w:eastAsia="MS Mincho" w:hAnsi="Times New Roman"/>
          <w:i w:val="0"/>
          <w:iCs w:val="0"/>
          <w:color w:val="17365D"/>
          <w:szCs w:val="24"/>
        </w:rPr>
        <w:t>2</w:t>
      </w:r>
      <w:r w:rsidRPr="00E82F20">
        <w:rPr>
          <w:rFonts w:ascii="Times New Roman" w:eastAsia="MS Mincho" w:hAnsi="Times New Roman"/>
          <w:i w:val="0"/>
          <w:iCs w:val="0"/>
          <w:color w:val="17365D"/>
          <w:szCs w:val="24"/>
        </w:rPr>
        <w:t xml:space="preserve">. Требования к </w:t>
      </w:r>
      <w:r>
        <w:rPr>
          <w:rFonts w:ascii="Times New Roman" w:eastAsia="MS Mincho" w:hAnsi="Times New Roman"/>
          <w:i w:val="0"/>
          <w:iCs w:val="0"/>
          <w:color w:val="17365D"/>
          <w:szCs w:val="24"/>
        </w:rPr>
        <w:t>З</w:t>
      </w:r>
      <w:r w:rsidRPr="00E82F20">
        <w:rPr>
          <w:rFonts w:ascii="Times New Roman" w:eastAsia="MS Mincho" w:hAnsi="Times New Roman"/>
          <w:i w:val="0"/>
          <w:iCs w:val="0"/>
          <w:color w:val="17365D"/>
          <w:szCs w:val="24"/>
        </w:rPr>
        <w:t>аявке на участие в закупке</w:t>
      </w:r>
      <w:bookmarkEnd w:id="23"/>
    </w:p>
    <w:p w:rsidR="00CA7E49" w:rsidRPr="005C24A0" w:rsidRDefault="00CA7E49" w:rsidP="00CA7E49"/>
    <w:tbl>
      <w:tblPr>
        <w:tblW w:w="10456" w:type="dxa"/>
        <w:tblLayout w:type="fixed"/>
        <w:tblLook w:val="0000"/>
      </w:tblPr>
      <w:tblGrid>
        <w:gridCol w:w="534"/>
        <w:gridCol w:w="2340"/>
        <w:gridCol w:w="7582"/>
      </w:tblGrid>
      <w:tr w:rsidR="00CA7E49" w:rsidRPr="005C24A0" w:rsidTr="00E67F6A">
        <w:trPr>
          <w:tblHeader/>
        </w:trPr>
        <w:tc>
          <w:tcPr>
            <w:tcW w:w="534" w:type="dxa"/>
            <w:tcBorders>
              <w:top w:val="single" w:sz="4" w:space="0" w:color="auto"/>
              <w:left w:val="single" w:sz="4" w:space="0" w:color="auto"/>
              <w:bottom w:val="single" w:sz="4" w:space="0" w:color="auto"/>
              <w:right w:val="single" w:sz="4" w:space="0" w:color="auto"/>
            </w:tcBorders>
            <w:shd w:val="clear" w:color="auto" w:fill="E6E6E6"/>
            <w:vAlign w:val="center"/>
          </w:tcPr>
          <w:p w:rsidR="00CA7E49" w:rsidRPr="005C24A0" w:rsidRDefault="00CA7E49" w:rsidP="00E67F6A">
            <w:r w:rsidRPr="005C24A0">
              <w:t>№</w:t>
            </w:r>
          </w:p>
          <w:p w:rsidR="00CA7E49" w:rsidRPr="005C24A0" w:rsidRDefault="00CA7E49" w:rsidP="00E67F6A">
            <w:proofErr w:type="spellStart"/>
            <w:proofErr w:type="gramStart"/>
            <w:r w:rsidRPr="005C24A0">
              <w:t>п</w:t>
            </w:r>
            <w:proofErr w:type="spellEnd"/>
            <w:proofErr w:type="gramEnd"/>
            <w:r>
              <w:t>/</w:t>
            </w:r>
            <w:proofErr w:type="spellStart"/>
            <w:r>
              <w:t>п</w:t>
            </w:r>
            <w:proofErr w:type="spellEnd"/>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rsidR="00CA7E49" w:rsidRPr="005C24A0" w:rsidRDefault="00CA7E49" w:rsidP="00E67F6A">
            <w:r>
              <w:t xml:space="preserve">Наименование </w:t>
            </w:r>
            <w:proofErr w:type="spellStart"/>
            <w:proofErr w:type="gramStart"/>
            <w:r>
              <w:t>п</w:t>
            </w:r>
            <w:proofErr w:type="spellEnd"/>
            <w:proofErr w:type="gramEnd"/>
            <w:r>
              <w:t>/</w:t>
            </w:r>
            <w:proofErr w:type="spellStart"/>
            <w:r>
              <w:t>п</w:t>
            </w:r>
            <w:proofErr w:type="spellEnd"/>
            <w:r w:rsidRPr="005C24A0">
              <w:t xml:space="preserve"> </w:t>
            </w:r>
          </w:p>
        </w:tc>
        <w:tc>
          <w:tcPr>
            <w:tcW w:w="7582" w:type="dxa"/>
            <w:tcBorders>
              <w:top w:val="single" w:sz="4" w:space="0" w:color="auto"/>
              <w:left w:val="single" w:sz="4" w:space="0" w:color="auto"/>
              <w:bottom w:val="single" w:sz="4" w:space="0" w:color="auto"/>
              <w:right w:val="single" w:sz="4" w:space="0" w:color="auto"/>
            </w:tcBorders>
            <w:shd w:val="clear" w:color="auto" w:fill="E6E6E6"/>
            <w:vAlign w:val="center"/>
          </w:tcPr>
          <w:p w:rsidR="00CA7E49" w:rsidRPr="005C24A0" w:rsidRDefault="00CA7E49" w:rsidP="00E67F6A">
            <w:r>
              <w:t>Содержание</w:t>
            </w:r>
          </w:p>
        </w:tc>
      </w:tr>
      <w:tr w:rsidR="00CA7E49" w:rsidRPr="005C24A0" w:rsidTr="00E67F6A">
        <w:tc>
          <w:tcPr>
            <w:tcW w:w="534"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rvps1"/>
              <w:numPr>
                <w:ilvl w:val="0"/>
                <w:numId w:val="14"/>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CA7E49" w:rsidRPr="005C24A0" w:rsidRDefault="00CA7E49" w:rsidP="00E67F6A">
            <w:r w:rsidRPr="005C24A0">
              <w:t>Форм</w:t>
            </w:r>
            <w:r>
              <w:t>а</w:t>
            </w:r>
            <w:r w:rsidRPr="005C24A0">
              <w:t xml:space="preserve">, порядок, </w:t>
            </w:r>
            <w:r>
              <w:t>срок (</w:t>
            </w:r>
            <w:r w:rsidRPr="005C24A0">
              <w:t>дат</w:t>
            </w:r>
            <w:r>
              <w:t>ы</w:t>
            </w:r>
            <w:r w:rsidRPr="005C24A0">
              <w:t xml:space="preserve"> начала и окончания срока</w:t>
            </w:r>
            <w:r>
              <w:t>)</w:t>
            </w:r>
            <w:r w:rsidRPr="005C24A0">
              <w:t xml:space="preserve"> предоставления</w:t>
            </w:r>
            <w:r>
              <w:t xml:space="preserve"> Претендентам</w:t>
            </w:r>
            <w:r w:rsidRPr="005C24A0">
              <w:t xml:space="preserve"> разъяснений положений </w:t>
            </w:r>
            <w:r>
              <w:t>Д</w:t>
            </w:r>
            <w:r w:rsidRPr="005C24A0">
              <w:t>окументации о закупке</w:t>
            </w:r>
          </w:p>
        </w:tc>
        <w:tc>
          <w:tcPr>
            <w:tcW w:w="7582" w:type="dxa"/>
            <w:tcBorders>
              <w:top w:val="single" w:sz="4" w:space="0" w:color="auto"/>
              <w:left w:val="single" w:sz="4" w:space="0" w:color="auto"/>
              <w:bottom w:val="single" w:sz="4" w:space="0" w:color="auto"/>
              <w:right w:val="single" w:sz="4" w:space="0" w:color="auto"/>
            </w:tcBorders>
          </w:tcPr>
          <w:p w:rsidR="00CA7E49" w:rsidRPr="008A5440" w:rsidRDefault="00CA7E49" w:rsidP="00E67F6A">
            <w:pPr>
              <w:ind w:firstLine="387"/>
              <w:jc w:val="both"/>
            </w:pPr>
            <w:r w:rsidRPr="008A5440">
              <w:t xml:space="preserve">В случае если Извещение о закупке и </w:t>
            </w:r>
            <w:proofErr w:type="gramStart"/>
            <w:r w:rsidRPr="008A5440">
              <w:t>Документация</w:t>
            </w:r>
            <w:proofErr w:type="gramEnd"/>
            <w:r w:rsidRPr="008A5440">
              <w:t xml:space="preserve"> о закупке были размещены на Официальном сайте не менее чем за                       20 (двадцать) дней до даты окончания срока предоставления Заявок, то заявление лица о разъяснении положений Документации о закупке должно быть получено </w:t>
            </w:r>
            <w:r>
              <w:t>Заказчиком</w:t>
            </w:r>
            <w:r w:rsidRPr="008A5440">
              <w:t xml:space="preserve"> не позднее чем за 3 (три) дня до даты окончания срока предоставления Заявок (включительно). Разъяснения положений Документации о закупке </w:t>
            </w:r>
            <w:r>
              <w:t xml:space="preserve">направляются </w:t>
            </w:r>
            <w:r w:rsidRPr="008A5440">
              <w:t xml:space="preserve">Заказчиком в течение 2 (двух) </w:t>
            </w:r>
            <w:r>
              <w:t>р</w:t>
            </w:r>
            <w:r w:rsidRPr="008A5440">
              <w:t>абочих дней со дня получения Заказчиком соответствующего заявления лица</w:t>
            </w:r>
            <w:r>
              <w:t xml:space="preserve"> </w:t>
            </w:r>
            <w:r w:rsidRPr="00CB6B66">
              <w:t>в письменной форме или в форме электронного документа</w:t>
            </w:r>
            <w:r w:rsidRPr="008A5440">
              <w:t>.</w:t>
            </w:r>
          </w:p>
          <w:p w:rsidR="00CA7E49" w:rsidRDefault="00CA7E49" w:rsidP="00E67F6A">
            <w:pPr>
              <w:ind w:firstLine="387"/>
              <w:jc w:val="both"/>
            </w:pPr>
            <w:r w:rsidRPr="008A5440">
              <w:t xml:space="preserve">В случае если Извещение о закупке и </w:t>
            </w:r>
            <w:proofErr w:type="gramStart"/>
            <w:r w:rsidRPr="008A5440">
              <w:t>Документация</w:t>
            </w:r>
            <w:proofErr w:type="gramEnd"/>
            <w:r w:rsidRPr="008A5440">
              <w:t xml:space="preserve"> о закупке были размещены на Официальном сайте менее чем за 20 (двадцать) дней до даты окончания срока предоставления Заявок, то заявление лица о разъяснении положений Документации о закупке должно быть получено </w:t>
            </w:r>
            <w:r>
              <w:t>Заказчиком</w:t>
            </w:r>
            <w:r w:rsidRPr="008A5440">
              <w:t xml:space="preserve"> не позднее чем за 1 (один) день до даты окончания срока предоставления Заявок (включительно). Разъяснения положений Документации о закупке </w:t>
            </w:r>
            <w:r>
              <w:t>направляются</w:t>
            </w:r>
            <w:r w:rsidRPr="008A5440">
              <w:t xml:space="preserve"> </w:t>
            </w:r>
            <w:r>
              <w:t>Заказчиком</w:t>
            </w:r>
            <w:r w:rsidRPr="008A5440">
              <w:t xml:space="preserve"> в течение 1 (одного) </w:t>
            </w:r>
            <w:r>
              <w:t>р</w:t>
            </w:r>
            <w:r w:rsidRPr="008A5440">
              <w:t xml:space="preserve">абочего дня со дня получения </w:t>
            </w:r>
            <w:r>
              <w:t>Заказчиком</w:t>
            </w:r>
            <w:r w:rsidRPr="008A5440">
              <w:t xml:space="preserve"> соответствующего заявления лица</w:t>
            </w:r>
            <w:r w:rsidRPr="00CB6B66">
              <w:t xml:space="preserve"> в письменной форме или в форме электронного документа</w:t>
            </w:r>
            <w:r w:rsidRPr="008A5440">
              <w:t>.</w:t>
            </w:r>
          </w:p>
          <w:p w:rsidR="00CA7E49" w:rsidRPr="00CB6B66" w:rsidRDefault="00CA7E49" w:rsidP="00E67F6A">
            <w:pPr>
              <w:ind w:firstLine="387"/>
              <w:jc w:val="both"/>
              <w:rPr>
                <w:sz w:val="10"/>
                <w:szCs w:val="10"/>
              </w:rPr>
            </w:pPr>
          </w:p>
          <w:p w:rsidR="00CA7E49" w:rsidRDefault="00CA7E49" w:rsidP="00E67F6A">
            <w:pPr>
              <w:ind w:firstLine="528"/>
              <w:jc w:val="both"/>
            </w:pPr>
            <w:r>
              <w:t>Запрос о разъяснении направляется посредством ЭТП</w:t>
            </w:r>
            <w:r w:rsidRPr="005C24A0">
              <w:t xml:space="preserve"> в порядке, предусмотренном Регламентом работы данной Э</w:t>
            </w:r>
            <w:r>
              <w:t>ТП. При подтвержденной невозможности направить запрос о разъяснении документации посредством ЭТП, з</w:t>
            </w:r>
            <w:r w:rsidRPr="00B82A25">
              <w:t>аявление лица о разъяснении положений Документации о закупке</w:t>
            </w:r>
            <w:r>
              <w:t xml:space="preserve"> может быть направлено по контактным данным Заказчика, указанным в настоящей Документации.</w:t>
            </w:r>
            <w:r w:rsidRPr="00437B5C">
              <w:t xml:space="preserve"> Заказчик вправе не отвечать на запросы о разъяснении положений Документации, поступившие с нарушением требований, установленных в</w:t>
            </w:r>
            <w:r>
              <w:t xml:space="preserve"> настоящем пункте</w:t>
            </w:r>
            <w:r w:rsidRPr="00437B5C">
              <w:t>.</w:t>
            </w:r>
          </w:p>
          <w:p w:rsidR="00CA7E49" w:rsidRPr="00CB6B66" w:rsidRDefault="00CA7E49" w:rsidP="00E67F6A">
            <w:pPr>
              <w:ind w:firstLine="528"/>
              <w:jc w:val="both"/>
              <w:rPr>
                <w:sz w:val="10"/>
                <w:szCs w:val="10"/>
              </w:rPr>
            </w:pPr>
          </w:p>
          <w:p w:rsidR="00CA7E49" w:rsidRDefault="00CA7E49" w:rsidP="00E67F6A">
            <w:pPr>
              <w:pStyle w:val="12"/>
            </w:pPr>
            <w:r w:rsidRPr="005C24A0">
              <w:t xml:space="preserve">Примерная форма запроса на разъяснение документации о закупке приведена в </w:t>
            </w:r>
            <w:hyperlink w:anchor="_Форма_4_РЕКОМЕНДУЕМАЯ" w:history="1">
              <w:r w:rsidRPr="00E82F20">
                <w:rPr>
                  <w:rStyle w:val="a8"/>
                </w:rPr>
                <w:t>форме 4</w:t>
              </w:r>
            </w:hyperlink>
            <w:r w:rsidRPr="005C24A0">
              <w:t xml:space="preserve"> </w:t>
            </w:r>
            <w:hyperlink w:anchor="_РАЗДЕЛ_III._ФОРМЫ" w:history="1">
              <w:r w:rsidRPr="00E82F20">
                <w:rPr>
                  <w:rStyle w:val="a8"/>
                </w:rPr>
                <w:t>раздела III «ФОРМЫ ДЛЯ ЗАПОЛНЕНИЯ ПРЕТЕНДЕНТАМИ ЗАКУПКИ»</w:t>
              </w:r>
            </w:hyperlink>
            <w:r w:rsidRPr="005C24A0">
              <w:t xml:space="preserve">. </w:t>
            </w:r>
          </w:p>
          <w:p w:rsidR="00CA7E49" w:rsidRPr="00CB6B66" w:rsidRDefault="00CA7E49" w:rsidP="00E67F6A">
            <w:pPr>
              <w:rPr>
                <w:sz w:val="10"/>
                <w:szCs w:val="10"/>
              </w:rPr>
            </w:pPr>
          </w:p>
          <w:p w:rsidR="00CA7E49" w:rsidRDefault="00CA7E49" w:rsidP="00E67F6A">
            <w:pPr>
              <w:pStyle w:val="12"/>
            </w:pPr>
            <w:r w:rsidRPr="000A32CD">
              <w:t xml:space="preserve">Разъяснения размещаются </w:t>
            </w:r>
            <w:r>
              <w:t>Заказчиком</w:t>
            </w:r>
            <w:r w:rsidRPr="000A32CD">
              <w:t xml:space="preserve"> на </w:t>
            </w:r>
            <w:r w:rsidRPr="002536B6">
              <w:t>Официальном сайте</w:t>
            </w:r>
            <w:r>
              <w:t>, на ЭТП,</w:t>
            </w:r>
            <w:r w:rsidRPr="002536B6">
              <w:t xml:space="preserve"> </w:t>
            </w:r>
            <w:r>
              <w:t>а также официальном сайте ОАО «Ростелеком»</w:t>
            </w:r>
            <w:r w:rsidRPr="000A32CD">
              <w:t xml:space="preserve"> не позднее чем в течение 3 (трёх) дней со дня предоставления указанных разъяснений.</w:t>
            </w:r>
          </w:p>
          <w:p w:rsidR="00CA7E49" w:rsidRPr="00CB6B66" w:rsidRDefault="00CA7E49" w:rsidP="00E67F6A">
            <w:pPr>
              <w:rPr>
                <w:sz w:val="10"/>
                <w:szCs w:val="10"/>
              </w:rPr>
            </w:pPr>
          </w:p>
          <w:p w:rsidR="00CA7E49" w:rsidRPr="00533300" w:rsidRDefault="00CA7E49" w:rsidP="00E67F6A">
            <w:pPr>
              <w:ind w:firstLine="528"/>
              <w:jc w:val="both"/>
            </w:pPr>
            <w:r>
              <w:t>Претендент/</w:t>
            </w:r>
            <w:r w:rsidRPr="00533300">
              <w:t xml:space="preserve">Участник не вправе ссылаться на устную информацию, полученную от Заказчика. </w:t>
            </w:r>
          </w:p>
        </w:tc>
      </w:tr>
      <w:tr w:rsidR="00CA7E49" w:rsidRPr="005C24A0" w:rsidTr="00E67F6A">
        <w:tc>
          <w:tcPr>
            <w:tcW w:w="534"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rvps1"/>
              <w:numPr>
                <w:ilvl w:val="0"/>
                <w:numId w:val="14"/>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CA7E49" w:rsidRPr="005C24A0" w:rsidRDefault="00CA7E49" w:rsidP="00E67F6A">
            <w:pPr>
              <w:pStyle w:val="rvps1"/>
              <w:jc w:val="left"/>
            </w:pPr>
            <w:r w:rsidRPr="005C24A0">
              <w:t>Порядок</w:t>
            </w:r>
            <w:r>
              <w:t xml:space="preserve"> и</w:t>
            </w:r>
            <w:r w:rsidRPr="005C24A0">
              <w:t xml:space="preserve"> место, подачи </w:t>
            </w:r>
            <w:r>
              <w:t>З</w:t>
            </w:r>
            <w:r w:rsidRPr="005C24A0">
              <w:t>аявок на участие в закупке</w:t>
            </w:r>
          </w:p>
        </w:tc>
        <w:tc>
          <w:tcPr>
            <w:tcW w:w="7582" w:type="dxa"/>
            <w:tcBorders>
              <w:top w:val="single" w:sz="4" w:space="0" w:color="auto"/>
              <w:left w:val="single" w:sz="4" w:space="0" w:color="auto"/>
              <w:bottom w:val="single" w:sz="4" w:space="0" w:color="auto"/>
              <w:right w:val="single" w:sz="4" w:space="0" w:color="auto"/>
            </w:tcBorders>
          </w:tcPr>
          <w:p w:rsidR="00CA7E49" w:rsidRDefault="00CA7E49" w:rsidP="00E67F6A">
            <w:pPr>
              <w:pStyle w:val="rvps9"/>
              <w:ind w:firstLine="486"/>
            </w:pPr>
            <w:r>
              <w:t xml:space="preserve">Заявки подаются </w:t>
            </w:r>
            <w:r w:rsidRPr="005C24A0">
              <w:t>в ф</w:t>
            </w:r>
            <w:r>
              <w:t>орме электронных документов непосредственно на ЭТП.</w:t>
            </w:r>
          </w:p>
          <w:p w:rsidR="00CA7E49" w:rsidRPr="005C24A0" w:rsidRDefault="00CA7E49" w:rsidP="00E67F6A">
            <w:pPr>
              <w:pStyle w:val="rvps9"/>
              <w:ind w:firstLine="486"/>
            </w:pPr>
            <w:r>
              <w:t>П</w:t>
            </w:r>
            <w:r w:rsidRPr="005C24A0">
              <w:t>орядок подачи Заявок на Э</w:t>
            </w:r>
            <w:r>
              <w:t>Т</w:t>
            </w:r>
            <w:r w:rsidRPr="005C24A0">
              <w:t>П определяется Регламентом работы данной Э</w:t>
            </w:r>
            <w:r>
              <w:t>Т</w:t>
            </w:r>
            <w:r w:rsidRPr="005C24A0">
              <w:t xml:space="preserve">П.  </w:t>
            </w:r>
          </w:p>
        </w:tc>
      </w:tr>
      <w:tr w:rsidR="00CA7E49" w:rsidRPr="005C24A0" w:rsidTr="00E67F6A">
        <w:tc>
          <w:tcPr>
            <w:tcW w:w="534"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rvps1"/>
              <w:numPr>
                <w:ilvl w:val="0"/>
                <w:numId w:val="14"/>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CA7E49" w:rsidRPr="005C24A0" w:rsidRDefault="00CA7E49" w:rsidP="00E67F6A">
            <w:r>
              <w:t xml:space="preserve">Порядок и срок  внесения изменений и отзыва Заявок </w:t>
            </w:r>
          </w:p>
        </w:tc>
        <w:tc>
          <w:tcPr>
            <w:tcW w:w="7582" w:type="dxa"/>
            <w:tcBorders>
              <w:top w:val="single" w:sz="4" w:space="0" w:color="auto"/>
              <w:left w:val="single" w:sz="4" w:space="0" w:color="auto"/>
              <w:bottom w:val="single" w:sz="4" w:space="0" w:color="auto"/>
              <w:right w:val="single" w:sz="4" w:space="0" w:color="auto"/>
            </w:tcBorders>
          </w:tcPr>
          <w:p w:rsidR="00CA7E49" w:rsidRDefault="00CA7E49" w:rsidP="00E67F6A">
            <w:pPr>
              <w:ind w:firstLine="486"/>
              <w:jc w:val="both"/>
            </w:pPr>
            <w:r>
              <w:t>Претендент</w:t>
            </w:r>
            <w:r w:rsidRPr="005C24A0">
              <w:t xml:space="preserve">, подавший </w:t>
            </w:r>
            <w:r>
              <w:t>З</w:t>
            </w:r>
            <w:r w:rsidRPr="005C24A0">
              <w:t xml:space="preserve">аявку на участие в </w:t>
            </w:r>
            <w:r>
              <w:t xml:space="preserve">Открытом </w:t>
            </w:r>
            <w:r w:rsidRPr="00863731">
              <w:t>запрос</w:t>
            </w:r>
            <w:r>
              <w:t>е</w:t>
            </w:r>
            <w:r w:rsidRPr="00863731">
              <w:t xml:space="preserve"> предложений</w:t>
            </w:r>
            <w:r w:rsidRPr="005C24A0">
              <w:t xml:space="preserve">, вправе </w:t>
            </w:r>
            <w:r>
              <w:t xml:space="preserve">изменить или </w:t>
            </w:r>
            <w:r w:rsidRPr="005C24A0">
              <w:t xml:space="preserve">отозвать </w:t>
            </w:r>
            <w:r>
              <w:t>З</w:t>
            </w:r>
            <w:r w:rsidRPr="005C24A0">
              <w:t>аявку в любое время до окончания срока подачи</w:t>
            </w:r>
            <w:r>
              <w:t xml:space="preserve"> Заявок</w:t>
            </w:r>
            <w:r w:rsidRPr="005C24A0">
              <w:t xml:space="preserve"> на участие в закупке.</w:t>
            </w:r>
          </w:p>
          <w:p w:rsidR="00CA7E49" w:rsidRDefault="00CA7E49" w:rsidP="00E67F6A">
            <w:pPr>
              <w:ind w:firstLine="486"/>
              <w:jc w:val="both"/>
            </w:pPr>
            <w:r>
              <w:t>Отзыв Заявки осуществляется средствами ЭТП в соответствии с Регламентом ЭТП.</w:t>
            </w:r>
          </w:p>
          <w:p w:rsidR="00CA7E49" w:rsidRPr="005C24A0" w:rsidRDefault="00CA7E49" w:rsidP="00E67F6A">
            <w:pPr>
              <w:ind w:firstLine="486"/>
              <w:jc w:val="both"/>
            </w:pPr>
            <w:r w:rsidRPr="005C24A0">
              <w:t xml:space="preserve">Если уведомление об отзыве </w:t>
            </w:r>
            <w:r>
              <w:t>З</w:t>
            </w:r>
            <w:r w:rsidRPr="005C24A0">
              <w:t xml:space="preserve">аявки на участие в закупке подано с </w:t>
            </w:r>
            <w:r w:rsidRPr="005C24A0">
              <w:lastRenderedPageBreak/>
              <w:t xml:space="preserve">нарушением настоящих требований, </w:t>
            </w:r>
            <w:r>
              <w:t>З</w:t>
            </w:r>
            <w:r w:rsidRPr="005C24A0">
              <w:t>аявка на участие в закупке считается не отозванной.</w:t>
            </w:r>
          </w:p>
          <w:p w:rsidR="00CA7E49" w:rsidRPr="005C24A0" w:rsidRDefault="00CA7E49" w:rsidP="00E67F6A">
            <w:pPr>
              <w:ind w:firstLine="486"/>
              <w:jc w:val="both"/>
            </w:pPr>
            <w:r w:rsidRPr="005C24A0">
              <w:t xml:space="preserve">Заявки на участие в закупке, отозванные до окончания срока подачи </w:t>
            </w:r>
            <w:r>
              <w:t>З</w:t>
            </w:r>
            <w:r w:rsidRPr="005C24A0">
              <w:t>аявок на участие в закупке в порядке, указанном выше, считаются не поданными.</w:t>
            </w:r>
          </w:p>
        </w:tc>
      </w:tr>
      <w:tr w:rsidR="00CA7E49" w:rsidRPr="005C24A0" w:rsidTr="00E67F6A">
        <w:tc>
          <w:tcPr>
            <w:tcW w:w="534"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rvps1"/>
              <w:numPr>
                <w:ilvl w:val="0"/>
                <w:numId w:val="14"/>
              </w:numPr>
              <w:ind w:left="0" w:firstLine="0"/>
              <w:jc w:val="left"/>
            </w:pPr>
            <w:bookmarkStart w:id="24" w:name="_Ref368314814"/>
          </w:p>
        </w:tc>
        <w:bookmarkEnd w:id="24"/>
        <w:tc>
          <w:tcPr>
            <w:tcW w:w="2340" w:type="dxa"/>
            <w:tcBorders>
              <w:top w:val="single" w:sz="4" w:space="0" w:color="auto"/>
              <w:left w:val="single" w:sz="4" w:space="0" w:color="auto"/>
              <w:bottom w:val="single" w:sz="4" w:space="0" w:color="auto"/>
              <w:right w:val="single" w:sz="4" w:space="0" w:color="auto"/>
            </w:tcBorders>
          </w:tcPr>
          <w:p w:rsidR="00CA7E49" w:rsidRPr="005C24A0" w:rsidRDefault="00CA7E49" w:rsidP="00E67F6A">
            <w:r w:rsidRPr="005C24A0">
              <w:t xml:space="preserve">Документы, включаемые Претендентом на участие в </w:t>
            </w:r>
            <w:r>
              <w:t>закупке</w:t>
            </w:r>
            <w:r w:rsidRPr="005C24A0" w:rsidDel="00782B65">
              <w:t xml:space="preserve"> </w:t>
            </w:r>
            <w:r w:rsidRPr="005C24A0">
              <w:t>в состав Заявки</w:t>
            </w:r>
            <w:r>
              <w:t xml:space="preserve"> (требования к содержанию Заявки)</w:t>
            </w:r>
          </w:p>
        </w:tc>
        <w:tc>
          <w:tcPr>
            <w:tcW w:w="7582" w:type="dxa"/>
            <w:tcBorders>
              <w:top w:val="single" w:sz="4" w:space="0" w:color="auto"/>
              <w:left w:val="single" w:sz="4" w:space="0" w:color="auto"/>
              <w:bottom w:val="single" w:sz="4" w:space="0" w:color="auto"/>
              <w:right w:val="single" w:sz="4" w:space="0" w:color="auto"/>
            </w:tcBorders>
          </w:tcPr>
          <w:p w:rsidR="00CA7E49" w:rsidRDefault="00CA7E49" w:rsidP="00E67F6A">
            <w:pPr>
              <w:ind w:firstLine="486"/>
              <w:jc w:val="both"/>
            </w:pPr>
            <w:bookmarkStart w:id="25" w:name="_Toc313349949"/>
            <w:bookmarkStart w:id="26" w:name="_Toc313350145"/>
            <w:bookmarkStart w:id="27" w:name="_Ref166246797"/>
            <w:r w:rsidRPr="00886834">
              <w:t>Для участия в закупке Претендент подает Заявку на участие в закупке в соответствии с формами документов, установленными</w:t>
            </w:r>
            <w:r>
              <w:t xml:space="preserve">                      </w:t>
            </w:r>
            <w:hyperlink w:anchor="_РАЗДЕЛ_III._ФОРМЫ" w:history="1">
              <w:r w:rsidRPr="00E82F20">
                <w:rPr>
                  <w:rStyle w:val="a8"/>
                </w:rPr>
                <w:t>в части III «ФОРМЫ ДЛЯ ЗАПОЛНЕНИЯ ПРЕТЕНДЕНТАМИ»</w:t>
              </w:r>
            </w:hyperlink>
            <w:r w:rsidRPr="005C24A0">
              <w:t>.</w:t>
            </w:r>
          </w:p>
          <w:p w:rsidR="00CA7E49" w:rsidRPr="005C24A0" w:rsidRDefault="00CA7E49" w:rsidP="00E67F6A">
            <w:pPr>
              <w:spacing w:before="120"/>
              <w:ind w:firstLine="486"/>
              <w:jc w:val="both"/>
            </w:pPr>
            <w:bookmarkStart w:id="28" w:name="_Toc313349952"/>
            <w:bookmarkStart w:id="29" w:name="_Toc313350148"/>
            <w:bookmarkStart w:id="30" w:name="_Ref320180868"/>
            <w:bookmarkEnd w:id="25"/>
            <w:bookmarkEnd w:id="26"/>
            <w:r w:rsidRPr="005C24A0">
              <w:t xml:space="preserve">Заявка на участие в закупке </w:t>
            </w:r>
            <w:r>
              <w:t>(</w:t>
            </w:r>
            <w:hyperlink w:anchor="_Форма_1_ЗАЯВКА" w:history="1">
              <w:r w:rsidRPr="00E82F20">
                <w:rPr>
                  <w:rStyle w:val="a8"/>
                </w:rPr>
                <w:t>форма 1</w:t>
              </w:r>
            </w:hyperlink>
            <w:r>
              <w:t>) в качестве приложений должна</w:t>
            </w:r>
            <w:r w:rsidRPr="005C24A0">
              <w:t xml:space="preserve"> содержать</w:t>
            </w:r>
            <w:r>
              <w:t xml:space="preserve"> следующие документы</w:t>
            </w:r>
            <w:r w:rsidRPr="005C24A0">
              <w:t>:</w:t>
            </w:r>
            <w:bookmarkEnd w:id="28"/>
            <w:bookmarkEnd w:id="29"/>
            <w:bookmarkEnd w:id="30"/>
          </w:p>
          <w:bookmarkEnd w:id="27"/>
          <w:p w:rsidR="00CA7E49" w:rsidRPr="005C24A0" w:rsidRDefault="00CA7E49" w:rsidP="00E67F6A">
            <w:pPr>
              <w:ind w:firstLine="486"/>
              <w:jc w:val="both"/>
            </w:pPr>
            <w:r w:rsidRPr="005C24A0">
              <w:t xml:space="preserve">1) Сведения и документы о Претенденте, подавшем такую </w:t>
            </w:r>
            <w:r>
              <w:t>З</w:t>
            </w:r>
            <w:r w:rsidRPr="005C24A0">
              <w:t xml:space="preserve">аявку (если на стороне </w:t>
            </w:r>
            <w:r>
              <w:t xml:space="preserve">Претендента </w:t>
            </w:r>
            <w:r w:rsidRPr="005C24A0">
              <w:t xml:space="preserve">выступает одно лицо) или сведения и документы о лицах, выступающих на стороне одного Претендента (по каждому из указанных лиц в отдельности) (если на стороне </w:t>
            </w:r>
            <w:r>
              <w:t>Претендента</w:t>
            </w:r>
            <w:r w:rsidRPr="005C24A0">
              <w:t xml:space="preserve"> выступает несколько лиц)</w:t>
            </w:r>
            <w:r>
              <w:t>, а именно</w:t>
            </w:r>
            <w:r w:rsidRPr="005C24A0">
              <w:t>:</w:t>
            </w:r>
          </w:p>
          <w:p w:rsidR="00CA7E49" w:rsidRPr="005C24A0" w:rsidRDefault="00CA7E49" w:rsidP="00E67F6A">
            <w:pPr>
              <w:ind w:left="387"/>
              <w:jc w:val="both"/>
            </w:pPr>
            <w:bookmarkStart w:id="31" w:name="_Toc313349953"/>
            <w:bookmarkStart w:id="32" w:name="_Toc313350149"/>
            <w:r w:rsidRPr="005C24A0">
              <w:t xml:space="preserve">а) </w:t>
            </w:r>
            <w:r>
              <w:t xml:space="preserve">сведения о </w:t>
            </w:r>
            <w:r w:rsidRPr="005C24A0">
              <w:t>фирменно</w:t>
            </w:r>
            <w:r>
              <w:t>м</w:t>
            </w:r>
            <w:r w:rsidRPr="005C24A0">
              <w:t xml:space="preserve"> наименовани</w:t>
            </w:r>
            <w:r>
              <w:t>и</w:t>
            </w:r>
            <w:r w:rsidRPr="005C24A0">
              <w:t xml:space="preserve"> (наименовани</w:t>
            </w:r>
            <w:r>
              <w:t>и</w:t>
            </w:r>
            <w:r w:rsidRPr="005C24A0">
              <w:t xml:space="preserve">), сведения об организационно-правовой форме, о месте нахождения, </w:t>
            </w:r>
            <w:r>
              <w:t xml:space="preserve">о </w:t>
            </w:r>
            <w:r w:rsidRPr="005C24A0">
              <w:t>почтов</w:t>
            </w:r>
            <w:r>
              <w:t>ом</w:t>
            </w:r>
            <w:r w:rsidRPr="005C24A0">
              <w:t xml:space="preserve"> адрес</w:t>
            </w:r>
            <w:r>
              <w:t>е</w:t>
            </w:r>
            <w:r w:rsidRPr="005C24A0">
              <w:t xml:space="preserve"> (для юридического лица), фамилия, имя, отчество, паспортные данные, сведения о месте жительства (для физического лица</w:t>
            </w:r>
            <w:r>
              <w:t xml:space="preserve"> и индивидуального предпринимателя</w:t>
            </w:r>
            <w:r w:rsidRPr="005C24A0">
              <w:t>), номер контактного телефона</w:t>
            </w:r>
            <w:r>
              <w:t xml:space="preserve">. Приведенные выше сведения предоставляются в соответствии с </w:t>
            </w:r>
            <w:hyperlink w:anchor="_Форма_2_АНКЕТА" w:history="1">
              <w:r w:rsidRPr="00211582">
                <w:rPr>
                  <w:rStyle w:val="a8"/>
                </w:rPr>
                <w:t>формой 2</w:t>
              </w:r>
            </w:hyperlink>
            <w:r>
              <w:rPr>
                <w:rStyle w:val="a8"/>
              </w:rPr>
              <w:t xml:space="preserve">, </w:t>
            </w:r>
            <w:r w:rsidRPr="00794522">
              <w:rPr>
                <w:rStyle w:val="a8"/>
              </w:rPr>
              <w:t>указанной</w:t>
            </w:r>
            <w:r w:rsidRPr="005C24A0">
              <w:t xml:space="preserve"> в части III «</w:t>
            </w:r>
            <w:r w:rsidRPr="00233E25">
              <w:t>ФОРМЫ ДЛЯ ЗАПОЛНЕНИЯ ПРЕТЕНДЕНТАМИ</w:t>
            </w:r>
            <w:r w:rsidRPr="005C24A0">
              <w:t>»</w:t>
            </w:r>
            <w:r>
              <w:t xml:space="preserve"> настоящей Документации</w:t>
            </w:r>
            <w:r w:rsidRPr="005C24A0">
              <w:t>;</w:t>
            </w:r>
            <w:bookmarkEnd w:id="31"/>
            <w:bookmarkEnd w:id="32"/>
          </w:p>
          <w:p w:rsidR="00C162EA" w:rsidRDefault="00C162EA" w:rsidP="00E67F6A">
            <w:pPr>
              <w:ind w:left="387"/>
              <w:jc w:val="both"/>
            </w:pPr>
            <w:bookmarkStart w:id="33" w:name="_Toc313349954"/>
            <w:bookmarkStart w:id="34" w:name="_Toc313350150"/>
          </w:p>
          <w:p w:rsidR="00CA7E49" w:rsidRPr="005C24A0" w:rsidRDefault="00CA7E49" w:rsidP="00E67F6A">
            <w:pPr>
              <w:ind w:left="387"/>
              <w:jc w:val="both"/>
            </w:pPr>
            <w:proofErr w:type="gramStart"/>
            <w:r>
              <w:t>б) полученную</w:t>
            </w:r>
            <w:r w:rsidRPr="005C24A0">
              <w:t xml:space="preserve"> не ранее чем за </w:t>
            </w:r>
            <w:r>
              <w:t xml:space="preserve">три </w:t>
            </w:r>
            <w:r w:rsidRPr="005C24A0">
              <w:t xml:space="preserve">месяца до дня размещения на официальном сайте </w:t>
            </w:r>
            <w:r>
              <w:t xml:space="preserve">Извещения </w:t>
            </w:r>
            <w:r w:rsidRPr="005C24A0">
              <w:t>о закупке выписк</w:t>
            </w:r>
            <w:r>
              <w:t>у</w:t>
            </w:r>
            <w:r w:rsidRPr="005C24A0">
              <w:t xml:space="preserve"> из </w:t>
            </w:r>
            <w:r>
              <w:t>Е</w:t>
            </w:r>
            <w:r w:rsidRPr="005C24A0">
              <w:t>диного государственного реестра юридических лиц (оригинал) или нотариально заверенн</w:t>
            </w:r>
            <w:r>
              <w:t>ую</w:t>
            </w:r>
            <w:r w:rsidRPr="005C24A0">
              <w:t xml:space="preserve"> копи</w:t>
            </w:r>
            <w:r>
              <w:t>ю</w:t>
            </w:r>
            <w:r w:rsidRPr="005C24A0">
              <w:t xml:space="preserve"> такой выписки (для </w:t>
            </w:r>
            <w:r w:rsidRPr="00794522">
              <w:t>российских</w:t>
            </w:r>
            <w:r w:rsidRPr="005C24A0">
              <w:t xml:space="preserve"> юридических лиц), полученн</w:t>
            </w:r>
            <w:r>
              <w:t>ую</w:t>
            </w:r>
            <w:r w:rsidRPr="005C24A0">
              <w:t xml:space="preserve"> не ранее чем за </w:t>
            </w:r>
            <w:r>
              <w:t>три</w:t>
            </w:r>
            <w:r w:rsidRPr="005C24A0">
              <w:t xml:space="preserve"> месяца до дня размещения на официальном сайте </w:t>
            </w:r>
            <w:r>
              <w:t xml:space="preserve">Извещения </w:t>
            </w:r>
            <w:r w:rsidRPr="005C24A0">
              <w:t>о закупке, выписк</w:t>
            </w:r>
            <w:r>
              <w:t>у</w:t>
            </w:r>
            <w:r w:rsidRPr="005C24A0">
              <w:t xml:space="preserve"> из </w:t>
            </w:r>
            <w:r>
              <w:t>Е</w:t>
            </w:r>
            <w:r w:rsidRPr="005C24A0">
              <w:t>диного государственного реестра индивидуальных предпринимателей (оригинал) или</w:t>
            </w:r>
            <w:proofErr w:type="gramEnd"/>
            <w:r w:rsidRPr="005C24A0">
              <w:t xml:space="preserve"> нотариально заверенн</w:t>
            </w:r>
            <w:r>
              <w:t xml:space="preserve">ую копию </w:t>
            </w:r>
            <w:r w:rsidRPr="005C24A0">
              <w:t>такой выписки (для</w:t>
            </w:r>
            <w:r>
              <w:t xml:space="preserve"> российских</w:t>
            </w:r>
            <w:r w:rsidRPr="005C24A0">
              <w:t xml:space="preserve">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33"/>
            <w:bookmarkEnd w:id="34"/>
          </w:p>
          <w:p w:rsidR="00C162EA" w:rsidRDefault="00C162EA" w:rsidP="00E67F6A">
            <w:pPr>
              <w:ind w:left="387"/>
              <w:jc w:val="both"/>
            </w:pPr>
          </w:p>
          <w:p w:rsidR="00CA7E49" w:rsidRPr="00F46F0B" w:rsidRDefault="00CA7E49" w:rsidP="00E67F6A">
            <w:pPr>
              <w:ind w:left="387"/>
              <w:jc w:val="both"/>
            </w:pPr>
            <w:r w:rsidRPr="005C24A0">
              <w:t>в</w:t>
            </w:r>
            <w:r>
              <w:t xml:space="preserve">) </w:t>
            </w:r>
            <w:r w:rsidRPr="005C24A0">
              <w:t>копи</w:t>
            </w:r>
            <w:r>
              <w:t>ю</w:t>
            </w:r>
            <w:r w:rsidRPr="005C24A0">
              <w:t xml:space="preserve"> выданного российским налоговым органом документа, подтверждающего постановку на учёт в налоговом органе (для лиц, подлежащих постановке на учёт в налоговом органе в соответствии с законодательством Российской Федерации);</w:t>
            </w:r>
          </w:p>
          <w:p w:rsidR="00C162EA" w:rsidRDefault="00C162EA" w:rsidP="00E67F6A">
            <w:pPr>
              <w:ind w:left="387"/>
              <w:jc w:val="both"/>
            </w:pPr>
          </w:p>
          <w:p w:rsidR="00CA7E49" w:rsidRPr="00F46F0B" w:rsidRDefault="00CA7E49" w:rsidP="00E67F6A">
            <w:pPr>
              <w:ind w:left="387"/>
              <w:jc w:val="both"/>
            </w:pPr>
            <w:r>
              <w:t>г</w:t>
            </w:r>
            <w:r w:rsidRPr="005C24A0">
              <w:t>) копии учредительных документов (для юридических лиц</w:t>
            </w:r>
            <w:r w:rsidRPr="00F46F0B">
              <w:t>);</w:t>
            </w:r>
          </w:p>
          <w:p w:rsidR="00C162EA" w:rsidRDefault="00C162EA" w:rsidP="00E67F6A">
            <w:pPr>
              <w:ind w:left="387"/>
              <w:jc w:val="both"/>
            </w:pPr>
          </w:p>
          <w:p w:rsidR="00CA7E49" w:rsidRDefault="00CA7E49" w:rsidP="00E67F6A">
            <w:pPr>
              <w:ind w:left="387"/>
              <w:jc w:val="both"/>
            </w:pPr>
            <w:proofErr w:type="spellStart"/>
            <w:r w:rsidRPr="006F0528">
              <w:t>д</w:t>
            </w:r>
            <w:proofErr w:type="spellEnd"/>
            <w:r w:rsidRPr="006F0528">
              <w:t>) копи</w:t>
            </w:r>
            <w:r>
              <w:t>ю</w:t>
            </w:r>
            <w:r w:rsidRPr="006F0528">
              <w:t xml:space="preserve"> основного документа, удостоверяющего личность, (для физических лиц и индивидуальных предпринимателей);</w:t>
            </w:r>
          </w:p>
          <w:p w:rsidR="00C162EA" w:rsidRDefault="00C162EA" w:rsidP="00E67F6A">
            <w:pPr>
              <w:ind w:left="387"/>
              <w:jc w:val="both"/>
            </w:pPr>
          </w:p>
          <w:p w:rsidR="00CA7E49" w:rsidRDefault="00CA7E49" w:rsidP="00E67F6A">
            <w:pPr>
              <w:ind w:left="387"/>
              <w:jc w:val="both"/>
            </w:pPr>
            <w:r>
              <w:lastRenderedPageBreak/>
              <w:t>е</w:t>
            </w:r>
            <w:r w:rsidRPr="005C24A0">
              <w:t>) копии документов, подтверждающи</w:t>
            </w:r>
            <w:r>
              <w:t>х</w:t>
            </w:r>
            <w:r w:rsidRPr="005C24A0">
              <w:t xml:space="preserve"> полномочия представителей Претендента, (для всех лиц, от имени которых действует уполномоченный представитель). Если представитель Претендента имеет право действовать от имени Претендента без доверенности, то копии документов, подтверждающих данное право представителя Претендента. Если представитель Претендента действует от имени Претендента на основании доверенности, то копия такой доверенности и копия документов, подтверждающих право представителя Претендента, выдавшего доверенность, выдавать такую доверенность;</w:t>
            </w:r>
          </w:p>
          <w:p w:rsidR="00C162EA" w:rsidRDefault="00C162EA" w:rsidP="00E67F6A">
            <w:pPr>
              <w:ind w:left="387"/>
              <w:jc w:val="both"/>
            </w:pPr>
          </w:p>
          <w:p w:rsidR="00CA7E49" w:rsidRDefault="00CA7E49" w:rsidP="00E67F6A">
            <w:pPr>
              <w:ind w:left="387"/>
              <w:jc w:val="both"/>
            </w:pPr>
            <w:r>
              <w:t>ж</w:t>
            </w:r>
            <w:r w:rsidRPr="005C24A0">
              <w:t>) решение или копи</w:t>
            </w:r>
            <w:r>
              <w:t>ю</w:t>
            </w:r>
            <w:r w:rsidRPr="005C24A0">
              <w:t xml:space="preserve"> решения об одобрении всех сделок, планируемых к заключению по результатам </w:t>
            </w:r>
            <w:r>
              <w:t>Открытого запроса предложений</w:t>
            </w:r>
            <w:r w:rsidRPr="005C24A0">
              <w:t>, если такое одобрение требуется в соответствии с законодательством</w:t>
            </w:r>
            <w:r>
              <w:t xml:space="preserve"> РФ</w:t>
            </w:r>
            <w:r w:rsidRPr="005C24A0">
              <w:t xml:space="preserve"> или учредительными документами Претендента, (об одобрении крупной сделки, сделки, в совершении которой имеется заинтересованность, и другие). Если такое одобрение не требуется, то в Заявке должно быть указано, что такое одобрение не требуется</w:t>
            </w:r>
            <w:r>
              <w:t xml:space="preserve">. </w:t>
            </w:r>
          </w:p>
          <w:p w:rsidR="00CA7E49" w:rsidRPr="0076083C" w:rsidRDefault="00CA7E49" w:rsidP="00E67F6A">
            <w:pPr>
              <w:ind w:left="387"/>
              <w:jc w:val="both"/>
              <w:rPr>
                <w:color w:val="FF0000"/>
              </w:rPr>
            </w:pPr>
            <w:proofErr w:type="gramStart"/>
            <w:r w:rsidRPr="007B4DE6">
              <w:t>В случае если получение указанного решения до истечения срока подачи Заявок для Претендента невозможно в силу необходимости соблюдения установленного законодательство</w:t>
            </w:r>
            <w:r w:rsidRPr="0062672B">
              <w:t>м Российской Федерации и учредительными документами Претендента порядка созыва заседания органа, к компетенции которого относится вопрос об одобрении или о совершении соответствующих сделок, Претендент обязан представить письмо, содержащее обязательство Претендента представить вышеуказанное решение до мом</w:t>
            </w:r>
            <w:r>
              <w:t>ента заключения сделки в случае п</w:t>
            </w:r>
            <w:r w:rsidRPr="0062672B">
              <w:t>ри</w:t>
            </w:r>
            <w:r>
              <w:t>знания его</w:t>
            </w:r>
            <w:proofErr w:type="gramEnd"/>
            <w:r>
              <w:t xml:space="preserve"> Победителем, п</w:t>
            </w:r>
            <w:r w:rsidRPr="0062672B">
              <w:t>ризнания его Участником, которому присвоен второй номер.</w:t>
            </w:r>
          </w:p>
          <w:p w:rsidR="00C162EA" w:rsidRDefault="00C162EA" w:rsidP="00E67F6A">
            <w:pPr>
              <w:ind w:left="387"/>
              <w:jc w:val="both"/>
            </w:pPr>
          </w:p>
          <w:p w:rsidR="00CA7E49" w:rsidRPr="00F46F0B" w:rsidRDefault="00CA7E49" w:rsidP="00E67F6A">
            <w:pPr>
              <w:ind w:left="387"/>
              <w:jc w:val="both"/>
            </w:pPr>
            <w:proofErr w:type="spellStart"/>
            <w:proofErr w:type="gramStart"/>
            <w:r>
              <w:t>з</w:t>
            </w:r>
            <w:proofErr w:type="spellEnd"/>
            <w:r w:rsidRPr="005C24A0">
              <w:t>) оригинал или надлежаще заверенную копию справки из уполномоченного налогового органа, подтверждающ</w:t>
            </w:r>
            <w:r>
              <w:t>ую</w:t>
            </w:r>
            <w:r w:rsidRPr="005C24A0">
              <w:t xml:space="preserve"> отсутствие непогашенной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 (двадцать пять процентов) балансовой стоимости активов Претендента по данным бухгалтерской отчётности за последний завершённый отчётный период, полученн</w:t>
            </w:r>
            <w:r>
              <w:t>ую</w:t>
            </w:r>
            <w:r w:rsidRPr="005C24A0">
              <w:t xml:space="preserve"> не ранее чем за 3 (три) месяца до</w:t>
            </w:r>
            <w:proofErr w:type="gramEnd"/>
            <w:r w:rsidRPr="005C24A0">
              <w:t xml:space="preserve"> дня размещения Извещения о закупке на Официальном сайте, или документы, подтверждающие факт обжалования Претендентом наличия указанной задолженности, если решение по жалобе на дату рассмотрения Заявки не принято</w:t>
            </w:r>
            <w:r w:rsidRPr="00F46F0B">
              <w:t>.</w:t>
            </w:r>
          </w:p>
          <w:p w:rsidR="00CA7E49" w:rsidRDefault="00CA7E49" w:rsidP="00E67F6A">
            <w:pPr>
              <w:ind w:left="387"/>
              <w:jc w:val="both"/>
            </w:pPr>
            <w:proofErr w:type="gramStart"/>
            <w:r>
              <w:t>и) копии принятых налоговыми органами Российской Федерации официальных бухгалтерских балансов (Форма бухгалтерской отчетности № 1) и копии отчетов о прибылях и убытках (Форма бухгалтерской отчетности № 2) с отметкой налогового органа за последние 3 (три) года, а также копии вышеотмеченных бухгалтерских отчетов по итогам завершенного квартала текущего года с подписью руководителя, если имеется, заключение аудиторов за соответствующий отчетный период (за исключением Претендентов</w:t>
            </w:r>
            <w:proofErr w:type="gramEnd"/>
            <w:r>
              <w:t xml:space="preserve">, </w:t>
            </w:r>
            <w:proofErr w:type="gramStart"/>
            <w:r>
              <w:t>применяющих</w:t>
            </w:r>
            <w:proofErr w:type="gramEnd"/>
            <w:r>
              <w:t xml:space="preserve"> упрощенную систему </w:t>
            </w:r>
            <w:r>
              <w:lastRenderedPageBreak/>
              <w:t>налогообложения</w:t>
            </w:r>
            <w:r w:rsidRPr="00F46F0B">
              <w:t>);</w:t>
            </w:r>
          </w:p>
          <w:p w:rsidR="00CA7E49" w:rsidRPr="00F46F0B" w:rsidRDefault="00CA7E49" w:rsidP="00E67F6A">
            <w:pPr>
              <w:ind w:left="387"/>
              <w:jc w:val="both"/>
            </w:pPr>
          </w:p>
          <w:p w:rsidR="00CA7E49" w:rsidRPr="00F46F0B" w:rsidRDefault="00CA7E49" w:rsidP="00E67F6A">
            <w:pPr>
              <w:ind w:left="387"/>
              <w:jc w:val="both"/>
            </w:pPr>
            <w:r>
              <w:t>к) в случае если Претендент применяет упрощенную систему налогообложения – копии налоговой декларации с отметкой налогового органа за последние 3 (три) завершенных года, а также копии подписанных руководителем бухгалтерских балансов и отчетов о прибылях и убытках по итогам завершенного квартала текущего года</w:t>
            </w:r>
            <w:r w:rsidRPr="00F46F0B">
              <w:t>.</w:t>
            </w:r>
          </w:p>
          <w:p w:rsidR="00CA7E49" w:rsidRPr="00C67875" w:rsidRDefault="00CA7E49" w:rsidP="00E67F6A">
            <w:pPr>
              <w:ind w:firstLine="486"/>
              <w:jc w:val="both"/>
              <w:rPr>
                <w:sz w:val="10"/>
                <w:szCs w:val="10"/>
              </w:rPr>
            </w:pPr>
          </w:p>
          <w:p w:rsidR="00CA7E49" w:rsidRDefault="00CA7E49" w:rsidP="00E67F6A">
            <w:pPr>
              <w:ind w:firstLine="486"/>
              <w:jc w:val="both"/>
            </w:pPr>
            <w:bookmarkStart w:id="35" w:name="_Ref314562138"/>
            <w:r w:rsidRPr="005C24A0">
              <w:t xml:space="preserve">2) </w:t>
            </w:r>
            <w:r>
              <w:t>Д</w:t>
            </w:r>
            <w:r w:rsidRPr="005C24A0">
              <w:t xml:space="preserve">окументы, </w:t>
            </w:r>
            <w:r>
              <w:t xml:space="preserve">которые </w:t>
            </w:r>
            <w:r w:rsidRPr="005C24A0">
              <w:t>подтверждаю</w:t>
            </w:r>
            <w:r>
              <w:t xml:space="preserve">т </w:t>
            </w:r>
            <w:r w:rsidRPr="005C24A0">
              <w:t xml:space="preserve">соответствие </w:t>
            </w:r>
            <w:r>
              <w:t>Претендента/Претендентов требованиям к Участникам</w:t>
            </w:r>
            <w:r w:rsidRPr="005C24A0">
              <w:t xml:space="preserve">, установленным </w:t>
            </w:r>
            <w:bookmarkEnd w:id="35"/>
            <w:r w:rsidRPr="005C24A0">
              <w:t xml:space="preserve">в пункте </w:t>
            </w:r>
            <w:r w:rsidR="00812605">
              <w:fldChar w:fldCharType="begin"/>
            </w:r>
            <w:r>
              <w:instrText xml:space="preserve"> REF _Ref378853304 \r \h </w:instrText>
            </w:r>
            <w:r w:rsidR="00812605">
              <w:fldChar w:fldCharType="separate"/>
            </w:r>
            <w:r w:rsidR="008C591E">
              <w:t>13</w:t>
            </w:r>
            <w:r w:rsidR="00812605">
              <w:fldChar w:fldCharType="end"/>
            </w:r>
            <w:r w:rsidRPr="005C24A0">
              <w:t xml:space="preserve"> </w:t>
            </w:r>
            <w:hyperlink w:anchor="_РАЗДЕЛ_II._ИНФОРМАЦИОННАЯ" w:history="1">
              <w:r w:rsidRPr="00211582">
                <w:rPr>
                  <w:rStyle w:val="a8"/>
                  <w:iCs/>
                </w:rPr>
                <w:t xml:space="preserve">раздела </w:t>
              </w:r>
              <w:r w:rsidRPr="00211582">
                <w:rPr>
                  <w:rStyle w:val="a8"/>
                  <w:iCs/>
                  <w:lang w:val="en-US"/>
                </w:rPr>
                <w:t>II</w:t>
              </w:r>
              <w:r w:rsidRPr="00211582">
                <w:rPr>
                  <w:rStyle w:val="a8"/>
                  <w:iCs/>
                </w:rPr>
                <w:t xml:space="preserve"> «Информационная карта»</w:t>
              </w:r>
            </w:hyperlink>
            <w:r w:rsidRPr="003A6106">
              <w:rPr>
                <w:iCs/>
              </w:rPr>
              <w:t xml:space="preserve"> Документации</w:t>
            </w:r>
            <w:r w:rsidRPr="005C24A0">
              <w:t xml:space="preserve">; </w:t>
            </w:r>
            <w:bookmarkStart w:id="36" w:name="_Ref313307290"/>
          </w:p>
          <w:p w:rsidR="00CA7E49" w:rsidRPr="00C67875" w:rsidRDefault="00CA7E49" w:rsidP="00E67F6A">
            <w:pPr>
              <w:ind w:firstLine="486"/>
              <w:jc w:val="both"/>
              <w:rPr>
                <w:sz w:val="10"/>
                <w:szCs w:val="10"/>
              </w:rPr>
            </w:pPr>
          </w:p>
          <w:p w:rsidR="00CA7E49" w:rsidRDefault="00CA7E49" w:rsidP="00E67F6A">
            <w:pPr>
              <w:ind w:firstLine="486"/>
              <w:jc w:val="both"/>
            </w:pPr>
            <w:r w:rsidRPr="005C24A0">
              <w:t xml:space="preserve">3) </w:t>
            </w:r>
            <w:r w:rsidRPr="0091297E">
              <w:t xml:space="preserve">Предложение Претендента в отношении предмета (качества, технических и иных характеристик </w:t>
            </w:r>
            <w:r w:rsidR="00DF6C04">
              <w:t>работ</w:t>
            </w:r>
            <w:r w:rsidRPr="0091297E">
              <w:t xml:space="preserve">, к их безопасности, к функциональным характеристикам (объёмам работ), цены (включая расчёт цены) и других условий </w:t>
            </w:r>
            <w:r>
              <w:t>д</w:t>
            </w:r>
            <w:r w:rsidRPr="0091297E">
              <w:t>оговора (</w:t>
            </w:r>
            <w:r>
              <w:t>д</w:t>
            </w:r>
            <w:r w:rsidRPr="0091297E">
              <w:t xml:space="preserve">оговоров) </w:t>
            </w:r>
            <w:hyperlink w:anchor="_Форма_3_ТЕХНИКО-КОММЕРЧЕСКОЕ" w:history="1">
              <w:r w:rsidRPr="00211582">
                <w:rPr>
                  <w:rStyle w:val="a8"/>
                </w:rPr>
                <w:t>по форме 3</w:t>
              </w:r>
            </w:hyperlink>
            <w:r w:rsidRPr="005C24A0">
              <w:t xml:space="preserve"> </w:t>
            </w:r>
            <w:bookmarkStart w:id="37" w:name="_Ref314562291"/>
            <w:r w:rsidR="00812605">
              <w:fldChar w:fldCharType="begin"/>
            </w:r>
            <w:r>
              <w:instrText xml:space="preserve"> HYPERLINK  \l "_РАЗДЕЛ_III._ФОРМЫ" </w:instrText>
            </w:r>
            <w:r w:rsidR="00812605">
              <w:fldChar w:fldCharType="separate"/>
            </w:r>
            <w:r>
              <w:rPr>
                <w:rStyle w:val="a8"/>
              </w:rPr>
              <w:t>раздела</w:t>
            </w:r>
            <w:r w:rsidRPr="00211582">
              <w:rPr>
                <w:rStyle w:val="a8"/>
              </w:rPr>
              <w:t xml:space="preserve"> III «Формы для заполнения претендентами закупки»</w:t>
            </w:r>
            <w:r w:rsidR="00812605">
              <w:fldChar w:fldCharType="end"/>
            </w:r>
            <w:r>
              <w:t>,</w:t>
            </w:r>
            <w:r w:rsidRPr="005C24A0">
              <w:t xml:space="preserve"> </w:t>
            </w:r>
          </w:p>
          <w:p w:rsidR="00CA7E49" w:rsidRPr="00C67875" w:rsidRDefault="00CA7E49" w:rsidP="00E67F6A">
            <w:pPr>
              <w:ind w:firstLine="486"/>
              <w:jc w:val="both"/>
              <w:rPr>
                <w:sz w:val="10"/>
                <w:szCs w:val="10"/>
              </w:rPr>
            </w:pPr>
          </w:p>
          <w:p w:rsidR="00CA7E49" w:rsidRDefault="00CA7E49" w:rsidP="00E67F6A">
            <w:pPr>
              <w:ind w:firstLine="486"/>
              <w:jc w:val="both"/>
            </w:pPr>
            <w:r w:rsidRPr="005C24A0">
              <w:t>4</w:t>
            </w:r>
            <w:r w:rsidRPr="0047303D">
              <w:t xml:space="preserve">) копии документов, подтверждающих соответствие товаров, работ, услуг требованиям, установленным в соответствии с законодательством Российской Федерации, если </w:t>
            </w:r>
            <w:bookmarkEnd w:id="36"/>
            <w:bookmarkEnd w:id="37"/>
            <w:r>
              <w:t xml:space="preserve">такое требование установлено в пункте </w:t>
            </w:r>
            <w:r w:rsidR="00812605">
              <w:fldChar w:fldCharType="begin"/>
            </w:r>
            <w:r>
              <w:instrText xml:space="preserve"> REF _Ref378853453 \r \h </w:instrText>
            </w:r>
            <w:r w:rsidR="00812605">
              <w:fldChar w:fldCharType="separate"/>
            </w:r>
            <w:r w:rsidR="008C591E">
              <w:t>11</w:t>
            </w:r>
            <w:r w:rsidR="00812605">
              <w:fldChar w:fldCharType="end"/>
            </w:r>
            <w:r>
              <w:t xml:space="preserve"> настоящей Документации.</w:t>
            </w:r>
            <w:r w:rsidRPr="0017192B">
              <w:t xml:space="preserve"> </w:t>
            </w:r>
          </w:p>
          <w:p w:rsidR="00CA7E49" w:rsidRPr="00C67875" w:rsidRDefault="00CA7E49" w:rsidP="00E67F6A">
            <w:pPr>
              <w:ind w:firstLine="486"/>
              <w:jc w:val="both"/>
              <w:rPr>
                <w:sz w:val="10"/>
                <w:szCs w:val="10"/>
              </w:rPr>
            </w:pPr>
          </w:p>
          <w:p w:rsidR="00CA7E49" w:rsidRDefault="00B2652D" w:rsidP="00E67F6A">
            <w:pPr>
              <w:ind w:firstLine="488"/>
              <w:jc w:val="both"/>
            </w:pPr>
            <w:bookmarkStart w:id="38" w:name="_Ref313307321"/>
            <w:r>
              <w:t>5</w:t>
            </w:r>
            <w:r w:rsidR="00CA7E49">
              <w:t xml:space="preserve">) </w:t>
            </w:r>
            <w:r w:rsidR="00CA7E49" w:rsidRPr="004609E0">
              <w:t>Документы, подтверждающие внесение обеспечения Заявки, в случае, если в</w:t>
            </w:r>
            <w:r w:rsidR="00CA7E49">
              <w:t xml:space="preserve"> пункте </w:t>
            </w:r>
            <w:r w:rsidR="00812605">
              <w:fldChar w:fldCharType="begin"/>
            </w:r>
            <w:r w:rsidR="00CA7E49">
              <w:instrText xml:space="preserve"> REF _Ref368314453 \r \h </w:instrText>
            </w:r>
            <w:r w:rsidR="00812605">
              <w:fldChar w:fldCharType="separate"/>
            </w:r>
            <w:r w:rsidR="008C591E">
              <w:t>16</w:t>
            </w:r>
            <w:r w:rsidR="00812605">
              <w:fldChar w:fldCharType="end"/>
            </w:r>
            <w:r w:rsidR="00CA7E49">
              <w:t xml:space="preserve"> настоящей</w:t>
            </w:r>
            <w:r w:rsidR="00CA7E49" w:rsidRPr="004609E0">
              <w:t xml:space="preserve"> Документации о закупке установлено требование обеспечения Заявки, кроме случая, когда проверка внесения обеспечения Заявки осуществляется техническими средствами ЭТП.</w:t>
            </w:r>
          </w:p>
          <w:p w:rsidR="00CA7E49" w:rsidRPr="00C67875" w:rsidRDefault="00CA7E49" w:rsidP="00E67F6A">
            <w:pPr>
              <w:ind w:firstLine="488"/>
              <w:jc w:val="both"/>
              <w:rPr>
                <w:sz w:val="10"/>
                <w:szCs w:val="10"/>
              </w:rPr>
            </w:pPr>
          </w:p>
          <w:p w:rsidR="00CA7E49" w:rsidRDefault="00B2652D" w:rsidP="00E67F6A">
            <w:pPr>
              <w:ind w:firstLine="488"/>
              <w:jc w:val="both"/>
            </w:pPr>
            <w:r>
              <w:t>6</w:t>
            </w:r>
            <w:r w:rsidR="00CA7E49" w:rsidRPr="00BE4D66">
              <w:t xml:space="preserve">) </w:t>
            </w:r>
            <w:bookmarkStart w:id="39" w:name="_Toc313350156"/>
            <w:bookmarkStart w:id="40" w:name="_Toc313349960"/>
            <w:bookmarkEnd w:id="38"/>
            <w:r w:rsidR="00CA7E49">
              <w:t>В случае если на стороне одного Претендента выступает несколько физических/юридических лиц, Заявка должна содержать соглашение таких лиц, в котором в частности должны быть определены следующие условия:</w:t>
            </w:r>
          </w:p>
          <w:p w:rsidR="00CA7E49" w:rsidRDefault="00CA7E49" w:rsidP="00E67F6A">
            <w:pPr>
              <w:ind w:firstLine="488"/>
              <w:jc w:val="both"/>
            </w:pPr>
            <w:r>
              <w:t>а) об участии на стороне одного Претендента нескольких лиц, с указанием фирменного наименования, места нахождения, почтового адреса, электронной почты, контактных телефонов таких лиц;</w:t>
            </w:r>
          </w:p>
          <w:p w:rsidR="00CA7E49" w:rsidRDefault="00CA7E49" w:rsidP="00E67F6A">
            <w:pPr>
              <w:ind w:firstLine="488"/>
              <w:jc w:val="both"/>
            </w:pPr>
            <w:r>
              <w:t xml:space="preserve">б) о лице, уполномоченном принимать участие в Открытом запросе предложений в интересах всех лиц, выступающих на стороне Претендента  и имеющем право подавать/отзывать Заявку, направлять запросы на разъяснение Документации о закупке, а также осуществлять иные права и обязанности, которые принадлежат Претенденту/Участнику Открытого запроса предложений в соответствии с Положением о закупках и </w:t>
            </w:r>
            <w:proofErr w:type="gramStart"/>
            <w:r>
              <w:t>Документацией</w:t>
            </w:r>
            <w:proofErr w:type="gramEnd"/>
            <w:r>
              <w:t xml:space="preserve"> о закупке;</w:t>
            </w:r>
          </w:p>
          <w:p w:rsidR="00CA7E49" w:rsidRDefault="00CA7E49" w:rsidP="00E67F6A">
            <w:pPr>
              <w:ind w:firstLine="488"/>
              <w:jc w:val="both"/>
              <w:rPr>
                <w:iCs/>
              </w:rPr>
            </w:pPr>
            <w:proofErr w:type="gramStart"/>
            <w:r>
              <w:t xml:space="preserve">в) </w:t>
            </w:r>
            <w:r w:rsidRPr="00F41408">
              <w:rPr>
                <w:iCs/>
              </w:rPr>
              <w:t xml:space="preserve">о лице (лицах) с которым будет заключён договор (договоры) по результатам Открытого </w:t>
            </w:r>
            <w:r>
              <w:rPr>
                <w:iCs/>
              </w:rPr>
              <w:t>запроса предложений</w:t>
            </w:r>
            <w:r w:rsidRPr="00F41408">
              <w:rPr>
                <w:iCs/>
              </w:rPr>
              <w:t xml:space="preserve">, а также о лице (лицах) которые будут привлечены в качестве субпоставщиков, субподрядчиков, </w:t>
            </w:r>
            <w:proofErr w:type="spellStart"/>
            <w:r w:rsidRPr="00F41408">
              <w:rPr>
                <w:iCs/>
              </w:rPr>
              <w:t>субисполнителей</w:t>
            </w:r>
            <w:proofErr w:type="spellEnd"/>
            <w:r w:rsidRPr="00F41408">
              <w:rPr>
                <w:iCs/>
              </w:rPr>
              <w:t xml:space="preserve"> по договору (договорам) заключённому по результатам Открытого </w:t>
            </w:r>
            <w:r>
              <w:rPr>
                <w:iCs/>
              </w:rPr>
              <w:t>запроса предложений</w:t>
            </w:r>
            <w:r w:rsidRPr="00F41408">
              <w:rPr>
                <w:iCs/>
              </w:rPr>
              <w:t xml:space="preserve"> (если в пункте </w:t>
            </w:r>
            <w:r w:rsidR="00812605">
              <w:rPr>
                <w:iCs/>
              </w:rPr>
              <w:fldChar w:fldCharType="begin"/>
            </w:r>
            <w:r>
              <w:rPr>
                <w:iCs/>
              </w:rPr>
              <w:instrText xml:space="preserve"> REF _Ref378859694 \r \h </w:instrText>
            </w:r>
            <w:r w:rsidR="00812605">
              <w:rPr>
                <w:iCs/>
              </w:rPr>
            </w:r>
            <w:r w:rsidR="00812605">
              <w:rPr>
                <w:iCs/>
              </w:rPr>
              <w:fldChar w:fldCharType="separate"/>
            </w:r>
            <w:r w:rsidR="008C591E">
              <w:rPr>
                <w:iCs/>
              </w:rPr>
              <w:t>18</w:t>
            </w:r>
            <w:r w:rsidR="00812605">
              <w:rPr>
                <w:iCs/>
              </w:rPr>
              <w:fldChar w:fldCharType="end"/>
            </w:r>
            <w:r w:rsidRPr="00F41408">
              <w:rPr>
                <w:iCs/>
              </w:rPr>
              <w:t xml:space="preserve"> </w:t>
            </w:r>
            <w:hyperlink w:anchor="_РАЗДЕЛ_II._СВЕДЕНИЯ" w:history="1">
              <w:r w:rsidRPr="00F41408">
                <w:rPr>
                  <w:rStyle w:val="a8"/>
                  <w:iCs/>
                </w:rPr>
                <w:t>раздела II «Информационная карта»</w:t>
              </w:r>
            </w:hyperlink>
            <w:r w:rsidRPr="00F41408">
              <w:rPr>
                <w:iCs/>
              </w:rPr>
              <w:t xml:space="preserve"> Документации допускает возможность привлечения субпоставщиков, субподрядчиков, </w:t>
            </w:r>
            <w:proofErr w:type="spellStart"/>
            <w:r w:rsidRPr="00F41408">
              <w:rPr>
                <w:iCs/>
              </w:rPr>
              <w:t>субисполнителей</w:t>
            </w:r>
            <w:proofErr w:type="spellEnd"/>
            <w:r w:rsidRPr="00F41408">
              <w:rPr>
                <w:iCs/>
              </w:rPr>
              <w:t>);</w:t>
            </w:r>
            <w:proofErr w:type="gramEnd"/>
          </w:p>
          <w:p w:rsidR="00CA7E49" w:rsidRDefault="00CA7E49" w:rsidP="00E67F6A">
            <w:pPr>
              <w:ind w:firstLine="488"/>
              <w:jc w:val="both"/>
            </w:pPr>
            <w:r>
              <w:t xml:space="preserve">г) о планируемом объеме выполняемых работ, каждым из лиц, </w:t>
            </w:r>
            <w:r>
              <w:lastRenderedPageBreak/>
              <w:t>выступающих на стороне одного Претендента, а также о распределении между ними сумм денежных средств, подлежащих оплате Заказчиком в рамках договора (договоров), который может быть заключён по результатам проведения Открытого запроса предложений. Распределение сумм денежных средств указывается в соглашении в процентах от цены договора (договоров), предложенной Претендентом в Заявке;</w:t>
            </w:r>
          </w:p>
          <w:p w:rsidR="00CA7E49" w:rsidRDefault="00CA7E49" w:rsidP="00E67F6A">
            <w:pPr>
              <w:ind w:firstLine="488"/>
              <w:jc w:val="both"/>
            </w:pPr>
          </w:p>
          <w:p w:rsidR="00CA7E49" w:rsidRDefault="00CA7E49" w:rsidP="00E67F6A">
            <w:pPr>
              <w:ind w:firstLine="488"/>
              <w:jc w:val="both"/>
            </w:pPr>
            <w:proofErr w:type="spellStart"/>
            <w:r>
              <w:t>д</w:t>
            </w:r>
            <w:proofErr w:type="spellEnd"/>
            <w:r>
              <w:t>) о распределении между лицами, выступающими на стороне одного Претендента, обязанности по внесению денежных сре</w:t>
            </w:r>
            <w:proofErr w:type="gramStart"/>
            <w:r>
              <w:t>дств в к</w:t>
            </w:r>
            <w:proofErr w:type="gramEnd"/>
            <w:r>
              <w:t xml:space="preserve">ачестве обеспечения Заявки на участие в закупке (если в пункте </w:t>
            </w:r>
            <w:r w:rsidR="00812605">
              <w:fldChar w:fldCharType="begin"/>
            </w:r>
            <w:r>
              <w:instrText xml:space="preserve"> REF _Ref368314453 \r \h </w:instrText>
            </w:r>
            <w:r w:rsidR="00812605">
              <w:fldChar w:fldCharType="separate"/>
            </w:r>
            <w:r w:rsidR="008C591E">
              <w:t>16</w:t>
            </w:r>
            <w:r w:rsidR="00812605">
              <w:fldChar w:fldCharType="end"/>
            </w:r>
            <w:r>
              <w:t xml:space="preserve"> </w:t>
            </w:r>
            <w:hyperlink w:anchor="_РАЗДЕЛ_II._СВЕДЕНИЯ" w:history="1">
              <w:r w:rsidRPr="00F84878">
                <w:rPr>
                  <w:rStyle w:val="a8"/>
                </w:rPr>
                <w:t>раздела II «</w:t>
              </w:r>
              <w:r>
                <w:rPr>
                  <w:rStyle w:val="a8"/>
                </w:rPr>
                <w:t>Информационная карта</w:t>
              </w:r>
              <w:r w:rsidRPr="00F84878">
                <w:rPr>
                  <w:rStyle w:val="a8"/>
                </w:rPr>
                <w:t>»</w:t>
              </w:r>
            </w:hyperlink>
            <w:r w:rsidRPr="00F84878">
              <w:t xml:space="preserve">  Документации</w:t>
            </w:r>
            <w:r>
              <w:t xml:space="preserve"> содержится требование об обеспечении Заявки). Сведения о распределении такой обязанности указываются в соглашении путем определения конкретных сумм денежных средств, которые должны быть перечислены одним или несколькими лицами, выступающими на стороне одного Претендента;</w:t>
            </w:r>
          </w:p>
          <w:p w:rsidR="00CA7E49" w:rsidRDefault="00CA7E49" w:rsidP="00E67F6A">
            <w:pPr>
              <w:ind w:firstLine="488"/>
              <w:jc w:val="both"/>
            </w:pPr>
            <w:r>
              <w:t xml:space="preserve">е) о распределении между лицами, выступающими на стороне одного Претендента, обязанности по предоставлению обеспечения исполнения договора (если в пункте </w:t>
            </w:r>
            <w:r w:rsidR="00812605">
              <w:fldChar w:fldCharType="begin"/>
            </w:r>
            <w:r>
              <w:instrText xml:space="preserve"> REF _Ref377141801 \r \h </w:instrText>
            </w:r>
            <w:r w:rsidR="00812605">
              <w:fldChar w:fldCharType="separate"/>
            </w:r>
            <w:r w:rsidR="008C591E">
              <w:t>19</w:t>
            </w:r>
            <w:r w:rsidR="00812605">
              <w:fldChar w:fldCharType="end"/>
            </w:r>
            <w:r>
              <w:t xml:space="preserve"> </w:t>
            </w:r>
            <w:hyperlink w:anchor="_РАЗДЕЛ_II._СВЕДЕНИЯ" w:history="1">
              <w:r w:rsidRPr="00F84878">
                <w:rPr>
                  <w:rStyle w:val="a8"/>
                </w:rPr>
                <w:t>раздела II «</w:t>
              </w:r>
              <w:r>
                <w:rPr>
                  <w:rStyle w:val="a8"/>
                </w:rPr>
                <w:t>Информационная карта</w:t>
              </w:r>
              <w:r w:rsidRPr="00F84878">
                <w:rPr>
                  <w:rStyle w:val="a8"/>
                </w:rPr>
                <w:t>»</w:t>
              </w:r>
            </w:hyperlink>
            <w:r w:rsidRPr="00F84878">
              <w:t xml:space="preserve">  Документации</w:t>
            </w:r>
            <w:r>
              <w:t xml:space="preserve"> предусмотрено требование о предоставлении обеспечения исполнения договора). </w:t>
            </w:r>
            <w:bookmarkEnd w:id="39"/>
            <w:bookmarkEnd w:id="40"/>
          </w:p>
          <w:p w:rsidR="00B2652D" w:rsidRPr="00B2652D" w:rsidRDefault="00B2652D" w:rsidP="00E67F6A">
            <w:pPr>
              <w:ind w:firstLine="488"/>
              <w:jc w:val="both"/>
            </w:pPr>
            <w:r>
              <w:t xml:space="preserve">7) Справка об опыте выполнения договоров </w:t>
            </w:r>
            <w:proofErr w:type="gramStart"/>
            <w:r>
              <w:t xml:space="preserve">( </w:t>
            </w:r>
            <w:proofErr w:type="gramEnd"/>
            <w:r>
              <w:t xml:space="preserve">по форме 5 раздела </w:t>
            </w:r>
            <w:r>
              <w:rPr>
                <w:lang w:val="en-US"/>
              </w:rPr>
              <w:t>III</w:t>
            </w:r>
            <w:r>
              <w:t xml:space="preserve"> «Формы для заполнения претендентами закупки» Документации о закупке);</w:t>
            </w:r>
          </w:p>
          <w:p w:rsidR="00CA7E49" w:rsidRDefault="00CA7E49" w:rsidP="00E67F6A">
            <w:pPr>
              <w:ind w:firstLine="488"/>
              <w:jc w:val="both"/>
            </w:pPr>
          </w:p>
          <w:p w:rsidR="00CA7E49" w:rsidRPr="00F46F0B" w:rsidRDefault="00CA7E49" w:rsidP="00E67F6A">
            <w:pPr>
              <w:ind w:firstLine="488"/>
              <w:jc w:val="both"/>
              <w:rPr>
                <w:b/>
              </w:rPr>
            </w:pPr>
            <w:r w:rsidRPr="0017192B">
              <w:t xml:space="preserve">Претендент на участие в </w:t>
            </w:r>
            <w:r>
              <w:t xml:space="preserve">Открытом запросе предложений </w:t>
            </w:r>
            <w:r w:rsidRPr="0017192B">
              <w:t>вправе приложить к </w:t>
            </w:r>
            <w:r>
              <w:t>З</w:t>
            </w:r>
            <w:r w:rsidRPr="0017192B">
              <w:t>аявке иные документы, которые, по его мнению, подтверждают соответствие установленным требованиям, с комментариями, разъясняющими цель предоставления этих документов.</w:t>
            </w:r>
          </w:p>
        </w:tc>
      </w:tr>
      <w:tr w:rsidR="00CA7E49" w:rsidRPr="005C24A0" w:rsidTr="00E67F6A">
        <w:tc>
          <w:tcPr>
            <w:tcW w:w="534"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ind w:left="0" w:firstLine="0"/>
              <w:jc w:val="center"/>
            </w:pPr>
            <w:bookmarkStart w:id="41" w:name="_Ref368316022"/>
          </w:p>
        </w:tc>
        <w:bookmarkEnd w:id="41"/>
        <w:tc>
          <w:tcPr>
            <w:tcW w:w="2340" w:type="dxa"/>
            <w:tcBorders>
              <w:top w:val="single" w:sz="4" w:space="0" w:color="auto"/>
              <w:left w:val="single" w:sz="4" w:space="0" w:color="auto"/>
              <w:bottom w:val="single" w:sz="4" w:space="0" w:color="auto"/>
              <w:right w:val="single" w:sz="4" w:space="0" w:color="auto"/>
            </w:tcBorders>
          </w:tcPr>
          <w:p w:rsidR="00CA7E49" w:rsidRPr="005C24A0" w:rsidRDefault="00CA7E49" w:rsidP="00522913">
            <w:r w:rsidRPr="00344B31">
              <w:t xml:space="preserve">Требование к описанию Претендентами </w:t>
            </w:r>
            <w:r w:rsidR="00522913">
              <w:t>поставляемого товара</w:t>
            </w:r>
            <w:r w:rsidRPr="005E5897">
              <w:t xml:space="preserve">,  которые являются предметом </w:t>
            </w:r>
            <w:r>
              <w:t>д</w:t>
            </w:r>
            <w:r w:rsidRPr="005E5897">
              <w:t>оговора, их количественных и качественных характеристик</w:t>
            </w:r>
          </w:p>
        </w:tc>
        <w:tc>
          <w:tcPr>
            <w:tcW w:w="7582" w:type="dxa"/>
            <w:tcBorders>
              <w:top w:val="single" w:sz="4" w:space="0" w:color="auto"/>
              <w:left w:val="single" w:sz="4" w:space="0" w:color="auto"/>
              <w:bottom w:val="single" w:sz="4" w:space="0" w:color="auto"/>
              <w:right w:val="single" w:sz="4" w:space="0" w:color="auto"/>
            </w:tcBorders>
          </w:tcPr>
          <w:p w:rsidR="00CA7E49" w:rsidRPr="00FE1BE2" w:rsidRDefault="00CA7E49" w:rsidP="00E67F6A">
            <w:pPr>
              <w:ind w:firstLine="486"/>
            </w:pPr>
            <w:r>
              <w:t xml:space="preserve">Описание осуществляется в соответствии с </w:t>
            </w:r>
            <w:hyperlink w:anchor="_Форма_3_ТЕХНИКО-КОММЕРЧЕСКОЕ" w:history="1">
              <w:r w:rsidRPr="00E82F20">
                <w:rPr>
                  <w:rStyle w:val="a8"/>
                </w:rPr>
                <w:t>формой 3</w:t>
              </w:r>
            </w:hyperlink>
            <w:r>
              <w:t xml:space="preserve"> </w:t>
            </w:r>
            <w:hyperlink w:anchor="_РАЗДЕЛ_III._ФОРМЫ" w:history="1">
              <w:r w:rsidRPr="00E82F20">
                <w:rPr>
                  <w:rStyle w:val="a8"/>
                </w:rPr>
                <w:t xml:space="preserve">раздела </w:t>
              </w:r>
              <w:r w:rsidRPr="00E82F20">
                <w:rPr>
                  <w:rStyle w:val="a8"/>
                  <w:lang w:val="en-US"/>
                </w:rPr>
                <w:t>III</w:t>
              </w:r>
              <w:r w:rsidRPr="00E82F20">
                <w:rPr>
                  <w:rStyle w:val="a8"/>
                </w:rPr>
                <w:t xml:space="preserve"> «ФОРМЫ ДЛЯ ЗАПОЛНЕНИЯ ПРЕТЕНДЕНТАМИ»</w:t>
              </w:r>
            </w:hyperlink>
          </w:p>
        </w:tc>
      </w:tr>
      <w:tr w:rsidR="00CA7E49" w:rsidRPr="005C24A0" w:rsidTr="00E67F6A">
        <w:tc>
          <w:tcPr>
            <w:tcW w:w="534"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CA7E49" w:rsidRPr="005C24A0" w:rsidRDefault="00CA7E49" w:rsidP="00E67F6A">
            <w:r>
              <w:t>Требования к содержанию, форме, о</w:t>
            </w:r>
            <w:r w:rsidRPr="005C24A0">
              <w:t>формлени</w:t>
            </w:r>
            <w:r>
              <w:t>ю и составу</w:t>
            </w:r>
            <w:r w:rsidRPr="005C24A0">
              <w:t xml:space="preserve"> </w:t>
            </w:r>
            <w:r>
              <w:t>З</w:t>
            </w:r>
            <w:r w:rsidRPr="005C24A0">
              <w:t>аявки</w:t>
            </w:r>
          </w:p>
        </w:tc>
        <w:tc>
          <w:tcPr>
            <w:tcW w:w="7582" w:type="dxa"/>
            <w:tcBorders>
              <w:top w:val="single" w:sz="4" w:space="0" w:color="auto"/>
              <w:left w:val="single" w:sz="4" w:space="0" w:color="auto"/>
              <w:bottom w:val="single" w:sz="4" w:space="0" w:color="auto"/>
              <w:right w:val="single" w:sz="4" w:space="0" w:color="auto"/>
            </w:tcBorders>
          </w:tcPr>
          <w:p w:rsidR="00CA7E49" w:rsidRDefault="00CA7E49" w:rsidP="00E67F6A">
            <w:pPr>
              <w:pStyle w:val="ac"/>
              <w:ind w:left="0" w:firstLine="245"/>
              <w:jc w:val="both"/>
            </w:pPr>
            <w:r>
              <w:t xml:space="preserve">1. </w:t>
            </w:r>
            <w:proofErr w:type="gramStart"/>
            <w:r w:rsidRPr="00E22AF0">
              <w:t xml:space="preserve">Заявка должна содержать согласие Претендента на поставку товара, выполнение работ, оказание услуг на условиях, предусмотренных настоящей Документации, сделанное в электронной форме с использованием функционала и в соответствии с Регламентом работы ЭТП, с приложением полного комплекта документов согласно перечню, определенному пунктом </w:t>
            </w:r>
            <w:r w:rsidR="00812605">
              <w:fldChar w:fldCharType="begin"/>
            </w:r>
            <w:r>
              <w:instrText xml:space="preserve"> REF _Ref368314814 \r \h </w:instrText>
            </w:r>
            <w:r w:rsidR="00812605">
              <w:fldChar w:fldCharType="separate"/>
            </w:r>
            <w:r w:rsidR="008C591E">
              <w:t>27</w:t>
            </w:r>
            <w:r w:rsidR="00812605">
              <w:fldChar w:fldCharType="end"/>
            </w:r>
            <w:r w:rsidRPr="00E22AF0">
              <w:t xml:space="preserve"> </w:t>
            </w:r>
            <w:hyperlink w:anchor="_РАЗДЕЛ_II._СВЕДЕНИЯ" w:history="1">
              <w:r w:rsidRPr="0076083C">
                <w:rPr>
                  <w:rStyle w:val="a8"/>
                  <w:iCs/>
                </w:rPr>
                <w:t xml:space="preserve">раздела </w:t>
              </w:r>
              <w:r w:rsidRPr="0076083C">
                <w:rPr>
                  <w:rStyle w:val="a8"/>
                  <w:iCs/>
                  <w:lang w:val="en-US"/>
                </w:rPr>
                <w:t>II</w:t>
              </w:r>
              <w:r w:rsidRPr="0076083C">
                <w:rPr>
                  <w:rStyle w:val="a8"/>
                  <w:iCs/>
                </w:rPr>
                <w:t xml:space="preserve"> «Информационная карта»</w:t>
              </w:r>
            </w:hyperlink>
            <w:r>
              <w:t xml:space="preserve"> Документации</w:t>
            </w:r>
            <w:r w:rsidRPr="00E22AF0">
              <w:t>, содержание которых соответствует требованиям настоящей Документации.</w:t>
            </w:r>
            <w:proofErr w:type="gramEnd"/>
          </w:p>
          <w:p w:rsidR="00CA7E49" w:rsidRPr="00952EFF" w:rsidRDefault="00CA7E49" w:rsidP="00E67F6A">
            <w:pPr>
              <w:pStyle w:val="ac"/>
              <w:ind w:left="0" w:firstLine="245"/>
              <w:jc w:val="both"/>
              <w:rPr>
                <w:sz w:val="10"/>
                <w:szCs w:val="10"/>
              </w:rPr>
            </w:pPr>
          </w:p>
          <w:p w:rsidR="00CA7E49" w:rsidRDefault="00CA7E49" w:rsidP="00E67F6A">
            <w:pPr>
              <w:ind w:firstLine="245"/>
              <w:jc w:val="both"/>
            </w:pPr>
            <w:r>
              <w:lastRenderedPageBreak/>
              <w:t xml:space="preserve">2. </w:t>
            </w:r>
            <w:r w:rsidRPr="00DC5ECF">
              <w:t xml:space="preserve">Заявка и документы, входящие в состав Заявки, должны быть составлены на русском языке. </w:t>
            </w:r>
            <w:r>
              <w:t>Д</w:t>
            </w:r>
            <w:r w:rsidRPr="009366B5">
              <w:t>окументы</w:t>
            </w:r>
            <w:r>
              <w:t>, представленные Претендентом/</w:t>
            </w:r>
            <w:r w:rsidRPr="009366B5">
              <w:t xml:space="preserve">Участником, могут быть составлены на иностранном языке, если </w:t>
            </w:r>
            <w:r>
              <w:t>они</w:t>
            </w:r>
            <w:r w:rsidRPr="009366B5">
              <w:t xml:space="preserve"> сопровождаются точным, нотариально заверенным переводом на русский язык (в случаях, предусмотренных действующим законодательством Российской Федерации, на документах должен быть проставлен </w:t>
            </w:r>
            <w:proofErr w:type="spellStart"/>
            <w:r w:rsidRPr="009366B5">
              <w:t>апостиль</w:t>
            </w:r>
            <w:proofErr w:type="spellEnd"/>
            <w:r w:rsidRPr="009366B5">
              <w:t xml:space="preserve"> компетентного органа государства, в котором этот документ был составлен).</w:t>
            </w:r>
            <w:r>
              <w:t xml:space="preserve"> </w:t>
            </w:r>
          </w:p>
          <w:p w:rsidR="00CA7E49" w:rsidRPr="00952EFF" w:rsidRDefault="00CA7E49" w:rsidP="00E67F6A">
            <w:pPr>
              <w:ind w:firstLine="245"/>
              <w:jc w:val="both"/>
              <w:rPr>
                <w:sz w:val="10"/>
                <w:szCs w:val="10"/>
              </w:rPr>
            </w:pPr>
          </w:p>
          <w:p w:rsidR="00CA7E49" w:rsidRDefault="00CA7E49" w:rsidP="00E67F6A">
            <w:pPr>
              <w:ind w:firstLine="245"/>
              <w:jc w:val="both"/>
            </w:pPr>
            <w:r>
              <w:t xml:space="preserve">3. </w:t>
            </w:r>
            <w:r w:rsidRPr="00403DB6">
              <w:t>Все суммы денежных сре</w:t>
            </w:r>
            <w:proofErr w:type="gramStart"/>
            <w:r w:rsidRPr="00403DB6">
              <w:t>дств в З</w:t>
            </w:r>
            <w:proofErr w:type="gramEnd"/>
            <w:r w:rsidRPr="00403DB6">
              <w:t xml:space="preserve">аявке должны быть выражены в валюте, установленной в пункте </w:t>
            </w:r>
            <w:r w:rsidR="00812605">
              <w:fldChar w:fldCharType="begin"/>
            </w:r>
            <w:r>
              <w:instrText xml:space="preserve"> REF _Ref378853535 \r \h </w:instrText>
            </w:r>
            <w:r w:rsidR="00812605">
              <w:fldChar w:fldCharType="separate"/>
            </w:r>
            <w:r w:rsidR="008C591E">
              <w:t>21</w:t>
            </w:r>
            <w:r w:rsidR="00812605">
              <w:fldChar w:fldCharType="end"/>
            </w:r>
            <w:r w:rsidRPr="00403DB6">
              <w:t xml:space="preserve"> </w:t>
            </w:r>
            <w:hyperlink w:anchor="_РАЗДЕЛ_II._СВЕДЕНИЯ" w:history="1">
              <w:r w:rsidRPr="0076083C">
                <w:rPr>
                  <w:rStyle w:val="a8"/>
                  <w:iCs/>
                </w:rPr>
                <w:t xml:space="preserve">раздела </w:t>
              </w:r>
              <w:r w:rsidRPr="0076083C">
                <w:rPr>
                  <w:rStyle w:val="a8"/>
                  <w:iCs/>
                  <w:lang w:val="en-US"/>
                </w:rPr>
                <w:t>II</w:t>
              </w:r>
              <w:r w:rsidRPr="0076083C">
                <w:rPr>
                  <w:rStyle w:val="a8"/>
                  <w:iCs/>
                </w:rPr>
                <w:t xml:space="preserve"> «Информационная карта»</w:t>
              </w:r>
            </w:hyperlink>
            <w:r>
              <w:t xml:space="preserve"> Документации. </w:t>
            </w:r>
            <w:proofErr w:type="gramStart"/>
            <w:r w:rsidRPr="00403DB6">
              <w:t xml:space="preserve">Документы, оригиналы которых выданы Претенденту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812605">
              <w:fldChar w:fldCharType="begin"/>
            </w:r>
            <w:r>
              <w:instrText xml:space="preserve"> REF _Ref378853535 \r \h </w:instrText>
            </w:r>
            <w:r w:rsidR="00812605">
              <w:fldChar w:fldCharType="separate"/>
            </w:r>
            <w:r w:rsidR="008C591E">
              <w:t>21</w:t>
            </w:r>
            <w:r w:rsidR="00812605">
              <w:fldChar w:fldCharType="end"/>
            </w:r>
            <w:r w:rsidRPr="00403DB6">
              <w:t xml:space="preserve"> </w:t>
            </w:r>
            <w:hyperlink w:anchor="_РАЗДЕЛ_II._СВЕДЕНИЯ" w:history="1">
              <w:r w:rsidRPr="0076083C">
                <w:rPr>
                  <w:rStyle w:val="a8"/>
                  <w:iCs/>
                </w:rPr>
                <w:t xml:space="preserve">раздела </w:t>
              </w:r>
              <w:r w:rsidRPr="0076083C">
                <w:rPr>
                  <w:rStyle w:val="a8"/>
                  <w:iCs/>
                  <w:lang w:val="en-US"/>
                </w:rPr>
                <w:t>II</w:t>
              </w:r>
              <w:r w:rsidRPr="0076083C">
                <w:rPr>
                  <w:rStyle w:val="a8"/>
                  <w:iCs/>
                </w:rPr>
                <w:t xml:space="preserve"> «Информационная карта»</w:t>
              </w:r>
            </w:hyperlink>
            <w:r>
              <w:t xml:space="preserve"> Документации</w:t>
            </w:r>
            <w:r w:rsidRPr="00403DB6">
              <w:t>, исходя из Официального курса валюты, установленного Центральным банком Российской Федерации, с указанием такового курса и</w:t>
            </w:r>
            <w:proofErr w:type="gramEnd"/>
            <w:r w:rsidRPr="00403DB6">
              <w:t xml:space="preserve"> даты его установления.</w:t>
            </w:r>
          </w:p>
          <w:p w:rsidR="00CA7E49" w:rsidRPr="00952EFF" w:rsidRDefault="00CA7E49" w:rsidP="00E67F6A">
            <w:pPr>
              <w:ind w:firstLine="245"/>
              <w:jc w:val="both"/>
              <w:rPr>
                <w:sz w:val="10"/>
                <w:szCs w:val="10"/>
              </w:rPr>
            </w:pPr>
          </w:p>
          <w:p w:rsidR="00CA7E49" w:rsidRDefault="00CA7E49" w:rsidP="00E67F6A">
            <w:pPr>
              <w:pStyle w:val="ac"/>
              <w:ind w:left="0" w:firstLine="245"/>
              <w:jc w:val="both"/>
              <w:rPr>
                <w:bCs/>
                <w:i/>
              </w:rPr>
            </w:pPr>
            <w:r>
              <w:t xml:space="preserve">4. </w:t>
            </w:r>
            <w:proofErr w:type="gramStart"/>
            <w:r w:rsidRPr="00962791">
              <w:rPr>
                <w:bCs/>
              </w:rPr>
              <w:t>Заявка и документы, входящие в состав Заявки, должны быть чётко напечатаны, подчистки, дописки, исправления не допускаются, за исключением тех случаев, когда подчистка, дописка, исправления заверены расположенной рядом с каждой из них рукописной надписью «исправленному верить», подписью Претендента или уполномоченного представителя Претендента, если Претендентом является физическое лицо или индивидуальный предприниматель, либо подписью уполномоченного представителя Претендента и печатью Претендента, если Претендентом является</w:t>
            </w:r>
            <w:proofErr w:type="gramEnd"/>
            <w:r w:rsidRPr="00962791">
              <w:rPr>
                <w:bCs/>
              </w:rPr>
              <w:t xml:space="preserve"> юридическое лицо</w:t>
            </w:r>
            <w:r w:rsidRPr="00962791">
              <w:rPr>
                <w:bCs/>
                <w:i/>
              </w:rPr>
              <w:t>.</w:t>
            </w:r>
          </w:p>
          <w:p w:rsidR="00CA7E49" w:rsidRPr="007B5597" w:rsidRDefault="00CA7E49" w:rsidP="00E67F6A">
            <w:pPr>
              <w:pStyle w:val="ac"/>
              <w:ind w:left="0" w:firstLine="245"/>
              <w:jc w:val="both"/>
              <w:rPr>
                <w:bCs/>
                <w:i/>
                <w:sz w:val="10"/>
                <w:szCs w:val="10"/>
              </w:rPr>
            </w:pPr>
          </w:p>
          <w:p w:rsidR="00CA7E49" w:rsidRDefault="00CA7E49" w:rsidP="00E67F6A">
            <w:pPr>
              <w:pStyle w:val="ac"/>
              <w:ind w:left="0" w:firstLine="245"/>
              <w:jc w:val="both"/>
            </w:pPr>
            <w:r>
              <w:t xml:space="preserve">5. </w:t>
            </w:r>
            <w:r w:rsidRPr="00440C5D">
              <w:t>Заявка и документы, входящие в состав Заявки</w:t>
            </w:r>
            <w:r w:rsidRPr="00385A5A">
              <w:t>, должны быть переведены в электронный вид с помощью сре</w:t>
            </w:r>
            <w:proofErr w:type="gramStart"/>
            <w:r w:rsidRPr="00385A5A">
              <w:t>дств ск</w:t>
            </w:r>
            <w:proofErr w:type="gramEnd"/>
            <w:r w:rsidRPr="00385A5A">
              <w:t xml:space="preserve">анирования. Все документы должны быть отсканированы в формате </w:t>
            </w:r>
            <w:proofErr w:type="spellStart"/>
            <w:r w:rsidRPr="00385A5A">
              <w:t>Adobe</w:t>
            </w:r>
            <w:proofErr w:type="spellEnd"/>
            <w:r w:rsidRPr="00385A5A">
              <w:t xml:space="preserve"> PDF, обеспечивающем сохранение всех аутентичных признаков подлинности (качеств</w:t>
            </w:r>
            <w:r>
              <w:t>о - не менее 200 точек на дюйм</w:t>
            </w:r>
            <w:r w:rsidRPr="00385A5A">
              <w:t xml:space="preserve">, если иное не следует из условий </w:t>
            </w:r>
            <w:r>
              <w:t xml:space="preserve">настоящей </w:t>
            </w:r>
            <w:r w:rsidRPr="00385A5A">
              <w:t xml:space="preserve">Документации и Регламента работы ЭТП); </w:t>
            </w:r>
          </w:p>
          <w:p w:rsidR="00CA7E49" w:rsidRPr="007B5597" w:rsidRDefault="00CA7E49" w:rsidP="00E67F6A">
            <w:pPr>
              <w:pStyle w:val="ac"/>
              <w:ind w:left="0" w:firstLine="245"/>
              <w:jc w:val="both"/>
              <w:rPr>
                <w:sz w:val="10"/>
                <w:szCs w:val="10"/>
              </w:rPr>
            </w:pPr>
          </w:p>
          <w:p w:rsidR="00CA7E49" w:rsidRDefault="00CA7E49" w:rsidP="00E67F6A">
            <w:pPr>
              <w:pStyle w:val="ac"/>
              <w:ind w:left="0" w:firstLine="245"/>
              <w:jc w:val="both"/>
            </w:pPr>
            <w:r>
              <w:t xml:space="preserve">6. </w:t>
            </w:r>
            <w:r w:rsidRPr="00385A5A">
              <w:t xml:space="preserve">Каждый отдельный документ должен быть отсканирован и включён в состав Заявки в виде отдельного файла. </w:t>
            </w:r>
            <w:proofErr w:type="gramStart"/>
            <w:r w:rsidRPr="00385A5A">
              <w:t>Наименование файлов должно позволять идентифицировать документ (например:</w:t>
            </w:r>
            <w:proofErr w:type="gramEnd"/>
            <w:r w:rsidRPr="00385A5A">
              <w:t xml:space="preserve"> </w:t>
            </w:r>
            <w:proofErr w:type="gramStart"/>
            <w:r w:rsidRPr="00385A5A">
              <w:t>Заявка на участие в закупке от 01012013.pdf);</w:t>
            </w:r>
            <w:proofErr w:type="gramEnd"/>
          </w:p>
          <w:p w:rsidR="00CA7E49" w:rsidRPr="007B5597" w:rsidRDefault="00CA7E49" w:rsidP="00E67F6A">
            <w:pPr>
              <w:pStyle w:val="ac"/>
              <w:ind w:left="0" w:firstLine="245"/>
              <w:jc w:val="both"/>
              <w:rPr>
                <w:sz w:val="10"/>
                <w:szCs w:val="10"/>
              </w:rPr>
            </w:pPr>
          </w:p>
          <w:p w:rsidR="00CA7E49" w:rsidRDefault="00CA7E49" w:rsidP="00E67F6A">
            <w:pPr>
              <w:pStyle w:val="ac"/>
              <w:ind w:left="0" w:firstLine="245"/>
              <w:jc w:val="both"/>
            </w:pPr>
            <w:r>
              <w:t xml:space="preserve">7. </w:t>
            </w:r>
            <w:r w:rsidRPr="00385A5A">
              <w:t>Каждый файл Заявки либо папка-архив файлов подписывается ЭП Претендента или уполномоченного представителя Претендента, если Претендентом является физическое лицо или индивидуальный предприниматель, либо подпис</w:t>
            </w:r>
            <w:r>
              <w:t>ывается</w:t>
            </w:r>
            <w:r w:rsidRPr="00385A5A">
              <w:t xml:space="preserve"> уполномоченным представителем Претендента в соответствии с законодательством Российской Федерации, требованиями Документации о закупке и Регламентом работы ЭТП.</w:t>
            </w:r>
          </w:p>
          <w:p w:rsidR="00CA7E49" w:rsidRPr="007B5597" w:rsidRDefault="00CA7E49" w:rsidP="00E67F6A">
            <w:pPr>
              <w:pStyle w:val="ac"/>
              <w:ind w:left="0" w:firstLine="245"/>
              <w:jc w:val="both"/>
              <w:rPr>
                <w:sz w:val="10"/>
                <w:szCs w:val="10"/>
              </w:rPr>
            </w:pPr>
          </w:p>
          <w:p w:rsidR="00CA7E49" w:rsidRDefault="00CA7E49" w:rsidP="00E67F6A">
            <w:pPr>
              <w:pStyle w:val="ac"/>
              <w:ind w:left="0" w:firstLine="245"/>
              <w:jc w:val="both"/>
            </w:pPr>
            <w:r w:rsidRPr="007B5597">
              <w:rPr>
                <w:bCs/>
              </w:rPr>
              <w:t>8. Все сведения и документы, включенные Претендентом в состав Заявки, должны быть поданы от имени Претендента, а также быть подлинными и достоверными</w:t>
            </w:r>
            <w:r>
              <w:t>.</w:t>
            </w:r>
            <w:r w:rsidRPr="002E6DEB">
              <w:rPr>
                <w:sz w:val="26"/>
                <w:szCs w:val="26"/>
              </w:rPr>
              <w:t xml:space="preserve"> </w:t>
            </w:r>
            <w:r w:rsidRPr="002E6DEB">
              <w:t xml:space="preserve">Документы, входящие в состав Заявки, </w:t>
            </w:r>
            <w:r w:rsidRPr="002E6DEB">
              <w:lastRenderedPageBreak/>
              <w:t xml:space="preserve">должны быть надлежащим образом составлены и оформлены, соответствовать требованиям действующего законодательства Российской Федерации, </w:t>
            </w:r>
            <w:r>
              <w:t xml:space="preserve">Положения о закупках </w:t>
            </w:r>
            <w:r w:rsidRPr="002E6DEB">
              <w:t xml:space="preserve">и </w:t>
            </w:r>
            <w:r>
              <w:t xml:space="preserve">настоящей </w:t>
            </w:r>
            <w:r w:rsidRPr="002E6DEB">
              <w:t>Документации.</w:t>
            </w:r>
          </w:p>
          <w:p w:rsidR="00CA7E49" w:rsidRPr="007B5597" w:rsidRDefault="00CA7E49" w:rsidP="00E67F6A">
            <w:pPr>
              <w:pStyle w:val="ac"/>
              <w:ind w:left="0" w:firstLine="245"/>
              <w:jc w:val="both"/>
              <w:rPr>
                <w:sz w:val="10"/>
                <w:szCs w:val="10"/>
              </w:rPr>
            </w:pPr>
          </w:p>
          <w:p w:rsidR="00CA7E49" w:rsidRDefault="00CA7E49" w:rsidP="00E67F6A">
            <w:pPr>
              <w:pStyle w:val="ac"/>
              <w:ind w:left="0" w:firstLine="245"/>
              <w:jc w:val="both"/>
            </w:pPr>
            <w:r>
              <w:t xml:space="preserve">9. </w:t>
            </w:r>
            <w:r w:rsidRPr="00F8597C">
              <w:t xml:space="preserve">В отношении каждого лота </w:t>
            </w:r>
            <w:r>
              <w:t>Претендент</w:t>
            </w:r>
            <w:r w:rsidRPr="00F8597C">
              <w:t xml:space="preserve"> вправе подать только одну </w:t>
            </w:r>
            <w:r>
              <w:t>Заявк</w:t>
            </w:r>
            <w:r w:rsidRPr="00F8597C">
              <w:t>у</w:t>
            </w:r>
            <w:r>
              <w:t xml:space="preserve">. </w:t>
            </w:r>
            <w:r w:rsidRPr="00F8597C">
              <w:t xml:space="preserve">В случае установления факта подачи одним </w:t>
            </w:r>
            <w:r>
              <w:t>Претендент</w:t>
            </w:r>
            <w:r w:rsidRPr="00F8597C">
              <w:t xml:space="preserve">ом двух и более </w:t>
            </w:r>
            <w:r>
              <w:t>Заявок</w:t>
            </w:r>
            <w:r w:rsidRPr="00F8597C">
              <w:t xml:space="preserve"> в отношении одного лота при условии, что поданные ранее </w:t>
            </w:r>
            <w:r>
              <w:t>Заявк</w:t>
            </w:r>
            <w:r w:rsidRPr="00F8597C">
              <w:t xml:space="preserve">и этим </w:t>
            </w:r>
            <w:r>
              <w:t>Претендент</w:t>
            </w:r>
            <w:r w:rsidRPr="00F8597C">
              <w:t xml:space="preserve">ом не отозваны, все </w:t>
            </w:r>
            <w:r>
              <w:t>Заявк</w:t>
            </w:r>
            <w:r w:rsidRPr="00F8597C">
              <w:t xml:space="preserve">и такого </w:t>
            </w:r>
            <w:r>
              <w:t>Претендент</w:t>
            </w:r>
            <w:r w:rsidRPr="00F8597C">
              <w:t>а не рассматриваются</w:t>
            </w:r>
            <w:r w:rsidRPr="00594685">
              <w:t xml:space="preserve"> </w:t>
            </w:r>
            <w:r w:rsidRPr="00312EAF">
              <w:t xml:space="preserve">и возвращаются такому </w:t>
            </w:r>
            <w:r>
              <w:t>Претенденту.</w:t>
            </w:r>
            <w:r w:rsidRPr="00962791">
              <w:t xml:space="preserve"> </w:t>
            </w:r>
          </w:p>
          <w:p w:rsidR="00CA7E49" w:rsidRPr="005C24A0" w:rsidRDefault="00CA7E49" w:rsidP="00E67F6A">
            <w:pPr>
              <w:pStyle w:val="ac"/>
              <w:ind w:left="0"/>
              <w:jc w:val="both"/>
            </w:pPr>
            <w:r w:rsidRPr="00962791">
              <w:t>Прочие правила подготовки и подачи Заявки через ЭТП определяются Регламентом работы данной ЭТП.</w:t>
            </w:r>
          </w:p>
        </w:tc>
      </w:tr>
      <w:tr w:rsidR="00CA7E49" w:rsidRPr="005C24A0" w:rsidTr="00E67F6A">
        <w:tc>
          <w:tcPr>
            <w:tcW w:w="534"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CA7E49" w:rsidRPr="005C24A0" w:rsidRDefault="00CA7E49" w:rsidP="00E67F6A">
            <w:r>
              <w:t xml:space="preserve">Порядок рассмотрения Заявок на участие в Открытом </w:t>
            </w:r>
            <w:r w:rsidRPr="00863731">
              <w:t>запрос</w:t>
            </w:r>
            <w:r>
              <w:t>е</w:t>
            </w:r>
            <w:r w:rsidRPr="00863731">
              <w:t xml:space="preserve"> предложений</w:t>
            </w:r>
          </w:p>
        </w:tc>
        <w:tc>
          <w:tcPr>
            <w:tcW w:w="7582" w:type="dxa"/>
            <w:tcBorders>
              <w:top w:val="single" w:sz="4" w:space="0" w:color="auto"/>
              <w:left w:val="single" w:sz="4" w:space="0" w:color="auto"/>
              <w:bottom w:val="single" w:sz="4" w:space="0" w:color="auto"/>
              <w:right w:val="single" w:sz="4" w:space="0" w:color="auto"/>
            </w:tcBorders>
          </w:tcPr>
          <w:p w:rsidR="00CA7E49" w:rsidRDefault="00CA7E49" w:rsidP="00E67F6A">
            <w:pPr>
              <w:ind w:firstLine="486"/>
              <w:jc w:val="both"/>
            </w:pPr>
            <w:r>
              <w:t>Закупочная к</w:t>
            </w:r>
            <w:r w:rsidRPr="00683C50">
              <w:t xml:space="preserve">омиссия в срок, указанный в Извещении о </w:t>
            </w:r>
            <w:r>
              <w:t>закупке</w:t>
            </w:r>
            <w:r w:rsidRPr="00683C50">
              <w:t xml:space="preserve"> и в пункте </w:t>
            </w:r>
            <w:r w:rsidR="00812605">
              <w:fldChar w:fldCharType="begin"/>
            </w:r>
            <w:r>
              <w:instrText xml:space="preserve"> REF _Ref378107245 \r \h </w:instrText>
            </w:r>
            <w:r w:rsidR="00812605">
              <w:fldChar w:fldCharType="separate"/>
            </w:r>
            <w:r w:rsidR="008C591E">
              <w:t>7</w:t>
            </w:r>
            <w:r w:rsidR="00812605">
              <w:fldChar w:fldCharType="end"/>
            </w:r>
            <w:r w:rsidRPr="00683C50">
              <w:t xml:space="preserve"> </w:t>
            </w:r>
            <w:r w:rsidRPr="00DC0E1D">
              <w:rPr>
                <w:iCs/>
              </w:rPr>
              <w:t xml:space="preserve">раздела </w:t>
            </w:r>
            <w:hyperlink w:anchor="_РАЗДЕЛ_II._СВЕДЕНИЯ" w:history="1">
              <w:r w:rsidRPr="00391CDE">
                <w:rPr>
                  <w:rStyle w:val="a8"/>
                  <w:iCs/>
                  <w:lang w:val="en-US"/>
                </w:rPr>
                <w:t>II</w:t>
              </w:r>
              <w:r w:rsidRPr="00391CDE">
                <w:rPr>
                  <w:rStyle w:val="a8"/>
                  <w:iCs/>
                </w:rPr>
                <w:t xml:space="preserve"> «Информационная карта»</w:t>
              </w:r>
            </w:hyperlink>
            <w:r w:rsidRPr="00683C50">
              <w:rPr>
                <w:iCs/>
              </w:rPr>
              <w:t xml:space="preserve"> Документации</w:t>
            </w:r>
            <w:r w:rsidRPr="00683C50">
              <w:t xml:space="preserve">, осуществляет рассмотрение поданных Претендентами </w:t>
            </w:r>
            <w:r>
              <w:t>З</w:t>
            </w:r>
            <w:r w:rsidRPr="00683C50">
              <w:t>аявок на предм</w:t>
            </w:r>
            <w:r>
              <w:t xml:space="preserve">ет их соответствия требованиям </w:t>
            </w:r>
            <w:r w:rsidRPr="00683C50">
              <w:t xml:space="preserve">настоящей Документацией, и определяет перечень Претендентов, которые признаются Участниками </w:t>
            </w:r>
            <w:r>
              <w:t xml:space="preserve">Открытого </w:t>
            </w:r>
            <w:r w:rsidRPr="00863731">
              <w:t>запрос</w:t>
            </w:r>
            <w:r>
              <w:t>а</w:t>
            </w:r>
            <w:r w:rsidRPr="00863731">
              <w:t xml:space="preserve"> предложений</w:t>
            </w:r>
            <w:r w:rsidRPr="00683C50">
              <w:t>.</w:t>
            </w:r>
          </w:p>
          <w:p w:rsidR="00CA7E49" w:rsidRDefault="00CA7E49" w:rsidP="00E67F6A">
            <w:pPr>
              <w:ind w:firstLine="486"/>
              <w:jc w:val="both"/>
            </w:pPr>
            <w:r w:rsidRPr="00E16CF0">
              <w:t>Заявка и Претендент признаются Закупочной комиссией соответствующими Документации о закупке, если Заявка и Претендент соответствуют всем требованиям, установленным Документацией о закупке.</w:t>
            </w:r>
          </w:p>
          <w:p w:rsidR="00CA7E49" w:rsidRDefault="00CA7E49" w:rsidP="00E67F6A">
            <w:pPr>
              <w:ind w:firstLine="486"/>
              <w:jc w:val="both"/>
            </w:pPr>
            <w:r>
              <w:t>Заявка и Претендент признаются несоответствующими Документации о закупке, если Заявка и (или) Претендент не соответствуют требованиям, установленным настоящей Документацией, и отклоняются от требований, установленных настоящей Документацией о закупке, в сторону ухудшения.</w:t>
            </w:r>
          </w:p>
          <w:p w:rsidR="00CA7E49" w:rsidRDefault="00CA7E49" w:rsidP="00E67F6A">
            <w:pPr>
              <w:ind w:firstLine="486"/>
              <w:jc w:val="both"/>
            </w:pPr>
            <w:r>
              <w:t>По результатам рассмотрения Заявок Закупочная комиссия имеет право не допустить Претендента к участию в Открытом запросе предложений в том числе, случаях:</w:t>
            </w:r>
          </w:p>
          <w:p w:rsidR="00CA7E49" w:rsidRDefault="00CA7E49" w:rsidP="00E67F6A">
            <w:pPr>
              <w:ind w:firstLine="486"/>
              <w:jc w:val="both"/>
            </w:pPr>
            <w:r>
              <w:t>а)</w:t>
            </w:r>
            <w:r>
              <w:tab/>
              <w:t xml:space="preserve">несоответствия Претендента требованиям, установленным пунктом </w:t>
            </w:r>
            <w:r w:rsidR="00812605">
              <w:fldChar w:fldCharType="begin"/>
            </w:r>
            <w:r>
              <w:instrText xml:space="preserve"> REF _Ref378853304 \r \h </w:instrText>
            </w:r>
            <w:r w:rsidR="00812605">
              <w:fldChar w:fldCharType="separate"/>
            </w:r>
            <w:r w:rsidR="008C591E">
              <w:t>13</w:t>
            </w:r>
            <w:r w:rsidR="00812605">
              <w:fldChar w:fldCharType="end"/>
            </w:r>
            <w:r>
              <w:t xml:space="preserve"> </w:t>
            </w:r>
            <w:hyperlink w:anchor="_РАЗДЕЛ_II._СВЕДЕНИЯ" w:history="1">
              <w:r w:rsidRPr="00391CDE">
                <w:rPr>
                  <w:rStyle w:val="a8"/>
                </w:rPr>
                <w:t>раздела II «</w:t>
              </w:r>
              <w:r>
                <w:rPr>
                  <w:rStyle w:val="a8"/>
                </w:rPr>
                <w:t>Информационная карта</w:t>
              </w:r>
              <w:r w:rsidRPr="00391CDE">
                <w:rPr>
                  <w:rStyle w:val="a8"/>
                </w:rPr>
                <w:t>»</w:t>
              </w:r>
            </w:hyperlink>
            <w:r>
              <w:t xml:space="preserve"> Документации;</w:t>
            </w:r>
          </w:p>
          <w:p w:rsidR="00CA7E49" w:rsidRDefault="00CA7E49" w:rsidP="00E67F6A">
            <w:pPr>
              <w:ind w:firstLine="486"/>
              <w:jc w:val="both"/>
            </w:pPr>
            <w:r>
              <w:t>б)</w:t>
            </w:r>
            <w:r>
              <w:tab/>
              <w:t>непредставления требуемых согласно настоящей Документации документов либо наличия в таких документах недостоверных сведений о Претенденте или о предлагаемых товарах, работах, услугах;</w:t>
            </w:r>
          </w:p>
          <w:p w:rsidR="00CA7E49" w:rsidRDefault="00CA7E49" w:rsidP="00E67F6A">
            <w:pPr>
              <w:ind w:firstLine="486"/>
              <w:jc w:val="both"/>
            </w:pPr>
            <w:r>
              <w:t>в)</w:t>
            </w:r>
            <w:r>
              <w:tab/>
              <w:t>несоответствия Заявки (в том числе представленного технико-коммерческого предложения) требованиям настоящей Документации;</w:t>
            </w:r>
          </w:p>
          <w:p w:rsidR="00CA7E49" w:rsidRDefault="00CA7E49" w:rsidP="00E67F6A">
            <w:pPr>
              <w:ind w:firstLine="486"/>
              <w:jc w:val="both"/>
            </w:pPr>
            <w:r>
              <w:t>г)</w:t>
            </w:r>
            <w:r>
              <w:tab/>
              <w:t>предложенная в Заявке цена товаров, работ, услуг превышает максимальную цену, указанную в Извещении о проведении закупки.</w:t>
            </w:r>
          </w:p>
          <w:p w:rsidR="00CA7E49" w:rsidRDefault="00CA7E49" w:rsidP="00E67F6A">
            <w:pPr>
              <w:ind w:firstLine="486"/>
              <w:jc w:val="both"/>
            </w:pPr>
            <w:r>
              <w:t>Заказчик отстраняет Претендента/Участника от участия в Открытом запросе предложений в любой момент до заключения договора, если обнаружит, что такой Претендент/Участник не представил или представил заведомо недостоверную и (или) неполную, и (или) противоречивую информацию о соответствии требованиям к Участнику, установленным в настоящей Документации.</w:t>
            </w:r>
          </w:p>
          <w:p w:rsidR="00CA7E49" w:rsidRDefault="00CA7E49" w:rsidP="00E67F6A">
            <w:pPr>
              <w:ind w:firstLine="486"/>
              <w:jc w:val="both"/>
            </w:pPr>
            <w:r>
              <w:t xml:space="preserve">Заказчик вправе перепроверить соответствие Участников требованиям, установленным настоящей Документацией на любом этапе проведения Открытого запроса предложений. При выявлении факта несоответствия Участника, Победителя такой Участник или Победитель отстраняется от дальнейшего участия в Открытом запросе </w:t>
            </w:r>
            <w:r>
              <w:lastRenderedPageBreak/>
              <w:t>предложений на любом этапе проведения, включая этап заключения договора.</w:t>
            </w:r>
          </w:p>
          <w:p w:rsidR="00CA7E49" w:rsidRPr="00385A5A" w:rsidRDefault="00CA7E49" w:rsidP="00E67F6A">
            <w:pPr>
              <w:ind w:firstLine="486"/>
              <w:jc w:val="both"/>
            </w:pPr>
            <w:r>
              <w:t xml:space="preserve">Заказчик вправе запросить оригиналы или нотариально заверенные копии документов, указанных в </w:t>
            </w:r>
            <w:r w:rsidR="00812605">
              <w:fldChar w:fldCharType="begin"/>
            </w:r>
            <w:r>
              <w:instrText xml:space="preserve"> REF _Ref368314814 \r \h </w:instrText>
            </w:r>
            <w:r w:rsidR="00812605">
              <w:fldChar w:fldCharType="separate"/>
            </w:r>
            <w:r w:rsidR="008C591E">
              <w:t>27</w:t>
            </w:r>
            <w:r w:rsidR="00812605">
              <w:fldChar w:fldCharType="end"/>
            </w:r>
            <w:r>
              <w:t xml:space="preserve"> </w:t>
            </w:r>
            <w:hyperlink w:anchor="_РАЗДЕЛ_II._СВЕДЕНИЯ" w:history="1">
              <w:r w:rsidRPr="0076083C">
                <w:rPr>
                  <w:rStyle w:val="a8"/>
                  <w:iCs/>
                </w:rPr>
                <w:t xml:space="preserve">раздела </w:t>
              </w:r>
              <w:r w:rsidRPr="0076083C">
                <w:rPr>
                  <w:rStyle w:val="a8"/>
                  <w:iCs/>
                  <w:lang w:val="en-US"/>
                </w:rPr>
                <w:t>II</w:t>
              </w:r>
              <w:r w:rsidRPr="0076083C">
                <w:rPr>
                  <w:rStyle w:val="a8"/>
                  <w:iCs/>
                </w:rPr>
                <w:t xml:space="preserve"> «Информационная карта»</w:t>
              </w:r>
            </w:hyperlink>
            <w:r>
              <w:t xml:space="preserve"> Документации. В случае если Претендент/Участник в установленный в запросе срок не предоставил Заказчику оригиналы либо нотариально заверенные копии запрошенных документов, такие документы считаются </w:t>
            </w:r>
            <w:proofErr w:type="spellStart"/>
            <w:r>
              <w:t>непредставленными</w:t>
            </w:r>
            <w:proofErr w:type="spellEnd"/>
            <w:r>
              <w:t>. Срок предоставления документов устанавливается Заказчиком одинаковым для всех Претендентов, которым был направлен Запрос.</w:t>
            </w:r>
          </w:p>
        </w:tc>
      </w:tr>
    </w:tbl>
    <w:p w:rsidR="00CA7E49" w:rsidRPr="00DC0E1D" w:rsidRDefault="00CA7E49" w:rsidP="00CA7E49">
      <w:pPr>
        <w:rPr>
          <w:sz w:val="2"/>
          <w:szCs w:val="2"/>
        </w:rPr>
      </w:pPr>
      <w:bookmarkStart w:id="42" w:name="_2.4._Критерии_и"/>
      <w:bookmarkEnd w:id="42"/>
      <w:r w:rsidRPr="005C24A0">
        <w:lastRenderedPageBreak/>
        <w:br w:type="page"/>
      </w:r>
    </w:p>
    <w:p w:rsidR="00CA7E49" w:rsidRPr="00E82F20" w:rsidRDefault="00CA7E49" w:rsidP="00CA7E49">
      <w:pPr>
        <w:pStyle w:val="2"/>
        <w:spacing w:before="120"/>
        <w:ind w:left="1211" w:hanging="360"/>
        <w:rPr>
          <w:rFonts w:ascii="Times New Roman" w:eastAsia="MS Mincho" w:hAnsi="Times New Roman"/>
          <w:i w:val="0"/>
          <w:iCs w:val="0"/>
          <w:color w:val="17365D"/>
          <w:szCs w:val="24"/>
        </w:rPr>
      </w:pPr>
      <w:bookmarkStart w:id="43" w:name="_2.3._Условия_заключения"/>
      <w:bookmarkStart w:id="44" w:name="_Toc378956904"/>
      <w:bookmarkEnd w:id="43"/>
      <w:r w:rsidRPr="00E82F20">
        <w:rPr>
          <w:rFonts w:ascii="Times New Roman" w:eastAsia="MS Mincho" w:hAnsi="Times New Roman"/>
          <w:i w:val="0"/>
          <w:iCs w:val="0"/>
          <w:color w:val="17365D"/>
          <w:szCs w:val="24"/>
        </w:rPr>
        <w:lastRenderedPageBreak/>
        <w:t>2.</w:t>
      </w:r>
      <w:r>
        <w:rPr>
          <w:rFonts w:ascii="Times New Roman" w:eastAsia="MS Mincho" w:hAnsi="Times New Roman"/>
          <w:i w:val="0"/>
          <w:iCs w:val="0"/>
          <w:color w:val="17365D"/>
          <w:szCs w:val="24"/>
        </w:rPr>
        <w:t>3</w:t>
      </w:r>
      <w:r w:rsidRPr="00E82F20">
        <w:rPr>
          <w:rFonts w:ascii="Times New Roman" w:eastAsia="MS Mincho" w:hAnsi="Times New Roman"/>
          <w:i w:val="0"/>
          <w:iCs w:val="0"/>
          <w:color w:val="17365D"/>
          <w:szCs w:val="24"/>
        </w:rPr>
        <w:t>. Условия заключения и исполнения договора</w:t>
      </w:r>
      <w:bookmarkEnd w:id="44"/>
    </w:p>
    <w:tbl>
      <w:tblPr>
        <w:tblW w:w="17968" w:type="dxa"/>
        <w:tblLayout w:type="fixed"/>
        <w:tblLook w:val="0000"/>
      </w:tblPr>
      <w:tblGrid>
        <w:gridCol w:w="534"/>
        <w:gridCol w:w="2340"/>
        <w:gridCol w:w="7440"/>
        <w:gridCol w:w="7654"/>
      </w:tblGrid>
      <w:tr w:rsidR="00CA7E49" w:rsidRPr="005C24A0" w:rsidTr="00E67F6A">
        <w:trPr>
          <w:gridAfter w:val="1"/>
          <w:wAfter w:w="7654" w:type="dxa"/>
          <w:tblHeader/>
        </w:trPr>
        <w:tc>
          <w:tcPr>
            <w:tcW w:w="534" w:type="dxa"/>
            <w:tcBorders>
              <w:top w:val="single" w:sz="4" w:space="0" w:color="auto"/>
              <w:left w:val="single" w:sz="4" w:space="0" w:color="auto"/>
              <w:bottom w:val="single" w:sz="4" w:space="0" w:color="auto"/>
              <w:right w:val="single" w:sz="4" w:space="0" w:color="auto"/>
            </w:tcBorders>
            <w:shd w:val="clear" w:color="auto" w:fill="E6E6E6"/>
            <w:vAlign w:val="center"/>
          </w:tcPr>
          <w:p w:rsidR="00CA7E49" w:rsidRPr="005C24A0" w:rsidRDefault="00CA7E49" w:rsidP="00E67F6A">
            <w:r w:rsidRPr="005C24A0">
              <w:t>№</w:t>
            </w:r>
          </w:p>
          <w:p w:rsidR="00CA7E49" w:rsidRPr="005C24A0" w:rsidRDefault="00CA7E49" w:rsidP="00E67F6A">
            <w:proofErr w:type="spellStart"/>
            <w:proofErr w:type="gramStart"/>
            <w:r w:rsidRPr="005C24A0">
              <w:t>п</w:t>
            </w:r>
            <w:proofErr w:type="spellEnd"/>
            <w:proofErr w:type="gramEnd"/>
            <w:r>
              <w:t>/</w:t>
            </w:r>
            <w:proofErr w:type="spellStart"/>
            <w:r>
              <w:t>п</w:t>
            </w:r>
            <w:proofErr w:type="spellEnd"/>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rsidR="00CA7E49" w:rsidRPr="005C24A0" w:rsidRDefault="00CA7E49" w:rsidP="00E67F6A">
            <w:r w:rsidRPr="005C24A0">
              <w:t xml:space="preserve">Содержание пункта </w:t>
            </w:r>
          </w:p>
        </w:tc>
        <w:tc>
          <w:tcPr>
            <w:tcW w:w="7440" w:type="dxa"/>
            <w:tcBorders>
              <w:top w:val="single" w:sz="4" w:space="0" w:color="auto"/>
              <w:left w:val="single" w:sz="4" w:space="0" w:color="auto"/>
              <w:bottom w:val="single" w:sz="4" w:space="0" w:color="auto"/>
              <w:right w:val="single" w:sz="4" w:space="0" w:color="auto"/>
            </w:tcBorders>
            <w:shd w:val="clear" w:color="auto" w:fill="E6E6E6"/>
            <w:vAlign w:val="center"/>
          </w:tcPr>
          <w:p w:rsidR="00CA7E49" w:rsidRPr="005C24A0" w:rsidRDefault="00CA7E49" w:rsidP="00E67F6A">
            <w:r w:rsidRPr="005C24A0">
              <w:t>Информация</w:t>
            </w:r>
          </w:p>
        </w:tc>
      </w:tr>
      <w:tr w:rsidR="00CA7E49" w:rsidRPr="005C24A0" w:rsidTr="00E67F6A">
        <w:tc>
          <w:tcPr>
            <w:tcW w:w="534" w:type="dxa"/>
            <w:tcBorders>
              <w:top w:val="single" w:sz="4" w:space="0" w:color="auto"/>
              <w:left w:val="single" w:sz="4" w:space="0" w:color="auto"/>
              <w:bottom w:val="single" w:sz="4" w:space="0" w:color="auto"/>
              <w:right w:val="single" w:sz="4" w:space="0" w:color="auto"/>
            </w:tcBorders>
          </w:tcPr>
          <w:p w:rsidR="00CA7E49" w:rsidRPr="000A79F5" w:rsidRDefault="00CA7E49" w:rsidP="00CA7E49">
            <w:pPr>
              <w:pStyle w:val="rvps1"/>
              <w:numPr>
                <w:ilvl w:val="0"/>
                <w:numId w:val="14"/>
              </w:numPr>
              <w:ind w:left="0" w:firstLine="0"/>
            </w:pPr>
          </w:p>
        </w:tc>
        <w:tc>
          <w:tcPr>
            <w:tcW w:w="2340" w:type="dxa"/>
            <w:tcBorders>
              <w:top w:val="single" w:sz="4" w:space="0" w:color="auto"/>
              <w:left w:val="single" w:sz="4" w:space="0" w:color="auto"/>
              <w:bottom w:val="single" w:sz="4" w:space="0" w:color="auto"/>
              <w:right w:val="single" w:sz="4" w:space="0" w:color="auto"/>
            </w:tcBorders>
          </w:tcPr>
          <w:p w:rsidR="00CA7E49" w:rsidRPr="00FB45A0" w:rsidRDefault="00CA7E49" w:rsidP="00E67F6A">
            <w:pPr>
              <w:pStyle w:val="12"/>
            </w:pPr>
            <w:proofErr w:type="gramStart"/>
            <w:r>
              <w:t>П</w:t>
            </w:r>
            <w:r w:rsidRPr="00975760">
              <w:t xml:space="preserve">орядок заключения </w:t>
            </w:r>
            <w:r>
              <w:t>д</w:t>
            </w:r>
            <w:r w:rsidRPr="00975760">
              <w:t xml:space="preserve">оговора по результатам </w:t>
            </w:r>
            <w:r>
              <w:t>з</w:t>
            </w:r>
            <w:r w:rsidRPr="00975760">
              <w:t>акупки</w:t>
            </w:r>
            <w:r>
              <w:t>, срок, в течение которого П</w:t>
            </w:r>
            <w:r w:rsidRPr="00975760">
              <w:t xml:space="preserve">обедитель или иной Участник, с которым заключается </w:t>
            </w:r>
            <w:r>
              <w:t>д</w:t>
            </w:r>
            <w:r w:rsidRPr="00975760">
              <w:t xml:space="preserve">оговор, должен подписать </w:t>
            </w:r>
            <w:r>
              <w:t>договор, условия признания П</w:t>
            </w:r>
            <w:r w:rsidRPr="00975760">
              <w:t xml:space="preserve">обедителя или иного Участника, с которым заключается </w:t>
            </w:r>
            <w:r>
              <w:t>д</w:t>
            </w:r>
            <w:r w:rsidRPr="00975760">
              <w:t xml:space="preserve">оговор, уклонившимся от заключения </w:t>
            </w:r>
            <w:r>
              <w:t>д</w:t>
            </w:r>
            <w:r w:rsidRPr="00975760">
              <w:t>оговора</w:t>
            </w:r>
            <w:proofErr w:type="gramEnd"/>
          </w:p>
        </w:tc>
        <w:tc>
          <w:tcPr>
            <w:tcW w:w="7440" w:type="dxa"/>
            <w:tcBorders>
              <w:top w:val="single" w:sz="4" w:space="0" w:color="auto"/>
              <w:left w:val="single" w:sz="4" w:space="0" w:color="auto"/>
              <w:bottom w:val="single" w:sz="4" w:space="0" w:color="auto"/>
              <w:right w:val="single" w:sz="4" w:space="0" w:color="auto"/>
            </w:tcBorders>
          </w:tcPr>
          <w:p w:rsidR="00CA7E49" w:rsidRDefault="00CA7E49" w:rsidP="00E67F6A">
            <w:pPr>
              <w:pStyle w:val="ad"/>
              <w:tabs>
                <w:tab w:val="clear" w:pos="4677"/>
                <w:tab w:val="clear" w:pos="9355"/>
              </w:tabs>
              <w:ind w:firstLine="528"/>
              <w:jc w:val="both"/>
            </w:pPr>
            <w:r>
              <w:t>Договор заключается вне ЭТП в письменной форме. Д</w:t>
            </w:r>
            <w:r w:rsidRPr="00D0743D">
              <w:t xml:space="preserve">оговор составляется путём включения в проект </w:t>
            </w:r>
            <w:r>
              <w:t>д</w:t>
            </w:r>
            <w:r w:rsidRPr="00D0743D">
              <w:t xml:space="preserve">оговора, приложенного к Документации, условий </w:t>
            </w:r>
            <w:r>
              <w:t>д</w:t>
            </w:r>
            <w:r w:rsidRPr="00D0743D">
              <w:t xml:space="preserve">оговора, сведения о которых содержатся в Заявке Участника, которому предлагается заключить договор по итогам </w:t>
            </w:r>
            <w:r>
              <w:t>Открытого запроса предложений</w:t>
            </w:r>
            <w:r w:rsidRPr="00D0743D">
              <w:t>.</w:t>
            </w:r>
          </w:p>
          <w:p w:rsidR="00CA7E49" w:rsidRDefault="00CA7E49" w:rsidP="00E67F6A">
            <w:pPr>
              <w:pStyle w:val="ad"/>
              <w:tabs>
                <w:tab w:val="clear" w:pos="4677"/>
                <w:tab w:val="clear" w:pos="9355"/>
              </w:tabs>
              <w:ind w:firstLine="528"/>
              <w:jc w:val="both"/>
            </w:pPr>
            <w:r w:rsidRPr="00DD3171">
              <w:t xml:space="preserve">Протокол, в который занесены </w:t>
            </w:r>
            <w:r w:rsidRPr="00344B31">
              <w:t xml:space="preserve">сведения о </w:t>
            </w:r>
            <w:r>
              <w:t>П</w:t>
            </w:r>
            <w:r w:rsidRPr="00344B31">
              <w:t>обедителе (</w:t>
            </w:r>
            <w:r>
              <w:t>П</w:t>
            </w:r>
            <w:r w:rsidRPr="00344B31">
              <w:t xml:space="preserve">обедителях), с приложением проекта </w:t>
            </w:r>
            <w:r>
              <w:t>д</w:t>
            </w:r>
            <w:r w:rsidRPr="00344B31">
              <w:t>оговора (</w:t>
            </w:r>
            <w:r>
              <w:t>д</w:t>
            </w:r>
            <w:r w:rsidRPr="00344B31">
              <w:t xml:space="preserve">оговоров) направляется </w:t>
            </w:r>
            <w:r>
              <w:t>П</w:t>
            </w:r>
            <w:r w:rsidRPr="00344B31">
              <w:t>обедителю (</w:t>
            </w:r>
            <w:r>
              <w:t>П</w:t>
            </w:r>
            <w:r w:rsidRPr="00344B31">
              <w:t xml:space="preserve">обедителям) не позднее 5 (пяти) </w:t>
            </w:r>
            <w:r>
              <w:t>р</w:t>
            </w:r>
            <w:r w:rsidRPr="00344B31">
              <w:t>абочих дней со дня подписания</w:t>
            </w:r>
            <w:r w:rsidRPr="00DD3171">
              <w:t xml:space="preserve"> протокола </w:t>
            </w:r>
            <w:r>
              <w:t xml:space="preserve">подведения итогов </w:t>
            </w:r>
            <w:r w:rsidRPr="00DD3171">
              <w:t>членами Закупочной комиссии</w:t>
            </w:r>
            <w:r>
              <w:t>.</w:t>
            </w:r>
          </w:p>
          <w:p w:rsidR="00CA7E49" w:rsidRDefault="00CA7E49" w:rsidP="00E67F6A">
            <w:pPr>
              <w:pStyle w:val="ad"/>
              <w:ind w:firstLine="528"/>
            </w:pPr>
            <w:r>
              <w:t xml:space="preserve">Победитель обязан подписать договор со своей стороны </w:t>
            </w:r>
            <w:r w:rsidRPr="00FB45A0">
              <w:t xml:space="preserve">в течение 3 (трех) рабочих дней </w:t>
            </w:r>
            <w:proofErr w:type="gramStart"/>
            <w:r w:rsidRPr="00FB45A0">
              <w:t>с даты получения</w:t>
            </w:r>
            <w:proofErr w:type="gramEnd"/>
            <w:r w:rsidRPr="00FB45A0">
              <w:t xml:space="preserve"> от Заказчика проекта договора</w:t>
            </w:r>
            <w:r>
              <w:t xml:space="preserve"> и представить все подписанные экземпляры договора Заказчику. </w:t>
            </w:r>
            <w:bookmarkStart w:id="45" w:name="_Ref335675605"/>
          </w:p>
          <w:bookmarkEnd w:id="45"/>
          <w:p w:rsidR="00CA7E49" w:rsidRDefault="00CA7E49" w:rsidP="00E67F6A">
            <w:pPr>
              <w:pStyle w:val="ad"/>
              <w:tabs>
                <w:tab w:val="clear" w:pos="4677"/>
                <w:tab w:val="clear" w:pos="9355"/>
              </w:tabs>
              <w:ind w:firstLine="528"/>
              <w:jc w:val="both"/>
            </w:pPr>
            <w:r w:rsidRPr="00711A69">
              <w:t xml:space="preserve">Если Документацией о закупке установлено </w:t>
            </w:r>
            <w:proofErr w:type="gramStart"/>
            <w:r w:rsidRPr="00711A69">
              <w:t>требование</w:t>
            </w:r>
            <w:proofErr w:type="gramEnd"/>
            <w:r w:rsidRPr="00711A69">
              <w:t xml:space="preserve"> о предоставлении обеспечения исполнения </w:t>
            </w:r>
            <w:r>
              <w:t>д</w:t>
            </w:r>
            <w:r w:rsidRPr="00711A69">
              <w:t xml:space="preserve">оговора, то </w:t>
            </w:r>
            <w:r>
              <w:t xml:space="preserve">Победитель </w:t>
            </w:r>
            <w:r w:rsidRPr="00711A69">
              <w:t xml:space="preserve">одновременно с предоставлением всех экземпляров подписанного </w:t>
            </w:r>
            <w:r>
              <w:t>д</w:t>
            </w:r>
            <w:r w:rsidRPr="00711A69">
              <w:t>оговора (</w:t>
            </w:r>
            <w:r>
              <w:t>д</w:t>
            </w:r>
            <w:r w:rsidRPr="00711A69">
              <w:t>оговоров) предоставляет документы, подтверждающие предоставление соответствующ</w:t>
            </w:r>
            <w:r>
              <w:t xml:space="preserve">его </w:t>
            </w:r>
            <w:r w:rsidRPr="00711A69">
              <w:t xml:space="preserve">обеспечения исполнения </w:t>
            </w:r>
            <w:r>
              <w:t>д</w:t>
            </w:r>
            <w:r w:rsidRPr="00711A69">
              <w:t>оговора (</w:t>
            </w:r>
            <w:r>
              <w:t>договоров).</w:t>
            </w:r>
          </w:p>
          <w:p w:rsidR="00CA7E49" w:rsidRPr="00FB45A0" w:rsidRDefault="00CA7E49" w:rsidP="00E67F6A">
            <w:pPr>
              <w:pStyle w:val="ad"/>
              <w:tabs>
                <w:tab w:val="clear" w:pos="4677"/>
                <w:tab w:val="clear" w:pos="9355"/>
              </w:tabs>
              <w:ind w:firstLine="528"/>
              <w:jc w:val="both"/>
            </w:pPr>
            <w:r w:rsidRPr="00FD686D">
              <w:t xml:space="preserve">Если </w:t>
            </w:r>
            <w:r>
              <w:t>П</w:t>
            </w:r>
            <w:r w:rsidRPr="00FD686D">
              <w:t>обедител</w:t>
            </w:r>
            <w:r>
              <w:t>ь</w:t>
            </w:r>
            <w:r w:rsidRPr="00FD686D">
              <w:t xml:space="preserve"> не исполнил требования, установленные </w:t>
            </w:r>
            <w:r>
              <w:t>в</w:t>
            </w:r>
            <w:r w:rsidRPr="00FD686D">
              <w:t xml:space="preserve"> настояще</w:t>
            </w:r>
            <w:r>
              <w:t>м пункте</w:t>
            </w:r>
            <w:r w:rsidRPr="00FD686D">
              <w:t xml:space="preserve">, то он признаётся уклонившимся от заключения </w:t>
            </w:r>
            <w:r>
              <w:t>д</w:t>
            </w:r>
            <w:r w:rsidRPr="00FD686D">
              <w:t>оговора (</w:t>
            </w:r>
            <w:r>
              <w:t>д</w:t>
            </w:r>
            <w:r w:rsidRPr="00FD686D">
              <w:t>оговоров)</w:t>
            </w:r>
            <w:r>
              <w:t>.</w:t>
            </w:r>
          </w:p>
        </w:tc>
        <w:tc>
          <w:tcPr>
            <w:tcW w:w="7654" w:type="dxa"/>
          </w:tcPr>
          <w:p w:rsidR="00CA7E49" w:rsidRPr="00FB45A0" w:rsidRDefault="00CA7E49" w:rsidP="00E67F6A">
            <w:pPr>
              <w:pStyle w:val="ad"/>
              <w:tabs>
                <w:tab w:val="clear" w:pos="4677"/>
                <w:tab w:val="clear" w:pos="9355"/>
              </w:tabs>
              <w:jc w:val="both"/>
            </w:pPr>
          </w:p>
        </w:tc>
      </w:tr>
      <w:tr w:rsidR="00CA7E49" w:rsidRPr="005C24A0" w:rsidTr="00E67F6A">
        <w:trPr>
          <w:gridAfter w:val="1"/>
          <w:wAfter w:w="7654" w:type="dxa"/>
          <w:trHeight w:val="707"/>
        </w:trPr>
        <w:tc>
          <w:tcPr>
            <w:tcW w:w="534" w:type="dxa"/>
            <w:tcBorders>
              <w:top w:val="single" w:sz="4" w:space="0" w:color="auto"/>
              <w:left w:val="single" w:sz="4" w:space="0" w:color="auto"/>
              <w:bottom w:val="single" w:sz="4" w:space="0" w:color="auto"/>
              <w:right w:val="single" w:sz="4" w:space="0" w:color="auto"/>
            </w:tcBorders>
            <w:shd w:val="clear" w:color="auto" w:fill="FFFFFF"/>
          </w:tcPr>
          <w:p w:rsidR="00CA7E49" w:rsidRPr="000A79F5" w:rsidRDefault="00CA7E49" w:rsidP="00CA7E49">
            <w:pPr>
              <w:pStyle w:val="ac"/>
              <w:numPr>
                <w:ilvl w:val="0"/>
                <w:numId w:val="14"/>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CA7E49" w:rsidRPr="005C24A0" w:rsidRDefault="00CA7E49" w:rsidP="00B2652D">
            <w:r w:rsidRPr="005C24A0">
              <w:t xml:space="preserve">Порядок формирования цены </w:t>
            </w:r>
            <w:r>
              <w:t xml:space="preserve">договора </w:t>
            </w:r>
          </w:p>
        </w:tc>
        <w:tc>
          <w:tcPr>
            <w:tcW w:w="7440" w:type="dxa"/>
            <w:tcBorders>
              <w:top w:val="single" w:sz="4" w:space="0" w:color="auto"/>
              <w:left w:val="single" w:sz="4" w:space="0" w:color="auto"/>
              <w:bottom w:val="single" w:sz="4" w:space="0" w:color="auto"/>
              <w:right w:val="single" w:sz="4" w:space="0" w:color="auto"/>
            </w:tcBorders>
          </w:tcPr>
          <w:p w:rsidR="00CA7E49" w:rsidRPr="00DA01F4" w:rsidRDefault="00522913" w:rsidP="006A3298">
            <w:pPr>
              <w:ind w:firstLine="528"/>
              <w:jc w:val="both"/>
              <w:rPr>
                <w:i/>
              </w:rPr>
            </w:pPr>
            <w:r w:rsidRPr="00470F5B">
              <w:rPr>
                <w:bCs/>
                <w:iCs/>
              </w:rPr>
              <w:t xml:space="preserve">Цена договора </w:t>
            </w:r>
            <w:r>
              <w:rPr>
                <w:bCs/>
                <w:iCs/>
              </w:rPr>
              <w:t>включает в себя цену передаваемого Заказчику в рамках исполнения настоящего Договора товара, расходы на доставку, погрузочно-разгрузочные расходы, страхование, уплату таможенных пошлин, налогов и других обязательных платежей.</w:t>
            </w:r>
          </w:p>
        </w:tc>
      </w:tr>
      <w:tr w:rsidR="00CA7E49" w:rsidRPr="005C24A0" w:rsidTr="00E67F6A">
        <w:trPr>
          <w:gridAfter w:val="1"/>
          <w:wAfter w:w="7654" w:type="dxa"/>
        </w:trPr>
        <w:tc>
          <w:tcPr>
            <w:tcW w:w="534"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CA7E49" w:rsidRPr="005C24A0" w:rsidRDefault="00CA7E49" w:rsidP="00522913">
            <w:r w:rsidRPr="004679E7">
              <w:t xml:space="preserve">Форма, сроки и порядок оплаты </w:t>
            </w:r>
            <w:r w:rsidR="00522913">
              <w:t>товара</w:t>
            </w:r>
          </w:p>
        </w:tc>
        <w:tc>
          <w:tcPr>
            <w:tcW w:w="7440" w:type="dxa"/>
            <w:tcBorders>
              <w:top w:val="single" w:sz="4" w:space="0" w:color="auto"/>
              <w:left w:val="single" w:sz="4" w:space="0" w:color="auto"/>
              <w:bottom w:val="single" w:sz="4" w:space="0" w:color="auto"/>
              <w:right w:val="single" w:sz="4" w:space="0" w:color="auto"/>
            </w:tcBorders>
          </w:tcPr>
          <w:p w:rsidR="00CA7E49" w:rsidRPr="005C24A0" w:rsidRDefault="00CA7E49" w:rsidP="00E67F6A">
            <w:pPr>
              <w:ind w:firstLine="528"/>
              <w:jc w:val="both"/>
            </w:pPr>
            <w:r w:rsidRPr="00385A5A">
              <w:t>Определены</w:t>
            </w:r>
            <w:r>
              <w:t xml:space="preserve"> </w:t>
            </w:r>
            <w:hyperlink w:anchor="_РАЗДЕЛ_V._Проект" w:history="1">
              <w:r w:rsidRPr="00E82F20">
                <w:rPr>
                  <w:rStyle w:val="a8"/>
                </w:rPr>
                <w:t xml:space="preserve">разделом </w:t>
              </w:r>
              <w:r w:rsidRPr="00E82F20">
                <w:rPr>
                  <w:rStyle w:val="a8"/>
                  <w:lang w:val="en-US"/>
                </w:rPr>
                <w:t>V</w:t>
              </w:r>
              <w:r w:rsidRPr="00E82F20">
                <w:rPr>
                  <w:rStyle w:val="a8"/>
                </w:rPr>
                <w:t xml:space="preserve"> «Проект </w:t>
              </w:r>
              <w:r>
                <w:rPr>
                  <w:rStyle w:val="a8"/>
                </w:rPr>
                <w:t>д</w:t>
              </w:r>
              <w:r w:rsidRPr="00E82F20">
                <w:rPr>
                  <w:rStyle w:val="a8"/>
                </w:rPr>
                <w:t>оговора»</w:t>
              </w:r>
            </w:hyperlink>
          </w:p>
        </w:tc>
      </w:tr>
      <w:tr w:rsidR="00CA7E49" w:rsidRPr="005C24A0" w:rsidTr="00E67F6A">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CA7E49" w:rsidRPr="005C24A0" w:rsidRDefault="00CA7E49" w:rsidP="00CA7E49">
            <w:pPr>
              <w:pStyle w:val="ac"/>
              <w:numPr>
                <w:ilvl w:val="0"/>
                <w:numId w:val="14"/>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CA7E49" w:rsidRPr="005C24A0" w:rsidRDefault="00CA7E49" w:rsidP="00522913">
            <w:r w:rsidRPr="005C24A0">
              <w:t xml:space="preserve">Возможность </w:t>
            </w:r>
            <w:r>
              <w:t xml:space="preserve">Заказчика </w:t>
            </w:r>
            <w:r w:rsidRPr="005C24A0">
              <w:t>измен</w:t>
            </w:r>
            <w:r>
              <w:t xml:space="preserve">ить предусмотренные договором </w:t>
            </w:r>
            <w:r w:rsidR="00522913">
              <w:t>количество товаров</w:t>
            </w:r>
            <w:r>
              <w:t xml:space="preserve"> при заключении или в ходе исполнения договора </w:t>
            </w:r>
          </w:p>
        </w:tc>
        <w:tc>
          <w:tcPr>
            <w:tcW w:w="7440" w:type="dxa"/>
            <w:tcBorders>
              <w:top w:val="single" w:sz="4" w:space="0" w:color="auto"/>
              <w:left w:val="single" w:sz="4" w:space="0" w:color="auto"/>
              <w:bottom w:val="single" w:sz="4" w:space="0" w:color="auto"/>
              <w:right w:val="single" w:sz="4" w:space="0" w:color="auto"/>
            </w:tcBorders>
            <w:shd w:val="clear" w:color="auto" w:fill="auto"/>
          </w:tcPr>
          <w:p w:rsidR="00CA7E49" w:rsidRPr="005C24A0" w:rsidRDefault="00CA7E49" w:rsidP="00E67F6A">
            <w:pPr>
              <w:ind w:firstLine="528"/>
              <w:jc w:val="both"/>
            </w:pPr>
            <w:r>
              <w:t>В</w:t>
            </w:r>
            <w:r w:rsidRPr="005C24A0">
              <w:t xml:space="preserve"> текст договора, заключаемого по результатам </w:t>
            </w:r>
            <w:r>
              <w:t xml:space="preserve">Открытого </w:t>
            </w:r>
            <w:r w:rsidRPr="006E6EC1">
              <w:t>запрос</w:t>
            </w:r>
            <w:r>
              <w:t>а</w:t>
            </w:r>
            <w:r w:rsidRPr="006E6EC1">
              <w:t xml:space="preserve"> предложений</w:t>
            </w:r>
            <w:r w:rsidRPr="005C24A0">
              <w:t>, по соглашению сторон могут быть внесены следующие изменения:</w:t>
            </w:r>
          </w:p>
          <w:p w:rsidR="00CA7E49" w:rsidRPr="005C24A0" w:rsidRDefault="00CA7E49" w:rsidP="00CA7E49">
            <w:pPr>
              <w:pStyle w:val="ac"/>
              <w:numPr>
                <w:ilvl w:val="0"/>
                <w:numId w:val="13"/>
              </w:numPr>
              <w:ind w:left="0" w:firstLine="528"/>
              <w:jc w:val="both"/>
            </w:pPr>
            <w:r w:rsidRPr="005C24A0">
              <w:t>цена договора может быть снижена без изменения предусмотренных договором количества товаров/ объема работ, услуг;</w:t>
            </w:r>
          </w:p>
          <w:p w:rsidR="00CA7E49" w:rsidRPr="005C24A0" w:rsidRDefault="00CA7E49" w:rsidP="00CA7E49">
            <w:pPr>
              <w:pStyle w:val="ac"/>
              <w:numPr>
                <w:ilvl w:val="0"/>
                <w:numId w:val="13"/>
              </w:numPr>
              <w:ind w:left="0" w:firstLine="528"/>
              <w:jc w:val="both"/>
            </w:pPr>
            <w:r w:rsidRPr="005C24A0">
              <w:t xml:space="preserve">количество поставляемого по заключаемому договору товара, могут быть изменены не </w:t>
            </w:r>
            <w:r w:rsidRPr="00992FAA">
              <w:t>более чем на 20 % (двадцать процентов) от заявленного</w:t>
            </w:r>
            <w:r w:rsidRPr="005C24A0">
              <w:t xml:space="preserve"> в настоящей Документации без изменения цены за единицу товара;</w:t>
            </w:r>
          </w:p>
          <w:p w:rsidR="00CA7E49" w:rsidRDefault="00CA7E49" w:rsidP="00CA7E49">
            <w:pPr>
              <w:pStyle w:val="ac"/>
              <w:numPr>
                <w:ilvl w:val="0"/>
                <w:numId w:val="13"/>
              </w:numPr>
              <w:ind w:left="0" w:firstLine="528"/>
              <w:jc w:val="both"/>
            </w:pPr>
            <w:r w:rsidRPr="005C24A0">
              <w:t>иные, изменяющие условия договора в лучшую для Заказчика сторону.</w:t>
            </w:r>
          </w:p>
          <w:p w:rsidR="00CA7E49" w:rsidRDefault="00CA7E49" w:rsidP="00E67F6A">
            <w:pPr>
              <w:pStyle w:val="aff0"/>
              <w:ind w:firstLine="528"/>
              <w:jc w:val="both"/>
              <w:rPr>
                <w:sz w:val="24"/>
                <w:szCs w:val="24"/>
              </w:rPr>
            </w:pPr>
            <w:r w:rsidRPr="00992FAA">
              <w:rPr>
                <w:sz w:val="24"/>
                <w:szCs w:val="24"/>
              </w:rPr>
              <w:t xml:space="preserve">Если срок выполнения поставщиком (подрядчиком, исполнителем) обязательств по Договору являлся критерием оценки Заявок, то увеличение срока допускается только по причине просрочки исполнения </w:t>
            </w:r>
            <w:r>
              <w:rPr>
                <w:sz w:val="24"/>
                <w:szCs w:val="24"/>
              </w:rPr>
              <w:t>Заказчиком</w:t>
            </w:r>
            <w:r w:rsidRPr="00992FAA">
              <w:rPr>
                <w:sz w:val="24"/>
                <w:szCs w:val="24"/>
              </w:rPr>
              <w:t xml:space="preserve"> своих обязательств по соответствующему </w:t>
            </w:r>
            <w:r>
              <w:rPr>
                <w:sz w:val="24"/>
                <w:szCs w:val="24"/>
              </w:rPr>
              <w:t>д</w:t>
            </w:r>
            <w:r w:rsidRPr="00992FAA">
              <w:rPr>
                <w:sz w:val="24"/>
                <w:szCs w:val="24"/>
              </w:rPr>
              <w:t>оговору</w:t>
            </w:r>
            <w:r w:rsidRPr="00AF43BF">
              <w:rPr>
                <w:sz w:val="24"/>
                <w:szCs w:val="24"/>
              </w:rPr>
              <w:t>.</w:t>
            </w:r>
          </w:p>
          <w:p w:rsidR="00CA7E49" w:rsidRPr="005E42EE" w:rsidRDefault="00CA7E49" w:rsidP="00E67F6A">
            <w:pPr>
              <w:pStyle w:val="aff0"/>
              <w:ind w:firstLine="528"/>
              <w:jc w:val="both"/>
              <w:rPr>
                <w:sz w:val="24"/>
                <w:szCs w:val="24"/>
                <w:highlight w:val="yellow"/>
              </w:rPr>
            </w:pPr>
          </w:p>
        </w:tc>
      </w:tr>
      <w:tr w:rsidR="00CA7E49" w:rsidRPr="005C24A0" w:rsidTr="00E67F6A">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CA7E49" w:rsidRDefault="00CA7E49" w:rsidP="00CA7E49">
            <w:pPr>
              <w:pStyle w:val="ac"/>
              <w:numPr>
                <w:ilvl w:val="0"/>
                <w:numId w:val="14"/>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CA7E49" w:rsidRDefault="00CA7E49" w:rsidP="00E67F6A">
            <w:r>
              <w:t xml:space="preserve">Возможность </w:t>
            </w:r>
            <w:r>
              <w:lastRenderedPageBreak/>
              <w:t xml:space="preserve">проведения </w:t>
            </w:r>
            <w:proofErr w:type="spellStart"/>
            <w:r w:rsidRPr="005E4E59">
              <w:t>постквалификации</w:t>
            </w:r>
            <w:proofErr w:type="spellEnd"/>
            <w:r w:rsidRPr="005E4E59">
              <w:t xml:space="preserve"> лица</w:t>
            </w:r>
          </w:p>
        </w:tc>
        <w:tc>
          <w:tcPr>
            <w:tcW w:w="7440" w:type="dxa"/>
            <w:tcBorders>
              <w:top w:val="single" w:sz="4" w:space="0" w:color="auto"/>
              <w:left w:val="single" w:sz="4" w:space="0" w:color="auto"/>
              <w:bottom w:val="single" w:sz="4" w:space="0" w:color="auto"/>
              <w:right w:val="single" w:sz="4" w:space="0" w:color="auto"/>
            </w:tcBorders>
            <w:shd w:val="clear" w:color="auto" w:fill="auto"/>
          </w:tcPr>
          <w:p w:rsidR="00CA7E49" w:rsidRDefault="00CA7E49" w:rsidP="00E67F6A">
            <w:pPr>
              <w:ind w:firstLine="528"/>
              <w:jc w:val="both"/>
            </w:pPr>
            <w:r>
              <w:lastRenderedPageBreak/>
              <w:t xml:space="preserve">Возможно, по решению Закупочной комиссии. Проведение </w:t>
            </w:r>
            <w:proofErr w:type="spellStart"/>
            <w:r>
              <w:lastRenderedPageBreak/>
              <w:t>постквалификации</w:t>
            </w:r>
            <w:proofErr w:type="spellEnd"/>
            <w:r>
              <w:t xml:space="preserve"> </w:t>
            </w:r>
            <w:proofErr w:type="gramStart"/>
            <w:r>
              <w:t>установлен</w:t>
            </w:r>
            <w:proofErr w:type="gramEnd"/>
            <w:r>
              <w:t xml:space="preserve"> </w:t>
            </w:r>
            <w:r w:rsidRPr="005E4E59">
              <w:t>Положением о закупках товаров, работ, услуг ОАО «Ростелеком»</w:t>
            </w:r>
            <w:r>
              <w:t>.</w:t>
            </w:r>
          </w:p>
        </w:tc>
      </w:tr>
      <w:tr w:rsidR="00CA7E49" w:rsidRPr="005C24A0" w:rsidTr="00E67F6A">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CA7E49" w:rsidRDefault="00CA7E49" w:rsidP="00CA7E49">
            <w:pPr>
              <w:pStyle w:val="ac"/>
              <w:numPr>
                <w:ilvl w:val="0"/>
                <w:numId w:val="14"/>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CA7E49" w:rsidRDefault="00CA7E49" w:rsidP="00E67F6A">
            <w:r>
              <w:t>Разъяснение заявок, поданных Претендентами</w:t>
            </w:r>
          </w:p>
        </w:tc>
        <w:tc>
          <w:tcPr>
            <w:tcW w:w="7440" w:type="dxa"/>
            <w:tcBorders>
              <w:top w:val="single" w:sz="4" w:space="0" w:color="auto"/>
              <w:left w:val="single" w:sz="4" w:space="0" w:color="auto"/>
              <w:bottom w:val="single" w:sz="4" w:space="0" w:color="auto"/>
              <w:right w:val="single" w:sz="4" w:space="0" w:color="auto"/>
            </w:tcBorders>
            <w:shd w:val="clear" w:color="auto" w:fill="auto"/>
          </w:tcPr>
          <w:p w:rsidR="00CA7E49" w:rsidRPr="00B609B0" w:rsidRDefault="00CA7E49" w:rsidP="00E67F6A">
            <w:pPr>
              <w:ind w:firstLine="528"/>
              <w:jc w:val="both"/>
            </w:pPr>
            <w:r w:rsidRPr="00B609B0">
              <w:t xml:space="preserve">Заказчик вправе запросить у Претендента/Участника разъяснение Заявки на любом этапе проведения </w:t>
            </w:r>
            <w:r>
              <w:t xml:space="preserve">Открытого </w:t>
            </w:r>
            <w:r w:rsidRPr="006E6EC1">
              <w:t>запрос</w:t>
            </w:r>
            <w:r>
              <w:t>а</w:t>
            </w:r>
            <w:r w:rsidRPr="006E6EC1">
              <w:t xml:space="preserve"> предложений</w:t>
            </w:r>
            <w:r w:rsidRPr="00B609B0">
              <w:t xml:space="preserve">. </w:t>
            </w:r>
            <w:r>
              <w:t xml:space="preserve">Срок предоставления разъяснений устанавливается Заказчиком одинаковым для всех Претендентов/Участников, которым был направлен запрос. </w:t>
            </w:r>
            <w:r w:rsidRPr="00B609B0">
              <w:t xml:space="preserve">Ответ на запрос не должен изменять условия Заявки (сроки и условия поставки товаров, выполнения работ, оказания услуг, графика платежей и иные существенные условия Заявки). Данные запросы могут направляться, в том числе по техническим условиям Заявки (уточнение перечня предлагаемых товаров, выполняемых работ, оказываемых услуг, технических характеристик продукции, иных условий), при этом данные уточнения не должны изменять предмет </w:t>
            </w:r>
            <w:r>
              <w:t xml:space="preserve">Открытого </w:t>
            </w:r>
            <w:r w:rsidRPr="006E6EC1">
              <w:t>запрос</w:t>
            </w:r>
            <w:r>
              <w:t>а</w:t>
            </w:r>
            <w:r w:rsidRPr="006E6EC1">
              <w:t xml:space="preserve"> предложений</w:t>
            </w:r>
            <w:r w:rsidRPr="00B609B0">
              <w:t>, объем и состав предлагаемых Претендентом товаров, работ, услуг.</w:t>
            </w:r>
          </w:p>
          <w:p w:rsidR="00CA7E49" w:rsidRPr="00B609B0" w:rsidRDefault="00CA7E49" w:rsidP="00E67F6A">
            <w:pPr>
              <w:autoSpaceDE w:val="0"/>
              <w:autoSpaceDN w:val="0"/>
              <w:adjustRightInd w:val="0"/>
              <w:ind w:firstLine="528"/>
              <w:jc w:val="both"/>
            </w:pPr>
            <w:r w:rsidRPr="00B609B0">
              <w:t xml:space="preserve">Заказчик вправе направить Претендентам/Участникам запросы об исправлении выявленных в ходе рассмотрения арифметических и грамматических ошибок в документах, представленных в составе Заявки, и направлении </w:t>
            </w:r>
            <w:r>
              <w:t>Заказчику</w:t>
            </w:r>
            <w:r w:rsidRPr="00B609B0">
              <w:t xml:space="preserve"> исправленных документов. </w:t>
            </w:r>
          </w:p>
          <w:p w:rsidR="00CA7E49" w:rsidRPr="00B609B0" w:rsidRDefault="00CA7E49" w:rsidP="00E67F6A">
            <w:pPr>
              <w:autoSpaceDE w:val="0"/>
              <w:autoSpaceDN w:val="0"/>
              <w:adjustRightInd w:val="0"/>
              <w:ind w:firstLine="528"/>
              <w:jc w:val="both"/>
            </w:pPr>
            <w:r w:rsidRPr="00B609B0">
              <w:t>В случае непредставления Претендентом/Участником исправленных документов, Заказчиком применяются следующие правила:</w:t>
            </w:r>
          </w:p>
          <w:p w:rsidR="00CA7E49" w:rsidRPr="00B609B0" w:rsidRDefault="00CA7E49" w:rsidP="00CA7E49">
            <w:pPr>
              <w:numPr>
                <w:ilvl w:val="0"/>
                <w:numId w:val="28"/>
              </w:numPr>
              <w:tabs>
                <w:tab w:val="left" w:pos="103"/>
              </w:tabs>
              <w:suppressAutoHyphens w:val="0"/>
              <w:autoSpaceDE w:val="0"/>
              <w:autoSpaceDN w:val="0"/>
              <w:adjustRightInd w:val="0"/>
              <w:ind w:left="0" w:firstLine="528"/>
              <w:jc w:val="both"/>
            </w:pPr>
            <w:r w:rsidRPr="00B609B0">
              <w:t xml:space="preserve">при наличии разночтений между суммой, указанной словами, и суммой, указанной цифрами, преимущество имеет сумма, указанная словами; </w:t>
            </w:r>
          </w:p>
          <w:p w:rsidR="00CA7E49" w:rsidRPr="00B609B0" w:rsidRDefault="00CA7E49" w:rsidP="00CA7E49">
            <w:pPr>
              <w:numPr>
                <w:ilvl w:val="0"/>
                <w:numId w:val="28"/>
              </w:numPr>
              <w:tabs>
                <w:tab w:val="left" w:pos="103"/>
              </w:tabs>
              <w:suppressAutoHyphens w:val="0"/>
              <w:autoSpaceDE w:val="0"/>
              <w:autoSpaceDN w:val="0"/>
              <w:adjustRightInd w:val="0"/>
              <w:ind w:left="0" w:firstLine="528"/>
              <w:jc w:val="both"/>
            </w:pPr>
            <w:r w:rsidRPr="00B609B0">
              <w:t>при наличии разночтений между ценой, указанной в Заявке, и ценой, получаемой путем суммирования отдельных сумм, преимущество имеет цена, указанная в Заявке;</w:t>
            </w:r>
          </w:p>
          <w:p w:rsidR="00CA7E49" w:rsidRPr="00B609B0" w:rsidRDefault="00CA7E49" w:rsidP="00CA7E49">
            <w:pPr>
              <w:numPr>
                <w:ilvl w:val="0"/>
                <w:numId w:val="28"/>
              </w:numPr>
              <w:tabs>
                <w:tab w:val="left" w:pos="103"/>
              </w:tabs>
              <w:suppressAutoHyphens w:val="0"/>
              <w:autoSpaceDE w:val="0"/>
              <w:autoSpaceDN w:val="0"/>
              <w:adjustRightInd w:val="0"/>
              <w:ind w:left="0" w:firstLine="528"/>
              <w:jc w:val="both"/>
            </w:pPr>
            <w:r w:rsidRPr="00B609B0">
              <w:t>при несоответствии итогов умножения единичной цены на количество товаров/объем работ, услуг исправление арифметической ошибки производится исходя из преимущества общей итоговой цены, указанной в Заявке.</w:t>
            </w:r>
          </w:p>
          <w:p w:rsidR="00CA7E49" w:rsidRDefault="00CA7E49" w:rsidP="00E67F6A">
            <w:pPr>
              <w:autoSpaceDE w:val="0"/>
              <w:autoSpaceDN w:val="0"/>
              <w:adjustRightInd w:val="0"/>
              <w:ind w:firstLine="528"/>
              <w:jc w:val="both"/>
            </w:pPr>
            <w:r w:rsidRPr="00B609B0">
              <w:t xml:space="preserve">Заказчик вправе запросить представление </w:t>
            </w:r>
            <w:proofErr w:type="spellStart"/>
            <w:r w:rsidRPr="00B609B0">
              <w:t>непредставленных</w:t>
            </w:r>
            <w:proofErr w:type="spellEnd"/>
            <w:r w:rsidRPr="00B609B0">
              <w:t>, представленных не в полном объеме или в нечитаемом виде документов, подлежащих предоставлению в соответствии с настоящей Документацией.</w:t>
            </w:r>
          </w:p>
          <w:p w:rsidR="00CA7E49" w:rsidRDefault="00CA7E49" w:rsidP="00E67F6A">
            <w:pPr>
              <w:autoSpaceDE w:val="0"/>
              <w:autoSpaceDN w:val="0"/>
              <w:adjustRightInd w:val="0"/>
              <w:ind w:firstLine="528"/>
              <w:jc w:val="both"/>
            </w:pPr>
            <w:r>
              <w:t>Допускается не направлять Претенденту/Участнику запросы, касающиеся предоставления недостающих и нечитаемых документов, а также исправлений арифметических и грамматических ошибок в документах, если имеются основания для отклонения Заявки такого Претендента/Участника.</w:t>
            </w:r>
          </w:p>
        </w:tc>
      </w:tr>
    </w:tbl>
    <w:p w:rsidR="00CA7E49" w:rsidRPr="005C24A0" w:rsidRDefault="00CA7E49" w:rsidP="00CA7E49">
      <w:pPr>
        <w:jc w:val="both"/>
      </w:pPr>
      <w:r w:rsidRPr="005C24A0">
        <w:t xml:space="preserve">Во всем, что не урегулировано Извещением о проведении </w:t>
      </w:r>
      <w:r>
        <w:t>закупки</w:t>
      </w:r>
      <w:r w:rsidRPr="005C24A0">
        <w:t xml:space="preserve"> и настоящей Документацией, Заказчик, Претенденты, Участники, Победитель и другие лица руководствуются Положением о закупках товаров, работ, услуг ОАО «Ростелеком», утвержденн</w:t>
      </w:r>
      <w:r>
        <w:t>ым</w:t>
      </w:r>
      <w:r w:rsidRPr="005C24A0">
        <w:t xml:space="preserve"> Советом директоров Общества (Протокол № </w:t>
      </w:r>
      <w:r>
        <w:t>26 от 30.1</w:t>
      </w:r>
      <w:r w:rsidRPr="005C24A0">
        <w:t>2.2013) и действующим законодательством Российской Федерации.</w:t>
      </w:r>
    </w:p>
    <w:p w:rsidR="00CA7E49" w:rsidRPr="005C24A0" w:rsidRDefault="00CA7E49" w:rsidP="00CA7E49">
      <w:pPr>
        <w:pStyle w:val="1"/>
        <w:tabs>
          <w:tab w:val="left" w:pos="6424"/>
        </w:tabs>
        <w:spacing w:after="120"/>
        <w:ind w:left="792" w:hanging="360"/>
        <w:jc w:val="both"/>
        <w:rPr>
          <w:rFonts w:eastAsia="MS Mincho"/>
          <w:kern w:val="32"/>
        </w:rPr>
      </w:pPr>
      <w:bookmarkStart w:id="46" w:name="_РАЗДЕЛ_III._ФОРМЫ"/>
      <w:bookmarkEnd w:id="46"/>
      <w:r w:rsidRPr="005C24A0">
        <w:br w:type="page"/>
      </w:r>
      <w:bookmarkStart w:id="47" w:name="_Toc378956905"/>
      <w:bookmarkStart w:id="48" w:name="форма1"/>
      <w:bookmarkStart w:id="49" w:name="_Toc98251753"/>
      <w:r w:rsidRPr="00E82F20">
        <w:rPr>
          <w:rFonts w:ascii="Times New Roman" w:eastAsia="MS Mincho" w:hAnsi="Times New Roman"/>
          <w:color w:val="17365D"/>
          <w:kern w:val="32"/>
          <w:szCs w:val="24"/>
        </w:rPr>
        <w:lastRenderedPageBreak/>
        <w:t>РАЗДЕЛ III. ФОРМЫ ДЛЯ ЗАПОЛНЕНИЯ ПРЕТЕНДЕНТАМИ ЗАКУПКИ</w:t>
      </w:r>
      <w:bookmarkEnd w:id="47"/>
      <w:r w:rsidRPr="005C24A0">
        <w:rPr>
          <w:rFonts w:eastAsia="MS Mincho"/>
          <w:kern w:val="32"/>
        </w:rPr>
        <w:t xml:space="preserve"> </w:t>
      </w:r>
      <w:bookmarkEnd w:id="48"/>
    </w:p>
    <w:p w:rsidR="00CA7E49" w:rsidRPr="00F21F2F" w:rsidRDefault="00CA7E49" w:rsidP="00CA7E49">
      <w:pPr>
        <w:pStyle w:val="1"/>
        <w:spacing w:after="120"/>
        <w:ind w:left="792" w:hanging="360"/>
        <w:jc w:val="both"/>
        <w:rPr>
          <w:rFonts w:ascii="Times New Roman" w:eastAsia="MS Mincho" w:hAnsi="Times New Roman"/>
          <w:color w:val="548DD4"/>
          <w:kern w:val="32"/>
          <w:szCs w:val="24"/>
        </w:rPr>
      </w:pPr>
      <w:bookmarkStart w:id="50" w:name="_Форма_1_ЗАЯВКА"/>
      <w:bookmarkStart w:id="51" w:name="_Toc378956906"/>
      <w:bookmarkEnd w:id="50"/>
      <w:r w:rsidRPr="00E82F20">
        <w:rPr>
          <w:rFonts w:ascii="Times New Roman" w:eastAsia="MS Mincho" w:hAnsi="Times New Roman"/>
          <w:color w:val="548DD4"/>
          <w:kern w:val="32"/>
          <w:szCs w:val="24"/>
        </w:rPr>
        <w:t xml:space="preserve">Форма 1 ЗАЯВКА НА УЧАСТИЕ В ОТКРЫТОМ </w:t>
      </w:r>
      <w:r>
        <w:rPr>
          <w:rFonts w:ascii="Times New Roman" w:eastAsia="MS Mincho" w:hAnsi="Times New Roman"/>
          <w:color w:val="548DD4"/>
          <w:kern w:val="32"/>
          <w:szCs w:val="24"/>
        </w:rPr>
        <w:t>ЗАПРОСЕ ПРЕДЛОЖЕНИЙ</w:t>
      </w:r>
      <w:bookmarkEnd w:id="51"/>
    </w:p>
    <w:p w:rsidR="00CA7E49" w:rsidRPr="005C24A0" w:rsidRDefault="00CA7E49" w:rsidP="00CA7E49">
      <w:r w:rsidRPr="005C24A0">
        <w:t xml:space="preserve">Фирменный бланк Претендента </w:t>
      </w:r>
    </w:p>
    <w:p w:rsidR="00CA7E49" w:rsidRPr="005C24A0" w:rsidRDefault="00CA7E49" w:rsidP="00CA7E49">
      <w:r w:rsidRPr="005C24A0">
        <w:t>«___» __________ 20</w:t>
      </w:r>
      <w:r w:rsidR="00C53106">
        <w:t>14</w:t>
      </w:r>
      <w:r w:rsidRPr="005C24A0">
        <w:t xml:space="preserve"> года  №______</w:t>
      </w:r>
    </w:p>
    <w:p w:rsidR="00CA7E49" w:rsidRPr="005C24A0" w:rsidRDefault="00CA7E49" w:rsidP="00CA7E49"/>
    <w:p w:rsidR="00C53106" w:rsidRPr="00F8597C" w:rsidRDefault="00C53106" w:rsidP="00C53106">
      <w:pPr>
        <w:pStyle w:val="rvps1"/>
        <w:spacing w:line="276" w:lineRule="auto"/>
        <w:rPr>
          <w:b/>
          <w:bCs/>
        </w:rPr>
      </w:pPr>
      <w:r>
        <w:rPr>
          <w:b/>
        </w:rPr>
        <w:t>Открытый запрос</w:t>
      </w:r>
      <w:r w:rsidRPr="00F8597C">
        <w:rPr>
          <w:b/>
        </w:rPr>
        <w:t xml:space="preserve"> предложений в электронной форме на </w:t>
      </w:r>
      <w:r w:rsidRPr="00F8597C">
        <w:rPr>
          <w:b/>
          <w:bCs/>
        </w:rPr>
        <w:t>право заключения договора</w:t>
      </w:r>
    </w:p>
    <w:p w:rsidR="00C53106" w:rsidRDefault="00522913" w:rsidP="00C53106">
      <w:pPr>
        <w:pStyle w:val="rvps1"/>
        <w:spacing w:line="276" w:lineRule="auto"/>
        <w:rPr>
          <w:b/>
        </w:rPr>
      </w:pPr>
      <w:r w:rsidRPr="00133AC9">
        <w:rPr>
          <w:b/>
        </w:rPr>
        <w:t>на поставку расходных материалов для печати и обслуживания оргтехники для нужд Воронежского филиала ОАО «Ростелеком»</w:t>
      </w:r>
    </w:p>
    <w:p w:rsidR="00522913" w:rsidRPr="005C24A0" w:rsidRDefault="00522913" w:rsidP="00C53106">
      <w:pPr>
        <w:pStyle w:val="rvps1"/>
        <w:spacing w:line="276" w:lineRule="auto"/>
      </w:pPr>
    </w:p>
    <w:p w:rsidR="00CA7E49" w:rsidRDefault="00CA7E49" w:rsidP="00CA7E49">
      <w:pPr>
        <w:ind w:firstLine="567"/>
        <w:jc w:val="center"/>
      </w:pPr>
      <w:bookmarkStart w:id="52" w:name="_Письмо_о_подаче"/>
      <w:bookmarkStart w:id="53" w:name="_Заявка_о_подаче"/>
      <w:bookmarkStart w:id="54" w:name="_Toc255987071"/>
      <w:bookmarkStart w:id="55" w:name="_Toc263441572"/>
      <w:bookmarkStart w:id="56" w:name="_Toc269472558"/>
      <w:bookmarkStart w:id="57" w:name="_Toc305665989"/>
      <w:bookmarkEnd w:id="52"/>
      <w:bookmarkEnd w:id="53"/>
      <w:r w:rsidRPr="005C24A0">
        <w:t xml:space="preserve">ЗАЯВКА НА УЧАСТИЕ В ОТКРЫТОМ </w:t>
      </w:r>
      <w:bookmarkEnd w:id="54"/>
      <w:bookmarkEnd w:id="55"/>
      <w:bookmarkEnd w:id="56"/>
      <w:bookmarkEnd w:id="57"/>
      <w:r>
        <w:t>ЗАПРОСЕ ПРЕДЛОЖЕНИЙ</w:t>
      </w:r>
    </w:p>
    <w:p w:rsidR="00CA7E49" w:rsidRPr="005C24A0" w:rsidRDefault="00CA7E49" w:rsidP="00CA7E49">
      <w:pPr>
        <w:ind w:firstLine="567"/>
        <w:jc w:val="both"/>
      </w:pPr>
      <w:r w:rsidRPr="005C24A0">
        <w:t xml:space="preserve">Изучив Извещение </w:t>
      </w:r>
      <w:r>
        <w:t xml:space="preserve">и Документацию </w:t>
      </w:r>
      <w:proofErr w:type="gramStart"/>
      <w:r w:rsidRPr="005C24A0">
        <w:t xml:space="preserve">о проведении Открытого </w:t>
      </w:r>
      <w:r w:rsidRPr="006E6EC1">
        <w:t>запрос</w:t>
      </w:r>
      <w:r>
        <w:t>а</w:t>
      </w:r>
      <w:r w:rsidRPr="006E6EC1">
        <w:t xml:space="preserve"> предложений </w:t>
      </w:r>
      <w:r w:rsidRPr="005C24A0">
        <w:t xml:space="preserve">в электронной форме на право заключения договора </w:t>
      </w:r>
      <w:r w:rsidR="00522913" w:rsidRPr="00522913">
        <w:t>на поставку расходных материалов для печати</w:t>
      </w:r>
      <w:proofErr w:type="gramEnd"/>
      <w:r w:rsidR="00522913" w:rsidRPr="00522913">
        <w:t xml:space="preserve"> и обслуживания оргтехники для нужд Воронежского филиала ОАО «Ростелеком»</w:t>
      </w:r>
      <w:r w:rsidRPr="00522913">
        <w:t>,</w:t>
      </w:r>
      <w:r w:rsidR="00C53106" w:rsidRPr="00522913">
        <w:t xml:space="preserve"> </w:t>
      </w:r>
      <w:r w:rsidRPr="00522913">
        <w:t>(далее также - Документация о проведении Открытого</w:t>
      </w:r>
      <w:r>
        <w:t xml:space="preserve"> </w:t>
      </w:r>
      <w:r w:rsidRPr="006E6EC1">
        <w:t>запрос</w:t>
      </w:r>
      <w:r>
        <w:t>а</w:t>
      </w:r>
      <w:r w:rsidRPr="006E6EC1">
        <w:t xml:space="preserve"> предложений</w:t>
      </w:r>
      <w:r>
        <w:t>)</w:t>
      </w:r>
      <w:r w:rsidRPr="005C24A0">
        <w:t> </w:t>
      </w:r>
      <w:r>
        <w:t xml:space="preserve">безоговорочно </w:t>
      </w:r>
      <w:r w:rsidRPr="005C24A0">
        <w:t xml:space="preserve">принимая установленные в них требования и условия, </w:t>
      </w:r>
    </w:p>
    <w:p w:rsidR="00CA7E49" w:rsidRPr="00BA78A6" w:rsidRDefault="00CA7E49" w:rsidP="00CA7E49">
      <w:pPr>
        <w:ind w:firstLine="567"/>
        <w:jc w:val="both"/>
        <w:rPr>
          <w:i/>
          <w:sz w:val="20"/>
          <w:szCs w:val="20"/>
        </w:rPr>
      </w:pPr>
      <w:r w:rsidRPr="005C24A0">
        <w:t xml:space="preserve">_______________________________________________________________________________, </w:t>
      </w:r>
      <w:r w:rsidRPr="00BA78A6">
        <w:rPr>
          <w:i/>
          <w:sz w:val="20"/>
          <w:szCs w:val="20"/>
        </w:rPr>
        <w:t xml:space="preserve">(полное наименование Претендента на участие в </w:t>
      </w:r>
      <w:r>
        <w:rPr>
          <w:i/>
          <w:sz w:val="20"/>
          <w:szCs w:val="20"/>
        </w:rPr>
        <w:t xml:space="preserve">Открытом </w:t>
      </w:r>
      <w:r w:rsidRPr="006E6EC1">
        <w:rPr>
          <w:i/>
          <w:sz w:val="20"/>
          <w:szCs w:val="20"/>
        </w:rPr>
        <w:t>запрос</w:t>
      </w:r>
      <w:r>
        <w:rPr>
          <w:i/>
          <w:sz w:val="20"/>
          <w:szCs w:val="20"/>
        </w:rPr>
        <w:t>е</w:t>
      </w:r>
      <w:r w:rsidRPr="006E6EC1">
        <w:rPr>
          <w:i/>
          <w:sz w:val="20"/>
          <w:szCs w:val="20"/>
        </w:rPr>
        <w:t xml:space="preserve"> предложений</w:t>
      </w:r>
      <w:r w:rsidRPr="00BA78A6">
        <w:rPr>
          <w:i/>
          <w:sz w:val="20"/>
          <w:szCs w:val="20"/>
        </w:rPr>
        <w:t xml:space="preserve"> с указанием организационно-правовой формы)</w:t>
      </w:r>
    </w:p>
    <w:p w:rsidR="00CA7E49" w:rsidRPr="005C24A0" w:rsidRDefault="00CA7E49" w:rsidP="00CA7E49">
      <w:pPr>
        <w:ind w:firstLine="567"/>
        <w:jc w:val="both"/>
      </w:pPr>
      <w:proofErr w:type="gramStart"/>
      <w:r w:rsidRPr="005C24A0">
        <w:t>зарегистрированное</w:t>
      </w:r>
      <w:proofErr w:type="gramEnd"/>
      <w:r w:rsidRPr="005C24A0">
        <w:t xml:space="preserve"> по адресу ___________________________________________,</w:t>
      </w:r>
    </w:p>
    <w:p w:rsidR="00CA7E49" w:rsidRPr="00BA78A6" w:rsidRDefault="00CA7E49" w:rsidP="00CA7E49">
      <w:pPr>
        <w:ind w:firstLine="567"/>
        <w:jc w:val="both"/>
        <w:rPr>
          <w:i/>
          <w:sz w:val="20"/>
          <w:szCs w:val="20"/>
        </w:rPr>
      </w:pPr>
      <w:r>
        <w:rPr>
          <w:sz w:val="20"/>
          <w:szCs w:val="20"/>
        </w:rPr>
        <w:t xml:space="preserve">                                </w:t>
      </w:r>
      <w:r w:rsidRPr="00BA78A6">
        <w:rPr>
          <w:sz w:val="20"/>
          <w:szCs w:val="20"/>
        </w:rPr>
        <w:t>(</w:t>
      </w:r>
      <w:r w:rsidRPr="00BA78A6">
        <w:rPr>
          <w:i/>
          <w:sz w:val="20"/>
          <w:szCs w:val="20"/>
        </w:rPr>
        <w:t xml:space="preserve">местонахождение Претендента на участие в </w:t>
      </w:r>
      <w:r>
        <w:rPr>
          <w:i/>
          <w:sz w:val="20"/>
          <w:szCs w:val="20"/>
        </w:rPr>
        <w:t xml:space="preserve">Открытом </w:t>
      </w:r>
      <w:r w:rsidRPr="006E6EC1">
        <w:rPr>
          <w:i/>
          <w:sz w:val="20"/>
          <w:szCs w:val="20"/>
        </w:rPr>
        <w:t>запрос</w:t>
      </w:r>
      <w:r>
        <w:rPr>
          <w:i/>
          <w:sz w:val="20"/>
          <w:szCs w:val="20"/>
        </w:rPr>
        <w:t>е</w:t>
      </w:r>
      <w:r w:rsidRPr="006E6EC1">
        <w:rPr>
          <w:i/>
          <w:sz w:val="20"/>
          <w:szCs w:val="20"/>
        </w:rPr>
        <w:t xml:space="preserve"> предложений</w:t>
      </w:r>
      <w:r w:rsidRPr="00BA78A6">
        <w:rPr>
          <w:i/>
          <w:sz w:val="20"/>
          <w:szCs w:val="20"/>
        </w:rPr>
        <w:t>)</w:t>
      </w:r>
    </w:p>
    <w:p w:rsidR="00CA7E49" w:rsidRPr="005C24A0" w:rsidRDefault="00CA7E49" w:rsidP="00CA7E49">
      <w:pPr>
        <w:ind w:firstLine="567"/>
        <w:jc w:val="both"/>
      </w:pPr>
      <w:r w:rsidRPr="005C24A0">
        <w:t>предлагает заключить договор_______________________________________</w:t>
      </w:r>
    </w:p>
    <w:p w:rsidR="00CA7E49" w:rsidRPr="00BA78A6" w:rsidRDefault="00CA7E49" w:rsidP="00CA7E49">
      <w:pPr>
        <w:ind w:firstLine="567"/>
        <w:jc w:val="both"/>
        <w:rPr>
          <w:i/>
        </w:rPr>
      </w:pPr>
      <w:r>
        <w:rPr>
          <w:i/>
        </w:rPr>
        <w:t xml:space="preserve">                               </w:t>
      </w:r>
      <w:r w:rsidRPr="00BA78A6">
        <w:rPr>
          <w:i/>
        </w:rPr>
        <w:t>(предмет договора)</w:t>
      </w:r>
    </w:p>
    <w:p w:rsidR="009F2802" w:rsidRDefault="009F2802" w:rsidP="00CA7E49">
      <w:pPr>
        <w:ind w:firstLine="567"/>
        <w:jc w:val="both"/>
      </w:pPr>
      <w:r w:rsidRPr="005C24A0">
        <w:t>в соответствии с технико-коммерческим предложением</w:t>
      </w:r>
      <w:r>
        <w:t xml:space="preserve"> (</w:t>
      </w:r>
      <w:hyperlink w:anchor="_Форма_3_ТЕХНИКО-КОММЕРЧЕСКОЕ" w:history="1">
        <w:r w:rsidRPr="00391CDE">
          <w:rPr>
            <w:rStyle w:val="a8"/>
          </w:rPr>
          <w:t>Форма 3</w:t>
        </w:r>
      </w:hyperlink>
      <w:r>
        <w:t>)</w:t>
      </w:r>
      <w:r w:rsidRPr="005C24A0">
        <w:t>, и другими документами, являющимися неотъемлемыми приложениями к настоящей Заявке</w:t>
      </w:r>
      <w:r w:rsidRPr="00AF0156">
        <w:t xml:space="preserve"> </w:t>
      </w:r>
      <w:r w:rsidRPr="00B20BA9">
        <w:t>на общую сумму _________ (_____________________________) руб. ___ коп</w:t>
      </w:r>
      <w:proofErr w:type="gramStart"/>
      <w:r w:rsidRPr="00B20BA9">
        <w:t>.</w:t>
      </w:r>
      <w:proofErr w:type="gramEnd"/>
      <w:r w:rsidRPr="00B20BA9">
        <w:t xml:space="preserve"> (</w:t>
      </w:r>
      <w:proofErr w:type="gramStart"/>
      <w:r w:rsidRPr="00B20BA9">
        <w:t>с</w:t>
      </w:r>
      <w:proofErr w:type="gramEnd"/>
      <w:r w:rsidRPr="00B20BA9">
        <w:t xml:space="preserve"> учетом НДС).</w:t>
      </w:r>
      <w:r>
        <w:t xml:space="preserve"> </w:t>
      </w:r>
    </w:p>
    <w:p w:rsidR="00C53106" w:rsidRDefault="00C53106" w:rsidP="00CA7E49">
      <w:pPr>
        <w:ind w:firstLine="567"/>
        <w:jc w:val="both"/>
      </w:pPr>
      <w:r w:rsidRPr="00B0546A">
        <w:t xml:space="preserve">Срок </w:t>
      </w:r>
      <w:r w:rsidR="00522913">
        <w:t>поставки товара</w:t>
      </w:r>
      <w:r>
        <w:t>: ________________________</w:t>
      </w:r>
    </w:p>
    <w:p w:rsidR="00CA7E49" w:rsidRPr="005C24A0" w:rsidRDefault="00CA7E49" w:rsidP="00CA7E49">
      <w:pPr>
        <w:ind w:firstLine="567"/>
        <w:jc w:val="both"/>
      </w:pPr>
      <w:r w:rsidRPr="005C24A0">
        <w:t xml:space="preserve">Настоящая Заявка имеет правовой статус оферты и действует </w:t>
      </w:r>
      <w:r>
        <w:t>не более чем 75</w:t>
      </w:r>
      <w:r w:rsidRPr="005C24A0">
        <w:t xml:space="preserve"> (</w:t>
      </w:r>
      <w:r>
        <w:t>семьдесят пять</w:t>
      </w:r>
      <w:r w:rsidRPr="005C24A0">
        <w:t>) календарных дней</w:t>
      </w:r>
      <w:r w:rsidRPr="00015D74">
        <w:rPr>
          <w:sz w:val="26"/>
          <w:szCs w:val="26"/>
        </w:rPr>
        <w:t xml:space="preserve"> </w:t>
      </w:r>
      <w:r w:rsidRPr="00015D74">
        <w:t xml:space="preserve">со дня, следующего за установленной Документацией </w:t>
      </w:r>
      <w:r w:rsidRPr="001E3E89">
        <w:t xml:space="preserve">о проведении Открытого </w:t>
      </w:r>
      <w:r w:rsidRPr="006E6EC1">
        <w:t>запрос</w:t>
      </w:r>
      <w:r>
        <w:t>а</w:t>
      </w:r>
      <w:r w:rsidRPr="006E6EC1">
        <w:t xml:space="preserve"> предложений</w:t>
      </w:r>
      <w:r>
        <w:t xml:space="preserve"> </w:t>
      </w:r>
      <w:r w:rsidRPr="00015D74">
        <w:t>датой</w:t>
      </w:r>
      <w:r>
        <w:t xml:space="preserve"> </w:t>
      </w:r>
      <w:r w:rsidRPr="00015D74">
        <w:t>открытия доступа к Заявкам</w:t>
      </w:r>
      <w:r w:rsidRPr="005C24A0">
        <w:t>.</w:t>
      </w:r>
      <w:bookmarkStart w:id="58" w:name="_Hlt440565644"/>
      <w:bookmarkEnd w:id="58"/>
    </w:p>
    <w:p w:rsidR="00CA7E49" w:rsidRDefault="00CA7E49" w:rsidP="00CA7E49">
      <w:pPr>
        <w:ind w:firstLine="567"/>
        <w:jc w:val="both"/>
      </w:pPr>
      <w:proofErr w:type="gramStart"/>
      <w:r w:rsidRPr="005C24A0">
        <w:t>Настоящим подтверждаем, что против ________________________________ (</w:t>
      </w:r>
      <w:r w:rsidRPr="00420795">
        <w:rPr>
          <w:i/>
        </w:rPr>
        <w:t xml:space="preserve">наименование Претендента на участие в </w:t>
      </w:r>
      <w:r>
        <w:rPr>
          <w:i/>
        </w:rPr>
        <w:t>О</w:t>
      </w:r>
      <w:r w:rsidRPr="00420795">
        <w:rPr>
          <w:i/>
        </w:rPr>
        <w:t xml:space="preserve">ткрытом </w:t>
      </w:r>
      <w:r w:rsidRPr="006E6EC1">
        <w:rPr>
          <w:i/>
        </w:rPr>
        <w:t>запрос</w:t>
      </w:r>
      <w:r>
        <w:rPr>
          <w:i/>
        </w:rPr>
        <w:t>е</w:t>
      </w:r>
      <w:r w:rsidRPr="006E6EC1">
        <w:rPr>
          <w:i/>
        </w:rPr>
        <w:t xml:space="preserve"> предложений</w:t>
      </w:r>
      <w:r w:rsidRPr="005C24A0">
        <w:t xml:space="preserve">) не проводится процедура ликвидации, арбитражным судом </w:t>
      </w:r>
      <w:r w:rsidRPr="00BD1CB0">
        <w:t xml:space="preserve">не принято </w:t>
      </w:r>
      <w:r w:rsidRPr="005C24A0">
        <w:t xml:space="preserve">решение о признании ____________________ (наименование Претендента на участие в </w:t>
      </w:r>
      <w:r>
        <w:t>О</w:t>
      </w:r>
      <w:r w:rsidRPr="007E0B92">
        <w:t xml:space="preserve">ткрытом </w:t>
      </w:r>
      <w:r w:rsidRPr="006E6EC1">
        <w:t>запрос</w:t>
      </w:r>
      <w:r>
        <w:t>е</w:t>
      </w:r>
      <w:r w:rsidRPr="006E6EC1">
        <w:t xml:space="preserve"> предложений</w:t>
      </w:r>
      <w:r w:rsidRPr="005C24A0">
        <w:t>) банкротом</w:t>
      </w:r>
      <w:r>
        <w:t xml:space="preserve"> и об открытии конкурсного производства</w:t>
      </w:r>
      <w:r w:rsidRPr="005C24A0">
        <w:t>, деятельность ___________________________(</w:t>
      </w:r>
      <w:r w:rsidRPr="00420795">
        <w:rPr>
          <w:i/>
        </w:rPr>
        <w:t xml:space="preserve">наименование Претендента на участие в </w:t>
      </w:r>
      <w:r>
        <w:rPr>
          <w:i/>
        </w:rPr>
        <w:t>О</w:t>
      </w:r>
      <w:r w:rsidRPr="00420795">
        <w:rPr>
          <w:i/>
        </w:rPr>
        <w:t xml:space="preserve">ткрытом </w:t>
      </w:r>
      <w:r w:rsidRPr="006E6EC1">
        <w:rPr>
          <w:i/>
        </w:rPr>
        <w:t>запрос</w:t>
      </w:r>
      <w:r>
        <w:rPr>
          <w:i/>
        </w:rPr>
        <w:t>е</w:t>
      </w:r>
      <w:r w:rsidRPr="006E6EC1">
        <w:rPr>
          <w:i/>
        </w:rPr>
        <w:t xml:space="preserve"> предложений</w:t>
      </w:r>
      <w:r w:rsidRPr="005C24A0">
        <w:t>) не приостановлена, на имущество не наложен арест по решению суда, административного органа, а также</w:t>
      </w:r>
      <w:proofErr w:type="gramEnd"/>
      <w:r w:rsidRPr="005C24A0">
        <w:t xml:space="preserve"> настоящим подтверждаем, что ознакомлены с условиями Положения о закупках товаров, работ, услуг</w:t>
      </w:r>
      <w:r>
        <w:t xml:space="preserve"> </w:t>
      </w:r>
      <w:r w:rsidRPr="005C24A0">
        <w:t>ОАО «Ростелеком» и Регламентом работы Электронной</w:t>
      </w:r>
      <w:r>
        <w:t xml:space="preserve"> торговой</w:t>
      </w:r>
      <w:r w:rsidRPr="005C24A0">
        <w:t xml:space="preserve"> площадки.</w:t>
      </w:r>
    </w:p>
    <w:p w:rsidR="00CA7E49" w:rsidRDefault="00CA7E49" w:rsidP="00CA7E49">
      <w:pPr>
        <w:ind w:firstLine="567"/>
        <w:jc w:val="both"/>
      </w:pPr>
      <w:proofErr w:type="gramStart"/>
      <w:r w:rsidRPr="00582CB7">
        <w:t xml:space="preserve">Настоящим подтверждаем, что субъекты персональных данных, указанные в </w:t>
      </w:r>
      <w:r>
        <w:t xml:space="preserve">нашей </w:t>
      </w:r>
      <w:r w:rsidRPr="00582CB7">
        <w:t>Заявке</w:t>
      </w:r>
      <w:r>
        <w:t xml:space="preserve"> и приложениях к неё</w:t>
      </w:r>
      <w:r w:rsidRPr="00582CB7">
        <w:t xml:space="preserve"> надлежащим образом уведомлены об осуществлении обработки их персональных данных ОАО «Ростелеком» с целью участия ________________________ (</w:t>
      </w:r>
      <w:r w:rsidRPr="00420795">
        <w:rPr>
          <w:i/>
        </w:rPr>
        <w:t xml:space="preserve">наименование Претендента на участие в </w:t>
      </w:r>
      <w:r>
        <w:rPr>
          <w:i/>
        </w:rPr>
        <w:t xml:space="preserve">Открытом </w:t>
      </w:r>
      <w:r w:rsidRPr="006E6EC1">
        <w:rPr>
          <w:i/>
        </w:rPr>
        <w:t>запрос</w:t>
      </w:r>
      <w:r>
        <w:rPr>
          <w:i/>
        </w:rPr>
        <w:t>е</w:t>
      </w:r>
      <w:r w:rsidRPr="006E6EC1">
        <w:rPr>
          <w:i/>
        </w:rPr>
        <w:t xml:space="preserve"> предложений</w:t>
      </w:r>
      <w:r w:rsidRPr="00582CB7">
        <w:t xml:space="preserve">) в </w:t>
      </w:r>
      <w:r>
        <w:t xml:space="preserve">Открытом </w:t>
      </w:r>
      <w:r w:rsidRPr="006E6EC1">
        <w:t>запрос</w:t>
      </w:r>
      <w:r>
        <w:t>е</w:t>
      </w:r>
      <w:r w:rsidRPr="006E6EC1">
        <w:t xml:space="preserve"> предложений</w:t>
      </w:r>
      <w:r>
        <w:t xml:space="preserve"> в</w:t>
      </w:r>
      <w:r w:rsidRPr="00DE639C">
        <w:t xml:space="preserve"> электронной форме на право заключения договора на </w:t>
      </w:r>
      <w:r w:rsidRPr="00582CB7">
        <w:t>_______________________(</w:t>
      </w:r>
      <w:r w:rsidRPr="00420795">
        <w:rPr>
          <w:i/>
        </w:rPr>
        <w:t xml:space="preserve">указать наименование </w:t>
      </w:r>
      <w:r>
        <w:rPr>
          <w:i/>
        </w:rPr>
        <w:t>з</w:t>
      </w:r>
      <w:r w:rsidRPr="00420795">
        <w:rPr>
          <w:i/>
        </w:rPr>
        <w:t>акупки</w:t>
      </w:r>
      <w:r w:rsidRPr="00582CB7">
        <w:t>).</w:t>
      </w:r>
      <w:proofErr w:type="gramEnd"/>
      <w:r w:rsidRPr="00582CB7">
        <w:t xml:space="preserve"> Также подтверждаем, что в соответствии с законодательством Российской Федерации нами было получено согласие на обработку персональных данных физических лиц, указанных в </w:t>
      </w:r>
      <w:r>
        <w:t xml:space="preserve">нашей </w:t>
      </w:r>
      <w:r w:rsidRPr="00582CB7">
        <w:t>Заявке, в том числе право предоставления таких данных третьим лицам</w:t>
      </w:r>
      <w:r>
        <w:t>.</w:t>
      </w:r>
    </w:p>
    <w:p w:rsidR="00CA7E49" w:rsidRPr="00420795" w:rsidRDefault="00CA7E49" w:rsidP="00CA7E49">
      <w:pPr>
        <w:ind w:firstLine="567"/>
        <w:jc w:val="both"/>
      </w:pPr>
      <w:proofErr w:type="gramStart"/>
      <w:r>
        <w:lastRenderedPageBreak/>
        <w:t xml:space="preserve">Настоящим подтверждаем, что сведения о _________________ </w:t>
      </w:r>
      <w:r w:rsidRPr="00582CB7">
        <w:t>(</w:t>
      </w:r>
      <w:r w:rsidRPr="00420795">
        <w:rPr>
          <w:i/>
        </w:rPr>
        <w:t xml:space="preserve">наименование Претендента на участие в </w:t>
      </w:r>
      <w:r>
        <w:rPr>
          <w:i/>
        </w:rPr>
        <w:t xml:space="preserve">Открытом </w:t>
      </w:r>
      <w:r w:rsidRPr="006E6EC1">
        <w:rPr>
          <w:i/>
        </w:rPr>
        <w:t>запрос</w:t>
      </w:r>
      <w:r>
        <w:rPr>
          <w:i/>
        </w:rPr>
        <w:t>е</w:t>
      </w:r>
      <w:r w:rsidRPr="006E6EC1">
        <w:rPr>
          <w:i/>
        </w:rPr>
        <w:t xml:space="preserve"> предложений</w:t>
      </w:r>
      <w:r w:rsidRPr="00582CB7">
        <w:t>)</w:t>
      </w:r>
      <w:r>
        <w:t xml:space="preserve"> не включены в </w:t>
      </w:r>
      <w:r w:rsidRPr="00420795">
        <w:t xml:space="preserve">реестр недобросовестных поставщиков, предусмотренный Федеральным законом от 18 июля 2011 года № 223-ФЗ </w:t>
      </w:r>
      <w:r>
        <w:t xml:space="preserve">                           </w:t>
      </w:r>
      <w:r w:rsidRPr="00420795">
        <w:t>«О закупках товаров, работ, услуг отдельными видами юридических лиц», в реестр</w:t>
      </w:r>
      <w:r>
        <w:t xml:space="preserve"> </w:t>
      </w:r>
      <w:r w:rsidRPr="00420795">
        <w:t>недобросовестных поставщиков, предусмотренный Федеральным законом от 21 июля 2005 года № 94-ФЗ «О размещении заказов на поставки товаров, выполнение работ, оказание услуг</w:t>
      </w:r>
      <w:proofErr w:type="gramEnd"/>
      <w:r w:rsidRPr="00420795">
        <w:t xml:space="preserve"> для государственных и муниципальных нужд», в реестр недобросовестных поставщиков, предусмотренный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CA7E49" w:rsidRPr="00795025" w:rsidRDefault="00CA7E49" w:rsidP="00CA7E49">
      <w:pPr>
        <w:ind w:firstLine="567"/>
        <w:jc w:val="both"/>
      </w:pPr>
      <w:proofErr w:type="gramStart"/>
      <w:r>
        <w:t xml:space="preserve">Сообщаем, что для совершения сделки по результатам Открытого </w:t>
      </w:r>
      <w:r w:rsidRPr="006E6EC1">
        <w:t>запрос</w:t>
      </w:r>
      <w:r>
        <w:t>а</w:t>
      </w:r>
      <w:r w:rsidRPr="006E6EC1">
        <w:t xml:space="preserve"> предложений</w:t>
      </w:r>
      <w:r>
        <w:t xml:space="preserve"> </w:t>
      </w:r>
      <w:r w:rsidRPr="00786CB9">
        <w:t>_________________ (</w:t>
      </w:r>
      <w:r w:rsidRPr="00786CB9">
        <w:rPr>
          <w:i/>
        </w:rPr>
        <w:t xml:space="preserve">наименование Претендента на участие в Открытом </w:t>
      </w:r>
      <w:r>
        <w:rPr>
          <w:i/>
        </w:rPr>
        <w:t>запросе предложений</w:t>
      </w:r>
      <w:r w:rsidRPr="00786CB9">
        <w:t>)</w:t>
      </w:r>
      <w:r>
        <w:t xml:space="preserve"> не требуется решения о её одобрении </w:t>
      </w:r>
      <w:r w:rsidRPr="0064198F">
        <w:t>(об одобрении крупной сделки, сделки, в совершении которой имеется заинтересованность, и другие)</w:t>
      </w:r>
      <w:r>
        <w:t xml:space="preserve"> в соответствии с законодательством Российской Федерации и учредительными документами </w:t>
      </w:r>
      <w:r w:rsidRPr="00786CB9">
        <w:t>(</w:t>
      </w:r>
      <w:r w:rsidRPr="00786CB9">
        <w:rPr>
          <w:i/>
        </w:rPr>
        <w:t xml:space="preserve">наименование Претендента на участие в Открытом </w:t>
      </w:r>
      <w:r>
        <w:rPr>
          <w:i/>
        </w:rPr>
        <w:t>запросе предложений</w:t>
      </w:r>
      <w:r w:rsidRPr="00786CB9">
        <w:t>)</w:t>
      </w:r>
      <w:r>
        <w:t>.</w:t>
      </w:r>
      <w:proofErr w:type="gramEnd"/>
      <w:r>
        <w:t xml:space="preserve"> </w:t>
      </w:r>
      <w:proofErr w:type="gramStart"/>
      <w:r w:rsidRPr="00795025">
        <w:rPr>
          <w:i/>
        </w:rPr>
        <w:t>[Условие подлежит включению в Заявку, если соответствующего одобрения компетентными органами Претендента не требуется.</w:t>
      </w:r>
      <w:proofErr w:type="gramEnd"/>
      <w:r w:rsidRPr="00795025">
        <w:rPr>
          <w:i/>
        </w:rPr>
        <w:t xml:space="preserve"> </w:t>
      </w:r>
      <w:proofErr w:type="gramStart"/>
      <w:r w:rsidRPr="00795025">
        <w:rPr>
          <w:i/>
        </w:rPr>
        <w:t xml:space="preserve">В противном случае условие не добавляется и должны быть предоставлены документы, предусмотренные п.п. ж) п.п. 1 пункта </w:t>
      </w:r>
      <w:r w:rsidR="00812605">
        <w:rPr>
          <w:i/>
        </w:rPr>
        <w:fldChar w:fldCharType="begin"/>
      </w:r>
      <w:r>
        <w:rPr>
          <w:i/>
        </w:rPr>
        <w:instrText xml:space="preserve"> REF _Ref368314814 \r \h </w:instrText>
      </w:r>
      <w:r w:rsidR="00812605">
        <w:rPr>
          <w:i/>
        </w:rPr>
      </w:r>
      <w:r w:rsidR="00812605">
        <w:rPr>
          <w:i/>
        </w:rPr>
        <w:fldChar w:fldCharType="separate"/>
      </w:r>
      <w:r w:rsidR="008C591E">
        <w:rPr>
          <w:i/>
        </w:rPr>
        <w:t>27</w:t>
      </w:r>
      <w:r w:rsidR="00812605">
        <w:rPr>
          <w:i/>
        </w:rPr>
        <w:fldChar w:fldCharType="end"/>
      </w:r>
      <w:r>
        <w:rPr>
          <w:i/>
        </w:rPr>
        <w:t xml:space="preserve"> </w:t>
      </w:r>
      <w:hyperlink w:anchor="_2.1._Общие_сведения" w:history="1">
        <w:r w:rsidRPr="00795025">
          <w:rPr>
            <w:rStyle w:val="a8"/>
            <w:i/>
            <w:iCs/>
          </w:rPr>
          <w:t>раз</w:t>
        </w:r>
        <w:r>
          <w:rPr>
            <w:rStyle w:val="a8"/>
            <w:i/>
            <w:iCs/>
          </w:rPr>
          <w:t>дела</w:t>
        </w:r>
        <w:r w:rsidRPr="00795025">
          <w:rPr>
            <w:rStyle w:val="a8"/>
            <w:i/>
            <w:iCs/>
          </w:rPr>
          <w:t xml:space="preserve"> </w:t>
        </w:r>
        <w:r w:rsidRPr="00795025">
          <w:rPr>
            <w:rStyle w:val="a8"/>
            <w:i/>
            <w:iCs/>
            <w:lang w:val="en-US"/>
          </w:rPr>
          <w:t>II</w:t>
        </w:r>
        <w:r w:rsidRPr="00795025">
          <w:rPr>
            <w:rStyle w:val="a8"/>
            <w:i/>
            <w:iCs/>
          </w:rPr>
          <w:t xml:space="preserve"> «Информационная карта»</w:t>
        </w:r>
      </w:hyperlink>
      <w:r w:rsidRPr="00795025">
        <w:rPr>
          <w:i/>
          <w:iCs/>
        </w:rPr>
        <w:t xml:space="preserve"> Документации о закупке</w:t>
      </w:r>
      <w:r w:rsidRPr="00795025">
        <w:rPr>
          <w:i/>
        </w:rPr>
        <w:t>]</w:t>
      </w:r>
      <w:proofErr w:type="gramEnd"/>
    </w:p>
    <w:p w:rsidR="00CA7E49" w:rsidRPr="005C24A0" w:rsidRDefault="00CA7E49" w:rsidP="00CA7E49">
      <w:pPr>
        <w:ind w:firstLine="567"/>
        <w:jc w:val="both"/>
      </w:pPr>
      <w:proofErr w:type="gramStart"/>
      <w:r w:rsidRPr="005C24A0">
        <w:t xml:space="preserve">В случае признания нас Победителем </w:t>
      </w:r>
      <w:r>
        <w:t>О</w:t>
      </w:r>
      <w:r w:rsidRPr="007E0B92">
        <w:t>ткрыто</w:t>
      </w:r>
      <w:r>
        <w:t>го</w:t>
      </w:r>
      <w:r w:rsidRPr="007E0B92">
        <w:t xml:space="preserve"> </w:t>
      </w:r>
      <w:r w:rsidRPr="006E6EC1">
        <w:t>запрос</w:t>
      </w:r>
      <w:r>
        <w:t>а</w:t>
      </w:r>
      <w:r w:rsidRPr="006E6EC1">
        <w:t xml:space="preserve"> предложений </w:t>
      </w:r>
      <w:r w:rsidRPr="005C24A0">
        <w:t xml:space="preserve">мы берем на себя обязательства </w:t>
      </w:r>
      <w:r>
        <w:t>заключить</w:t>
      </w:r>
      <w:r w:rsidRPr="005C24A0">
        <w:t xml:space="preserve"> со своей стороны договор в соответствии с требованиями Документации о проведени</w:t>
      </w:r>
      <w:r>
        <w:t>и</w:t>
      </w:r>
      <w:r w:rsidRPr="005C24A0">
        <w:t xml:space="preserve"> </w:t>
      </w:r>
      <w:r>
        <w:t>О</w:t>
      </w:r>
      <w:r w:rsidRPr="007E0B92">
        <w:t xml:space="preserve">ткрытого </w:t>
      </w:r>
      <w:r w:rsidRPr="006E6EC1">
        <w:t>запрос</w:t>
      </w:r>
      <w:r>
        <w:t>а</w:t>
      </w:r>
      <w:r w:rsidRPr="006E6EC1">
        <w:t xml:space="preserve"> предложений</w:t>
      </w:r>
      <w:r w:rsidRPr="007E0B92">
        <w:t xml:space="preserve"> </w:t>
      </w:r>
      <w:r w:rsidRPr="005C24A0">
        <w:t>и условиями нашей Заявки в течение 3 (трех) рабочих дней с даты получения от Заказчика проекта договора и представить все подписанные экземпляры договора Заказчику.</w:t>
      </w:r>
      <w:proofErr w:type="gramEnd"/>
    </w:p>
    <w:p w:rsidR="00CA7E49" w:rsidRPr="005C24A0" w:rsidRDefault="00CA7E49" w:rsidP="00CA7E49">
      <w:pPr>
        <w:ind w:firstLine="567"/>
        <w:jc w:val="both"/>
      </w:pPr>
      <w:r w:rsidRPr="005C24A0">
        <w:t xml:space="preserve">В случае если нашей Заявке будет присвоен второй номер, а Победитель </w:t>
      </w:r>
      <w:r>
        <w:t>О</w:t>
      </w:r>
      <w:r w:rsidRPr="007E0B92">
        <w:t xml:space="preserve">ткрытого </w:t>
      </w:r>
      <w:r w:rsidRPr="006E6EC1">
        <w:t>запрос</w:t>
      </w:r>
      <w:r>
        <w:t>а</w:t>
      </w:r>
      <w:r w:rsidRPr="006E6EC1">
        <w:t xml:space="preserve"> предложений</w:t>
      </w:r>
      <w:r w:rsidRPr="007E0B92">
        <w:t xml:space="preserve"> </w:t>
      </w:r>
      <w:r w:rsidRPr="005C24A0">
        <w:t>будет признан уклонившимся от заключения договора с Заказчиком, мы обязуемся подписать данный договор в соответствии с требованиями Документации о проведени</w:t>
      </w:r>
      <w:r>
        <w:t>и</w:t>
      </w:r>
      <w:r w:rsidRPr="005C24A0">
        <w:t xml:space="preserve"> </w:t>
      </w:r>
      <w:r>
        <w:t>О</w:t>
      </w:r>
      <w:r w:rsidRPr="007E0B92">
        <w:t xml:space="preserve">ткрытого </w:t>
      </w:r>
      <w:r w:rsidRPr="006E6EC1">
        <w:t>запрос</w:t>
      </w:r>
      <w:r>
        <w:t>а</w:t>
      </w:r>
      <w:r w:rsidRPr="006E6EC1">
        <w:t xml:space="preserve"> предложений</w:t>
      </w:r>
      <w:r w:rsidRPr="005C24A0">
        <w:t xml:space="preserve"> и условиями нашей Заявки.</w:t>
      </w:r>
    </w:p>
    <w:p w:rsidR="00CA7E49" w:rsidRDefault="00CA7E49" w:rsidP="00CA7E49">
      <w:pPr>
        <w:ind w:firstLine="567"/>
        <w:jc w:val="both"/>
      </w:pPr>
      <w:r w:rsidRPr="005C24A0">
        <w:t xml:space="preserve">В соответствии </w:t>
      </w:r>
      <w:r>
        <w:t>с инструкциями, полученными от в</w:t>
      </w:r>
      <w:r w:rsidRPr="005C24A0">
        <w:t>ас в Документации о проведени</w:t>
      </w:r>
      <w:r>
        <w:t>и</w:t>
      </w:r>
      <w:r w:rsidRPr="005C24A0">
        <w:t xml:space="preserve"> </w:t>
      </w:r>
      <w:r>
        <w:t>О</w:t>
      </w:r>
      <w:r w:rsidRPr="009B6DCC">
        <w:t xml:space="preserve">ткрытого </w:t>
      </w:r>
      <w:r w:rsidRPr="006E6EC1">
        <w:t>запрос</w:t>
      </w:r>
      <w:r>
        <w:t>а</w:t>
      </w:r>
      <w:r w:rsidRPr="006E6EC1">
        <w:t xml:space="preserve"> предложений</w:t>
      </w:r>
      <w:r w:rsidRPr="005C24A0">
        <w:t>, информация по сути наших предложений в </w:t>
      </w:r>
      <w:r>
        <w:t>данной закупке</w:t>
      </w:r>
      <w:r w:rsidRPr="005C24A0">
        <w:t xml:space="preserve"> представлена в следующих документах, которые являются неотъемлемой частью нашей Заявки:</w:t>
      </w:r>
    </w:p>
    <w:p w:rsidR="00CA7E49" w:rsidRPr="005C24A0" w:rsidRDefault="00CA7E49" w:rsidP="00CA7E49">
      <w:pPr>
        <w:ind w:firstLine="567"/>
      </w:pPr>
      <w:r>
        <w:t>ОПИСЬ ДОКУМЕНТОВ</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6"/>
        <w:gridCol w:w="6145"/>
        <w:gridCol w:w="1221"/>
        <w:gridCol w:w="1108"/>
      </w:tblGrid>
      <w:tr w:rsidR="00CA7E49" w:rsidRPr="005C24A0" w:rsidTr="00E67F6A">
        <w:trPr>
          <w:tblHeader/>
        </w:trPr>
        <w:tc>
          <w:tcPr>
            <w:tcW w:w="1606" w:type="dxa"/>
            <w:vAlign w:val="center"/>
          </w:tcPr>
          <w:p w:rsidR="00CA7E49" w:rsidRPr="005C24A0" w:rsidRDefault="00CA7E49" w:rsidP="00E67F6A">
            <w:r w:rsidRPr="005C24A0">
              <w:t>№</w:t>
            </w:r>
          </w:p>
          <w:p w:rsidR="00CA7E49" w:rsidRPr="005C24A0" w:rsidRDefault="00CA7E49" w:rsidP="00E67F6A">
            <w:proofErr w:type="spellStart"/>
            <w:proofErr w:type="gramStart"/>
            <w:r w:rsidRPr="005C24A0">
              <w:t>п</w:t>
            </w:r>
            <w:proofErr w:type="spellEnd"/>
            <w:proofErr w:type="gramEnd"/>
            <w:r w:rsidRPr="005C24A0">
              <w:t>/</w:t>
            </w:r>
            <w:proofErr w:type="spellStart"/>
            <w:r w:rsidRPr="005C24A0">
              <w:t>п</w:t>
            </w:r>
            <w:proofErr w:type="spellEnd"/>
          </w:p>
        </w:tc>
        <w:tc>
          <w:tcPr>
            <w:tcW w:w="6145" w:type="dxa"/>
            <w:vAlign w:val="center"/>
          </w:tcPr>
          <w:p w:rsidR="00CA7E49" w:rsidRPr="005C24A0" w:rsidRDefault="00CA7E49" w:rsidP="00E67F6A">
            <w:pPr>
              <w:jc w:val="center"/>
            </w:pPr>
            <w:r w:rsidRPr="005C24A0">
              <w:t>Наименование документа</w:t>
            </w:r>
          </w:p>
          <w:p w:rsidR="00CA7E49" w:rsidRPr="005C24A0" w:rsidRDefault="00CA7E49" w:rsidP="00E67F6A">
            <w:pPr>
              <w:jc w:val="center"/>
            </w:pPr>
            <w:proofErr w:type="gramStart"/>
            <w:r w:rsidRPr="005C24A0">
              <w:t>[указываются документы, перечисленные в пунктах</w:t>
            </w:r>
            <w:r>
              <w:t xml:space="preserve"> </w:t>
            </w:r>
            <w:fldSimple w:instr=" REF _Ref378853304 \r \h  \* MERGEFORMAT ">
              <w:r w:rsidR="008C591E">
                <w:t>13</w:t>
              </w:r>
            </w:fldSimple>
            <w:r>
              <w:t xml:space="preserve">, </w:t>
            </w:r>
            <w:fldSimple w:instr=" REF _Ref368314814 \r \h  \* MERGEFORMAT ">
              <w:r w:rsidR="008C591E">
                <w:t>27</w:t>
              </w:r>
            </w:fldSimple>
            <w:r>
              <w:t xml:space="preserve">, </w:t>
            </w:r>
            <w:fldSimple w:instr=" REF _Ref368316022 \r \h  \* MERGEFORMAT ">
              <w:r w:rsidR="008C591E">
                <w:t>28</w:t>
              </w:r>
            </w:fldSimple>
            <w:r w:rsidRPr="005C24A0">
              <w:t xml:space="preserve"> </w:t>
            </w:r>
            <w:r w:rsidRPr="00FD45C8">
              <w:t xml:space="preserve">части </w:t>
            </w:r>
            <w:hyperlink w:anchor="_РАЗДЕЛ_II._СВЕДЕНИЯ" w:history="1">
              <w:r w:rsidRPr="00F84878">
                <w:rPr>
                  <w:rStyle w:val="a8"/>
                </w:rPr>
                <w:t>раздела II «</w:t>
              </w:r>
              <w:r>
                <w:rPr>
                  <w:rStyle w:val="a8"/>
                </w:rPr>
                <w:t>Информационная карта</w:t>
              </w:r>
              <w:r w:rsidRPr="00F84878">
                <w:rPr>
                  <w:rStyle w:val="a8"/>
                </w:rPr>
                <w:t>»</w:t>
              </w:r>
            </w:hyperlink>
            <w:r w:rsidRPr="00F84878">
              <w:t xml:space="preserve">  Документации</w:t>
            </w:r>
            <w:r>
              <w:t xml:space="preserve"> о проведении Открытого запроса предложений</w:t>
            </w:r>
            <w:proofErr w:type="gramEnd"/>
          </w:p>
        </w:tc>
        <w:tc>
          <w:tcPr>
            <w:tcW w:w="1221" w:type="dxa"/>
            <w:vAlign w:val="center"/>
          </w:tcPr>
          <w:p w:rsidR="00CA7E49" w:rsidRPr="005C24A0" w:rsidRDefault="00CA7E49" w:rsidP="00E67F6A">
            <w:r w:rsidRPr="005C24A0">
              <w:t xml:space="preserve">№ </w:t>
            </w:r>
          </w:p>
          <w:p w:rsidR="00CA7E49" w:rsidRPr="005C24A0" w:rsidRDefault="00CA7E49" w:rsidP="00E67F6A">
            <w:r w:rsidRPr="005C24A0">
              <w:t>страницы</w:t>
            </w:r>
          </w:p>
        </w:tc>
        <w:tc>
          <w:tcPr>
            <w:tcW w:w="1108" w:type="dxa"/>
            <w:vAlign w:val="center"/>
          </w:tcPr>
          <w:p w:rsidR="00CA7E49" w:rsidRPr="005C24A0" w:rsidRDefault="00CA7E49" w:rsidP="00E67F6A">
            <w:r w:rsidRPr="005C24A0">
              <w:t>Число</w:t>
            </w:r>
          </w:p>
          <w:p w:rsidR="00CA7E49" w:rsidRPr="005C24A0" w:rsidRDefault="00CA7E49" w:rsidP="00E67F6A">
            <w:r w:rsidRPr="005C24A0">
              <w:t>страниц</w:t>
            </w:r>
          </w:p>
        </w:tc>
      </w:tr>
      <w:tr w:rsidR="00CA7E49" w:rsidRPr="005C24A0" w:rsidTr="00E67F6A">
        <w:tc>
          <w:tcPr>
            <w:tcW w:w="1606" w:type="dxa"/>
            <w:vAlign w:val="center"/>
          </w:tcPr>
          <w:p w:rsidR="00CA7E49" w:rsidRPr="005C24A0" w:rsidRDefault="00CA7E49" w:rsidP="00E67F6A"/>
        </w:tc>
        <w:tc>
          <w:tcPr>
            <w:tcW w:w="6145" w:type="dxa"/>
          </w:tcPr>
          <w:p w:rsidR="00CA7E49" w:rsidRPr="005C24A0" w:rsidRDefault="00CA7E49" w:rsidP="00E67F6A"/>
        </w:tc>
        <w:tc>
          <w:tcPr>
            <w:tcW w:w="1221" w:type="dxa"/>
          </w:tcPr>
          <w:p w:rsidR="00CA7E49" w:rsidRPr="005C24A0" w:rsidRDefault="00CA7E49" w:rsidP="00E67F6A"/>
        </w:tc>
        <w:tc>
          <w:tcPr>
            <w:tcW w:w="1108" w:type="dxa"/>
          </w:tcPr>
          <w:p w:rsidR="00CA7E49" w:rsidRPr="005C24A0" w:rsidRDefault="00CA7E49" w:rsidP="00E67F6A"/>
        </w:tc>
      </w:tr>
      <w:tr w:rsidR="00CA7E49" w:rsidRPr="005C24A0" w:rsidTr="00E67F6A">
        <w:tc>
          <w:tcPr>
            <w:tcW w:w="1606" w:type="dxa"/>
            <w:vAlign w:val="center"/>
          </w:tcPr>
          <w:p w:rsidR="00CA7E49" w:rsidRPr="005C24A0" w:rsidRDefault="00CA7E49" w:rsidP="00E67F6A"/>
        </w:tc>
        <w:tc>
          <w:tcPr>
            <w:tcW w:w="6145" w:type="dxa"/>
          </w:tcPr>
          <w:p w:rsidR="00CA7E49" w:rsidRPr="005C24A0" w:rsidRDefault="00CA7E49" w:rsidP="00E67F6A"/>
        </w:tc>
        <w:tc>
          <w:tcPr>
            <w:tcW w:w="1221" w:type="dxa"/>
          </w:tcPr>
          <w:p w:rsidR="00CA7E49" w:rsidRPr="005C24A0" w:rsidRDefault="00CA7E49" w:rsidP="00E67F6A"/>
        </w:tc>
        <w:tc>
          <w:tcPr>
            <w:tcW w:w="1108" w:type="dxa"/>
          </w:tcPr>
          <w:p w:rsidR="00CA7E49" w:rsidRPr="005C24A0" w:rsidRDefault="00CA7E49" w:rsidP="00E67F6A"/>
        </w:tc>
      </w:tr>
      <w:tr w:rsidR="00CA7E49" w:rsidRPr="005C24A0" w:rsidTr="00E67F6A">
        <w:tc>
          <w:tcPr>
            <w:tcW w:w="1606" w:type="dxa"/>
            <w:vAlign w:val="center"/>
          </w:tcPr>
          <w:p w:rsidR="00CA7E49" w:rsidRPr="005C24A0" w:rsidRDefault="00CA7E49" w:rsidP="00E67F6A"/>
        </w:tc>
        <w:tc>
          <w:tcPr>
            <w:tcW w:w="6145" w:type="dxa"/>
          </w:tcPr>
          <w:p w:rsidR="00CA7E49" w:rsidRPr="005C24A0" w:rsidRDefault="00CA7E49" w:rsidP="00E67F6A"/>
        </w:tc>
        <w:tc>
          <w:tcPr>
            <w:tcW w:w="1221" w:type="dxa"/>
          </w:tcPr>
          <w:p w:rsidR="00CA7E49" w:rsidRPr="005C24A0" w:rsidRDefault="00CA7E49" w:rsidP="00E67F6A"/>
        </w:tc>
        <w:tc>
          <w:tcPr>
            <w:tcW w:w="1108" w:type="dxa"/>
          </w:tcPr>
          <w:p w:rsidR="00CA7E49" w:rsidRPr="005C24A0" w:rsidRDefault="00CA7E49" w:rsidP="00E67F6A"/>
        </w:tc>
      </w:tr>
      <w:tr w:rsidR="00CA7E49" w:rsidRPr="005C24A0" w:rsidTr="00E67F6A">
        <w:tc>
          <w:tcPr>
            <w:tcW w:w="1606" w:type="dxa"/>
            <w:vAlign w:val="center"/>
          </w:tcPr>
          <w:p w:rsidR="00CA7E49" w:rsidRPr="005C24A0" w:rsidRDefault="00CA7E49" w:rsidP="00E67F6A"/>
        </w:tc>
        <w:tc>
          <w:tcPr>
            <w:tcW w:w="6145" w:type="dxa"/>
          </w:tcPr>
          <w:p w:rsidR="00CA7E49" w:rsidRPr="005C24A0" w:rsidRDefault="00CA7E49" w:rsidP="00E67F6A"/>
        </w:tc>
        <w:tc>
          <w:tcPr>
            <w:tcW w:w="1221" w:type="dxa"/>
          </w:tcPr>
          <w:p w:rsidR="00CA7E49" w:rsidRPr="005C24A0" w:rsidRDefault="00CA7E49" w:rsidP="00E67F6A"/>
        </w:tc>
        <w:tc>
          <w:tcPr>
            <w:tcW w:w="1108" w:type="dxa"/>
          </w:tcPr>
          <w:p w:rsidR="00CA7E49" w:rsidRPr="005C24A0" w:rsidRDefault="00CA7E49" w:rsidP="00E67F6A"/>
        </w:tc>
      </w:tr>
      <w:tr w:rsidR="00CA7E49" w:rsidRPr="005C24A0" w:rsidTr="00E67F6A">
        <w:tc>
          <w:tcPr>
            <w:tcW w:w="1606" w:type="dxa"/>
            <w:vAlign w:val="center"/>
          </w:tcPr>
          <w:p w:rsidR="00CA7E49" w:rsidRPr="005C24A0" w:rsidRDefault="00CA7E49" w:rsidP="00E67F6A"/>
        </w:tc>
        <w:tc>
          <w:tcPr>
            <w:tcW w:w="6145" w:type="dxa"/>
          </w:tcPr>
          <w:p w:rsidR="00CA7E49" w:rsidRPr="00E82F20" w:rsidRDefault="00CA7E49" w:rsidP="00E67F6A">
            <w:pPr>
              <w:rPr>
                <w:highlight w:val="darkCyan"/>
              </w:rPr>
            </w:pPr>
          </w:p>
        </w:tc>
        <w:tc>
          <w:tcPr>
            <w:tcW w:w="1221" w:type="dxa"/>
          </w:tcPr>
          <w:p w:rsidR="00CA7E49" w:rsidRPr="005C24A0" w:rsidRDefault="00CA7E49" w:rsidP="00E67F6A"/>
        </w:tc>
        <w:tc>
          <w:tcPr>
            <w:tcW w:w="1108" w:type="dxa"/>
          </w:tcPr>
          <w:p w:rsidR="00CA7E49" w:rsidRPr="005C24A0" w:rsidRDefault="00CA7E49" w:rsidP="00E67F6A"/>
        </w:tc>
      </w:tr>
      <w:tr w:rsidR="00CA7E49" w:rsidRPr="005C24A0" w:rsidTr="00E67F6A">
        <w:tc>
          <w:tcPr>
            <w:tcW w:w="1606" w:type="dxa"/>
            <w:vAlign w:val="center"/>
          </w:tcPr>
          <w:p w:rsidR="00CA7E49" w:rsidRPr="005C24A0" w:rsidRDefault="00CA7E49" w:rsidP="00E67F6A"/>
        </w:tc>
        <w:tc>
          <w:tcPr>
            <w:tcW w:w="6145" w:type="dxa"/>
          </w:tcPr>
          <w:p w:rsidR="00CA7E49" w:rsidRPr="005C24A0" w:rsidRDefault="00CA7E49" w:rsidP="00E67F6A"/>
        </w:tc>
        <w:tc>
          <w:tcPr>
            <w:tcW w:w="1221" w:type="dxa"/>
          </w:tcPr>
          <w:p w:rsidR="00CA7E49" w:rsidRPr="005C24A0" w:rsidRDefault="00CA7E49" w:rsidP="00E67F6A"/>
        </w:tc>
        <w:tc>
          <w:tcPr>
            <w:tcW w:w="1108" w:type="dxa"/>
          </w:tcPr>
          <w:p w:rsidR="00CA7E49" w:rsidRPr="005C24A0" w:rsidRDefault="00CA7E49" w:rsidP="00E67F6A"/>
        </w:tc>
      </w:tr>
      <w:tr w:rsidR="00CA7E49" w:rsidRPr="005C24A0" w:rsidTr="00E67F6A">
        <w:tc>
          <w:tcPr>
            <w:tcW w:w="1606" w:type="dxa"/>
            <w:vAlign w:val="center"/>
          </w:tcPr>
          <w:p w:rsidR="00CA7E49" w:rsidRPr="005C24A0" w:rsidRDefault="00CA7E49" w:rsidP="00E67F6A"/>
        </w:tc>
        <w:tc>
          <w:tcPr>
            <w:tcW w:w="6145" w:type="dxa"/>
          </w:tcPr>
          <w:p w:rsidR="00CA7E49" w:rsidRPr="005C24A0" w:rsidRDefault="00CA7E49" w:rsidP="00E67F6A"/>
        </w:tc>
        <w:tc>
          <w:tcPr>
            <w:tcW w:w="1221" w:type="dxa"/>
          </w:tcPr>
          <w:p w:rsidR="00CA7E49" w:rsidRPr="005C24A0" w:rsidRDefault="00CA7E49" w:rsidP="00E67F6A"/>
        </w:tc>
        <w:tc>
          <w:tcPr>
            <w:tcW w:w="1108" w:type="dxa"/>
          </w:tcPr>
          <w:p w:rsidR="00CA7E49" w:rsidRPr="005C24A0" w:rsidRDefault="00CA7E49" w:rsidP="00E67F6A"/>
        </w:tc>
      </w:tr>
    </w:tbl>
    <w:p w:rsidR="00CA7E49" w:rsidRPr="005C24A0" w:rsidRDefault="00CA7E49" w:rsidP="00CA7E49"/>
    <w:p w:rsidR="00CA7E49" w:rsidRPr="005C24A0" w:rsidRDefault="00CA7E49" w:rsidP="00CA7E49">
      <w:r w:rsidRPr="005C24A0">
        <w:t>___________________________________</w:t>
      </w:r>
      <w:r w:rsidRPr="005C24A0">
        <w:tab/>
      </w:r>
      <w:r w:rsidRPr="005C24A0">
        <w:tab/>
      </w:r>
      <w:r w:rsidRPr="005C24A0">
        <w:tab/>
        <w:t>___________________________</w:t>
      </w:r>
    </w:p>
    <w:p w:rsidR="00CA7E49" w:rsidRPr="005C24A0" w:rsidRDefault="00CA7E49" w:rsidP="00CA7E49">
      <w:r w:rsidRPr="005C24A0">
        <w:t>(Подпись уполномоченного представителя)</w:t>
      </w:r>
      <w:r w:rsidRPr="005C24A0">
        <w:tab/>
      </w:r>
      <w:r w:rsidRPr="005C24A0">
        <w:tab/>
        <w:t xml:space="preserve">                           (Имя и должность подписавшего)</w:t>
      </w:r>
    </w:p>
    <w:p w:rsidR="00CA7E49" w:rsidRPr="005C24A0" w:rsidRDefault="00CA7E49" w:rsidP="00CA7E49">
      <w:r w:rsidRPr="005C24A0">
        <w:t>М.П.</w:t>
      </w:r>
    </w:p>
    <w:p w:rsidR="00CA7E49" w:rsidRPr="005C24A0" w:rsidRDefault="00CA7E49" w:rsidP="00CA7E49"/>
    <w:p w:rsidR="00CA7E49" w:rsidRPr="002F4BF7" w:rsidRDefault="00CA7E49" w:rsidP="00CA7E49">
      <w:pPr>
        <w:pStyle w:val="Times12"/>
        <w:tabs>
          <w:tab w:val="left" w:pos="709"/>
          <w:tab w:val="left" w:pos="1134"/>
        </w:tabs>
        <w:ind w:firstLine="709"/>
        <w:rPr>
          <w:bCs w:val="0"/>
          <w:color w:val="808080"/>
          <w:szCs w:val="24"/>
        </w:rPr>
      </w:pPr>
      <w:r w:rsidRPr="002F4BF7">
        <w:rPr>
          <w:bCs w:val="0"/>
          <w:color w:val="808080"/>
          <w:szCs w:val="24"/>
        </w:rPr>
        <w:t>ИНСТРУКЦИИ ПО ЗАПОЛНЕНИЮ</w:t>
      </w:r>
    </w:p>
    <w:p w:rsidR="00CA7E49" w:rsidRDefault="00CA7E49" w:rsidP="00CA7E49">
      <w:pPr>
        <w:pStyle w:val="Times12"/>
        <w:numPr>
          <w:ilvl w:val="0"/>
          <w:numId w:val="24"/>
        </w:numPr>
        <w:tabs>
          <w:tab w:val="left" w:pos="709"/>
          <w:tab w:val="left" w:pos="1134"/>
        </w:tabs>
        <w:rPr>
          <w:color w:val="808080"/>
          <w:szCs w:val="24"/>
        </w:rPr>
      </w:pPr>
      <w:r w:rsidRPr="002F4BF7">
        <w:rPr>
          <w:color w:val="808080"/>
          <w:szCs w:val="24"/>
        </w:rPr>
        <w:t xml:space="preserve">Данные инструкции не следует воспроизводить в документах, подготовленных Претендентом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w:t>
      </w:r>
    </w:p>
    <w:p w:rsidR="00CA7E49" w:rsidRPr="002F4BF7" w:rsidRDefault="00CA7E49" w:rsidP="00CA7E49">
      <w:pPr>
        <w:pStyle w:val="Times12"/>
        <w:numPr>
          <w:ilvl w:val="0"/>
          <w:numId w:val="24"/>
        </w:numPr>
        <w:tabs>
          <w:tab w:val="left" w:pos="709"/>
          <w:tab w:val="left" w:pos="1134"/>
        </w:tabs>
        <w:rPr>
          <w:color w:val="808080"/>
          <w:szCs w:val="24"/>
        </w:rPr>
      </w:pPr>
      <w:r w:rsidRPr="002F4BF7">
        <w:rPr>
          <w:color w:val="808080"/>
          <w:szCs w:val="24"/>
        </w:rPr>
        <w:lastRenderedPageBreak/>
        <w:t xml:space="preserve">Заявку следует оформить на официальном бланке Претендента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 xml:space="preserve">. 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 xml:space="preserve"> присваивает Заявке дату и номер в соответствии с принятыми у него правилами документооборота.</w:t>
      </w:r>
    </w:p>
    <w:p w:rsidR="00CA7E49" w:rsidRPr="002F4BF7" w:rsidRDefault="00CA7E49" w:rsidP="00CA7E49">
      <w:pPr>
        <w:pStyle w:val="Times12"/>
        <w:numPr>
          <w:ilvl w:val="0"/>
          <w:numId w:val="24"/>
        </w:numPr>
        <w:tabs>
          <w:tab w:val="left" w:pos="709"/>
          <w:tab w:val="left" w:pos="1134"/>
        </w:tabs>
        <w:rPr>
          <w:color w:val="808080"/>
          <w:szCs w:val="24"/>
        </w:rPr>
      </w:pPr>
      <w:r w:rsidRPr="002F4BF7">
        <w:rPr>
          <w:color w:val="808080"/>
          <w:szCs w:val="24"/>
        </w:rPr>
        <w:t xml:space="preserve">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 </w:t>
      </w:r>
      <w:r w:rsidRPr="002F4BF7">
        <w:rPr>
          <w:color w:val="808080"/>
          <w:szCs w:val="24"/>
        </w:rPr>
        <w:t>должен указать свое полное наименование (с указанием организационно-правовой формы) и местонахождение.</w:t>
      </w:r>
    </w:p>
    <w:p w:rsidR="00CA7E49" w:rsidRDefault="00CA7E49" w:rsidP="00CA7E49">
      <w:pPr>
        <w:pStyle w:val="Times12"/>
        <w:numPr>
          <w:ilvl w:val="0"/>
          <w:numId w:val="24"/>
        </w:numPr>
        <w:tabs>
          <w:tab w:val="left" w:pos="709"/>
          <w:tab w:val="left" w:pos="1134"/>
        </w:tabs>
        <w:rPr>
          <w:color w:val="808080"/>
          <w:szCs w:val="24"/>
        </w:rPr>
      </w:pPr>
      <w:r w:rsidRPr="002F4BF7">
        <w:rPr>
          <w:color w:val="808080"/>
          <w:szCs w:val="24"/>
        </w:rPr>
        <w:t xml:space="preserve">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 xml:space="preserve"> должен перечислить и указать объем каждого из прилагаемых к Заявке документов, определяющих суть его технико-коммерческого предложения.</w:t>
      </w:r>
      <w:bookmarkStart w:id="59" w:name="_Форма_2"/>
      <w:bookmarkEnd w:id="59"/>
    </w:p>
    <w:p w:rsidR="00CA7E49" w:rsidRDefault="00CA7E49" w:rsidP="00CA7E49">
      <w:pPr>
        <w:pStyle w:val="Times12"/>
        <w:numPr>
          <w:ilvl w:val="0"/>
          <w:numId w:val="24"/>
        </w:numPr>
        <w:tabs>
          <w:tab w:val="left" w:pos="709"/>
          <w:tab w:val="left" w:pos="1134"/>
        </w:tabs>
        <w:ind w:hanging="300"/>
        <w:rPr>
          <w:color w:val="808080"/>
          <w:szCs w:val="24"/>
        </w:rPr>
      </w:pPr>
      <w:r>
        <w:rPr>
          <w:color w:val="808080"/>
          <w:szCs w:val="24"/>
        </w:rPr>
        <w:t>Не допускается удаление текста из формы 1, кроме текста, написанного курсивом.</w:t>
      </w:r>
    </w:p>
    <w:p w:rsidR="00CA7E49" w:rsidRPr="007E4773" w:rsidRDefault="00CA7E49" w:rsidP="00CA7E49">
      <w:pPr>
        <w:pStyle w:val="Times12"/>
        <w:numPr>
          <w:ilvl w:val="0"/>
          <w:numId w:val="24"/>
        </w:numPr>
        <w:tabs>
          <w:tab w:val="left" w:pos="709"/>
          <w:tab w:val="left" w:pos="1134"/>
        </w:tabs>
        <w:ind w:hanging="300"/>
        <w:rPr>
          <w:color w:val="808080"/>
          <w:szCs w:val="24"/>
        </w:rPr>
      </w:pPr>
      <w:r>
        <w:rPr>
          <w:color w:val="808080"/>
          <w:szCs w:val="24"/>
        </w:rPr>
        <w:t>Все поля для заполнения должны быть обязательно заполнены Претендентом.</w:t>
      </w:r>
    </w:p>
    <w:bookmarkEnd w:id="49"/>
    <w:p w:rsidR="00CA7E49" w:rsidRPr="00BA57E9" w:rsidRDefault="00CA7E49" w:rsidP="00CA7E49">
      <w:pPr>
        <w:pStyle w:val="1"/>
        <w:spacing w:after="120"/>
        <w:ind w:left="792" w:hanging="360"/>
        <w:jc w:val="both"/>
        <w:rPr>
          <w:rFonts w:ascii="Times New Roman" w:eastAsia="MS Mincho" w:hAnsi="Times New Roman"/>
          <w:kern w:val="32"/>
          <w:sz w:val="2"/>
          <w:szCs w:val="2"/>
        </w:rPr>
      </w:pPr>
      <w:r w:rsidRPr="005C24A0">
        <w:br w:type="page"/>
      </w:r>
      <w:bookmarkStart w:id="60" w:name="_Ref55335821"/>
      <w:bookmarkStart w:id="61" w:name="_Ref55336345"/>
      <w:bookmarkStart w:id="62" w:name="_Toc57314674"/>
      <w:bookmarkStart w:id="63" w:name="_Toc69728988"/>
      <w:bookmarkStart w:id="64" w:name="_Toc98251754"/>
      <w:bookmarkEnd w:id="60"/>
      <w:bookmarkEnd w:id="61"/>
      <w:bookmarkEnd w:id="62"/>
      <w:bookmarkEnd w:id="63"/>
      <w:bookmarkEnd w:id="64"/>
    </w:p>
    <w:p w:rsidR="00CA7E49" w:rsidRPr="009B6DCC" w:rsidRDefault="00CA7E49" w:rsidP="00CA7E49">
      <w:pPr>
        <w:pStyle w:val="1"/>
        <w:spacing w:after="120"/>
        <w:ind w:left="792" w:hanging="360"/>
        <w:jc w:val="both"/>
        <w:rPr>
          <w:rFonts w:ascii="Times New Roman" w:eastAsia="MS Mincho" w:hAnsi="Times New Roman"/>
          <w:color w:val="548DD4"/>
          <w:kern w:val="32"/>
          <w:szCs w:val="24"/>
        </w:rPr>
      </w:pPr>
      <w:bookmarkStart w:id="65" w:name="_Форма_2_АНКЕТА"/>
      <w:bookmarkStart w:id="66" w:name="_Toc378956907"/>
      <w:bookmarkEnd w:id="65"/>
      <w:r w:rsidRPr="00E82F20">
        <w:rPr>
          <w:rFonts w:ascii="Times New Roman" w:eastAsia="MS Mincho" w:hAnsi="Times New Roman"/>
          <w:color w:val="548DD4"/>
          <w:kern w:val="32"/>
          <w:szCs w:val="24"/>
        </w:rPr>
        <w:lastRenderedPageBreak/>
        <w:t xml:space="preserve">Форма 2 АНКЕТА ПРЕТЕНДЕНТА НА УЧАСТИЕ В ОТКРЫТОМ </w:t>
      </w:r>
      <w:r>
        <w:rPr>
          <w:rFonts w:ascii="Times New Roman" w:eastAsia="MS Mincho" w:hAnsi="Times New Roman"/>
          <w:color w:val="548DD4"/>
          <w:kern w:val="32"/>
          <w:szCs w:val="24"/>
        </w:rPr>
        <w:t>ЗАПРОСЕ ПРЕДЛОЖЕНИЙ</w:t>
      </w:r>
      <w:bookmarkEnd w:id="66"/>
    </w:p>
    <w:p w:rsidR="00CA7E49" w:rsidRPr="005C24A0" w:rsidRDefault="00CA7E49" w:rsidP="00CA7E49">
      <w:r w:rsidRPr="005C24A0">
        <w:t>Приложение к Заявке от «___» __________ 20</w:t>
      </w:r>
      <w:r w:rsidR="00C53106">
        <w:t>14</w:t>
      </w:r>
      <w:r w:rsidRPr="005C24A0">
        <w:t xml:space="preserve"> г. № ______</w:t>
      </w:r>
    </w:p>
    <w:p w:rsidR="00CA7E49" w:rsidRPr="005C24A0" w:rsidRDefault="00CA7E49" w:rsidP="00CA7E49"/>
    <w:p w:rsidR="00C53106" w:rsidRPr="00F8597C" w:rsidRDefault="00C53106" w:rsidP="00522913">
      <w:pPr>
        <w:pStyle w:val="rvps1"/>
        <w:spacing w:line="276" w:lineRule="auto"/>
        <w:rPr>
          <w:b/>
          <w:bCs/>
        </w:rPr>
      </w:pPr>
      <w:r>
        <w:rPr>
          <w:b/>
        </w:rPr>
        <w:t>Открытый запрос</w:t>
      </w:r>
      <w:r w:rsidRPr="00F8597C">
        <w:rPr>
          <w:b/>
        </w:rPr>
        <w:t xml:space="preserve"> предложений в электронной форме на </w:t>
      </w:r>
      <w:r w:rsidRPr="00F8597C">
        <w:rPr>
          <w:b/>
          <w:bCs/>
        </w:rPr>
        <w:t>право заключения договора</w:t>
      </w:r>
    </w:p>
    <w:p w:rsidR="00522913" w:rsidRPr="00133AC9" w:rsidRDefault="00522913" w:rsidP="00522913">
      <w:pPr>
        <w:jc w:val="center"/>
        <w:rPr>
          <w:b/>
        </w:rPr>
      </w:pPr>
      <w:r w:rsidRPr="00133AC9">
        <w:rPr>
          <w:b/>
        </w:rPr>
        <w:t>на поставку расходных материалов для печати и обслуживания оргтехники для нужд Воронежского филиала ОАО «Ростелеком»</w:t>
      </w:r>
    </w:p>
    <w:p w:rsidR="00CA7E49" w:rsidRPr="005C24A0" w:rsidRDefault="00CA7E49" w:rsidP="00CA7E49"/>
    <w:p w:rsidR="00CA7E49" w:rsidRPr="005C24A0" w:rsidRDefault="00CA7E49" w:rsidP="00CA7E49">
      <w:pPr>
        <w:pStyle w:val="rvps1"/>
      </w:pPr>
      <w:bookmarkStart w:id="67" w:name="_Анкета_Претендента_на"/>
      <w:bookmarkStart w:id="68" w:name="_Анкета_Участника_процедуры"/>
      <w:bookmarkStart w:id="69" w:name="_Toc255987077"/>
      <w:bookmarkStart w:id="70" w:name="_Toc305665990"/>
      <w:bookmarkEnd w:id="67"/>
      <w:bookmarkEnd w:id="68"/>
      <w:r w:rsidRPr="005C24A0">
        <w:t xml:space="preserve">АНКЕТА ПРЕТЕНДЕНТА НА УЧАСТИЕ В ОТКРЫТОМ </w:t>
      </w:r>
      <w:bookmarkEnd w:id="69"/>
      <w:bookmarkEnd w:id="70"/>
      <w:r>
        <w:t>ЗАПРОСЕ ПРЕДЛОЖЕНИЙ</w:t>
      </w:r>
    </w:p>
    <w:p w:rsidR="00CA7E49" w:rsidRPr="005C24A0" w:rsidRDefault="00CA7E49" w:rsidP="00CA7E49"/>
    <w:p w:rsidR="00CA7E49" w:rsidRPr="005C24A0" w:rsidRDefault="00CA7E49" w:rsidP="00CA7E49">
      <w:r w:rsidRPr="005C24A0">
        <w:t xml:space="preserve">Претендент на участие в </w:t>
      </w:r>
      <w:r>
        <w:t>О</w:t>
      </w:r>
      <w:r w:rsidRPr="009B6DCC">
        <w:t xml:space="preserve">ткрытом </w:t>
      </w:r>
      <w:r w:rsidRPr="006E6EC1">
        <w:t>запрос</w:t>
      </w:r>
      <w:r>
        <w:t>е</w:t>
      </w:r>
      <w:r w:rsidRPr="006E6EC1">
        <w:t xml:space="preserve"> предложений</w:t>
      </w:r>
      <w:r w:rsidRPr="005C24A0">
        <w:t xml:space="preserve">: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6253"/>
        <w:gridCol w:w="3531"/>
      </w:tblGrid>
      <w:tr w:rsidR="00CA7E49" w:rsidRPr="005C24A0" w:rsidTr="00E67F6A">
        <w:trPr>
          <w:cantSplit/>
          <w:trHeight w:val="240"/>
          <w:tblHeader/>
        </w:trPr>
        <w:tc>
          <w:tcPr>
            <w:tcW w:w="306" w:type="pct"/>
            <w:vAlign w:val="center"/>
          </w:tcPr>
          <w:p w:rsidR="00CA7E49" w:rsidRPr="005C24A0" w:rsidRDefault="00CA7E49" w:rsidP="00E67F6A">
            <w:r w:rsidRPr="005C24A0">
              <w:t>№</w:t>
            </w:r>
          </w:p>
        </w:tc>
        <w:tc>
          <w:tcPr>
            <w:tcW w:w="3000" w:type="pct"/>
            <w:vAlign w:val="center"/>
          </w:tcPr>
          <w:p w:rsidR="00CA7E49" w:rsidRPr="005C24A0" w:rsidRDefault="00CA7E49" w:rsidP="00E67F6A">
            <w:r w:rsidRPr="005C24A0">
              <w:t>Наименование</w:t>
            </w:r>
          </w:p>
        </w:tc>
        <w:tc>
          <w:tcPr>
            <w:tcW w:w="1694" w:type="pct"/>
            <w:vAlign w:val="center"/>
          </w:tcPr>
          <w:p w:rsidR="00CA7E49" w:rsidRPr="005C24A0" w:rsidRDefault="00CA7E49" w:rsidP="00E67F6A">
            <w:r w:rsidRPr="005C24A0">
              <w:t xml:space="preserve">Сведения о Претенденте на участие в </w:t>
            </w:r>
            <w:r>
              <w:t>О</w:t>
            </w:r>
            <w:r w:rsidRPr="009B6DCC">
              <w:t xml:space="preserve">ткрытом </w:t>
            </w:r>
            <w:r w:rsidRPr="006E6EC1">
              <w:t>запрос</w:t>
            </w:r>
            <w:r>
              <w:t>е</w:t>
            </w:r>
            <w:r w:rsidRPr="006E6EC1">
              <w:t xml:space="preserve"> предложений</w:t>
            </w:r>
          </w:p>
        </w:tc>
      </w:tr>
      <w:tr w:rsidR="00CA7E49" w:rsidRPr="005C24A0" w:rsidTr="00E67F6A">
        <w:trPr>
          <w:cantSplit/>
          <w:trHeight w:val="471"/>
        </w:trPr>
        <w:tc>
          <w:tcPr>
            <w:tcW w:w="306" w:type="pct"/>
            <w:vAlign w:val="center"/>
          </w:tcPr>
          <w:p w:rsidR="00CA7E49" w:rsidRPr="005C24A0" w:rsidRDefault="00CA7E49" w:rsidP="00E67F6A">
            <w:pPr>
              <w:pStyle w:val="affc"/>
            </w:pPr>
            <w:r>
              <w:t>1.</w:t>
            </w:r>
          </w:p>
        </w:tc>
        <w:tc>
          <w:tcPr>
            <w:tcW w:w="3000" w:type="pct"/>
            <w:vAlign w:val="center"/>
          </w:tcPr>
          <w:p w:rsidR="00CA7E49" w:rsidRPr="005C24A0" w:rsidRDefault="00CA7E49" w:rsidP="00E67F6A">
            <w:r w:rsidRPr="005C24A0">
              <w:t xml:space="preserve">Фирменное наименование (полное и сокращенное наименования организации либо Ф.И.О. Претендента на участие в </w:t>
            </w:r>
            <w:r>
              <w:t>О</w:t>
            </w:r>
            <w:r w:rsidRPr="009B6DCC">
              <w:t xml:space="preserve">ткрытом </w:t>
            </w:r>
            <w:r w:rsidRPr="006E6EC1">
              <w:t>запрос</w:t>
            </w:r>
            <w:r>
              <w:t>е</w:t>
            </w:r>
            <w:r w:rsidRPr="006E6EC1">
              <w:t xml:space="preserve"> предложений</w:t>
            </w:r>
            <w:r w:rsidRPr="009B6DCC">
              <w:t xml:space="preserve"> </w:t>
            </w:r>
            <w:r w:rsidRPr="005C24A0">
              <w:t>– физического лица, в том числе зарегистрированного в качестве индивидуального предпринимателя)</w:t>
            </w:r>
          </w:p>
        </w:tc>
        <w:tc>
          <w:tcPr>
            <w:tcW w:w="1694" w:type="pct"/>
            <w:vAlign w:val="center"/>
          </w:tcPr>
          <w:p w:rsidR="00CA7E49" w:rsidRPr="005C24A0" w:rsidRDefault="00CA7E49" w:rsidP="00E67F6A"/>
        </w:tc>
      </w:tr>
      <w:tr w:rsidR="00CA7E49" w:rsidRPr="005C24A0" w:rsidTr="00E67F6A">
        <w:trPr>
          <w:cantSplit/>
          <w:trHeight w:val="284"/>
        </w:trPr>
        <w:tc>
          <w:tcPr>
            <w:tcW w:w="306" w:type="pct"/>
            <w:vAlign w:val="center"/>
          </w:tcPr>
          <w:p w:rsidR="00CA7E49" w:rsidRPr="005C24A0" w:rsidRDefault="00CA7E49" w:rsidP="00E67F6A">
            <w:r>
              <w:t>2.</w:t>
            </w:r>
          </w:p>
        </w:tc>
        <w:tc>
          <w:tcPr>
            <w:tcW w:w="3000" w:type="pct"/>
            <w:vAlign w:val="center"/>
          </w:tcPr>
          <w:p w:rsidR="00CA7E49" w:rsidRPr="005C24A0" w:rsidRDefault="00CA7E49" w:rsidP="00E67F6A">
            <w:r w:rsidRPr="005C24A0">
              <w:t>Организационно-правовая форма</w:t>
            </w:r>
          </w:p>
        </w:tc>
        <w:tc>
          <w:tcPr>
            <w:tcW w:w="1694" w:type="pct"/>
            <w:vAlign w:val="center"/>
          </w:tcPr>
          <w:p w:rsidR="00CA7E49" w:rsidRPr="005C24A0" w:rsidRDefault="00CA7E49" w:rsidP="00E67F6A"/>
        </w:tc>
      </w:tr>
      <w:tr w:rsidR="00CA7E49" w:rsidRPr="005C24A0" w:rsidTr="00E67F6A">
        <w:trPr>
          <w:cantSplit/>
        </w:trPr>
        <w:tc>
          <w:tcPr>
            <w:tcW w:w="306" w:type="pct"/>
            <w:vAlign w:val="center"/>
          </w:tcPr>
          <w:p w:rsidR="00CA7E49" w:rsidRPr="005C24A0" w:rsidRDefault="00CA7E49" w:rsidP="00E67F6A">
            <w:r>
              <w:t>3.</w:t>
            </w:r>
          </w:p>
        </w:tc>
        <w:tc>
          <w:tcPr>
            <w:tcW w:w="3000" w:type="pct"/>
            <w:vAlign w:val="center"/>
          </w:tcPr>
          <w:p w:rsidR="00CA7E49" w:rsidRPr="005C24A0" w:rsidRDefault="00CA7E49" w:rsidP="00E67F6A">
            <w:r w:rsidRPr="005C24A0">
              <w:t>Учредители (перечислить наименования и организационно-правовую форму или Ф.И.О. всех учредителей)</w:t>
            </w:r>
          </w:p>
        </w:tc>
        <w:tc>
          <w:tcPr>
            <w:tcW w:w="1694" w:type="pct"/>
            <w:vAlign w:val="center"/>
          </w:tcPr>
          <w:p w:rsidR="00CA7E49" w:rsidRPr="005C24A0" w:rsidRDefault="00CA7E49" w:rsidP="00E67F6A"/>
        </w:tc>
      </w:tr>
      <w:tr w:rsidR="00CA7E49" w:rsidRPr="005C24A0" w:rsidTr="00E67F6A">
        <w:trPr>
          <w:cantSplit/>
        </w:trPr>
        <w:tc>
          <w:tcPr>
            <w:tcW w:w="306" w:type="pct"/>
            <w:vAlign w:val="center"/>
          </w:tcPr>
          <w:p w:rsidR="00CA7E49" w:rsidRPr="005C24A0" w:rsidRDefault="00CA7E49" w:rsidP="00E67F6A">
            <w:r>
              <w:t>4.</w:t>
            </w:r>
          </w:p>
        </w:tc>
        <w:tc>
          <w:tcPr>
            <w:tcW w:w="3000" w:type="pct"/>
            <w:vAlign w:val="center"/>
          </w:tcPr>
          <w:p w:rsidR="00CA7E49" w:rsidRPr="005C24A0" w:rsidRDefault="00CA7E49" w:rsidP="00E67F6A">
            <w:r w:rsidRPr="005C24A0">
              <w:t xml:space="preserve">Свидетельство о внесении в Единый государственный реестр юридических лиц/индивидуальных предпринимателей (дата и номер, кем выдано) либо паспортные данные для Претендента на участие в </w:t>
            </w:r>
            <w:r>
              <w:t>О</w:t>
            </w:r>
            <w:r w:rsidRPr="009B6DCC">
              <w:t xml:space="preserve">ткрытом </w:t>
            </w:r>
            <w:r w:rsidRPr="006E6EC1">
              <w:t>запрос</w:t>
            </w:r>
            <w:r>
              <w:t>е</w:t>
            </w:r>
            <w:r w:rsidRPr="006E6EC1">
              <w:t xml:space="preserve"> предложений</w:t>
            </w:r>
            <w:r w:rsidRPr="005C24A0" w:rsidDel="00782B65">
              <w:t xml:space="preserve"> </w:t>
            </w:r>
            <w:r w:rsidRPr="005C24A0">
              <w:t>– физического лица</w:t>
            </w:r>
          </w:p>
        </w:tc>
        <w:tc>
          <w:tcPr>
            <w:tcW w:w="1694" w:type="pct"/>
            <w:vAlign w:val="center"/>
          </w:tcPr>
          <w:p w:rsidR="00CA7E49" w:rsidRPr="005C24A0" w:rsidRDefault="00CA7E49" w:rsidP="00E67F6A"/>
        </w:tc>
      </w:tr>
      <w:tr w:rsidR="00CA7E49" w:rsidRPr="005C24A0" w:rsidTr="00E67F6A">
        <w:trPr>
          <w:cantSplit/>
          <w:trHeight w:val="284"/>
        </w:trPr>
        <w:tc>
          <w:tcPr>
            <w:tcW w:w="306" w:type="pct"/>
            <w:vAlign w:val="center"/>
          </w:tcPr>
          <w:p w:rsidR="00CA7E49" w:rsidRPr="005C24A0" w:rsidRDefault="00CA7E49" w:rsidP="00E67F6A">
            <w:r>
              <w:t>5.</w:t>
            </w:r>
          </w:p>
        </w:tc>
        <w:tc>
          <w:tcPr>
            <w:tcW w:w="3000" w:type="pct"/>
            <w:vAlign w:val="center"/>
          </w:tcPr>
          <w:p w:rsidR="00CA7E49" w:rsidRPr="005C24A0" w:rsidRDefault="00CA7E49" w:rsidP="00E67F6A">
            <w:r w:rsidRPr="005C24A0">
              <w:t>Виды деятельности</w:t>
            </w:r>
          </w:p>
        </w:tc>
        <w:tc>
          <w:tcPr>
            <w:tcW w:w="1694" w:type="pct"/>
            <w:vAlign w:val="center"/>
          </w:tcPr>
          <w:p w:rsidR="00CA7E49" w:rsidRPr="005C24A0" w:rsidRDefault="00CA7E49" w:rsidP="00E67F6A"/>
        </w:tc>
      </w:tr>
      <w:tr w:rsidR="00CA7E49" w:rsidRPr="005C24A0" w:rsidTr="00E67F6A">
        <w:trPr>
          <w:cantSplit/>
          <w:trHeight w:val="284"/>
        </w:trPr>
        <w:tc>
          <w:tcPr>
            <w:tcW w:w="306" w:type="pct"/>
            <w:vAlign w:val="center"/>
          </w:tcPr>
          <w:p w:rsidR="00CA7E49" w:rsidRPr="005C24A0" w:rsidRDefault="00CA7E49" w:rsidP="00E67F6A">
            <w:r>
              <w:t>6.</w:t>
            </w:r>
          </w:p>
        </w:tc>
        <w:tc>
          <w:tcPr>
            <w:tcW w:w="3000" w:type="pct"/>
            <w:vAlign w:val="center"/>
          </w:tcPr>
          <w:p w:rsidR="00CA7E49" w:rsidRPr="005C24A0" w:rsidRDefault="00CA7E49" w:rsidP="00E67F6A">
            <w:r w:rsidRPr="005C24A0">
              <w:t>Срок деятельности (с учетом правопреемственности)</w:t>
            </w:r>
          </w:p>
        </w:tc>
        <w:tc>
          <w:tcPr>
            <w:tcW w:w="1694" w:type="pct"/>
            <w:vAlign w:val="center"/>
          </w:tcPr>
          <w:p w:rsidR="00CA7E49" w:rsidRPr="005C24A0" w:rsidRDefault="00CA7E49" w:rsidP="00E67F6A"/>
        </w:tc>
      </w:tr>
      <w:tr w:rsidR="00CA7E49" w:rsidRPr="005C24A0" w:rsidTr="00E67F6A">
        <w:trPr>
          <w:cantSplit/>
          <w:trHeight w:val="284"/>
        </w:trPr>
        <w:tc>
          <w:tcPr>
            <w:tcW w:w="306" w:type="pct"/>
            <w:vAlign w:val="center"/>
          </w:tcPr>
          <w:p w:rsidR="00CA7E49" w:rsidRPr="005C24A0" w:rsidRDefault="00CA7E49" w:rsidP="00E67F6A">
            <w:r>
              <w:t>7.</w:t>
            </w:r>
          </w:p>
        </w:tc>
        <w:tc>
          <w:tcPr>
            <w:tcW w:w="3000" w:type="pct"/>
            <w:vAlign w:val="center"/>
          </w:tcPr>
          <w:p w:rsidR="00CA7E49" w:rsidRPr="005C24A0" w:rsidRDefault="00CA7E49" w:rsidP="00E67F6A">
            <w:r w:rsidRPr="005C24A0">
              <w:t>ИНН, КПП, ОГРН, ОКПО</w:t>
            </w:r>
          </w:p>
        </w:tc>
        <w:tc>
          <w:tcPr>
            <w:tcW w:w="1694" w:type="pct"/>
            <w:vAlign w:val="center"/>
          </w:tcPr>
          <w:p w:rsidR="00CA7E49" w:rsidRPr="005C24A0" w:rsidRDefault="00CA7E49" w:rsidP="00E67F6A"/>
        </w:tc>
      </w:tr>
      <w:tr w:rsidR="00CA7E49" w:rsidRPr="005C24A0" w:rsidTr="00E67F6A">
        <w:trPr>
          <w:cantSplit/>
          <w:trHeight w:val="284"/>
        </w:trPr>
        <w:tc>
          <w:tcPr>
            <w:tcW w:w="306" w:type="pct"/>
            <w:vAlign w:val="center"/>
          </w:tcPr>
          <w:p w:rsidR="00CA7E49" w:rsidRPr="005C24A0" w:rsidRDefault="00CA7E49" w:rsidP="00E67F6A">
            <w:r>
              <w:t>8.</w:t>
            </w:r>
          </w:p>
        </w:tc>
        <w:tc>
          <w:tcPr>
            <w:tcW w:w="3000" w:type="pct"/>
            <w:vAlign w:val="center"/>
          </w:tcPr>
          <w:p w:rsidR="00CA7E49" w:rsidRPr="005C24A0" w:rsidRDefault="00CA7E49" w:rsidP="00E67F6A">
            <w:r w:rsidRPr="005C24A0">
              <w:t>Место нахождения (страна, адрес)</w:t>
            </w:r>
            <w:r>
              <w:t xml:space="preserve"> - для юридических лиц либо место жительства (страна, адрес) – для физических лиц и индивидуальных предпринимателей</w:t>
            </w:r>
          </w:p>
        </w:tc>
        <w:tc>
          <w:tcPr>
            <w:tcW w:w="1694" w:type="pct"/>
            <w:vAlign w:val="center"/>
          </w:tcPr>
          <w:p w:rsidR="00CA7E49" w:rsidRPr="005C24A0" w:rsidRDefault="00CA7E49" w:rsidP="00E67F6A"/>
        </w:tc>
      </w:tr>
      <w:tr w:rsidR="00CA7E49" w:rsidRPr="005C24A0" w:rsidTr="00E67F6A">
        <w:trPr>
          <w:cantSplit/>
          <w:trHeight w:val="284"/>
        </w:trPr>
        <w:tc>
          <w:tcPr>
            <w:tcW w:w="306" w:type="pct"/>
            <w:vAlign w:val="center"/>
          </w:tcPr>
          <w:p w:rsidR="00CA7E49" w:rsidRPr="005C24A0" w:rsidRDefault="00CA7E49" w:rsidP="00E67F6A">
            <w:r>
              <w:t>9.</w:t>
            </w:r>
          </w:p>
        </w:tc>
        <w:tc>
          <w:tcPr>
            <w:tcW w:w="3000" w:type="pct"/>
            <w:vAlign w:val="center"/>
          </w:tcPr>
          <w:p w:rsidR="00CA7E49" w:rsidRPr="005C24A0" w:rsidRDefault="00CA7E49" w:rsidP="00E67F6A">
            <w:r w:rsidRPr="005C24A0">
              <w:t>Почтовый адрес (страна, адрес)</w:t>
            </w:r>
          </w:p>
        </w:tc>
        <w:tc>
          <w:tcPr>
            <w:tcW w:w="1694" w:type="pct"/>
            <w:vAlign w:val="center"/>
          </w:tcPr>
          <w:p w:rsidR="00CA7E49" w:rsidRPr="005C24A0" w:rsidRDefault="00CA7E49" w:rsidP="00E67F6A"/>
        </w:tc>
      </w:tr>
      <w:tr w:rsidR="00CA7E49" w:rsidRPr="005C24A0" w:rsidTr="00E67F6A">
        <w:trPr>
          <w:cantSplit/>
          <w:trHeight w:val="284"/>
        </w:trPr>
        <w:tc>
          <w:tcPr>
            <w:tcW w:w="306" w:type="pct"/>
            <w:vAlign w:val="center"/>
          </w:tcPr>
          <w:p w:rsidR="00CA7E49" w:rsidRPr="005C24A0" w:rsidRDefault="00CA7E49" w:rsidP="00E67F6A">
            <w:r>
              <w:t>10.</w:t>
            </w:r>
          </w:p>
        </w:tc>
        <w:tc>
          <w:tcPr>
            <w:tcW w:w="3000" w:type="pct"/>
            <w:vAlign w:val="center"/>
          </w:tcPr>
          <w:p w:rsidR="00CA7E49" w:rsidRPr="005C24A0" w:rsidRDefault="00CA7E49" w:rsidP="00E67F6A">
            <w:r w:rsidRPr="005C24A0">
              <w:t>Телефоны (с указанием кода города)</w:t>
            </w:r>
          </w:p>
        </w:tc>
        <w:tc>
          <w:tcPr>
            <w:tcW w:w="1694" w:type="pct"/>
            <w:vAlign w:val="center"/>
          </w:tcPr>
          <w:p w:rsidR="00CA7E49" w:rsidRPr="005C24A0" w:rsidRDefault="00CA7E49" w:rsidP="00E67F6A"/>
        </w:tc>
      </w:tr>
      <w:tr w:rsidR="00CA7E49" w:rsidRPr="005C24A0" w:rsidTr="00E67F6A">
        <w:trPr>
          <w:cantSplit/>
          <w:trHeight w:val="284"/>
        </w:trPr>
        <w:tc>
          <w:tcPr>
            <w:tcW w:w="306" w:type="pct"/>
            <w:vAlign w:val="center"/>
          </w:tcPr>
          <w:p w:rsidR="00CA7E49" w:rsidRPr="005C24A0" w:rsidRDefault="00CA7E49" w:rsidP="00E67F6A">
            <w:r>
              <w:t>11.</w:t>
            </w:r>
          </w:p>
        </w:tc>
        <w:tc>
          <w:tcPr>
            <w:tcW w:w="3000" w:type="pct"/>
            <w:vAlign w:val="center"/>
          </w:tcPr>
          <w:p w:rsidR="00CA7E49" w:rsidRPr="005C24A0" w:rsidRDefault="00CA7E49" w:rsidP="00E67F6A">
            <w:r w:rsidRPr="005C24A0">
              <w:t>Факс (с указанием кода города)</w:t>
            </w:r>
          </w:p>
        </w:tc>
        <w:tc>
          <w:tcPr>
            <w:tcW w:w="1694" w:type="pct"/>
            <w:vAlign w:val="center"/>
          </w:tcPr>
          <w:p w:rsidR="00CA7E49" w:rsidRPr="005C24A0" w:rsidRDefault="00CA7E49" w:rsidP="00E67F6A"/>
        </w:tc>
      </w:tr>
      <w:tr w:rsidR="00CA7E49" w:rsidRPr="005C24A0" w:rsidTr="00E67F6A">
        <w:trPr>
          <w:cantSplit/>
          <w:trHeight w:val="284"/>
        </w:trPr>
        <w:tc>
          <w:tcPr>
            <w:tcW w:w="306" w:type="pct"/>
            <w:vAlign w:val="center"/>
          </w:tcPr>
          <w:p w:rsidR="00CA7E49" w:rsidRPr="005C24A0" w:rsidRDefault="00CA7E49" w:rsidP="00E67F6A">
            <w:r>
              <w:t>12.</w:t>
            </w:r>
          </w:p>
        </w:tc>
        <w:tc>
          <w:tcPr>
            <w:tcW w:w="3000" w:type="pct"/>
            <w:vAlign w:val="center"/>
          </w:tcPr>
          <w:p w:rsidR="00CA7E49" w:rsidRPr="005C24A0" w:rsidRDefault="00CA7E49" w:rsidP="00E67F6A">
            <w:r w:rsidRPr="005C24A0">
              <w:t xml:space="preserve">Адрес электронной почты </w:t>
            </w:r>
          </w:p>
        </w:tc>
        <w:tc>
          <w:tcPr>
            <w:tcW w:w="1694" w:type="pct"/>
            <w:vAlign w:val="center"/>
          </w:tcPr>
          <w:p w:rsidR="00CA7E49" w:rsidRPr="005C24A0" w:rsidRDefault="00CA7E49" w:rsidP="00E67F6A"/>
        </w:tc>
      </w:tr>
      <w:tr w:rsidR="00CA7E49" w:rsidRPr="005C24A0" w:rsidTr="00E67F6A">
        <w:trPr>
          <w:cantSplit/>
          <w:trHeight w:val="284"/>
        </w:trPr>
        <w:tc>
          <w:tcPr>
            <w:tcW w:w="306" w:type="pct"/>
            <w:vAlign w:val="center"/>
          </w:tcPr>
          <w:p w:rsidR="00CA7E49" w:rsidRPr="005C24A0" w:rsidRDefault="00CA7E49" w:rsidP="00E67F6A">
            <w:r>
              <w:t>13.</w:t>
            </w:r>
          </w:p>
        </w:tc>
        <w:tc>
          <w:tcPr>
            <w:tcW w:w="3000" w:type="pct"/>
            <w:vAlign w:val="center"/>
          </w:tcPr>
          <w:p w:rsidR="00CA7E49" w:rsidRPr="005C24A0" w:rsidRDefault="00CA7E49" w:rsidP="00E67F6A">
            <w:r w:rsidRPr="005C24A0">
              <w:t>Филиалы: перечислить наименования и почтовые адреса</w:t>
            </w:r>
          </w:p>
        </w:tc>
        <w:tc>
          <w:tcPr>
            <w:tcW w:w="1694" w:type="pct"/>
            <w:vAlign w:val="center"/>
          </w:tcPr>
          <w:p w:rsidR="00CA7E49" w:rsidRPr="005C24A0" w:rsidRDefault="00CA7E49" w:rsidP="00E67F6A"/>
        </w:tc>
      </w:tr>
      <w:tr w:rsidR="00CA7E49" w:rsidRPr="005C24A0" w:rsidTr="00E67F6A">
        <w:trPr>
          <w:cantSplit/>
          <w:trHeight w:val="284"/>
        </w:trPr>
        <w:tc>
          <w:tcPr>
            <w:tcW w:w="306" w:type="pct"/>
            <w:vAlign w:val="center"/>
          </w:tcPr>
          <w:p w:rsidR="00CA7E49" w:rsidRPr="005C24A0" w:rsidRDefault="00CA7E49" w:rsidP="00E67F6A">
            <w:r>
              <w:t>14.</w:t>
            </w:r>
          </w:p>
        </w:tc>
        <w:tc>
          <w:tcPr>
            <w:tcW w:w="3000" w:type="pct"/>
            <w:vAlign w:val="center"/>
          </w:tcPr>
          <w:p w:rsidR="00CA7E49" w:rsidRPr="005C24A0" w:rsidRDefault="00CA7E49" w:rsidP="00E67F6A">
            <w:r w:rsidRPr="005C24A0">
              <w:t>Размер уставного капитала</w:t>
            </w:r>
          </w:p>
        </w:tc>
        <w:tc>
          <w:tcPr>
            <w:tcW w:w="1694" w:type="pct"/>
            <w:vAlign w:val="center"/>
          </w:tcPr>
          <w:p w:rsidR="00CA7E49" w:rsidRPr="005C24A0" w:rsidRDefault="00CA7E49" w:rsidP="00E67F6A"/>
        </w:tc>
      </w:tr>
      <w:tr w:rsidR="00CA7E49" w:rsidRPr="005C24A0" w:rsidTr="00E67F6A">
        <w:trPr>
          <w:cantSplit/>
        </w:trPr>
        <w:tc>
          <w:tcPr>
            <w:tcW w:w="306" w:type="pct"/>
            <w:vAlign w:val="center"/>
          </w:tcPr>
          <w:p w:rsidR="00CA7E49" w:rsidRPr="005C24A0" w:rsidRDefault="00CA7E49" w:rsidP="00E67F6A">
            <w:r>
              <w:t>15.</w:t>
            </w:r>
          </w:p>
        </w:tc>
        <w:tc>
          <w:tcPr>
            <w:tcW w:w="3000" w:type="pct"/>
            <w:vAlign w:val="center"/>
          </w:tcPr>
          <w:p w:rsidR="00CA7E49" w:rsidRPr="005C24A0" w:rsidRDefault="00CA7E49" w:rsidP="00E67F6A">
            <w:r w:rsidRPr="005C24A0">
              <w:t>Балансовая стоимость активов  (по балансу последнего завершенного периода)</w:t>
            </w:r>
          </w:p>
        </w:tc>
        <w:tc>
          <w:tcPr>
            <w:tcW w:w="1694" w:type="pct"/>
            <w:vAlign w:val="center"/>
          </w:tcPr>
          <w:p w:rsidR="00CA7E49" w:rsidRPr="005C24A0" w:rsidRDefault="00CA7E49" w:rsidP="00E67F6A"/>
        </w:tc>
      </w:tr>
      <w:tr w:rsidR="00CA7E49" w:rsidRPr="005C24A0" w:rsidTr="00E67F6A">
        <w:trPr>
          <w:cantSplit/>
        </w:trPr>
        <w:tc>
          <w:tcPr>
            <w:tcW w:w="306" w:type="pct"/>
            <w:vAlign w:val="center"/>
          </w:tcPr>
          <w:p w:rsidR="00CA7E49" w:rsidRPr="005C24A0" w:rsidRDefault="00CA7E49" w:rsidP="00E67F6A">
            <w:r>
              <w:t>16.</w:t>
            </w:r>
          </w:p>
        </w:tc>
        <w:tc>
          <w:tcPr>
            <w:tcW w:w="3000" w:type="pct"/>
            <w:vAlign w:val="center"/>
          </w:tcPr>
          <w:p w:rsidR="00CA7E49" w:rsidRPr="005C24A0" w:rsidRDefault="00CA7E49" w:rsidP="00E67F6A">
            <w:r w:rsidRPr="005C24A0">
              <w:t xml:space="preserve">Банковские реквизиты (наименование и адрес банка, номер расчетного счета Претендента на участие в </w:t>
            </w:r>
            <w:r>
              <w:t>О</w:t>
            </w:r>
            <w:r w:rsidRPr="009B6DCC">
              <w:t xml:space="preserve">ткрытом </w:t>
            </w:r>
            <w:r w:rsidRPr="006E6EC1">
              <w:t>запрос</w:t>
            </w:r>
            <w:r>
              <w:t>е</w:t>
            </w:r>
            <w:r w:rsidRPr="006E6EC1">
              <w:t xml:space="preserve"> предложений</w:t>
            </w:r>
            <w:r w:rsidRPr="005C24A0" w:rsidDel="00782B65">
              <w:t xml:space="preserve"> </w:t>
            </w:r>
            <w:r w:rsidRPr="005C24A0">
              <w:t>в банке, телефоны банка, прочие банковские реквизиты)</w:t>
            </w:r>
          </w:p>
        </w:tc>
        <w:tc>
          <w:tcPr>
            <w:tcW w:w="1694" w:type="pct"/>
            <w:vAlign w:val="center"/>
          </w:tcPr>
          <w:p w:rsidR="00CA7E49" w:rsidRPr="005C24A0" w:rsidRDefault="00CA7E49" w:rsidP="00E67F6A"/>
        </w:tc>
      </w:tr>
      <w:tr w:rsidR="00CA7E49" w:rsidRPr="005C24A0" w:rsidTr="00E67F6A">
        <w:trPr>
          <w:cantSplit/>
        </w:trPr>
        <w:tc>
          <w:tcPr>
            <w:tcW w:w="306" w:type="pct"/>
            <w:vAlign w:val="center"/>
          </w:tcPr>
          <w:p w:rsidR="00CA7E49" w:rsidRPr="005C24A0" w:rsidRDefault="00CA7E49" w:rsidP="00E67F6A">
            <w:r>
              <w:t>17.</w:t>
            </w:r>
          </w:p>
        </w:tc>
        <w:tc>
          <w:tcPr>
            <w:tcW w:w="3000" w:type="pct"/>
            <w:vAlign w:val="center"/>
          </w:tcPr>
          <w:p w:rsidR="00CA7E49" w:rsidRPr="005C24A0" w:rsidRDefault="00CA7E49" w:rsidP="00E67F6A">
            <w:r w:rsidRPr="005C24A0">
              <w:t xml:space="preserve">Ф.И.О. руководителя Претендента на участие в </w:t>
            </w:r>
            <w:r>
              <w:t>О</w:t>
            </w:r>
            <w:r w:rsidRPr="009B6DCC">
              <w:t xml:space="preserve">ткрытом </w:t>
            </w:r>
            <w:r w:rsidRPr="006E6EC1">
              <w:t>запрос</w:t>
            </w:r>
            <w:r>
              <w:t>е</w:t>
            </w:r>
            <w:r w:rsidRPr="006E6EC1">
              <w:t xml:space="preserve"> предложений</w:t>
            </w:r>
            <w:r w:rsidRPr="005C24A0">
              <w:t>, имеющего право подписи согласно учредительным документам, с указанием должности и контактного телефона</w:t>
            </w:r>
          </w:p>
        </w:tc>
        <w:tc>
          <w:tcPr>
            <w:tcW w:w="1694" w:type="pct"/>
            <w:vAlign w:val="center"/>
          </w:tcPr>
          <w:p w:rsidR="00CA7E49" w:rsidRPr="005C24A0" w:rsidRDefault="00CA7E49" w:rsidP="00E67F6A"/>
        </w:tc>
      </w:tr>
      <w:tr w:rsidR="00CA7E49" w:rsidRPr="005C24A0" w:rsidTr="00E67F6A">
        <w:trPr>
          <w:cantSplit/>
        </w:trPr>
        <w:tc>
          <w:tcPr>
            <w:tcW w:w="306" w:type="pct"/>
            <w:vAlign w:val="center"/>
          </w:tcPr>
          <w:p w:rsidR="00CA7E49" w:rsidRPr="005C24A0" w:rsidRDefault="00CA7E49" w:rsidP="00E67F6A">
            <w:r>
              <w:lastRenderedPageBreak/>
              <w:t>18.</w:t>
            </w:r>
          </w:p>
        </w:tc>
        <w:tc>
          <w:tcPr>
            <w:tcW w:w="3000" w:type="pct"/>
            <w:vAlign w:val="center"/>
          </w:tcPr>
          <w:p w:rsidR="00CA7E49" w:rsidRPr="005C24A0" w:rsidRDefault="00CA7E49" w:rsidP="00E67F6A">
            <w:r w:rsidRPr="005C24A0">
              <w:t xml:space="preserve">Орган управления Претендента на участие в </w:t>
            </w:r>
            <w:r>
              <w:t>О</w:t>
            </w:r>
            <w:r w:rsidRPr="009B6DCC">
              <w:t xml:space="preserve">ткрытом </w:t>
            </w:r>
            <w:r w:rsidRPr="006E6EC1">
              <w:t>запрос</w:t>
            </w:r>
            <w:r>
              <w:t>е</w:t>
            </w:r>
            <w:r w:rsidRPr="006E6EC1">
              <w:t xml:space="preserve"> предложений</w:t>
            </w:r>
            <w:r w:rsidRPr="005C24A0" w:rsidDel="00782B65">
              <w:t xml:space="preserve"> </w:t>
            </w:r>
            <w:r w:rsidRPr="005C24A0">
              <w:t xml:space="preserve">– юридического лица, уполномоченный на одобрение сделки, право на </w:t>
            </w:r>
            <w:proofErr w:type="gramStart"/>
            <w:r w:rsidRPr="005C24A0">
              <w:t>заключение</w:t>
            </w:r>
            <w:proofErr w:type="gramEnd"/>
            <w:r w:rsidRPr="005C24A0">
              <w:t xml:space="preserve"> которой является предметом настоящего </w:t>
            </w:r>
            <w:r>
              <w:t xml:space="preserve">Открытого </w:t>
            </w:r>
            <w:r w:rsidRPr="006E6EC1">
              <w:t xml:space="preserve">запрос предложений </w:t>
            </w:r>
            <w:r w:rsidRPr="005C24A0">
              <w:t>и порядок одобрения соответствующей сделки</w:t>
            </w:r>
          </w:p>
        </w:tc>
        <w:tc>
          <w:tcPr>
            <w:tcW w:w="1694" w:type="pct"/>
            <w:vAlign w:val="center"/>
          </w:tcPr>
          <w:p w:rsidR="00CA7E49" w:rsidRPr="005C24A0" w:rsidRDefault="00CA7E49" w:rsidP="00E67F6A"/>
        </w:tc>
      </w:tr>
      <w:tr w:rsidR="00CA7E49" w:rsidRPr="005C24A0" w:rsidTr="00E67F6A">
        <w:trPr>
          <w:cantSplit/>
        </w:trPr>
        <w:tc>
          <w:tcPr>
            <w:tcW w:w="306" w:type="pct"/>
            <w:vAlign w:val="center"/>
          </w:tcPr>
          <w:p w:rsidR="00CA7E49" w:rsidRPr="005C24A0" w:rsidRDefault="00CA7E49" w:rsidP="00E67F6A">
            <w:r>
              <w:t>19.</w:t>
            </w:r>
          </w:p>
        </w:tc>
        <w:tc>
          <w:tcPr>
            <w:tcW w:w="3000" w:type="pct"/>
            <w:vAlign w:val="center"/>
          </w:tcPr>
          <w:p w:rsidR="00CA7E49" w:rsidRPr="005C24A0" w:rsidRDefault="00CA7E49" w:rsidP="00E67F6A">
            <w:r w:rsidRPr="005C24A0">
              <w:t xml:space="preserve">Ф.И.О. уполномоченного лица Претендента на участие в </w:t>
            </w:r>
            <w:proofErr w:type="gramStart"/>
            <w:r>
              <w:t>О</w:t>
            </w:r>
            <w:r w:rsidRPr="009B6DCC">
              <w:t>ткрытом</w:t>
            </w:r>
            <w:proofErr w:type="gramEnd"/>
            <w:r w:rsidRPr="009B6DCC">
              <w:t xml:space="preserve"> </w:t>
            </w:r>
            <w:r w:rsidRPr="006E6EC1">
              <w:t>запрос предложений</w:t>
            </w:r>
            <w:r w:rsidRPr="009B6DCC">
              <w:t xml:space="preserve"> </w:t>
            </w:r>
            <w:r w:rsidRPr="005C24A0">
              <w:t xml:space="preserve">с указанием должности, контактного телефона, электронной почты </w:t>
            </w:r>
          </w:p>
        </w:tc>
        <w:tc>
          <w:tcPr>
            <w:tcW w:w="1694" w:type="pct"/>
            <w:vAlign w:val="center"/>
          </w:tcPr>
          <w:p w:rsidR="00CA7E49" w:rsidRPr="005C24A0" w:rsidRDefault="00CA7E49" w:rsidP="00E67F6A"/>
        </w:tc>
      </w:tr>
      <w:tr w:rsidR="00CA7E49" w:rsidRPr="005C24A0" w:rsidTr="00E67F6A">
        <w:trPr>
          <w:cantSplit/>
        </w:trPr>
        <w:tc>
          <w:tcPr>
            <w:tcW w:w="306" w:type="pct"/>
            <w:vAlign w:val="center"/>
          </w:tcPr>
          <w:p w:rsidR="00CA7E49" w:rsidRPr="005C24A0" w:rsidRDefault="00CA7E49" w:rsidP="00E67F6A">
            <w:r>
              <w:t>20.</w:t>
            </w:r>
          </w:p>
        </w:tc>
        <w:tc>
          <w:tcPr>
            <w:tcW w:w="3000" w:type="pct"/>
            <w:vAlign w:val="center"/>
          </w:tcPr>
          <w:p w:rsidR="00CA7E49" w:rsidRPr="005C24A0" w:rsidRDefault="00CA7E49" w:rsidP="00E67F6A">
            <w:r w:rsidRPr="005C24A0">
              <w:t>Численность персонала</w:t>
            </w:r>
          </w:p>
        </w:tc>
        <w:tc>
          <w:tcPr>
            <w:tcW w:w="1694" w:type="pct"/>
            <w:vAlign w:val="center"/>
          </w:tcPr>
          <w:p w:rsidR="00CA7E49" w:rsidRPr="005C24A0" w:rsidRDefault="00CA7E49" w:rsidP="00E67F6A"/>
        </w:tc>
      </w:tr>
    </w:tbl>
    <w:p w:rsidR="00CA7E49" w:rsidRPr="005C24A0" w:rsidRDefault="00CA7E49" w:rsidP="00CA7E49">
      <w:bookmarkStart w:id="71" w:name="_Toc98251773"/>
    </w:p>
    <w:p w:rsidR="00CA7E49" w:rsidRPr="005C24A0" w:rsidRDefault="00CA7E49" w:rsidP="00CA7E49">
      <w:r w:rsidRPr="005C24A0">
        <w:t>___________________________________</w:t>
      </w:r>
      <w:r w:rsidRPr="005C24A0">
        <w:tab/>
      </w:r>
      <w:r w:rsidRPr="005C24A0">
        <w:tab/>
      </w:r>
      <w:r w:rsidRPr="005C24A0">
        <w:tab/>
        <w:t>___________________________</w:t>
      </w:r>
    </w:p>
    <w:p w:rsidR="00CA7E49" w:rsidRPr="005C24A0" w:rsidRDefault="00CA7E49" w:rsidP="00CA7E49">
      <w:r w:rsidRPr="005C24A0">
        <w:t>(Подпись уполномоченного представителя)</w:t>
      </w:r>
      <w:r w:rsidRPr="005C24A0">
        <w:tab/>
      </w:r>
      <w:r w:rsidRPr="005C24A0">
        <w:tab/>
        <w:t xml:space="preserve">                             (Имя и должность подписавшего)</w:t>
      </w:r>
    </w:p>
    <w:p w:rsidR="00CA7E49" w:rsidRPr="005C24A0" w:rsidRDefault="00CA7E49" w:rsidP="00CA7E49">
      <w:r w:rsidRPr="005C24A0">
        <w:t>М.П.</w:t>
      </w:r>
    </w:p>
    <w:p w:rsidR="00CA7E49" w:rsidRPr="00E82F20" w:rsidRDefault="00CA7E49" w:rsidP="00CA7E49">
      <w:pPr>
        <w:rPr>
          <w:color w:val="808080"/>
        </w:rPr>
      </w:pPr>
    </w:p>
    <w:p w:rsidR="00CA7E49" w:rsidRPr="00E82F20" w:rsidRDefault="00CA7E49" w:rsidP="00CA7E49">
      <w:pPr>
        <w:rPr>
          <w:color w:val="808080"/>
        </w:rPr>
      </w:pPr>
      <w:r w:rsidRPr="00E82F20">
        <w:rPr>
          <w:color w:val="808080"/>
        </w:rPr>
        <w:t>ИНСТРУКЦИИ ПО ЗАПОЛНЕНИЮ</w:t>
      </w:r>
      <w:bookmarkEnd w:id="71"/>
    </w:p>
    <w:p w:rsidR="00CA7E49" w:rsidRPr="00E82F20" w:rsidRDefault="00CA7E49" w:rsidP="00CA7E49">
      <w:pPr>
        <w:rPr>
          <w:color w:val="808080"/>
        </w:rPr>
      </w:pPr>
      <w:r w:rsidRPr="00E82F20">
        <w:rPr>
          <w:color w:val="808080"/>
        </w:rPr>
        <w:t xml:space="preserve">1. Данные инструкции не следует воспроизводить в документах, подготовленных Претендентом на участие в </w:t>
      </w:r>
      <w:proofErr w:type="gramStart"/>
      <w:r>
        <w:rPr>
          <w:color w:val="808080"/>
        </w:rPr>
        <w:t>Открытом</w:t>
      </w:r>
      <w:proofErr w:type="gramEnd"/>
      <w:r>
        <w:rPr>
          <w:color w:val="808080"/>
        </w:rPr>
        <w:t xml:space="preserve"> </w:t>
      </w:r>
      <w:r w:rsidRPr="001F6088">
        <w:rPr>
          <w:color w:val="808080"/>
        </w:rPr>
        <w:t>запрос предложений</w:t>
      </w:r>
      <w:r w:rsidRPr="00E82F20">
        <w:rPr>
          <w:color w:val="808080"/>
        </w:rPr>
        <w:t>.</w:t>
      </w:r>
    </w:p>
    <w:p w:rsidR="00CA7E49" w:rsidRPr="00E82F20" w:rsidRDefault="00CA7E49" w:rsidP="00CA7E49">
      <w:pPr>
        <w:rPr>
          <w:color w:val="808080"/>
        </w:rPr>
      </w:pPr>
      <w:r w:rsidRPr="00E82F20">
        <w:rPr>
          <w:color w:val="808080"/>
        </w:rPr>
        <w:t xml:space="preserve">2. Претендент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9B6DCC">
        <w:rPr>
          <w:color w:val="808080"/>
        </w:rPr>
        <w:t xml:space="preserve"> </w:t>
      </w:r>
      <w:r>
        <w:rPr>
          <w:color w:val="808080"/>
        </w:rPr>
        <w:t>приводит номер и дату Заявки</w:t>
      </w:r>
      <w:r w:rsidRPr="00E82F20">
        <w:rPr>
          <w:color w:val="808080"/>
        </w:rPr>
        <w:t xml:space="preserve">, приложением к которой является данная анкета Претендента процедуры закупки. </w:t>
      </w:r>
    </w:p>
    <w:p w:rsidR="00CA7E49" w:rsidRPr="00E82F20" w:rsidRDefault="00CA7E49" w:rsidP="00CA7E49">
      <w:pPr>
        <w:rPr>
          <w:color w:val="808080"/>
        </w:rPr>
      </w:pPr>
      <w:r w:rsidRPr="00E82F20">
        <w:rPr>
          <w:color w:val="808080"/>
        </w:rPr>
        <w:t xml:space="preserve">Претендент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9B6DCC">
        <w:rPr>
          <w:color w:val="808080"/>
        </w:rPr>
        <w:t xml:space="preserve"> </w:t>
      </w:r>
      <w:r w:rsidRPr="00E82F20">
        <w:rPr>
          <w:color w:val="808080"/>
        </w:rPr>
        <w:t>указывает свое фирменное наименование (в т.ч. организационно-правовую форму).</w:t>
      </w:r>
      <w:r>
        <w:rPr>
          <w:color w:val="808080"/>
        </w:rPr>
        <w:t xml:space="preserve"> </w:t>
      </w:r>
    </w:p>
    <w:p w:rsidR="00CA7E49" w:rsidRPr="00E82F20" w:rsidRDefault="00CA7E49" w:rsidP="00CA7E49">
      <w:pPr>
        <w:rPr>
          <w:color w:val="808080"/>
        </w:rPr>
      </w:pPr>
      <w:r w:rsidRPr="00E82F20">
        <w:rPr>
          <w:color w:val="808080"/>
        </w:rPr>
        <w:t xml:space="preserve">3. В графе </w:t>
      </w:r>
      <w:r>
        <w:rPr>
          <w:color w:val="808080"/>
        </w:rPr>
        <w:t>25</w:t>
      </w:r>
      <w:r w:rsidRPr="00E82F20">
        <w:rPr>
          <w:color w:val="808080"/>
        </w:rPr>
        <w:t xml:space="preserve"> указывается уполномоченное лицо Претендента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E82F20" w:rsidDel="00782B65">
        <w:rPr>
          <w:color w:val="808080"/>
        </w:rPr>
        <w:t xml:space="preserve"> </w:t>
      </w:r>
      <w:r w:rsidRPr="00E82F20">
        <w:rPr>
          <w:color w:val="808080"/>
        </w:rPr>
        <w:t>для оперативного уведомления по вопросам организационного характера и взаимодействия с организатором размещения заказа.</w:t>
      </w:r>
    </w:p>
    <w:p w:rsidR="00CA7E49" w:rsidRPr="00E82F20" w:rsidRDefault="00CA7E49" w:rsidP="00CA7E49">
      <w:pPr>
        <w:rPr>
          <w:color w:val="808080"/>
        </w:rPr>
      </w:pPr>
      <w:r w:rsidRPr="00E82F20">
        <w:rPr>
          <w:color w:val="808080"/>
        </w:rPr>
        <w:t xml:space="preserve">4. Заполненная Претендентом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9B6DCC">
        <w:rPr>
          <w:color w:val="808080"/>
        </w:rPr>
        <w:t xml:space="preserve"> </w:t>
      </w:r>
      <w:r w:rsidRPr="00E82F20">
        <w:rPr>
          <w:color w:val="808080"/>
        </w:rPr>
        <w:t xml:space="preserve">анкета должна содержать все сведения, указанные в таблице. В случае отсутствия каких-либо данных указать слово «нет». </w:t>
      </w:r>
    </w:p>
    <w:p w:rsidR="00CA7E49" w:rsidRPr="005C24A0" w:rsidRDefault="00CA7E49" w:rsidP="00CA7E49"/>
    <w:p w:rsidR="00CA7E49" w:rsidRPr="005C24A0" w:rsidRDefault="00CA7E49" w:rsidP="00CA7E49"/>
    <w:p w:rsidR="00CA7E49" w:rsidRPr="005C24A0" w:rsidRDefault="00CA7E49" w:rsidP="00CA7E49"/>
    <w:p w:rsidR="00CA7E49" w:rsidRPr="005C24A0" w:rsidRDefault="00CA7E49" w:rsidP="00CA7E49"/>
    <w:p w:rsidR="00CA7E49" w:rsidRPr="005C24A0" w:rsidRDefault="00CA7E49" w:rsidP="00CA7E49"/>
    <w:p w:rsidR="00CA7E49" w:rsidRPr="005C24A0" w:rsidRDefault="00CA7E49" w:rsidP="00CA7E49"/>
    <w:p w:rsidR="00CA7E49" w:rsidRPr="005C24A0" w:rsidRDefault="00CA7E49" w:rsidP="00CA7E49"/>
    <w:p w:rsidR="00CA7E49" w:rsidRPr="005C24A0" w:rsidRDefault="00CA7E49" w:rsidP="00CA7E49"/>
    <w:p w:rsidR="00CA7E49" w:rsidRPr="005C24A0" w:rsidRDefault="00CA7E49" w:rsidP="00CA7E49"/>
    <w:p w:rsidR="00CA7E49" w:rsidRPr="005C24A0" w:rsidRDefault="00CA7E49" w:rsidP="00CA7E49"/>
    <w:p w:rsidR="00CA7E49" w:rsidRPr="005C24A0" w:rsidRDefault="00CA7E49" w:rsidP="00CA7E49"/>
    <w:p w:rsidR="00CA7E49" w:rsidRPr="005C24A0" w:rsidRDefault="00CA7E49" w:rsidP="00CA7E49"/>
    <w:p w:rsidR="00CA7E49" w:rsidRPr="005C24A0" w:rsidRDefault="00CA7E49" w:rsidP="00CA7E49"/>
    <w:p w:rsidR="00CA7E49" w:rsidRPr="005C24A0" w:rsidRDefault="00CA7E49" w:rsidP="00CA7E49"/>
    <w:p w:rsidR="00CA7E49" w:rsidRPr="005C24A0" w:rsidRDefault="00CA7E49" w:rsidP="00CA7E49"/>
    <w:p w:rsidR="00CA7E49" w:rsidRPr="005C24A0" w:rsidRDefault="00CA7E49" w:rsidP="00CA7E49"/>
    <w:p w:rsidR="00CA7E49" w:rsidRPr="005C24A0" w:rsidRDefault="00CA7E49" w:rsidP="00CA7E49"/>
    <w:p w:rsidR="00CA7E49" w:rsidRPr="005C24A0" w:rsidRDefault="00CA7E49" w:rsidP="00CA7E49"/>
    <w:p w:rsidR="00CA7E49" w:rsidRPr="005C24A0" w:rsidRDefault="00CA7E49" w:rsidP="00CA7E49"/>
    <w:p w:rsidR="00CA7E49" w:rsidRPr="005C24A0" w:rsidRDefault="00CA7E49" w:rsidP="00CA7E49"/>
    <w:p w:rsidR="00CA7E49" w:rsidRPr="00407D2A" w:rsidRDefault="00CA7E49" w:rsidP="00CA7E49">
      <w:pPr>
        <w:rPr>
          <w:sz w:val="2"/>
          <w:szCs w:val="2"/>
        </w:rPr>
      </w:pPr>
      <w:r>
        <w:br w:type="page"/>
      </w:r>
    </w:p>
    <w:p w:rsidR="00CA7E49" w:rsidRPr="00E82F20" w:rsidRDefault="00CA7E49" w:rsidP="00CA7E49">
      <w:pPr>
        <w:pStyle w:val="1"/>
        <w:spacing w:after="120"/>
        <w:ind w:left="792" w:hanging="360"/>
        <w:jc w:val="both"/>
        <w:rPr>
          <w:rFonts w:ascii="Times New Roman" w:eastAsia="MS Mincho" w:hAnsi="Times New Roman"/>
          <w:color w:val="548DD4"/>
          <w:kern w:val="32"/>
          <w:szCs w:val="24"/>
        </w:rPr>
      </w:pPr>
      <w:bookmarkStart w:id="72" w:name="_Форма_3_ТЕХНИКО-КОММЕРЧЕСКОЕ"/>
      <w:bookmarkStart w:id="73" w:name="_Toc378956908"/>
      <w:bookmarkEnd w:id="72"/>
      <w:r w:rsidRPr="00E82F20">
        <w:rPr>
          <w:rFonts w:ascii="Times New Roman" w:eastAsia="MS Mincho" w:hAnsi="Times New Roman"/>
          <w:color w:val="548DD4"/>
          <w:kern w:val="32"/>
          <w:szCs w:val="24"/>
        </w:rPr>
        <w:lastRenderedPageBreak/>
        <w:t>Форма 3 ТЕХНИКО-КОММЕРЧЕСКОЕ ПРЕДЛОЖЕНИЕ</w:t>
      </w:r>
      <w:bookmarkEnd w:id="73"/>
    </w:p>
    <w:p w:rsidR="00CA7E49" w:rsidRPr="005C24A0" w:rsidRDefault="00CA7E49" w:rsidP="00CA7E49"/>
    <w:p w:rsidR="00CA7E49" w:rsidRPr="005C24A0" w:rsidRDefault="00CA7E49" w:rsidP="00CA7E49">
      <w:r w:rsidRPr="005C24A0">
        <w:t xml:space="preserve">Приложение к Заявке на участие в </w:t>
      </w:r>
      <w:r>
        <w:t xml:space="preserve">Открытом </w:t>
      </w:r>
      <w:r w:rsidRPr="001F6088">
        <w:t>запрос</w:t>
      </w:r>
      <w:r>
        <w:t>е</w:t>
      </w:r>
      <w:r w:rsidRPr="001F6088">
        <w:t xml:space="preserve"> предложений</w:t>
      </w:r>
      <w:r w:rsidRPr="005C24A0">
        <w:t xml:space="preserve"> от «___» __________ 20</w:t>
      </w:r>
      <w:r w:rsidR="00C53106">
        <w:t>14</w:t>
      </w:r>
      <w:r w:rsidRPr="005C24A0">
        <w:t xml:space="preserve"> г. </w:t>
      </w:r>
    </w:p>
    <w:p w:rsidR="00CA7E49" w:rsidRPr="005C24A0" w:rsidRDefault="00CA7E49" w:rsidP="00CA7E49">
      <w:r w:rsidRPr="005C24A0">
        <w:t>№ ______</w:t>
      </w:r>
    </w:p>
    <w:p w:rsidR="00CA7E49" w:rsidRPr="005C24A0" w:rsidRDefault="00CA7E49" w:rsidP="00CA7E49"/>
    <w:p w:rsidR="006A3298" w:rsidRPr="00F8597C" w:rsidRDefault="006A3298" w:rsidP="006A3298">
      <w:pPr>
        <w:pStyle w:val="rvps1"/>
        <w:spacing w:line="276" w:lineRule="auto"/>
        <w:rPr>
          <w:b/>
          <w:bCs/>
        </w:rPr>
      </w:pPr>
      <w:r>
        <w:rPr>
          <w:b/>
        </w:rPr>
        <w:t>Открытый запрос</w:t>
      </w:r>
      <w:r w:rsidRPr="00F8597C">
        <w:rPr>
          <w:b/>
        </w:rPr>
        <w:t xml:space="preserve"> предложений в электронной форме на </w:t>
      </w:r>
      <w:r w:rsidRPr="00F8597C">
        <w:rPr>
          <w:b/>
          <w:bCs/>
        </w:rPr>
        <w:t>право заключения договора</w:t>
      </w:r>
    </w:p>
    <w:p w:rsidR="006A3298" w:rsidRPr="00133AC9" w:rsidRDefault="006A3298" w:rsidP="006A3298">
      <w:pPr>
        <w:jc w:val="center"/>
        <w:rPr>
          <w:b/>
        </w:rPr>
      </w:pPr>
      <w:r w:rsidRPr="00133AC9">
        <w:rPr>
          <w:b/>
        </w:rPr>
        <w:t xml:space="preserve">на </w:t>
      </w:r>
      <w:r w:rsidR="00133AC9" w:rsidRPr="00133AC9">
        <w:rPr>
          <w:b/>
        </w:rPr>
        <w:t>поставку расходных материалов для печати и обслуживания оргтехники для нужд Воронежского филиала ОАО «Ростелеком»</w:t>
      </w:r>
    </w:p>
    <w:p w:rsidR="00C53106" w:rsidRPr="005C24A0" w:rsidRDefault="00C53106" w:rsidP="00C53106"/>
    <w:p w:rsidR="00133AC9" w:rsidRPr="00F8597C" w:rsidRDefault="00133AC9" w:rsidP="00133AC9">
      <w:pPr>
        <w:pStyle w:val="2"/>
        <w:numPr>
          <w:ilvl w:val="0"/>
          <w:numId w:val="0"/>
        </w:numPr>
        <w:tabs>
          <w:tab w:val="left" w:pos="709"/>
        </w:tabs>
        <w:spacing w:before="0" w:after="0"/>
        <w:jc w:val="center"/>
        <w:rPr>
          <w:rFonts w:ascii="Times New Roman" w:hAnsi="Times New Roman" w:cs="Times New Roman"/>
          <w:b w:val="0"/>
          <w:bCs w:val="0"/>
          <w:i w:val="0"/>
          <w:sz w:val="24"/>
          <w:szCs w:val="24"/>
        </w:rPr>
      </w:pPr>
      <w:bookmarkStart w:id="74" w:name="_Техническое_предложение_(Форма"/>
      <w:bookmarkStart w:id="75" w:name="_Toc235439567"/>
      <w:bookmarkStart w:id="76" w:name="_Toc305665991"/>
      <w:bookmarkEnd w:id="74"/>
      <w:r w:rsidRPr="00F8597C">
        <w:rPr>
          <w:rFonts w:ascii="Times New Roman" w:hAnsi="Times New Roman" w:cs="Times New Roman"/>
          <w:b w:val="0"/>
          <w:bCs w:val="0"/>
          <w:i w:val="0"/>
          <w:sz w:val="24"/>
          <w:szCs w:val="24"/>
        </w:rPr>
        <w:t>ТЕХНИКО-КОММЕРЧЕСКОЕ ПРЕДЛОЖЕНИЕ</w:t>
      </w:r>
      <w:bookmarkEnd w:id="75"/>
      <w:bookmarkEnd w:id="76"/>
    </w:p>
    <w:p w:rsidR="00133AC9" w:rsidRPr="00F8597C" w:rsidRDefault="00133AC9" w:rsidP="00133AC9">
      <w:pPr>
        <w:jc w:val="right"/>
        <w:rPr>
          <w:b/>
          <w:i/>
          <w:iCs/>
        </w:rPr>
      </w:pPr>
    </w:p>
    <w:p w:rsidR="00133AC9" w:rsidRPr="00F8597C" w:rsidRDefault="00133AC9" w:rsidP="00133AC9">
      <w:pPr>
        <w:pStyle w:val="Times12"/>
        <w:ind w:firstLine="0"/>
        <w:rPr>
          <w:b/>
          <w:i/>
          <w:szCs w:val="24"/>
        </w:rPr>
      </w:pPr>
      <w:r w:rsidRPr="00F8597C">
        <w:rPr>
          <w:szCs w:val="24"/>
        </w:rPr>
        <w:t xml:space="preserve"> </w:t>
      </w:r>
      <w:r>
        <w:rPr>
          <w:szCs w:val="24"/>
        </w:rPr>
        <w:t>Претендент</w:t>
      </w:r>
      <w:r w:rsidRPr="00F8597C">
        <w:rPr>
          <w:szCs w:val="24"/>
        </w:rPr>
        <w:t xml:space="preserve"> на участие в </w:t>
      </w:r>
      <w:r>
        <w:rPr>
          <w:szCs w:val="24"/>
        </w:rPr>
        <w:t>Запрос</w:t>
      </w:r>
      <w:r w:rsidRPr="00F8597C">
        <w:rPr>
          <w:szCs w:val="24"/>
        </w:rPr>
        <w:t>е предложений: ________________________________</w:t>
      </w:r>
      <w:r w:rsidRPr="00F8597C">
        <w:rPr>
          <w:b/>
          <w:szCs w:val="24"/>
        </w:rPr>
        <w:t xml:space="preserve"> </w:t>
      </w:r>
    </w:p>
    <w:p w:rsidR="00133AC9" w:rsidRPr="00F8597C" w:rsidRDefault="00133AC9" w:rsidP="00133AC9">
      <w:pPr>
        <w:pStyle w:val="Times12"/>
        <w:rPr>
          <w:i/>
          <w:szCs w:val="24"/>
        </w:rPr>
      </w:pPr>
    </w:p>
    <w:p w:rsidR="00133AC9" w:rsidRPr="00F8597C" w:rsidRDefault="00133AC9" w:rsidP="00133AC9">
      <w:pPr>
        <w:jc w:val="center"/>
        <w:rPr>
          <w:b/>
        </w:rPr>
      </w:pPr>
      <w:r w:rsidRPr="00F8597C">
        <w:rPr>
          <w:b/>
          <w:i/>
        </w:rPr>
        <w:t>Суть технико-коммерческого предложения</w:t>
      </w:r>
    </w:p>
    <w:p w:rsidR="00133AC9" w:rsidRPr="00F8597C" w:rsidRDefault="00133AC9" w:rsidP="00133AC9">
      <w:pPr>
        <w:pStyle w:val="af8"/>
        <w:tabs>
          <w:tab w:val="left" w:pos="709"/>
        </w:tabs>
        <w:autoSpaceDE w:val="0"/>
        <w:autoSpaceDN w:val="0"/>
        <w:spacing w:line="240" w:lineRule="auto"/>
        <w:ind w:firstLine="0"/>
        <w:rPr>
          <w:sz w:val="24"/>
          <w:szCs w:val="24"/>
        </w:rPr>
      </w:pPr>
    </w:p>
    <w:p w:rsidR="00133AC9" w:rsidRPr="00F8597C" w:rsidRDefault="00133AC9" w:rsidP="00133AC9">
      <w:pPr>
        <w:pStyle w:val="af8"/>
        <w:tabs>
          <w:tab w:val="left" w:pos="709"/>
        </w:tabs>
        <w:autoSpaceDE w:val="0"/>
        <w:autoSpaceDN w:val="0"/>
        <w:spacing w:line="240" w:lineRule="auto"/>
        <w:ind w:firstLine="0"/>
        <w:rPr>
          <w:sz w:val="24"/>
          <w:szCs w:val="24"/>
        </w:rPr>
      </w:pPr>
      <w:r w:rsidRPr="00F8597C">
        <w:rPr>
          <w:sz w:val="24"/>
          <w:szCs w:val="24"/>
        </w:rPr>
        <w:t>___________________________________</w:t>
      </w:r>
      <w:r w:rsidRPr="00F8597C">
        <w:rPr>
          <w:sz w:val="24"/>
          <w:szCs w:val="24"/>
        </w:rPr>
        <w:tab/>
        <w:t>__</w:t>
      </w:r>
      <w:r w:rsidRPr="00F8597C">
        <w:rPr>
          <w:sz w:val="24"/>
          <w:szCs w:val="24"/>
        </w:rPr>
        <w:tab/>
      </w:r>
      <w:r w:rsidRPr="00F8597C">
        <w:rPr>
          <w:sz w:val="24"/>
          <w:szCs w:val="24"/>
        </w:rPr>
        <w:tab/>
        <w:t>___________________________</w:t>
      </w:r>
    </w:p>
    <w:p w:rsidR="00133AC9" w:rsidRPr="00F8597C" w:rsidRDefault="00133AC9" w:rsidP="00133AC9">
      <w:pPr>
        <w:pStyle w:val="Times12"/>
        <w:ind w:firstLine="0"/>
        <w:rPr>
          <w:b/>
          <w:bCs w:val="0"/>
          <w:i/>
          <w:szCs w:val="24"/>
          <w:vertAlign w:val="superscript"/>
        </w:rPr>
      </w:pPr>
      <w:r w:rsidRPr="00F8597C">
        <w:rPr>
          <w:b/>
          <w:bCs w:val="0"/>
          <w:i/>
          <w:szCs w:val="24"/>
          <w:vertAlign w:val="superscript"/>
        </w:rPr>
        <w:t>(Подпись уполномоченного представителя)</w:t>
      </w:r>
      <w:r w:rsidRPr="00F8597C">
        <w:rPr>
          <w:snapToGrid w:val="0"/>
          <w:szCs w:val="24"/>
        </w:rPr>
        <w:tab/>
      </w:r>
      <w:r w:rsidRPr="00F8597C">
        <w:rPr>
          <w:snapToGrid w:val="0"/>
          <w:szCs w:val="24"/>
        </w:rPr>
        <w:tab/>
      </w:r>
      <w:r w:rsidRPr="00F8597C">
        <w:rPr>
          <w:b/>
          <w:bCs w:val="0"/>
          <w:i/>
          <w:szCs w:val="24"/>
          <w:vertAlign w:val="superscript"/>
        </w:rPr>
        <w:t>(Имя и должность подписавшего)</w:t>
      </w:r>
    </w:p>
    <w:p w:rsidR="00133AC9" w:rsidRPr="00F8597C" w:rsidRDefault="00133AC9" w:rsidP="00133AC9">
      <w:pPr>
        <w:pStyle w:val="Times12"/>
        <w:ind w:firstLine="709"/>
        <w:rPr>
          <w:bCs w:val="0"/>
          <w:szCs w:val="24"/>
        </w:rPr>
      </w:pPr>
      <w:r w:rsidRPr="00F8597C">
        <w:rPr>
          <w:bCs w:val="0"/>
          <w:szCs w:val="24"/>
        </w:rPr>
        <w:t>М.П.</w:t>
      </w:r>
    </w:p>
    <w:p w:rsidR="00133AC9" w:rsidRPr="00F8597C" w:rsidRDefault="00133AC9" w:rsidP="00133AC9">
      <w:pPr>
        <w:jc w:val="center"/>
        <w:rPr>
          <w:b/>
        </w:rPr>
      </w:pPr>
    </w:p>
    <w:p w:rsidR="00133AC9" w:rsidRDefault="00133AC9" w:rsidP="00133AC9">
      <w:pPr>
        <w:pStyle w:val="Times12"/>
        <w:tabs>
          <w:tab w:val="left" w:pos="1134"/>
        </w:tabs>
        <w:ind w:firstLine="709"/>
        <w:rPr>
          <w:bCs w:val="0"/>
          <w:szCs w:val="24"/>
        </w:rPr>
      </w:pPr>
      <w:r w:rsidRPr="00F8597C">
        <w:rPr>
          <w:bCs w:val="0"/>
          <w:szCs w:val="24"/>
        </w:rPr>
        <w:t>ИНСТРУКЦИИ ПО ЗАПОЛНЕНИЮ</w:t>
      </w:r>
    </w:p>
    <w:p w:rsidR="00133AC9" w:rsidRPr="00F8597C" w:rsidRDefault="00133AC9" w:rsidP="00133AC9">
      <w:pPr>
        <w:pStyle w:val="Times12"/>
        <w:numPr>
          <w:ilvl w:val="0"/>
          <w:numId w:val="40"/>
        </w:numPr>
        <w:tabs>
          <w:tab w:val="clear" w:pos="960"/>
          <w:tab w:val="num" w:pos="720"/>
          <w:tab w:val="left" w:pos="1134"/>
        </w:tabs>
        <w:ind w:left="0" w:firstLine="709"/>
        <w:rPr>
          <w:szCs w:val="24"/>
        </w:rPr>
      </w:pPr>
      <w:r w:rsidRPr="00F8597C">
        <w:rPr>
          <w:szCs w:val="24"/>
        </w:rPr>
        <w:t xml:space="preserve">Данные инструкции не следует воспроизводить в документах, подготовленных </w:t>
      </w:r>
      <w:r>
        <w:rPr>
          <w:szCs w:val="24"/>
        </w:rPr>
        <w:t>Претендент</w:t>
      </w:r>
      <w:r w:rsidRPr="00F8597C">
        <w:rPr>
          <w:szCs w:val="24"/>
        </w:rPr>
        <w:t xml:space="preserve">ом на участие в </w:t>
      </w:r>
      <w:r>
        <w:rPr>
          <w:szCs w:val="24"/>
        </w:rPr>
        <w:t>Запрос</w:t>
      </w:r>
      <w:r w:rsidRPr="00F8597C">
        <w:rPr>
          <w:szCs w:val="24"/>
        </w:rPr>
        <w:t>е предложений.</w:t>
      </w:r>
    </w:p>
    <w:p w:rsidR="00133AC9" w:rsidRPr="00F8597C" w:rsidRDefault="00133AC9" w:rsidP="00133AC9">
      <w:pPr>
        <w:pStyle w:val="Times12"/>
        <w:numPr>
          <w:ilvl w:val="0"/>
          <w:numId w:val="40"/>
        </w:numPr>
        <w:tabs>
          <w:tab w:val="clear" w:pos="960"/>
          <w:tab w:val="num" w:pos="720"/>
          <w:tab w:val="left" w:pos="1134"/>
        </w:tabs>
        <w:ind w:left="0" w:firstLine="709"/>
        <w:rPr>
          <w:szCs w:val="24"/>
        </w:rPr>
      </w:pPr>
      <w:r>
        <w:rPr>
          <w:szCs w:val="24"/>
        </w:rPr>
        <w:t>Претендент</w:t>
      </w:r>
      <w:r w:rsidRPr="00F8597C">
        <w:rPr>
          <w:szCs w:val="24"/>
        </w:rPr>
        <w:t xml:space="preserve"> на участие в </w:t>
      </w:r>
      <w:r>
        <w:rPr>
          <w:szCs w:val="24"/>
        </w:rPr>
        <w:t>Запрос</w:t>
      </w:r>
      <w:r w:rsidRPr="00F8597C">
        <w:rPr>
          <w:szCs w:val="24"/>
        </w:rPr>
        <w:t>е предложений</w:t>
      </w:r>
      <w:r w:rsidRPr="00F8597C" w:rsidDel="00782B65">
        <w:rPr>
          <w:szCs w:val="24"/>
        </w:rPr>
        <w:t xml:space="preserve"> </w:t>
      </w:r>
      <w:r w:rsidRPr="00F8597C">
        <w:rPr>
          <w:szCs w:val="24"/>
        </w:rPr>
        <w:t xml:space="preserve">приводит номер и дату </w:t>
      </w:r>
      <w:r>
        <w:rPr>
          <w:szCs w:val="24"/>
        </w:rPr>
        <w:t>Заявк</w:t>
      </w:r>
      <w:r w:rsidRPr="00F8597C">
        <w:rPr>
          <w:szCs w:val="24"/>
        </w:rPr>
        <w:t>и о подаче предложения, приложением к которой является данное технико-коммерческое предложение.</w:t>
      </w:r>
    </w:p>
    <w:p w:rsidR="00133AC9" w:rsidRPr="00F8597C" w:rsidRDefault="00133AC9" w:rsidP="00133AC9">
      <w:pPr>
        <w:pStyle w:val="Times12"/>
        <w:numPr>
          <w:ilvl w:val="0"/>
          <w:numId w:val="40"/>
        </w:numPr>
        <w:tabs>
          <w:tab w:val="clear" w:pos="960"/>
          <w:tab w:val="num" w:pos="720"/>
          <w:tab w:val="left" w:pos="1134"/>
        </w:tabs>
        <w:ind w:left="0" w:firstLine="709"/>
        <w:rPr>
          <w:szCs w:val="24"/>
        </w:rPr>
      </w:pPr>
      <w:r>
        <w:rPr>
          <w:szCs w:val="24"/>
        </w:rPr>
        <w:t>Претендент</w:t>
      </w:r>
      <w:r w:rsidRPr="00F8597C">
        <w:rPr>
          <w:szCs w:val="24"/>
        </w:rPr>
        <w:t xml:space="preserve"> на участие в </w:t>
      </w:r>
      <w:r>
        <w:rPr>
          <w:szCs w:val="24"/>
        </w:rPr>
        <w:t>Запрос</w:t>
      </w:r>
      <w:r w:rsidRPr="00F8597C">
        <w:rPr>
          <w:szCs w:val="24"/>
        </w:rPr>
        <w:t>е предложений</w:t>
      </w:r>
      <w:r w:rsidRPr="00F8597C" w:rsidDel="00782B65">
        <w:rPr>
          <w:szCs w:val="24"/>
        </w:rPr>
        <w:t xml:space="preserve"> </w:t>
      </w:r>
      <w:r w:rsidRPr="00F8597C">
        <w:rPr>
          <w:szCs w:val="24"/>
        </w:rPr>
        <w:t>указывает свое фирменное наименование (в т.ч. организационно-правовую форму).</w:t>
      </w:r>
    </w:p>
    <w:p w:rsidR="00133AC9" w:rsidRPr="00F8597C" w:rsidRDefault="00133AC9" w:rsidP="00133AC9">
      <w:pPr>
        <w:pStyle w:val="Times12"/>
        <w:numPr>
          <w:ilvl w:val="0"/>
          <w:numId w:val="40"/>
        </w:numPr>
        <w:tabs>
          <w:tab w:val="clear" w:pos="960"/>
          <w:tab w:val="num" w:pos="720"/>
          <w:tab w:val="left" w:pos="1134"/>
        </w:tabs>
        <w:ind w:left="0" w:firstLine="709"/>
        <w:rPr>
          <w:szCs w:val="24"/>
        </w:rPr>
      </w:pPr>
      <w:r w:rsidRPr="00F8597C">
        <w:rPr>
          <w:szCs w:val="24"/>
        </w:rPr>
        <w:t>Выше приведена форма титульного листа технико-коммерческого предложения.</w:t>
      </w:r>
    </w:p>
    <w:p w:rsidR="00133AC9" w:rsidRDefault="00133AC9" w:rsidP="00133AC9">
      <w:pPr>
        <w:pStyle w:val="Times12"/>
        <w:tabs>
          <w:tab w:val="left" w:pos="720"/>
          <w:tab w:val="left" w:pos="1134"/>
        </w:tabs>
        <w:suppressAutoHyphens/>
        <w:autoSpaceDN/>
        <w:adjustRightInd/>
        <w:ind w:left="568" w:firstLine="0"/>
        <w:rPr>
          <w:szCs w:val="24"/>
        </w:rPr>
      </w:pPr>
      <w:r>
        <w:rPr>
          <w:szCs w:val="24"/>
        </w:rPr>
        <w:t xml:space="preserve">  5. Технико-коммерческое предложение претендента на участие в запросе предложений, помимо товаров, указанных в тексте технических требований, должно включать:</w:t>
      </w:r>
    </w:p>
    <w:p w:rsidR="00133AC9" w:rsidRPr="006859B7" w:rsidRDefault="00133AC9" w:rsidP="00133AC9">
      <w:pPr>
        <w:pStyle w:val="affe"/>
        <w:numPr>
          <w:ilvl w:val="4"/>
          <w:numId w:val="39"/>
        </w:numPr>
        <w:tabs>
          <w:tab w:val="num" w:pos="1134"/>
        </w:tabs>
        <w:spacing w:line="240" w:lineRule="auto"/>
        <w:ind w:left="0" w:firstLine="709"/>
        <w:rPr>
          <w:i/>
          <w:sz w:val="24"/>
          <w:szCs w:val="24"/>
        </w:rPr>
      </w:pPr>
      <w:r w:rsidRPr="006859B7">
        <w:rPr>
          <w:i/>
          <w:sz w:val="24"/>
          <w:szCs w:val="24"/>
        </w:rPr>
        <w:t xml:space="preserve">описание всех предлагаемых технических характеристик </w:t>
      </w:r>
      <w:r>
        <w:rPr>
          <w:i/>
          <w:sz w:val="24"/>
          <w:szCs w:val="24"/>
        </w:rPr>
        <w:t>товаров</w:t>
      </w:r>
      <w:r w:rsidRPr="006859B7">
        <w:rPr>
          <w:i/>
          <w:sz w:val="24"/>
          <w:szCs w:val="24"/>
        </w:rPr>
        <w:t>;</w:t>
      </w:r>
    </w:p>
    <w:p w:rsidR="00133AC9" w:rsidRDefault="00133AC9" w:rsidP="00133AC9">
      <w:pPr>
        <w:pStyle w:val="Times12"/>
        <w:tabs>
          <w:tab w:val="left" w:pos="1134"/>
        </w:tabs>
        <w:ind w:firstLine="540"/>
        <w:rPr>
          <w:szCs w:val="24"/>
        </w:rPr>
      </w:pPr>
      <w:r>
        <w:rPr>
          <w:szCs w:val="24"/>
        </w:rPr>
        <w:t xml:space="preserve">  6. Претендент в данной форме представляет таблицы соответствия своего технико-коммерческого предложения техническому заданию (раздел </w:t>
      </w:r>
      <w:r w:rsidRPr="00325455">
        <w:rPr>
          <w:rFonts w:eastAsia="MS Mincho"/>
          <w:color w:val="17365D"/>
          <w:kern w:val="32"/>
          <w:szCs w:val="24"/>
        </w:rPr>
        <w:t>IV</w:t>
      </w:r>
      <w:r>
        <w:rPr>
          <w:szCs w:val="24"/>
        </w:rPr>
        <w:t xml:space="preserve"> настоящей документации) в соответствии с приведенными формами:</w:t>
      </w:r>
    </w:p>
    <w:p w:rsidR="00133AC9" w:rsidRDefault="00133AC9" w:rsidP="00133AC9">
      <w:pPr>
        <w:pStyle w:val="Times12"/>
        <w:tabs>
          <w:tab w:val="left" w:pos="1134"/>
        </w:tabs>
        <w:ind w:left="540" w:firstLine="0"/>
        <w:rPr>
          <w:szCs w:val="24"/>
        </w:rPr>
      </w:pPr>
      <w:r>
        <w:rPr>
          <w:szCs w:val="24"/>
        </w:rPr>
        <w:t>Таблица №1</w:t>
      </w:r>
    </w:p>
    <w:tbl>
      <w:tblPr>
        <w:tblW w:w="1008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5"/>
        <w:gridCol w:w="1275"/>
        <w:gridCol w:w="1275"/>
        <w:gridCol w:w="1275"/>
        <w:gridCol w:w="1275"/>
        <w:gridCol w:w="1275"/>
        <w:gridCol w:w="1275"/>
        <w:gridCol w:w="1155"/>
      </w:tblGrid>
      <w:tr w:rsidR="00133AC9" w:rsidRPr="00FB43C3" w:rsidTr="00133AC9">
        <w:tc>
          <w:tcPr>
            <w:tcW w:w="1275" w:type="dxa"/>
          </w:tcPr>
          <w:p w:rsidR="00133AC9" w:rsidRPr="00243724" w:rsidRDefault="00133AC9" w:rsidP="00133AC9">
            <w:pPr>
              <w:tabs>
                <w:tab w:val="left" w:pos="675"/>
                <w:tab w:val="left" w:pos="993"/>
                <w:tab w:val="left" w:pos="1418"/>
                <w:tab w:val="left" w:pos="9747"/>
              </w:tabs>
              <w:jc w:val="center"/>
              <w:rPr>
                <w:b/>
                <w:bCs/>
                <w:color w:val="000000"/>
              </w:rPr>
            </w:pPr>
            <w:r w:rsidRPr="00243724">
              <w:rPr>
                <w:b/>
                <w:bCs/>
                <w:color w:val="000000"/>
              </w:rPr>
              <w:t>№</w:t>
            </w:r>
          </w:p>
          <w:p w:rsidR="00133AC9" w:rsidRPr="00243724" w:rsidRDefault="00133AC9" w:rsidP="00133AC9">
            <w:pPr>
              <w:tabs>
                <w:tab w:val="left" w:pos="675"/>
                <w:tab w:val="left" w:pos="993"/>
                <w:tab w:val="left" w:pos="1418"/>
                <w:tab w:val="left" w:pos="9747"/>
              </w:tabs>
              <w:jc w:val="center"/>
              <w:rPr>
                <w:b/>
                <w:bCs/>
                <w:color w:val="000000"/>
              </w:rPr>
            </w:pPr>
            <w:proofErr w:type="spellStart"/>
            <w:proofErr w:type="gramStart"/>
            <w:r w:rsidRPr="00243724">
              <w:rPr>
                <w:b/>
                <w:bCs/>
                <w:color w:val="000000"/>
              </w:rPr>
              <w:t>п</w:t>
            </w:r>
            <w:proofErr w:type="spellEnd"/>
            <w:proofErr w:type="gramEnd"/>
            <w:r w:rsidRPr="00243724">
              <w:rPr>
                <w:b/>
                <w:bCs/>
                <w:color w:val="000000"/>
              </w:rPr>
              <w:t>/</w:t>
            </w:r>
            <w:proofErr w:type="spellStart"/>
            <w:r w:rsidRPr="00243724">
              <w:rPr>
                <w:b/>
                <w:bCs/>
                <w:color w:val="000000"/>
              </w:rPr>
              <w:t>п</w:t>
            </w:r>
            <w:proofErr w:type="spellEnd"/>
          </w:p>
        </w:tc>
        <w:tc>
          <w:tcPr>
            <w:tcW w:w="1275" w:type="dxa"/>
          </w:tcPr>
          <w:p w:rsidR="00133AC9" w:rsidRPr="00243724" w:rsidRDefault="00133AC9" w:rsidP="00133AC9">
            <w:pPr>
              <w:tabs>
                <w:tab w:val="left" w:pos="675"/>
                <w:tab w:val="left" w:pos="993"/>
                <w:tab w:val="left" w:pos="1418"/>
                <w:tab w:val="left" w:pos="9747"/>
              </w:tabs>
              <w:jc w:val="center"/>
              <w:rPr>
                <w:b/>
                <w:bCs/>
                <w:color w:val="000000"/>
              </w:rPr>
            </w:pPr>
            <w:r w:rsidRPr="00243724">
              <w:rPr>
                <w:b/>
                <w:bCs/>
                <w:color w:val="000000"/>
              </w:rPr>
              <w:t>Производитель</w:t>
            </w:r>
          </w:p>
        </w:tc>
        <w:tc>
          <w:tcPr>
            <w:tcW w:w="1275" w:type="dxa"/>
          </w:tcPr>
          <w:p w:rsidR="00133AC9" w:rsidRPr="00243724" w:rsidRDefault="00133AC9" w:rsidP="00133AC9">
            <w:pPr>
              <w:tabs>
                <w:tab w:val="left" w:pos="675"/>
                <w:tab w:val="left" w:pos="993"/>
                <w:tab w:val="left" w:pos="1418"/>
                <w:tab w:val="left" w:pos="9747"/>
              </w:tabs>
              <w:jc w:val="center"/>
              <w:rPr>
                <w:b/>
                <w:bCs/>
                <w:color w:val="000000"/>
              </w:rPr>
            </w:pPr>
            <w:r w:rsidRPr="00243724">
              <w:rPr>
                <w:b/>
                <w:bCs/>
                <w:color w:val="000000"/>
              </w:rPr>
              <w:t>Наименование</w:t>
            </w:r>
          </w:p>
          <w:p w:rsidR="00133AC9" w:rsidRPr="00243724" w:rsidRDefault="00133AC9" w:rsidP="00133AC9">
            <w:pPr>
              <w:tabs>
                <w:tab w:val="left" w:pos="675"/>
                <w:tab w:val="left" w:pos="993"/>
                <w:tab w:val="left" w:pos="1418"/>
                <w:tab w:val="left" w:pos="9747"/>
              </w:tabs>
              <w:jc w:val="center"/>
              <w:rPr>
                <w:b/>
                <w:bCs/>
                <w:color w:val="000000"/>
              </w:rPr>
            </w:pPr>
            <w:r w:rsidRPr="00243724">
              <w:rPr>
                <w:b/>
                <w:bCs/>
                <w:color w:val="000000"/>
              </w:rPr>
              <w:t>товара</w:t>
            </w:r>
          </w:p>
        </w:tc>
        <w:tc>
          <w:tcPr>
            <w:tcW w:w="1275" w:type="dxa"/>
          </w:tcPr>
          <w:p w:rsidR="00133AC9" w:rsidRPr="00243724" w:rsidRDefault="00133AC9" w:rsidP="00133AC9">
            <w:pPr>
              <w:tabs>
                <w:tab w:val="left" w:pos="675"/>
                <w:tab w:val="left" w:pos="993"/>
                <w:tab w:val="left" w:pos="1418"/>
                <w:tab w:val="left" w:pos="9747"/>
              </w:tabs>
              <w:jc w:val="center"/>
              <w:rPr>
                <w:b/>
                <w:bCs/>
                <w:color w:val="000000"/>
              </w:rPr>
            </w:pPr>
            <w:r w:rsidRPr="00243724">
              <w:rPr>
                <w:b/>
                <w:bCs/>
                <w:color w:val="000000"/>
              </w:rPr>
              <w:t xml:space="preserve">Ед. </w:t>
            </w:r>
            <w:proofErr w:type="spellStart"/>
            <w:r w:rsidRPr="00243724">
              <w:rPr>
                <w:b/>
                <w:bCs/>
                <w:color w:val="000000"/>
              </w:rPr>
              <w:t>изм</w:t>
            </w:r>
            <w:proofErr w:type="spellEnd"/>
            <w:r w:rsidRPr="00243724">
              <w:rPr>
                <w:b/>
                <w:bCs/>
                <w:color w:val="000000"/>
              </w:rPr>
              <w:t>.</w:t>
            </w:r>
          </w:p>
        </w:tc>
        <w:tc>
          <w:tcPr>
            <w:tcW w:w="1275" w:type="dxa"/>
          </w:tcPr>
          <w:p w:rsidR="00133AC9" w:rsidRPr="00243724" w:rsidRDefault="00133AC9" w:rsidP="00133AC9">
            <w:pPr>
              <w:tabs>
                <w:tab w:val="left" w:pos="675"/>
                <w:tab w:val="left" w:pos="993"/>
                <w:tab w:val="left" w:pos="1418"/>
                <w:tab w:val="left" w:pos="9747"/>
              </w:tabs>
              <w:jc w:val="center"/>
              <w:rPr>
                <w:b/>
                <w:bCs/>
                <w:color w:val="000000"/>
              </w:rPr>
            </w:pPr>
            <w:r w:rsidRPr="00243724">
              <w:rPr>
                <w:b/>
                <w:bCs/>
                <w:color w:val="000000"/>
              </w:rPr>
              <w:t>Количество, в единицах измерения</w:t>
            </w:r>
          </w:p>
        </w:tc>
        <w:tc>
          <w:tcPr>
            <w:tcW w:w="1275" w:type="dxa"/>
          </w:tcPr>
          <w:p w:rsidR="00133AC9" w:rsidRPr="00243724" w:rsidRDefault="00133AC9" w:rsidP="00133AC9">
            <w:pPr>
              <w:tabs>
                <w:tab w:val="left" w:pos="675"/>
                <w:tab w:val="left" w:pos="993"/>
                <w:tab w:val="left" w:pos="1418"/>
                <w:tab w:val="left" w:pos="9747"/>
              </w:tabs>
              <w:jc w:val="center"/>
              <w:rPr>
                <w:b/>
                <w:bCs/>
                <w:color w:val="000000"/>
              </w:rPr>
            </w:pPr>
            <w:r w:rsidRPr="00243724">
              <w:rPr>
                <w:b/>
                <w:bCs/>
                <w:color w:val="000000"/>
              </w:rPr>
              <w:t xml:space="preserve">Цена за ед. </w:t>
            </w:r>
            <w:proofErr w:type="spellStart"/>
            <w:r w:rsidRPr="00243724">
              <w:rPr>
                <w:b/>
                <w:bCs/>
                <w:color w:val="000000"/>
              </w:rPr>
              <w:t>изм</w:t>
            </w:r>
            <w:proofErr w:type="spellEnd"/>
            <w:r w:rsidRPr="00243724">
              <w:rPr>
                <w:b/>
                <w:bCs/>
                <w:color w:val="000000"/>
              </w:rPr>
              <w:t>., без НДС</w:t>
            </w:r>
          </w:p>
        </w:tc>
        <w:tc>
          <w:tcPr>
            <w:tcW w:w="1275" w:type="dxa"/>
          </w:tcPr>
          <w:p w:rsidR="00133AC9" w:rsidRPr="00243724" w:rsidRDefault="00133AC9" w:rsidP="00133AC9">
            <w:pPr>
              <w:tabs>
                <w:tab w:val="left" w:pos="675"/>
                <w:tab w:val="left" w:pos="993"/>
                <w:tab w:val="left" w:pos="1418"/>
                <w:tab w:val="left" w:pos="9747"/>
              </w:tabs>
              <w:jc w:val="center"/>
              <w:rPr>
                <w:b/>
                <w:bCs/>
                <w:color w:val="000000"/>
              </w:rPr>
            </w:pPr>
            <w:r w:rsidRPr="00243724">
              <w:rPr>
                <w:b/>
                <w:bCs/>
                <w:color w:val="000000"/>
              </w:rPr>
              <w:t xml:space="preserve">Цена за ед. </w:t>
            </w:r>
            <w:proofErr w:type="spellStart"/>
            <w:r w:rsidRPr="00243724">
              <w:rPr>
                <w:b/>
                <w:bCs/>
                <w:color w:val="000000"/>
              </w:rPr>
              <w:t>изм</w:t>
            </w:r>
            <w:proofErr w:type="spellEnd"/>
            <w:r w:rsidRPr="00243724">
              <w:rPr>
                <w:b/>
                <w:bCs/>
                <w:color w:val="000000"/>
              </w:rPr>
              <w:t>. с НДС</w:t>
            </w:r>
          </w:p>
        </w:tc>
        <w:tc>
          <w:tcPr>
            <w:tcW w:w="1155" w:type="dxa"/>
          </w:tcPr>
          <w:p w:rsidR="00133AC9" w:rsidRPr="00243724" w:rsidRDefault="00133AC9" w:rsidP="00133AC9">
            <w:pPr>
              <w:tabs>
                <w:tab w:val="left" w:pos="675"/>
                <w:tab w:val="left" w:pos="993"/>
                <w:tab w:val="left" w:pos="1418"/>
                <w:tab w:val="left" w:pos="9747"/>
              </w:tabs>
              <w:jc w:val="center"/>
              <w:rPr>
                <w:b/>
                <w:bCs/>
                <w:color w:val="000000"/>
              </w:rPr>
            </w:pPr>
            <w:r w:rsidRPr="00243724">
              <w:rPr>
                <w:b/>
                <w:bCs/>
                <w:color w:val="000000"/>
              </w:rPr>
              <w:t>Сумма, в т.ч. НДС, руб.</w:t>
            </w:r>
          </w:p>
        </w:tc>
      </w:tr>
      <w:tr w:rsidR="00133AC9" w:rsidRPr="00FB43C3" w:rsidTr="00133AC9">
        <w:trPr>
          <w:trHeight w:val="273"/>
        </w:trPr>
        <w:tc>
          <w:tcPr>
            <w:tcW w:w="1275" w:type="dxa"/>
          </w:tcPr>
          <w:p w:rsidR="00133AC9" w:rsidRPr="00FB43C3" w:rsidRDefault="00133AC9" w:rsidP="00133AC9">
            <w:pPr>
              <w:tabs>
                <w:tab w:val="left" w:pos="675"/>
                <w:tab w:val="left" w:pos="993"/>
                <w:tab w:val="left" w:pos="1418"/>
                <w:tab w:val="left" w:pos="9747"/>
              </w:tabs>
              <w:jc w:val="center"/>
              <w:rPr>
                <w:b/>
                <w:bCs/>
                <w:color w:val="000000"/>
                <w:sz w:val="28"/>
                <w:szCs w:val="28"/>
              </w:rPr>
            </w:pPr>
          </w:p>
        </w:tc>
        <w:tc>
          <w:tcPr>
            <w:tcW w:w="1275" w:type="dxa"/>
          </w:tcPr>
          <w:p w:rsidR="00133AC9" w:rsidRPr="00FB43C3" w:rsidRDefault="00133AC9" w:rsidP="00133AC9">
            <w:pPr>
              <w:tabs>
                <w:tab w:val="left" w:pos="675"/>
                <w:tab w:val="left" w:pos="993"/>
                <w:tab w:val="left" w:pos="1418"/>
                <w:tab w:val="left" w:pos="9747"/>
              </w:tabs>
              <w:jc w:val="center"/>
              <w:rPr>
                <w:b/>
                <w:bCs/>
                <w:color w:val="000000"/>
                <w:sz w:val="28"/>
                <w:szCs w:val="28"/>
              </w:rPr>
            </w:pPr>
          </w:p>
        </w:tc>
        <w:tc>
          <w:tcPr>
            <w:tcW w:w="1275" w:type="dxa"/>
          </w:tcPr>
          <w:p w:rsidR="00133AC9" w:rsidRPr="00FB43C3" w:rsidRDefault="00133AC9" w:rsidP="00133AC9">
            <w:pPr>
              <w:tabs>
                <w:tab w:val="left" w:pos="675"/>
                <w:tab w:val="left" w:pos="993"/>
                <w:tab w:val="left" w:pos="1418"/>
                <w:tab w:val="left" w:pos="9747"/>
              </w:tabs>
              <w:jc w:val="center"/>
              <w:rPr>
                <w:b/>
                <w:bCs/>
                <w:color w:val="000000"/>
                <w:sz w:val="28"/>
                <w:szCs w:val="28"/>
              </w:rPr>
            </w:pPr>
          </w:p>
        </w:tc>
        <w:tc>
          <w:tcPr>
            <w:tcW w:w="1275" w:type="dxa"/>
          </w:tcPr>
          <w:p w:rsidR="00133AC9" w:rsidRPr="00FB43C3" w:rsidRDefault="00133AC9" w:rsidP="00133AC9">
            <w:pPr>
              <w:tabs>
                <w:tab w:val="left" w:pos="675"/>
                <w:tab w:val="left" w:pos="993"/>
                <w:tab w:val="left" w:pos="1418"/>
                <w:tab w:val="left" w:pos="9747"/>
              </w:tabs>
              <w:jc w:val="center"/>
              <w:rPr>
                <w:b/>
                <w:bCs/>
                <w:color w:val="000000"/>
                <w:sz w:val="28"/>
                <w:szCs w:val="28"/>
              </w:rPr>
            </w:pPr>
          </w:p>
        </w:tc>
        <w:tc>
          <w:tcPr>
            <w:tcW w:w="1275" w:type="dxa"/>
          </w:tcPr>
          <w:p w:rsidR="00133AC9" w:rsidRPr="00FB43C3" w:rsidRDefault="00133AC9" w:rsidP="00133AC9">
            <w:pPr>
              <w:tabs>
                <w:tab w:val="left" w:pos="675"/>
                <w:tab w:val="left" w:pos="993"/>
                <w:tab w:val="left" w:pos="1418"/>
                <w:tab w:val="left" w:pos="9747"/>
              </w:tabs>
              <w:jc w:val="center"/>
              <w:rPr>
                <w:b/>
                <w:bCs/>
                <w:color w:val="000000"/>
                <w:sz w:val="28"/>
                <w:szCs w:val="28"/>
              </w:rPr>
            </w:pPr>
          </w:p>
        </w:tc>
        <w:tc>
          <w:tcPr>
            <w:tcW w:w="1275" w:type="dxa"/>
          </w:tcPr>
          <w:p w:rsidR="00133AC9" w:rsidRPr="00FB43C3" w:rsidRDefault="00133AC9" w:rsidP="00133AC9">
            <w:pPr>
              <w:tabs>
                <w:tab w:val="left" w:pos="675"/>
                <w:tab w:val="left" w:pos="993"/>
                <w:tab w:val="left" w:pos="1418"/>
                <w:tab w:val="left" w:pos="9747"/>
              </w:tabs>
              <w:jc w:val="center"/>
              <w:rPr>
                <w:b/>
                <w:bCs/>
                <w:color w:val="000000"/>
                <w:sz w:val="28"/>
                <w:szCs w:val="28"/>
              </w:rPr>
            </w:pPr>
          </w:p>
        </w:tc>
        <w:tc>
          <w:tcPr>
            <w:tcW w:w="1275" w:type="dxa"/>
          </w:tcPr>
          <w:p w:rsidR="00133AC9" w:rsidRPr="00FB43C3" w:rsidRDefault="00133AC9" w:rsidP="00133AC9">
            <w:pPr>
              <w:tabs>
                <w:tab w:val="left" w:pos="675"/>
                <w:tab w:val="left" w:pos="993"/>
                <w:tab w:val="left" w:pos="1418"/>
                <w:tab w:val="left" w:pos="9747"/>
              </w:tabs>
              <w:jc w:val="center"/>
              <w:rPr>
                <w:b/>
                <w:bCs/>
                <w:color w:val="000000"/>
                <w:sz w:val="28"/>
                <w:szCs w:val="28"/>
              </w:rPr>
            </w:pPr>
          </w:p>
        </w:tc>
        <w:tc>
          <w:tcPr>
            <w:tcW w:w="1155" w:type="dxa"/>
          </w:tcPr>
          <w:p w:rsidR="00133AC9" w:rsidRPr="00FB43C3" w:rsidRDefault="00133AC9" w:rsidP="00133AC9">
            <w:pPr>
              <w:tabs>
                <w:tab w:val="left" w:pos="675"/>
                <w:tab w:val="left" w:pos="993"/>
                <w:tab w:val="left" w:pos="1418"/>
                <w:tab w:val="left" w:pos="9747"/>
              </w:tabs>
              <w:jc w:val="center"/>
              <w:rPr>
                <w:b/>
                <w:bCs/>
                <w:color w:val="000000"/>
                <w:sz w:val="28"/>
                <w:szCs w:val="28"/>
              </w:rPr>
            </w:pPr>
          </w:p>
        </w:tc>
      </w:tr>
      <w:tr w:rsidR="00133AC9" w:rsidRPr="00FB43C3" w:rsidTr="00133AC9">
        <w:trPr>
          <w:trHeight w:val="309"/>
        </w:trPr>
        <w:tc>
          <w:tcPr>
            <w:tcW w:w="1275" w:type="dxa"/>
          </w:tcPr>
          <w:p w:rsidR="00133AC9" w:rsidRPr="00FB43C3" w:rsidRDefault="00133AC9" w:rsidP="00133AC9">
            <w:pPr>
              <w:tabs>
                <w:tab w:val="left" w:pos="675"/>
                <w:tab w:val="left" w:pos="993"/>
                <w:tab w:val="left" w:pos="1418"/>
                <w:tab w:val="left" w:pos="9747"/>
              </w:tabs>
              <w:jc w:val="center"/>
              <w:rPr>
                <w:b/>
                <w:bCs/>
                <w:color w:val="000000"/>
                <w:sz w:val="28"/>
                <w:szCs w:val="28"/>
              </w:rPr>
            </w:pPr>
          </w:p>
        </w:tc>
        <w:tc>
          <w:tcPr>
            <w:tcW w:w="1275" w:type="dxa"/>
          </w:tcPr>
          <w:p w:rsidR="00133AC9" w:rsidRPr="00FB43C3" w:rsidRDefault="00133AC9" w:rsidP="00133AC9">
            <w:pPr>
              <w:tabs>
                <w:tab w:val="left" w:pos="675"/>
                <w:tab w:val="left" w:pos="993"/>
                <w:tab w:val="left" w:pos="1418"/>
                <w:tab w:val="left" w:pos="9747"/>
              </w:tabs>
              <w:jc w:val="center"/>
              <w:rPr>
                <w:b/>
                <w:bCs/>
                <w:color w:val="000000"/>
                <w:sz w:val="28"/>
                <w:szCs w:val="28"/>
              </w:rPr>
            </w:pPr>
          </w:p>
        </w:tc>
        <w:tc>
          <w:tcPr>
            <w:tcW w:w="1275" w:type="dxa"/>
          </w:tcPr>
          <w:p w:rsidR="00133AC9" w:rsidRPr="00FB43C3" w:rsidRDefault="00133AC9" w:rsidP="00133AC9">
            <w:pPr>
              <w:tabs>
                <w:tab w:val="left" w:pos="675"/>
                <w:tab w:val="left" w:pos="993"/>
                <w:tab w:val="left" w:pos="1418"/>
                <w:tab w:val="left" w:pos="9747"/>
              </w:tabs>
              <w:jc w:val="center"/>
              <w:rPr>
                <w:b/>
                <w:bCs/>
                <w:color w:val="000000"/>
                <w:sz w:val="28"/>
                <w:szCs w:val="28"/>
              </w:rPr>
            </w:pPr>
          </w:p>
        </w:tc>
        <w:tc>
          <w:tcPr>
            <w:tcW w:w="1275" w:type="dxa"/>
          </w:tcPr>
          <w:p w:rsidR="00133AC9" w:rsidRPr="00FB43C3" w:rsidRDefault="00133AC9" w:rsidP="00133AC9">
            <w:pPr>
              <w:tabs>
                <w:tab w:val="left" w:pos="675"/>
                <w:tab w:val="left" w:pos="993"/>
                <w:tab w:val="left" w:pos="1418"/>
                <w:tab w:val="left" w:pos="9747"/>
              </w:tabs>
              <w:jc w:val="center"/>
              <w:rPr>
                <w:b/>
                <w:bCs/>
                <w:color w:val="000000"/>
                <w:sz w:val="28"/>
                <w:szCs w:val="28"/>
              </w:rPr>
            </w:pPr>
          </w:p>
        </w:tc>
        <w:tc>
          <w:tcPr>
            <w:tcW w:w="1275" w:type="dxa"/>
          </w:tcPr>
          <w:p w:rsidR="00133AC9" w:rsidRPr="00FB43C3" w:rsidRDefault="00133AC9" w:rsidP="00133AC9">
            <w:pPr>
              <w:tabs>
                <w:tab w:val="left" w:pos="675"/>
                <w:tab w:val="left" w:pos="993"/>
                <w:tab w:val="left" w:pos="1418"/>
                <w:tab w:val="left" w:pos="9747"/>
              </w:tabs>
              <w:jc w:val="center"/>
              <w:rPr>
                <w:b/>
                <w:bCs/>
                <w:color w:val="000000"/>
                <w:sz w:val="28"/>
                <w:szCs w:val="28"/>
              </w:rPr>
            </w:pPr>
          </w:p>
        </w:tc>
        <w:tc>
          <w:tcPr>
            <w:tcW w:w="1275" w:type="dxa"/>
          </w:tcPr>
          <w:p w:rsidR="00133AC9" w:rsidRPr="00FB43C3" w:rsidRDefault="00133AC9" w:rsidP="00133AC9">
            <w:pPr>
              <w:tabs>
                <w:tab w:val="left" w:pos="675"/>
                <w:tab w:val="left" w:pos="993"/>
                <w:tab w:val="left" w:pos="1418"/>
                <w:tab w:val="left" w:pos="9747"/>
              </w:tabs>
              <w:jc w:val="center"/>
              <w:rPr>
                <w:b/>
                <w:bCs/>
                <w:color w:val="000000"/>
                <w:sz w:val="28"/>
                <w:szCs w:val="28"/>
              </w:rPr>
            </w:pPr>
          </w:p>
        </w:tc>
        <w:tc>
          <w:tcPr>
            <w:tcW w:w="1275" w:type="dxa"/>
          </w:tcPr>
          <w:p w:rsidR="00133AC9" w:rsidRPr="00FB43C3" w:rsidRDefault="00133AC9" w:rsidP="00133AC9">
            <w:pPr>
              <w:tabs>
                <w:tab w:val="left" w:pos="675"/>
                <w:tab w:val="left" w:pos="993"/>
                <w:tab w:val="left" w:pos="1418"/>
                <w:tab w:val="left" w:pos="9747"/>
              </w:tabs>
              <w:jc w:val="center"/>
              <w:rPr>
                <w:b/>
                <w:bCs/>
                <w:color w:val="000000"/>
                <w:sz w:val="28"/>
                <w:szCs w:val="28"/>
              </w:rPr>
            </w:pPr>
          </w:p>
        </w:tc>
        <w:tc>
          <w:tcPr>
            <w:tcW w:w="1155" w:type="dxa"/>
          </w:tcPr>
          <w:p w:rsidR="00133AC9" w:rsidRPr="00FB43C3" w:rsidRDefault="00133AC9" w:rsidP="00133AC9">
            <w:pPr>
              <w:tabs>
                <w:tab w:val="left" w:pos="675"/>
                <w:tab w:val="left" w:pos="993"/>
                <w:tab w:val="left" w:pos="1418"/>
                <w:tab w:val="left" w:pos="9747"/>
              </w:tabs>
              <w:jc w:val="center"/>
              <w:rPr>
                <w:b/>
                <w:bCs/>
                <w:color w:val="000000"/>
                <w:sz w:val="28"/>
                <w:szCs w:val="28"/>
              </w:rPr>
            </w:pPr>
          </w:p>
        </w:tc>
      </w:tr>
    </w:tbl>
    <w:p w:rsidR="00133AC9" w:rsidRDefault="00133AC9" w:rsidP="00133AC9">
      <w:pPr>
        <w:pStyle w:val="Times12"/>
        <w:tabs>
          <w:tab w:val="left" w:pos="1134"/>
        </w:tabs>
        <w:ind w:firstLine="709"/>
        <w:rPr>
          <w:bCs w:val="0"/>
          <w:szCs w:val="24"/>
        </w:rPr>
      </w:pPr>
    </w:p>
    <w:p w:rsidR="00133AC9" w:rsidRPr="006859B7" w:rsidRDefault="00133AC9" w:rsidP="00133AC9">
      <w:pPr>
        <w:pStyle w:val="Times12"/>
        <w:tabs>
          <w:tab w:val="left" w:pos="1134"/>
        </w:tabs>
        <w:rPr>
          <w:szCs w:val="24"/>
        </w:rPr>
      </w:pPr>
      <w:r>
        <w:rPr>
          <w:szCs w:val="24"/>
        </w:rPr>
        <w:t>Таблица №2</w:t>
      </w:r>
    </w:p>
    <w:tbl>
      <w:tblPr>
        <w:tblW w:w="9855" w:type="dxa"/>
        <w:jc w:val="center"/>
        <w:tblInd w:w="66" w:type="dxa"/>
        <w:tblLayout w:type="fixed"/>
        <w:tblLook w:val="00A0"/>
      </w:tblPr>
      <w:tblGrid>
        <w:gridCol w:w="402"/>
        <w:gridCol w:w="531"/>
        <w:gridCol w:w="1133"/>
        <w:gridCol w:w="36"/>
        <w:gridCol w:w="1595"/>
        <w:gridCol w:w="3828"/>
        <w:gridCol w:w="386"/>
        <w:gridCol w:w="1700"/>
        <w:gridCol w:w="244"/>
      </w:tblGrid>
      <w:tr w:rsidR="00133AC9" w:rsidRPr="00F8597C" w:rsidTr="00133AC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tcPr>
          <w:p w:rsidR="00133AC9" w:rsidRPr="00F8597C" w:rsidRDefault="00133AC9" w:rsidP="00133AC9">
            <w:pPr>
              <w:jc w:val="center"/>
            </w:pPr>
            <w:r w:rsidRPr="00F8597C">
              <w:t>№</w:t>
            </w:r>
          </w:p>
        </w:tc>
        <w:tc>
          <w:tcPr>
            <w:tcW w:w="1133" w:type="dxa"/>
            <w:tcBorders>
              <w:top w:val="single" w:sz="4" w:space="0" w:color="000000"/>
              <w:left w:val="single" w:sz="4" w:space="0" w:color="000000"/>
              <w:bottom w:val="single" w:sz="4" w:space="0" w:color="000000"/>
              <w:right w:val="nil"/>
            </w:tcBorders>
            <w:vAlign w:val="center"/>
          </w:tcPr>
          <w:p w:rsidR="00133AC9" w:rsidRPr="00D73B44" w:rsidRDefault="00133AC9" w:rsidP="00133AC9">
            <w:pPr>
              <w:ind w:left="-172" w:right="-170"/>
              <w:jc w:val="center"/>
            </w:pPr>
            <w:r>
              <w:t>№ п.п. ТЗ</w:t>
            </w:r>
          </w:p>
        </w:tc>
        <w:tc>
          <w:tcPr>
            <w:tcW w:w="1631" w:type="dxa"/>
            <w:gridSpan w:val="2"/>
            <w:tcBorders>
              <w:top w:val="single" w:sz="4" w:space="0" w:color="000000"/>
              <w:left w:val="single" w:sz="4" w:space="0" w:color="000000"/>
              <w:bottom w:val="single" w:sz="4" w:space="0" w:color="000000"/>
              <w:right w:val="nil"/>
            </w:tcBorders>
            <w:vAlign w:val="center"/>
          </w:tcPr>
          <w:p w:rsidR="00133AC9" w:rsidRPr="00F8597C" w:rsidRDefault="00133AC9" w:rsidP="00133AC9">
            <w:pPr>
              <w:jc w:val="center"/>
            </w:pPr>
            <w:r w:rsidRPr="00F8597C">
              <w:t>Выполнение</w:t>
            </w:r>
          </w:p>
        </w:tc>
        <w:tc>
          <w:tcPr>
            <w:tcW w:w="3828" w:type="dxa"/>
            <w:tcBorders>
              <w:top w:val="single" w:sz="4" w:space="0" w:color="000000"/>
              <w:left w:val="single" w:sz="4" w:space="0" w:color="000000"/>
              <w:bottom w:val="single" w:sz="4" w:space="0" w:color="000000"/>
              <w:right w:val="nil"/>
            </w:tcBorders>
            <w:vAlign w:val="center"/>
          </w:tcPr>
          <w:p w:rsidR="00133AC9" w:rsidRPr="00F8597C" w:rsidRDefault="00133AC9" w:rsidP="00133AC9">
            <w:pPr>
              <w:jc w:val="center"/>
            </w:pPr>
            <w:r w:rsidRPr="00F8597C">
              <w:t>Пояснения</w:t>
            </w:r>
          </w:p>
        </w:tc>
        <w:tc>
          <w:tcPr>
            <w:tcW w:w="2330" w:type="dxa"/>
            <w:gridSpan w:val="3"/>
            <w:tcBorders>
              <w:top w:val="single" w:sz="4" w:space="0" w:color="000000"/>
              <w:left w:val="single" w:sz="4" w:space="0" w:color="000000"/>
              <w:bottom w:val="single" w:sz="4" w:space="0" w:color="000000"/>
              <w:right w:val="single" w:sz="4" w:space="0" w:color="000000"/>
            </w:tcBorders>
            <w:vAlign w:val="center"/>
          </w:tcPr>
          <w:p w:rsidR="00133AC9" w:rsidRPr="00F8597C" w:rsidRDefault="00133AC9" w:rsidP="00133AC9">
            <w:pPr>
              <w:jc w:val="center"/>
            </w:pPr>
            <w:r w:rsidRPr="00F8597C">
              <w:t xml:space="preserve">Ссылки на </w:t>
            </w:r>
            <w:r>
              <w:t>ТЗ</w:t>
            </w:r>
          </w:p>
        </w:tc>
      </w:tr>
      <w:tr w:rsidR="00133AC9" w:rsidRPr="00F8597C" w:rsidTr="00133AC9">
        <w:trPr>
          <w:trHeight w:val="245"/>
          <w:jc w:val="center"/>
        </w:trPr>
        <w:tc>
          <w:tcPr>
            <w:tcW w:w="933" w:type="dxa"/>
            <w:gridSpan w:val="2"/>
            <w:tcBorders>
              <w:top w:val="nil"/>
              <w:left w:val="single" w:sz="4" w:space="0" w:color="000000"/>
              <w:bottom w:val="single" w:sz="4" w:space="0" w:color="000000"/>
              <w:right w:val="nil"/>
            </w:tcBorders>
            <w:vAlign w:val="center"/>
          </w:tcPr>
          <w:p w:rsidR="00133AC9" w:rsidRPr="00F8597C" w:rsidRDefault="00133AC9" w:rsidP="00133AC9">
            <w:pPr>
              <w:jc w:val="center"/>
            </w:pPr>
          </w:p>
        </w:tc>
        <w:tc>
          <w:tcPr>
            <w:tcW w:w="1133" w:type="dxa"/>
            <w:tcBorders>
              <w:top w:val="nil"/>
              <w:left w:val="single" w:sz="4" w:space="0" w:color="000000"/>
              <w:bottom w:val="single" w:sz="4" w:space="0" w:color="000000"/>
              <w:right w:val="nil"/>
            </w:tcBorders>
            <w:vAlign w:val="center"/>
          </w:tcPr>
          <w:p w:rsidR="00133AC9" w:rsidRPr="00F8597C" w:rsidRDefault="00133AC9" w:rsidP="00133AC9">
            <w:pPr>
              <w:jc w:val="center"/>
            </w:pPr>
          </w:p>
        </w:tc>
        <w:tc>
          <w:tcPr>
            <w:tcW w:w="1631" w:type="dxa"/>
            <w:gridSpan w:val="2"/>
            <w:tcBorders>
              <w:top w:val="nil"/>
              <w:left w:val="single" w:sz="4" w:space="0" w:color="000000"/>
              <w:bottom w:val="single" w:sz="4" w:space="0" w:color="000000"/>
              <w:right w:val="nil"/>
            </w:tcBorders>
            <w:vAlign w:val="center"/>
          </w:tcPr>
          <w:p w:rsidR="00133AC9" w:rsidRPr="00F8597C" w:rsidRDefault="00133AC9" w:rsidP="00133AC9">
            <w:pPr>
              <w:jc w:val="center"/>
            </w:pPr>
          </w:p>
        </w:tc>
        <w:tc>
          <w:tcPr>
            <w:tcW w:w="3828" w:type="dxa"/>
            <w:tcBorders>
              <w:top w:val="nil"/>
              <w:left w:val="single" w:sz="4" w:space="0" w:color="000000"/>
              <w:bottom w:val="single" w:sz="4" w:space="0" w:color="000000"/>
              <w:right w:val="nil"/>
            </w:tcBorders>
            <w:vAlign w:val="center"/>
          </w:tcPr>
          <w:p w:rsidR="00133AC9" w:rsidRPr="00F8597C" w:rsidRDefault="00133AC9" w:rsidP="00133AC9">
            <w:pPr>
              <w:jc w:val="center"/>
            </w:pPr>
          </w:p>
        </w:tc>
        <w:tc>
          <w:tcPr>
            <w:tcW w:w="2330" w:type="dxa"/>
            <w:gridSpan w:val="3"/>
            <w:tcBorders>
              <w:top w:val="nil"/>
              <w:left w:val="single" w:sz="4" w:space="0" w:color="000000"/>
              <w:bottom w:val="single" w:sz="4" w:space="0" w:color="000000"/>
              <w:right w:val="single" w:sz="4" w:space="0" w:color="000000"/>
            </w:tcBorders>
            <w:vAlign w:val="center"/>
          </w:tcPr>
          <w:p w:rsidR="00133AC9" w:rsidRPr="00F8597C" w:rsidRDefault="00133AC9" w:rsidP="00133AC9">
            <w:pPr>
              <w:jc w:val="center"/>
            </w:pPr>
          </w:p>
        </w:tc>
      </w:tr>
      <w:tr w:rsidR="00133AC9" w:rsidRPr="006C4C04" w:rsidTr="00133AC9">
        <w:trPr>
          <w:gridBefore w:val="1"/>
          <w:gridAfter w:val="1"/>
          <w:wBefore w:w="402" w:type="dxa"/>
          <w:wAfter w:w="244" w:type="dxa"/>
          <w:jc w:val="center"/>
        </w:trPr>
        <w:tc>
          <w:tcPr>
            <w:tcW w:w="1700" w:type="dxa"/>
            <w:gridSpan w:val="3"/>
          </w:tcPr>
          <w:p w:rsidR="00133AC9" w:rsidRPr="006C4C04" w:rsidRDefault="00133AC9" w:rsidP="00133AC9"/>
          <w:p w:rsidR="00133AC9" w:rsidRPr="006C4C04" w:rsidRDefault="00133AC9" w:rsidP="00133AC9">
            <w:r w:rsidRPr="006C4C04">
              <w:t>№:</w:t>
            </w:r>
          </w:p>
        </w:tc>
        <w:tc>
          <w:tcPr>
            <w:tcW w:w="7509" w:type="dxa"/>
            <w:gridSpan w:val="4"/>
          </w:tcPr>
          <w:p w:rsidR="00133AC9" w:rsidRPr="006C4C04" w:rsidRDefault="00133AC9" w:rsidP="00133AC9"/>
          <w:p w:rsidR="00133AC9" w:rsidRPr="006C4C04" w:rsidRDefault="00133AC9" w:rsidP="00133AC9">
            <w:r w:rsidRPr="006C4C04">
              <w:t>порядковый номер</w:t>
            </w:r>
          </w:p>
        </w:tc>
      </w:tr>
      <w:tr w:rsidR="00133AC9" w:rsidRPr="006C4C04" w:rsidTr="00133AC9">
        <w:trPr>
          <w:gridBefore w:val="1"/>
          <w:gridAfter w:val="1"/>
          <w:wBefore w:w="402" w:type="dxa"/>
          <w:wAfter w:w="244" w:type="dxa"/>
          <w:jc w:val="center"/>
        </w:trPr>
        <w:tc>
          <w:tcPr>
            <w:tcW w:w="1700" w:type="dxa"/>
            <w:gridSpan w:val="3"/>
          </w:tcPr>
          <w:p w:rsidR="00133AC9" w:rsidRPr="006C4C04" w:rsidRDefault="00133AC9" w:rsidP="00133AC9">
            <w:r w:rsidRPr="006C4C04">
              <w:t>№ п.п. Т</w:t>
            </w:r>
            <w:r>
              <w:t>З</w:t>
            </w:r>
            <w:r w:rsidRPr="006C4C04">
              <w:t>:</w:t>
            </w:r>
          </w:p>
        </w:tc>
        <w:tc>
          <w:tcPr>
            <w:tcW w:w="7509" w:type="dxa"/>
            <w:gridSpan w:val="4"/>
          </w:tcPr>
          <w:p w:rsidR="00133AC9" w:rsidRPr="006C4C04" w:rsidRDefault="00133AC9" w:rsidP="00133AC9">
            <w:r w:rsidRPr="006C4C04">
              <w:t xml:space="preserve">номер пункта Технического задания </w:t>
            </w:r>
          </w:p>
        </w:tc>
      </w:tr>
      <w:tr w:rsidR="00133AC9" w:rsidRPr="006C4C04" w:rsidTr="00133AC9">
        <w:trPr>
          <w:gridBefore w:val="1"/>
          <w:gridAfter w:val="2"/>
          <w:wBefore w:w="402" w:type="dxa"/>
          <w:wAfter w:w="1944" w:type="dxa"/>
          <w:jc w:val="center"/>
        </w:trPr>
        <w:tc>
          <w:tcPr>
            <w:tcW w:w="7509" w:type="dxa"/>
            <w:gridSpan w:val="6"/>
          </w:tcPr>
          <w:p w:rsidR="00133AC9" w:rsidRPr="006C4C04" w:rsidRDefault="00133AC9" w:rsidP="00133AC9"/>
        </w:tc>
      </w:tr>
      <w:tr w:rsidR="00133AC9" w:rsidRPr="006C4C04" w:rsidTr="00133AC9">
        <w:trPr>
          <w:gridBefore w:val="1"/>
          <w:gridAfter w:val="1"/>
          <w:wBefore w:w="402" w:type="dxa"/>
          <w:wAfter w:w="244" w:type="dxa"/>
          <w:jc w:val="center"/>
        </w:trPr>
        <w:tc>
          <w:tcPr>
            <w:tcW w:w="1700" w:type="dxa"/>
            <w:gridSpan w:val="3"/>
          </w:tcPr>
          <w:p w:rsidR="00133AC9" w:rsidRPr="006C4C04" w:rsidRDefault="00133AC9" w:rsidP="00133AC9">
            <w:r w:rsidRPr="006C4C04">
              <w:t>Выполнение:</w:t>
            </w:r>
          </w:p>
        </w:tc>
        <w:tc>
          <w:tcPr>
            <w:tcW w:w="7509" w:type="dxa"/>
            <w:gridSpan w:val="4"/>
          </w:tcPr>
          <w:p w:rsidR="00133AC9" w:rsidRPr="006C4C04" w:rsidRDefault="00133AC9" w:rsidP="00133AC9">
            <w:r w:rsidRPr="006C4C04">
              <w:t>"да" - будет выполнен полностью</w:t>
            </w:r>
          </w:p>
        </w:tc>
      </w:tr>
      <w:tr w:rsidR="00133AC9" w:rsidRPr="006C4C04" w:rsidTr="00133AC9">
        <w:trPr>
          <w:gridBefore w:val="1"/>
          <w:gridAfter w:val="1"/>
          <w:wBefore w:w="402" w:type="dxa"/>
          <w:wAfter w:w="244" w:type="dxa"/>
          <w:jc w:val="center"/>
        </w:trPr>
        <w:tc>
          <w:tcPr>
            <w:tcW w:w="1700" w:type="dxa"/>
            <w:gridSpan w:val="3"/>
          </w:tcPr>
          <w:p w:rsidR="00133AC9" w:rsidRPr="006C4C04" w:rsidRDefault="00133AC9" w:rsidP="00133AC9"/>
        </w:tc>
        <w:tc>
          <w:tcPr>
            <w:tcW w:w="7509" w:type="dxa"/>
            <w:gridSpan w:val="4"/>
          </w:tcPr>
          <w:p w:rsidR="00133AC9" w:rsidRPr="006C4C04" w:rsidRDefault="00133AC9" w:rsidP="00133AC9">
            <w:r w:rsidRPr="006C4C04">
              <w:t>"нет" - не будет выполнен</w:t>
            </w:r>
          </w:p>
        </w:tc>
      </w:tr>
      <w:tr w:rsidR="00133AC9" w:rsidRPr="006C4C04" w:rsidTr="00133AC9">
        <w:trPr>
          <w:gridBefore w:val="1"/>
          <w:gridAfter w:val="1"/>
          <w:wBefore w:w="402" w:type="dxa"/>
          <w:wAfter w:w="244" w:type="dxa"/>
          <w:jc w:val="center"/>
        </w:trPr>
        <w:tc>
          <w:tcPr>
            <w:tcW w:w="1700" w:type="dxa"/>
            <w:gridSpan w:val="3"/>
          </w:tcPr>
          <w:p w:rsidR="00133AC9" w:rsidRPr="006C4C04" w:rsidRDefault="00133AC9" w:rsidP="00133AC9"/>
        </w:tc>
        <w:tc>
          <w:tcPr>
            <w:tcW w:w="7509" w:type="dxa"/>
            <w:gridSpan w:val="4"/>
          </w:tcPr>
          <w:p w:rsidR="00133AC9" w:rsidRPr="006C4C04" w:rsidRDefault="00133AC9" w:rsidP="00133AC9">
            <w:r w:rsidRPr="006C4C04">
              <w:t>"частично" – выполняется с "такими-то" ограничениями</w:t>
            </w:r>
          </w:p>
        </w:tc>
      </w:tr>
      <w:tr w:rsidR="00133AC9" w:rsidRPr="006C4C04" w:rsidTr="00133AC9">
        <w:trPr>
          <w:gridBefore w:val="1"/>
          <w:gridAfter w:val="1"/>
          <w:wBefore w:w="402" w:type="dxa"/>
          <w:wAfter w:w="244" w:type="dxa"/>
          <w:jc w:val="center"/>
        </w:trPr>
        <w:tc>
          <w:tcPr>
            <w:tcW w:w="1700" w:type="dxa"/>
            <w:gridSpan w:val="3"/>
          </w:tcPr>
          <w:p w:rsidR="00133AC9" w:rsidRPr="006C4C04" w:rsidRDefault="00133AC9" w:rsidP="00133AC9">
            <w:r w:rsidRPr="006C4C04">
              <w:lastRenderedPageBreak/>
              <w:t>Пояснения:</w:t>
            </w:r>
          </w:p>
        </w:tc>
        <w:tc>
          <w:tcPr>
            <w:tcW w:w="7509" w:type="dxa"/>
            <w:gridSpan w:val="4"/>
          </w:tcPr>
          <w:p w:rsidR="00133AC9" w:rsidRPr="006C4C04" w:rsidRDefault="00133AC9" w:rsidP="00133AC9">
            <w:r w:rsidRPr="006C4C04">
              <w:t>необходимые пояснения</w:t>
            </w:r>
          </w:p>
        </w:tc>
      </w:tr>
      <w:tr w:rsidR="00133AC9" w:rsidRPr="006C4C04" w:rsidTr="00133AC9">
        <w:trPr>
          <w:gridBefore w:val="1"/>
          <w:gridAfter w:val="1"/>
          <w:wBefore w:w="402" w:type="dxa"/>
          <w:wAfter w:w="244" w:type="dxa"/>
          <w:jc w:val="center"/>
        </w:trPr>
        <w:tc>
          <w:tcPr>
            <w:tcW w:w="1700" w:type="dxa"/>
            <w:gridSpan w:val="3"/>
          </w:tcPr>
          <w:p w:rsidR="00133AC9" w:rsidRPr="006C4C04" w:rsidRDefault="00133AC9" w:rsidP="00133AC9">
            <w:r w:rsidRPr="006C4C04">
              <w:t xml:space="preserve">Ссылки на </w:t>
            </w:r>
            <w:r>
              <w:t>ТЗ</w:t>
            </w:r>
            <w:r w:rsidRPr="006C4C04">
              <w:t>:</w:t>
            </w:r>
          </w:p>
        </w:tc>
        <w:tc>
          <w:tcPr>
            <w:tcW w:w="7509" w:type="dxa"/>
            <w:gridSpan w:val="4"/>
          </w:tcPr>
          <w:p w:rsidR="00133AC9" w:rsidRPr="006C4C04" w:rsidRDefault="00133AC9" w:rsidP="00133AC9">
            <w:r w:rsidRPr="006C4C04">
              <w:t xml:space="preserve">номер пункта материалов заявки </w:t>
            </w:r>
            <w:r>
              <w:t>претендента на участие в запросе предложений</w:t>
            </w:r>
            <w:r w:rsidRPr="006C4C04">
              <w:t xml:space="preserve"> (</w:t>
            </w:r>
            <w:r>
              <w:t>Т</w:t>
            </w:r>
            <w:r w:rsidRPr="006C4C04">
              <w:t>З), где приведены подробные объяснения</w:t>
            </w:r>
          </w:p>
        </w:tc>
      </w:tr>
    </w:tbl>
    <w:p w:rsidR="00CA7E49" w:rsidRPr="001355C9" w:rsidRDefault="00CA7E49" w:rsidP="00AA6FAC">
      <w:pPr>
        <w:rPr>
          <w:rFonts w:eastAsia="MS Mincho"/>
          <w:b/>
          <w:color w:val="548DD4"/>
          <w:kern w:val="32"/>
          <w:sz w:val="32"/>
          <w:szCs w:val="32"/>
        </w:rPr>
      </w:pPr>
      <w:r w:rsidRPr="005C24A0">
        <w:br w:type="page"/>
      </w:r>
      <w:bookmarkStart w:id="77" w:name="_Форма_4_РЕКОМЕНДУЕМАЯ"/>
      <w:bookmarkStart w:id="78" w:name="_Toc378956909"/>
      <w:bookmarkStart w:id="79" w:name="_Ref313304436"/>
      <w:bookmarkStart w:id="80" w:name="_Toc314507388"/>
      <w:bookmarkStart w:id="81" w:name="_Toc322209429"/>
      <w:bookmarkEnd w:id="77"/>
      <w:r w:rsidRPr="001355C9">
        <w:rPr>
          <w:rFonts w:eastAsia="MS Mincho"/>
          <w:b/>
          <w:color w:val="548DD4"/>
          <w:kern w:val="32"/>
          <w:sz w:val="32"/>
          <w:szCs w:val="32"/>
        </w:rPr>
        <w:lastRenderedPageBreak/>
        <w:t>Форма 4 РЕКОМЕНДУЕМАЯ ФОРМА ЗАПРОСА РАЗЪЯСНЕНИЙ ДОКУМЕНТАЦИИ О ЗАКУПКЕ</w:t>
      </w:r>
      <w:bookmarkEnd w:id="78"/>
    </w:p>
    <w:p w:rsidR="00CA7E49" w:rsidRPr="005C24A0" w:rsidRDefault="00CA7E49" w:rsidP="00CA7E49"/>
    <w:p w:rsidR="00CA7E49" w:rsidRPr="005C24A0" w:rsidRDefault="00CA7E49" w:rsidP="00CA7E49">
      <w:pPr>
        <w:jc w:val="center"/>
      </w:pPr>
      <w:r w:rsidRPr="005C24A0">
        <w:t>РЕКОМЕНДУЕМАЯ ФОРМА ЗАПРОСА РАЗЪЯСНЕНИЙ ДОКУМЕНТАЦИИ</w:t>
      </w:r>
      <w:bookmarkEnd w:id="79"/>
      <w:bookmarkEnd w:id="80"/>
    </w:p>
    <w:p w:rsidR="00CA7E49" w:rsidRPr="005C24A0" w:rsidRDefault="00CA7E49" w:rsidP="00CA7E49">
      <w:pPr>
        <w:jc w:val="center"/>
      </w:pPr>
      <w:r w:rsidRPr="005C24A0">
        <w:t>О ЗАКУПКЕ</w:t>
      </w:r>
      <w:bookmarkEnd w:id="81"/>
    </w:p>
    <w:p w:rsidR="00CA7E49" w:rsidRPr="005C24A0" w:rsidRDefault="00CA7E49" w:rsidP="00CA7E49">
      <w:pPr>
        <w:pStyle w:val="ad"/>
        <w:tabs>
          <w:tab w:val="clear" w:pos="4677"/>
          <w:tab w:val="clear" w:pos="9355"/>
        </w:tabs>
      </w:pPr>
    </w:p>
    <w:p w:rsidR="00CA7E49" w:rsidRPr="005C24A0" w:rsidRDefault="00CA7E49" w:rsidP="00CA7E49">
      <w:r w:rsidRPr="005C24A0">
        <w:t xml:space="preserve">Оформить на бланке </w:t>
      </w:r>
      <w:r>
        <w:t>Претендента</w:t>
      </w:r>
      <w:r w:rsidRPr="005C24A0">
        <w:t xml:space="preserve"> закупки </w:t>
      </w:r>
      <w:r w:rsidRPr="005C24A0">
        <w:br/>
        <w:t>с указанием даты и исходящего номера</w:t>
      </w:r>
    </w:p>
    <w:p w:rsidR="00CA7E49" w:rsidRPr="005C24A0" w:rsidRDefault="00CA7E49" w:rsidP="00CA7E49">
      <w:pPr>
        <w:jc w:val="right"/>
      </w:pPr>
    </w:p>
    <w:p w:rsidR="00CA7E49" w:rsidRPr="005C24A0" w:rsidRDefault="00CA7E49" w:rsidP="00CA7E49">
      <w:pPr>
        <w:jc w:val="right"/>
      </w:pPr>
      <w:r w:rsidRPr="005C24A0">
        <w:t>З</w:t>
      </w:r>
      <w:r>
        <w:t>аказчику:</w:t>
      </w:r>
      <w:r w:rsidRPr="005C24A0">
        <w:t xml:space="preserve"> Открытое акционерное общество </w:t>
      </w:r>
    </w:p>
    <w:p w:rsidR="00CA7E49" w:rsidRPr="005C24A0" w:rsidRDefault="00CA7E49" w:rsidP="00CA7E49">
      <w:pPr>
        <w:jc w:val="right"/>
      </w:pPr>
      <w:r w:rsidRPr="005C24A0">
        <w:t xml:space="preserve">междугородной и международной электрической связи </w:t>
      </w:r>
    </w:p>
    <w:p w:rsidR="00CA7E49" w:rsidRPr="005C24A0" w:rsidRDefault="00CA7E49" w:rsidP="00CA7E49">
      <w:pPr>
        <w:jc w:val="right"/>
      </w:pPr>
      <w:r w:rsidRPr="005C24A0">
        <w:t>«Ростелеком» (ОАО «Ростелеком»),</w:t>
      </w:r>
    </w:p>
    <w:p w:rsidR="00CA7E49" w:rsidRPr="00AA6FAC" w:rsidRDefault="00CA7E49" w:rsidP="00CA7E49">
      <w:pPr>
        <w:jc w:val="right"/>
        <w:rPr>
          <w:b/>
          <w:i/>
        </w:rPr>
      </w:pPr>
      <w:r w:rsidRPr="005C24A0">
        <w:t xml:space="preserve"> </w:t>
      </w:r>
      <w:r w:rsidR="00AA6FAC" w:rsidRPr="00AA6FAC">
        <w:rPr>
          <w:b/>
          <w:i/>
        </w:rPr>
        <w:t xml:space="preserve">Воронежский филиал </w:t>
      </w:r>
    </w:p>
    <w:p w:rsidR="00AA6FAC" w:rsidRPr="00AA6FAC" w:rsidRDefault="00AA6FAC" w:rsidP="00CA7E49">
      <w:pPr>
        <w:jc w:val="right"/>
        <w:rPr>
          <w:b/>
          <w:bCs/>
          <w:i/>
        </w:rPr>
      </w:pPr>
      <w:r w:rsidRPr="00AA6FAC">
        <w:rPr>
          <w:b/>
          <w:bCs/>
          <w:i/>
        </w:rPr>
        <w:t xml:space="preserve">Место нахождения Воронежского филиала: </w:t>
      </w:r>
    </w:p>
    <w:p w:rsidR="00CA7E49" w:rsidRPr="00AA6FAC" w:rsidRDefault="00AA6FAC" w:rsidP="00CA7E49">
      <w:pPr>
        <w:jc w:val="right"/>
      </w:pPr>
      <w:smartTag w:uri="urn:schemas-microsoft-com:office:smarttags" w:element="metricconverter">
        <w:smartTagPr>
          <w:attr w:name="ProductID" w:val="394000, г"/>
        </w:smartTagPr>
        <w:r w:rsidRPr="006D09DE">
          <w:rPr>
            <w:bCs/>
          </w:rPr>
          <w:t>394000, г</w:t>
        </w:r>
      </w:smartTag>
      <w:proofErr w:type="gramStart"/>
      <w:r w:rsidRPr="006D09DE">
        <w:rPr>
          <w:bCs/>
        </w:rPr>
        <w:t>.В</w:t>
      </w:r>
      <w:proofErr w:type="gramEnd"/>
      <w:r w:rsidRPr="006D09DE">
        <w:rPr>
          <w:bCs/>
        </w:rPr>
        <w:t>оронеж, проспект Революции, 35</w:t>
      </w:r>
    </w:p>
    <w:p w:rsidR="00AA6FAC" w:rsidRPr="00AA6FAC" w:rsidRDefault="00AA6FAC" w:rsidP="00AA6FAC">
      <w:pPr>
        <w:ind w:right="113"/>
        <w:jc w:val="right"/>
        <w:rPr>
          <w:b/>
          <w:bCs/>
          <w:i/>
        </w:rPr>
      </w:pPr>
      <w:r w:rsidRPr="00AA6FAC">
        <w:rPr>
          <w:b/>
          <w:bCs/>
          <w:i/>
        </w:rPr>
        <w:t xml:space="preserve">Почтовый адрес: </w:t>
      </w:r>
    </w:p>
    <w:p w:rsidR="00AA6FAC" w:rsidRPr="00F8597C" w:rsidRDefault="00AA6FAC" w:rsidP="00AA6FAC">
      <w:pPr>
        <w:ind w:right="113"/>
        <w:jc w:val="right"/>
        <w:rPr>
          <w:bCs/>
        </w:rPr>
      </w:pPr>
      <w:smartTag w:uri="urn:schemas-microsoft-com:office:smarttags" w:element="metricconverter">
        <w:smartTagPr>
          <w:attr w:name="ProductID" w:val="394000, г"/>
        </w:smartTagPr>
        <w:r>
          <w:rPr>
            <w:bCs/>
          </w:rPr>
          <w:t>394000, г</w:t>
        </w:r>
      </w:smartTag>
      <w:proofErr w:type="gramStart"/>
      <w:r>
        <w:rPr>
          <w:bCs/>
        </w:rPr>
        <w:t>.В</w:t>
      </w:r>
      <w:proofErr w:type="gramEnd"/>
      <w:r>
        <w:rPr>
          <w:bCs/>
        </w:rPr>
        <w:t>оронеж, проспект Революции, д. 35</w:t>
      </w:r>
    </w:p>
    <w:p w:rsidR="00CA7E49" w:rsidRPr="005C24A0" w:rsidRDefault="00CA7E49" w:rsidP="00CA7E49">
      <w:pPr>
        <w:jc w:val="right"/>
      </w:pPr>
    </w:p>
    <w:p w:rsidR="00CA7E49" w:rsidRPr="005C24A0" w:rsidRDefault="00CA7E49" w:rsidP="00CA7E49"/>
    <w:p w:rsidR="00CA7E49" w:rsidRPr="005C24A0" w:rsidRDefault="00CA7E49" w:rsidP="00CA7E49">
      <w:pPr>
        <w:jc w:val="center"/>
      </w:pPr>
      <w:r w:rsidRPr="005C24A0">
        <w:t>Уважаемые господа!</w:t>
      </w:r>
    </w:p>
    <w:p w:rsidR="00CA7E49" w:rsidRPr="005C24A0" w:rsidRDefault="00CA7E49" w:rsidP="00CA7E49">
      <w:pPr>
        <w:jc w:val="center"/>
      </w:pPr>
      <w:r w:rsidRPr="005C24A0">
        <w:t xml:space="preserve">Просим Вас разъяснить следующие положения </w:t>
      </w:r>
      <w:r>
        <w:t>Д</w:t>
      </w:r>
      <w:r w:rsidRPr="005C24A0">
        <w:t xml:space="preserve">окументации о проведении Открытого </w:t>
      </w:r>
      <w:r w:rsidRPr="00690B23">
        <w:t>запрос</w:t>
      </w:r>
      <w:r>
        <w:t>а</w:t>
      </w:r>
      <w:r w:rsidRPr="00690B23">
        <w:t xml:space="preserve"> предложений</w:t>
      </w:r>
      <w:r w:rsidRPr="005C24A0">
        <w:t xml:space="preserve"> в электронной форме на право заключения договора </w:t>
      </w:r>
      <w:proofErr w:type="gramStart"/>
      <w:r w:rsidRPr="005C24A0">
        <w:t>на</w:t>
      </w:r>
      <w:proofErr w:type="gramEnd"/>
      <w:r w:rsidRPr="005C24A0">
        <w:t xml:space="preserve"> </w:t>
      </w:r>
      <w:r w:rsidRPr="00CE18DB">
        <w:t>________________________________</w:t>
      </w:r>
      <w:r>
        <w:t xml:space="preserve"> (Документация о закупке)</w:t>
      </w:r>
      <w:r w:rsidRPr="005C24A0">
        <w:t>:</w:t>
      </w:r>
    </w:p>
    <w:p w:rsidR="00CA7E49" w:rsidRPr="005C24A0" w:rsidRDefault="00CA7E49" w:rsidP="00CA7E49"/>
    <w:tbl>
      <w:tblPr>
        <w:tblW w:w="0" w:type="auto"/>
        <w:tblInd w:w="40" w:type="dxa"/>
        <w:tblLayout w:type="fixed"/>
        <w:tblCellMar>
          <w:left w:w="40" w:type="dxa"/>
          <w:right w:w="40" w:type="dxa"/>
        </w:tblCellMar>
        <w:tblLook w:val="0000"/>
      </w:tblPr>
      <w:tblGrid>
        <w:gridCol w:w="605"/>
        <w:gridCol w:w="1997"/>
        <w:gridCol w:w="2918"/>
        <w:gridCol w:w="4686"/>
      </w:tblGrid>
      <w:tr w:rsidR="00CA7E49" w:rsidRPr="005C24A0" w:rsidTr="00E67F6A">
        <w:trPr>
          <w:trHeight w:hRule="exact" w:val="1936"/>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CA7E49" w:rsidRPr="005C24A0" w:rsidRDefault="00CA7E49" w:rsidP="00E67F6A">
            <w:r w:rsidRPr="005C24A0">
              <w:t xml:space="preserve">№ </w:t>
            </w:r>
            <w:proofErr w:type="spellStart"/>
            <w:proofErr w:type="gramStart"/>
            <w:r w:rsidRPr="005C24A0">
              <w:t>п</w:t>
            </w:r>
            <w:proofErr w:type="spellEnd"/>
            <w:proofErr w:type="gramEnd"/>
            <w:r w:rsidRPr="005C24A0">
              <w:t>/</w:t>
            </w:r>
            <w:proofErr w:type="spellStart"/>
            <w:r w:rsidRPr="005C24A0">
              <w:t>п</w:t>
            </w:r>
            <w:proofErr w:type="spellEnd"/>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CA7E49" w:rsidRPr="005C24A0" w:rsidRDefault="00CA7E49" w:rsidP="00E67F6A">
            <w:r w:rsidRPr="005C24A0">
              <w:t xml:space="preserve">Раздел </w:t>
            </w:r>
            <w:r>
              <w:t>Д</w:t>
            </w:r>
            <w:r w:rsidRPr="005C24A0">
              <w:t>окументации о закупке</w:t>
            </w: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CA7E49" w:rsidRPr="005C24A0" w:rsidRDefault="00CA7E49" w:rsidP="00E67F6A">
            <w:r w:rsidRPr="005C24A0">
              <w:t xml:space="preserve">Ссылка на пункт </w:t>
            </w:r>
            <w:r>
              <w:t>Д</w:t>
            </w:r>
            <w:r w:rsidRPr="005C24A0">
              <w:t>окументации о закупке, положения которого следует разъяснить</w:t>
            </w: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CA7E49" w:rsidRPr="005C24A0" w:rsidRDefault="00CA7E49" w:rsidP="00E67F6A">
            <w:r w:rsidRPr="005C24A0">
              <w:t xml:space="preserve">Содержание запроса на разъяснение положений </w:t>
            </w:r>
            <w:r>
              <w:t>Д</w:t>
            </w:r>
            <w:r w:rsidRPr="005C24A0">
              <w:t>окументации о закупке</w:t>
            </w:r>
          </w:p>
        </w:tc>
      </w:tr>
      <w:tr w:rsidR="00CA7E49" w:rsidRPr="005C24A0" w:rsidTr="00E67F6A">
        <w:trPr>
          <w:cantSplit/>
          <w:trHeight w:val="795"/>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CA7E49" w:rsidRPr="005C24A0" w:rsidRDefault="00CA7E49" w:rsidP="00E67F6A">
            <w:r w:rsidRPr="005C24A0">
              <w:t>1.</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CA7E49" w:rsidRPr="005C24A0" w:rsidRDefault="00CA7E49" w:rsidP="00E67F6A"/>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CA7E49" w:rsidRPr="005C24A0" w:rsidRDefault="00CA7E49" w:rsidP="00E67F6A"/>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CA7E49" w:rsidRPr="005C24A0" w:rsidRDefault="00CA7E49" w:rsidP="00E67F6A"/>
        </w:tc>
      </w:tr>
      <w:tr w:rsidR="00CA7E49" w:rsidRPr="005C24A0" w:rsidTr="00E67F6A">
        <w:trPr>
          <w:cantSplit/>
          <w:trHeight w:val="810"/>
        </w:trPr>
        <w:tc>
          <w:tcPr>
            <w:tcW w:w="605" w:type="dxa"/>
            <w:tcBorders>
              <w:top w:val="single" w:sz="6" w:space="0" w:color="auto"/>
              <w:left w:val="single" w:sz="6" w:space="0" w:color="auto"/>
              <w:bottom w:val="single" w:sz="4" w:space="0" w:color="auto"/>
              <w:right w:val="single" w:sz="6" w:space="0" w:color="auto"/>
            </w:tcBorders>
            <w:shd w:val="clear" w:color="auto" w:fill="FFFFFF"/>
            <w:vAlign w:val="center"/>
          </w:tcPr>
          <w:p w:rsidR="00CA7E49" w:rsidRPr="005C24A0" w:rsidRDefault="00CA7E49" w:rsidP="00E67F6A">
            <w:r w:rsidRPr="005C24A0">
              <w:t>2.</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CA7E49" w:rsidRPr="005C24A0" w:rsidRDefault="00CA7E49" w:rsidP="00E67F6A"/>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CA7E49" w:rsidRPr="005C24A0" w:rsidRDefault="00CA7E49" w:rsidP="00E67F6A"/>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CA7E49" w:rsidRPr="005C24A0" w:rsidRDefault="00CA7E49" w:rsidP="00E67F6A"/>
        </w:tc>
      </w:tr>
    </w:tbl>
    <w:p w:rsidR="00CA7E49" w:rsidRPr="005C24A0" w:rsidRDefault="00CA7E49" w:rsidP="00CA7E49"/>
    <w:p w:rsidR="00CA7E49" w:rsidRPr="005C24A0" w:rsidRDefault="00CA7E49" w:rsidP="00CA7E49">
      <w:r w:rsidRPr="005C24A0">
        <w:t>Ответ на запрос просим направить по адресу:_______________________________________</w:t>
      </w:r>
    </w:p>
    <w:p w:rsidR="00CA7E49" w:rsidRPr="005C24A0" w:rsidRDefault="00CA7E49" w:rsidP="00CA7E49">
      <w:r w:rsidRPr="005C24A0">
        <w:t>(место нахождения юридического (физического) лица, направившего запрос или иной почтовый адрес, по которому следует направить разъяснения)</w:t>
      </w:r>
    </w:p>
    <w:p w:rsidR="00CA7E49" w:rsidRPr="005C24A0" w:rsidRDefault="00CA7E49" w:rsidP="00CA7E49"/>
    <w:p w:rsidR="00CA7E49" w:rsidRPr="005C24A0" w:rsidRDefault="00CA7E49" w:rsidP="00CA7E49">
      <w:r w:rsidRPr="005C24A0">
        <w:t xml:space="preserve">Руководитель участника закупки </w:t>
      </w:r>
    </w:p>
    <w:p w:rsidR="00CA7E49" w:rsidRPr="005C24A0" w:rsidRDefault="00CA7E49" w:rsidP="00CA7E49">
      <w:r w:rsidRPr="005C24A0">
        <w:t>(или уполномоченный представитель)</w:t>
      </w:r>
      <w:r w:rsidRPr="005C24A0">
        <w:tab/>
        <w:t>______________ (Фамилия И.О.)</w:t>
      </w:r>
    </w:p>
    <w:p w:rsidR="00CA7E49" w:rsidRPr="005C24A0" w:rsidRDefault="00CA7E49" w:rsidP="00CA7E49">
      <w:r w:rsidRPr="005C24A0">
        <w:t>(подпись)</w:t>
      </w:r>
    </w:p>
    <w:p w:rsidR="00CA7E49" w:rsidRPr="005C24A0" w:rsidRDefault="00CA7E49" w:rsidP="00CA7E49">
      <w:pPr>
        <w:sectPr w:rsidR="00CA7E49" w:rsidRPr="005C24A0" w:rsidSect="00CA7E49">
          <w:headerReference w:type="default" r:id="rId22"/>
          <w:pgSz w:w="11907" w:h="16839" w:code="9"/>
          <w:pgMar w:top="851" w:right="567" w:bottom="567" w:left="1134" w:header="720" w:footer="720" w:gutter="0"/>
          <w:cols w:space="708"/>
          <w:noEndnote/>
          <w:titlePg/>
          <w:docGrid w:linePitch="326"/>
        </w:sectPr>
      </w:pPr>
      <w:r>
        <w:t>М.</w:t>
      </w:r>
      <w:proofErr w:type="gramStart"/>
      <w:r>
        <w:t>П</w:t>
      </w:r>
      <w:proofErr w:type="gramEnd"/>
    </w:p>
    <w:p w:rsidR="00CA7E49" w:rsidRPr="00325455" w:rsidRDefault="00CA7E49" w:rsidP="00CA7E49">
      <w:pPr>
        <w:pStyle w:val="1"/>
        <w:tabs>
          <w:tab w:val="left" w:pos="6424"/>
        </w:tabs>
        <w:spacing w:after="120"/>
        <w:ind w:left="792" w:hanging="360"/>
        <w:jc w:val="both"/>
        <w:rPr>
          <w:rFonts w:ascii="Times New Roman" w:eastAsia="MS Mincho" w:hAnsi="Times New Roman"/>
          <w:color w:val="17365D"/>
          <w:kern w:val="32"/>
          <w:szCs w:val="24"/>
        </w:rPr>
      </w:pPr>
      <w:bookmarkStart w:id="82" w:name="_Форма_5_Справка"/>
      <w:bookmarkStart w:id="83" w:name="_Форма_5_ФОРМА"/>
      <w:bookmarkStart w:id="84" w:name="_РАЗДЕЛ_IV._Техническое"/>
      <w:bookmarkStart w:id="85" w:name="_Toc378956911"/>
      <w:bookmarkEnd w:id="82"/>
      <w:bookmarkEnd w:id="83"/>
      <w:bookmarkEnd w:id="84"/>
      <w:r w:rsidRPr="00325455">
        <w:rPr>
          <w:rFonts w:ascii="Times New Roman" w:eastAsia="MS Mincho" w:hAnsi="Times New Roman"/>
          <w:color w:val="17365D"/>
          <w:kern w:val="32"/>
          <w:szCs w:val="24"/>
        </w:rPr>
        <w:lastRenderedPageBreak/>
        <w:t>РАЗДЕЛ IV. Техническое задание</w:t>
      </w:r>
      <w:bookmarkEnd w:id="85"/>
    </w:p>
    <w:p w:rsidR="00CA7E49" w:rsidRDefault="00CA7E49" w:rsidP="00CA7E49">
      <w:pPr>
        <w:rPr>
          <w:rFonts w:eastAsia="MS Mincho"/>
        </w:rPr>
      </w:pPr>
    </w:p>
    <w:p w:rsidR="00AA6FAC" w:rsidRPr="00133AC9" w:rsidRDefault="00AA6FAC" w:rsidP="006A3298">
      <w:pPr>
        <w:pStyle w:val="rvps1"/>
        <w:spacing w:line="276" w:lineRule="auto"/>
        <w:jc w:val="left"/>
      </w:pPr>
      <w:r w:rsidRPr="008E44F5">
        <w:t xml:space="preserve">Техническое задание на </w:t>
      </w:r>
      <w:r w:rsidR="00133AC9" w:rsidRPr="00133AC9">
        <w:t>поставку расходных материалов для печати и обслуживания оргтехники для нужд Воронежского филиала ОАО «Ростелеком»</w:t>
      </w:r>
      <w:r w:rsidR="006A3298" w:rsidRPr="00133AC9">
        <w:t xml:space="preserve"> </w:t>
      </w:r>
      <w:r w:rsidRPr="00133AC9">
        <w:t xml:space="preserve"> приведены в Приложении № 2 «Техническое задание» к настоящей Документации.</w:t>
      </w:r>
    </w:p>
    <w:p w:rsidR="00CA7E49" w:rsidRPr="00133AC9" w:rsidRDefault="00CA7E49" w:rsidP="00CA7E49">
      <w:pPr>
        <w:rPr>
          <w:rFonts w:eastAsia="MS Mincho"/>
        </w:rPr>
      </w:pPr>
    </w:p>
    <w:p w:rsidR="00CA7E49" w:rsidRDefault="00CA7E49" w:rsidP="00CA7E49">
      <w:pPr>
        <w:rPr>
          <w:rFonts w:eastAsia="MS Mincho"/>
        </w:rPr>
      </w:pPr>
    </w:p>
    <w:p w:rsidR="00CA7E49" w:rsidRPr="00325455" w:rsidRDefault="00CA7E49" w:rsidP="00CA7E49">
      <w:pPr>
        <w:rPr>
          <w:rFonts w:eastAsia="MS Mincho"/>
          <w:color w:val="17365D"/>
          <w:kern w:val="32"/>
        </w:rPr>
      </w:pPr>
      <w:r>
        <w:rPr>
          <w:rFonts w:eastAsia="MS Mincho"/>
        </w:rPr>
        <w:br w:type="page"/>
      </w:r>
    </w:p>
    <w:p w:rsidR="00CA7E49" w:rsidRPr="00325455" w:rsidRDefault="00CA7E49" w:rsidP="00CA7E49">
      <w:pPr>
        <w:pStyle w:val="1"/>
        <w:tabs>
          <w:tab w:val="left" w:pos="6424"/>
        </w:tabs>
        <w:spacing w:after="120"/>
        <w:ind w:left="792" w:hanging="360"/>
        <w:jc w:val="both"/>
        <w:rPr>
          <w:rFonts w:ascii="Times New Roman" w:eastAsia="MS Mincho" w:hAnsi="Times New Roman"/>
          <w:color w:val="17365D"/>
          <w:kern w:val="32"/>
          <w:szCs w:val="24"/>
        </w:rPr>
      </w:pPr>
      <w:bookmarkStart w:id="86" w:name="_Toc378956912"/>
      <w:r w:rsidRPr="00325455">
        <w:rPr>
          <w:rFonts w:ascii="Times New Roman" w:eastAsia="MS Mincho" w:hAnsi="Times New Roman"/>
          <w:color w:val="17365D"/>
          <w:kern w:val="32"/>
          <w:szCs w:val="24"/>
        </w:rPr>
        <w:lastRenderedPageBreak/>
        <w:t>РАЗДЕЛ V. Проект договора</w:t>
      </w:r>
      <w:bookmarkEnd w:id="86"/>
    </w:p>
    <w:p w:rsidR="00AA6FAC" w:rsidRPr="00133AC9" w:rsidRDefault="00AA6FAC" w:rsidP="00AA6FAC">
      <w:pPr>
        <w:jc w:val="both"/>
      </w:pPr>
      <w:r w:rsidRPr="008E44F5">
        <w:t xml:space="preserve">Проект </w:t>
      </w:r>
      <w:r w:rsidRPr="00133AC9">
        <w:t xml:space="preserve">договора на </w:t>
      </w:r>
      <w:r w:rsidR="00133AC9" w:rsidRPr="00133AC9">
        <w:t>поставку расходных материалов для печати и обслуживания оргтехники для нужд Воронежского филиала ОАО «Ростелеком»</w:t>
      </w:r>
      <w:r w:rsidRPr="00133AC9">
        <w:t xml:space="preserve"> приведены в Приложении №1 «Проект договора» к настоящей Документации.</w:t>
      </w:r>
    </w:p>
    <w:p w:rsidR="00CA7E49" w:rsidRDefault="00CA7E49" w:rsidP="00CA7E49">
      <w:pPr>
        <w:rPr>
          <w:rFonts w:eastAsia="MS Mincho"/>
        </w:rPr>
      </w:pPr>
    </w:p>
    <w:p w:rsidR="00721383" w:rsidRPr="000F1DFE" w:rsidRDefault="00721383" w:rsidP="000F1DFE"/>
    <w:sectPr w:rsidR="00721383" w:rsidRPr="000F1DFE" w:rsidSect="00E67F6A">
      <w:pgSz w:w="11907" w:h="16839" w:code="9"/>
      <w:pgMar w:top="851" w:right="567" w:bottom="567" w:left="1134" w:header="720" w:footer="720" w:gutter="0"/>
      <w:cols w:space="708"/>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6410" w:rsidRDefault="002A6410" w:rsidP="00CA7E49">
      <w:r>
        <w:separator/>
      </w:r>
    </w:p>
  </w:endnote>
  <w:endnote w:type="continuationSeparator" w:id="0">
    <w:p w:rsidR="002A6410" w:rsidRDefault="002A6410" w:rsidP="00CA7E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6410" w:rsidRDefault="002A6410" w:rsidP="00CA7E49">
      <w:r>
        <w:separator/>
      </w:r>
    </w:p>
  </w:footnote>
  <w:footnote w:type="continuationSeparator" w:id="0">
    <w:p w:rsidR="002A6410" w:rsidRDefault="002A6410" w:rsidP="00CA7E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410" w:rsidRDefault="00812605">
    <w:pPr>
      <w:pStyle w:val="ad"/>
      <w:jc w:val="center"/>
    </w:pPr>
    <w:fldSimple w:instr="PAGE   \* MERGEFORMAT">
      <w:r w:rsidR="008C591E">
        <w:rPr>
          <w:noProof/>
        </w:rPr>
        <w:t>2</w:t>
      </w:r>
    </w:fldSimple>
  </w:p>
  <w:p w:rsidR="002A6410" w:rsidRDefault="002A6410">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4"/>
    <w:multiLevelType w:val="singleLevel"/>
    <w:tmpl w:val="00000004"/>
    <w:name w:val="WW8Num4"/>
    <w:lvl w:ilvl="0">
      <w:start w:val="1"/>
      <w:numFmt w:val="bullet"/>
      <w:lvlText w:val=""/>
      <w:lvlJc w:val="left"/>
      <w:pPr>
        <w:tabs>
          <w:tab w:val="num" w:pos="1080"/>
        </w:tabs>
        <w:ind w:left="1080" w:hanging="360"/>
      </w:pPr>
      <w:rPr>
        <w:rFonts w:ascii="Symbol" w:hAnsi="Symbol"/>
      </w:rPr>
    </w:lvl>
  </w:abstractNum>
  <w:abstractNum w:abstractNumId="2">
    <w:nsid w:val="092C7FBB"/>
    <w:multiLevelType w:val="hybridMultilevel"/>
    <w:tmpl w:val="EE7A3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AA1AC4"/>
    <w:multiLevelType w:val="multilevel"/>
    <w:tmpl w:val="5902318C"/>
    <w:lvl w:ilvl="0">
      <w:start w:val="3"/>
      <w:numFmt w:val="decimal"/>
      <w:lvlText w:val="%1."/>
      <w:lvlJc w:val="left"/>
      <w:pPr>
        <w:tabs>
          <w:tab w:val="num" w:pos="720"/>
        </w:tabs>
        <w:ind w:left="720" w:hanging="360"/>
      </w:pPr>
      <w:rPr>
        <w:rFonts w:hint="default"/>
      </w:rPr>
    </w:lvl>
    <w:lvl w:ilvl="1">
      <w:start w:val="3"/>
      <w:numFmt w:val="decimal"/>
      <w:isLgl/>
      <w:lvlText w:val="%1.%2."/>
      <w:lvlJc w:val="left"/>
      <w:pPr>
        <w:tabs>
          <w:tab w:val="num" w:pos="720"/>
        </w:tabs>
        <w:ind w:left="720" w:hanging="360"/>
      </w:pPr>
      <w:rPr>
        <w:rFonts w:hint="default"/>
        <w:sz w:val="24"/>
        <w:szCs w:val="24"/>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440"/>
        </w:tabs>
        <w:ind w:left="1440" w:hanging="108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800"/>
        </w:tabs>
        <w:ind w:left="1800" w:hanging="1440"/>
      </w:pPr>
      <w:rPr>
        <w:rFonts w:hint="default"/>
        <w:sz w:val="20"/>
      </w:rPr>
    </w:lvl>
    <w:lvl w:ilvl="7">
      <w:start w:val="1"/>
      <w:numFmt w:val="decimal"/>
      <w:isLgl/>
      <w:lvlText w:val="%1.%2.%3.%4.%5.%6.%7.%8."/>
      <w:lvlJc w:val="left"/>
      <w:pPr>
        <w:tabs>
          <w:tab w:val="num" w:pos="1800"/>
        </w:tabs>
        <w:ind w:left="1800" w:hanging="1440"/>
      </w:pPr>
      <w:rPr>
        <w:rFonts w:hint="default"/>
        <w:sz w:val="20"/>
      </w:rPr>
    </w:lvl>
    <w:lvl w:ilvl="8">
      <w:start w:val="1"/>
      <w:numFmt w:val="decimal"/>
      <w:isLgl/>
      <w:lvlText w:val="%1.%2.%3.%4.%5.%6.%7.%8.%9."/>
      <w:lvlJc w:val="left"/>
      <w:pPr>
        <w:tabs>
          <w:tab w:val="num" w:pos="2160"/>
        </w:tabs>
        <w:ind w:left="2160" w:hanging="1800"/>
      </w:pPr>
      <w:rPr>
        <w:rFonts w:hint="default"/>
        <w:sz w:val="20"/>
      </w:rPr>
    </w:lvl>
  </w:abstractNum>
  <w:abstractNum w:abstractNumId="4">
    <w:nsid w:val="10B64CE9"/>
    <w:multiLevelType w:val="hybridMultilevel"/>
    <w:tmpl w:val="556C74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0B63E8"/>
    <w:multiLevelType w:val="hybridMultilevel"/>
    <w:tmpl w:val="92E4D6C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520123"/>
    <w:multiLevelType w:val="hybridMultilevel"/>
    <w:tmpl w:val="829E512E"/>
    <w:lvl w:ilvl="0" w:tplc="B58068F2">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B52C7A"/>
    <w:multiLevelType w:val="hybridMultilevel"/>
    <w:tmpl w:val="1014201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F507105"/>
    <w:multiLevelType w:val="hybridMultilevel"/>
    <w:tmpl w:val="59E29906"/>
    <w:lvl w:ilvl="0" w:tplc="4B8828FA">
      <w:start w:val="1"/>
      <w:numFmt w:val="bullet"/>
      <w:lvlText w:val=""/>
      <w:lvlJc w:val="left"/>
      <w:pPr>
        <w:ind w:left="1429" w:hanging="360"/>
      </w:pPr>
      <w:rPr>
        <w:rFonts w:ascii="Symbol" w:hAnsi="Symbol" w:hint="default"/>
      </w:rPr>
    </w:lvl>
    <w:lvl w:ilvl="1" w:tplc="69F8B9F8">
      <w:start w:val="1"/>
      <w:numFmt w:val="decimal"/>
      <w:lvlText w:val="%2."/>
      <w:lvlJc w:val="left"/>
      <w:pPr>
        <w:tabs>
          <w:tab w:val="num" w:pos="1440"/>
        </w:tabs>
        <w:ind w:left="1440" w:hanging="360"/>
      </w:pPr>
      <w:rPr>
        <w:rFonts w:cs="Times New Roman"/>
      </w:rPr>
    </w:lvl>
    <w:lvl w:ilvl="2" w:tplc="DB921D88">
      <w:start w:val="1"/>
      <w:numFmt w:val="decimal"/>
      <w:lvlText w:val="%3."/>
      <w:lvlJc w:val="left"/>
      <w:pPr>
        <w:tabs>
          <w:tab w:val="num" w:pos="2160"/>
        </w:tabs>
        <w:ind w:left="2160" w:hanging="360"/>
      </w:pPr>
      <w:rPr>
        <w:rFonts w:cs="Times New Roman"/>
      </w:rPr>
    </w:lvl>
    <w:lvl w:ilvl="3" w:tplc="666A6084">
      <w:start w:val="1"/>
      <w:numFmt w:val="decimal"/>
      <w:lvlText w:val="%4."/>
      <w:lvlJc w:val="left"/>
      <w:pPr>
        <w:tabs>
          <w:tab w:val="num" w:pos="2880"/>
        </w:tabs>
        <w:ind w:left="2880" w:hanging="360"/>
      </w:pPr>
      <w:rPr>
        <w:rFonts w:cs="Times New Roman"/>
      </w:rPr>
    </w:lvl>
    <w:lvl w:ilvl="4" w:tplc="0C660A92">
      <w:start w:val="1"/>
      <w:numFmt w:val="decimal"/>
      <w:lvlText w:val="%5."/>
      <w:lvlJc w:val="left"/>
      <w:pPr>
        <w:tabs>
          <w:tab w:val="num" w:pos="3600"/>
        </w:tabs>
        <w:ind w:left="3600" w:hanging="360"/>
      </w:pPr>
      <w:rPr>
        <w:rFonts w:cs="Times New Roman"/>
      </w:rPr>
    </w:lvl>
    <w:lvl w:ilvl="5" w:tplc="C7DE1972">
      <w:start w:val="1"/>
      <w:numFmt w:val="decimal"/>
      <w:lvlText w:val="%6."/>
      <w:lvlJc w:val="left"/>
      <w:pPr>
        <w:tabs>
          <w:tab w:val="num" w:pos="4320"/>
        </w:tabs>
        <w:ind w:left="4320" w:hanging="360"/>
      </w:pPr>
      <w:rPr>
        <w:rFonts w:cs="Times New Roman"/>
      </w:rPr>
    </w:lvl>
    <w:lvl w:ilvl="6" w:tplc="7212B2EC">
      <w:start w:val="1"/>
      <w:numFmt w:val="decimal"/>
      <w:lvlText w:val="%7."/>
      <w:lvlJc w:val="left"/>
      <w:pPr>
        <w:tabs>
          <w:tab w:val="num" w:pos="5040"/>
        </w:tabs>
        <w:ind w:left="5040" w:hanging="360"/>
      </w:pPr>
      <w:rPr>
        <w:rFonts w:cs="Times New Roman"/>
      </w:rPr>
    </w:lvl>
    <w:lvl w:ilvl="7" w:tplc="81C288D0">
      <w:start w:val="1"/>
      <w:numFmt w:val="decimal"/>
      <w:lvlText w:val="%8."/>
      <w:lvlJc w:val="left"/>
      <w:pPr>
        <w:tabs>
          <w:tab w:val="num" w:pos="5760"/>
        </w:tabs>
        <w:ind w:left="5760" w:hanging="360"/>
      </w:pPr>
      <w:rPr>
        <w:rFonts w:cs="Times New Roman"/>
      </w:rPr>
    </w:lvl>
    <w:lvl w:ilvl="8" w:tplc="1C4E2866">
      <w:start w:val="1"/>
      <w:numFmt w:val="decimal"/>
      <w:lvlText w:val="%9."/>
      <w:lvlJc w:val="left"/>
      <w:pPr>
        <w:tabs>
          <w:tab w:val="num" w:pos="6480"/>
        </w:tabs>
        <w:ind w:left="6480" w:hanging="360"/>
      </w:pPr>
      <w:rPr>
        <w:rFonts w:cs="Times New Roman"/>
      </w:rPr>
    </w:lvl>
  </w:abstractNum>
  <w:abstractNum w:abstractNumId="9">
    <w:nsid w:val="1FE85072"/>
    <w:multiLevelType w:val="hybridMultilevel"/>
    <w:tmpl w:val="C6762370"/>
    <w:lvl w:ilvl="0" w:tplc="B4E65CF8">
      <w:start w:val="1"/>
      <w:numFmt w:val="bullet"/>
      <w:lvlText w:val="–"/>
      <w:lvlJc w:val="left"/>
      <w:pPr>
        <w:tabs>
          <w:tab w:val="num" w:pos="600"/>
        </w:tabs>
        <w:ind w:left="600" w:hanging="360"/>
      </w:pPr>
      <w:rPr>
        <w:rFonts w:ascii="Times New Roman" w:hAnsi="Times New Roman" w:hint="default"/>
      </w:rPr>
    </w:lvl>
    <w:lvl w:ilvl="1" w:tplc="F29273CA">
      <w:start w:val="1"/>
      <w:numFmt w:val="bullet"/>
      <w:lvlText w:val="o"/>
      <w:lvlJc w:val="left"/>
      <w:pPr>
        <w:tabs>
          <w:tab w:val="num" w:pos="611"/>
        </w:tabs>
        <w:ind w:left="611" w:hanging="360"/>
      </w:pPr>
      <w:rPr>
        <w:rFonts w:ascii="Courier New" w:hAnsi="Courier New" w:hint="default"/>
      </w:rPr>
    </w:lvl>
    <w:lvl w:ilvl="2" w:tplc="B150E120">
      <w:start w:val="1"/>
      <w:numFmt w:val="bullet"/>
      <w:lvlText w:val=""/>
      <w:lvlJc w:val="left"/>
      <w:pPr>
        <w:tabs>
          <w:tab w:val="num" w:pos="1331"/>
        </w:tabs>
        <w:ind w:left="1331" w:hanging="360"/>
      </w:pPr>
      <w:rPr>
        <w:rFonts w:ascii="Wingdings" w:hAnsi="Wingdings" w:hint="default"/>
      </w:rPr>
    </w:lvl>
    <w:lvl w:ilvl="3" w:tplc="2EE4349A" w:tentative="1">
      <w:start w:val="1"/>
      <w:numFmt w:val="bullet"/>
      <w:lvlText w:val=""/>
      <w:lvlJc w:val="left"/>
      <w:pPr>
        <w:tabs>
          <w:tab w:val="num" w:pos="2051"/>
        </w:tabs>
        <w:ind w:left="2051" w:hanging="360"/>
      </w:pPr>
      <w:rPr>
        <w:rFonts w:ascii="Symbol" w:hAnsi="Symbol" w:hint="default"/>
      </w:rPr>
    </w:lvl>
    <w:lvl w:ilvl="4" w:tplc="5A9C7172" w:tentative="1">
      <w:start w:val="1"/>
      <w:numFmt w:val="bullet"/>
      <w:lvlText w:val="o"/>
      <w:lvlJc w:val="left"/>
      <w:pPr>
        <w:tabs>
          <w:tab w:val="num" w:pos="2771"/>
        </w:tabs>
        <w:ind w:left="2771" w:hanging="360"/>
      </w:pPr>
      <w:rPr>
        <w:rFonts w:ascii="Courier New" w:hAnsi="Courier New" w:hint="default"/>
      </w:rPr>
    </w:lvl>
    <w:lvl w:ilvl="5" w:tplc="7E88BB8E" w:tentative="1">
      <w:start w:val="1"/>
      <w:numFmt w:val="bullet"/>
      <w:lvlText w:val=""/>
      <w:lvlJc w:val="left"/>
      <w:pPr>
        <w:tabs>
          <w:tab w:val="num" w:pos="3491"/>
        </w:tabs>
        <w:ind w:left="3491" w:hanging="360"/>
      </w:pPr>
      <w:rPr>
        <w:rFonts w:ascii="Wingdings" w:hAnsi="Wingdings" w:hint="default"/>
      </w:rPr>
    </w:lvl>
    <w:lvl w:ilvl="6" w:tplc="DA4E812C" w:tentative="1">
      <w:start w:val="1"/>
      <w:numFmt w:val="bullet"/>
      <w:lvlText w:val=""/>
      <w:lvlJc w:val="left"/>
      <w:pPr>
        <w:tabs>
          <w:tab w:val="num" w:pos="4211"/>
        </w:tabs>
        <w:ind w:left="4211" w:hanging="360"/>
      </w:pPr>
      <w:rPr>
        <w:rFonts w:ascii="Symbol" w:hAnsi="Symbol" w:hint="default"/>
      </w:rPr>
    </w:lvl>
    <w:lvl w:ilvl="7" w:tplc="067E61C6" w:tentative="1">
      <w:start w:val="1"/>
      <w:numFmt w:val="bullet"/>
      <w:lvlText w:val="o"/>
      <w:lvlJc w:val="left"/>
      <w:pPr>
        <w:tabs>
          <w:tab w:val="num" w:pos="4931"/>
        </w:tabs>
        <w:ind w:left="4931" w:hanging="360"/>
      </w:pPr>
      <w:rPr>
        <w:rFonts w:ascii="Courier New" w:hAnsi="Courier New" w:hint="default"/>
      </w:rPr>
    </w:lvl>
    <w:lvl w:ilvl="8" w:tplc="5F781548" w:tentative="1">
      <w:start w:val="1"/>
      <w:numFmt w:val="bullet"/>
      <w:lvlText w:val=""/>
      <w:lvlJc w:val="left"/>
      <w:pPr>
        <w:tabs>
          <w:tab w:val="num" w:pos="5651"/>
        </w:tabs>
        <w:ind w:left="5651" w:hanging="360"/>
      </w:pPr>
      <w:rPr>
        <w:rFonts w:ascii="Wingdings" w:hAnsi="Wingdings" w:hint="default"/>
      </w:rPr>
    </w:lvl>
  </w:abstractNum>
  <w:abstractNum w:abstractNumId="10">
    <w:nsid w:val="21021193"/>
    <w:multiLevelType w:val="hybridMultilevel"/>
    <w:tmpl w:val="249A8EE2"/>
    <w:lvl w:ilvl="0" w:tplc="2068B922">
      <w:start w:val="1"/>
      <w:numFmt w:val="decimal"/>
      <w:lvlText w:val="%1."/>
      <w:lvlJc w:val="left"/>
      <w:pPr>
        <w:tabs>
          <w:tab w:val="num" w:pos="720"/>
        </w:tabs>
        <w:ind w:left="720" w:hanging="360"/>
      </w:pPr>
      <w:rPr>
        <w:rFonts w:cs="Times New Roman" w:hint="default"/>
      </w:rPr>
    </w:lvl>
    <w:lvl w:ilvl="1" w:tplc="F1FCF88A">
      <w:start w:val="1"/>
      <w:numFmt w:val="decimal"/>
      <w:isLgl/>
      <w:lvlText w:val="%2.%2."/>
      <w:lvlJc w:val="left"/>
      <w:pPr>
        <w:tabs>
          <w:tab w:val="num" w:pos="1428"/>
        </w:tabs>
        <w:ind w:left="1428" w:hanging="720"/>
      </w:pPr>
      <w:rPr>
        <w:rFonts w:cs="Times New Roman" w:hint="default"/>
      </w:rPr>
    </w:lvl>
    <w:lvl w:ilvl="2" w:tplc="5F826012">
      <w:numFmt w:val="none"/>
      <w:lvlText w:val=""/>
      <w:lvlJc w:val="left"/>
      <w:pPr>
        <w:tabs>
          <w:tab w:val="num" w:pos="360"/>
        </w:tabs>
      </w:pPr>
      <w:rPr>
        <w:rFonts w:cs="Times New Roman"/>
      </w:rPr>
    </w:lvl>
    <w:lvl w:ilvl="3" w:tplc="FB021BDA">
      <w:numFmt w:val="none"/>
      <w:lvlText w:val=""/>
      <w:lvlJc w:val="left"/>
      <w:pPr>
        <w:tabs>
          <w:tab w:val="num" w:pos="360"/>
        </w:tabs>
      </w:pPr>
      <w:rPr>
        <w:rFonts w:cs="Times New Roman"/>
      </w:rPr>
    </w:lvl>
    <w:lvl w:ilvl="4" w:tplc="B8CE5B5A">
      <w:numFmt w:val="none"/>
      <w:lvlText w:val=""/>
      <w:lvlJc w:val="left"/>
      <w:pPr>
        <w:tabs>
          <w:tab w:val="num" w:pos="360"/>
        </w:tabs>
      </w:pPr>
      <w:rPr>
        <w:rFonts w:cs="Times New Roman"/>
      </w:rPr>
    </w:lvl>
    <w:lvl w:ilvl="5" w:tplc="E9B0C8DA">
      <w:numFmt w:val="none"/>
      <w:lvlText w:val=""/>
      <w:lvlJc w:val="left"/>
      <w:pPr>
        <w:tabs>
          <w:tab w:val="num" w:pos="360"/>
        </w:tabs>
      </w:pPr>
      <w:rPr>
        <w:rFonts w:cs="Times New Roman"/>
      </w:rPr>
    </w:lvl>
    <w:lvl w:ilvl="6" w:tplc="E876A62E">
      <w:numFmt w:val="none"/>
      <w:lvlText w:val=""/>
      <w:lvlJc w:val="left"/>
      <w:pPr>
        <w:tabs>
          <w:tab w:val="num" w:pos="360"/>
        </w:tabs>
      </w:pPr>
      <w:rPr>
        <w:rFonts w:cs="Times New Roman"/>
      </w:rPr>
    </w:lvl>
    <w:lvl w:ilvl="7" w:tplc="B860C7C2">
      <w:numFmt w:val="none"/>
      <w:lvlText w:val=""/>
      <w:lvlJc w:val="left"/>
      <w:pPr>
        <w:tabs>
          <w:tab w:val="num" w:pos="360"/>
        </w:tabs>
      </w:pPr>
      <w:rPr>
        <w:rFonts w:cs="Times New Roman"/>
      </w:rPr>
    </w:lvl>
    <w:lvl w:ilvl="8" w:tplc="E9D4E858">
      <w:numFmt w:val="none"/>
      <w:lvlText w:val=""/>
      <w:lvlJc w:val="left"/>
      <w:pPr>
        <w:tabs>
          <w:tab w:val="num" w:pos="360"/>
        </w:tabs>
      </w:pPr>
      <w:rPr>
        <w:rFonts w:cs="Times New Roman"/>
      </w:rPr>
    </w:lvl>
  </w:abstractNum>
  <w:abstractNum w:abstractNumId="11">
    <w:nsid w:val="22FF451C"/>
    <w:multiLevelType w:val="hybridMultilevel"/>
    <w:tmpl w:val="283E3E2A"/>
    <w:lvl w:ilvl="0" w:tplc="9FB69602">
      <w:start w:val="1"/>
      <w:numFmt w:val="russianLower"/>
      <w:lvlText w:val="%1)"/>
      <w:lvlJc w:val="left"/>
      <w:pPr>
        <w:tabs>
          <w:tab w:val="num" w:pos="720"/>
        </w:tabs>
        <w:ind w:left="720" w:hanging="360"/>
      </w:pPr>
      <w:rPr>
        <w:rFonts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nsid w:val="26345AB3"/>
    <w:multiLevelType w:val="multilevel"/>
    <w:tmpl w:val="589CE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6AA746D"/>
    <w:multiLevelType w:val="hybridMultilevel"/>
    <w:tmpl w:val="A8C29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B7C624D"/>
    <w:multiLevelType w:val="multilevel"/>
    <w:tmpl w:val="C0286F5C"/>
    <w:lvl w:ilvl="0">
      <w:start w:val="4"/>
      <w:numFmt w:val="decimal"/>
      <w:lvlText w:val="%1."/>
      <w:lvlJc w:val="left"/>
      <w:pPr>
        <w:tabs>
          <w:tab w:val="num" w:pos="360"/>
        </w:tabs>
        <w:ind w:left="360" w:hanging="360"/>
      </w:pPr>
      <w:rPr>
        <w:rFonts w:cs="Times New Roman" w:hint="default"/>
      </w:rPr>
    </w:lvl>
    <w:lvl w:ilvl="1">
      <w:start w:val="14"/>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i w:val="0"/>
        <w:sz w:val="24"/>
        <w:szCs w:val="24"/>
      </w:rPr>
    </w:lvl>
    <w:lvl w:ilvl="3">
      <w:start w:val="1"/>
      <w:numFmt w:val="decimal"/>
      <w:lvlText w:val="%1.%2.%3.%4."/>
      <w:lvlJc w:val="left"/>
      <w:pPr>
        <w:tabs>
          <w:tab w:val="num" w:pos="1506"/>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5">
    <w:nsid w:val="35C2223E"/>
    <w:multiLevelType w:val="hybridMultilevel"/>
    <w:tmpl w:val="EE025B1C"/>
    <w:lvl w:ilvl="0" w:tplc="E1F29B6A">
      <w:start w:val="1"/>
      <w:numFmt w:val="decimal"/>
      <w:lvlText w:val="%1)"/>
      <w:lvlJc w:val="left"/>
      <w:pPr>
        <w:ind w:left="540" w:hanging="360"/>
      </w:pPr>
      <w:rPr>
        <w:rFonts w:cs="Times New Roman"/>
      </w:rPr>
    </w:lvl>
    <w:lvl w:ilvl="1" w:tplc="DF266A1C">
      <w:start w:val="1"/>
      <w:numFmt w:val="bullet"/>
      <w:lvlText w:val="­"/>
      <w:lvlJc w:val="left"/>
      <w:pPr>
        <w:tabs>
          <w:tab w:val="num" w:pos="1457"/>
        </w:tabs>
        <w:ind w:left="1440" w:hanging="360"/>
      </w:pPr>
      <w:rPr>
        <w:rFonts w:ascii="Arial (WT)" w:hAnsi="Arial (WT)" w:hint="default"/>
      </w:rPr>
    </w:lvl>
    <w:lvl w:ilvl="2" w:tplc="4DC6F572">
      <w:start w:val="1"/>
      <w:numFmt w:val="decimal"/>
      <w:lvlText w:val="%3."/>
      <w:lvlJc w:val="left"/>
      <w:pPr>
        <w:tabs>
          <w:tab w:val="num" w:pos="2160"/>
        </w:tabs>
        <w:ind w:left="2160" w:hanging="360"/>
      </w:pPr>
      <w:rPr>
        <w:rFonts w:cs="Times New Roman"/>
      </w:rPr>
    </w:lvl>
    <w:lvl w:ilvl="3" w:tplc="ABD0CDAC">
      <w:start w:val="1"/>
      <w:numFmt w:val="decimal"/>
      <w:lvlText w:val="%4."/>
      <w:lvlJc w:val="left"/>
      <w:pPr>
        <w:tabs>
          <w:tab w:val="num" w:pos="2880"/>
        </w:tabs>
        <w:ind w:left="2880" w:hanging="360"/>
      </w:pPr>
      <w:rPr>
        <w:rFonts w:cs="Times New Roman"/>
      </w:rPr>
    </w:lvl>
    <w:lvl w:ilvl="4" w:tplc="E40A0F64">
      <w:start w:val="1"/>
      <w:numFmt w:val="bullet"/>
      <w:lvlText w:val=""/>
      <w:lvlJc w:val="left"/>
      <w:pPr>
        <w:tabs>
          <w:tab w:val="num" w:pos="3600"/>
        </w:tabs>
        <w:ind w:left="3600" w:hanging="360"/>
      </w:pPr>
      <w:rPr>
        <w:rFonts w:ascii="Symbol" w:hAnsi="Symbol" w:hint="default"/>
      </w:rPr>
    </w:lvl>
    <w:lvl w:ilvl="5" w:tplc="E75A01B4">
      <w:start w:val="1"/>
      <w:numFmt w:val="decimal"/>
      <w:lvlText w:val="%6."/>
      <w:lvlJc w:val="left"/>
      <w:pPr>
        <w:tabs>
          <w:tab w:val="num" w:pos="4320"/>
        </w:tabs>
        <w:ind w:left="4320" w:hanging="360"/>
      </w:pPr>
      <w:rPr>
        <w:rFonts w:cs="Times New Roman"/>
      </w:rPr>
    </w:lvl>
    <w:lvl w:ilvl="6" w:tplc="AC782012">
      <w:start w:val="1"/>
      <w:numFmt w:val="decimal"/>
      <w:lvlText w:val="%7."/>
      <w:lvlJc w:val="left"/>
      <w:pPr>
        <w:tabs>
          <w:tab w:val="num" w:pos="5040"/>
        </w:tabs>
        <w:ind w:left="5040" w:hanging="360"/>
      </w:pPr>
      <w:rPr>
        <w:rFonts w:cs="Times New Roman"/>
      </w:rPr>
    </w:lvl>
    <w:lvl w:ilvl="7" w:tplc="D8804920">
      <w:start w:val="1"/>
      <w:numFmt w:val="decimal"/>
      <w:lvlText w:val="%8."/>
      <w:lvlJc w:val="left"/>
      <w:pPr>
        <w:tabs>
          <w:tab w:val="num" w:pos="5760"/>
        </w:tabs>
        <w:ind w:left="5760" w:hanging="360"/>
      </w:pPr>
      <w:rPr>
        <w:rFonts w:cs="Times New Roman"/>
      </w:rPr>
    </w:lvl>
    <w:lvl w:ilvl="8" w:tplc="E0AA5F90">
      <w:start w:val="1"/>
      <w:numFmt w:val="decimal"/>
      <w:lvlText w:val="%9."/>
      <w:lvlJc w:val="left"/>
      <w:pPr>
        <w:tabs>
          <w:tab w:val="num" w:pos="6480"/>
        </w:tabs>
        <w:ind w:left="6480" w:hanging="360"/>
      </w:pPr>
      <w:rPr>
        <w:rFonts w:cs="Times New Roman"/>
      </w:rPr>
    </w:lvl>
  </w:abstractNum>
  <w:abstractNum w:abstractNumId="16">
    <w:nsid w:val="36B16B97"/>
    <w:multiLevelType w:val="hybridMultilevel"/>
    <w:tmpl w:val="BE4ABE0E"/>
    <w:lvl w:ilvl="0" w:tplc="F47E2792">
      <w:start w:val="1"/>
      <w:numFmt w:val="bullet"/>
      <w:lvlText w:val=""/>
      <w:lvlJc w:val="left"/>
      <w:pPr>
        <w:ind w:left="1288" w:hanging="360"/>
      </w:pPr>
      <w:rPr>
        <w:rFonts w:ascii="Symbol" w:hAnsi="Symbol" w:hint="default"/>
      </w:rPr>
    </w:lvl>
    <w:lvl w:ilvl="1" w:tplc="64604CAE" w:tentative="1">
      <w:start w:val="1"/>
      <w:numFmt w:val="bullet"/>
      <w:lvlText w:val="o"/>
      <w:lvlJc w:val="left"/>
      <w:pPr>
        <w:ind w:left="2008" w:hanging="360"/>
      </w:pPr>
      <w:rPr>
        <w:rFonts w:ascii="Courier New" w:hAnsi="Courier New" w:cs="Courier New" w:hint="default"/>
      </w:rPr>
    </w:lvl>
    <w:lvl w:ilvl="2" w:tplc="2A3CC234" w:tentative="1">
      <w:start w:val="1"/>
      <w:numFmt w:val="bullet"/>
      <w:lvlText w:val=""/>
      <w:lvlJc w:val="left"/>
      <w:pPr>
        <w:ind w:left="2728" w:hanging="360"/>
      </w:pPr>
      <w:rPr>
        <w:rFonts w:ascii="Wingdings" w:hAnsi="Wingdings" w:hint="default"/>
      </w:rPr>
    </w:lvl>
    <w:lvl w:ilvl="3" w:tplc="FAC4B92C" w:tentative="1">
      <w:start w:val="1"/>
      <w:numFmt w:val="bullet"/>
      <w:lvlText w:val=""/>
      <w:lvlJc w:val="left"/>
      <w:pPr>
        <w:ind w:left="3448" w:hanging="360"/>
      </w:pPr>
      <w:rPr>
        <w:rFonts w:ascii="Symbol" w:hAnsi="Symbol" w:hint="default"/>
      </w:rPr>
    </w:lvl>
    <w:lvl w:ilvl="4" w:tplc="6C042BF6" w:tentative="1">
      <w:start w:val="1"/>
      <w:numFmt w:val="bullet"/>
      <w:lvlText w:val="o"/>
      <w:lvlJc w:val="left"/>
      <w:pPr>
        <w:ind w:left="4168" w:hanging="360"/>
      </w:pPr>
      <w:rPr>
        <w:rFonts w:ascii="Courier New" w:hAnsi="Courier New" w:cs="Courier New" w:hint="default"/>
      </w:rPr>
    </w:lvl>
    <w:lvl w:ilvl="5" w:tplc="0250EE2A" w:tentative="1">
      <w:start w:val="1"/>
      <w:numFmt w:val="bullet"/>
      <w:lvlText w:val=""/>
      <w:lvlJc w:val="left"/>
      <w:pPr>
        <w:ind w:left="4888" w:hanging="360"/>
      </w:pPr>
      <w:rPr>
        <w:rFonts w:ascii="Wingdings" w:hAnsi="Wingdings" w:hint="default"/>
      </w:rPr>
    </w:lvl>
    <w:lvl w:ilvl="6" w:tplc="77546244" w:tentative="1">
      <w:start w:val="1"/>
      <w:numFmt w:val="bullet"/>
      <w:lvlText w:val=""/>
      <w:lvlJc w:val="left"/>
      <w:pPr>
        <w:ind w:left="5608" w:hanging="360"/>
      </w:pPr>
      <w:rPr>
        <w:rFonts w:ascii="Symbol" w:hAnsi="Symbol" w:hint="default"/>
      </w:rPr>
    </w:lvl>
    <w:lvl w:ilvl="7" w:tplc="65BC7C66" w:tentative="1">
      <w:start w:val="1"/>
      <w:numFmt w:val="bullet"/>
      <w:lvlText w:val="o"/>
      <w:lvlJc w:val="left"/>
      <w:pPr>
        <w:ind w:left="6328" w:hanging="360"/>
      </w:pPr>
      <w:rPr>
        <w:rFonts w:ascii="Courier New" w:hAnsi="Courier New" w:cs="Courier New" w:hint="default"/>
      </w:rPr>
    </w:lvl>
    <w:lvl w:ilvl="8" w:tplc="B0ECC7D0" w:tentative="1">
      <w:start w:val="1"/>
      <w:numFmt w:val="bullet"/>
      <w:lvlText w:val=""/>
      <w:lvlJc w:val="left"/>
      <w:pPr>
        <w:ind w:left="7048" w:hanging="360"/>
      </w:pPr>
      <w:rPr>
        <w:rFonts w:ascii="Wingdings" w:hAnsi="Wingdings" w:hint="default"/>
      </w:rPr>
    </w:lvl>
  </w:abstractNum>
  <w:abstractNum w:abstractNumId="17">
    <w:nsid w:val="37905097"/>
    <w:multiLevelType w:val="hybridMultilevel"/>
    <w:tmpl w:val="2E922170"/>
    <w:lvl w:ilvl="0" w:tplc="04190001">
      <w:start w:val="1"/>
      <w:numFmt w:val="decimal"/>
      <w:lvlText w:val="%1."/>
      <w:lvlJc w:val="left"/>
      <w:pPr>
        <w:ind w:left="720" w:hanging="360"/>
      </w:pPr>
      <w:rPr>
        <w:rFonts w:hint="default"/>
        <w:i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3B5860C3"/>
    <w:multiLevelType w:val="hybridMultilevel"/>
    <w:tmpl w:val="3DA2DE8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CA37E4C"/>
    <w:multiLevelType w:val="multilevel"/>
    <w:tmpl w:val="2154DB8C"/>
    <w:lvl w:ilvl="0">
      <w:start w:val="1"/>
      <w:numFmt w:val="decimal"/>
      <w:lvlText w:val="%1."/>
      <w:lvlJc w:val="left"/>
      <w:pPr>
        <w:ind w:left="360" w:hanging="360"/>
      </w:pPr>
      <w:rPr>
        <w:rFonts w:hint="default"/>
      </w:rPr>
    </w:lvl>
    <w:lvl w:ilvl="1">
      <w:start w:val="1"/>
      <w:numFmt w:val="decimal"/>
      <w:lvlText w:val="%1.%2."/>
      <w:lvlJc w:val="left"/>
      <w:pPr>
        <w:ind w:left="660" w:hanging="360"/>
      </w:pPr>
      <w:rPr>
        <w:rFonts w:eastAsia="Calibri" w:hint="default"/>
      </w:rPr>
    </w:lvl>
    <w:lvl w:ilvl="2">
      <w:start w:val="1"/>
      <w:numFmt w:val="decimal"/>
      <w:lvlText w:val="%1.%2.%3."/>
      <w:lvlJc w:val="left"/>
      <w:pPr>
        <w:ind w:left="1320" w:hanging="720"/>
      </w:pPr>
      <w:rPr>
        <w:rFonts w:eastAsia="Calibri" w:hint="default"/>
      </w:rPr>
    </w:lvl>
    <w:lvl w:ilvl="3">
      <w:start w:val="1"/>
      <w:numFmt w:val="decimal"/>
      <w:lvlText w:val="%1.%2.%3.%4."/>
      <w:lvlJc w:val="left"/>
      <w:pPr>
        <w:ind w:left="1620" w:hanging="720"/>
      </w:pPr>
      <w:rPr>
        <w:rFonts w:eastAsia="Calibri" w:hint="default"/>
      </w:rPr>
    </w:lvl>
    <w:lvl w:ilvl="4">
      <w:start w:val="1"/>
      <w:numFmt w:val="decimal"/>
      <w:lvlText w:val="%1.%2.%3.%4.%5."/>
      <w:lvlJc w:val="left"/>
      <w:pPr>
        <w:ind w:left="2280" w:hanging="1080"/>
      </w:pPr>
      <w:rPr>
        <w:rFonts w:eastAsia="Calibri" w:hint="default"/>
      </w:rPr>
    </w:lvl>
    <w:lvl w:ilvl="5">
      <w:start w:val="1"/>
      <w:numFmt w:val="decimal"/>
      <w:lvlText w:val="%1.%2.%3.%4.%5.%6."/>
      <w:lvlJc w:val="left"/>
      <w:pPr>
        <w:ind w:left="2580" w:hanging="1080"/>
      </w:pPr>
      <w:rPr>
        <w:rFonts w:eastAsia="Calibri" w:hint="default"/>
      </w:rPr>
    </w:lvl>
    <w:lvl w:ilvl="6">
      <w:start w:val="1"/>
      <w:numFmt w:val="decimal"/>
      <w:lvlText w:val="%1.%2.%3.%4.%5.%6.%7."/>
      <w:lvlJc w:val="left"/>
      <w:pPr>
        <w:ind w:left="3240" w:hanging="1440"/>
      </w:pPr>
      <w:rPr>
        <w:rFonts w:eastAsia="Calibri" w:hint="default"/>
      </w:rPr>
    </w:lvl>
    <w:lvl w:ilvl="7">
      <w:start w:val="1"/>
      <w:numFmt w:val="decimal"/>
      <w:lvlText w:val="%1.%2.%3.%4.%5.%6.%7.%8."/>
      <w:lvlJc w:val="left"/>
      <w:pPr>
        <w:ind w:left="3540" w:hanging="1440"/>
      </w:pPr>
      <w:rPr>
        <w:rFonts w:eastAsia="Calibri" w:hint="default"/>
      </w:rPr>
    </w:lvl>
    <w:lvl w:ilvl="8">
      <w:start w:val="1"/>
      <w:numFmt w:val="decimal"/>
      <w:lvlText w:val="%1.%2.%3.%4.%5.%6.%7.%8.%9."/>
      <w:lvlJc w:val="left"/>
      <w:pPr>
        <w:ind w:left="4200" w:hanging="1800"/>
      </w:pPr>
      <w:rPr>
        <w:rFonts w:eastAsia="Calibri" w:hint="default"/>
      </w:rPr>
    </w:lvl>
  </w:abstractNum>
  <w:abstractNum w:abstractNumId="20">
    <w:nsid w:val="41854D49"/>
    <w:multiLevelType w:val="multilevel"/>
    <w:tmpl w:val="0DACDEF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7"/>
        </w:tabs>
        <w:ind w:left="1440" w:hanging="720"/>
      </w:pPr>
      <w:rPr>
        <w:rFonts w:cs="Times New Roman" w:hint="default"/>
        <w:b/>
        <w:i w:val="0"/>
        <w:sz w:val="24"/>
        <w:szCs w:val="24"/>
      </w:rPr>
    </w:lvl>
    <w:lvl w:ilvl="2">
      <w:start w:val="1"/>
      <w:numFmt w:val="decimal"/>
      <w:lvlText w:val="%1.%2.%3."/>
      <w:lvlJc w:val="left"/>
      <w:pPr>
        <w:tabs>
          <w:tab w:val="num" w:pos="1560"/>
        </w:tabs>
        <w:ind w:left="0" w:firstLine="720"/>
      </w:pPr>
      <w:rPr>
        <w:rFonts w:ascii="Times New Roman" w:hAnsi="Times New Roman" w:cs="Times New Roman" w:hint="default"/>
        <w:b w:val="0"/>
        <w:i w:val="0"/>
        <w:sz w:val="24"/>
        <w:szCs w:val="24"/>
      </w:rPr>
    </w:lvl>
    <w:lvl w:ilvl="3">
      <w:start w:val="1"/>
      <w:numFmt w:val="decimal"/>
      <w:lvlText w:val="%1.%2.%3.%4."/>
      <w:lvlJc w:val="left"/>
      <w:pPr>
        <w:tabs>
          <w:tab w:val="num" w:pos="2040"/>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1">
    <w:nsid w:val="43974257"/>
    <w:multiLevelType w:val="multilevel"/>
    <w:tmpl w:val="99D86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4F95175"/>
    <w:multiLevelType w:val="hybridMultilevel"/>
    <w:tmpl w:val="D4C08770"/>
    <w:lvl w:ilvl="0" w:tplc="B568E17C">
      <w:start w:val="1"/>
      <w:numFmt w:val="bullet"/>
      <w:lvlText w:val="–"/>
      <w:lvlJc w:val="left"/>
      <w:pPr>
        <w:tabs>
          <w:tab w:val="num" w:pos="1429"/>
        </w:tabs>
        <w:ind w:left="1429" w:hanging="360"/>
      </w:pPr>
      <w:rPr>
        <w:rFonts w:ascii="Times New Roman" w:hAnsi="Times New Roman" w:hint="default"/>
      </w:rPr>
    </w:lvl>
    <w:lvl w:ilvl="1" w:tplc="F6748C14">
      <w:start w:val="1"/>
      <w:numFmt w:val="decimal"/>
      <w:lvlText w:val="%2."/>
      <w:lvlJc w:val="left"/>
      <w:pPr>
        <w:tabs>
          <w:tab w:val="num" w:pos="1440"/>
        </w:tabs>
        <w:ind w:left="1440" w:hanging="360"/>
      </w:pPr>
      <w:rPr>
        <w:rFonts w:ascii="Times New Roman" w:hAnsi="Times New Roman" w:cs="Times New Roman" w:hint="default"/>
        <w:i w:val="0"/>
        <w:color w:val="auto"/>
        <w:sz w:val="24"/>
        <w:szCs w:val="24"/>
      </w:rPr>
    </w:lvl>
    <w:lvl w:ilvl="2" w:tplc="445AA828">
      <w:start w:val="1"/>
      <w:numFmt w:val="decimal"/>
      <w:lvlText w:val="%3."/>
      <w:lvlJc w:val="left"/>
      <w:pPr>
        <w:tabs>
          <w:tab w:val="num" w:pos="2160"/>
        </w:tabs>
        <w:ind w:left="2160" w:hanging="360"/>
      </w:pPr>
      <w:rPr>
        <w:rFonts w:cs="Times New Roman"/>
      </w:rPr>
    </w:lvl>
    <w:lvl w:ilvl="3" w:tplc="8CF41622">
      <w:start w:val="1"/>
      <w:numFmt w:val="decimal"/>
      <w:lvlText w:val="%4."/>
      <w:lvlJc w:val="left"/>
      <w:pPr>
        <w:tabs>
          <w:tab w:val="num" w:pos="2880"/>
        </w:tabs>
        <w:ind w:left="2880" w:hanging="360"/>
      </w:pPr>
      <w:rPr>
        <w:rFonts w:cs="Times New Roman"/>
      </w:rPr>
    </w:lvl>
    <w:lvl w:ilvl="4" w:tplc="775A2CDA">
      <w:start w:val="1"/>
      <w:numFmt w:val="decimal"/>
      <w:lvlText w:val="%5."/>
      <w:lvlJc w:val="left"/>
      <w:pPr>
        <w:tabs>
          <w:tab w:val="num" w:pos="3600"/>
        </w:tabs>
        <w:ind w:left="3600" w:hanging="360"/>
      </w:pPr>
      <w:rPr>
        <w:rFonts w:cs="Times New Roman"/>
      </w:rPr>
    </w:lvl>
    <w:lvl w:ilvl="5" w:tplc="2A54218C">
      <w:start w:val="1"/>
      <w:numFmt w:val="decimal"/>
      <w:lvlText w:val="%6."/>
      <w:lvlJc w:val="left"/>
      <w:pPr>
        <w:tabs>
          <w:tab w:val="num" w:pos="4320"/>
        </w:tabs>
        <w:ind w:left="4320" w:hanging="360"/>
      </w:pPr>
      <w:rPr>
        <w:rFonts w:cs="Times New Roman"/>
      </w:rPr>
    </w:lvl>
    <w:lvl w:ilvl="6" w:tplc="70F25B72">
      <w:start w:val="1"/>
      <w:numFmt w:val="decimal"/>
      <w:lvlText w:val="%7."/>
      <w:lvlJc w:val="left"/>
      <w:pPr>
        <w:tabs>
          <w:tab w:val="num" w:pos="5040"/>
        </w:tabs>
        <w:ind w:left="5040" w:hanging="360"/>
      </w:pPr>
      <w:rPr>
        <w:rFonts w:cs="Times New Roman"/>
      </w:rPr>
    </w:lvl>
    <w:lvl w:ilvl="7" w:tplc="8604AE68">
      <w:start w:val="1"/>
      <w:numFmt w:val="decimal"/>
      <w:lvlText w:val="%8."/>
      <w:lvlJc w:val="left"/>
      <w:pPr>
        <w:tabs>
          <w:tab w:val="num" w:pos="5760"/>
        </w:tabs>
        <w:ind w:left="5760" w:hanging="360"/>
      </w:pPr>
      <w:rPr>
        <w:rFonts w:cs="Times New Roman"/>
      </w:rPr>
    </w:lvl>
    <w:lvl w:ilvl="8" w:tplc="82243188">
      <w:start w:val="1"/>
      <w:numFmt w:val="decimal"/>
      <w:lvlText w:val="%9."/>
      <w:lvlJc w:val="left"/>
      <w:pPr>
        <w:tabs>
          <w:tab w:val="num" w:pos="6480"/>
        </w:tabs>
        <w:ind w:left="6480" w:hanging="360"/>
      </w:pPr>
      <w:rPr>
        <w:rFonts w:cs="Times New Roman"/>
      </w:rPr>
    </w:lvl>
  </w:abstractNum>
  <w:abstractNum w:abstractNumId="23">
    <w:nsid w:val="45494AAD"/>
    <w:multiLevelType w:val="hybridMultilevel"/>
    <w:tmpl w:val="180E42FE"/>
    <w:lvl w:ilvl="0" w:tplc="D36C700A">
      <w:start w:val="1"/>
      <w:numFmt w:val="bullet"/>
      <w:lvlText w:val=""/>
      <w:lvlJc w:val="left"/>
      <w:pPr>
        <w:ind w:left="720" w:hanging="360"/>
      </w:pPr>
      <w:rPr>
        <w:rFonts w:ascii="Symbol" w:hAnsi="Symbol" w:hint="default"/>
      </w:rPr>
    </w:lvl>
    <w:lvl w:ilvl="1" w:tplc="F14EEB2C"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C2434B7"/>
    <w:multiLevelType w:val="hybridMultilevel"/>
    <w:tmpl w:val="2E922170"/>
    <w:lvl w:ilvl="0" w:tplc="04190001">
      <w:start w:val="1"/>
      <w:numFmt w:val="decimal"/>
      <w:lvlText w:val="%1."/>
      <w:lvlJc w:val="left"/>
      <w:pPr>
        <w:ind w:left="720" w:hanging="360"/>
      </w:pPr>
      <w:rPr>
        <w:rFonts w:hint="default"/>
        <w:i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5">
    <w:nsid w:val="4CA64151"/>
    <w:multiLevelType w:val="multilevel"/>
    <w:tmpl w:val="159AFBB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4D67407F"/>
    <w:multiLevelType w:val="hybridMultilevel"/>
    <w:tmpl w:val="F2460DD2"/>
    <w:lvl w:ilvl="0" w:tplc="B728E8BA">
      <w:start w:val="1"/>
      <w:numFmt w:val="decimal"/>
      <w:lvlText w:val="%1."/>
      <w:lvlJc w:val="left"/>
      <w:pPr>
        <w:tabs>
          <w:tab w:val="num" w:pos="720"/>
        </w:tabs>
        <w:ind w:left="720" w:hanging="360"/>
      </w:pPr>
      <w:rPr>
        <w:i w:val="0"/>
      </w:rPr>
    </w:lvl>
    <w:lvl w:ilvl="1" w:tplc="BCD25282" w:tentative="1">
      <w:start w:val="1"/>
      <w:numFmt w:val="lowerLetter"/>
      <w:lvlText w:val="%2."/>
      <w:lvlJc w:val="left"/>
      <w:pPr>
        <w:tabs>
          <w:tab w:val="num" w:pos="1440"/>
        </w:tabs>
        <w:ind w:left="1440" w:hanging="360"/>
      </w:pPr>
    </w:lvl>
    <w:lvl w:ilvl="2" w:tplc="AA04E2F8" w:tentative="1">
      <w:start w:val="1"/>
      <w:numFmt w:val="lowerRoman"/>
      <w:lvlText w:val="%3."/>
      <w:lvlJc w:val="right"/>
      <w:pPr>
        <w:tabs>
          <w:tab w:val="num" w:pos="2160"/>
        </w:tabs>
        <w:ind w:left="2160" w:hanging="180"/>
      </w:pPr>
    </w:lvl>
    <w:lvl w:ilvl="3" w:tplc="08C25B6E" w:tentative="1">
      <w:start w:val="1"/>
      <w:numFmt w:val="decimal"/>
      <w:lvlText w:val="%4."/>
      <w:lvlJc w:val="left"/>
      <w:pPr>
        <w:tabs>
          <w:tab w:val="num" w:pos="2880"/>
        </w:tabs>
        <w:ind w:left="2880" w:hanging="360"/>
      </w:pPr>
    </w:lvl>
    <w:lvl w:ilvl="4" w:tplc="127C6440" w:tentative="1">
      <w:start w:val="1"/>
      <w:numFmt w:val="lowerLetter"/>
      <w:lvlText w:val="%5."/>
      <w:lvlJc w:val="left"/>
      <w:pPr>
        <w:tabs>
          <w:tab w:val="num" w:pos="3600"/>
        </w:tabs>
        <w:ind w:left="3600" w:hanging="360"/>
      </w:pPr>
    </w:lvl>
    <w:lvl w:ilvl="5" w:tplc="73D05B36" w:tentative="1">
      <w:start w:val="1"/>
      <w:numFmt w:val="lowerRoman"/>
      <w:lvlText w:val="%6."/>
      <w:lvlJc w:val="right"/>
      <w:pPr>
        <w:tabs>
          <w:tab w:val="num" w:pos="4320"/>
        </w:tabs>
        <w:ind w:left="4320" w:hanging="180"/>
      </w:pPr>
    </w:lvl>
    <w:lvl w:ilvl="6" w:tplc="80CA2A6A" w:tentative="1">
      <w:start w:val="1"/>
      <w:numFmt w:val="decimal"/>
      <w:lvlText w:val="%7."/>
      <w:lvlJc w:val="left"/>
      <w:pPr>
        <w:tabs>
          <w:tab w:val="num" w:pos="5040"/>
        </w:tabs>
        <w:ind w:left="5040" w:hanging="360"/>
      </w:pPr>
    </w:lvl>
    <w:lvl w:ilvl="7" w:tplc="6EB0CDCC" w:tentative="1">
      <w:start w:val="1"/>
      <w:numFmt w:val="lowerLetter"/>
      <w:lvlText w:val="%8."/>
      <w:lvlJc w:val="left"/>
      <w:pPr>
        <w:tabs>
          <w:tab w:val="num" w:pos="5760"/>
        </w:tabs>
        <w:ind w:left="5760" w:hanging="360"/>
      </w:pPr>
    </w:lvl>
    <w:lvl w:ilvl="8" w:tplc="C3AAF80E" w:tentative="1">
      <w:start w:val="1"/>
      <w:numFmt w:val="lowerRoman"/>
      <w:lvlText w:val="%9."/>
      <w:lvlJc w:val="right"/>
      <w:pPr>
        <w:tabs>
          <w:tab w:val="num" w:pos="6480"/>
        </w:tabs>
        <w:ind w:left="6480" w:hanging="180"/>
      </w:pPr>
    </w:lvl>
  </w:abstractNum>
  <w:abstractNum w:abstractNumId="27">
    <w:nsid w:val="5054613E"/>
    <w:multiLevelType w:val="multilevel"/>
    <w:tmpl w:val="C0286F5C"/>
    <w:lvl w:ilvl="0">
      <w:start w:val="4"/>
      <w:numFmt w:val="decimal"/>
      <w:lvlText w:val="%1."/>
      <w:lvlJc w:val="left"/>
      <w:pPr>
        <w:tabs>
          <w:tab w:val="num" w:pos="360"/>
        </w:tabs>
        <w:ind w:left="360" w:hanging="360"/>
      </w:pPr>
      <w:rPr>
        <w:rFonts w:cs="Times New Roman" w:hint="default"/>
      </w:rPr>
    </w:lvl>
    <w:lvl w:ilvl="1">
      <w:start w:val="14"/>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i w:val="0"/>
        <w:sz w:val="24"/>
        <w:szCs w:val="24"/>
      </w:rPr>
    </w:lvl>
    <w:lvl w:ilvl="3">
      <w:start w:val="1"/>
      <w:numFmt w:val="decimal"/>
      <w:lvlText w:val="%1.%2.%3.%4."/>
      <w:lvlJc w:val="left"/>
      <w:pPr>
        <w:tabs>
          <w:tab w:val="num" w:pos="1506"/>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8">
    <w:nsid w:val="58BB471F"/>
    <w:multiLevelType w:val="hybridMultilevel"/>
    <w:tmpl w:val="53869912"/>
    <w:lvl w:ilvl="0" w:tplc="94063FF0">
      <w:start w:val="1"/>
      <w:numFmt w:val="bullet"/>
      <w:lvlText w:val=""/>
      <w:lvlJc w:val="left"/>
      <w:pPr>
        <w:ind w:left="720" w:hanging="360"/>
      </w:pPr>
      <w:rPr>
        <w:rFonts w:ascii="Symbol" w:hAnsi="Symbol" w:hint="default"/>
      </w:rPr>
    </w:lvl>
    <w:lvl w:ilvl="1" w:tplc="5254DCDA" w:tentative="1">
      <w:start w:val="1"/>
      <w:numFmt w:val="bullet"/>
      <w:lvlText w:val="o"/>
      <w:lvlJc w:val="left"/>
      <w:pPr>
        <w:ind w:left="1440" w:hanging="360"/>
      </w:pPr>
      <w:rPr>
        <w:rFonts w:ascii="Courier New" w:hAnsi="Courier New" w:cs="Courier New" w:hint="default"/>
      </w:rPr>
    </w:lvl>
    <w:lvl w:ilvl="2" w:tplc="28EE8D46" w:tentative="1">
      <w:start w:val="1"/>
      <w:numFmt w:val="bullet"/>
      <w:lvlText w:val=""/>
      <w:lvlJc w:val="left"/>
      <w:pPr>
        <w:ind w:left="2160" w:hanging="360"/>
      </w:pPr>
      <w:rPr>
        <w:rFonts w:ascii="Wingdings" w:hAnsi="Wingdings" w:hint="default"/>
      </w:rPr>
    </w:lvl>
    <w:lvl w:ilvl="3" w:tplc="5330E30A" w:tentative="1">
      <w:start w:val="1"/>
      <w:numFmt w:val="bullet"/>
      <w:lvlText w:val=""/>
      <w:lvlJc w:val="left"/>
      <w:pPr>
        <w:ind w:left="2880" w:hanging="360"/>
      </w:pPr>
      <w:rPr>
        <w:rFonts w:ascii="Symbol" w:hAnsi="Symbol" w:hint="default"/>
      </w:rPr>
    </w:lvl>
    <w:lvl w:ilvl="4" w:tplc="7A1A9472" w:tentative="1">
      <w:start w:val="1"/>
      <w:numFmt w:val="bullet"/>
      <w:lvlText w:val="o"/>
      <w:lvlJc w:val="left"/>
      <w:pPr>
        <w:ind w:left="3600" w:hanging="360"/>
      </w:pPr>
      <w:rPr>
        <w:rFonts w:ascii="Courier New" w:hAnsi="Courier New" w:cs="Courier New" w:hint="default"/>
      </w:rPr>
    </w:lvl>
    <w:lvl w:ilvl="5" w:tplc="4F527B86" w:tentative="1">
      <w:start w:val="1"/>
      <w:numFmt w:val="bullet"/>
      <w:lvlText w:val=""/>
      <w:lvlJc w:val="left"/>
      <w:pPr>
        <w:ind w:left="4320" w:hanging="360"/>
      </w:pPr>
      <w:rPr>
        <w:rFonts w:ascii="Wingdings" w:hAnsi="Wingdings" w:hint="default"/>
      </w:rPr>
    </w:lvl>
    <w:lvl w:ilvl="6" w:tplc="3ED605EC" w:tentative="1">
      <w:start w:val="1"/>
      <w:numFmt w:val="bullet"/>
      <w:lvlText w:val=""/>
      <w:lvlJc w:val="left"/>
      <w:pPr>
        <w:ind w:left="5040" w:hanging="360"/>
      </w:pPr>
      <w:rPr>
        <w:rFonts w:ascii="Symbol" w:hAnsi="Symbol" w:hint="default"/>
      </w:rPr>
    </w:lvl>
    <w:lvl w:ilvl="7" w:tplc="70A038B2" w:tentative="1">
      <w:start w:val="1"/>
      <w:numFmt w:val="bullet"/>
      <w:lvlText w:val="o"/>
      <w:lvlJc w:val="left"/>
      <w:pPr>
        <w:ind w:left="5760" w:hanging="360"/>
      </w:pPr>
      <w:rPr>
        <w:rFonts w:ascii="Courier New" w:hAnsi="Courier New" w:cs="Courier New" w:hint="default"/>
      </w:rPr>
    </w:lvl>
    <w:lvl w:ilvl="8" w:tplc="720E08D0" w:tentative="1">
      <w:start w:val="1"/>
      <w:numFmt w:val="bullet"/>
      <w:lvlText w:val=""/>
      <w:lvlJc w:val="left"/>
      <w:pPr>
        <w:ind w:left="6480" w:hanging="360"/>
      </w:pPr>
      <w:rPr>
        <w:rFonts w:ascii="Wingdings" w:hAnsi="Wingdings" w:hint="default"/>
      </w:rPr>
    </w:lvl>
  </w:abstractNum>
  <w:abstractNum w:abstractNumId="29">
    <w:nsid w:val="5A1649B7"/>
    <w:multiLevelType w:val="multilevel"/>
    <w:tmpl w:val="40A2D514"/>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i w:val="0"/>
        <w:sz w:val="26"/>
        <w:szCs w:val="26"/>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30">
    <w:nsid w:val="5A245303"/>
    <w:multiLevelType w:val="hybridMultilevel"/>
    <w:tmpl w:val="BFD498E2"/>
    <w:lvl w:ilvl="0" w:tplc="D39ED438">
      <w:start w:val="1"/>
      <w:numFmt w:val="bullet"/>
      <w:suff w:val="space"/>
      <w:lvlText w:val=""/>
      <w:lvlJc w:val="left"/>
      <w:pPr>
        <w:ind w:left="0" w:firstLine="0"/>
      </w:pPr>
      <w:rPr>
        <w:rFonts w:ascii="Symbol" w:hAnsi="Symbol" w:hint="default"/>
        <w:sz w:val="20"/>
        <w:szCs w:val="20"/>
      </w:rPr>
    </w:lvl>
    <w:lvl w:ilvl="1" w:tplc="01AC942E">
      <w:start w:val="1"/>
      <w:numFmt w:val="bullet"/>
      <w:lvlText w:val="o"/>
      <w:lvlJc w:val="left"/>
      <w:pPr>
        <w:ind w:left="2149" w:hanging="360"/>
      </w:pPr>
      <w:rPr>
        <w:rFonts w:ascii="Courier New" w:hAnsi="Courier New" w:cs="Courier New" w:hint="default"/>
      </w:rPr>
    </w:lvl>
    <w:lvl w:ilvl="2" w:tplc="4C6072FC">
      <w:start w:val="1"/>
      <w:numFmt w:val="bullet"/>
      <w:lvlText w:val=""/>
      <w:lvlJc w:val="left"/>
      <w:pPr>
        <w:ind w:left="2869" w:hanging="360"/>
      </w:pPr>
      <w:rPr>
        <w:rFonts w:ascii="Wingdings" w:hAnsi="Wingdings" w:hint="default"/>
      </w:rPr>
    </w:lvl>
    <w:lvl w:ilvl="3" w:tplc="95D82952" w:tentative="1">
      <w:start w:val="1"/>
      <w:numFmt w:val="bullet"/>
      <w:lvlText w:val=""/>
      <w:lvlJc w:val="left"/>
      <w:pPr>
        <w:ind w:left="3589" w:hanging="360"/>
      </w:pPr>
      <w:rPr>
        <w:rFonts w:ascii="Symbol" w:hAnsi="Symbol" w:hint="default"/>
      </w:rPr>
    </w:lvl>
    <w:lvl w:ilvl="4" w:tplc="80D25F54" w:tentative="1">
      <w:start w:val="1"/>
      <w:numFmt w:val="bullet"/>
      <w:lvlText w:val="o"/>
      <w:lvlJc w:val="left"/>
      <w:pPr>
        <w:ind w:left="4309" w:hanging="360"/>
      </w:pPr>
      <w:rPr>
        <w:rFonts w:ascii="Courier New" w:hAnsi="Courier New" w:cs="Courier New" w:hint="default"/>
      </w:rPr>
    </w:lvl>
    <w:lvl w:ilvl="5" w:tplc="8598C274" w:tentative="1">
      <w:start w:val="1"/>
      <w:numFmt w:val="bullet"/>
      <w:lvlText w:val=""/>
      <w:lvlJc w:val="left"/>
      <w:pPr>
        <w:ind w:left="5029" w:hanging="360"/>
      </w:pPr>
      <w:rPr>
        <w:rFonts w:ascii="Wingdings" w:hAnsi="Wingdings" w:hint="default"/>
      </w:rPr>
    </w:lvl>
    <w:lvl w:ilvl="6" w:tplc="834C6284" w:tentative="1">
      <w:start w:val="1"/>
      <w:numFmt w:val="bullet"/>
      <w:lvlText w:val=""/>
      <w:lvlJc w:val="left"/>
      <w:pPr>
        <w:ind w:left="5749" w:hanging="360"/>
      </w:pPr>
      <w:rPr>
        <w:rFonts w:ascii="Symbol" w:hAnsi="Symbol" w:hint="default"/>
      </w:rPr>
    </w:lvl>
    <w:lvl w:ilvl="7" w:tplc="D0C24174" w:tentative="1">
      <w:start w:val="1"/>
      <w:numFmt w:val="bullet"/>
      <w:lvlText w:val="o"/>
      <w:lvlJc w:val="left"/>
      <w:pPr>
        <w:ind w:left="6469" w:hanging="360"/>
      </w:pPr>
      <w:rPr>
        <w:rFonts w:ascii="Courier New" w:hAnsi="Courier New" w:cs="Courier New" w:hint="default"/>
      </w:rPr>
    </w:lvl>
    <w:lvl w:ilvl="8" w:tplc="76CC0FD8" w:tentative="1">
      <w:start w:val="1"/>
      <w:numFmt w:val="bullet"/>
      <w:lvlText w:val=""/>
      <w:lvlJc w:val="left"/>
      <w:pPr>
        <w:ind w:left="7189" w:hanging="360"/>
      </w:pPr>
      <w:rPr>
        <w:rFonts w:ascii="Wingdings" w:hAnsi="Wingdings" w:hint="default"/>
      </w:rPr>
    </w:lvl>
  </w:abstractNum>
  <w:abstractNum w:abstractNumId="31">
    <w:nsid w:val="5A4F413B"/>
    <w:multiLevelType w:val="hybridMultilevel"/>
    <w:tmpl w:val="403A587A"/>
    <w:lvl w:ilvl="0" w:tplc="A59257FA">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2">
    <w:nsid w:val="5C074E3E"/>
    <w:multiLevelType w:val="hybridMultilevel"/>
    <w:tmpl w:val="A966451A"/>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5CFA242F"/>
    <w:multiLevelType w:val="hybridMultilevel"/>
    <w:tmpl w:val="DED88EEA"/>
    <w:lvl w:ilvl="0" w:tplc="C9AC5E7E">
      <w:start w:val="1"/>
      <w:numFmt w:val="decimal"/>
      <w:pStyle w:val="20"/>
      <w:lvlText w:val="1.%1"/>
      <w:lvlJc w:val="left"/>
      <w:pPr>
        <w:tabs>
          <w:tab w:val="num" w:pos="927"/>
        </w:tabs>
        <w:ind w:firstLine="567"/>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lowerRoman"/>
      <w:pStyle w:val="30"/>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4">
    <w:nsid w:val="5E622525"/>
    <w:multiLevelType w:val="multilevel"/>
    <w:tmpl w:val="E9DAE100"/>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nsid w:val="61EF6C27"/>
    <w:multiLevelType w:val="hybridMultilevel"/>
    <w:tmpl w:val="A4BE79E4"/>
    <w:lvl w:ilvl="0" w:tplc="7A04729E">
      <w:start w:val="1"/>
      <w:numFmt w:val="bullet"/>
      <w:lvlText w:val="–"/>
      <w:lvlJc w:val="left"/>
      <w:pPr>
        <w:ind w:left="1429" w:hanging="360"/>
      </w:pPr>
      <w:rPr>
        <w:rFonts w:ascii="Times New Roman" w:hAnsi="Times New Roman" w:cs="Times New Roman" w:hint="default"/>
      </w:rPr>
    </w:lvl>
    <w:lvl w:ilvl="1" w:tplc="72DA78F4" w:tentative="1">
      <w:start w:val="1"/>
      <w:numFmt w:val="bullet"/>
      <w:lvlText w:val="o"/>
      <w:lvlJc w:val="left"/>
      <w:pPr>
        <w:ind w:left="2149" w:hanging="360"/>
      </w:pPr>
      <w:rPr>
        <w:rFonts w:ascii="Courier New" w:hAnsi="Courier New" w:cs="Courier New" w:hint="default"/>
      </w:rPr>
    </w:lvl>
    <w:lvl w:ilvl="2" w:tplc="A9B4CAF2" w:tentative="1">
      <w:start w:val="1"/>
      <w:numFmt w:val="bullet"/>
      <w:lvlText w:val=""/>
      <w:lvlJc w:val="left"/>
      <w:pPr>
        <w:ind w:left="2869" w:hanging="360"/>
      </w:pPr>
      <w:rPr>
        <w:rFonts w:ascii="Wingdings" w:hAnsi="Wingdings" w:hint="default"/>
      </w:rPr>
    </w:lvl>
    <w:lvl w:ilvl="3" w:tplc="55D2D726" w:tentative="1">
      <w:start w:val="1"/>
      <w:numFmt w:val="bullet"/>
      <w:lvlText w:val=""/>
      <w:lvlJc w:val="left"/>
      <w:pPr>
        <w:ind w:left="3589" w:hanging="360"/>
      </w:pPr>
      <w:rPr>
        <w:rFonts w:ascii="Symbol" w:hAnsi="Symbol" w:hint="default"/>
      </w:rPr>
    </w:lvl>
    <w:lvl w:ilvl="4" w:tplc="46769258" w:tentative="1">
      <w:start w:val="1"/>
      <w:numFmt w:val="bullet"/>
      <w:lvlText w:val="o"/>
      <w:lvlJc w:val="left"/>
      <w:pPr>
        <w:ind w:left="4309" w:hanging="360"/>
      </w:pPr>
      <w:rPr>
        <w:rFonts w:ascii="Courier New" w:hAnsi="Courier New" w:cs="Courier New" w:hint="default"/>
      </w:rPr>
    </w:lvl>
    <w:lvl w:ilvl="5" w:tplc="C6DA1350" w:tentative="1">
      <w:start w:val="1"/>
      <w:numFmt w:val="bullet"/>
      <w:lvlText w:val=""/>
      <w:lvlJc w:val="left"/>
      <w:pPr>
        <w:ind w:left="5029" w:hanging="360"/>
      </w:pPr>
      <w:rPr>
        <w:rFonts w:ascii="Wingdings" w:hAnsi="Wingdings" w:hint="default"/>
      </w:rPr>
    </w:lvl>
    <w:lvl w:ilvl="6" w:tplc="5B8203A8" w:tentative="1">
      <w:start w:val="1"/>
      <w:numFmt w:val="bullet"/>
      <w:lvlText w:val=""/>
      <w:lvlJc w:val="left"/>
      <w:pPr>
        <w:ind w:left="5749" w:hanging="360"/>
      </w:pPr>
      <w:rPr>
        <w:rFonts w:ascii="Symbol" w:hAnsi="Symbol" w:hint="default"/>
      </w:rPr>
    </w:lvl>
    <w:lvl w:ilvl="7" w:tplc="B38A6D2C" w:tentative="1">
      <w:start w:val="1"/>
      <w:numFmt w:val="bullet"/>
      <w:lvlText w:val="o"/>
      <w:lvlJc w:val="left"/>
      <w:pPr>
        <w:ind w:left="6469" w:hanging="360"/>
      </w:pPr>
      <w:rPr>
        <w:rFonts w:ascii="Courier New" w:hAnsi="Courier New" w:cs="Courier New" w:hint="default"/>
      </w:rPr>
    </w:lvl>
    <w:lvl w:ilvl="8" w:tplc="9CE0E5AA" w:tentative="1">
      <w:start w:val="1"/>
      <w:numFmt w:val="bullet"/>
      <w:lvlText w:val=""/>
      <w:lvlJc w:val="left"/>
      <w:pPr>
        <w:ind w:left="7189" w:hanging="360"/>
      </w:pPr>
      <w:rPr>
        <w:rFonts w:ascii="Wingdings" w:hAnsi="Wingdings" w:hint="default"/>
      </w:rPr>
    </w:lvl>
  </w:abstractNum>
  <w:abstractNum w:abstractNumId="36">
    <w:nsid w:val="62192605"/>
    <w:multiLevelType w:val="multilevel"/>
    <w:tmpl w:val="8BC0AA88"/>
    <w:lvl w:ilvl="0">
      <w:start w:val="7"/>
      <w:numFmt w:val="decimal"/>
      <w:lvlText w:val="%1."/>
      <w:lvlJc w:val="left"/>
      <w:pPr>
        <w:ind w:left="360" w:hanging="360"/>
      </w:pPr>
      <w:rPr>
        <w:rFonts w:eastAsia="Calibri" w:hint="default"/>
      </w:rPr>
    </w:lvl>
    <w:lvl w:ilvl="1">
      <w:start w:val="1"/>
      <w:numFmt w:val="decimal"/>
      <w:lvlText w:val="%1.%2."/>
      <w:lvlJc w:val="left"/>
      <w:pPr>
        <w:ind w:left="660" w:hanging="360"/>
      </w:pPr>
      <w:rPr>
        <w:rFonts w:eastAsia="Calibri" w:hint="default"/>
      </w:rPr>
    </w:lvl>
    <w:lvl w:ilvl="2">
      <w:start w:val="1"/>
      <w:numFmt w:val="decimal"/>
      <w:lvlText w:val="%1.%2.%3."/>
      <w:lvlJc w:val="left"/>
      <w:pPr>
        <w:ind w:left="1320" w:hanging="720"/>
      </w:pPr>
      <w:rPr>
        <w:rFonts w:eastAsia="Calibri" w:hint="default"/>
      </w:rPr>
    </w:lvl>
    <w:lvl w:ilvl="3">
      <w:start w:val="1"/>
      <w:numFmt w:val="decimal"/>
      <w:lvlText w:val="%1.%2.%3.%4."/>
      <w:lvlJc w:val="left"/>
      <w:pPr>
        <w:ind w:left="1620" w:hanging="720"/>
      </w:pPr>
      <w:rPr>
        <w:rFonts w:eastAsia="Calibri" w:hint="default"/>
      </w:rPr>
    </w:lvl>
    <w:lvl w:ilvl="4">
      <w:start w:val="1"/>
      <w:numFmt w:val="decimal"/>
      <w:lvlText w:val="%1.%2.%3.%4.%5."/>
      <w:lvlJc w:val="left"/>
      <w:pPr>
        <w:ind w:left="2280" w:hanging="1080"/>
      </w:pPr>
      <w:rPr>
        <w:rFonts w:eastAsia="Calibri" w:hint="default"/>
      </w:rPr>
    </w:lvl>
    <w:lvl w:ilvl="5">
      <w:start w:val="1"/>
      <w:numFmt w:val="decimal"/>
      <w:lvlText w:val="%1.%2.%3.%4.%5.%6."/>
      <w:lvlJc w:val="left"/>
      <w:pPr>
        <w:ind w:left="2580" w:hanging="1080"/>
      </w:pPr>
      <w:rPr>
        <w:rFonts w:eastAsia="Calibri" w:hint="default"/>
      </w:rPr>
    </w:lvl>
    <w:lvl w:ilvl="6">
      <w:start w:val="1"/>
      <w:numFmt w:val="decimal"/>
      <w:lvlText w:val="%1.%2.%3.%4.%5.%6.%7."/>
      <w:lvlJc w:val="left"/>
      <w:pPr>
        <w:ind w:left="3240" w:hanging="1440"/>
      </w:pPr>
      <w:rPr>
        <w:rFonts w:eastAsia="Calibri" w:hint="default"/>
      </w:rPr>
    </w:lvl>
    <w:lvl w:ilvl="7">
      <w:start w:val="1"/>
      <w:numFmt w:val="decimal"/>
      <w:lvlText w:val="%1.%2.%3.%4.%5.%6.%7.%8."/>
      <w:lvlJc w:val="left"/>
      <w:pPr>
        <w:ind w:left="3540" w:hanging="1440"/>
      </w:pPr>
      <w:rPr>
        <w:rFonts w:eastAsia="Calibri" w:hint="default"/>
      </w:rPr>
    </w:lvl>
    <w:lvl w:ilvl="8">
      <w:start w:val="1"/>
      <w:numFmt w:val="decimal"/>
      <w:lvlText w:val="%1.%2.%3.%4.%5.%6.%7.%8.%9."/>
      <w:lvlJc w:val="left"/>
      <w:pPr>
        <w:ind w:left="4200" w:hanging="1800"/>
      </w:pPr>
      <w:rPr>
        <w:rFonts w:eastAsia="Calibri" w:hint="default"/>
      </w:rPr>
    </w:lvl>
  </w:abstractNum>
  <w:abstractNum w:abstractNumId="37">
    <w:nsid w:val="64026CE4"/>
    <w:multiLevelType w:val="multilevel"/>
    <w:tmpl w:val="48FA0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91C1496"/>
    <w:multiLevelType w:val="hybridMultilevel"/>
    <w:tmpl w:val="EC9A7D6C"/>
    <w:lvl w:ilvl="0" w:tplc="44061C0C">
      <w:start w:val="1"/>
      <w:numFmt w:val="decimal"/>
      <w:lvlText w:val="%1."/>
      <w:lvlJc w:val="left"/>
      <w:pPr>
        <w:tabs>
          <w:tab w:val="num" w:pos="960"/>
        </w:tabs>
        <w:ind w:left="960" w:hanging="360"/>
      </w:pPr>
      <w:rPr>
        <w:rFonts w:cs="Times New Roman"/>
        <w:i w:val="0"/>
      </w:rPr>
    </w:lvl>
    <w:lvl w:ilvl="1" w:tplc="4D0E6C66">
      <w:start w:val="1"/>
      <w:numFmt w:val="decimal"/>
      <w:lvlText w:val="%2."/>
      <w:lvlJc w:val="left"/>
      <w:pPr>
        <w:tabs>
          <w:tab w:val="num" w:pos="1440"/>
        </w:tabs>
        <w:ind w:left="1440" w:hanging="360"/>
      </w:pPr>
      <w:rPr>
        <w:rFonts w:cs="Times New Roman"/>
      </w:rPr>
    </w:lvl>
    <w:lvl w:ilvl="2" w:tplc="EEFA92D4">
      <w:start w:val="1"/>
      <w:numFmt w:val="decimal"/>
      <w:lvlText w:val="%3."/>
      <w:lvlJc w:val="left"/>
      <w:pPr>
        <w:tabs>
          <w:tab w:val="num" w:pos="2160"/>
        </w:tabs>
        <w:ind w:left="2160" w:hanging="360"/>
      </w:pPr>
      <w:rPr>
        <w:rFonts w:cs="Times New Roman"/>
      </w:rPr>
    </w:lvl>
    <w:lvl w:ilvl="3" w:tplc="60AC348C">
      <w:start w:val="1"/>
      <w:numFmt w:val="decimal"/>
      <w:lvlText w:val="%4."/>
      <w:lvlJc w:val="left"/>
      <w:pPr>
        <w:tabs>
          <w:tab w:val="num" w:pos="2880"/>
        </w:tabs>
        <w:ind w:left="2880" w:hanging="360"/>
      </w:pPr>
      <w:rPr>
        <w:rFonts w:cs="Times New Roman"/>
      </w:rPr>
    </w:lvl>
    <w:lvl w:ilvl="4" w:tplc="5D74A46C">
      <w:start w:val="1"/>
      <w:numFmt w:val="decimal"/>
      <w:lvlText w:val="%5."/>
      <w:lvlJc w:val="left"/>
      <w:pPr>
        <w:tabs>
          <w:tab w:val="num" w:pos="3600"/>
        </w:tabs>
        <w:ind w:left="3600" w:hanging="360"/>
      </w:pPr>
      <w:rPr>
        <w:rFonts w:cs="Times New Roman"/>
      </w:rPr>
    </w:lvl>
    <w:lvl w:ilvl="5" w:tplc="73642BF0">
      <w:start w:val="1"/>
      <w:numFmt w:val="decimal"/>
      <w:lvlText w:val="%6."/>
      <w:lvlJc w:val="left"/>
      <w:pPr>
        <w:tabs>
          <w:tab w:val="num" w:pos="4320"/>
        </w:tabs>
        <w:ind w:left="4320" w:hanging="360"/>
      </w:pPr>
      <w:rPr>
        <w:rFonts w:cs="Times New Roman"/>
      </w:rPr>
    </w:lvl>
    <w:lvl w:ilvl="6" w:tplc="1924E5D2">
      <w:start w:val="1"/>
      <w:numFmt w:val="decimal"/>
      <w:lvlText w:val="%7."/>
      <w:lvlJc w:val="left"/>
      <w:pPr>
        <w:tabs>
          <w:tab w:val="num" w:pos="5040"/>
        </w:tabs>
        <w:ind w:left="5040" w:hanging="360"/>
      </w:pPr>
      <w:rPr>
        <w:rFonts w:cs="Times New Roman"/>
      </w:rPr>
    </w:lvl>
    <w:lvl w:ilvl="7" w:tplc="425E85BA">
      <w:start w:val="1"/>
      <w:numFmt w:val="decimal"/>
      <w:lvlText w:val="%8."/>
      <w:lvlJc w:val="left"/>
      <w:pPr>
        <w:tabs>
          <w:tab w:val="num" w:pos="5760"/>
        </w:tabs>
        <w:ind w:left="5760" w:hanging="360"/>
      </w:pPr>
      <w:rPr>
        <w:rFonts w:cs="Times New Roman"/>
      </w:rPr>
    </w:lvl>
    <w:lvl w:ilvl="8" w:tplc="A4142AC2">
      <w:start w:val="1"/>
      <w:numFmt w:val="decimal"/>
      <w:lvlText w:val="%9."/>
      <w:lvlJc w:val="left"/>
      <w:pPr>
        <w:tabs>
          <w:tab w:val="num" w:pos="6480"/>
        </w:tabs>
        <w:ind w:left="6480" w:hanging="360"/>
      </w:pPr>
      <w:rPr>
        <w:rFonts w:cs="Times New Roman"/>
      </w:rPr>
    </w:lvl>
  </w:abstractNum>
  <w:abstractNum w:abstractNumId="39">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40">
    <w:nsid w:val="7526745C"/>
    <w:multiLevelType w:val="hybridMultilevel"/>
    <w:tmpl w:val="8EFA8512"/>
    <w:lvl w:ilvl="0" w:tplc="62CA766E">
      <w:start w:val="1"/>
      <w:numFmt w:val="decimal"/>
      <w:lvlText w:val="%1."/>
      <w:lvlJc w:val="left"/>
      <w:pPr>
        <w:ind w:left="720" w:hanging="360"/>
      </w:pPr>
      <w:rPr>
        <w:rFonts w:hint="default"/>
      </w:rPr>
    </w:lvl>
    <w:lvl w:ilvl="1" w:tplc="C40A4ED2" w:tentative="1">
      <w:start w:val="1"/>
      <w:numFmt w:val="bullet"/>
      <w:lvlText w:val="o"/>
      <w:lvlJc w:val="left"/>
      <w:pPr>
        <w:ind w:left="1440" w:hanging="360"/>
      </w:pPr>
      <w:rPr>
        <w:rFonts w:ascii="Courier New" w:hAnsi="Courier New" w:cs="Courier New" w:hint="default"/>
      </w:rPr>
    </w:lvl>
    <w:lvl w:ilvl="2" w:tplc="3790DD10" w:tentative="1">
      <w:start w:val="1"/>
      <w:numFmt w:val="bullet"/>
      <w:lvlText w:val=""/>
      <w:lvlJc w:val="left"/>
      <w:pPr>
        <w:ind w:left="2160" w:hanging="360"/>
      </w:pPr>
      <w:rPr>
        <w:rFonts w:ascii="Wingdings" w:hAnsi="Wingdings" w:hint="default"/>
      </w:rPr>
    </w:lvl>
    <w:lvl w:ilvl="3" w:tplc="2CC2771E" w:tentative="1">
      <w:start w:val="1"/>
      <w:numFmt w:val="bullet"/>
      <w:lvlText w:val=""/>
      <w:lvlJc w:val="left"/>
      <w:pPr>
        <w:ind w:left="2880" w:hanging="360"/>
      </w:pPr>
      <w:rPr>
        <w:rFonts w:ascii="Symbol" w:hAnsi="Symbol" w:hint="default"/>
      </w:rPr>
    </w:lvl>
    <w:lvl w:ilvl="4" w:tplc="443AFB66" w:tentative="1">
      <w:start w:val="1"/>
      <w:numFmt w:val="bullet"/>
      <w:lvlText w:val="o"/>
      <w:lvlJc w:val="left"/>
      <w:pPr>
        <w:ind w:left="3600" w:hanging="360"/>
      </w:pPr>
      <w:rPr>
        <w:rFonts w:ascii="Courier New" w:hAnsi="Courier New" w:cs="Courier New" w:hint="default"/>
      </w:rPr>
    </w:lvl>
    <w:lvl w:ilvl="5" w:tplc="03E6DF7A" w:tentative="1">
      <w:start w:val="1"/>
      <w:numFmt w:val="bullet"/>
      <w:lvlText w:val=""/>
      <w:lvlJc w:val="left"/>
      <w:pPr>
        <w:ind w:left="4320" w:hanging="360"/>
      </w:pPr>
      <w:rPr>
        <w:rFonts w:ascii="Wingdings" w:hAnsi="Wingdings" w:hint="default"/>
      </w:rPr>
    </w:lvl>
    <w:lvl w:ilvl="6" w:tplc="FB14B3B4" w:tentative="1">
      <w:start w:val="1"/>
      <w:numFmt w:val="bullet"/>
      <w:lvlText w:val=""/>
      <w:lvlJc w:val="left"/>
      <w:pPr>
        <w:ind w:left="5040" w:hanging="360"/>
      </w:pPr>
      <w:rPr>
        <w:rFonts w:ascii="Symbol" w:hAnsi="Symbol" w:hint="default"/>
      </w:rPr>
    </w:lvl>
    <w:lvl w:ilvl="7" w:tplc="77407596" w:tentative="1">
      <w:start w:val="1"/>
      <w:numFmt w:val="bullet"/>
      <w:lvlText w:val="o"/>
      <w:lvlJc w:val="left"/>
      <w:pPr>
        <w:ind w:left="5760" w:hanging="360"/>
      </w:pPr>
      <w:rPr>
        <w:rFonts w:ascii="Courier New" w:hAnsi="Courier New" w:cs="Courier New" w:hint="default"/>
      </w:rPr>
    </w:lvl>
    <w:lvl w:ilvl="8" w:tplc="61F42CAA" w:tentative="1">
      <w:start w:val="1"/>
      <w:numFmt w:val="bullet"/>
      <w:lvlText w:val=""/>
      <w:lvlJc w:val="left"/>
      <w:pPr>
        <w:ind w:left="6480" w:hanging="360"/>
      </w:pPr>
      <w:rPr>
        <w:rFonts w:ascii="Wingdings" w:hAnsi="Wingdings" w:hint="default"/>
      </w:rPr>
    </w:lvl>
  </w:abstractNum>
  <w:abstractNum w:abstractNumId="41">
    <w:nsid w:val="75B44393"/>
    <w:multiLevelType w:val="multilevel"/>
    <w:tmpl w:val="9B3CEABC"/>
    <w:lvl w:ilvl="0">
      <w:start w:val="6"/>
      <w:numFmt w:val="decimal"/>
      <w:lvlText w:val="%1."/>
      <w:lvlJc w:val="left"/>
      <w:pPr>
        <w:ind w:left="643" w:hanging="360"/>
      </w:pPr>
      <w:rPr>
        <w:rFonts w:hint="default"/>
      </w:rPr>
    </w:lvl>
    <w:lvl w:ilvl="1">
      <w:start w:val="1"/>
      <w:numFmt w:val="decimal"/>
      <w:isLgl/>
      <w:lvlText w:val="%1.%2."/>
      <w:lvlJc w:val="left"/>
      <w:pPr>
        <w:ind w:left="643" w:hanging="360"/>
      </w:pPr>
      <w:rPr>
        <w:rFonts w:hint="default"/>
        <w:b w:val="0"/>
      </w:rPr>
    </w:lvl>
    <w:lvl w:ilvl="2">
      <w:start w:val="1"/>
      <w:numFmt w:val="decimal"/>
      <w:isLgl/>
      <w:lvlText w:val="%1.%2.%3."/>
      <w:lvlJc w:val="left"/>
      <w:pPr>
        <w:ind w:left="1003" w:hanging="720"/>
      </w:pPr>
      <w:rPr>
        <w:rFonts w:hint="default"/>
        <w:b w:val="0"/>
      </w:rPr>
    </w:lvl>
    <w:lvl w:ilvl="3">
      <w:start w:val="1"/>
      <w:numFmt w:val="decimal"/>
      <w:isLgl/>
      <w:lvlText w:val="%1.%2.%3.%4."/>
      <w:lvlJc w:val="left"/>
      <w:pPr>
        <w:ind w:left="1003" w:hanging="720"/>
      </w:pPr>
      <w:rPr>
        <w:rFonts w:hint="default"/>
        <w:b w:val="0"/>
      </w:rPr>
    </w:lvl>
    <w:lvl w:ilvl="4">
      <w:start w:val="1"/>
      <w:numFmt w:val="decimal"/>
      <w:isLgl/>
      <w:lvlText w:val="%1.%2.%3.%4.%5."/>
      <w:lvlJc w:val="left"/>
      <w:pPr>
        <w:ind w:left="1363" w:hanging="1080"/>
      </w:pPr>
      <w:rPr>
        <w:rFonts w:hint="default"/>
        <w:b w:val="0"/>
      </w:rPr>
    </w:lvl>
    <w:lvl w:ilvl="5">
      <w:start w:val="1"/>
      <w:numFmt w:val="decimal"/>
      <w:isLgl/>
      <w:lvlText w:val="%1.%2.%3.%4.%5.%6."/>
      <w:lvlJc w:val="left"/>
      <w:pPr>
        <w:ind w:left="1363" w:hanging="1080"/>
      </w:pPr>
      <w:rPr>
        <w:rFonts w:hint="default"/>
        <w:b w:val="0"/>
      </w:rPr>
    </w:lvl>
    <w:lvl w:ilvl="6">
      <w:start w:val="1"/>
      <w:numFmt w:val="decimal"/>
      <w:isLgl/>
      <w:lvlText w:val="%1.%2.%3.%4.%5.%6.%7."/>
      <w:lvlJc w:val="left"/>
      <w:pPr>
        <w:ind w:left="1723" w:hanging="1440"/>
      </w:pPr>
      <w:rPr>
        <w:rFonts w:hint="default"/>
        <w:b w:val="0"/>
      </w:rPr>
    </w:lvl>
    <w:lvl w:ilvl="7">
      <w:start w:val="1"/>
      <w:numFmt w:val="decimal"/>
      <w:isLgl/>
      <w:lvlText w:val="%1.%2.%3.%4.%5.%6.%7.%8."/>
      <w:lvlJc w:val="left"/>
      <w:pPr>
        <w:ind w:left="1723" w:hanging="1440"/>
      </w:pPr>
      <w:rPr>
        <w:rFonts w:hint="default"/>
        <w:b w:val="0"/>
      </w:rPr>
    </w:lvl>
    <w:lvl w:ilvl="8">
      <w:start w:val="1"/>
      <w:numFmt w:val="decimal"/>
      <w:isLgl/>
      <w:lvlText w:val="%1.%2.%3.%4.%5.%6.%7.%8.%9."/>
      <w:lvlJc w:val="left"/>
      <w:pPr>
        <w:ind w:left="2083" w:hanging="1800"/>
      </w:pPr>
      <w:rPr>
        <w:rFonts w:hint="default"/>
        <w:b w:val="0"/>
      </w:rPr>
    </w:lvl>
  </w:abstractNum>
  <w:abstractNum w:abstractNumId="42">
    <w:nsid w:val="7A93246B"/>
    <w:multiLevelType w:val="hybridMultilevel"/>
    <w:tmpl w:val="829E53A0"/>
    <w:lvl w:ilvl="0" w:tplc="2C34204A">
      <w:start w:val="1"/>
      <w:numFmt w:val="upperRoman"/>
      <w:pStyle w:val="21"/>
      <w:lvlText w:val="%1."/>
      <w:lvlJc w:val="left"/>
      <w:pPr>
        <w:ind w:left="960" w:hanging="720"/>
      </w:pPr>
      <w:rPr>
        <w:rFonts w:hint="default"/>
      </w:rPr>
    </w:lvl>
    <w:lvl w:ilvl="1" w:tplc="27FC30D2" w:tentative="1">
      <w:start w:val="1"/>
      <w:numFmt w:val="lowerLetter"/>
      <w:lvlText w:val="%2."/>
      <w:lvlJc w:val="left"/>
      <w:pPr>
        <w:ind w:left="1320" w:hanging="360"/>
      </w:pPr>
    </w:lvl>
    <w:lvl w:ilvl="2" w:tplc="661CA33E" w:tentative="1">
      <w:start w:val="1"/>
      <w:numFmt w:val="lowerRoman"/>
      <w:lvlText w:val="%3."/>
      <w:lvlJc w:val="right"/>
      <w:pPr>
        <w:ind w:left="2040" w:hanging="180"/>
      </w:pPr>
    </w:lvl>
    <w:lvl w:ilvl="3" w:tplc="2CBEFE7C" w:tentative="1">
      <w:start w:val="1"/>
      <w:numFmt w:val="decimal"/>
      <w:lvlText w:val="%4."/>
      <w:lvlJc w:val="left"/>
      <w:pPr>
        <w:ind w:left="2760" w:hanging="360"/>
      </w:pPr>
    </w:lvl>
    <w:lvl w:ilvl="4" w:tplc="69B6E462" w:tentative="1">
      <w:start w:val="1"/>
      <w:numFmt w:val="lowerLetter"/>
      <w:lvlText w:val="%5."/>
      <w:lvlJc w:val="left"/>
      <w:pPr>
        <w:ind w:left="3480" w:hanging="360"/>
      </w:pPr>
    </w:lvl>
    <w:lvl w:ilvl="5" w:tplc="04104DEC" w:tentative="1">
      <w:start w:val="1"/>
      <w:numFmt w:val="lowerRoman"/>
      <w:lvlText w:val="%6."/>
      <w:lvlJc w:val="right"/>
      <w:pPr>
        <w:ind w:left="4200" w:hanging="180"/>
      </w:pPr>
    </w:lvl>
    <w:lvl w:ilvl="6" w:tplc="DEE0E3CE" w:tentative="1">
      <w:start w:val="1"/>
      <w:numFmt w:val="decimal"/>
      <w:lvlText w:val="%7."/>
      <w:lvlJc w:val="left"/>
      <w:pPr>
        <w:ind w:left="4920" w:hanging="360"/>
      </w:pPr>
    </w:lvl>
    <w:lvl w:ilvl="7" w:tplc="D7CE97F8" w:tentative="1">
      <w:start w:val="1"/>
      <w:numFmt w:val="lowerLetter"/>
      <w:lvlText w:val="%8."/>
      <w:lvlJc w:val="left"/>
      <w:pPr>
        <w:ind w:left="5640" w:hanging="360"/>
      </w:pPr>
    </w:lvl>
    <w:lvl w:ilvl="8" w:tplc="6BB4681C" w:tentative="1">
      <w:start w:val="1"/>
      <w:numFmt w:val="lowerRoman"/>
      <w:lvlText w:val="%9."/>
      <w:lvlJc w:val="right"/>
      <w:pPr>
        <w:ind w:left="6360" w:hanging="180"/>
      </w:pPr>
    </w:lvl>
  </w:abstractNum>
  <w:abstractNum w:abstractNumId="43">
    <w:nsid w:val="7C5817AB"/>
    <w:multiLevelType w:val="multilevel"/>
    <w:tmpl w:val="53B4906C"/>
    <w:lvl w:ilvl="0">
      <w:start w:val="3"/>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21"/>
  </w:num>
  <w:num w:numId="3">
    <w:abstractNumId w:val="37"/>
  </w:num>
  <w:num w:numId="4">
    <w:abstractNumId w:val="0"/>
  </w:num>
  <w:num w:numId="5">
    <w:abstractNumId w:val="1"/>
  </w:num>
  <w:num w:numId="6">
    <w:abstractNumId w:val="42"/>
  </w:num>
  <w:num w:numId="7">
    <w:abstractNumId w:val="28"/>
  </w:num>
  <w:num w:numId="8">
    <w:abstractNumId w:val="40"/>
  </w:num>
  <w:num w:numId="9">
    <w:abstractNumId w:val="2"/>
  </w:num>
  <w:num w:numId="10">
    <w:abstractNumId w:val="17"/>
  </w:num>
  <w:num w:numId="11">
    <w:abstractNumId w:val="36"/>
  </w:num>
  <w:num w:numId="12">
    <w:abstractNumId w:val="5"/>
  </w:num>
  <w:num w:numId="13">
    <w:abstractNumId w:val="23"/>
  </w:num>
  <w:num w:numId="14">
    <w:abstractNumId w:val="18"/>
  </w:num>
  <w:num w:numId="15">
    <w:abstractNumId w:val="10"/>
  </w:num>
  <w:num w:numId="16">
    <w:abstractNumId w:val="3"/>
  </w:num>
  <w:num w:numId="17">
    <w:abstractNumId w:val="25"/>
  </w:num>
  <w:num w:numId="18">
    <w:abstractNumId w:val="13"/>
  </w:num>
  <w:num w:numId="19">
    <w:abstractNumId w:val="16"/>
  </w:num>
  <w:num w:numId="20">
    <w:abstractNumId w:val="41"/>
  </w:num>
  <w:num w:numId="21">
    <w:abstractNumId w:val="43"/>
  </w:num>
  <w:num w:numId="22">
    <w:abstractNumId w:val="20"/>
  </w:num>
  <w:num w:numId="23">
    <w:abstractNumId w:val="31"/>
  </w:num>
  <w:num w:numId="24">
    <w:abstractNumId w:val="39"/>
  </w:num>
  <w:num w:numId="25">
    <w:abstractNumId w:val="29"/>
  </w:num>
  <w:num w:numId="26">
    <w:abstractNumId w:val="30"/>
  </w:num>
  <w:num w:numId="27">
    <w:abstractNumId w:val="4"/>
  </w:num>
  <w:num w:numId="2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 w:numId="30">
    <w:abstractNumId w:val="26"/>
  </w:num>
  <w:num w:numId="31">
    <w:abstractNumId w:val="7"/>
  </w:num>
  <w:num w:numId="32">
    <w:abstractNumId w:val="24"/>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num>
  <w:num w:numId="37">
    <w:abstractNumId w:val="19"/>
  </w:num>
  <w:num w:numId="38">
    <w:abstractNumId w:val="22"/>
  </w:num>
  <w:num w:numId="39">
    <w:abstractNumId w:val="1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32"/>
  </w:num>
  <w:num w:numId="43">
    <w:abstractNumId w:val="35"/>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87344"/>
    <w:rsid w:val="00003F8B"/>
    <w:rsid w:val="00004752"/>
    <w:rsid w:val="0000668B"/>
    <w:rsid w:val="0001007D"/>
    <w:rsid w:val="00012752"/>
    <w:rsid w:val="00012D8A"/>
    <w:rsid w:val="00013467"/>
    <w:rsid w:val="00014D01"/>
    <w:rsid w:val="00016151"/>
    <w:rsid w:val="00016BF4"/>
    <w:rsid w:val="00020688"/>
    <w:rsid w:val="00020CEC"/>
    <w:rsid w:val="000213C4"/>
    <w:rsid w:val="00021706"/>
    <w:rsid w:val="000223FF"/>
    <w:rsid w:val="00024091"/>
    <w:rsid w:val="00025985"/>
    <w:rsid w:val="0002642A"/>
    <w:rsid w:val="0002708E"/>
    <w:rsid w:val="000277CB"/>
    <w:rsid w:val="00031741"/>
    <w:rsid w:val="00031770"/>
    <w:rsid w:val="000358C2"/>
    <w:rsid w:val="000412F9"/>
    <w:rsid w:val="0004240B"/>
    <w:rsid w:val="00043600"/>
    <w:rsid w:val="00046217"/>
    <w:rsid w:val="00046E27"/>
    <w:rsid w:val="00047180"/>
    <w:rsid w:val="00053406"/>
    <w:rsid w:val="00061E07"/>
    <w:rsid w:val="00062417"/>
    <w:rsid w:val="000628F4"/>
    <w:rsid w:val="00062BEB"/>
    <w:rsid w:val="00062CC6"/>
    <w:rsid w:val="00063855"/>
    <w:rsid w:val="00064EE1"/>
    <w:rsid w:val="0006500A"/>
    <w:rsid w:val="00067CCB"/>
    <w:rsid w:val="00071EDA"/>
    <w:rsid w:val="00072C76"/>
    <w:rsid w:val="00073145"/>
    <w:rsid w:val="0007411E"/>
    <w:rsid w:val="00074686"/>
    <w:rsid w:val="000761E9"/>
    <w:rsid w:val="000768AF"/>
    <w:rsid w:val="00081A05"/>
    <w:rsid w:val="00083DC8"/>
    <w:rsid w:val="00087312"/>
    <w:rsid w:val="000878E8"/>
    <w:rsid w:val="00087DEC"/>
    <w:rsid w:val="00091923"/>
    <w:rsid w:val="00092524"/>
    <w:rsid w:val="00093B24"/>
    <w:rsid w:val="00094846"/>
    <w:rsid w:val="00096AD8"/>
    <w:rsid w:val="00096F83"/>
    <w:rsid w:val="000A3C3C"/>
    <w:rsid w:val="000A41A6"/>
    <w:rsid w:val="000A4231"/>
    <w:rsid w:val="000A46D2"/>
    <w:rsid w:val="000A4B7E"/>
    <w:rsid w:val="000B04DC"/>
    <w:rsid w:val="000B0A97"/>
    <w:rsid w:val="000B41A5"/>
    <w:rsid w:val="000B59FB"/>
    <w:rsid w:val="000D4196"/>
    <w:rsid w:val="000D5CD3"/>
    <w:rsid w:val="000D607D"/>
    <w:rsid w:val="000E03D3"/>
    <w:rsid w:val="000E0F0B"/>
    <w:rsid w:val="000E2C30"/>
    <w:rsid w:val="000E37F2"/>
    <w:rsid w:val="000E4AA0"/>
    <w:rsid w:val="000E6402"/>
    <w:rsid w:val="000F1550"/>
    <w:rsid w:val="000F1DFE"/>
    <w:rsid w:val="000F4474"/>
    <w:rsid w:val="000F5E1E"/>
    <w:rsid w:val="000F6AA4"/>
    <w:rsid w:val="000F6B76"/>
    <w:rsid w:val="000F6F49"/>
    <w:rsid w:val="00104D68"/>
    <w:rsid w:val="001053D7"/>
    <w:rsid w:val="001060B1"/>
    <w:rsid w:val="001106B0"/>
    <w:rsid w:val="00110704"/>
    <w:rsid w:val="0011153B"/>
    <w:rsid w:val="001121E4"/>
    <w:rsid w:val="0011275C"/>
    <w:rsid w:val="00117609"/>
    <w:rsid w:val="00124465"/>
    <w:rsid w:val="00127515"/>
    <w:rsid w:val="001306EB"/>
    <w:rsid w:val="00133A22"/>
    <w:rsid w:val="00133AC9"/>
    <w:rsid w:val="00133B0D"/>
    <w:rsid w:val="00133C96"/>
    <w:rsid w:val="001354F2"/>
    <w:rsid w:val="001355C9"/>
    <w:rsid w:val="0013721A"/>
    <w:rsid w:val="0014152F"/>
    <w:rsid w:val="00144420"/>
    <w:rsid w:val="00144CFF"/>
    <w:rsid w:val="001522CD"/>
    <w:rsid w:val="00157E6E"/>
    <w:rsid w:val="0016125E"/>
    <w:rsid w:val="00161582"/>
    <w:rsid w:val="00162EC8"/>
    <w:rsid w:val="001673D7"/>
    <w:rsid w:val="00172257"/>
    <w:rsid w:val="0017387B"/>
    <w:rsid w:val="00174C6C"/>
    <w:rsid w:val="0017526C"/>
    <w:rsid w:val="00175D2D"/>
    <w:rsid w:val="001761D7"/>
    <w:rsid w:val="00176B17"/>
    <w:rsid w:val="00177D77"/>
    <w:rsid w:val="00181723"/>
    <w:rsid w:val="00183618"/>
    <w:rsid w:val="00183786"/>
    <w:rsid w:val="0018729C"/>
    <w:rsid w:val="00187C7D"/>
    <w:rsid w:val="00190D6C"/>
    <w:rsid w:val="00191111"/>
    <w:rsid w:val="00193C88"/>
    <w:rsid w:val="001943B0"/>
    <w:rsid w:val="00195385"/>
    <w:rsid w:val="00195A9B"/>
    <w:rsid w:val="00195AF6"/>
    <w:rsid w:val="001960D7"/>
    <w:rsid w:val="0019692D"/>
    <w:rsid w:val="00196B7A"/>
    <w:rsid w:val="001A073B"/>
    <w:rsid w:val="001A1A15"/>
    <w:rsid w:val="001A2062"/>
    <w:rsid w:val="001A2160"/>
    <w:rsid w:val="001A230A"/>
    <w:rsid w:val="001A3C6A"/>
    <w:rsid w:val="001A3DF7"/>
    <w:rsid w:val="001A6681"/>
    <w:rsid w:val="001A77B6"/>
    <w:rsid w:val="001B050C"/>
    <w:rsid w:val="001B0578"/>
    <w:rsid w:val="001B05D8"/>
    <w:rsid w:val="001B08D3"/>
    <w:rsid w:val="001B2C5E"/>
    <w:rsid w:val="001B4431"/>
    <w:rsid w:val="001B545D"/>
    <w:rsid w:val="001B5B59"/>
    <w:rsid w:val="001B67A7"/>
    <w:rsid w:val="001B731D"/>
    <w:rsid w:val="001B7728"/>
    <w:rsid w:val="001B79F7"/>
    <w:rsid w:val="001B7A3D"/>
    <w:rsid w:val="001C1CA9"/>
    <w:rsid w:val="001C3295"/>
    <w:rsid w:val="001C53FB"/>
    <w:rsid w:val="001C5936"/>
    <w:rsid w:val="001C6833"/>
    <w:rsid w:val="001C769E"/>
    <w:rsid w:val="001D1ED9"/>
    <w:rsid w:val="001D2441"/>
    <w:rsid w:val="001D544E"/>
    <w:rsid w:val="001D5F8B"/>
    <w:rsid w:val="001D624A"/>
    <w:rsid w:val="001E4CFA"/>
    <w:rsid w:val="001E4E51"/>
    <w:rsid w:val="001E7AED"/>
    <w:rsid w:val="001F0308"/>
    <w:rsid w:val="001F3167"/>
    <w:rsid w:val="001F4983"/>
    <w:rsid w:val="001F5295"/>
    <w:rsid w:val="001F5C21"/>
    <w:rsid w:val="001F61AD"/>
    <w:rsid w:val="002042B6"/>
    <w:rsid w:val="00204667"/>
    <w:rsid w:val="00204DCE"/>
    <w:rsid w:val="002063A5"/>
    <w:rsid w:val="00206E16"/>
    <w:rsid w:val="002079BE"/>
    <w:rsid w:val="00216941"/>
    <w:rsid w:val="002179F4"/>
    <w:rsid w:val="00221873"/>
    <w:rsid w:val="00222F6B"/>
    <w:rsid w:val="00225F4E"/>
    <w:rsid w:val="00227E63"/>
    <w:rsid w:val="0023249E"/>
    <w:rsid w:val="00232677"/>
    <w:rsid w:val="00234F51"/>
    <w:rsid w:val="00235BE7"/>
    <w:rsid w:val="002364E1"/>
    <w:rsid w:val="00236820"/>
    <w:rsid w:val="00242921"/>
    <w:rsid w:val="00243A8B"/>
    <w:rsid w:val="00243B4A"/>
    <w:rsid w:val="00243FED"/>
    <w:rsid w:val="00245BA9"/>
    <w:rsid w:val="0025352A"/>
    <w:rsid w:val="00253EB3"/>
    <w:rsid w:val="00255D7B"/>
    <w:rsid w:val="002562FD"/>
    <w:rsid w:val="0026170B"/>
    <w:rsid w:val="00264C7A"/>
    <w:rsid w:val="002650F8"/>
    <w:rsid w:val="0026511F"/>
    <w:rsid w:val="00265CD5"/>
    <w:rsid w:val="00266892"/>
    <w:rsid w:val="002714DE"/>
    <w:rsid w:val="00273DF5"/>
    <w:rsid w:val="0027569C"/>
    <w:rsid w:val="00277975"/>
    <w:rsid w:val="00277F10"/>
    <w:rsid w:val="002815CE"/>
    <w:rsid w:val="002821F5"/>
    <w:rsid w:val="00282EB9"/>
    <w:rsid w:val="00283DE4"/>
    <w:rsid w:val="00286F12"/>
    <w:rsid w:val="002900C3"/>
    <w:rsid w:val="00290987"/>
    <w:rsid w:val="00290A70"/>
    <w:rsid w:val="002911A3"/>
    <w:rsid w:val="00294ACD"/>
    <w:rsid w:val="00294ED5"/>
    <w:rsid w:val="00295840"/>
    <w:rsid w:val="00295F17"/>
    <w:rsid w:val="00295FDC"/>
    <w:rsid w:val="002A300B"/>
    <w:rsid w:val="002A302F"/>
    <w:rsid w:val="002A58D4"/>
    <w:rsid w:val="002A5C77"/>
    <w:rsid w:val="002A60D2"/>
    <w:rsid w:val="002A6410"/>
    <w:rsid w:val="002B4595"/>
    <w:rsid w:val="002B4BC6"/>
    <w:rsid w:val="002B565F"/>
    <w:rsid w:val="002C14C6"/>
    <w:rsid w:val="002C1D37"/>
    <w:rsid w:val="002C4FBB"/>
    <w:rsid w:val="002D00E9"/>
    <w:rsid w:val="002D1D06"/>
    <w:rsid w:val="002D2968"/>
    <w:rsid w:val="002D43A6"/>
    <w:rsid w:val="002D4955"/>
    <w:rsid w:val="002D5072"/>
    <w:rsid w:val="002E2756"/>
    <w:rsid w:val="002E6419"/>
    <w:rsid w:val="002F0561"/>
    <w:rsid w:val="002F57CF"/>
    <w:rsid w:val="002F5ED3"/>
    <w:rsid w:val="002F732F"/>
    <w:rsid w:val="003003CE"/>
    <w:rsid w:val="00300C21"/>
    <w:rsid w:val="0030247C"/>
    <w:rsid w:val="003135EE"/>
    <w:rsid w:val="003205E9"/>
    <w:rsid w:val="00320F5E"/>
    <w:rsid w:val="0032247E"/>
    <w:rsid w:val="00322960"/>
    <w:rsid w:val="003239AC"/>
    <w:rsid w:val="00324099"/>
    <w:rsid w:val="00324CE3"/>
    <w:rsid w:val="00326ABE"/>
    <w:rsid w:val="00327C7A"/>
    <w:rsid w:val="003348AF"/>
    <w:rsid w:val="003405A1"/>
    <w:rsid w:val="0034127C"/>
    <w:rsid w:val="00342275"/>
    <w:rsid w:val="00343BBC"/>
    <w:rsid w:val="00347BC7"/>
    <w:rsid w:val="00351067"/>
    <w:rsid w:val="00351C68"/>
    <w:rsid w:val="0035261D"/>
    <w:rsid w:val="00353606"/>
    <w:rsid w:val="0035397F"/>
    <w:rsid w:val="00354269"/>
    <w:rsid w:val="00354CAD"/>
    <w:rsid w:val="00355422"/>
    <w:rsid w:val="00355B66"/>
    <w:rsid w:val="00356E7E"/>
    <w:rsid w:val="003578FC"/>
    <w:rsid w:val="00360BB5"/>
    <w:rsid w:val="00361817"/>
    <w:rsid w:val="0036237C"/>
    <w:rsid w:val="00363129"/>
    <w:rsid w:val="00364A3E"/>
    <w:rsid w:val="00364B92"/>
    <w:rsid w:val="00364BAE"/>
    <w:rsid w:val="003660E5"/>
    <w:rsid w:val="00366463"/>
    <w:rsid w:val="00370609"/>
    <w:rsid w:val="00374E99"/>
    <w:rsid w:val="00377148"/>
    <w:rsid w:val="00383C50"/>
    <w:rsid w:val="00383E73"/>
    <w:rsid w:val="00385ACA"/>
    <w:rsid w:val="0039237F"/>
    <w:rsid w:val="0039491E"/>
    <w:rsid w:val="00394996"/>
    <w:rsid w:val="00394F83"/>
    <w:rsid w:val="0039597A"/>
    <w:rsid w:val="00395FFC"/>
    <w:rsid w:val="00397861"/>
    <w:rsid w:val="003A2C94"/>
    <w:rsid w:val="003A3739"/>
    <w:rsid w:val="003A4740"/>
    <w:rsid w:val="003A7693"/>
    <w:rsid w:val="003B15FA"/>
    <w:rsid w:val="003B1903"/>
    <w:rsid w:val="003B227B"/>
    <w:rsid w:val="003B2DFB"/>
    <w:rsid w:val="003B2F0C"/>
    <w:rsid w:val="003B58A1"/>
    <w:rsid w:val="003B5A4C"/>
    <w:rsid w:val="003B7833"/>
    <w:rsid w:val="003C300A"/>
    <w:rsid w:val="003C5476"/>
    <w:rsid w:val="003C549B"/>
    <w:rsid w:val="003D20BB"/>
    <w:rsid w:val="003E4D1E"/>
    <w:rsid w:val="003E4DD1"/>
    <w:rsid w:val="003E69EC"/>
    <w:rsid w:val="003E740B"/>
    <w:rsid w:val="003F55A7"/>
    <w:rsid w:val="003F588D"/>
    <w:rsid w:val="003F678D"/>
    <w:rsid w:val="003F6C89"/>
    <w:rsid w:val="003F7C08"/>
    <w:rsid w:val="0040171C"/>
    <w:rsid w:val="00402738"/>
    <w:rsid w:val="00402CD1"/>
    <w:rsid w:val="00405A23"/>
    <w:rsid w:val="00405ABF"/>
    <w:rsid w:val="00410B28"/>
    <w:rsid w:val="00411DB6"/>
    <w:rsid w:val="00412E9F"/>
    <w:rsid w:val="00415F8B"/>
    <w:rsid w:val="00416E8C"/>
    <w:rsid w:val="00420859"/>
    <w:rsid w:val="0042416F"/>
    <w:rsid w:val="00425454"/>
    <w:rsid w:val="0043122E"/>
    <w:rsid w:val="00431553"/>
    <w:rsid w:val="00431DE5"/>
    <w:rsid w:val="00432E1F"/>
    <w:rsid w:val="004330FF"/>
    <w:rsid w:val="00434CA3"/>
    <w:rsid w:val="00435D19"/>
    <w:rsid w:val="00436D19"/>
    <w:rsid w:val="0043777F"/>
    <w:rsid w:val="004405E5"/>
    <w:rsid w:val="004427F9"/>
    <w:rsid w:val="00443384"/>
    <w:rsid w:val="00453749"/>
    <w:rsid w:val="00455D80"/>
    <w:rsid w:val="004560B8"/>
    <w:rsid w:val="00461000"/>
    <w:rsid w:val="00462568"/>
    <w:rsid w:val="00466503"/>
    <w:rsid w:val="0046790C"/>
    <w:rsid w:val="0047242B"/>
    <w:rsid w:val="00473F3D"/>
    <w:rsid w:val="00477515"/>
    <w:rsid w:val="00480550"/>
    <w:rsid w:val="00480C40"/>
    <w:rsid w:val="00480D20"/>
    <w:rsid w:val="0048111B"/>
    <w:rsid w:val="00481A62"/>
    <w:rsid w:val="00482117"/>
    <w:rsid w:val="0048221B"/>
    <w:rsid w:val="00482A3D"/>
    <w:rsid w:val="00482B26"/>
    <w:rsid w:val="00482C15"/>
    <w:rsid w:val="004830AA"/>
    <w:rsid w:val="00484614"/>
    <w:rsid w:val="00484723"/>
    <w:rsid w:val="00485E6C"/>
    <w:rsid w:val="00486B14"/>
    <w:rsid w:val="00487344"/>
    <w:rsid w:val="004875D8"/>
    <w:rsid w:val="0049004A"/>
    <w:rsid w:val="00490852"/>
    <w:rsid w:val="00490EB6"/>
    <w:rsid w:val="00491467"/>
    <w:rsid w:val="00492632"/>
    <w:rsid w:val="00492EBC"/>
    <w:rsid w:val="004937B0"/>
    <w:rsid w:val="00494BCC"/>
    <w:rsid w:val="00497DB8"/>
    <w:rsid w:val="00497F59"/>
    <w:rsid w:val="004A0A94"/>
    <w:rsid w:val="004A3219"/>
    <w:rsid w:val="004A3C21"/>
    <w:rsid w:val="004A47D9"/>
    <w:rsid w:val="004B0B5F"/>
    <w:rsid w:val="004B0DB5"/>
    <w:rsid w:val="004B0F71"/>
    <w:rsid w:val="004B1EA8"/>
    <w:rsid w:val="004B3AA2"/>
    <w:rsid w:val="004B4D68"/>
    <w:rsid w:val="004B701A"/>
    <w:rsid w:val="004C2B19"/>
    <w:rsid w:val="004C33C2"/>
    <w:rsid w:val="004C5886"/>
    <w:rsid w:val="004D0345"/>
    <w:rsid w:val="004D3E23"/>
    <w:rsid w:val="004D3EDF"/>
    <w:rsid w:val="004D5A45"/>
    <w:rsid w:val="004D67F8"/>
    <w:rsid w:val="004D6829"/>
    <w:rsid w:val="004E115D"/>
    <w:rsid w:val="004E1817"/>
    <w:rsid w:val="004E1A0A"/>
    <w:rsid w:val="004E2366"/>
    <w:rsid w:val="004E31D2"/>
    <w:rsid w:val="004E6B9F"/>
    <w:rsid w:val="004E7843"/>
    <w:rsid w:val="004F085C"/>
    <w:rsid w:val="004F165C"/>
    <w:rsid w:val="004F52FE"/>
    <w:rsid w:val="004F685A"/>
    <w:rsid w:val="005008DC"/>
    <w:rsid w:val="00500926"/>
    <w:rsid w:val="005018AF"/>
    <w:rsid w:val="00502A8B"/>
    <w:rsid w:val="00504DEF"/>
    <w:rsid w:val="005074C3"/>
    <w:rsid w:val="00513158"/>
    <w:rsid w:val="00514C11"/>
    <w:rsid w:val="00515365"/>
    <w:rsid w:val="00516AFC"/>
    <w:rsid w:val="005203DC"/>
    <w:rsid w:val="005206F7"/>
    <w:rsid w:val="0052193D"/>
    <w:rsid w:val="005219D6"/>
    <w:rsid w:val="005224BE"/>
    <w:rsid w:val="00522913"/>
    <w:rsid w:val="005233EE"/>
    <w:rsid w:val="00524031"/>
    <w:rsid w:val="005249C3"/>
    <w:rsid w:val="00525FFD"/>
    <w:rsid w:val="005270F7"/>
    <w:rsid w:val="00527E73"/>
    <w:rsid w:val="005300BF"/>
    <w:rsid w:val="0053133A"/>
    <w:rsid w:val="00531D24"/>
    <w:rsid w:val="0053296E"/>
    <w:rsid w:val="00535E56"/>
    <w:rsid w:val="005373E6"/>
    <w:rsid w:val="00540E67"/>
    <w:rsid w:val="00541245"/>
    <w:rsid w:val="00547B83"/>
    <w:rsid w:val="0055027B"/>
    <w:rsid w:val="00550684"/>
    <w:rsid w:val="005507FB"/>
    <w:rsid w:val="00555C58"/>
    <w:rsid w:val="00556702"/>
    <w:rsid w:val="00557B7F"/>
    <w:rsid w:val="00560869"/>
    <w:rsid w:val="0056105E"/>
    <w:rsid w:val="00563D6F"/>
    <w:rsid w:val="00570489"/>
    <w:rsid w:val="00571938"/>
    <w:rsid w:val="005721DF"/>
    <w:rsid w:val="0057225E"/>
    <w:rsid w:val="005724F7"/>
    <w:rsid w:val="005744F4"/>
    <w:rsid w:val="00576417"/>
    <w:rsid w:val="00576D87"/>
    <w:rsid w:val="0058274A"/>
    <w:rsid w:val="00584405"/>
    <w:rsid w:val="00587764"/>
    <w:rsid w:val="00587DAA"/>
    <w:rsid w:val="0059071A"/>
    <w:rsid w:val="005918F3"/>
    <w:rsid w:val="005923B6"/>
    <w:rsid w:val="005961D3"/>
    <w:rsid w:val="005961DC"/>
    <w:rsid w:val="0059798C"/>
    <w:rsid w:val="005A07BB"/>
    <w:rsid w:val="005A2012"/>
    <w:rsid w:val="005A2980"/>
    <w:rsid w:val="005A3F74"/>
    <w:rsid w:val="005B1916"/>
    <w:rsid w:val="005B3B28"/>
    <w:rsid w:val="005C1FAD"/>
    <w:rsid w:val="005C2C52"/>
    <w:rsid w:val="005C306A"/>
    <w:rsid w:val="005C43B4"/>
    <w:rsid w:val="005C5A60"/>
    <w:rsid w:val="005C5B7D"/>
    <w:rsid w:val="005C7815"/>
    <w:rsid w:val="005D0074"/>
    <w:rsid w:val="005D00A6"/>
    <w:rsid w:val="005D0FEB"/>
    <w:rsid w:val="005D2DE2"/>
    <w:rsid w:val="005D34C3"/>
    <w:rsid w:val="005E28FA"/>
    <w:rsid w:val="005E58DA"/>
    <w:rsid w:val="005E67FB"/>
    <w:rsid w:val="005E6AC1"/>
    <w:rsid w:val="005F48E4"/>
    <w:rsid w:val="005F5F27"/>
    <w:rsid w:val="005F7FDC"/>
    <w:rsid w:val="00600BA7"/>
    <w:rsid w:val="00600C4E"/>
    <w:rsid w:val="0060304E"/>
    <w:rsid w:val="0060560A"/>
    <w:rsid w:val="006101C3"/>
    <w:rsid w:val="00611DF7"/>
    <w:rsid w:val="0061541A"/>
    <w:rsid w:val="00624C9E"/>
    <w:rsid w:val="0062543E"/>
    <w:rsid w:val="00625474"/>
    <w:rsid w:val="00627121"/>
    <w:rsid w:val="0062769A"/>
    <w:rsid w:val="00627B64"/>
    <w:rsid w:val="0063511C"/>
    <w:rsid w:val="00635A5C"/>
    <w:rsid w:val="00637E38"/>
    <w:rsid w:val="00641492"/>
    <w:rsid w:val="00641FA1"/>
    <w:rsid w:val="00642885"/>
    <w:rsid w:val="0064379C"/>
    <w:rsid w:val="0065094E"/>
    <w:rsid w:val="00651553"/>
    <w:rsid w:val="0065473E"/>
    <w:rsid w:val="00654BA9"/>
    <w:rsid w:val="00656A89"/>
    <w:rsid w:val="00656ADE"/>
    <w:rsid w:val="00656DEA"/>
    <w:rsid w:val="00656F59"/>
    <w:rsid w:val="00657347"/>
    <w:rsid w:val="00657FE8"/>
    <w:rsid w:val="00666B78"/>
    <w:rsid w:val="00667751"/>
    <w:rsid w:val="006709F0"/>
    <w:rsid w:val="00670A0E"/>
    <w:rsid w:val="00671CEF"/>
    <w:rsid w:val="00676618"/>
    <w:rsid w:val="00681DA1"/>
    <w:rsid w:val="00685E41"/>
    <w:rsid w:val="006925A1"/>
    <w:rsid w:val="00693757"/>
    <w:rsid w:val="00694885"/>
    <w:rsid w:val="006A3298"/>
    <w:rsid w:val="006A5170"/>
    <w:rsid w:val="006A636F"/>
    <w:rsid w:val="006A6A37"/>
    <w:rsid w:val="006A75D9"/>
    <w:rsid w:val="006B1947"/>
    <w:rsid w:val="006B5851"/>
    <w:rsid w:val="006C019C"/>
    <w:rsid w:val="006C2C61"/>
    <w:rsid w:val="006C2FE2"/>
    <w:rsid w:val="006C39FA"/>
    <w:rsid w:val="006C54CC"/>
    <w:rsid w:val="006C6368"/>
    <w:rsid w:val="006D284C"/>
    <w:rsid w:val="006D2DAB"/>
    <w:rsid w:val="006D7DF0"/>
    <w:rsid w:val="006E0AE0"/>
    <w:rsid w:val="006E1A5A"/>
    <w:rsid w:val="006E4107"/>
    <w:rsid w:val="006E489F"/>
    <w:rsid w:val="006E6F63"/>
    <w:rsid w:val="006E74E0"/>
    <w:rsid w:val="006F2293"/>
    <w:rsid w:val="006F292F"/>
    <w:rsid w:val="006F2F47"/>
    <w:rsid w:val="006F31ED"/>
    <w:rsid w:val="006F587E"/>
    <w:rsid w:val="007014E3"/>
    <w:rsid w:val="007015A8"/>
    <w:rsid w:val="00704511"/>
    <w:rsid w:val="0070508B"/>
    <w:rsid w:val="007051A5"/>
    <w:rsid w:val="00705954"/>
    <w:rsid w:val="00705C36"/>
    <w:rsid w:val="007065F6"/>
    <w:rsid w:val="00711AD9"/>
    <w:rsid w:val="00712C0F"/>
    <w:rsid w:val="00720B93"/>
    <w:rsid w:val="00721383"/>
    <w:rsid w:val="00721E24"/>
    <w:rsid w:val="0072287A"/>
    <w:rsid w:val="00724971"/>
    <w:rsid w:val="00725ADB"/>
    <w:rsid w:val="0072645A"/>
    <w:rsid w:val="0072711F"/>
    <w:rsid w:val="0073003E"/>
    <w:rsid w:val="00730FE5"/>
    <w:rsid w:val="00732013"/>
    <w:rsid w:val="007320CB"/>
    <w:rsid w:val="0073281E"/>
    <w:rsid w:val="007335E6"/>
    <w:rsid w:val="007345FD"/>
    <w:rsid w:val="00734632"/>
    <w:rsid w:val="00735DD2"/>
    <w:rsid w:val="00736069"/>
    <w:rsid w:val="00736910"/>
    <w:rsid w:val="0073757A"/>
    <w:rsid w:val="00742073"/>
    <w:rsid w:val="007461BD"/>
    <w:rsid w:val="007469FE"/>
    <w:rsid w:val="00746B31"/>
    <w:rsid w:val="00751434"/>
    <w:rsid w:val="0075194D"/>
    <w:rsid w:val="007519DD"/>
    <w:rsid w:val="00753219"/>
    <w:rsid w:val="00753908"/>
    <w:rsid w:val="00754169"/>
    <w:rsid w:val="00754630"/>
    <w:rsid w:val="007557BA"/>
    <w:rsid w:val="007578E0"/>
    <w:rsid w:val="00760D79"/>
    <w:rsid w:val="007633B0"/>
    <w:rsid w:val="007639CD"/>
    <w:rsid w:val="00765CD3"/>
    <w:rsid w:val="00766557"/>
    <w:rsid w:val="00767A80"/>
    <w:rsid w:val="00772301"/>
    <w:rsid w:val="00772ECF"/>
    <w:rsid w:val="0077408C"/>
    <w:rsid w:val="0077484A"/>
    <w:rsid w:val="0077700B"/>
    <w:rsid w:val="00777CBD"/>
    <w:rsid w:val="007814F0"/>
    <w:rsid w:val="00785F41"/>
    <w:rsid w:val="00786013"/>
    <w:rsid w:val="00790F3A"/>
    <w:rsid w:val="007917BC"/>
    <w:rsid w:val="00792B17"/>
    <w:rsid w:val="0079371C"/>
    <w:rsid w:val="007942D8"/>
    <w:rsid w:val="00795161"/>
    <w:rsid w:val="00795804"/>
    <w:rsid w:val="00795C11"/>
    <w:rsid w:val="007A06D8"/>
    <w:rsid w:val="007A2AD8"/>
    <w:rsid w:val="007A38E4"/>
    <w:rsid w:val="007A7741"/>
    <w:rsid w:val="007B3C89"/>
    <w:rsid w:val="007B4A63"/>
    <w:rsid w:val="007B69D1"/>
    <w:rsid w:val="007B6B58"/>
    <w:rsid w:val="007C52A9"/>
    <w:rsid w:val="007C5E8B"/>
    <w:rsid w:val="007C5F26"/>
    <w:rsid w:val="007C630E"/>
    <w:rsid w:val="007C7C2E"/>
    <w:rsid w:val="007D02BF"/>
    <w:rsid w:val="007D08EE"/>
    <w:rsid w:val="007D0C0C"/>
    <w:rsid w:val="007D2772"/>
    <w:rsid w:val="007D363A"/>
    <w:rsid w:val="007D3BE0"/>
    <w:rsid w:val="007D5A19"/>
    <w:rsid w:val="007D5A61"/>
    <w:rsid w:val="007D78CC"/>
    <w:rsid w:val="007E1DF0"/>
    <w:rsid w:val="007E2971"/>
    <w:rsid w:val="007E3274"/>
    <w:rsid w:val="007E4372"/>
    <w:rsid w:val="007E650D"/>
    <w:rsid w:val="007E760A"/>
    <w:rsid w:val="007F2164"/>
    <w:rsid w:val="007F3C47"/>
    <w:rsid w:val="007F6E25"/>
    <w:rsid w:val="007F6ECB"/>
    <w:rsid w:val="007F768D"/>
    <w:rsid w:val="00800B1A"/>
    <w:rsid w:val="00800D3E"/>
    <w:rsid w:val="00802900"/>
    <w:rsid w:val="00810A90"/>
    <w:rsid w:val="00812605"/>
    <w:rsid w:val="00812DC3"/>
    <w:rsid w:val="008202C2"/>
    <w:rsid w:val="00822CFC"/>
    <w:rsid w:val="008264CD"/>
    <w:rsid w:val="00830ED7"/>
    <w:rsid w:val="00835955"/>
    <w:rsid w:val="008375AF"/>
    <w:rsid w:val="00840A98"/>
    <w:rsid w:val="00842A91"/>
    <w:rsid w:val="00843A97"/>
    <w:rsid w:val="00844885"/>
    <w:rsid w:val="0084512C"/>
    <w:rsid w:val="00845CFA"/>
    <w:rsid w:val="008478F8"/>
    <w:rsid w:val="00850025"/>
    <w:rsid w:val="008506BE"/>
    <w:rsid w:val="00850EC7"/>
    <w:rsid w:val="00855648"/>
    <w:rsid w:val="008556A2"/>
    <w:rsid w:val="008559BB"/>
    <w:rsid w:val="00861009"/>
    <w:rsid w:val="00865148"/>
    <w:rsid w:val="00866E3D"/>
    <w:rsid w:val="00871685"/>
    <w:rsid w:val="00871799"/>
    <w:rsid w:val="008726C5"/>
    <w:rsid w:val="00872B8D"/>
    <w:rsid w:val="00876DE0"/>
    <w:rsid w:val="00876EAE"/>
    <w:rsid w:val="0088147C"/>
    <w:rsid w:val="008823A0"/>
    <w:rsid w:val="00885DDC"/>
    <w:rsid w:val="00886789"/>
    <w:rsid w:val="00891F2F"/>
    <w:rsid w:val="008958A6"/>
    <w:rsid w:val="008A1B82"/>
    <w:rsid w:val="008A2914"/>
    <w:rsid w:val="008A356F"/>
    <w:rsid w:val="008A3707"/>
    <w:rsid w:val="008A510E"/>
    <w:rsid w:val="008A5186"/>
    <w:rsid w:val="008A5E50"/>
    <w:rsid w:val="008A6D86"/>
    <w:rsid w:val="008A7104"/>
    <w:rsid w:val="008A7872"/>
    <w:rsid w:val="008B0113"/>
    <w:rsid w:val="008B0DA0"/>
    <w:rsid w:val="008B29B7"/>
    <w:rsid w:val="008B31E9"/>
    <w:rsid w:val="008B3211"/>
    <w:rsid w:val="008B38A1"/>
    <w:rsid w:val="008B5EDA"/>
    <w:rsid w:val="008B6C57"/>
    <w:rsid w:val="008C0CA4"/>
    <w:rsid w:val="008C591E"/>
    <w:rsid w:val="008C6B1C"/>
    <w:rsid w:val="008C6E4E"/>
    <w:rsid w:val="008D26A3"/>
    <w:rsid w:val="008D68D3"/>
    <w:rsid w:val="008E1169"/>
    <w:rsid w:val="008E1D4A"/>
    <w:rsid w:val="008E24D9"/>
    <w:rsid w:val="008E3233"/>
    <w:rsid w:val="008E45D1"/>
    <w:rsid w:val="008E45FD"/>
    <w:rsid w:val="008F0971"/>
    <w:rsid w:val="008F204D"/>
    <w:rsid w:val="008F2480"/>
    <w:rsid w:val="008F3412"/>
    <w:rsid w:val="008F6A13"/>
    <w:rsid w:val="00905B87"/>
    <w:rsid w:val="00905C5A"/>
    <w:rsid w:val="00906534"/>
    <w:rsid w:val="00906D2A"/>
    <w:rsid w:val="00910759"/>
    <w:rsid w:val="00913B9B"/>
    <w:rsid w:val="00916A59"/>
    <w:rsid w:val="00917D19"/>
    <w:rsid w:val="009205E9"/>
    <w:rsid w:val="0092214E"/>
    <w:rsid w:val="00931C2A"/>
    <w:rsid w:val="0093204B"/>
    <w:rsid w:val="009325C8"/>
    <w:rsid w:val="0093472A"/>
    <w:rsid w:val="00935BCF"/>
    <w:rsid w:val="00937415"/>
    <w:rsid w:val="00942F20"/>
    <w:rsid w:val="00943354"/>
    <w:rsid w:val="00945347"/>
    <w:rsid w:val="0094601F"/>
    <w:rsid w:val="00946DAA"/>
    <w:rsid w:val="009477CF"/>
    <w:rsid w:val="00955F89"/>
    <w:rsid w:val="009602E1"/>
    <w:rsid w:val="00961080"/>
    <w:rsid w:val="00962976"/>
    <w:rsid w:val="00962AAA"/>
    <w:rsid w:val="00963C96"/>
    <w:rsid w:val="00963D00"/>
    <w:rsid w:val="009667B5"/>
    <w:rsid w:val="00974987"/>
    <w:rsid w:val="00981E84"/>
    <w:rsid w:val="00984519"/>
    <w:rsid w:val="00985A1F"/>
    <w:rsid w:val="00985A70"/>
    <w:rsid w:val="00985CDF"/>
    <w:rsid w:val="00986DB2"/>
    <w:rsid w:val="009919C6"/>
    <w:rsid w:val="00992F3C"/>
    <w:rsid w:val="00997D8C"/>
    <w:rsid w:val="009A0ADB"/>
    <w:rsid w:val="009A153A"/>
    <w:rsid w:val="009A3D55"/>
    <w:rsid w:val="009A4080"/>
    <w:rsid w:val="009A4709"/>
    <w:rsid w:val="009A4926"/>
    <w:rsid w:val="009A6563"/>
    <w:rsid w:val="009B0052"/>
    <w:rsid w:val="009B075E"/>
    <w:rsid w:val="009B1367"/>
    <w:rsid w:val="009B1985"/>
    <w:rsid w:val="009B32B5"/>
    <w:rsid w:val="009B4A8A"/>
    <w:rsid w:val="009B573E"/>
    <w:rsid w:val="009B5DDD"/>
    <w:rsid w:val="009B6BF2"/>
    <w:rsid w:val="009C2744"/>
    <w:rsid w:val="009D176F"/>
    <w:rsid w:val="009D195A"/>
    <w:rsid w:val="009D38D1"/>
    <w:rsid w:val="009D7E08"/>
    <w:rsid w:val="009E2CB9"/>
    <w:rsid w:val="009E32C2"/>
    <w:rsid w:val="009E3659"/>
    <w:rsid w:val="009E4793"/>
    <w:rsid w:val="009E57E9"/>
    <w:rsid w:val="009F171C"/>
    <w:rsid w:val="009F1AB8"/>
    <w:rsid w:val="009F2802"/>
    <w:rsid w:val="009F3E8F"/>
    <w:rsid w:val="009F5C52"/>
    <w:rsid w:val="009F6228"/>
    <w:rsid w:val="009F7759"/>
    <w:rsid w:val="00A002CA"/>
    <w:rsid w:val="00A01D74"/>
    <w:rsid w:val="00A04301"/>
    <w:rsid w:val="00A06A61"/>
    <w:rsid w:val="00A06C54"/>
    <w:rsid w:val="00A07EFC"/>
    <w:rsid w:val="00A14CD9"/>
    <w:rsid w:val="00A14D36"/>
    <w:rsid w:val="00A16193"/>
    <w:rsid w:val="00A21245"/>
    <w:rsid w:val="00A257B3"/>
    <w:rsid w:val="00A26F6A"/>
    <w:rsid w:val="00A27989"/>
    <w:rsid w:val="00A35BCA"/>
    <w:rsid w:val="00A36FE1"/>
    <w:rsid w:val="00A37508"/>
    <w:rsid w:val="00A45D83"/>
    <w:rsid w:val="00A463E4"/>
    <w:rsid w:val="00A475D5"/>
    <w:rsid w:val="00A53DA9"/>
    <w:rsid w:val="00A56D26"/>
    <w:rsid w:val="00A56DC9"/>
    <w:rsid w:val="00A57C7A"/>
    <w:rsid w:val="00A60E2E"/>
    <w:rsid w:val="00A644AC"/>
    <w:rsid w:val="00A66E08"/>
    <w:rsid w:val="00A67383"/>
    <w:rsid w:val="00A67D66"/>
    <w:rsid w:val="00A70C59"/>
    <w:rsid w:val="00A716DD"/>
    <w:rsid w:val="00A7462B"/>
    <w:rsid w:val="00A81522"/>
    <w:rsid w:val="00A81D4B"/>
    <w:rsid w:val="00A81E8C"/>
    <w:rsid w:val="00A82E51"/>
    <w:rsid w:val="00A83E51"/>
    <w:rsid w:val="00A845C8"/>
    <w:rsid w:val="00A84CFC"/>
    <w:rsid w:val="00A92AEE"/>
    <w:rsid w:val="00A964A5"/>
    <w:rsid w:val="00A96846"/>
    <w:rsid w:val="00A96960"/>
    <w:rsid w:val="00AA216C"/>
    <w:rsid w:val="00AA2E57"/>
    <w:rsid w:val="00AA3425"/>
    <w:rsid w:val="00AA5553"/>
    <w:rsid w:val="00AA6826"/>
    <w:rsid w:val="00AA6FAC"/>
    <w:rsid w:val="00AA7AA5"/>
    <w:rsid w:val="00AB1428"/>
    <w:rsid w:val="00AB4D04"/>
    <w:rsid w:val="00AB589D"/>
    <w:rsid w:val="00AB5E8C"/>
    <w:rsid w:val="00AB61F8"/>
    <w:rsid w:val="00AB7394"/>
    <w:rsid w:val="00AC094A"/>
    <w:rsid w:val="00AC0965"/>
    <w:rsid w:val="00AC0995"/>
    <w:rsid w:val="00AC4F77"/>
    <w:rsid w:val="00AC716A"/>
    <w:rsid w:val="00AC72A9"/>
    <w:rsid w:val="00AC7EB7"/>
    <w:rsid w:val="00AD0C3C"/>
    <w:rsid w:val="00AD3041"/>
    <w:rsid w:val="00AD496D"/>
    <w:rsid w:val="00AE18BA"/>
    <w:rsid w:val="00AE5DDC"/>
    <w:rsid w:val="00AE6F1D"/>
    <w:rsid w:val="00AF1AC7"/>
    <w:rsid w:val="00AF52FA"/>
    <w:rsid w:val="00B033DF"/>
    <w:rsid w:val="00B04DBA"/>
    <w:rsid w:val="00B04EF3"/>
    <w:rsid w:val="00B0633F"/>
    <w:rsid w:val="00B108A5"/>
    <w:rsid w:val="00B1155A"/>
    <w:rsid w:val="00B116B0"/>
    <w:rsid w:val="00B166F1"/>
    <w:rsid w:val="00B21935"/>
    <w:rsid w:val="00B22E98"/>
    <w:rsid w:val="00B25824"/>
    <w:rsid w:val="00B261BD"/>
    <w:rsid w:val="00B2652D"/>
    <w:rsid w:val="00B26E7F"/>
    <w:rsid w:val="00B27108"/>
    <w:rsid w:val="00B318C9"/>
    <w:rsid w:val="00B332C8"/>
    <w:rsid w:val="00B35829"/>
    <w:rsid w:val="00B35D69"/>
    <w:rsid w:val="00B41581"/>
    <w:rsid w:val="00B44983"/>
    <w:rsid w:val="00B46712"/>
    <w:rsid w:val="00B4719C"/>
    <w:rsid w:val="00B47BF7"/>
    <w:rsid w:val="00B50951"/>
    <w:rsid w:val="00B52419"/>
    <w:rsid w:val="00B527C7"/>
    <w:rsid w:val="00B52CAD"/>
    <w:rsid w:val="00B55786"/>
    <w:rsid w:val="00B558F1"/>
    <w:rsid w:val="00B61571"/>
    <w:rsid w:val="00B617FF"/>
    <w:rsid w:val="00B6275F"/>
    <w:rsid w:val="00B62978"/>
    <w:rsid w:val="00B64143"/>
    <w:rsid w:val="00B6447A"/>
    <w:rsid w:val="00B64DE9"/>
    <w:rsid w:val="00B65C00"/>
    <w:rsid w:val="00B73D80"/>
    <w:rsid w:val="00B74C70"/>
    <w:rsid w:val="00B755B6"/>
    <w:rsid w:val="00B840C8"/>
    <w:rsid w:val="00B84915"/>
    <w:rsid w:val="00B84CF0"/>
    <w:rsid w:val="00B84E84"/>
    <w:rsid w:val="00B90726"/>
    <w:rsid w:val="00B912F5"/>
    <w:rsid w:val="00B914F5"/>
    <w:rsid w:val="00B9226A"/>
    <w:rsid w:val="00B94B08"/>
    <w:rsid w:val="00B9574A"/>
    <w:rsid w:val="00BA093C"/>
    <w:rsid w:val="00BA1384"/>
    <w:rsid w:val="00BB05F5"/>
    <w:rsid w:val="00BB42D0"/>
    <w:rsid w:val="00BB5314"/>
    <w:rsid w:val="00BC0C0A"/>
    <w:rsid w:val="00BC185D"/>
    <w:rsid w:val="00BC2C3A"/>
    <w:rsid w:val="00BC2CE5"/>
    <w:rsid w:val="00BC3BDD"/>
    <w:rsid w:val="00BC5BA7"/>
    <w:rsid w:val="00BC604F"/>
    <w:rsid w:val="00BC6231"/>
    <w:rsid w:val="00BC7D84"/>
    <w:rsid w:val="00BC7F98"/>
    <w:rsid w:val="00BD1072"/>
    <w:rsid w:val="00BD145C"/>
    <w:rsid w:val="00BD43A9"/>
    <w:rsid w:val="00BD5B5E"/>
    <w:rsid w:val="00BE0158"/>
    <w:rsid w:val="00BE0D51"/>
    <w:rsid w:val="00BE20A1"/>
    <w:rsid w:val="00BE29BA"/>
    <w:rsid w:val="00BE444F"/>
    <w:rsid w:val="00BE596E"/>
    <w:rsid w:val="00BE5DF7"/>
    <w:rsid w:val="00BE631A"/>
    <w:rsid w:val="00BE6EB4"/>
    <w:rsid w:val="00BF0B16"/>
    <w:rsid w:val="00BF1BCF"/>
    <w:rsid w:val="00BF2CFB"/>
    <w:rsid w:val="00BF31B0"/>
    <w:rsid w:val="00BF3BF5"/>
    <w:rsid w:val="00BF7BDB"/>
    <w:rsid w:val="00C00E3C"/>
    <w:rsid w:val="00C0252C"/>
    <w:rsid w:val="00C03866"/>
    <w:rsid w:val="00C047AC"/>
    <w:rsid w:val="00C060BD"/>
    <w:rsid w:val="00C07E03"/>
    <w:rsid w:val="00C102EF"/>
    <w:rsid w:val="00C10A71"/>
    <w:rsid w:val="00C11C5B"/>
    <w:rsid w:val="00C11C63"/>
    <w:rsid w:val="00C13F72"/>
    <w:rsid w:val="00C14F74"/>
    <w:rsid w:val="00C15628"/>
    <w:rsid w:val="00C162EA"/>
    <w:rsid w:val="00C214D8"/>
    <w:rsid w:val="00C2416E"/>
    <w:rsid w:val="00C2452A"/>
    <w:rsid w:val="00C24AE2"/>
    <w:rsid w:val="00C24E8A"/>
    <w:rsid w:val="00C24F6E"/>
    <w:rsid w:val="00C26897"/>
    <w:rsid w:val="00C26CFD"/>
    <w:rsid w:val="00C27EA1"/>
    <w:rsid w:val="00C313F0"/>
    <w:rsid w:val="00C32599"/>
    <w:rsid w:val="00C33866"/>
    <w:rsid w:val="00C33905"/>
    <w:rsid w:val="00C37717"/>
    <w:rsid w:val="00C37F1A"/>
    <w:rsid w:val="00C4089A"/>
    <w:rsid w:val="00C41763"/>
    <w:rsid w:val="00C424DE"/>
    <w:rsid w:val="00C434D0"/>
    <w:rsid w:val="00C47423"/>
    <w:rsid w:val="00C52C8F"/>
    <w:rsid w:val="00C52F3A"/>
    <w:rsid w:val="00C53106"/>
    <w:rsid w:val="00C63B91"/>
    <w:rsid w:val="00C65C7C"/>
    <w:rsid w:val="00C66AFF"/>
    <w:rsid w:val="00C71CD6"/>
    <w:rsid w:val="00C71FBF"/>
    <w:rsid w:val="00C72018"/>
    <w:rsid w:val="00C752EA"/>
    <w:rsid w:val="00C7743E"/>
    <w:rsid w:val="00C812AE"/>
    <w:rsid w:val="00C8597F"/>
    <w:rsid w:val="00C87B35"/>
    <w:rsid w:val="00C935E9"/>
    <w:rsid w:val="00C93E1D"/>
    <w:rsid w:val="00C9440D"/>
    <w:rsid w:val="00C95DFB"/>
    <w:rsid w:val="00C96A40"/>
    <w:rsid w:val="00CA103E"/>
    <w:rsid w:val="00CA46AE"/>
    <w:rsid w:val="00CA5AC5"/>
    <w:rsid w:val="00CA7E49"/>
    <w:rsid w:val="00CB0906"/>
    <w:rsid w:val="00CB0968"/>
    <w:rsid w:val="00CB153D"/>
    <w:rsid w:val="00CB5CED"/>
    <w:rsid w:val="00CB7FD3"/>
    <w:rsid w:val="00CC104B"/>
    <w:rsid w:val="00CC24EC"/>
    <w:rsid w:val="00CC4321"/>
    <w:rsid w:val="00CC46CE"/>
    <w:rsid w:val="00CC542B"/>
    <w:rsid w:val="00CD0288"/>
    <w:rsid w:val="00CD08F2"/>
    <w:rsid w:val="00CD47D5"/>
    <w:rsid w:val="00CD4C1C"/>
    <w:rsid w:val="00CD5B7A"/>
    <w:rsid w:val="00CE0E51"/>
    <w:rsid w:val="00CE3EC6"/>
    <w:rsid w:val="00CE3ED9"/>
    <w:rsid w:val="00CE4255"/>
    <w:rsid w:val="00CE470F"/>
    <w:rsid w:val="00CE526C"/>
    <w:rsid w:val="00CE5276"/>
    <w:rsid w:val="00CE5936"/>
    <w:rsid w:val="00CE68C1"/>
    <w:rsid w:val="00CF01E1"/>
    <w:rsid w:val="00CF357F"/>
    <w:rsid w:val="00CF54B4"/>
    <w:rsid w:val="00CF596D"/>
    <w:rsid w:val="00CF676C"/>
    <w:rsid w:val="00D01EDC"/>
    <w:rsid w:val="00D02584"/>
    <w:rsid w:val="00D035F7"/>
    <w:rsid w:val="00D05D17"/>
    <w:rsid w:val="00D06DF9"/>
    <w:rsid w:val="00D12C4E"/>
    <w:rsid w:val="00D12D5D"/>
    <w:rsid w:val="00D14FA5"/>
    <w:rsid w:val="00D17491"/>
    <w:rsid w:val="00D2102A"/>
    <w:rsid w:val="00D21940"/>
    <w:rsid w:val="00D23580"/>
    <w:rsid w:val="00D37B3B"/>
    <w:rsid w:val="00D40647"/>
    <w:rsid w:val="00D416AC"/>
    <w:rsid w:val="00D46E22"/>
    <w:rsid w:val="00D50AD7"/>
    <w:rsid w:val="00D513A3"/>
    <w:rsid w:val="00D5204B"/>
    <w:rsid w:val="00D53BED"/>
    <w:rsid w:val="00D61266"/>
    <w:rsid w:val="00D62E80"/>
    <w:rsid w:val="00D62EF2"/>
    <w:rsid w:val="00D63EFA"/>
    <w:rsid w:val="00D6587F"/>
    <w:rsid w:val="00D6632D"/>
    <w:rsid w:val="00D664FF"/>
    <w:rsid w:val="00D672BE"/>
    <w:rsid w:val="00D67847"/>
    <w:rsid w:val="00D719B2"/>
    <w:rsid w:val="00D71AB0"/>
    <w:rsid w:val="00D71DD9"/>
    <w:rsid w:val="00D72D97"/>
    <w:rsid w:val="00D7710F"/>
    <w:rsid w:val="00D801CD"/>
    <w:rsid w:val="00D80823"/>
    <w:rsid w:val="00D83D39"/>
    <w:rsid w:val="00D86C76"/>
    <w:rsid w:val="00D9016D"/>
    <w:rsid w:val="00D928DF"/>
    <w:rsid w:val="00D929BB"/>
    <w:rsid w:val="00D96947"/>
    <w:rsid w:val="00DA0F11"/>
    <w:rsid w:val="00DA26AC"/>
    <w:rsid w:val="00DA2730"/>
    <w:rsid w:val="00DA5C13"/>
    <w:rsid w:val="00DB123F"/>
    <w:rsid w:val="00DB2913"/>
    <w:rsid w:val="00DB3395"/>
    <w:rsid w:val="00DB3663"/>
    <w:rsid w:val="00DB3F1F"/>
    <w:rsid w:val="00DB4006"/>
    <w:rsid w:val="00DB51EA"/>
    <w:rsid w:val="00DB59A1"/>
    <w:rsid w:val="00DC4832"/>
    <w:rsid w:val="00DC70B0"/>
    <w:rsid w:val="00DC7B2B"/>
    <w:rsid w:val="00DD1D22"/>
    <w:rsid w:val="00DD4CED"/>
    <w:rsid w:val="00DD53CD"/>
    <w:rsid w:val="00DD5EF5"/>
    <w:rsid w:val="00DD6E16"/>
    <w:rsid w:val="00DE026B"/>
    <w:rsid w:val="00DE24C7"/>
    <w:rsid w:val="00DE4715"/>
    <w:rsid w:val="00DE54F1"/>
    <w:rsid w:val="00DE5738"/>
    <w:rsid w:val="00DF0F7B"/>
    <w:rsid w:val="00DF281E"/>
    <w:rsid w:val="00DF490A"/>
    <w:rsid w:val="00DF6C04"/>
    <w:rsid w:val="00E009F4"/>
    <w:rsid w:val="00E03C08"/>
    <w:rsid w:val="00E05B36"/>
    <w:rsid w:val="00E122BD"/>
    <w:rsid w:val="00E128C5"/>
    <w:rsid w:val="00E1316E"/>
    <w:rsid w:val="00E14622"/>
    <w:rsid w:val="00E20A11"/>
    <w:rsid w:val="00E20D8C"/>
    <w:rsid w:val="00E214DF"/>
    <w:rsid w:val="00E27DF5"/>
    <w:rsid w:val="00E30BE5"/>
    <w:rsid w:val="00E30CCF"/>
    <w:rsid w:val="00E314B4"/>
    <w:rsid w:val="00E31C8F"/>
    <w:rsid w:val="00E32F72"/>
    <w:rsid w:val="00E35EF7"/>
    <w:rsid w:val="00E37FAE"/>
    <w:rsid w:val="00E4193F"/>
    <w:rsid w:val="00E43384"/>
    <w:rsid w:val="00E447BA"/>
    <w:rsid w:val="00E44A6C"/>
    <w:rsid w:val="00E44CA4"/>
    <w:rsid w:val="00E47539"/>
    <w:rsid w:val="00E5001E"/>
    <w:rsid w:val="00E509FF"/>
    <w:rsid w:val="00E56BF1"/>
    <w:rsid w:val="00E57194"/>
    <w:rsid w:val="00E57EC7"/>
    <w:rsid w:val="00E613BB"/>
    <w:rsid w:val="00E62250"/>
    <w:rsid w:val="00E62263"/>
    <w:rsid w:val="00E66F6F"/>
    <w:rsid w:val="00E67F6A"/>
    <w:rsid w:val="00E704B8"/>
    <w:rsid w:val="00E71349"/>
    <w:rsid w:val="00E76D4F"/>
    <w:rsid w:val="00E76F42"/>
    <w:rsid w:val="00E81FDB"/>
    <w:rsid w:val="00E83430"/>
    <w:rsid w:val="00E84400"/>
    <w:rsid w:val="00E851E8"/>
    <w:rsid w:val="00E86C12"/>
    <w:rsid w:val="00E87037"/>
    <w:rsid w:val="00E87123"/>
    <w:rsid w:val="00E87F95"/>
    <w:rsid w:val="00E92AFF"/>
    <w:rsid w:val="00E92E87"/>
    <w:rsid w:val="00E9316C"/>
    <w:rsid w:val="00E95CE0"/>
    <w:rsid w:val="00E97C4B"/>
    <w:rsid w:val="00EA2196"/>
    <w:rsid w:val="00EA246F"/>
    <w:rsid w:val="00EA3633"/>
    <w:rsid w:val="00EA36C3"/>
    <w:rsid w:val="00EA3B4A"/>
    <w:rsid w:val="00EA3CA9"/>
    <w:rsid w:val="00EA5977"/>
    <w:rsid w:val="00EA71E9"/>
    <w:rsid w:val="00EB19B2"/>
    <w:rsid w:val="00EB1ECF"/>
    <w:rsid w:val="00EB28B5"/>
    <w:rsid w:val="00EB2A84"/>
    <w:rsid w:val="00EB386F"/>
    <w:rsid w:val="00EC161A"/>
    <w:rsid w:val="00ED0C82"/>
    <w:rsid w:val="00ED1525"/>
    <w:rsid w:val="00ED3D73"/>
    <w:rsid w:val="00ED5DD7"/>
    <w:rsid w:val="00EE132A"/>
    <w:rsid w:val="00EE1E22"/>
    <w:rsid w:val="00EE236D"/>
    <w:rsid w:val="00EE492A"/>
    <w:rsid w:val="00EE58C5"/>
    <w:rsid w:val="00EE6499"/>
    <w:rsid w:val="00EF08D6"/>
    <w:rsid w:val="00EF0B3B"/>
    <w:rsid w:val="00EF11D0"/>
    <w:rsid w:val="00EF35D5"/>
    <w:rsid w:val="00EF5B88"/>
    <w:rsid w:val="00EF7A0E"/>
    <w:rsid w:val="00EF7B5C"/>
    <w:rsid w:val="00F00290"/>
    <w:rsid w:val="00F002A3"/>
    <w:rsid w:val="00F00EEF"/>
    <w:rsid w:val="00F01A7F"/>
    <w:rsid w:val="00F02F94"/>
    <w:rsid w:val="00F04F4D"/>
    <w:rsid w:val="00F050F1"/>
    <w:rsid w:val="00F052A3"/>
    <w:rsid w:val="00F06B38"/>
    <w:rsid w:val="00F073A0"/>
    <w:rsid w:val="00F1153D"/>
    <w:rsid w:val="00F14B81"/>
    <w:rsid w:val="00F2006C"/>
    <w:rsid w:val="00F2036D"/>
    <w:rsid w:val="00F218EB"/>
    <w:rsid w:val="00F22B17"/>
    <w:rsid w:val="00F3026E"/>
    <w:rsid w:val="00F308AA"/>
    <w:rsid w:val="00F3235E"/>
    <w:rsid w:val="00F3290E"/>
    <w:rsid w:val="00F33DEE"/>
    <w:rsid w:val="00F36E3B"/>
    <w:rsid w:val="00F3713F"/>
    <w:rsid w:val="00F40BE5"/>
    <w:rsid w:val="00F41B83"/>
    <w:rsid w:val="00F45C93"/>
    <w:rsid w:val="00F46678"/>
    <w:rsid w:val="00F47D85"/>
    <w:rsid w:val="00F5035E"/>
    <w:rsid w:val="00F51718"/>
    <w:rsid w:val="00F557E9"/>
    <w:rsid w:val="00F55C8C"/>
    <w:rsid w:val="00F55CF8"/>
    <w:rsid w:val="00F55E29"/>
    <w:rsid w:val="00F57691"/>
    <w:rsid w:val="00F60D16"/>
    <w:rsid w:val="00F61BB6"/>
    <w:rsid w:val="00F62614"/>
    <w:rsid w:val="00F62A3B"/>
    <w:rsid w:val="00F62D67"/>
    <w:rsid w:val="00F63417"/>
    <w:rsid w:val="00F63890"/>
    <w:rsid w:val="00F64775"/>
    <w:rsid w:val="00F65618"/>
    <w:rsid w:val="00F65E38"/>
    <w:rsid w:val="00F66869"/>
    <w:rsid w:val="00F75248"/>
    <w:rsid w:val="00F75EC5"/>
    <w:rsid w:val="00F818E4"/>
    <w:rsid w:val="00F849AA"/>
    <w:rsid w:val="00F856CF"/>
    <w:rsid w:val="00F86083"/>
    <w:rsid w:val="00F8620B"/>
    <w:rsid w:val="00F9382D"/>
    <w:rsid w:val="00F96C3D"/>
    <w:rsid w:val="00F970A3"/>
    <w:rsid w:val="00F97894"/>
    <w:rsid w:val="00F97F62"/>
    <w:rsid w:val="00FA287A"/>
    <w:rsid w:val="00FA3364"/>
    <w:rsid w:val="00FA50D8"/>
    <w:rsid w:val="00FA566F"/>
    <w:rsid w:val="00FA6D2F"/>
    <w:rsid w:val="00FA7869"/>
    <w:rsid w:val="00FA7D73"/>
    <w:rsid w:val="00FB1955"/>
    <w:rsid w:val="00FB2A34"/>
    <w:rsid w:val="00FB338A"/>
    <w:rsid w:val="00FB3A0E"/>
    <w:rsid w:val="00FC0719"/>
    <w:rsid w:val="00FC2778"/>
    <w:rsid w:val="00FC28B4"/>
    <w:rsid w:val="00FC3142"/>
    <w:rsid w:val="00FC407A"/>
    <w:rsid w:val="00FC5FAC"/>
    <w:rsid w:val="00FD0940"/>
    <w:rsid w:val="00FD0FA2"/>
    <w:rsid w:val="00FD1BF3"/>
    <w:rsid w:val="00FD3BA9"/>
    <w:rsid w:val="00FD413A"/>
    <w:rsid w:val="00FD6B70"/>
    <w:rsid w:val="00FE12B8"/>
    <w:rsid w:val="00FE1722"/>
    <w:rsid w:val="00FE3352"/>
    <w:rsid w:val="00FE33D2"/>
    <w:rsid w:val="00FE4256"/>
    <w:rsid w:val="00FE6F92"/>
    <w:rsid w:val="00FF28DD"/>
    <w:rsid w:val="00FF33E2"/>
    <w:rsid w:val="00FF4E66"/>
    <w:rsid w:val="00FF57DC"/>
    <w:rsid w:val="00FF5B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21E4"/>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
    <w:basedOn w:val="a"/>
    <w:next w:val="a"/>
    <w:link w:val="10"/>
    <w:qFormat/>
    <w:rsid w:val="00BE0D51"/>
    <w:pPr>
      <w:keepNext/>
      <w:numPr>
        <w:numId w:val="4"/>
      </w:numPr>
      <w:spacing w:before="240" w:after="60"/>
      <w:outlineLvl w:val="0"/>
    </w:pPr>
    <w:rPr>
      <w:rFonts w:ascii="Cambria" w:hAnsi="Cambria" w:cs="Cambria"/>
      <w:b/>
      <w:bCs/>
      <w:kern w:val="1"/>
      <w:sz w:val="32"/>
      <w:szCs w:val="32"/>
    </w:rPr>
  </w:style>
  <w:style w:type="paragraph" w:styleId="2">
    <w:name w:val="heading 2"/>
    <w:aliases w:val="H2,H2 Знак"/>
    <w:basedOn w:val="a"/>
    <w:next w:val="a"/>
    <w:link w:val="22"/>
    <w:qFormat/>
    <w:rsid w:val="00BE0D51"/>
    <w:pPr>
      <w:keepNext/>
      <w:numPr>
        <w:ilvl w:val="1"/>
        <w:numId w:val="4"/>
      </w:numPr>
      <w:spacing w:before="240" w:after="60"/>
      <w:outlineLvl w:val="1"/>
    </w:pPr>
    <w:rPr>
      <w:rFonts w:ascii="Arial" w:hAnsi="Arial" w:cs="Arial"/>
      <w:b/>
      <w:bCs/>
      <w:i/>
      <w:iCs/>
      <w:sz w:val="28"/>
      <w:szCs w:val="28"/>
    </w:rPr>
  </w:style>
  <w:style w:type="paragraph" w:styleId="3">
    <w:name w:val="heading 3"/>
    <w:aliases w:val=" Знак2,Знак2"/>
    <w:basedOn w:val="a"/>
    <w:next w:val="a0"/>
    <w:link w:val="31"/>
    <w:qFormat/>
    <w:rsid w:val="00BE0D51"/>
    <w:pPr>
      <w:numPr>
        <w:ilvl w:val="2"/>
        <w:numId w:val="4"/>
      </w:numPr>
      <w:spacing w:before="280" w:after="280"/>
      <w:outlineLvl w:val="2"/>
    </w:pPr>
    <w:rPr>
      <w:b/>
      <w:bCs/>
      <w:sz w:val="27"/>
      <w:szCs w:val="27"/>
    </w:rPr>
  </w:style>
  <w:style w:type="paragraph" w:styleId="4">
    <w:name w:val="heading 4"/>
    <w:basedOn w:val="a"/>
    <w:next w:val="a"/>
    <w:link w:val="41"/>
    <w:uiPriority w:val="9"/>
    <w:qFormat/>
    <w:rsid w:val="00BE0D51"/>
    <w:pPr>
      <w:keepNext/>
      <w:numPr>
        <w:ilvl w:val="3"/>
        <w:numId w:val="4"/>
      </w:numPr>
      <w:spacing w:before="240" w:after="60"/>
      <w:outlineLvl w:val="3"/>
    </w:pPr>
    <w:rPr>
      <w:b/>
      <w:bCs/>
      <w:sz w:val="28"/>
      <w:szCs w:val="28"/>
    </w:rPr>
  </w:style>
  <w:style w:type="paragraph" w:styleId="5">
    <w:name w:val="heading 5"/>
    <w:basedOn w:val="a"/>
    <w:next w:val="a"/>
    <w:link w:val="50"/>
    <w:uiPriority w:val="9"/>
    <w:qFormat/>
    <w:rsid w:val="00CA7E49"/>
    <w:pPr>
      <w:keepNext/>
      <w:suppressAutoHyphens w:val="0"/>
      <w:outlineLvl w:val="4"/>
    </w:pPr>
    <w:rPr>
      <w:b/>
      <w:i/>
      <w:sz w:val="26"/>
      <w:szCs w:val="26"/>
      <w:lang w:eastAsia="ru-RU"/>
    </w:rPr>
  </w:style>
  <w:style w:type="paragraph" w:styleId="6">
    <w:name w:val="heading 6"/>
    <w:basedOn w:val="a"/>
    <w:next w:val="a"/>
    <w:link w:val="60"/>
    <w:uiPriority w:val="9"/>
    <w:qFormat/>
    <w:rsid w:val="00CA7E49"/>
    <w:pPr>
      <w:keepNext/>
      <w:suppressAutoHyphens w:val="0"/>
      <w:ind w:firstLine="709"/>
      <w:jc w:val="right"/>
      <w:outlineLvl w:val="5"/>
    </w:pPr>
    <w:rPr>
      <w:b/>
      <w:sz w:val="26"/>
      <w:szCs w:val="26"/>
      <w:lang w:eastAsia="ru-RU"/>
    </w:rPr>
  </w:style>
  <w:style w:type="paragraph" w:styleId="7">
    <w:name w:val="heading 7"/>
    <w:basedOn w:val="a"/>
    <w:next w:val="a"/>
    <w:link w:val="70"/>
    <w:qFormat/>
    <w:rsid w:val="00CA7E49"/>
    <w:pPr>
      <w:tabs>
        <w:tab w:val="num" w:pos="3469"/>
      </w:tabs>
      <w:suppressAutoHyphens w:val="0"/>
      <w:spacing w:before="240" w:after="60"/>
      <w:ind w:left="3469" w:hanging="1296"/>
      <w:outlineLvl w:val="6"/>
    </w:pPr>
    <w:rPr>
      <w:lang w:eastAsia="ru-RU"/>
    </w:rPr>
  </w:style>
  <w:style w:type="paragraph" w:styleId="8">
    <w:name w:val="heading 8"/>
    <w:basedOn w:val="a"/>
    <w:next w:val="a"/>
    <w:link w:val="80"/>
    <w:uiPriority w:val="9"/>
    <w:qFormat/>
    <w:rsid w:val="00CA7E49"/>
    <w:pPr>
      <w:keepNext/>
      <w:keepLines/>
      <w:suppressAutoHyphens w:val="0"/>
      <w:spacing w:before="200"/>
      <w:outlineLvl w:val="7"/>
    </w:pPr>
    <w:rPr>
      <w:rFonts w:ascii="Cambria" w:hAnsi="Cambria"/>
      <w:color w:val="404040"/>
      <w:sz w:val="20"/>
      <w:szCs w:val="20"/>
      <w:lang w:eastAsia="ru-RU"/>
    </w:rPr>
  </w:style>
  <w:style w:type="paragraph" w:styleId="9">
    <w:name w:val="heading 9"/>
    <w:basedOn w:val="a"/>
    <w:next w:val="a"/>
    <w:link w:val="90"/>
    <w:uiPriority w:val="9"/>
    <w:qFormat/>
    <w:rsid w:val="00CA7E49"/>
    <w:pPr>
      <w:keepNext/>
      <w:suppressAutoHyphens w:val="0"/>
      <w:overflowPunct w:val="0"/>
      <w:autoSpaceDE w:val="0"/>
      <w:autoSpaceDN w:val="0"/>
      <w:adjustRightInd w:val="0"/>
      <w:jc w:val="center"/>
      <w:outlineLvl w:val="8"/>
    </w:pPr>
    <w:rPr>
      <w:bCs/>
      <w:i/>
      <w:iCs/>
      <w:sz w:val="26"/>
      <w:szCs w:val="26"/>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Обычный (Web) + По ширине,Междустр.интервал:  минимум 1,15 пт"/>
    <w:basedOn w:val="a"/>
    <w:link w:val="a5"/>
    <w:unhideWhenUsed/>
    <w:rsid w:val="00487344"/>
    <w:pPr>
      <w:spacing w:before="100" w:beforeAutospacing="1" w:after="100" w:afterAutospacing="1"/>
      <w:ind w:firstLine="251"/>
    </w:pPr>
    <w:rPr>
      <w:color w:val="000000"/>
      <w:sz w:val="25"/>
      <w:szCs w:val="25"/>
      <w:lang w:eastAsia="ru-RU"/>
    </w:rPr>
  </w:style>
  <w:style w:type="character" w:styleId="a6">
    <w:name w:val="Strong"/>
    <w:basedOn w:val="a1"/>
    <w:uiPriority w:val="22"/>
    <w:qFormat/>
    <w:rsid w:val="009205E9"/>
    <w:rPr>
      <w:b/>
      <w:bCs/>
    </w:rPr>
  </w:style>
  <w:style w:type="character" w:styleId="a7">
    <w:name w:val="Emphasis"/>
    <w:basedOn w:val="a1"/>
    <w:uiPriority w:val="20"/>
    <w:qFormat/>
    <w:rsid w:val="009205E9"/>
    <w:rPr>
      <w:i/>
      <w:iCs/>
    </w:rPr>
  </w:style>
  <w:style w:type="character" w:styleId="a8">
    <w:name w:val="Hyperlink"/>
    <w:basedOn w:val="a1"/>
    <w:uiPriority w:val="99"/>
    <w:unhideWhenUsed/>
    <w:rsid w:val="00777CBD"/>
    <w:rPr>
      <w:color w:val="517482"/>
      <w:u w:val="single"/>
    </w:rPr>
  </w:style>
  <w:style w:type="table" w:styleId="a9">
    <w:name w:val="Table Grid"/>
    <w:basedOn w:val="a2"/>
    <w:uiPriority w:val="59"/>
    <w:rsid w:val="001121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1121E4"/>
    <w:pPr>
      <w:suppressAutoHyphens/>
      <w:autoSpaceDE w:val="0"/>
      <w:spacing w:after="0" w:line="240" w:lineRule="auto"/>
      <w:ind w:firstLine="720"/>
    </w:pPr>
    <w:rPr>
      <w:rFonts w:ascii="Arial" w:eastAsia="Times New Roman" w:hAnsi="Arial" w:cs="Arial"/>
      <w:sz w:val="20"/>
      <w:szCs w:val="20"/>
      <w:lang w:eastAsia="ar-SA"/>
    </w:rPr>
  </w:style>
  <w:style w:type="character" w:customStyle="1" w:styleId="mw-headline">
    <w:name w:val="mw-headline"/>
    <w:basedOn w:val="a1"/>
    <w:rsid w:val="001121E4"/>
  </w:style>
  <w:style w:type="character" w:customStyle="1" w:styleId="rnewstext">
    <w:name w:val="rnewstext"/>
    <w:basedOn w:val="a1"/>
    <w:rsid w:val="001121E4"/>
  </w:style>
  <w:style w:type="paragraph" w:styleId="a0">
    <w:name w:val="Body Text"/>
    <w:basedOn w:val="a"/>
    <w:link w:val="aa"/>
    <w:uiPriority w:val="99"/>
    <w:rsid w:val="00916A59"/>
    <w:pPr>
      <w:spacing w:after="120"/>
    </w:pPr>
  </w:style>
  <w:style w:type="character" w:customStyle="1" w:styleId="aa">
    <w:name w:val="Основной текст Знак"/>
    <w:basedOn w:val="a1"/>
    <w:link w:val="a0"/>
    <w:uiPriority w:val="99"/>
    <w:rsid w:val="00916A59"/>
    <w:rPr>
      <w:rFonts w:ascii="Times New Roman" w:eastAsia="Times New Roman" w:hAnsi="Times New Roman" w:cs="Times New Roman"/>
      <w:sz w:val="24"/>
      <w:szCs w:val="24"/>
      <w:lang w:eastAsia="ar-SA"/>
    </w:rPr>
  </w:style>
  <w:style w:type="paragraph" w:customStyle="1" w:styleId="s">
    <w:name w:val="s"/>
    <w:basedOn w:val="a"/>
    <w:rsid w:val="00187C7D"/>
    <w:pPr>
      <w:spacing w:before="280" w:after="280" w:line="264" w:lineRule="auto"/>
      <w:ind w:firstLine="300"/>
    </w:pPr>
    <w:rPr>
      <w:rFonts w:ascii="Arial" w:eastAsia="Calibri" w:hAnsi="Arial" w:cs="Arial"/>
      <w:i/>
      <w:iCs/>
      <w:color w:val="004080"/>
      <w:sz w:val="20"/>
      <w:szCs w:val="20"/>
    </w:rPr>
  </w:style>
  <w:style w:type="paragraph" w:styleId="HTML">
    <w:name w:val="HTML Preformatted"/>
    <w:basedOn w:val="a"/>
    <w:link w:val="HTML0"/>
    <w:rsid w:val="00187C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rsid w:val="00187C7D"/>
    <w:rPr>
      <w:rFonts w:ascii="Courier New" w:eastAsia="Times New Roman" w:hAnsi="Courier New" w:cs="Courier New"/>
      <w:sz w:val="20"/>
      <w:szCs w:val="20"/>
      <w:lang w:eastAsia="ar-SA"/>
    </w:rPr>
  </w:style>
  <w:style w:type="character" w:customStyle="1" w:styleId="10">
    <w:name w:val="Заголовок 1 Знак"/>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rsid w:val="00BE0D51"/>
    <w:rPr>
      <w:rFonts w:ascii="Cambria" w:eastAsia="Times New Roman" w:hAnsi="Cambria" w:cs="Cambria"/>
      <w:b/>
      <w:bCs/>
      <w:kern w:val="1"/>
      <w:sz w:val="32"/>
      <w:szCs w:val="32"/>
      <w:lang w:eastAsia="ar-SA"/>
    </w:rPr>
  </w:style>
  <w:style w:type="character" w:customStyle="1" w:styleId="22">
    <w:name w:val="Заголовок 2 Знак"/>
    <w:aliases w:val="H2 Знак1,H2 Знак Знак"/>
    <w:basedOn w:val="a1"/>
    <w:link w:val="2"/>
    <w:rsid w:val="00BE0D51"/>
    <w:rPr>
      <w:rFonts w:ascii="Arial" w:eastAsia="Times New Roman" w:hAnsi="Arial" w:cs="Arial"/>
      <w:b/>
      <w:bCs/>
      <w:i/>
      <w:iCs/>
      <w:sz w:val="28"/>
      <w:szCs w:val="28"/>
      <w:lang w:eastAsia="ar-SA"/>
    </w:rPr>
  </w:style>
  <w:style w:type="character" w:customStyle="1" w:styleId="31">
    <w:name w:val="Заголовок 3 Знак"/>
    <w:aliases w:val=" Знак2 Знак,Знак2 Знак"/>
    <w:basedOn w:val="a1"/>
    <w:link w:val="3"/>
    <w:uiPriority w:val="9"/>
    <w:rsid w:val="00BE0D51"/>
    <w:rPr>
      <w:rFonts w:ascii="Times New Roman" w:eastAsia="Times New Roman" w:hAnsi="Times New Roman" w:cs="Times New Roman"/>
      <w:b/>
      <w:bCs/>
      <w:sz w:val="27"/>
      <w:szCs w:val="27"/>
      <w:lang w:eastAsia="ar-SA"/>
    </w:rPr>
  </w:style>
  <w:style w:type="character" w:customStyle="1" w:styleId="41">
    <w:name w:val="Заголовок 4 Знак"/>
    <w:basedOn w:val="a1"/>
    <w:link w:val="4"/>
    <w:uiPriority w:val="9"/>
    <w:rsid w:val="00BE0D51"/>
    <w:rPr>
      <w:rFonts w:ascii="Times New Roman" w:eastAsia="Times New Roman" w:hAnsi="Times New Roman" w:cs="Times New Roman"/>
      <w:b/>
      <w:bCs/>
      <w:sz w:val="28"/>
      <w:szCs w:val="28"/>
      <w:lang w:eastAsia="ar-SA"/>
    </w:rPr>
  </w:style>
  <w:style w:type="paragraph" w:customStyle="1" w:styleId="ab">
    <w:name w:val="Заголовок статьи"/>
    <w:basedOn w:val="a"/>
    <w:next w:val="a"/>
    <w:rsid w:val="00BE0D51"/>
    <w:pPr>
      <w:widowControl w:val="0"/>
      <w:autoSpaceDE w:val="0"/>
      <w:ind w:left="1612" w:hanging="892"/>
      <w:jc w:val="both"/>
    </w:pPr>
    <w:rPr>
      <w:rFonts w:ascii="Arial" w:hAnsi="Arial" w:cs="Arial"/>
      <w:sz w:val="20"/>
      <w:szCs w:val="20"/>
    </w:rPr>
  </w:style>
  <w:style w:type="character" w:customStyle="1" w:styleId="50">
    <w:name w:val="Заголовок 5 Знак"/>
    <w:basedOn w:val="a1"/>
    <w:link w:val="5"/>
    <w:uiPriority w:val="9"/>
    <w:rsid w:val="00CA7E49"/>
    <w:rPr>
      <w:rFonts w:ascii="Times New Roman" w:eastAsia="Times New Roman" w:hAnsi="Times New Roman" w:cs="Times New Roman"/>
      <w:b/>
      <w:i/>
      <w:sz w:val="26"/>
      <w:szCs w:val="26"/>
      <w:lang w:eastAsia="ru-RU"/>
    </w:rPr>
  </w:style>
  <w:style w:type="character" w:customStyle="1" w:styleId="60">
    <w:name w:val="Заголовок 6 Знак"/>
    <w:basedOn w:val="a1"/>
    <w:link w:val="6"/>
    <w:uiPriority w:val="9"/>
    <w:rsid w:val="00CA7E49"/>
    <w:rPr>
      <w:rFonts w:ascii="Times New Roman" w:eastAsia="Times New Roman" w:hAnsi="Times New Roman" w:cs="Times New Roman"/>
      <w:b/>
      <w:sz w:val="26"/>
      <w:szCs w:val="26"/>
      <w:lang w:eastAsia="ru-RU"/>
    </w:rPr>
  </w:style>
  <w:style w:type="character" w:customStyle="1" w:styleId="70">
    <w:name w:val="Заголовок 7 Знак"/>
    <w:basedOn w:val="a1"/>
    <w:link w:val="7"/>
    <w:rsid w:val="00CA7E49"/>
    <w:rPr>
      <w:rFonts w:ascii="Times New Roman" w:eastAsia="Times New Roman" w:hAnsi="Times New Roman" w:cs="Times New Roman"/>
      <w:sz w:val="24"/>
      <w:szCs w:val="24"/>
      <w:lang w:eastAsia="ru-RU"/>
    </w:rPr>
  </w:style>
  <w:style w:type="character" w:customStyle="1" w:styleId="80">
    <w:name w:val="Заголовок 8 Знак"/>
    <w:basedOn w:val="a1"/>
    <w:link w:val="8"/>
    <w:uiPriority w:val="9"/>
    <w:rsid w:val="00CA7E49"/>
    <w:rPr>
      <w:rFonts w:ascii="Cambria" w:eastAsia="Times New Roman" w:hAnsi="Cambria" w:cs="Times New Roman"/>
      <w:color w:val="404040"/>
      <w:sz w:val="20"/>
      <w:szCs w:val="20"/>
      <w:lang w:eastAsia="ru-RU"/>
    </w:rPr>
  </w:style>
  <w:style w:type="character" w:customStyle="1" w:styleId="90">
    <w:name w:val="Заголовок 9 Знак"/>
    <w:basedOn w:val="a1"/>
    <w:link w:val="9"/>
    <w:uiPriority w:val="9"/>
    <w:rsid w:val="00CA7E49"/>
    <w:rPr>
      <w:rFonts w:ascii="Times New Roman" w:eastAsia="Times New Roman" w:hAnsi="Times New Roman" w:cs="Times New Roman"/>
      <w:bCs/>
      <w:i/>
      <w:iCs/>
      <w:sz w:val="26"/>
      <w:szCs w:val="26"/>
      <w:lang w:eastAsia="ru-RU"/>
    </w:rPr>
  </w:style>
  <w:style w:type="paragraph" w:customStyle="1" w:styleId="11">
    <w:name w:val="заголовок 11"/>
    <w:basedOn w:val="a"/>
    <w:next w:val="a"/>
    <w:rsid w:val="00CA7E49"/>
    <w:pPr>
      <w:keepNext/>
      <w:suppressAutoHyphens w:val="0"/>
      <w:snapToGrid w:val="0"/>
      <w:jc w:val="center"/>
    </w:pPr>
    <w:rPr>
      <w:szCs w:val="20"/>
      <w:lang w:eastAsia="ru-RU"/>
    </w:rPr>
  </w:style>
  <w:style w:type="paragraph" w:customStyle="1" w:styleId="rvps1">
    <w:name w:val="rvps1"/>
    <w:basedOn w:val="a"/>
    <w:rsid w:val="00CA7E49"/>
    <w:pPr>
      <w:suppressAutoHyphens w:val="0"/>
      <w:jc w:val="center"/>
    </w:pPr>
    <w:rPr>
      <w:lang w:eastAsia="ru-RU"/>
    </w:rPr>
  </w:style>
  <w:style w:type="paragraph" w:styleId="ac">
    <w:name w:val="List Paragraph"/>
    <w:basedOn w:val="a"/>
    <w:uiPriority w:val="34"/>
    <w:qFormat/>
    <w:rsid w:val="00CA7E49"/>
    <w:pPr>
      <w:suppressAutoHyphens w:val="0"/>
      <w:ind w:left="720"/>
      <w:contextualSpacing/>
    </w:pPr>
    <w:rPr>
      <w:lang w:eastAsia="ru-RU"/>
    </w:rPr>
  </w:style>
  <w:style w:type="paragraph" w:styleId="12">
    <w:name w:val="toc 1"/>
    <w:basedOn w:val="a"/>
    <w:next w:val="a"/>
    <w:autoRedefine/>
    <w:uiPriority w:val="39"/>
    <w:qFormat/>
    <w:rsid w:val="00CA7E49"/>
    <w:pPr>
      <w:suppressAutoHyphens w:val="0"/>
      <w:ind w:left="34" w:firstLine="494"/>
      <w:jc w:val="both"/>
    </w:pPr>
    <w:rPr>
      <w:lang w:eastAsia="ru-RU"/>
    </w:rPr>
  </w:style>
  <w:style w:type="paragraph" w:styleId="21">
    <w:name w:val="toc 2"/>
    <w:basedOn w:val="a"/>
    <w:next w:val="a"/>
    <w:autoRedefine/>
    <w:uiPriority w:val="39"/>
    <w:qFormat/>
    <w:rsid w:val="00CA7E49"/>
    <w:pPr>
      <w:numPr>
        <w:numId w:val="6"/>
      </w:numPr>
      <w:tabs>
        <w:tab w:val="right" w:leader="dot" w:pos="10196"/>
      </w:tabs>
      <w:suppressAutoHyphens w:val="0"/>
      <w:ind w:left="0"/>
    </w:pPr>
    <w:rPr>
      <w:rFonts w:eastAsia="MS Mincho"/>
      <w:b/>
      <w:i/>
      <w:iCs/>
      <w:noProof/>
    </w:rPr>
  </w:style>
  <w:style w:type="paragraph" w:styleId="ad">
    <w:name w:val="header"/>
    <w:basedOn w:val="a"/>
    <w:link w:val="ae"/>
    <w:uiPriority w:val="99"/>
    <w:unhideWhenUsed/>
    <w:rsid w:val="00CA7E49"/>
    <w:pPr>
      <w:tabs>
        <w:tab w:val="center" w:pos="4677"/>
        <w:tab w:val="right" w:pos="9355"/>
      </w:tabs>
      <w:suppressAutoHyphens w:val="0"/>
    </w:pPr>
    <w:rPr>
      <w:lang w:eastAsia="ru-RU"/>
    </w:rPr>
  </w:style>
  <w:style w:type="character" w:customStyle="1" w:styleId="ae">
    <w:name w:val="Верхний колонтитул Знак"/>
    <w:basedOn w:val="a1"/>
    <w:link w:val="ad"/>
    <w:uiPriority w:val="99"/>
    <w:rsid w:val="00CA7E49"/>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CA7E49"/>
    <w:pPr>
      <w:tabs>
        <w:tab w:val="center" w:pos="4677"/>
        <w:tab w:val="right" w:pos="9355"/>
      </w:tabs>
      <w:suppressAutoHyphens w:val="0"/>
    </w:pPr>
    <w:rPr>
      <w:lang w:eastAsia="ru-RU"/>
    </w:rPr>
  </w:style>
  <w:style w:type="character" w:customStyle="1" w:styleId="af0">
    <w:name w:val="Нижний колонтитул Знак"/>
    <w:basedOn w:val="a1"/>
    <w:link w:val="af"/>
    <w:uiPriority w:val="99"/>
    <w:rsid w:val="00CA7E49"/>
    <w:rPr>
      <w:rFonts w:ascii="Times New Roman" w:eastAsia="Times New Roman" w:hAnsi="Times New Roman" w:cs="Times New Roman"/>
      <w:sz w:val="24"/>
      <w:szCs w:val="24"/>
      <w:lang w:eastAsia="ru-RU"/>
    </w:rPr>
  </w:style>
  <w:style w:type="paragraph" w:styleId="af1">
    <w:name w:val="Balloon Text"/>
    <w:basedOn w:val="a"/>
    <w:link w:val="af2"/>
    <w:uiPriority w:val="99"/>
    <w:semiHidden/>
    <w:unhideWhenUsed/>
    <w:rsid w:val="00CA7E49"/>
    <w:pPr>
      <w:suppressAutoHyphens w:val="0"/>
    </w:pPr>
    <w:rPr>
      <w:rFonts w:ascii="Tahoma" w:hAnsi="Tahoma" w:cs="Tahoma"/>
      <w:sz w:val="16"/>
      <w:szCs w:val="16"/>
      <w:lang w:eastAsia="ru-RU"/>
    </w:rPr>
  </w:style>
  <w:style w:type="character" w:customStyle="1" w:styleId="af2">
    <w:name w:val="Текст выноски Знак"/>
    <w:basedOn w:val="a1"/>
    <w:link w:val="af1"/>
    <w:uiPriority w:val="99"/>
    <w:semiHidden/>
    <w:rsid w:val="00CA7E49"/>
    <w:rPr>
      <w:rFonts w:ascii="Tahoma" w:eastAsia="Times New Roman" w:hAnsi="Tahoma" w:cs="Tahoma"/>
      <w:sz w:val="16"/>
      <w:szCs w:val="16"/>
      <w:lang w:eastAsia="ru-RU"/>
    </w:rPr>
  </w:style>
  <w:style w:type="paragraph" w:customStyle="1" w:styleId="Times12">
    <w:name w:val="Times 12"/>
    <w:basedOn w:val="a"/>
    <w:qFormat/>
    <w:rsid w:val="00CA7E49"/>
    <w:pPr>
      <w:suppressAutoHyphens w:val="0"/>
      <w:overflowPunct w:val="0"/>
      <w:autoSpaceDE w:val="0"/>
      <w:autoSpaceDN w:val="0"/>
      <w:adjustRightInd w:val="0"/>
      <w:ind w:firstLine="567"/>
      <w:jc w:val="both"/>
    </w:pPr>
    <w:rPr>
      <w:bCs/>
      <w:szCs w:val="22"/>
      <w:lang w:eastAsia="ru-RU"/>
    </w:rPr>
  </w:style>
  <w:style w:type="paragraph" w:customStyle="1" w:styleId="rvps9">
    <w:name w:val="rvps9"/>
    <w:basedOn w:val="a"/>
    <w:rsid w:val="00CA7E49"/>
    <w:pPr>
      <w:suppressAutoHyphens w:val="0"/>
      <w:jc w:val="both"/>
    </w:pPr>
    <w:rPr>
      <w:lang w:eastAsia="ru-RU"/>
    </w:rPr>
  </w:style>
  <w:style w:type="paragraph" w:customStyle="1" w:styleId="32">
    <w:name w:val="Стиль3"/>
    <w:basedOn w:val="23"/>
    <w:rsid w:val="00CA7E49"/>
    <w:pPr>
      <w:widowControl w:val="0"/>
      <w:tabs>
        <w:tab w:val="num" w:pos="1307"/>
      </w:tabs>
      <w:adjustRightInd w:val="0"/>
      <w:spacing w:after="0" w:line="240" w:lineRule="auto"/>
      <w:ind w:left="1080"/>
      <w:jc w:val="both"/>
    </w:pPr>
    <w:rPr>
      <w:szCs w:val="20"/>
    </w:rPr>
  </w:style>
  <w:style w:type="paragraph" w:styleId="23">
    <w:name w:val="Body Text Indent 2"/>
    <w:basedOn w:val="a"/>
    <w:link w:val="24"/>
    <w:uiPriority w:val="99"/>
    <w:semiHidden/>
    <w:unhideWhenUsed/>
    <w:rsid w:val="00CA7E49"/>
    <w:pPr>
      <w:suppressAutoHyphens w:val="0"/>
      <w:spacing w:after="120" w:line="480" w:lineRule="auto"/>
      <w:ind w:left="283"/>
    </w:pPr>
    <w:rPr>
      <w:lang w:eastAsia="ru-RU"/>
    </w:rPr>
  </w:style>
  <w:style w:type="character" w:customStyle="1" w:styleId="24">
    <w:name w:val="Основной текст с отступом 2 Знак"/>
    <w:basedOn w:val="a1"/>
    <w:link w:val="23"/>
    <w:uiPriority w:val="99"/>
    <w:semiHidden/>
    <w:rsid w:val="00CA7E49"/>
    <w:rPr>
      <w:rFonts w:ascii="Times New Roman" w:eastAsia="Times New Roman" w:hAnsi="Times New Roman" w:cs="Times New Roman"/>
      <w:sz w:val="24"/>
      <w:szCs w:val="24"/>
      <w:lang w:eastAsia="ru-RU"/>
    </w:rPr>
  </w:style>
  <w:style w:type="paragraph" w:styleId="af3">
    <w:name w:val="Plain Text"/>
    <w:basedOn w:val="a"/>
    <w:link w:val="af4"/>
    <w:rsid w:val="00CA7E49"/>
    <w:pPr>
      <w:suppressAutoHyphens w:val="0"/>
      <w:snapToGrid w:val="0"/>
    </w:pPr>
    <w:rPr>
      <w:rFonts w:ascii="Courier New" w:hAnsi="Courier New"/>
      <w:sz w:val="20"/>
      <w:szCs w:val="20"/>
      <w:lang w:eastAsia="ru-RU"/>
    </w:rPr>
  </w:style>
  <w:style w:type="character" w:customStyle="1" w:styleId="af4">
    <w:name w:val="Текст Знак"/>
    <w:basedOn w:val="a1"/>
    <w:link w:val="af3"/>
    <w:rsid w:val="00CA7E49"/>
    <w:rPr>
      <w:rFonts w:ascii="Courier New" w:eastAsia="Times New Roman" w:hAnsi="Courier New" w:cs="Times New Roman"/>
      <w:sz w:val="20"/>
      <w:szCs w:val="20"/>
      <w:lang w:eastAsia="ru-RU"/>
    </w:rPr>
  </w:style>
  <w:style w:type="paragraph" w:customStyle="1" w:styleId="af5">
    <w:name w:val="Таблица шапка"/>
    <w:basedOn w:val="a"/>
    <w:rsid w:val="00CA7E49"/>
    <w:pPr>
      <w:keepNext/>
      <w:suppressAutoHyphens w:val="0"/>
      <w:snapToGrid w:val="0"/>
      <w:spacing w:before="40" w:after="40"/>
      <w:ind w:left="57" w:right="57"/>
    </w:pPr>
    <w:rPr>
      <w:sz w:val="22"/>
      <w:szCs w:val="20"/>
      <w:lang w:eastAsia="ru-RU"/>
    </w:rPr>
  </w:style>
  <w:style w:type="paragraph" w:customStyle="1" w:styleId="af6">
    <w:name w:val="Таблица текст"/>
    <w:basedOn w:val="a"/>
    <w:rsid w:val="00CA7E49"/>
    <w:pPr>
      <w:suppressAutoHyphens w:val="0"/>
      <w:snapToGrid w:val="0"/>
      <w:spacing w:before="40" w:after="40"/>
      <w:ind w:left="57" w:right="57"/>
    </w:pPr>
    <w:rPr>
      <w:szCs w:val="20"/>
      <w:lang w:eastAsia="ru-RU"/>
    </w:rPr>
  </w:style>
  <w:style w:type="character" w:customStyle="1" w:styleId="13">
    <w:name w:val="Ариал Знак1"/>
    <w:link w:val="af7"/>
    <w:locked/>
    <w:rsid w:val="00CA7E49"/>
    <w:rPr>
      <w:rFonts w:ascii="Arial" w:hAnsi="Arial" w:cs="Arial"/>
    </w:rPr>
  </w:style>
  <w:style w:type="paragraph" w:customStyle="1" w:styleId="af7">
    <w:name w:val="Ариал"/>
    <w:basedOn w:val="a"/>
    <w:link w:val="13"/>
    <w:rsid w:val="00CA7E49"/>
    <w:pPr>
      <w:suppressAutoHyphens w:val="0"/>
      <w:spacing w:before="120" w:after="120" w:line="360" w:lineRule="auto"/>
      <w:ind w:firstLine="851"/>
      <w:jc w:val="both"/>
    </w:pPr>
    <w:rPr>
      <w:rFonts w:ascii="Arial" w:eastAsiaTheme="minorHAnsi" w:hAnsi="Arial" w:cs="Arial"/>
      <w:sz w:val="22"/>
      <w:szCs w:val="22"/>
      <w:lang w:eastAsia="en-US"/>
    </w:rPr>
  </w:style>
  <w:style w:type="paragraph" w:customStyle="1" w:styleId="af8">
    <w:name w:val="Пункт б/н"/>
    <w:basedOn w:val="a"/>
    <w:rsid w:val="00CA7E49"/>
    <w:pPr>
      <w:tabs>
        <w:tab w:val="left" w:pos="1134"/>
      </w:tabs>
      <w:suppressAutoHyphens w:val="0"/>
      <w:snapToGrid w:val="0"/>
      <w:spacing w:line="360" w:lineRule="auto"/>
      <w:ind w:firstLine="567"/>
      <w:jc w:val="both"/>
    </w:pPr>
    <w:rPr>
      <w:bCs/>
      <w:sz w:val="22"/>
      <w:szCs w:val="22"/>
      <w:lang w:eastAsia="ru-RU"/>
    </w:rPr>
  </w:style>
  <w:style w:type="character" w:customStyle="1" w:styleId="af9">
    <w:name w:val="Ариал Таблица Знак"/>
    <w:link w:val="afa"/>
    <w:locked/>
    <w:rsid w:val="00CA7E49"/>
    <w:rPr>
      <w:rFonts w:ascii="Arial" w:hAnsi="Arial" w:cs="Arial"/>
    </w:rPr>
  </w:style>
  <w:style w:type="paragraph" w:customStyle="1" w:styleId="afa">
    <w:name w:val="Ариал Таблица"/>
    <w:basedOn w:val="af7"/>
    <w:link w:val="af9"/>
    <w:rsid w:val="00CA7E49"/>
    <w:pPr>
      <w:widowControl w:val="0"/>
      <w:adjustRightInd w:val="0"/>
      <w:spacing w:before="0" w:after="0" w:line="240" w:lineRule="auto"/>
      <w:ind w:firstLine="0"/>
    </w:pPr>
  </w:style>
  <w:style w:type="paragraph" w:styleId="afb">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c"/>
    <w:semiHidden/>
    <w:unhideWhenUsed/>
    <w:rsid w:val="00CA7E49"/>
    <w:pPr>
      <w:suppressAutoHyphens w:val="0"/>
    </w:pPr>
    <w:rPr>
      <w:sz w:val="20"/>
      <w:szCs w:val="20"/>
      <w:lang w:eastAsia="ru-RU"/>
    </w:rPr>
  </w:style>
  <w:style w:type="character" w:customStyle="1" w:styleId="afc">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b"/>
    <w:semiHidden/>
    <w:rsid w:val="00CA7E49"/>
    <w:rPr>
      <w:rFonts w:ascii="Times New Roman" w:eastAsia="Times New Roman" w:hAnsi="Times New Roman" w:cs="Times New Roman"/>
      <w:sz w:val="20"/>
      <w:szCs w:val="20"/>
      <w:lang w:eastAsia="ru-RU"/>
    </w:rPr>
  </w:style>
  <w:style w:type="character" w:styleId="afd">
    <w:name w:val="footnote reference"/>
    <w:unhideWhenUsed/>
    <w:rsid w:val="00CA7E49"/>
    <w:rPr>
      <w:vertAlign w:val="superscript"/>
    </w:rPr>
  </w:style>
  <w:style w:type="paragraph" w:customStyle="1" w:styleId="ConsPlusNormal">
    <w:name w:val="ConsPlusNormal"/>
    <w:rsid w:val="00CA7E4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e">
    <w:name w:val="page number"/>
    <w:basedOn w:val="a1"/>
    <w:rsid w:val="00CA7E49"/>
  </w:style>
  <w:style w:type="paragraph" w:customStyle="1" w:styleId="rvps46">
    <w:name w:val="rvps46"/>
    <w:basedOn w:val="a"/>
    <w:rsid w:val="00CA7E49"/>
    <w:pPr>
      <w:suppressAutoHyphens w:val="0"/>
      <w:spacing w:before="120" w:after="120"/>
    </w:pPr>
    <w:rPr>
      <w:lang w:eastAsia="ru-RU"/>
    </w:rPr>
  </w:style>
  <w:style w:type="character" w:styleId="aff">
    <w:name w:val="annotation reference"/>
    <w:uiPriority w:val="99"/>
    <w:unhideWhenUsed/>
    <w:rsid w:val="00CA7E49"/>
    <w:rPr>
      <w:sz w:val="16"/>
      <w:szCs w:val="16"/>
    </w:rPr>
  </w:style>
  <w:style w:type="paragraph" w:styleId="aff0">
    <w:name w:val="annotation text"/>
    <w:basedOn w:val="a"/>
    <w:link w:val="aff1"/>
    <w:uiPriority w:val="99"/>
    <w:unhideWhenUsed/>
    <w:rsid w:val="00CA7E49"/>
    <w:pPr>
      <w:suppressAutoHyphens w:val="0"/>
    </w:pPr>
    <w:rPr>
      <w:sz w:val="20"/>
      <w:szCs w:val="20"/>
      <w:lang w:eastAsia="ru-RU"/>
    </w:rPr>
  </w:style>
  <w:style w:type="character" w:customStyle="1" w:styleId="aff1">
    <w:name w:val="Текст примечания Знак"/>
    <w:basedOn w:val="a1"/>
    <w:link w:val="aff0"/>
    <w:uiPriority w:val="99"/>
    <w:rsid w:val="00CA7E49"/>
    <w:rPr>
      <w:rFonts w:ascii="Times New Roman" w:eastAsia="Times New Roman" w:hAnsi="Times New Roman" w:cs="Times New Roman"/>
      <w:sz w:val="20"/>
      <w:szCs w:val="20"/>
      <w:lang w:eastAsia="ru-RU"/>
    </w:rPr>
  </w:style>
  <w:style w:type="paragraph" w:styleId="aff2">
    <w:name w:val="annotation subject"/>
    <w:basedOn w:val="aff0"/>
    <w:next w:val="aff0"/>
    <w:link w:val="aff3"/>
    <w:uiPriority w:val="99"/>
    <w:semiHidden/>
    <w:unhideWhenUsed/>
    <w:rsid w:val="00CA7E49"/>
    <w:rPr>
      <w:b/>
      <w:bCs/>
    </w:rPr>
  </w:style>
  <w:style w:type="character" w:customStyle="1" w:styleId="aff3">
    <w:name w:val="Тема примечания Знак"/>
    <w:basedOn w:val="aff1"/>
    <w:link w:val="aff2"/>
    <w:uiPriority w:val="99"/>
    <w:semiHidden/>
    <w:rsid w:val="00CA7E49"/>
    <w:rPr>
      <w:b/>
      <w:bCs/>
    </w:rPr>
  </w:style>
  <w:style w:type="paragraph" w:styleId="aff4">
    <w:name w:val="Body Text Indent"/>
    <w:basedOn w:val="a"/>
    <w:link w:val="aff5"/>
    <w:uiPriority w:val="99"/>
    <w:unhideWhenUsed/>
    <w:rsid w:val="00CA7E49"/>
    <w:pPr>
      <w:suppressAutoHyphens w:val="0"/>
      <w:ind w:firstLine="567"/>
      <w:jc w:val="both"/>
    </w:pPr>
    <w:rPr>
      <w:b/>
      <w:sz w:val="26"/>
      <w:szCs w:val="26"/>
      <w:lang w:eastAsia="ru-RU"/>
    </w:rPr>
  </w:style>
  <w:style w:type="character" w:customStyle="1" w:styleId="aff5">
    <w:name w:val="Основной текст с отступом Знак"/>
    <w:basedOn w:val="a1"/>
    <w:link w:val="aff4"/>
    <w:uiPriority w:val="99"/>
    <w:rsid w:val="00CA7E49"/>
    <w:rPr>
      <w:rFonts w:ascii="Times New Roman" w:eastAsia="Times New Roman" w:hAnsi="Times New Roman" w:cs="Times New Roman"/>
      <w:b/>
      <w:sz w:val="26"/>
      <w:szCs w:val="26"/>
      <w:lang w:eastAsia="ru-RU"/>
    </w:rPr>
  </w:style>
  <w:style w:type="paragraph" w:styleId="25">
    <w:name w:val="Body Text 2"/>
    <w:basedOn w:val="a"/>
    <w:link w:val="26"/>
    <w:uiPriority w:val="99"/>
    <w:unhideWhenUsed/>
    <w:rsid w:val="00CA7E49"/>
    <w:pPr>
      <w:suppressAutoHyphens w:val="0"/>
    </w:pPr>
    <w:rPr>
      <w:i/>
      <w:color w:val="FF0000"/>
      <w:sz w:val="26"/>
      <w:szCs w:val="26"/>
      <w:lang w:eastAsia="ru-RU"/>
    </w:rPr>
  </w:style>
  <w:style w:type="character" w:customStyle="1" w:styleId="26">
    <w:name w:val="Основной текст 2 Знак"/>
    <w:basedOn w:val="a1"/>
    <w:link w:val="25"/>
    <w:uiPriority w:val="99"/>
    <w:rsid w:val="00CA7E49"/>
    <w:rPr>
      <w:rFonts w:ascii="Times New Roman" w:eastAsia="Times New Roman" w:hAnsi="Times New Roman" w:cs="Times New Roman"/>
      <w:i/>
      <w:color w:val="FF0000"/>
      <w:sz w:val="26"/>
      <w:szCs w:val="26"/>
      <w:lang w:eastAsia="ru-RU"/>
    </w:rPr>
  </w:style>
  <w:style w:type="paragraph" w:customStyle="1" w:styleId="aff6">
    <w:name w:val="Пункт"/>
    <w:basedOn w:val="a"/>
    <w:rsid w:val="00CA7E49"/>
    <w:pPr>
      <w:tabs>
        <w:tab w:val="num" w:pos="1980"/>
      </w:tabs>
      <w:suppressAutoHyphens w:val="0"/>
      <w:ind w:left="1404" w:hanging="504"/>
      <w:jc w:val="both"/>
    </w:pPr>
    <w:rPr>
      <w:szCs w:val="28"/>
      <w:lang w:eastAsia="ru-RU"/>
    </w:rPr>
  </w:style>
  <w:style w:type="paragraph" w:customStyle="1" w:styleId="ConsPlusNonformat">
    <w:name w:val="ConsPlusNonformat"/>
    <w:rsid w:val="00CA7E4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7">
    <w:name w:val="TOC Heading"/>
    <w:basedOn w:val="1"/>
    <w:next w:val="a"/>
    <w:uiPriority w:val="39"/>
    <w:qFormat/>
    <w:rsid w:val="00CA7E49"/>
    <w:pPr>
      <w:keepLines/>
      <w:numPr>
        <w:numId w:val="0"/>
      </w:numPr>
      <w:suppressAutoHyphens w:val="0"/>
      <w:spacing w:before="480" w:after="0" w:line="276" w:lineRule="auto"/>
      <w:outlineLvl w:val="9"/>
    </w:pPr>
    <w:rPr>
      <w:rFonts w:cs="Times New Roman"/>
      <w:color w:val="365F91"/>
      <w:kern w:val="0"/>
      <w:sz w:val="28"/>
      <w:szCs w:val="28"/>
      <w:lang w:eastAsia="ru-RU"/>
    </w:rPr>
  </w:style>
  <w:style w:type="paragraph" w:styleId="33">
    <w:name w:val="toc 3"/>
    <w:basedOn w:val="a"/>
    <w:next w:val="a"/>
    <w:autoRedefine/>
    <w:uiPriority w:val="39"/>
    <w:unhideWhenUsed/>
    <w:qFormat/>
    <w:rsid w:val="00CA7E49"/>
    <w:pPr>
      <w:suppressAutoHyphens w:val="0"/>
      <w:spacing w:after="100" w:line="276" w:lineRule="auto"/>
      <w:ind w:left="440"/>
    </w:pPr>
    <w:rPr>
      <w:rFonts w:ascii="Calibri" w:hAnsi="Calibri"/>
      <w:sz w:val="22"/>
      <w:szCs w:val="22"/>
      <w:lang w:eastAsia="ru-RU"/>
    </w:rPr>
  </w:style>
  <w:style w:type="paragraph" w:styleId="34">
    <w:name w:val="Body Text 3"/>
    <w:basedOn w:val="a"/>
    <w:link w:val="35"/>
    <w:uiPriority w:val="99"/>
    <w:unhideWhenUsed/>
    <w:rsid w:val="00CA7E49"/>
    <w:pPr>
      <w:suppressAutoHyphens w:val="0"/>
      <w:autoSpaceDE w:val="0"/>
      <w:autoSpaceDN w:val="0"/>
      <w:adjustRightInd w:val="0"/>
    </w:pPr>
    <w:rPr>
      <w:sz w:val="26"/>
      <w:szCs w:val="26"/>
      <w:lang w:eastAsia="ru-RU"/>
    </w:rPr>
  </w:style>
  <w:style w:type="character" w:customStyle="1" w:styleId="35">
    <w:name w:val="Основной текст 3 Знак"/>
    <w:basedOn w:val="a1"/>
    <w:link w:val="34"/>
    <w:uiPriority w:val="99"/>
    <w:rsid w:val="00CA7E49"/>
    <w:rPr>
      <w:rFonts w:ascii="Times New Roman" w:eastAsia="Times New Roman" w:hAnsi="Times New Roman" w:cs="Times New Roman"/>
      <w:sz w:val="26"/>
      <w:szCs w:val="26"/>
      <w:lang w:eastAsia="ru-RU"/>
    </w:rPr>
  </w:style>
  <w:style w:type="paragraph" w:styleId="36">
    <w:name w:val="Body Text Indent 3"/>
    <w:basedOn w:val="a"/>
    <w:link w:val="37"/>
    <w:uiPriority w:val="99"/>
    <w:unhideWhenUsed/>
    <w:rsid w:val="00CA7E49"/>
    <w:pPr>
      <w:tabs>
        <w:tab w:val="num" w:pos="1200"/>
      </w:tabs>
      <w:suppressAutoHyphens w:val="0"/>
      <w:ind w:left="16"/>
      <w:jc w:val="both"/>
    </w:pPr>
    <w:rPr>
      <w:i/>
      <w:color w:val="808080"/>
      <w:lang w:eastAsia="ru-RU"/>
    </w:rPr>
  </w:style>
  <w:style w:type="character" w:customStyle="1" w:styleId="37">
    <w:name w:val="Основной текст с отступом 3 Знак"/>
    <w:basedOn w:val="a1"/>
    <w:link w:val="36"/>
    <w:uiPriority w:val="99"/>
    <w:rsid w:val="00CA7E49"/>
    <w:rPr>
      <w:rFonts w:ascii="Times New Roman" w:eastAsia="Times New Roman" w:hAnsi="Times New Roman" w:cs="Times New Roman"/>
      <w:i/>
      <w:color w:val="808080"/>
      <w:sz w:val="24"/>
      <w:szCs w:val="24"/>
      <w:lang w:eastAsia="ru-RU"/>
    </w:rPr>
  </w:style>
  <w:style w:type="character" w:customStyle="1" w:styleId="a5">
    <w:name w:val="Обычный (веб) Знак"/>
    <w:aliases w:val="Обычный (Web) Знак,Обычный (веб) Знак Знак Знак,Обычный (Web) Знак Знак Знак Знак,Обычный (Web) + По ширине Знак,Междустр.интервал:  минимум 1 Знак,15 пт Знак"/>
    <w:link w:val="a4"/>
    <w:locked/>
    <w:rsid w:val="00CA7E49"/>
    <w:rPr>
      <w:rFonts w:ascii="Times New Roman" w:eastAsia="Times New Roman" w:hAnsi="Times New Roman" w:cs="Times New Roman"/>
      <w:color w:val="000000"/>
      <w:sz w:val="25"/>
      <w:szCs w:val="25"/>
      <w:lang w:eastAsia="ru-RU"/>
    </w:rPr>
  </w:style>
  <w:style w:type="paragraph" w:styleId="aff8">
    <w:name w:val="Block Text"/>
    <w:basedOn w:val="a"/>
    <w:uiPriority w:val="99"/>
    <w:unhideWhenUsed/>
    <w:rsid w:val="00CA7E49"/>
    <w:pPr>
      <w:tabs>
        <w:tab w:val="left" w:pos="16"/>
      </w:tabs>
      <w:suppressAutoHyphens w:val="0"/>
      <w:spacing w:after="200" w:line="276" w:lineRule="auto"/>
      <w:ind w:left="16" w:right="113"/>
      <w:contextualSpacing/>
      <w:jc w:val="both"/>
    </w:pPr>
    <w:rPr>
      <w:sz w:val="26"/>
      <w:szCs w:val="26"/>
      <w:lang w:eastAsia="en-US"/>
    </w:rPr>
  </w:style>
  <w:style w:type="paragraph" w:customStyle="1" w:styleId="27">
    <w:name w:val="çàãîëîâîê 2"/>
    <w:basedOn w:val="a"/>
    <w:next w:val="a"/>
    <w:rsid w:val="00CA7E49"/>
    <w:pPr>
      <w:keepNext/>
      <w:suppressAutoHyphens w:val="0"/>
      <w:jc w:val="both"/>
    </w:pPr>
    <w:rPr>
      <w:szCs w:val="20"/>
      <w:lang w:val="en-GB" w:eastAsia="ru-RU"/>
    </w:rPr>
  </w:style>
  <w:style w:type="paragraph" w:customStyle="1" w:styleId="14">
    <w:name w:val="Абзац списка1"/>
    <w:basedOn w:val="a"/>
    <w:link w:val="ListParagraph"/>
    <w:rsid w:val="00CA7E49"/>
    <w:pPr>
      <w:suppressAutoHyphens w:val="0"/>
      <w:spacing w:after="200" w:line="276" w:lineRule="auto"/>
      <w:ind w:left="720"/>
      <w:contextualSpacing/>
    </w:pPr>
    <w:rPr>
      <w:rFonts w:ascii="Calibri" w:hAnsi="Calibri"/>
      <w:sz w:val="22"/>
      <w:szCs w:val="22"/>
      <w:lang w:eastAsia="en-US"/>
    </w:rPr>
  </w:style>
  <w:style w:type="paragraph" w:customStyle="1" w:styleId="aff9">
    <w:name w:val="Текст документа"/>
    <w:basedOn w:val="a"/>
    <w:link w:val="affa"/>
    <w:uiPriority w:val="99"/>
    <w:rsid w:val="00CA7E49"/>
    <w:pPr>
      <w:suppressAutoHyphens w:val="0"/>
      <w:spacing w:line="360" w:lineRule="auto"/>
      <w:ind w:firstLine="720"/>
      <w:jc w:val="both"/>
    </w:pPr>
    <w:rPr>
      <w:lang w:eastAsia="ru-RU"/>
    </w:rPr>
  </w:style>
  <w:style w:type="character" w:customStyle="1" w:styleId="affa">
    <w:name w:val="Текст документа Знак"/>
    <w:link w:val="aff9"/>
    <w:uiPriority w:val="99"/>
    <w:locked/>
    <w:rsid w:val="00CA7E49"/>
    <w:rPr>
      <w:rFonts w:ascii="Times New Roman" w:eastAsia="Times New Roman" w:hAnsi="Times New Roman" w:cs="Times New Roman"/>
      <w:sz w:val="24"/>
      <w:szCs w:val="24"/>
      <w:lang w:eastAsia="ru-RU"/>
    </w:rPr>
  </w:style>
  <w:style w:type="character" w:styleId="affb">
    <w:name w:val="FollowedHyperlink"/>
    <w:uiPriority w:val="99"/>
    <w:semiHidden/>
    <w:unhideWhenUsed/>
    <w:rsid w:val="00CA7E49"/>
    <w:rPr>
      <w:color w:val="800080"/>
      <w:u w:val="single"/>
    </w:rPr>
  </w:style>
  <w:style w:type="paragraph" w:customStyle="1" w:styleId="Default">
    <w:name w:val="Default"/>
    <w:rsid w:val="00CA7E49"/>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40">
    <w:name w:val="Стиль4"/>
    <w:rsid w:val="00CA7E49"/>
    <w:pPr>
      <w:numPr>
        <w:numId w:val="24"/>
      </w:numPr>
    </w:pPr>
  </w:style>
  <w:style w:type="paragraph" w:customStyle="1" w:styleId="CharChar4CharCharCharCharCharChar">
    <w:name w:val="Char Char4 Знак Знак Char Char Знак Знак Char Char Знак Char Char"/>
    <w:basedOn w:val="a"/>
    <w:semiHidden/>
    <w:rsid w:val="00CA7E49"/>
    <w:pPr>
      <w:widowControl w:val="0"/>
      <w:suppressAutoHyphens w:val="0"/>
      <w:adjustRightInd w:val="0"/>
      <w:spacing w:after="160" w:line="240" w:lineRule="exact"/>
      <w:jc w:val="right"/>
    </w:pPr>
    <w:rPr>
      <w:sz w:val="20"/>
      <w:szCs w:val="20"/>
      <w:lang w:val="en-GB" w:eastAsia="en-US"/>
    </w:rPr>
  </w:style>
  <w:style w:type="paragraph" w:styleId="affc">
    <w:name w:val="Revision"/>
    <w:hidden/>
    <w:uiPriority w:val="99"/>
    <w:semiHidden/>
    <w:rsid w:val="00CA7E49"/>
    <w:pPr>
      <w:spacing w:after="0" w:line="240" w:lineRule="auto"/>
    </w:pPr>
    <w:rPr>
      <w:rFonts w:ascii="Times New Roman" w:eastAsia="Times New Roman" w:hAnsi="Times New Roman" w:cs="Times New Roman"/>
      <w:sz w:val="24"/>
      <w:szCs w:val="24"/>
      <w:lang w:eastAsia="ru-RU"/>
    </w:rPr>
  </w:style>
  <w:style w:type="character" w:customStyle="1" w:styleId="m-left1">
    <w:name w:val="m-left1"/>
    <w:basedOn w:val="a1"/>
    <w:rsid w:val="00CA7E49"/>
    <w:rPr>
      <w:rFonts w:cs="Times New Roman"/>
    </w:rPr>
  </w:style>
  <w:style w:type="character" w:customStyle="1" w:styleId="ListParagraph">
    <w:name w:val="List Paragraph Знак"/>
    <w:link w:val="14"/>
    <w:locked/>
    <w:rsid w:val="00685E41"/>
    <w:rPr>
      <w:rFonts w:ascii="Calibri" w:eastAsia="Times New Roman" w:hAnsi="Calibri" w:cs="Times New Roman"/>
    </w:rPr>
  </w:style>
  <w:style w:type="paragraph" w:styleId="affd">
    <w:name w:val="caption"/>
    <w:basedOn w:val="a"/>
    <w:next w:val="a"/>
    <w:qFormat/>
    <w:rsid w:val="009B1367"/>
    <w:pPr>
      <w:pageBreakBefore/>
      <w:snapToGrid w:val="0"/>
      <w:spacing w:before="120" w:after="120"/>
      <w:jc w:val="both"/>
    </w:pPr>
    <w:rPr>
      <w:rFonts w:eastAsia="Calibri"/>
      <w:i/>
      <w:szCs w:val="22"/>
      <w:lang w:eastAsia="ru-RU"/>
    </w:rPr>
  </w:style>
  <w:style w:type="paragraph" w:customStyle="1" w:styleId="affe">
    <w:name w:val="Подподпункт"/>
    <w:basedOn w:val="a"/>
    <w:rsid w:val="00AA6FAC"/>
    <w:pPr>
      <w:suppressAutoHyphens w:val="0"/>
      <w:snapToGrid w:val="0"/>
      <w:spacing w:line="360" w:lineRule="auto"/>
      <w:jc w:val="both"/>
    </w:pPr>
    <w:rPr>
      <w:rFonts w:eastAsia="Calibri"/>
      <w:bCs/>
      <w:sz w:val="22"/>
      <w:szCs w:val="22"/>
      <w:lang w:eastAsia="ru-RU"/>
    </w:rPr>
  </w:style>
  <w:style w:type="paragraph" w:customStyle="1" w:styleId="afff">
    <w:name w:val="с¤‡ÔÚ½ÿ »ÿ¥¬ÿ"/>
    <w:basedOn w:val="a"/>
    <w:rsid w:val="00AA6FAC"/>
    <w:pPr>
      <w:keepNext/>
      <w:suppressAutoHyphens w:val="0"/>
      <w:snapToGrid w:val="0"/>
      <w:spacing w:before="40" w:after="40"/>
      <w:ind w:left="57" w:right="57"/>
    </w:pPr>
    <w:rPr>
      <w:sz w:val="22"/>
      <w:szCs w:val="20"/>
      <w:lang w:eastAsia="ru-RU"/>
    </w:rPr>
  </w:style>
  <w:style w:type="paragraph" w:customStyle="1" w:styleId="afff0">
    <w:name w:val="с¤‡ÔÚ½ÿ ¾¬Ð"/>
    <w:basedOn w:val="a"/>
    <w:rsid w:val="00AA6FAC"/>
    <w:pPr>
      <w:suppressAutoHyphens w:val="0"/>
      <w:snapToGrid w:val="0"/>
      <w:spacing w:before="40" w:after="40"/>
      <w:ind w:left="57" w:right="57"/>
    </w:pPr>
    <w:rPr>
      <w:szCs w:val="20"/>
      <w:lang w:eastAsia="ru-RU"/>
    </w:rPr>
  </w:style>
  <w:style w:type="paragraph" w:customStyle="1" w:styleId="afff1">
    <w:name w:val="м—’ђ ‡/Õ"/>
    <w:basedOn w:val="a"/>
    <w:rsid w:val="00AA6FAC"/>
    <w:pPr>
      <w:tabs>
        <w:tab w:val="left" w:pos="1134"/>
      </w:tabs>
      <w:suppressAutoHyphens w:val="0"/>
      <w:snapToGrid w:val="0"/>
      <w:spacing w:line="360" w:lineRule="auto"/>
      <w:ind w:firstLine="567"/>
      <w:jc w:val="both"/>
    </w:pPr>
    <w:rPr>
      <w:bCs/>
      <w:sz w:val="22"/>
      <w:szCs w:val="22"/>
      <w:lang w:eastAsia="ru-RU"/>
    </w:rPr>
  </w:style>
  <w:style w:type="character" w:customStyle="1" w:styleId="m-leftsearchresult">
    <w:name w:val="m-left searchresult"/>
    <w:basedOn w:val="a1"/>
    <w:rsid w:val="007917BC"/>
  </w:style>
  <w:style w:type="paragraph" w:customStyle="1" w:styleId="20">
    <w:name w:val="Уровень2"/>
    <w:basedOn w:val="a"/>
    <w:rsid w:val="00522913"/>
    <w:pPr>
      <w:numPr>
        <w:numId w:val="44"/>
      </w:numPr>
      <w:tabs>
        <w:tab w:val="left" w:pos="993"/>
      </w:tabs>
      <w:suppressAutoHyphens w:val="0"/>
      <w:spacing w:before="120" w:after="120"/>
      <w:jc w:val="both"/>
      <w:outlineLvl w:val="0"/>
    </w:pPr>
    <w:rPr>
      <w:rFonts w:ascii="Arial" w:hAnsi="Arial"/>
      <w:bCs/>
      <w:iCs/>
      <w:color w:val="000000"/>
      <w:szCs w:val="20"/>
      <w:lang w:eastAsia="ru-RU"/>
    </w:rPr>
  </w:style>
  <w:style w:type="paragraph" w:customStyle="1" w:styleId="30">
    <w:name w:val="Уровень3"/>
    <w:basedOn w:val="20"/>
    <w:rsid w:val="00522913"/>
    <w:pPr>
      <w:numPr>
        <w:ilvl w:val="2"/>
      </w:numPr>
      <w:tabs>
        <w:tab w:val="num" w:pos="1134"/>
      </w:tabs>
    </w:pPr>
  </w:style>
</w:styles>
</file>

<file path=word/webSettings.xml><?xml version="1.0" encoding="utf-8"?>
<w:webSettings xmlns:r="http://schemas.openxmlformats.org/officeDocument/2006/relationships" xmlns:w="http://schemas.openxmlformats.org/wordprocessingml/2006/main">
  <w:divs>
    <w:div w:id="737166969">
      <w:bodyDiv w:val="1"/>
      <w:marLeft w:val="0"/>
      <w:marRight w:val="0"/>
      <w:marTop w:val="0"/>
      <w:marBottom w:val="0"/>
      <w:divBdr>
        <w:top w:val="none" w:sz="0" w:space="0" w:color="auto"/>
        <w:left w:val="none" w:sz="0" w:space="0" w:color="auto"/>
        <w:bottom w:val="none" w:sz="0" w:space="0" w:color="auto"/>
        <w:right w:val="none" w:sz="0" w:space="0" w:color="auto"/>
      </w:divBdr>
      <w:divsChild>
        <w:div w:id="1223909424">
          <w:marLeft w:val="0"/>
          <w:marRight w:val="0"/>
          <w:marTop w:val="0"/>
          <w:marBottom w:val="0"/>
          <w:divBdr>
            <w:top w:val="none" w:sz="0" w:space="0" w:color="auto"/>
            <w:left w:val="none" w:sz="0" w:space="0" w:color="auto"/>
            <w:bottom w:val="none" w:sz="0" w:space="0" w:color="auto"/>
            <w:right w:val="none" w:sz="0" w:space="0" w:color="auto"/>
          </w:divBdr>
          <w:divsChild>
            <w:div w:id="846021745">
              <w:marLeft w:val="0"/>
              <w:marRight w:val="0"/>
              <w:marTop w:val="0"/>
              <w:marBottom w:val="0"/>
              <w:divBdr>
                <w:top w:val="none" w:sz="0" w:space="0" w:color="auto"/>
                <w:left w:val="none" w:sz="0" w:space="0" w:color="auto"/>
                <w:bottom w:val="none" w:sz="0" w:space="0" w:color="auto"/>
                <w:right w:val="none" w:sz="0" w:space="0" w:color="auto"/>
              </w:divBdr>
              <w:divsChild>
                <w:div w:id="99372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876682">
      <w:bodyDiv w:val="1"/>
      <w:marLeft w:val="0"/>
      <w:marRight w:val="0"/>
      <w:marTop w:val="0"/>
      <w:marBottom w:val="0"/>
      <w:divBdr>
        <w:top w:val="none" w:sz="0" w:space="0" w:color="auto"/>
        <w:left w:val="none" w:sz="0" w:space="0" w:color="auto"/>
        <w:bottom w:val="none" w:sz="0" w:space="0" w:color="auto"/>
        <w:right w:val="none" w:sz="0" w:space="0" w:color="auto"/>
      </w:divBdr>
    </w:div>
    <w:div w:id="1260917521">
      <w:bodyDiv w:val="1"/>
      <w:marLeft w:val="0"/>
      <w:marRight w:val="167"/>
      <w:marTop w:val="84"/>
      <w:marBottom w:val="167"/>
      <w:divBdr>
        <w:top w:val="none" w:sz="0" w:space="0" w:color="auto"/>
        <w:left w:val="none" w:sz="0" w:space="0" w:color="auto"/>
        <w:bottom w:val="none" w:sz="0" w:space="0" w:color="auto"/>
        <w:right w:val="none" w:sz="0" w:space="0" w:color="auto"/>
      </w:divBdr>
      <w:divsChild>
        <w:div w:id="20423949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ita_V_Bolshakova@center.rt.ru" TargetMode="External"/><Relationship Id="rId13" Type="http://schemas.openxmlformats.org/officeDocument/2006/relationships/hyperlink" Target="file:///\\10.60.244.32\Y\&#1054;&#1047;\&#1057;&#1072;&#1084;&#1086;&#1081;&#1083;&#1086;&#1074;&#1072;\&#1069;&#1083;&#1077;&#1082;&#1090;&#1088;&#1086;&#1085;&#1085;&#1099;&#1077;%20&#1090;&#1086;&#1088;&#1075;&#1080;%202014%20&#1075;&#1086;&#1076;\1%20&#1082;&#1074;&#1072;&#1088;&#1090;&#1072;&#1083;\&#1042;&#1086;&#1088;&#1086;&#1073;&#1100;&#1077;&#1074;\&#1085;&#1072;%20&#1087;&#1083;&#1086;&#1097;&#1072;&#1076;&#1082;&#1091;\www.a-k-d.ru" TargetMode="External"/><Relationship Id="rId18" Type="http://schemas.openxmlformats.org/officeDocument/2006/relationships/hyperlink" Target="http://www.roseltorg.ru" TargetMode="External"/><Relationship Id="rId3" Type="http://schemas.openxmlformats.org/officeDocument/2006/relationships/settings" Target="settings.xml"/><Relationship Id="rId21" Type="http://schemas.openxmlformats.org/officeDocument/2006/relationships/hyperlink" Target="file:///\\10.60.244.32\Y\&#1054;&#1047;\&#1057;&#1072;&#1084;&#1086;&#1081;&#1083;&#1086;&#1074;&#1072;\&#1069;&#1083;&#1077;&#1082;&#1090;&#1088;&#1086;&#1085;&#1085;&#1099;&#1077;%20&#1090;&#1086;&#1088;&#1075;&#1080;%202014%20&#1075;&#1086;&#1076;\1%20&#1082;&#1074;&#1072;&#1088;&#1090;&#1072;&#1083;\&#1042;&#1086;&#1088;&#1086;&#1073;&#1100;&#1077;&#1074;\&#1085;&#1072;%20&#1087;&#1083;&#1086;&#1097;&#1072;&#1076;&#1082;&#1091;\www.a-k-d.ru" TargetMode="External"/><Relationship Id="rId7" Type="http://schemas.openxmlformats.org/officeDocument/2006/relationships/image" Target="media/image1.emf"/><Relationship Id="rId12" Type="http://schemas.openxmlformats.org/officeDocument/2006/relationships/hyperlink" Target="http://www.roseltorg.ru" TargetMode="External"/><Relationship Id="rId17" Type="http://schemas.openxmlformats.org/officeDocument/2006/relationships/hyperlink" Target="mailto:Dmitriy_V_Sechenykh@center.rt.ru" TargetMode="External"/><Relationship Id="rId2" Type="http://schemas.openxmlformats.org/officeDocument/2006/relationships/styles" Target="styles.xml"/><Relationship Id="rId16" Type="http://schemas.openxmlformats.org/officeDocument/2006/relationships/hyperlink" Target="mailto:Rita_V_Bolshakova@center.rt.ru" TargetMode="External"/><Relationship Id="rId20" Type="http://schemas.openxmlformats.org/officeDocument/2006/relationships/hyperlink" Target="http://www.roseltorg.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10.60.244.32\Y\&#1054;&#1047;\&#1057;&#1072;&#1084;&#1086;&#1081;&#1083;&#1086;&#1074;&#1072;\&#1069;&#1083;&#1077;&#1082;&#1090;&#1088;&#1086;&#1085;&#1085;&#1099;&#1077;%20&#1090;&#1086;&#1088;&#1075;&#1080;%202014%20&#1075;&#1086;&#1076;\1%20&#1082;&#1074;&#1072;&#1088;&#1090;&#1072;&#1083;\&#1042;&#1086;&#1088;&#1086;&#1073;&#1100;&#1077;&#1074;\&#1085;&#1072;%20&#1087;&#1083;&#1086;&#1097;&#1072;&#1076;&#1082;&#1091;\www.a-k-d.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C:\Local%20Settings\Temporary%20Internet%20Files\Content.Outlook\FKK143X2\&#1053;&#1086;&#1074;&#1072;&#1103;%20&#1087;&#1072;&#1087;&#1082;&#1072;\&#1048;&#1090;&#1086;&#1075;%20&#1089;&#1086;&#1075;&#1083;&#1072;&#1089;&#1086;&#1074;&#1072;&#1085;&#1086;%20&#1089;%20&#1044;&#1055;&#1054;\Local%20Settings\Temporary%20Internet%20Files\Anna.V.Ermakova\AppData\Local\Microsoft\Windows\Temporary%20Internet%20Files\Anna.V.Ermakova\AppData\Local\Microsoft\Windows\Temporary%20Internet%20Files\Content.Outlook\AppData\Local\Microsoft\Windows\Temporary%20Internet%20Files\Content.Outlook\J3W6R9VY\www.rostelecom.ru" TargetMode="External"/><Relationship Id="rId23" Type="http://schemas.openxmlformats.org/officeDocument/2006/relationships/fontTable" Target="fontTable.xml"/><Relationship Id="rId10" Type="http://schemas.openxmlformats.org/officeDocument/2006/relationships/hyperlink" Target="http://www.roseltorg.ru" TargetMode="External"/><Relationship Id="rId19" Type="http://schemas.openxmlformats.org/officeDocument/2006/relationships/hyperlink" Target="file:///\\10.60.244.32\Y\&#1054;&#1047;\&#1057;&#1072;&#1084;&#1086;&#1081;&#1083;&#1086;&#1074;&#1072;\&#1069;&#1083;&#1077;&#1082;&#1090;&#1088;&#1086;&#1085;&#1085;&#1099;&#1077;%20&#1090;&#1086;&#1088;&#1075;&#1080;%202014%20&#1075;&#1086;&#1076;\1%20&#1082;&#1074;&#1072;&#1088;&#1090;&#1072;&#1083;\&#1042;&#1086;&#1088;&#1086;&#1073;&#1100;&#1077;&#1074;\&#1085;&#1072;%20&#1087;&#1083;&#1086;&#1097;&#1072;&#1076;&#1082;&#1091;\www.a-k-d.ru" TargetMode="External"/><Relationship Id="rId4" Type="http://schemas.openxmlformats.org/officeDocument/2006/relationships/webSettings" Target="webSettings.xml"/><Relationship Id="rId9" Type="http://schemas.openxmlformats.org/officeDocument/2006/relationships/hyperlink" Target="mailto:Dmitriy_V_Sechenykh@center.rt.ru" TargetMode="External"/><Relationship Id="rId14" Type="http://schemas.openxmlformats.org/officeDocument/2006/relationships/hyperlink" Target="file://C:\Local%20Settings\Temporary%20Internet%20Files\Content.Outlook\FKK143X2\&#1053;&#1086;&#1074;&#1072;&#1103;%20&#1087;&#1072;&#1087;&#1082;&#1072;\&#1048;&#1090;&#1086;&#1075;%20&#1089;&#1086;&#1075;&#1083;&#1072;&#1089;&#1086;&#1074;&#1072;&#1085;&#1086;%20&#1089;%20&#1044;&#1055;&#1054;\Local%20Settings\Temporary%20Internet%20Files\Anna.V.Ermakova\AppData\Local\Microsoft\Windows\Temporary%20Internet%20Files\Anna.V.Ermakova\AppData\Local\Microsoft\Windows\Temporary%20Internet%20Files\Content.Outlook\AppData\Local\Microsoft\Windows\Temporary%20Internet%20Files\Anna.V.Ermakova\AppData\Local\Microsoft\Windows\Temporary%20Internet%20Files\Content.Outlook\NJRIC5UX\www.zakupki.gov.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34</Pages>
  <Words>10789</Words>
  <Characters>61502</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72147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Карташова</dc:creator>
  <cp:keywords/>
  <dc:description/>
  <cp:lastModifiedBy>Карташова</cp:lastModifiedBy>
  <cp:revision>28</cp:revision>
  <cp:lastPrinted>2014-03-19T11:17:00Z</cp:lastPrinted>
  <dcterms:created xsi:type="dcterms:W3CDTF">2014-02-05T06:54:00Z</dcterms:created>
  <dcterms:modified xsi:type="dcterms:W3CDTF">2014-03-19T11:20:00Z</dcterms:modified>
</cp:coreProperties>
</file>