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C54D18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</w:t>
            </w:r>
            <w:r w:rsidR="004A46A5">
              <w:t>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C54D18">
              <w:t>.М</w:t>
            </w:r>
            <w:r w:rsidRPr="001820AD">
              <w:t>.</w:t>
            </w:r>
            <w:r w:rsidR="00C54D18">
              <w:t xml:space="preserve"> 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FC3652" w:rsidRPr="00BB4050" w:rsidRDefault="006A1758" w:rsidP="00BB4050">
      <w:pPr>
        <w:shd w:val="clear" w:color="auto" w:fill="FFFFFF"/>
        <w:spacing w:before="60" w:after="60"/>
        <w:ind w:left="34" w:firstLine="284"/>
        <w:jc w:val="center"/>
        <w:rPr>
          <w:b/>
          <w:sz w:val="28"/>
          <w:szCs w:val="28"/>
        </w:rPr>
      </w:pPr>
      <w:r w:rsidRPr="001219C0">
        <w:rPr>
          <w:b/>
          <w:sz w:val="28"/>
          <w:szCs w:val="28"/>
        </w:rPr>
        <w:t>открытый за</w:t>
      </w:r>
      <w:r w:rsidR="00B87C6E" w:rsidRPr="001219C0">
        <w:rPr>
          <w:b/>
          <w:sz w:val="28"/>
          <w:szCs w:val="28"/>
        </w:rPr>
        <w:t xml:space="preserve">прос цен в электронной форме на </w:t>
      </w:r>
      <w:r w:rsidR="004E1019" w:rsidRPr="004E1019">
        <w:rPr>
          <w:b/>
          <w:sz w:val="28"/>
          <w:szCs w:val="28"/>
        </w:rPr>
        <w:t xml:space="preserve">право заключения договора </w:t>
      </w:r>
      <w:r w:rsidR="00BB4050">
        <w:rPr>
          <w:b/>
          <w:sz w:val="28"/>
          <w:szCs w:val="28"/>
        </w:rPr>
        <w:t xml:space="preserve">на выполнение работ по </w:t>
      </w:r>
      <w:r w:rsidR="00BB4050" w:rsidRPr="00BB4050">
        <w:rPr>
          <w:b/>
          <w:sz w:val="28"/>
          <w:szCs w:val="28"/>
        </w:rPr>
        <w:t xml:space="preserve">текущему ремонту Хранилища РАО: Ремонт  антикоррозийного покрытия металлоконструкций, возведение защитного цоколя здания, устройство </w:t>
      </w:r>
      <w:proofErr w:type="spellStart"/>
      <w:r w:rsidR="00BB4050" w:rsidRPr="00BB4050">
        <w:rPr>
          <w:b/>
          <w:sz w:val="28"/>
          <w:szCs w:val="28"/>
        </w:rPr>
        <w:t>нащельников</w:t>
      </w:r>
      <w:proofErr w:type="spellEnd"/>
      <w:r w:rsidR="00BB4050" w:rsidRPr="00BB4050">
        <w:rPr>
          <w:b/>
          <w:sz w:val="28"/>
          <w:szCs w:val="28"/>
        </w:rPr>
        <w:t xml:space="preserve"> стенового ограждения для нужд филиала «Сибирский территориальный округ» ФГУП «РосРАО».</w:t>
      </w:r>
    </w:p>
    <w:p w:rsidR="00FC3652" w:rsidRPr="002D1A0E" w:rsidRDefault="00FC3652" w:rsidP="00FC3652">
      <w:pPr>
        <w:shd w:val="clear" w:color="auto" w:fill="FFFFFF"/>
        <w:spacing w:before="60" w:after="60"/>
        <w:ind w:left="34" w:firstLine="284"/>
        <w:jc w:val="center"/>
        <w:rPr>
          <w:sz w:val="28"/>
          <w:szCs w:val="28"/>
        </w:rPr>
      </w:pPr>
    </w:p>
    <w:p w:rsidR="00FC3652" w:rsidRPr="002D1A0E" w:rsidRDefault="00FC3652" w:rsidP="00FC3652">
      <w:pPr>
        <w:shd w:val="clear" w:color="auto" w:fill="FFFFFF"/>
        <w:spacing w:before="60" w:after="60"/>
        <w:ind w:left="34" w:firstLine="284"/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c"/>
            <w:b/>
            <w:lang w:val="en-US"/>
          </w:rPr>
          <w:t>www</w:t>
        </w:r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zakupki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gov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ru</w:t>
        </w:r>
        <w:proofErr w:type="spellEnd"/>
      </w:hyperlink>
      <w:r w:rsidRPr="00E84C6B">
        <w:rPr>
          <w:rStyle w:val="afc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5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5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c"/>
            <w:b/>
            <w:lang w:val="en-US"/>
          </w:rPr>
          <w:t>www</w:t>
        </w:r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zakupki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rosatom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5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c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c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C3D2C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2024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c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C3D2C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2024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c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C3D2C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2024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c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C3D2C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2024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c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C3D2C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2024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c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C3D2C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20244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c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 к участникам закупки</w:t>
        </w:r>
        <w:r w:rsidR="00015A6F" w:rsidRPr="00134B5F">
          <w:rPr>
            <w:rStyle w:val="afc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C3D2C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20244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c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C3D2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2024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c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C3D2C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2024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c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C3D2C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2024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c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C3D2C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2024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c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C3D2C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20244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c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C3D2C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20244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c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C3D2C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20244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c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C3D2C">
          <w:rPr>
            <w:webHidden/>
          </w:rPr>
          <w:t>20</w:t>
        </w:r>
        <w:r w:rsidR="00015A6F">
          <w:rPr>
            <w:webHidden/>
          </w:rPr>
          <w:fldChar w:fldCharType="end"/>
        </w:r>
      </w:hyperlink>
    </w:p>
    <w:p w:rsidR="00015A6F" w:rsidRDefault="0020244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c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C3D2C">
          <w:rPr>
            <w:webHidden/>
          </w:rPr>
          <w:t>24</w:t>
        </w:r>
        <w:r w:rsidR="00015A6F">
          <w:rPr>
            <w:webHidden/>
          </w:rPr>
          <w:fldChar w:fldCharType="end"/>
        </w:r>
      </w:hyperlink>
    </w:p>
    <w:p w:rsidR="00015A6F" w:rsidRDefault="002024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c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C3D2C">
          <w:rPr>
            <w:webHidden/>
          </w:rPr>
          <w:t>30</w:t>
        </w:r>
        <w:r w:rsidR="00015A6F">
          <w:rPr>
            <w:webHidden/>
          </w:rPr>
          <w:fldChar w:fldCharType="end"/>
        </w:r>
      </w:hyperlink>
    </w:p>
    <w:p w:rsidR="00015A6F" w:rsidRDefault="002024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c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C3D2C">
          <w:rPr>
            <w:webHidden/>
          </w:rPr>
          <w:t>45</w:t>
        </w:r>
        <w:r w:rsidR="00015A6F">
          <w:rPr>
            <w:webHidden/>
          </w:rPr>
          <w:fldChar w:fldCharType="end"/>
        </w:r>
      </w:hyperlink>
    </w:p>
    <w:p w:rsidR="00015A6F" w:rsidRDefault="002024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c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C3D2C">
          <w:rPr>
            <w:webHidden/>
          </w:rPr>
          <w:t>46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9A0531" w:rsidRDefault="006E046C" w:rsidP="000E770E"/>
    <w:p w:rsidR="006F1C37" w:rsidRPr="009E05B9" w:rsidRDefault="008F7715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9A05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Форма и </w:t>
      </w:r>
      <w:r w:rsidRPr="0024117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способ </w:t>
      </w:r>
      <w:r w:rsidRPr="009E05B9">
        <w:rPr>
          <w:rFonts w:ascii="Times New Roman" w:eastAsia="Times New Roman" w:hAnsi="Times New Roman"/>
          <w:b/>
          <w:sz w:val="24"/>
          <w:szCs w:val="24"/>
          <w:lang w:eastAsia="ru-RU"/>
        </w:rPr>
        <w:t>процедуры закупки:</w:t>
      </w:r>
      <w:r w:rsidRPr="009E05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9E05B9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9E05B9">
        <w:rPr>
          <w:rFonts w:ascii="Times New Roman" w:hAnsi="Times New Roman"/>
          <w:sz w:val="24"/>
          <w:szCs w:val="24"/>
        </w:rPr>
        <w:t>.</w:t>
      </w:r>
    </w:p>
    <w:p w:rsidR="00805445" w:rsidRPr="009E05B9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9E05B9" w:rsidRDefault="00BA3C22" w:rsidP="00CD7FED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E05B9">
        <w:rPr>
          <w:rFonts w:ascii="Times New Roman" w:hAnsi="Times New Roman"/>
          <w:sz w:val="24"/>
          <w:szCs w:val="24"/>
        </w:rPr>
        <w:t>Закупка</w:t>
      </w:r>
      <w:r w:rsidR="00D2582E" w:rsidRPr="009E05B9">
        <w:rPr>
          <w:rFonts w:ascii="Times New Roman" w:hAnsi="Times New Roman"/>
          <w:sz w:val="24"/>
          <w:szCs w:val="24"/>
        </w:rPr>
        <w:t xml:space="preserve"> </w:t>
      </w:r>
      <w:r w:rsidR="00D06253" w:rsidRPr="009E05B9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9E05B9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9E05B9">
        <w:rPr>
          <w:rFonts w:ascii="Times New Roman" w:hAnsi="Times New Roman"/>
          <w:sz w:val="24"/>
          <w:szCs w:val="24"/>
        </w:rPr>
        <w:t>м</w:t>
      </w:r>
      <w:r w:rsidR="00D2582E" w:rsidRPr="009E05B9">
        <w:rPr>
          <w:rFonts w:ascii="Times New Roman" w:hAnsi="Times New Roman"/>
          <w:sz w:val="24"/>
          <w:szCs w:val="24"/>
        </w:rPr>
        <w:t xml:space="preserve"> </w:t>
      </w:r>
      <w:r w:rsidR="00D2582E" w:rsidRPr="009E05B9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9E05B9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9E05B9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9E05B9">
        <w:rPr>
          <w:rFonts w:ascii="Times New Roman" w:hAnsi="Times New Roman"/>
          <w:sz w:val="24"/>
          <w:szCs w:val="24"/>
        </w:rPr>
        <w:t>ом</w:t>
      </w:r>
      <w:r w:rsidR="00D2582E" w:rsidRPr="009E05B9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9E05B9">
        <w:rPr>
          <w:rFonts w:ascii="Times New Roman" w:hAnsi="Times New Roman"/>
          <w:sz w:val="24"/>
          <w:szCs w:val="24"/>
        </w:rPr>
        <w:t>м</w:t>
      </w:r>
      <w:r w:rsidR="00D2582E" w:rsidRPr="009E05B9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9E05B9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9E05B9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9E05B9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9E05B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9E05B9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9E05B9">
        <w:rPr>
          <w:rFonts w:ascii="Times New Roman" w:hAnsi="Times New Roman"/>
          <w:sz w:val="24"/>
          <w:szCs w:val="24"/>
        </w:rPr>
        <w:t xml:space="preserve">» </w:t>
      </w:r>
      <w:r w:rsidR="00D2582E" w:rsidRPr="009E05B9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9E05B9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9E05B9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9E05B9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9E05B9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9E05B9">
        <w:rPr>
          <w:rFonts w:ascii="Times New Roman" w:hAnsi="Times New Roman"/>
          <w:sz w:val="24"/>
          <w:szCs w:val="24"/>
          <w:u w:val="single"/>
        </w:rPr>
        <w:t>/</w:t>
      </w:r>
      <w:r w:rsidR="005D6E3F" w:rsidRPr="009E05B9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9E05B9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9E05B9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9E05B9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9E05B9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9E05B9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9E05B9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9E05B9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4B47F2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9E05B9">
        <w:rPr>
          <w:rFonts w:eastAsia="Calibri"/>
          <w:lang w:eastAsia="en-US"/>
        </w:rPr>
        <w:tab/>
      </w:r>
      <w:r w:rsidR="00B34CAB" w:rsidRPr="004B47F2">
        <w:rPr>
          <w:rFonts w:eastAsia="Calibri"/>
          <w:lang w:eastAsia="en-US"/>
        </w:rPr>
        <w:t>На Заказчика распространяе</w:t>
      </w:r>
      <w:r w:rsidR="00C2522F" w:rsidRPr="004B47F2">
        <w:rPr>
          <w:rFonts w:eastAsia="Calibri"/>
          <w:lang w:eastAsia="en-US"/>
        </w:rPr>
        <w:t>тся</w:t>
      </w:r>
      <w:r w:rsidR="00B34CAB" w:rsidRPr="004B47F2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4B47F2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4B47F2" w:rsidRPr="004B47F2" w:rsidRDefault="008F7715" w:rsidP="004B47F2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B47F2">
        <w:rPr>
          <w:rFonts w:ascii="Times New Roman" w:hAnsi="Times New Roman"/>
          <w:b/>
          <w:sz w:val="24"/>
          <w:szCs w:val="24"/>
        </w:rPr>
        <w:t>Предмет</w:t>
      </w:r>
      <w:r w:rsidRPr="004B47F2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4B47F2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4B47F2">
        <w:rPr>
          <w:rFonts w:ascii="Times New Roman" w:hAnsi="Times New Roman"/>
          <w:b/>
          <w:spacing w:val="-6"/>
          <w:sz w:val="24"/>
          <w:szCs w:val="24"/>
        </w:rPr>
        <w:t>:</w:t>
      </w:r>
      <w:r w:rsidR="00EC0EAC" w:rsidRPr="004B47F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023FF4" w:rsidRPr="004B47F2">
        <w:rPr>
          <w:rFonts w:ascii="Times New Roman" w:hAnsi="Times New Roman"/>
          <w:bCs/>
          <w:sz w:val="24"/>
          <w:szCs w:val="24"/>
        </w:rPr>
        <w:t xml:space="preserve">Право заключения договора </w:t>
      </w:r>
      <w:r w:rsidR="004B47F2" w:rsidRPr="004B47F2">
        <w:rPr>
          <w:rFonts w:ascii="Times New Roman" w:hAnsi="Times New Roman"/>
          <w:sz w:val="24"/>
          <w:szCs w:val="24"/>
        </w:rPr>
        <w:t xml:space="preserve">на выполнение работ по текущему ремонту Хранилища РАО: Ремонт  антикоррозийного покрытия металлоконструкций, возведение защитного цоколя здания, устройство </w:t>
      </w:r>
      <w:proofErr w:type="spellStart"/>
      <w:r w:rsidR="004B47F2" w:rsidRPr="004B47F2">
        <w:rPr>
          <w:rFonts w:ascii="Times New Roman" w:hAnsi="Times New Roman"/>
          <w:sz w:val="24"/>
          <w:szCs w:val="24"/>
        </w:rPr>
        <w:t>нащельников</w:t>
      </w:r>
      <w:proofErr w:type="spellEnd"/>
      <w:r w:rsidR="004B47F2" w:rsidRPr="004B47F2">
        <w:rPr>
          <w:rFonts w:ascii="Times New Roman" w:hAnsi="Times New Roman"/>
          <w:sz w:val="24"/>
          <w:szCs w:val="24"/>
        </w:rPr>
        <w:t xml:space="preserve"> стенового ограждения для нужд филиала «Сибирский территориальный округ» ФГУП «РосРАО».</w:t>
      </w:r>
    </w:p>
    <w:p w:rsidR="0024117E" w:rsidRPr="004B47F2" w:rsidRDefault="0024117E" w:rsidP="0024117E">
      <w:pPr>
        <w:pStyle w:val="afff0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2522F" w:rsidRPr="004B47F2" w:rsidRDefault="00C2522F" w:rsidP="00CD7FED">
      <w:pPr>
        <w:pStyle w:val="afff0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B47F2">
        <w:rPr>
          <w:rFonts w:ascii="Times New Roman" w:hAnsi="Times New Roman"/>
          <w:b/>
          <w:sz w:val="24"/>
          <w:szCs w:val="24"/>
        </w:rPr>
        <w:t>Заказчик:</w:t>
      </w:r>
      <w:r w:rsidRPr="004B47F2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4B47F2" w:rsidRDefault="00C2522F" w:rsidP="000E770E">
      <w:pPr>
        <w:pStyle w:val="af5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4B47F2">
        <w:t xml:space="preserve">Место нахождения: 119017, г. Москва, </w:t>
      </w:r>
      <w:proofErr w:type="spellStart"/>
      <w:r w:rsidRPr="004B47F2">
        <w:t>Пыжевский</w:t>
      </w:r>
      <w:proofErr w:type="spellEnd"/>
      <w:r w:rsidRPr="004B47F2">
        <w:t xml:space="preserve"> пер., д. 6.</w:t>
      </w:r>
    </w:p>
    <w:p w:rsidR="00C2522F" w:rsidRPr="004B47F2" w:rsidRDefault="00C2522F" w:rsidP="000E770E">
      <w:pPr>
        <w:pStyle w:val="af5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4B47F2">
        <w:t>Почтовый адрес: 119017, г. Москва, Большая Ордынка, д. 24.</w:t>
      </w:r>
    </w:p>
    <w:p w:rsidR="008F7715" w:rsidRPr="004B47F2" w:rsidRDefault="00C2522F" w:rsidP="000E770E">
      <w:pPr>
        <w:tabs>
          <w:tab w:val="left" w:pos="1134"/>
        </w:tabs>
        <w:ind w:left="709"/>
        <w:contextualSpacing/>
        <w:jc w:val="both"/>
      </w:pPr>
      <w:r w:rsidRPr="004B47F2">
        <w:t>Тел.: (495) 710-76-48; факс: (495)-710-76-50.</w:t>
      </w:r>
    </w:p>
    <w:p w:rsidR="00805445" w:rsidRPr="004B47F2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4B47F2" w:rsidRDefault="008F7715" w:rsidP="00CD7FED">
      <w:pPr>
        <w:pStyle w:val="afff0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B47F2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4B47F2">
        <w:rPr>
          <w:rFonts w:ascii="Times New Roman" w:hAnsi="Times New Roman"/>
          <w:b/>
          <w:sz w:val="24"/>
          <w:szCs w:val="24"/>
        </w:rPr>
        <w:t>закупки</w:t>
      </w:r>
      <w:r w:rsidRPr="004B47F2">
        <w:rPr>
          <w:rFonts w:ascii="Times New Roman" w:hAnsi="Times New Roman"/>
          <w:b/>
          <w:sz w:val="24"/>
          <w:szCs w:val="24"/>
        </w:rPr>
        <w:t>:</w:t>
      </w:r>
      <w:r w:rsidRPr="004B47F2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4B47F2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4B47F2" w:rsidRDefault="00BD45D4" w:rsidP="000E770E">
      <w:pPr>
        <w:pStyle w:val="af5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4B47F2">
        <w:t xml:space="preserve">Место нахождения: 119017, г. Москва, </w:t>
      </w:r>
      <w:proofErr w:type="spellStart"/>
      <w:r w:rsidRPr="004B47F2">
        <w:t>Пыжевский</w:t>
      </w:r>
      <w:proofErr w:type="spellEnd"/>
      <w:r w:rsidRPr="004B47F2">
        <w:t xml:space="preserve"> пер., д. 6.</w:t>
      </w:r>
    </w:p>
    <w:p w:rsidR="00BD45D4" w:rsidRPr="004B47F2" w:rsidRDefault="00BD45D4" w:rsidP="000E770E">
      <w:pPr>
        <w:pStyle w:val="af5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4B47F2">
        <w:t>Почтовый адрес: 119017, г. Москва, Большая Ордынка, д. 24.</w:t>
      </w:r>
    </w:p>
    <w:p w:rsidR="00BD45D4" w:rsidRPr="004B47F2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B47F2">
        <w:t>Тел.: (495) 710-76-48; факс: (495)-710-76-50.</w:t>
      </w:r>
    </w:p>
    <w:p w:rsidR="00DC2D73" w:rsidRPr="004B47F2" w:rsidRDefault="00DC2D73" w:rsidP="00DC2D73">
      <w:pPr>
        <w:tabs>
          <w:tab w:val="left" w:pos="1134"/>
        </w:tabs>
        <w:ind w:firstLine="709"/>
        <w:contextualSpacing/>
      </w:pPr>
      <w:r w:rsidRPr="004B47F2">
        <w:t xml:space="preserve">Электронная почта: </w:t>
      </w:r>
      <w:hyperlink r:id="rId18" w:history="1">
        <w:r w:rsidRPr="004B47F2">
          <w:rPr>
            <w:rStyle w:val="afc"/>
            <w:lang w:val="en-US"/>
          </w:rPr>
          <w:t>zakupki</w:t>
        </w:r>
        <w:r w:rsidRPr="004B47F2">
          <w:rPr>
            <w:rStyle w:val="afc"/>
          </w:rPr>
          <w:t>@</w:t>
        </w:r>
        <w:r w:rsidRPr="004B47F2">
          <w:rPr>
            <w:rStyle w:val="afc"/>
            <w:lang w:val="en-US"/>
          </w:rPr>
          <w:t>rosrao</w:t>
        </w:r>
        <w:r w:rsidRPr="004B47F2">
          <w:rPr>
            <w:rStyle w:val="afc"/>
          </w:rPr>
          <w:t>.</w:t>
        </w:r>
        <w:proofErr w:type="spellStart"/>
        <w:r w:rsidRPr="004B47F2">
          <w:rPr>
            <w:rStyle w:val="afc"/>
            <w:lang w:val="en-US"/>
          </w:rPr>
          <w:t>ru</w:t>
        </w:r>
        <w:proofErr w:type="spellEnd"/>
      </w:hyperlink>
    </w:p>
    <w:p w:rsidR="000E158B" w:rsidRPr="004B47F2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B47F2">
        <w:t xml:space="preserve">Контактное лицо: </w:t>
      </w:r>
      <w:r w:rsidR="009A0531" w:rsidRPr="004B47F2">
        <w:t>Горбунов Дмитрий</w:t>
      </w:r>
    </w:p>
    <w:p w:rsidR="00805445" w:rsidRPr="004B47F2" w:rsidRDefault="00805445" w:rsidP="000E770E">
      <w:pPr>
        <w:pStyle w:val="afff0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4B47F2" w:rsidRDefault="00262DBF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B47F2">
        <w:rPr>
          <w:rFonts w:ascii="Times New Roman" w:hAnsi="Times New Roman"/>
          <w:b/>
          <w:sz w:val="24"/>
          <w:szCs w:val="24"/>
        </w:rPr>
        <w:t>Количество лотов</w:t>
      </w:r>
      <w:r w:rsidRPr="004B47F2">
        <w:rPr>
          <w:rFonts w:ascii="Times New Roman" w:hAnsi="Times New Roman"/>
          <w:sz w:val="24"/>
          <w:szCs w:val="24"/>
        </w:rPr>
        <w:t xml:space="preserve">: </w:t>
      </w:r>
      <w:r w:rsidR="00BD45D4" w:rsidRPr="004B47F2">
        <w:rPr>
          <w:rFonts w:ascii="Times New Roman" w:hAnsi="Times New Roman"/>
          <w:sz w:val="24"/>
          <w:szCs w:val="24"/>
        </w:rPr>
        <w:t>1</w:t>
      </w:r>
      <w:r w:rsidRPr="004B47F2">
        <w:rPr>
          <w:rFonts w:ascii="Times New Roman" w:hAnsi="Times New Roman"/>
          <w:sz w:val="24"/>
          <w:szCs w:val="24"/>
        </w:rPr>
        <w:t xml:space="preserve"> (</w:t>
      </w:r>
      <w:r w:rsidR="00BD45D4" w:rsidRPr="004B47F2">
        <w:rPr>
          <w:rFonts w:ascii="Times New Roman" w:hAnsi="Times New Roman"/>
          <w:sz w:val="24"/>
          <w:szCs w:val="24"/>
        </w:rPr>
        <w:t>один</w:t>
      </w:r>
      <w:r w:rsidRPr="004B47F2">
        <w:rPr>
          <w:rFonts w:ascii="Times New Roman" w:hAnsi="Times New Roman"/>
          <w:sz w:val="24"/>
          <w:szCs w:val="24"/>
        </w:rPr>
        <w:t xml:space="preserve">). </w:t>
      </w:r>
    </w:p>
    <w:p w:rsidR="009A0531" w:rsidRPr="004B47F2" w:rsidRDefault="009A0531" w:rsidP="009A0531">
      <w:pPr>
        <w:pStyle w:val="aff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4B47F2" w:rsidRPr="004B47F2" w:rsidRDefault="008F7715" w:rsidP="004B47F2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B47F2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4B47F2">
        <w:rPr>
          <w:rFonts w:ascii="Times New Roman" w:hAnsi="Times New Roman"/>
          <w:sz w:val="24"/>
          <w:szCs w:val="24"/>
        </w:rPr>
        <w:t xml:space="preserve">: </w:t>
      </w:r>
      <w:r w:rsidR="004B47F2" w:rsidRPr="004B47F2">
        <w:rPr>
          <w:rFonts w:ascii="Times New Roman" w:hAnsi="Times New Roman"/>
          <w:sz w:val="24"/>
          <w:szCs w:val="24"/>
        </w:rPr>
        <w:t xml:space="preserve">Выполнение работ по текущему ремонту Хранилища РАО: Ремонт  антикоррозийного покрытия металлоконструкций, возведение защитного цоколя здания, устройство </w:t>
      </w:r>
      <w:proofErr w:type="spellStart"/>
      <w:r w:rsidR="004B47F2" w:rsidRPr="004B47F2">
        <w:rPr>
          <w:rFonts w:ascii="Times New Roman" w:hAnsi="Times New Roman"/>
          <w:sz w:val="24"/>
          <w:szCs w:val="24"/>
        </w:rPr>
        <w:t>нащельников</w:t>
      </w:r>
      <w:proofErr w:type="spellEnd"/>
      <w:r w:rsidR="004B47F2" w:rsidRPr="004B47F2">
        <w:rPr>
          <w:rFonts w:ascii="Times New Roman" w:hAnsi="Times New Roman"/>
          <w:sz w:val="24"/>
          <w:szCs w:val="24"/>
        </w:rPr>
        <w:t xml:space="preserve"> стенового ограждения для нужд филиала «Сибирский территориальный округ» ФГУП «РосРАО».</w:t>
      </w:r>
    </w:p>
    <w:p w:rsidR="004B47F2" w:rsidRPr="004B47F2" w:rsidRDefault="004B47F2" w:rsidP="004B47F2">
      <w:pPr>
        <w:pStyle w:val="afff0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4A46A5" w:rsidRPr="004B47F2" w:rsidRDefault="004A46A5" w:rsidP="004A46A5">
      <w:pPr>
        <w:pStyle w:val="aff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87C6E" w:rsidRPr="004B47F2" w:rsidRDefault="00EC0EAC" w:rsidP="00B87C6E">
      <w:pPr>
        <w:tabs>
          <w:tab w:val="left" w:pos="1134"/>
        </w:tabs>
        <w:ind w:firstLine="709"/>
        <w:contextualSpacing/>
        <w:jc w:val="both"/>
      </w:pPr>
      <w:r w:rsidRPr="004B47F2">
        <w:rPr>
          <w:b/>
        </w:rPr>
        <w:t xml:space="preserve"> </w:t>
      </w:r>
      <w:r w:rsidR="008F7715" w:rsidRPr="004B47F2">
        <w:rPr>
          <w:b/>
        </w:rPr>
        <w:t xml:space="preserve">Срок выполнения </w:t>
      </w:r>
      <w:r w:rsidR="00BA3C22" w:rsidRPr="004B47F2">
        <w:rPr>
          <w:b/>
        </w:rPr>
        <w:t>поставок/</w:t>
      </w:r>
      <w:r w:rsidR="008F7715" w:rsidRPr="004B47F2">
        <w:rPr>
          <w:b/>
        </w:rPr>
        <w:t>работ</w:t>
      </w:r>
      <w:r w:rsidR="00BA3C22" w:rsidRPr="004B47F2">
        <w:rPr>
          <w:b/>
        </w:rPr>
        <w:t>/услуг</w:t>
      </w:r>
      <w:r w:rsidR="008F7715" w:rsidRPr="004B47F2">
        <w:rPr>
          <w:b/>
        </w:rPr>
        <w:t>:</w:t>
      </w:r>
      <w:r w:rsidR="00B87C6E" w:rsidRPr="004B47F2">
        <w:t xml:space="preserve"> </w:t>
      </w:r>
    </w:p>
    <w:p w:rsidR="009A0531" w:rsidRPr="004B47F2" w:rsidRDefault="004B47F2" w:rsidP="00B87C6E">
      <w:pPr>
        <w:tabs>
          <w:tab w:val="left" w:pos="1134"/>
        </w:tabs>
        <w:contextualSpacing/>
        <w:jc w:val="both"/>
        <w:rPr>
          <w:bCs/>
        </w:rPr>
      </w:pPr>
      <w:r w:rsidRPr="004B47F2">
        <w:rPr>
          <w:bCs/>
        </w:rPr>
        <w:t xml:space="preserve">            </w:t>
      </w:r>
      <w:r w:rsidR="00C15902" w:rsidRPr="004B47F2">
        <w:rPr>
          <w:bCs/>
        </w:rPr>
        <w:t>Дата начала</w:t>
      </w:r>
      <w:r w:rsidR="009A0531" w:rsidRPr="004B47F2">
        <w:rPr>
          <w:bCs/>
        </w:rPr>
        <w:t xml:space="preserve">: </w:t>
      </w:r>
      <w:r w:rsidR="008B55D4" w:rsidRPr="004B47F2">
        <w:t>дата подписания договора</w:t>
      </w:r>
      <w:r w:rsidR="009A0531" w:rsidRPr="004B47F2">
        <w:rPr>
          <w:bCs/>
        </w:rPr>
        <w:t>;</w:t>
      </w:r>
      <w:r w:rsidR="001219C0" w:rsidRPr="004B47F2">
        <w:rPr>
          <w:bCs/>
        </w:rPr>
        <w:t xml:space="preserve"> </w:t>
      </w:r>
    </w:p>
    <w:p w:rsidR="007374D2" w:rsidRPr="004B47F2" w:rsidRDefault="004B47F2" w:rsidP="00B87C6E">
      <w:pPr>
        <w:tabs>
          <w:tab w:val="left" w:pos="1134"/>
        </w:tabs>
        <w:contextualSpacing/>
        <w:jc w:val="both"/>
      </w:pPr>
      <w:r w:rsidRPr="004B47F2">
        <w:rPr>
          <w:bCs/>
        </w:rPr>
        <w:t xml:space="preserve">            </w:t>
      </w:r>
      <w:r w:rsidR="00C15902" w:rsidRPr="004B47F2">
        <w:rPr>
          <w:bCs/>
        </w:rPr>
        <w:t>дата окончания</w:t>
      </w:r>
      <w:r w:rsidR="001219C0" w:rsidRPr="004B47F2">
        <w:rPr>
          <w:bCs/>
        </w:rPr>
        <w:t>:</w:t>
      </w:r>
      <w:r w:rsidR="007374D2" w:rsidRPr="004B47F2">
        <w:t xml:space="preserve"> </w:t>
      </w:r>
      <w:r w:rsidRPr="004B47F2">
        <w:rPr>
          <w:bCs/>
          <w:color w:val="000000"/>
        </w:rPr>
        <w:t>в течение 60</w:t>
      </w:r>
      <w:r>
        <w:rPr>
          <w:bCs/>
          <w:color w:val="000000"/>
        </w:rPr>
        <w:t xml:space="preserve"> календарных дней </w:t>
      </w:r>
      <w:proofErr w:type="gramStart"/>
      <w:r>
        <w:rPr>
          <w:bCs/>
          <w:color w:val="000000"/>
        </w:rPr>
        <w:t>с даты</w:t>
      </w:r>
      <w:r w:rsidRPr="004B47F2">
        <w:rPr>
          <w:bCs/>
          <w:color w:val="000000"/>
        </w:rPr>
        <w:t xml:space="preserve"> подписания</w:t>
      </w:r>
      <w:proofErr w:type="gramEnd"/>
      <w:r w:rsidRPr="004B47F2">
        <w:rPr>
          <w:bCs/>
          <w:color w:val="000000"/>
        </w:rPr>
        <w:t xml:space="preserve"> договора.</w:t>
      </w:r>
    </w:p>
    <w:p w:rsidR="007374D2" w:rsidRPr="004B47F2" w:rsidRDefault="007374D2" w:rsidP="00B87C6E">
      <w:pPr>
        <w:tabs>
          <w:tab w:val="left" w:pos="1134"/>
        </w:tabs>
        <w:contextualSpacing/>
        <w:jc w:val="both"/>
        <w:rPr>
          <w:bCs/>
          <w:color w:val="000000"/>
        </w:rPr>
      </w:pPr>
    </w:p>
    <w:p w:rsidR="00C15902" w:rsidRPr="004B47F2" w:rsidRDefault="00B87C6E" w:rsidP="00FC3652">
      <w:pPr>
        <w:shd w:val="clear" w:color="auto" w:fill="FFFFFF"/>
        <w:ind w:left="743" w:hanging="522"/>
        <w:jc w:val="both"/>
      </w:pPr>
      <w:r w:rsidRPr="004B47F2">
        <w:rPr>
          <w:b/>
        </w:rPr>
        <w:t xml:space="preserve">        </w:t>
      </w:r>
      <w:r w:rsidR="002F552B" w:rsidRPr="004B47F2">
        <w:rPr>
          <w:b/>
        </w:rPr>
        <w:t xml:space="preserve">Место выполнения </w:t>
      </w:r>
      <w:r w:rsidR="00BA3C22" w:rsidRPr="004B47F2">
        <w:rPr>
          <w:b/>
        </w:rPr>
        <w:t>поставок/работ/услуг</w:t>
      </w:r>
      <w:r w:rsidR="002F552B" w:rsidRPr="004B47F2">
        <w:rPr>
          <w:b/>
        </w:rPr>
        <w:t>:</w:t>
      </w:r>
      <w:r w:rsidR="007374D2" w:rsidRPr="004B47F2">
        <w:rPr>
          <w:bCs/>
          <w:color w:val="000000"/>
        </w:rPr>
        <w:t xml:space="preserve"> </w:t>
      </w:r>
      <w:r w:rsidR="004B47F2" w:rsidRPr="004B47F2">
        <w:rPr>
          <w:bCs/>
          <w:color w:val="000000"/>
        </w:rPr>
        <w:t>ПХРО, Иркутская область, Иркутский район, 34 км. Александровского тракта (Здание № 20).</w:t>
      </w:r>
    </w:p>
    <w:p w:rsidR="00DB62C3" w:rsidRPr="004B47F2" w:rsidRDefault="00DB62C3" w:rsidP="00DB62C3">
      <w:pPr>
        <w:shd w:val="clear" w:color="auto" w:fill="FFFFFF"/>
        <w:jc w:val="both"/>
      </w:pPr>
    </w:p>
    <w:p w:rsidR="000129E6" w:rsidRPr="004B47F2" w:rsidRDefault="00FC3652" w:rsidP="000E770E">
      <w:pPr>
        <w:tabs>
          <w:tab w:val="left" w:pos="426"/>
        </w:tabs>
        <w:contextualSpacing/>
        <w:jc w:val="both"/>
        <w:rPr>
          <w:b/>
        </w:rPr>
      </w:pPr>
      <w:r w:rsidRPr="004B47F2">
        <w:rPr>
          <w:b/>
        </w:rPr>
        <w:t xml:space="preserve">            </w:t>
      </w:r>
      <w:r w:rsidR="000129E6" w:rsidRPr="004B47F2">
        <w:rPr>
          <w:b/>
        </w:rPr>
        <w:t xml:space="preserve">Предложение частичного выполнения </w:t>
      </w:r>
      <w:r w:rsidR="00BA3C22" w:rsidRPr="004B47F2">
        <w:rPr>
          <w:b/>
        </w:rPr>
        <w:t>поставок/работ/услуг</w:t>
      </w:r>
      <w:r w:rsidR="00C15902" w:rsidRPr="004B47F2">
        <w:rPr>
          <w:b/>
        </w:rPr>
        <w:t>:</w:t>
      </w:r>
      <w:r w:rsidR="00BA3C22" w:rsidRPr="004B47F2">
        <w:t xml:space="preserve"> </w:t>
      </w:r>
      <w:r w:rsidR="000129E6" w:rsidRPr="004B47F2">
        <w:t>не допускается</w:t>
      </w:r>
      <w:r w:rsidR="000129E6" w:rsidRPr="004B47F2">
        <w:rPr>
          <w:b/>
        </w:rPr>
        <w:t>.</w:t>
      </w:r>
    </w:p>
    <w:p w:rsidR="00C15902" w:rsidRPr="004B47F2" w:rsidRDefault="00C15902" w:rsidP="000E770E">
      <w:pPr>
        <w:tabs>
          <w:tab w:val="left" w:pos="426"/>
        </w:tabs>
        <w:contextualSpacing/>
        <w:jc w:val="both"/>
        <w:rPr>
          <w:b/>
        </w:rPr>
      </w:pPr>
    </w:p>
    <w:p w:rsidR="004B47F2" w:rsidRPr="004B47F2" w:rsidRDefault="004B3019" w:rsidP="004B47F2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709" w:firstLine="709"/>
        <w:jc w:val="both"/>
        <w:rPr>
          <w:rFonts w:ascii="Times New Roman" w:hAnsi="Times New Roman"/>
          <w:i/>
          <w:sz w:val="24"/>
          <w:szCs w:val="24"/>
        </w:rPr>
      </w:pPr>
      <w:r w:rsidRPr="004B47F2">
        <w:rPr>
          <w:rFonts w:ascii="Times New Roman" w:hAnsi="Times New Roman"/>
          <w:b/>
          <w:sz w:val="24"/>
          <w:szCs w:val="24"/>
        </w:rPr>
        <w:t>Условия оплаты</w:t>
      </w:r>
      <w:r w:rsidRPr="004B47F2">
        <w:rPr>
          <w:rFonts w:ascii="Times New Roman" w:hAnsi="Times New Roman"/>
          <w:sz w:val="24"/>
          <w:szCs w:val="24"/>
        </w:rPr>
        <w:t>:</w:t>
      </w:r>
      <w:r w:rsidR="00C563DD" w:rsidRPr="004B47F2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4B47F2" w:rsidRPr="004B47F2">
        <w:rPr>
          <w:rFonts w:ascii="Times New Roman" w:hAnsi="Times New Roman"/>
          <w:bCs/>
          <w:sz w:val="24"/>
          <w:szCs w:val="24"/>
        </w:rPr>
        <w:t xml:space="preserve">Оплата по факту выполненных работ производится ежемесячно в течение  10 банковских дней на основании подписанных форм КС -2, КС-3, выставленных счетов и счетов-фактур. Окончательный расчет производится  в течение  10 </w:t>
      </w:r>
      <w:r w:rsidR="004B47F2" w:rsidRPr="004B47F2">
        <w:rPr>
          <w:rFonts w:ascii="Times New Roman" w:hAnsi="Times New Roman"/>
          <w:bCs/>
          <w:sz w:val="24"/>
          <w:szCs w:val="24"/>
        </w:rPr>
        <w:lastRenderedPageBreak/>
        <w:t>банковских дней с момента подписания акта выполненных работ - форм КС -2, КС-3 между Заказчиком и Подрядчиком, выставленных счетов и счетов-фактур.</w:t>
      </w:r>
    </w:p>
    <w:p w:rsidR="001E07FF" w:rsidRPr="004B47F2" w:rsidRDefault="004B3019" w:rsidP="000E770E">
      <w:pPr>
        <w:ind w:right="153" w:firstLine="709"/>
        <w:jc w:val="both"/>
      </w:pPr>
      <w:r w:rsidRPr="004B47F2">
        <w:t xml:space="preserve">Форма и все условия проекта договора </w:t>
      </w:r>
      <w:r w:rsidR="005D6E3F" w:rsidRPr="004B47F2">
        <w:t xml:space="preserve"> </w:t>
      </w:r>
      <w:r w:rsidRPr="004B47F2">
        <w:t>(Часть </w:t>
      </w:r>
      <w:r w:rsidR="00BA3C22" w:rsidRPr="004B47F2">
        <w:t>3</w:t>
      </w:r>
      <w:r w:rsidRPr="004B47F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4B47F2">
        <w:t>.</w:t>
      </w:r>
    </w:p>
    <w:p w:rsidR="004B3019" w:rsidRPr="004B47F2" w:rsidRDefault="004B3019" w:rsidP="000E770E">
      <w:pPr>
        <w:tabs>
          <w:tab w:val="left" w:pos="1134"/>
        </w:tabs>
        <w:ind w:firstLine="709"/>
        <w:contextualSpacing/>
        <w:jc w:val="both"/>
      </w:pPr>
      <w:r w:rsidRPr="004B47F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689E" w:rsidRPr="004B47F2">
        <w:t>3</w:t>
      </w:r>
      <w:r w:rsidRPr="004B47F2">
        <w:t xml:space="preserve"> «Проект договора»).</w:t>
      </w:r>
    </w:p>
    <w:p w:rsidR="00805445" w:rsidRPr="004B47F2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023FF4" w:rsidRPr="004B47F2" w:rsidRDefault="007A7615" w:rsidP="00023FF4">
      <w:pPr>
        <w:pStyle w:val="afff0"/>
        <w:numPr>
          <w:ilvl w:val="0"/>
          <w:numId w:val="19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B47F2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="00C563DD" w:rsidRPr="004B47F2">
        <w:rPr>
          <w:rFonts w:ascii="Times New Roman" w:hAnsi="Times New Roman"/>
          <w:sz w:val="24"/>
          <w:szCs w:val="24"/>
        </w:rPr>
        <w:t xml:space="preserve"> </w:t>
      </w:r>
      <w:r w:rsidR="004B47F2" w:rsidRPr="004B47F2">
        <w:rPr>
          <w:rFonts w:ascii="Times New Roman" w:hAnsi="Times New Roman"/>
          <w:bCs/>
          <w:color w:val="000000"/>
          <w:sz w:val="24"/>
          <w:szCs w:val="24"/>
        </w:rPr>
        <w:t>500 000,00  (Пятьсот тысяч)  российских рублей 00 копеек</w:t>
      </w:r>
      <w:r w:rsidR="004B47F2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7A7615" w:rsidRPr="004B47F2" w:rsidRDefault="00E962C2" w:rsidP="009A0531">
      <w:pPr>
        <w:pStyle w:val="afff0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B47F2">
        <w:rPr>
          <w:rFonts w:ascii="Times New Roman" w:hAnsi="Times New Roman"/>
          <w:sz w:val="24"/>
          <w:szCs w:val="24"/>
        </w:rPr>
        <w:tab/>
      </w:r>
      <w:r w:rsidR="007A7615" w:rsidRPr="004B47F2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4B47F2">
        <w:rPr>
          <w:rFonts w:ascii="Times New Roman" w:hAnsi="Times New Roman"/>
          <w:sz w:val="24"/>
          <w:szCs w:val="24"/>
        </w:rPr>
        <w:t>закупки</w:t>
      </w:r>
      <w:r w:rsidR="007A7615" w:rsidRPr="004B47F2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4B47F2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023FF4" w:rsidRPr="004B47F2" w:rsidRDefault="00EC0EAC" w:rsidP="00023FF4">
      <w:pPr>
        <w:tabs>
          <w:tab w:val="left" w:pos="426"/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4B47F2">
        <w:rPr>
          <w:b/>
        </w:rPr>
        <w:t xml:space="preserve">       </w:t>
      </w:r>
      <w:r w:rsidR="007A7615" w:rsidRPr="004B47F2">
        <w:rPr>
          <w:b/>
        </w:rPr>
        <w:t>Цена договора включает в себя:</w:t>
      </w:r>
      <w:r w:rsidR="00B87C6E" w:rsidRPr="004B47F2">
        <w:t xml:space="preserve"> </w:t>
      </w:r>
      <w:r w:rsidR="004B47F2" w:rsidRPr="004B47F2">
        <w:rPr>
          <w:bCs/>
        </w:rPr>
        <w:t>В стоимость выполняемых работ включаются все расходы связанные с выполнением ремонтных работ, иные, сопутствующие ремонту затраты, согласно Технического Задания, так же  расходы  на  страхование, пошлины, налоги (в том числе НДС) и сборы, и др.  в соответствии с действующим законодательством Российской</w:t>
      </w:r>
      <w:r w:rsidR="004B47F2" w:rsidRPr="004B47F2">
        <w:rPr>
          <w:bCs/>
          <w:color w:val="000000"/>
        </w:rPr>
        <w:t xml:space="preserve"> Федерации.</w:t>
      </w:r>
    </w:p>
    <w:p w:rsidR="00FC3652" w:rsidRPr="004B47F2" w:rsidRDefault="00FC3652" w:rsidP="007374D2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4B47F2" w:rsidRDefault="00594882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B47F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4B47F2">
        <w:rPr>
          <w:rFonts w:ascii="Times New Roman" w:hAnsi="Times New Roman"/>
          <w:b/>
          <w:sz w:val="24"/>
          <w:szCs w:val="24"/>
        </w:rPr>
        <w:t>закупки</w:t>
      </w:r>
      <w:r w:rsidRPr="004B47F2">
        <w:rPr>
          <w:rFonts w:ascii="Times New Roman" w:hAnsi="Times New Roman"/>
          <w:b/>
          <w:sz w:val="24"/>
          <w:szCs w:val="24"/>
        </w:rPr>
        <w:t>:</w:t>
      </w:r>
      <w:r w:rsidRPr="004B47F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4B47F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4B47F2">
        <w:rPr>
          <w:rFonts w:eastAsia="Calibri"/>
          <w:lang w:eastAsia="en-US"/>
        </w:rPr>
        <w:t xml:space="preserve">Заявка на участие в </w:t>
      </w:r>
      <w:r w:rsidR="00BA3C22" w:rsidRPr="004B47F2">
        <w:rPr>
          <w:rFonts w:eastAsia="Calibri"/>
          <w:lang w:eastAsia="en-US"/>
        </w:rPr>
        <w:t>закупке</w:t>
      </w:r>
      <w:r w:rsidRPr="004B47F2">
        <w:rPr>
          <w:rFonts w:eastAsia="Calibri"/>
          <w:lang w:eastAsia="en-US"/>
        </w:rPr>
        <w:t xml:space="preserve">, подготовленная участником </w:t>
      </w:r>
      <w:r w:rsidR="00BA3C22" w:rsidRPr="004B47F2">
        <w:rPr>
          <w:rFonts w:eastAsia="Calibri"/>
          <w:lang w:eastAsia="en-US"/>
        </w:rPr>
        <w:t>закупки</w:t>
      </w:r>
      <w:r w:rsidRPr="004B47F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4B47F2">
        <w:rPr>
          <w:rFonts w:eastAsia="Calibri"/>
          <w:lang w:eastAsia="en-US"/>
        </w:rPr>
        <w:t>закупкой</w:t>
      </w:r>
      <w:r w:rsidRPr="004B47F2">
        <w:rPr>
          <w:rFonts w:eastAsia="Calibri"/>
          <w:lang w:eastAsia="en-US"/>
        </w:rPr>
        <w:t xml:space="preserve">, которыми обмениваются участники </w:t>
      </w:r>
      <w:r w:rsidR="00BA3C22" w:rsidRPr="004B47F2">
        <w:rPr>
          <w:rFonts w:eastAsia="Calibri"/>
          <w:lang w:eastAsia="en-US"/>
        </w:rPr>
        <w:t>закупки</w:t>
      </w:r>
      <w:r w:rsidRPr="004B47F2">
        <w:rPr>
          <w:rFonts w:eastAsia="Calibri"/>
          <w:lang w:eastAsia="en-US"/>
        </w:rPr>
        <w:t xml:space="preserve"> и организатор </w:t>
      </w:r>
      <w:r w:rsidR="00BA3C22" w:rsidRPr="004B47F2">
        <w:rPr>
          <w:rFonts w:eastAsia="Calibri"/>
          <w:lang w:eastAsia="en-US"/>
        </w:rPr>
        <w:t>закупки</w:t>
      </w:r>
      <w:r w:rsidRPr="004B47F2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4B47F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B47F2">
        <w:rPr>
          <w:rFonts w:eastAsia="Calibri"/>
          <w:lang w:eastAsia="en-US"/>
        </w:rPr>
        <w:t>Закупочная</w:t>
      </w:r>
      <w:r w:rsidR="00594882" w:rsidRPr="004B47F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B47F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4B47F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B47F2">
        <w:rPr>
          <w:rFonts w:eastAsia="Calibri"/>
          <w:lang w:eastAsia="en-US"/>
        </w:rPr>
        <w:t>закупке</w:t>
      </w:r>
      <w:r w:rsidR="00594882" w:rsidRPr="004B47F2">
        <w:rPr>
          <w:rFonts w:eastAsia="Calibri"/>
          <w:lang w:eastAsia="en-US"/>
        </w:rPr>
        <w:t xml:space="preserve">. </w:t>
      </w:r>
    </w:p>
    <w:p w:rsidR="00594882" w:rsidRPr="004B47F2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4B47F2">
        <w:rPr>
          <w:rFonts w:eastAsia="Calibri"/>
          <w:lang w:eastAsia="en-US"/>
        </w:rPr>
        <w:tab/>
      </w:r>
      <w:r w:rsidR="00594882" w:rsidRPr="004B47F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4B47F2">
        <w:rPr>
          <w:rFonts w:eastAsia="Calibri"/>
          <w:lang w:eastAsia="en-US"/>
        </w:rPr>
        <w:t>закупки</w:t>
      </w:r>
      <w:r w:rsidR="00594882" w:rsidRPr="004B47F2">
        <w:rPr>
          <w:rFonts w:eastAsia="Calibri"/>
          <w:lang w:eastAsia="en-US"/>
        </w:rPr>
        <w:t>.</w:t>
      </w:r>
    </w:p>
    <w:p w:rsidR="00594882" w:rsidRPr="004B47F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4B47F2" w:rsidRDefault="00594882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B47F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4B47F2">
        <w:rPr>
          <w:rFonts w:ascii="Times New Roman" w:hAnsi="Times New Roman"/>
          <w:b/>
          <w:sz w:val="24"/>
          <w:szCs w:val="24"/>
        </w:rPr>
        <w:t>закупки</w:t>
      </w:r>
      <w:r w:rsidRPr="004B47F2">
        <w:rPr>
          <w:rFonts w:ascii="Times New Roman" w:hAnsi="Times New Roman"/>
          <w:b/>
          <w:sz w:val="24"/>
          <w:szCs w:val="24"/>
        </w:rPr>
        <w:t>:</w:t>
      </w:r>
      <w:r w:rsidRPr="004B47F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4B47F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4B47F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4B47F2">
        <w:rPr>
          <w:rFonts w:eastAsia="Calibri"/>
          <w:lang w:eastAsia="en-US"/>
        </w:rPr>
        <w:t>закупки</w:t>
      </w:r>
      <w:r w:rsidRPr="004B47F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4B47F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4B47F2" w:rsidRDefault="007A7615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4B47F2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4B47F2">
        <w:rPr>
          <w:rFonts w:ascii="Times New Roman" w:hAnsi="Times New Roman"/>
          <w:b/>
          <w:sz w:val="24"/>
          <w:szCs w:val="24"/>
        </w:rPr>
        <w:t>закупке</w:t>
      </w:r>
      <w:r w:rsidRPr="004B47F2">
        <w:rPr>
          <w:rFonts w:ascii="Times New Roman" w:hAnsi="Times New Roman"/>
          <w:b/>
          <w:sz w:val="24"/>
          <w:szCs w:val="24"/>
        </w:rPr>
        <w:t>:</w:t>
      </w:r>
      <w:r w:rsidR="00C330C4" w:rsidRPr="004B47F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4B47F2">
        <w:rPr>
          <w:rFonts w:ascii="Times New Roman" w:hAnsi="Times New Roman"/>
          <w:sz w:val="24"/>
          <w:szCs w:val="24"/>
        </w:rPr>
        <w:t>не требуется.</w:t>
      </w:r>
    </w:p>
    <w:p w:rsidR="007A7615" w:rsidRPr="004B47F2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4B47F2" w:rsidRDefault="008F7715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4B47F2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4B47F2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4B47F2">
        <w:rPr>
          <w:rFonts w:ascii="Times New Roman" w:hAnsi="Times New Roman"/>
          <w:b/>
          <w:sz w:val="24"/>
          <w:szCs w:val="24"/>
        </w:rPr>
        <w:t>закупке</w:t>
      </w:r>
      <w:r w:rsidRPr="004B47F2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4B47F2">
        <w:rPr>
          <w:rFonts w:ascii="Times New Roman" w:hAnsi="Times New Roman"/>
          <w:b/>
          <w:sz w:val="24"/>
          <w:szCs w:val="24"/>
        </w:rPr>
        <w:t>закупку</w:t>
      </w:r>
      <w:r w:rsidRPr="004B47F2">
        <w:rPr>
          <w:rFonts w:ascii="Times New Roman" w:hAnsi="Times New Roman"/>
          <w:b/>
          <w:sz w:val="24"/>
          <w:szCs w:val="24"/>
        </w:rPr>
        <w:t>:</w:t>
      </w:r>
    </w:p>
    <w:p w:rsidR="000C0247" w:rsidRPr="004B47F2" w:rsidRDefault="00BA3C22" w:rsidP="000E770E">
      <w:pPr>
        <w:tabs>
          <w:tab w:val="left" w:pos="1134"/>
        </w:tabs>
        <w:ind w:firstLine="709"/>
        <w:contextualSpacing/>
        <w:jc w:val="both"/>
      </w:pPr>
      <w:r w:rsidRPr="004B47F2">
        <w:t>Закупка</w:t>
      </w:r>
      <w:r w:rsidR="000C0247" w:rsidRPr="004B47F2">
        <w:t xml:space="preserve"> проводится на электронной торговой площадке (ЭТП) </w:t>
      </w:r>
      <w:r w:rsidR="008C3393" w:rsidRPr="004B47F2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4B47F2">
          <w:rPr>
            <w:rStyle w:val="afc"/>
          </w:rPr>
          <w:t>http://www.a-k-d.ru</w:t>
        </w:r>
      </w:hyperlink>
      <w:r w:rsidR="000C0247" w:rsidRPr="004B47F2">
        <w:t xml:space="preserve"> в порядке, установленном регламентом данной ЭТП в соответствии с условиями и требованиями </w:t>
      </w:r>
      <w:r w:rsidRPr="004B47F2">
        <w:t>закупочной</w:t>
      </w:r>
      <w:r w:rsidR="000C0247" w:rsidRPr="004B47F2">
        <w:t xml:space="preserve"> документации.</w:t>
      </w:r>
    </w:p>
    <w:p w:rsidR="000C0247" w:rsidRPr="004B47F2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4B47F2">
        <w:t xml:space="preserve">Для участия в процедуре </w:t>
      </w:r>
      <w:r w:rsidR="00BA3C22" w:rsidRPr="004B47F2">
        <w:t>закупки</w:t>
      </w:r>
      <w:r w:rsidRPr="004B47F2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24117E" w:rsidRDefault="007D5226" w:rsidP="000E770E">
      <w:pPr>
        <w:tabs>
          <w:tab w:val="left" w:pos="1134"/>
        </w:tabs>
        <w:ind w:firstLine="709"/>
        <w:contextualSpacing/>
        <w:jc w:val="both"/>
      </w:pPr>
      <w:r w:rsidRPr="004B47F2">
        <w:t>Победителем закупки признается, по решению закупочной комиссии, допущенный участник</w:t>
      </w:r>
      <w:r w:rsidRPr="0024117E">
        <w:t xml:space="preserve"> закупки, предложивший наименьшую цену договора.</w:t>
      </w:r>
    </w:p>
    <w:p w:rsidR="008C3393" w:rsidRPr="0024117E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24117E" w:rsidRDefault="005D7109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24117E">
        <w:rPr>
          <w:rFonts w:ascii="Times New Roman" w:hAnsi="Times New Roman"/>
          <w:b/>
          <w:sz w:val="24"/>
          <w:szCs w:val="24"/>
        </w:rPr>
        <w:t>закупочной</w:t>
      </w:r>
      <w:r w:rsidRPr="0024117E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24117E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4117E">
        <w:t xml:space="preserve">На официальных сайтах </w:t>
      </w:r>
      <w:r w:rsidR="00BA3C22" w:rsidRPr="0024117E">
        <w:t>закупочная</w:t>
      </w:r>
      <w:r w:rsidRPr="0024117E">
        <w:t xml:space="preserve"> документация находится в открытом доступе, начиная </w:t>
      </w:r>
      <w:proofErr w:type="gramStart"/>
      <w:r w:rsidRPr="0024117E">
        <w:t>с даты</w:t>
      </w:r>
      <w:proofErr w:type="gramEnd"/>
      <w:r w:rsidRPr="0024117E">
        <w:t xml:space="preserve"> официальной публикации.</w:t>
      </w:r>
      <w:r w:rsidRPr="0024117E">
        <w:rPr>
          <w:spacing w:val="-6"/>
        </w:rPr>
        <w:t xml:space="preserve"> Порядок получения </w:t>
      </w:r>
      <w:r w:rsidR="00BA3C22" w:rsidRPr="0024117E">
        <w:rPr>
          <w:spacing w:val="-6"/>
        </w:rPr>
        <w:t>закупочной</w:t>
      </w:r>
      <w:r w:rsidRPr="0024117E">
        <w:rPr>
          <w:spacing w:val="-6"/>
        </w:rPr>
        <w:t xml:space="preserve"> документации на ЭТП определяется правилами данной ЭТП.</w:t>
      </w:r>
    </w:p>
    <w:p w:rsidR="000C0247" w:rsidRPr="0024117E" w:rsidRDefault="000C0247" w:rsidP="000E770E">
      <w:pPr>
        <w:tabs>
          <w:tab w:val="left" w:pos="1134"/>
        </w:tabs>
        <w:ind w:firstLine="709"/>
        <w:contextualSpacing/>
        <w:jc w:val="both"/>
      </w:pPr>
      <w:r w:rsidRPr="0024117E">
        <w:lastRenderedPageBreak/>
        <w:t xml:space="preserve">Официальная публикация документов по </w:t>
      </w:r>
      <w:r w:rsidR="004456D3" w:rsidRPr="0024117E">
        <w:t>данной закупке</w:t>
      </w:r>
      <w:r w:rsidRPr="0024117E">
        <w:t xml:space="preserve">: </w:t>
      </w:r>
      <w:bookmarkStart w:id="12" w:name="_Ref320025392"/>
      <w:r w:rsidRPr="0024117E">
        <w:t>Официальный</w:t>
      </w:r>
      <w:r w:rsidRPr="0024117E">
        <w:rPr>
          <w:spacing w:val="-6"/>
        </w:rPr>
        <w:t xml:space="preserve"> государственный сайт </w:t>
      </w:r>
      <w:r w:rsidRPr="0024117E">
        <w:t>(</w:t>
      </w:r>
      <w:hyperlink r:id="rId20" w:history="1">
        <w:r w:rsidRPr="0024117E">
          <w:rPr>
            <w:rStyle w:val="afc"/>
            <w:rFonts w:eastAsia="Calibri"/>
            <w:lang w:eastAsia="en-US"/>
          </w:rPr>
          <w:t>http://www.zakupki.gov.ru</w:t>
        </w:r>
      </w:hyperlink>
      <w:r w:rsidRPr="0024117E">
        <w:t>),</w:t>
      </w:r>
      <w:bookmarkEnd w:id="12"/>
      <w:r w:rsidRPr="0024117E">
        <w:t xml:space="preserve"> </w:t>
      </w:r>
    </w:p>
    <w:p w:rsidR="000C0247" w:rsidRPr="009A0531" w:rsidRDefault="000C0247" w:rsidP="000E770E">
      <w:pPr>
        <w:tabs>
          <w:tab w:val="left" w:pos="1134"/>
        </w:tabs>
        <w:ind w:firstLine="709"/>
        <w:contextualSpacing/>
        <w:jc w:val="both"/>
      </w:pPr>
      <w:r w:rsidRPr="008B55D4">
        <w:t>Копии пу</w:t>
      </w:r>
      <w:r w:rsidR="00BA3C22" w:rsidRPr="008B55D4">
        <w:t>бликации документов по</w:t>
      </w:r>
      <w:r w:rsidR="00BA3C22" w:rsidRPr="009A0531">
        <w:t xml:space="preserve"> данной закупке</w:t>
      </w:r>
      <w:r w:rsidRPr="009A0531">
        <w:t>:</w:t>
      </w:r>
    </w:p>
    <w:p w:rsidR="000C0247" w:rsidRPr="009A0531" w:rsidRDefault="000C0247" w:rsidP="00CD7FED">
      <w:pPr>
        <w:pStyle w:val="afff0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9A0531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9A0531">
          <w:rPr>
            <w:rStyle w:val="afc"/>
            <w:rFonts w:ascii="Times New Roman" w:hAnsi="Times New Roman"/>
            <w:sz w:val="24"/>
            <w:szCs w:val="24"/>
          </w:rPr>
          <w:t>http://zakupki.rosatom.ru</w:t>
        </w:r>
      </w:hyperlink>
      <w:r w:rsidRPr="009A0531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253D71" w:rsidRDefault="000C0247" w:rsidP="00CD7FED">
      <w:pPr>
        <w:pStyle w:val="afff0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Style w:val="afc"/>
          <w:rFonts w:ascii="Times New Roman" w:hAnsi="Times New Roman"/>
          <w:b/>
          <w:i/>
          <w:color w:val="auto"/>
          <w:sz w:val="24"/>
          <w:szCs w:val="24"/>
          <w:u w:val="none"/>
        </w:rPr>
      </w:pPr>
      <w:r w:rsidRPr="009A0531">
        <w:rPr>
          <w:rFonts w:ascii="Times New Roman" w:hAnsi="Times New Roman"/>
          <w:sz w:val="24"/>
          <w:szCs w:val="24"/>
        </w:rPr>
        <w:t xml:space="preserve">ЭТП </w:t>
      </w:r>
      <w:r w:rsidR="008C3393" w:rsidRPr="009A0531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9A0531">
          <w:rPr>
            <w:rStyle w:val="afc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9A0531">
        <w:rPr>
          <w:rStyle w:val="afc"/>
          <w:rFonts w:ascii="Times New Roman" w:hAnsi="Times New Roman"/>
          <w:sz w:val="24"/>
          <w:szCs w:val="24"/>
        </w:rPr>
        <w:t>.</w:t>
      </w:r>
    </w:p>
    <w:p w:rsidR="00253D71" w:rsidRPr="009A0531" w:rsidRDefault="00253D71" w:rsidP="00253D71">
      <w:pPr>
        <w:pStyle w:val="afff0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36C6A" w:rsidRPr="009A0531" w:rsidRDefault="002F552B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окончания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27292">
        <w:rPr>
          <w:rFonts w:ascii="Times New Roman" w:hAnsi="Times New Roman"/>
          <w:spacing w:val="-6"/>
          <w:sz w:val="24"/>
          <w:szCs w:val="24"/>
        </w:rPr>
        <w:t>1</w:t>
      </w:r>
      <w:r w:rsidR="00202441">
        <w:rPr>
          <w:rFonts w:ascii="Times New Roman" w:hAnsi="Times New Roman"/>
          <w:spacing w:val="-6"/>
          <w:sz w:val="24"/>
          <w:szCs w:val="24"/>
        </w:rPr>
        <w:t>2-00 (время московское) «1</w:t>
      </w:r>
      <w:r w:rsidR="00202441" w:rsidRPr="00202441">
        <w:rPr>
          <w:rFonts w:ascii="Times New Roman" w:hAnsi="Times New Roman"/>
          <w:spacing w:val="-6"/>
          <w:sz w:val="24"/>
          <w:szCs w:val="24"/>
        </w:rPr>
        <w:t>3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72367F">
        <w:rPr>
          <w:rFonts w:ascii="Times New Roman" w:hAnsi="Times New Roman"/>
          <w:spacing w:val="-6"/>
          <w:sz w:val="24"/>
          <w:szCs w:val="24"/>
        </w:rPr>
        <w:t>Июл</w:t>
      </w:r>
      <w:r w:rsidR="001219C0" w:rsidRPr="009A0531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9A0531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9A0531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9A0531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A0531">
        <w:rPr>
          <w:spacing w:val="-6"/>
        </w:rPr>
        <w:t xml:space="preserve">Место, дата и время заседания </w:t>
      </w:r>
      <w:r w:rsidR="00BA3C22" w:rsidRPr="009A0531">
        <w:rPr>
          <w:spacing w:val="-6"/>
        </w:rPr>
        <w:t>закупочной</w:t>
      </w:r>
      <w:r w:rsidRPr="009A0531">
        <w:rPr>
          <w:spacing w:val="-6"/>
        </w:rPr>
        <w:t xml:space="preserve"> комиссии (при проведении):</w:t>
      </w:r>
    </w:p>
    <w:p w:rsidR="007534BE" w:rsidRPr="009A0531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9A0531">
        <w:t xml:space="preserve"> </w:t>
      </w:r>
      <w:r w:rsidR="00202441">
        <w:t>«1</w:t>
      </w:r>
      <w:r w:rsidR="00202441" w:rsidRPr="00202441">
        <w:t>3</w:t>
      </w:r>
      <w:r w:rsidRPr="009A0531">
        <w:t xml:space="preserve">» </w:t>
      </w:r>
      <w:r w:rsidR="0072367F">
        <w:t>Июл</w:t>
      </w:r>
      <w:r w:rsidR="001219C0" w:rsidRPr="009A0531">
        <w:t>я</w:t>
      </w:r>
      <w:r w:rsidR="00B87C6E" w:rsidRPr="009A0531">
        <w:t xml:space="preserve"> 2015</w:t>
      </w:r>
      <w:r w:rsidRPr="009A0531">
        <w:t xml:space="preserve"> года, 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</w:p>
    <w:p w:rsidR="002C21CC" w:rsidRPr="009A0531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9A0531" w:rsidRDefault="002F552B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9A0531">
        <w:rPr>
          <w:rFonts w:ascii="Times New Roman" w:hAnsi="Times New Roman"/>
          <w:b/>
          <w:sz w:val="24"/>
          <w:szCs w:val="24"/>
        </w:rPr>
        <w:t>дата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326D7C" w:rsidRDefault="00A10874" w:rsidP="000E770E">
      <w:pPr>
        <w:tabs>
          <w:tab w:val="left" w:pos="1134"/>
        </w:tabs>
        <w:ind w:firstLine="709"/>
        <w:contextualSpacing/>
        <w:jc w:val="both"/>
      </w:pPr>
      <w:r w:rsidRPr="009A0531">
        <w:t>Место и дата проведения отборочной стадии и подведения итогов запроса цен: адрес</w:t>
      </w:r>
      <w:r w:rsidR="0025293B" w:rsidRPr="009A0531">
        <w:t xml:space="preserve"> </w:t>
      </w:r>
    </w:p>
    <w:p w:rsidR="00A10874" w:rsidRPr="009A0531" w:rsidRDefault="0025293B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0531">
        <w:t xml:space="preserve">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  <w:r w:rsidR="00A10874" w:rsidRPr="009A0531">
        <w:rPr>
          <w:b/>
          <w:i/>
        </w:rPr>
        <w:t xml:space="preserve">, </w:t>
      </w:r>
      <w:r w:rsidR="00202441">
        <w:t>«</w:t>
      </w:r>
      <w:r w:rsidR="00202441">
        <w:rPr>
          <w:lang w:val="en-US"/>
        </w:rPr>
        <w:t>20</w:t>
      </w:r>
      <w:bookmarkStart w:id="13" w:name="_GoBack"/>
      <w:bookmarkEnd w:id="13"/>
      <w:r w:rsidRPr="009A0531">
        <w:t xml:space="preserve">» </w:t>
      </w:r>
      <w:r w:rsidR="00460BE7">
        <w:t>Июл</w:t>
      </w:r>
      <w:r w:rsidR="00B87C6E" w:rsidRPr="009A0531">
        <w:t>я</w:t>
      </w:r>
      <w:r w:rsidRPr="009A0531">
        <w:t xml:space="preserve"> 2015 года.</w:t>
      </w:r>
    </w:p>
    <w:p w:rsidR="00805445" w:rsidRPr="009A0531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9A0531" w:rsidRDefault="008F7715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заключения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9A0531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="005A4DA1" w:rsidRPr="009A0531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9A0531">
        <w:rPr>
          <w:rFonts w:ascii="Times New Roman" w:hAnsi="Times New Roman"/>
          <w:sz w:val="24"/>
          <w:szCs w:val="24"/>
        </w:rPr>
        <w:t xml:space="preserve"> 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9A0531">
        <w:rPr>
          <w:rFonts w:eastAsia="Calibri"/>
          <w:spacing w:val="-6"/>
          <w:lang w:eastAsia="en-US"/>
        </w:rPr>
        <w:t xml:space="preserve">Заказчик в течение </w:t>
      </w:r>
      <w:r w:rsidRPr="009A0531">
        <w:rPr>
          <w:b/>
          <w:bCs/>
          <w:i/>
          <w:iCs/>
        </w:rPr>
        <w:t xml:space="preserve"> </w:t>
      </w:r>
      <w:r w:rsidRPr="009A0531">
        <w:rPr>
          <w:bCs/>
          <w:iCs/>
        </w:rPr>
        <w:t>3 (трех) рабочих дней</w:t>
      </w:r>
      <w:r w:rsidRPr="009A0531">
        <w:t xml:space="preserve"> </w:t>
      </w:r>
      <w:r w:rsidRPr="009A0531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9A0531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9A0531">
        <w:rPr>
          <w:rFonts w:eastAsia="Calibri"/>
          <w:spacing w:val="-6"/>
          <w:lang w:eastAsia="en-US"/>
        </w:rPr>
        <w:t xml:space="preserve">передает </w:t>
      </w:r>
      <w:r w:rsidR="00487E7B" w:rsidRPr="009A0531">
        <w:rPr>
          <w:rFonts w:eastAsia="Calibri"/>
          <w:spacing w:val="-6"/>
          <w:lang w:eastAsia="en-US"/>
        </w:rPr>
        <w:t>лицу, с которым заключается договор (</w:t>
      </w:r>
      <w:r w:rsidRPr="009A0531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9A0531">
        <w:rPr>
          <w:rFonts w:eastAsia="Calibri"/>
          <w:spacing w:val="-6"/>
          <w:lang w:eastAsia="en-US"/>
        </w:rPr>
        <w:t>или единственному участнику закупки)</w:t>
      </w:r>
      <w:r w:rsidRPr="009A0531">
        <w:rPr>
          <w:rFonts w:eastAsia="Calibri"/>
          <w:spacing w:val="-6"/>
          <w:lang w:eastAsia="en-US"/>
        </w:rPr>
        <w:t xml:space="preserve">, </w:t>
      </w:r>
      <w:r w:rsidR="007B3BD8" w:rsidRPr="009A0531">
        <w:rPr>
          <w:rFonts w:eastAsia="Calibri"/>
          <w:spacing w:val="-6"/>
          <w:lang w:eastAsia="en-US"/>
        </w:rPr>
        <w:t xml:space="preserve">проект договора, </w:t>
      </w:r>
      <w:r w:rsidRPr="009A0531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9A0531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9A0531">
        <w:rPr>
          <w:rFonts w:eastAsia="Calibri"/>
          <w:spacing w:val="-6"/>
          <w:lang w:eastAsia="en-US"/>
        </w:rPr>
        <w:t>в заявке на</w:t>
      </w:r>
      <w:proofErr w:type="gramEnd"/>
      <w:r w:rsidRPr="009A0531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9A0531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9A0531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</w:pPr>
      <w:r w:rsidRPr="009A0531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9A0531">
        <w:rPr>
          <w:rFonts w:eastAsia="Calibri"/>
          <w:spacing w:val="-6"/>
          <w:lang w:eastAsia="en-US"/>
        </w:rPr>
        <w:t>лица, с которым заключается договор</w:t>
      </w:r>
      <w:r w:rsidRPr="009A0531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9A0531">
        <w:rPr>
          <w:rFonts w:eastAsia="Calibri"/>
          <w:spacing w:val="-6"/>
          <w:lang w:eastAsia="en-US"/>
        </w:rPr>
        <w:t>таким лицом</w:t>
      </w:r>
      <w:r w:rsidRPr="009A0531">
        <w:rPr>
          <w:rFonts w:eastAsia="Calibri"/>
          <w:spacing w:val="-6"/>
          <w:lang w:eastAsia="en-US"/>
        </w:rPr>
        <w:t xml:space="preserve"> получен.</w:t>
      </w:r>
    </w:p>
    <w:p w:rsidR="00FC72B2" w:rsidRPr="009A0531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A0531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9A0531">
        <w:rPr>
          <w:rFonts w:eastAsia="Calibri"/>
          <w:spacing w:val="-6"/>
          <w:lang w:eastAsia="en-US"/>
        </w:rPr>
        <w:t>обязан</w:t>
      </w:r>
      <w:r w:rsidRPr="009A0531">
        <w:rPr>
          <w:rFonts w:eastAsia="Calibri"/>
          <w:spacing w:val="-6"/>
          <w:lang w:eastAsia="en-US"/>
        </w:rPr>
        <w:t>о</w:t>
      </w:r>
      <w:r w:rsidR="00FC72B2" w:rsidRPr="009A0531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9A0531">
        <w:rPr>
          <w:bCs/>
          <w:iCs/>
        </w:rPr>
        <w:t>10 (десяти) дней</w:t>
      </w:r>
      <w:r w:rsidR="00FC72B2" w:rsidRPr="009A0531">
        <w:t xml:space="preserve"> </w:t>
      </w:r>
      <w:r w:rsidR="00FC72B2" w:rsidRPr="009A0531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9A0531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3D71" w:rsidRPr="00253D71" w:rsidRDefault="00FC68AA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9A0531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9A0531">
        <w:rPr>
          <w:rFonts w:ascii="Times New Roman" w:hAnsi="Times New Roman"/>
          <w:color w:val="000000"/>
          <w:sz w:val="24"/>
          <w:szCs w:val="24"/>
        </w:rPr>
        <w:t>Не требуется.</w:t>
      </w:r>
    </w:p>
    <w:p w:rsidR="0025293B" w:rsidRPr="009A0531" w:rsidRDefault="00EF6369" w:rsidP="00253D71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8B55D4" w:rsidRDefault="004A7987" w:rsidP="00CD7FED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</w:rPr>
      </w:pPr>
      <w:r w:rsidRPr="008B55D4">
        <w:rPr>
          <w:b/>
        </w:rPr>
        <w:t>Процедура запроса цен</w:t>
      </w:r>
      <w:r w:rsidRPr="008B55D4">
        <w:rPr>
          <w:b/>
          <w:i/>
        </w:rPr>
        <w:t xml:space="preserve"> </w:t>
      </w:r>
      <w:r w:rsidRPr="008B55D4">
        <w:rPr>
          <w:b/>
        </w:rPr>
        <w:t>не является торгами по законодательству Российской Федерации.</w:t>
      </w:r>
    </w:p>
    <w:p w:rsidR="00253D71" w:rsidRPr="009A0531" w:rsidRDefault="00253D71" w:rsidP="00253D71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9A0531" w:rsidRDefault="00E637B0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9A0531">
        <w:rPr>
          <w:rFonts w:ascii="Times New Roman" w:hAnsi="Times New Roman"/>
          <w:b/>
          <w:sz w:val="24"/>
          <w:szCs w:val="24"/>
        </w:rPr>
        <w:t>организатора</w:t>
      </w:r>
      <w:r w:rsidRPr="009A0531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9A0531">
        <w:rPr>
          <w:rFonts w:ascii="Times New Roman" w:hAnsi="Times New Roman"/>
          <w:sz w:val="24"/>
          <w:szCs w:val="24"/>
        </w:rPr>
        <w:t xml:space="preserve"> </w:t>
      </w:r>
      <w:r w:rsidR="000D444A" w:rsidRPr="009A0531">
        <w:rPr>
          <w:rFonts w:ascii="Times New Roman" w:hAnsi="Times New Roman"/>
          <w:sz w:val="24"/>
          <w:szCs w:val="24"/>
        </w:rPr>
        <w:t xml:space="preserve">осуществляется </w:t>
      </w:r>
      <w:r w:rsidRPr="009A0531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9A0531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9A0531">
        <w:rPr>
          <w:rFonts w:ascii="Times New Roman" w:hAnsi="Times New Roman"/>
          <w:sz w:val="24"/>
          <w:szCs w:val="24"/>
        </w:rPr>
        <w:t>закупки</w:t>
      </w:r>
      <w:r w:rsidR="00A4214D" w:rsidRPr="009A0531">
        <w:rPr>
          <w:rFonts w:ascii="Times New Roman" w:hAnsi="Times New Roman"/>
          <w:sz w:val="24"/>
          <w:szCs w:val="24"/>
        </w:rPr>
        <w:t>,</w:t>
      </w:r>
      <w:r w:rsidR="000D444A" w:rsidRPr="009A0531">
        <w:rPr>
          <w:rFonts w:ascii="Times New Roman" w:hAnsi="Times New Roman"/>
          <w:sz w:val="24"/>
          <w:szCs w:val="24"/>
        </w:rPr>
        <w:t xml:space="preserve"> </w:t>
      </w:r>
      <w:r w:rsidR="00A4214D" w:rsidRPr="009A0531">
        <w:rPr>
          <w:rFonts w:ascii="Times New Roman" w:hAnsi="Times New Roman"/>
          <w:sz w:val="24"/>
          <w:szCs w:val="24"/>
        </w:rPr>
        <w:t>не </w:t>
      </w:r>
      <w:r w:rsidRPr="009A0531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>: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9A0531" w:rsidRDefault="001A662C" w:rsidP="000E770E">
      <w:pPr>
        <w:pStyle w:val="affa"/>
        <w:spacing w:after="0"/>
        <w:ind w:left="0" w:firstLine="709"/>
        <w:jc w:val="both"/>
      </w:pPr>
      <w:proofErr w:type="gramStart"/>
      <w:r w:rsidRPr="009A0531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9A0531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9A0531" w:rsidRDefault="00CD6C43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9A0531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 xml:space="preserve">, </w:t>
      </w:r>
      <w:r w:rsidR="00BA3C22" w:rsidRPr="009A0531">
        <w:rPr>
          <w:rFonts w:ascii="Times New Roman" w:hAnsi="Times New Roman"/>
          <w:sz w:val="24"/>
          <w:szCs w:val="24"/>
        </w:rPr>
        <w:t>закупочной</w:t>
      </w:r>
      <w:r w:rsidRPr="009A0531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9A0531" w:rsidRDefault="00CD6C43" w:rsidP="000E770E">
      <w:pPr>
        <w:pStyle w:val="afff0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9A0531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9A0531">
        <w:rPr>
          <w:rFonts w:ascii="Times New Roman" w:hAnsi="Times New Roman"/>
          <w:sz w:val="24"/>
          <w:szCs w:val="24"/>
        </w:rPr>
        <w:t>.</w:t>
      </w:r>
    </w:p>
    <w:p w:rsidR="00BA3C22" w:rsidRPr="009A0531" w:rsidRDefault="00BA3C22" w:rsidP="000E770E">
      <w:pPr>
        <w:pStyle w:val="af5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5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CD7FED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A73F0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A73F0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A73F0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A73F0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A73F0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A73F0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8B55D4" w:rsidRPr="004E101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5D4" w:rsidRPr="004E1019" w:rsidRDefault="008B55D4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5D4" w:rsidRPr="00D60925" w:rsidRDefault="008B55D4" w:rsidP="008B55D4">
            <w:pPr>
              <w:ind w:firstLine="720"/>
            </w:pPr>
            <w:proofErr w:type="gramStart"/>
            <w:r w:rsidRPr="00D60925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D60925">
              <w:t xml:space="preserve"> именно:</w:t>
            </w:r>
          </w:p>
          <w:p w:rsidR="008B55D4" w:rsidRPr="00D60925" w:rsidRDefault="008B55D4" w:rsidP="008B55D4">
            <w:pPr>
              <w:ind w:firstLine="720"/>
            </w:pPr>
            <w:r w:rsidRPr="00D60925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D60925">
              <w:t>право</w:t>
            </w:r>
            <w:proofErr w:type="gramEnd"/>
            <w:r w:rsidRPr="00D60925">
              <w:t xml:space="preserve"> на заключение которого является предметом настоящей закупки:</w:t>
            </w:r>
          </w:p>
          <w:p w:rsidR="004B47F2" w:rsidRPr="004B47F2" w:rsidRDefault="004B47F2" w:rsidP="004B47F2">
            <w:pPr>
              <w:rPr>
                <w:color w:val="000000" w:themeColor="text1"/>
              </w:rPr>
            </w:pPr>
            <w:r w:rsidRPr="004B47F2">
              <w:rPr>
                <w:color w:val="000000" w:themeColor="text1"/>
              </w:rPr>
              <w:lastRenderedPageBreak/>
              <w:t>требуется наличие свидетельства СРО о допуске к работам, оказывающим влияние на безопасность  объектов капитального строительства, которые оказывают влияние на безопасность объектов использования атомной энергии, в части выполнения работ:</w:t>
            </w:r>
          </w:p>
          <w:p w:rsidR="004B47F2" w:rsidRPr="004B47F2" w:rsidRDefault="004B47F2" w:rsidP="004B47F2">
            <w:pPr>
              <w:ind w:left="36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</w:t>
            </w:r>
            <w:r w:rsidRPr="004B47F2">
              <w:rPr>
                <w:color w:val="000000" w:themeColor="text1"/>
              </w:rPr>
              <w:t>6.      Устройство бетонных и железобетонных монолитных конструкций</w:t>
            </w:r>
          </w:p>
          <w:p w:rsidR="004B47F2" w:rsidRPr="004B47F2" w:rsidRDefault="004B47F2" w:rsidP="004B47F2">
            <w:pPr>
              <w:shd w:val="clear" w:color="auto" w:fill="FFFFFF"/>
              <w:spacing w:before="60" w:after="60"/>
              <w:ind w:left="885" w:hanging="664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      </w:t>
            </w:r>
            <w:r w:rsidRPr="004B47F2">
              <w:rPr>
                <w:color w:val="000000" w:themeColor="text1"/>
              </w:rPr>
              <w:t>6.2. – Арматурные работы;</w:t>
            </w:r>
          </w:p>
          <w:p w:rsidR="008B55D4" w:rsidRPr="00D60925" w:rsidRDefault="004B47F2" w:rsidP="004B47F2">
            <w:pPr>
              <w:ind w:right="153"/>
            </w:pPr>
            <w:r w:rsidRPr="004B47F2">
              <w:rPr>
                <w:color w:val="000000" w:themeColor="text1"/>
              </w:rPr>
              <w:t xml:space="preserve">        </w:t>
            </w:r>
            <w:r>
              <w:rPr>
                <w:color w:val="000000" w:themeColor="text1"/>
              </w:rPr>
              <w:t xml:space="preserve">  </w:t>
            </w:r>
            <w:r w:rsidRPr="004B47F2">
              <w:rPr>
                <w:color w:val="000000" w:themeColor="text1"/>
              </w:rPr>
              <w:t>6.3. – Устройство монолитных бетонных, железобетонных  конструкций.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5D4" w:rsidRPr="004E1019" w:rsidRDefault="008B55D4" w:rsidP="008B55D4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4E101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8B55D4" w:rsidRPr="004E1019" w:rsidRDefault="008B55D4" w:rsidP="008B55D4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4E101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B55D4" w:rsidRPr="004E1019" w:rsidRDefault="008B55D4" w:rsidP="008B55D4">
            <w:pPr>
              <w:pStyle w:val="afff0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1019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proofErr w:type="gramStart"/>
            <w:r w:rsidRPr="004E1019">
              <w:rPr>
                <w:rFonts w:ascii="Times New Roman" w:hAnsi="Times New Roman"/>
                <w:sz w:val="24"/>
                <w:szCs w:val="24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4E101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4E1019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4E1019" w:rsidTr="00A73F0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4E101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D60925" w:rsidRDefault="00574A69">
            <w:pPr>
              <w:tabs>
                <w:tab w:val="left" w:pos="778"/>
              </w:tabs>
              <w:ind w:right="153"/>
            </w:pPr>
            <w:r w:rsidRPr="00D60925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D60925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60925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D60925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60925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D60925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60925">
              <w:t xml:space="preserve">в реестре недобросовестных поставщиков </w:t>
            </w:r>
            <w:proofErr w:type="spellStart"/>
            <w:r w:rsidRPr="00D60925">
              <w:t>Госкорпорации</w:t>
            </w:r>
            <w:proofErr w:type="spellEnd"/>
            <w:r w:rsidRPr="00D60925">
              <w:t xml:space="preserve"> «</w:t>
            </w:r>
            <w:proofErr w:type="spellStart"/>
            <w:r w:rsidRPr="00D60925">
              <w:t>Росатом</w:t>
            </w:r>
            <w:proofErr w:type="spellEnd"/>
            <w:r w:rsidRPr="00D60925">
              <w:t xml:space="preserve">» и организаций </w:t>
            </w:r>
            <w:proofErr w:type="spellStart"/>
            <w:r w:rsidRPr="00D60925">
              <w:t>Госкорпорации</w:t>
            </w:r>
            <w:proofErr w:type="spellEnd"/>
            <w:r w:rsidRPr="00D60925">
              <w:t xml:space="preserve"> «</w:t>
            </w:r>
            <w:proofErr w:type="spellStart"/>
            <w:r w:rsidRPr="00D60925">
              <w:t>Росатом</w:t>
            </w:r>
            <w:proofErr w:type="spellEnd"/>
            <w:r w:rsidRPr="00D60925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4E1019" w:rsidRDefault="00574A69">
            <w:pPr>
              <w:jc w:val="both"/>
            </w:pPr>
            <w:r w:rsidRPr="004E101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1FAC" w:rsidRDefault="00721FAC" w:rsidP="00721FAC">
      <w:bookmarkStart w:id="52" w:name="_Toc419793177"/>
      <w:bookmarkEnd w:id="51"/>
    </w:p>
    <w:p w:rsidR="004E1019" w:rsidRDefault="004E1019" w:rsidP="00721FAC"/>
    <w:p w:rsidR="00D60925" w:rsidRDefault="00D60925" w:rsidP="00721FAC"/>
    <w:p w:rsidR="00D60925" w:rsidRDefault="00D60925" w:rsidP="00721FAC"/>
    <w:p w:rsidR="00D60925" w:rsidRDefault="00D60925" w:rsidP="00721FAC"/>
    <w:p w:rsidR="00D60925" w:rsidRDefault="00D60925" w:rsidP="00721FAC"/>
    <w:p w:rsidR="00D60925" w:rsidRDefault="00D60925" w:rsidP="00721FAC"/>
    <w:p w:rsidR="00D60925" w:rsidRDefault="00D60925" w:rsidP="00721FAC"/>
    <w:p w:rsidR="00D60925" w:rsidRDefault="00D60925" w:rsidP="00721FAC"/>
    <w:p w:rsidR="00D60925" w:rsidRDefault="00D60925" w:rsidP="00721FAC"/>
    <w:p w:rsidR="004E1019" w:rsidRPr="004E1019" w:rsidRDefault="004E1019" w:rsidP="00721FAC"/>
    <w:p w:rsidR="00703F4C" w:rsidRPr="004E1019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r w:rsidRPr="004E1019">
        <w:lastRenderedPageBreak/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4E1019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4E1019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4E1019">
              <w:rPr>
                <w:rFonts w:eastAsia="Arial Unicode MS"/>
              </w:rPr>
              <w:t xml:space="preserve">№ </w:t>
            </w:r>
            <w:proofErr w:type="gramStart"/>
            <w:r w:rsidRPr="004E1019">
              <w:rPr>
                <w:rFonts w:eastAsia="Arial Unicode MS"/>
              </w:rPr>
              <w:t>п</w:t>
            </w:r>
            <w:proofErr w:type="gramEnd"/>
            <w:r w:rsidRPr="004E1019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4E1019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4E1019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4E1019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4E1019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C563DD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563DD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C563DD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C563DD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C563DD">
              <w:rPr>
                <w:rFonts w:eastAsia="Arial Unicode MS"/>
              </w:rPr>
              <w:t>Части 4</w:t>
            </w:r>
            <w:r w:rsidRPr="00C563DD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2C5F3A" w:rsidRDefault="008B55D4" w:rsidP="009F4855">
            <w:pPr>
              <w:pStyle w:val="afff0"/>
              <w:widowControl w:val="0"/>
              <w:numPr>
                <w:ilvl w:val="1"/>
                <w:numId w:val="25"/>
              </w:numPr>
              <w:shd w:val="clear" w:color="auto" w:fill="FFFFFF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60925">
              <w:rPr>
                <w:rFonts w:ascii="Times New Roman" w:eastAsia="Arial Unicode MS" w:hAnsi="Times New Roman"/>
                <w:sz w:val="24"/>
                <w:szCs w:val="24"/>
              </w:rPr>
              <w:t xml:space="preserve">  </w:t>
            </w:r>
            <w:r w:rsidR="005A3318" w:rsidRPr="00D60925">
              <w:rPr>
                <w:rFonts w:ascii="Times New Roman" w:eastAsia="Arial Unicode MS" w:hAnsi="Times New Roman"/>
                <w:sz w:val="24"/>
                <w:szCs w:val="24"/>
              </w:rPr>
              <w:t xml:space="preserve">Техническое предложение </w:t>
            </w:r>
            <w:r w:rsidR="005A3318" w:rsidRPr="00D60925">
              <w:rPr>
                <w:rFonts w:ascii="Times New Roman" w:hAnsi="Times New Roman"/>
                <w:sz w:val="24"/>
                <w:szCs w:val="24"/>
              </w:rPr>
              <w:t>(соответствующая Форма)</w:t>
            </w:r>
            <w:r w:rsidR="005A3318" w:rsidRPr="00D60925">
              <w:rPr>
                <w:rFonts w:ascii="Times New Roman" w:eastAsia="Arial Unicode MS" w:hAnsi="Times New Roman"/>
                <w:sz w:val="24"/>
                <w:szCs w:val="24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D60925" w:rsidRPr="00D60925" w:rsidRDefault="00D60925" w:rsidP="00D60925">
            <w:pPr>
              <w:pStyle w:val="afff0"/>
              <w:widowControl w:val="0"/>
              <w:shd w:val="clear" w:color="auto" w:fill="FFFFFF"/>
              <w:ind w:left="435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D60925" w:rsidRPr="00FA239E" w:rsidRDefault="00FA239E" w:rsidP="009F4855">
            <w:pPr>
              <w:pStyle w:val="afff0"/>
              <w:widowControl w:val="0"/>
              <w:numPr>
                <w:ilvl w:val="1"/>
                <w:numId w:val="25"/>
              </w:numPr>
              <w:shd w:val="clear" w:color="auto" w:fill="FFFFFF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A239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Участник по окончании производства работ должен передать  полный пакет исполнительной документации в соответствии с требованиями РД-11-02-2006, РД-11-05-2007 (с оригиналами паспортов, сертификатов на применяемые материалы и оборудование, актами на скрытые работы).</w:t>
            </w:r>
          </w:p>
          <w:p w:rsidR="004B3011" w:rsidRPr="00C563DD" w:rsidRDefault="004B3011" w:rsidP="004B3011">
            <w:pPr>
              <w:widowControl w:val="0"/>
              <w:shd w:val="clear" w:color="auto" w:fill="FFFFFF"/>
              <w:ind w:left="75"/>
              <w:jc w:val="both"/>
              <w:rPr>
                <w:rFonts w:eastAsia="Arial Unicode MS"/>
              </w:rPr>
            </w:pPr>
            <w:r w:rsidRPr="00D60925">
              <w:rPr>
                <w:rFonts w:eastAsia="Arial Unicode MS"/>
              </w:rPr>
              <w:t>2.1.</w:t>
            </w:r>
            <w:r w:rsidRPr="00D60925">
              <w:t xml:space="preserve"> </w:t>
            </w:r>
            <w:r w:rsidR="00C563DD" w:rsidRPr="00D60925">
              <w:t>Гарантийный срок на выполненные работы должен</w:t>
            </w:r>
            <w:r w:rsidR="00FA239E">
              <w:t xml:space="preserve"> составлять    не менее 24</w:t>
            </w:r>
            <w:r w:rsidR="00C563DD" w:rsidRPr="00D60925">
              <w:t xml:space="preserve"> месяцев.</w:t>
            </w:r>
          </w:p>
        </w:tc>
      </w:tr>
      <w:tr w:rsidR="00C20EDB" w:rsidRPr="00C563DD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563DD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C563DD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C563DD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C563DD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C563DD" w:rsidRDefault="00703F4C" w:rsidP="000E770E"/>
    <w:p w:rsidR="00721FAC" w:rsidRDefault="00721FAC" w:rsidP="000E770E"/>
    <w:p w:rsidR="00721FAC" w:rsidRDefault="00721FAC" w:rsidP="000E770E"/>
    <w:p w:rsidR="004E1019" w:rsidRDefault="004E1019" w:rsidP="000E770E"/>
    <w:p w:rsidR="004E1019" w:rsidRDefault="004E1019" w:rsidP="000E770E"/>
    <w:p w:rsidR="00D60925" w:rsidRDefault="00D60925" w:rsidP="000E770E"/>
    <w:p w:rsidR="00D60925" w:rsidRDefault="00D60925" w:rsidP="000E770E"/>
    <w:p w:rsidR="00D60925" w:rsidRDefault="00D60925" w:rsidP="000E770E"/>
    <w:p w:rsidR="00D60925" w:rsidRDefault="00D60925" w:rsidP="000E770E"/>
    <w:p w:rsidR="00D60925" w:rsidRDefault="00D60925" w:rsidP="000E770E"/>
    <w:p w:rsidR="00D60925" w:rsidRDefault="00D60925" w:rsidP="000E770E"/>
    <w:p w:rsidR="00D60925" w:rsidRDefault="00D60925" w:rsidP="000E770E"/>
    <w:p w:rsidR="00D60925" w:rsidRDefault="00D60925" w:rsidP="000E770E"/>
    <w:p w:rsidR="00D60925" w:rsidRDefault="00D60925" w:rsidP="000E770E"/>
    <w:p w:rsidR="00D60925" w:rsidRDefault="00D60925" w:rsidP="000E770E"/>
    <w:p w:rsidR="00D60925" w:rsidRDefault="00D60925" w:rsidP="000E770E"/>
    <w:p w:rsidR="00D60925" w:rsidRDefault="00D60925" w:rsidP="000E770E"/>
    <w:p w:rsidR="00D60925" w:rsidRDefault="00D60925" w:rsidP="000E770E"/>
    <w:p w:rsidR="004E1019" w:rsidRDefault="004E1019" w:rsidP="000E770E"/>
    <w:p w:rsidR="004E1019" w:rsidRDefault="004E1019" w:rsidP="000E770E"/>
    <w:p w:rsidR="00EA3525" w:rsidRPr="00FF6568" w:rsidRDefault="00EA3525" w:rsidP="00CD7FED">
      <w:pPr>
        <w:pStyle w:val="10"/>
        <w:numPr>
          <w:ilvl w:val="1"/>
          <w:numId w:val="2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793178"/>
      <w:r w:rsidRPr="00FF6568">
        <w:lastRenderedPageBreak/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AC3D2C">
        <w:t>4.1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8"/>
    </w:p>
    <w:p w:rsidR="00EA3525" w:rsidRPr="00EA3525" w:rsidRDefault="000D53B6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CD7FE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AC3D2C">
        <w:t>3.1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979318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CD7FED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793182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f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5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f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AC3D2C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AC3D2C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9" w:name="_Toc412201948"/>
      <w:bookmarkStart w:id="90" w:name="_Toc402520353"/>
      <w:bookmarkStart w:id="91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9"/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9793184"/>
      <w:bookmarkEnd w:id="92"/>
      <w:bookmarkEnd w:id="93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9793185"/>
      <w:bookmarkEnd w:id="97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1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>Участник закупки в данной форме должен подтвердить выполнение каждог</w:t>
      </w:r>
      <w:r w:rsidR="00695A1A">
        <w:rPr>
          <w:snapToGrid w:val="0"/>
          <w:szCs w:val="24"/>
        </w:rPr>
        <w:t>о технического требования (Часть 4</w:t>
      </w:r>
      <w:r>
        <w:rPr>
          <w:snapToGrid w:val="0"/>
          <w:szCs w:val="24"/>
        </w:rPr>
        <w:t xml:space="preserve">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</w:t>
      </w:r>
      <w:r w:rsidR="00695A1A">
        <w:rPr>
          <w:b/>
          <w:i/>
          <w:szCs w:val="24"/>
        </w:rPr>
        <w:t>я техническим требованиям (Часть 4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1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1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2" w:name="_MON_1426416245"/>
      <w:bookmarkStart w:id="103" w:name="_MON_1426416250"/>
      <w:bookmarkStart w:id="104" w:name="_MON_1426416312"/>
      <w:bookmarkStart w:id="105" w:name="_MON_1426416335"/>
      <w:bookmarkStart w:id="106" w:name="_MON_1426416354"/>
      <w:bookmarkStart w:id="107" w:name="_MON_1426416433"/>
      <w:bookmarkStart w:id="108" w:name="_MON_1426416994"/>
      <w:bookmarkStart w:id="109" w:name="_MON_1426417038"/>
      <w:bookmarkStart w:id="110" w:name="_MON_1426417063"/>
      <w:bookmarkStart w:id="111" w:name="_MON_1426417113"/>
      <w:bookmarkStart w:id="112" w:name="_MON_1426416101"/>
      <w:bookmarkStart w:id="113" w:name="_MON_1426416143"/>
      <w:bookmarkStart w:id="114" w:name="_MON_142641615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1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2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2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1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1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5" w:name="_Справка_об_участии_в_судебных_разби"/>
      <w:bookmarkStart w:id="116" w:name="_Справка_об_участии"/>
      <w:bookmarkEnd w:id="115"/>
      <w:bookmarkEnd w:id="116"/>
      <w:bookmarkEnd w:id="71"/>
      <w:bookmarkEnd w:id="72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9793186"/>
      <w:r>
        <w:rPr>
          <w:b/>
          <w:sz w:val="28"/>
          <w:szCs w:val="28"/>
        </w:rPr>
        <w:lastRenderedPageBreak/>
        <w:t>ЧАСТЬ 2</w:t>
      </w:r>
      <w:bookmarkEnd w:id="117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CD7FE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5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5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CD7FE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CD7FE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8"/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AC3D2C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4A4B95" w:rsidRPr="004A4B95">
              <w:t>1</w:t>
            </w:r>
            <w:r w:rsidR="004A4B95">
              <w:t xml:space="preserve"> (одного</w:t>
            </w:r>
            <w:r>
              <w:t xml:space="preserve">) рабочих дней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CD7FE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CD7FE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CD7FED">
            <w:pPr>
              <w:pStyle w:val="af5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со дня окончания срока подачи заявок.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CD7FED">
            <w:pPr>
              <w:pStyle w:val="af5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>
              <w:t>Обеспечение заявки на участие в закупке возвращается:</w:t>
            </w:r>
            <w:bookmarkEnd w:id="120"/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1"/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AC3D2C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AC3D2C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CD7FED">
            <w:pPr>
              <w:pStyle w:val="af5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CD7FED">
            <w:pPr>
              <w:pStyle w:val="af5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  <w:p w:rsidR="004E1019" w:rsidRDefault="004E1019" w:rsidP="004E1019">
            <w:pPr>
              <w:pStyle w:val="af5"/>
              <w:tabs>
                <w:tab w:val="left" w:pos="1132"/>
              </w:tabs>
              <w:spacing w:before="0" w:beforeAutospacing="0" w:after="0" w:afterAutospacing="0"/>
              <w:ind w:left="565" w:right="153"/>
              <w:contextualSpacing/>
              <w:jc w:val="both"/>
            </w:pP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 w:colFirst="0" w:colLast="0"/>
            <w:bookmarkEnd w:id="11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3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4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3"/>
            <w:bookmarkEnd w:id="124"/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1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2"/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5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AC3D2C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5"/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7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AC3D2C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AC3D2C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AC3D2C" w:rsidRPr="00AC3D2C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AC3D2C" w:rsidRPr="00AC3D2C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AC3D2C" w:rsidRPr="00AC3D2C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8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AC3D2C" w:rsidRPr="00AC3D2C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t>Критерии отбора:</w:t>
            </w:r>
            <w:bookmarkEnd w:id="129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30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0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</w:t>
            </w:r>
            <w:r>
              <w:lastRenderedPageBreak/>
              <w:t>объявленной начальной (максимальной) цены договора)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1"/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AC3D2C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AC3D2C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2"/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</w:t>
            </w:r>
            <w:r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4E1019">
            <w:pPr>
              <w:pStyle w:val="af5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4E1019">
            <w:pPr>
              <w:pStyle w:val="af5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4E1019">
            <w:pPr>
              <w:pStyle w:val="af5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4E1019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4E1019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lastRenderedPageBreak/>
              <w:t>Лицо, с которым заключается договор, обязано предоставить заказчику:</w:t>
            </w:r>
          </w:p>
          <w:p w:rsidR="00BF1848" w:rsidRDefault="00BF1848" w:rsidP="004E1019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4E1019">
            <w:pPr>
              <w:numPr>
                <w:ilvl w:val="0"/>
                <w:numId w:val="7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4E1019">
            <w:pPr>
              <w:numPr>
                <w:ilvl w:val="0"/>
                <w:numId w:val="72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4E1019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4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4"/>
          </w:p>
          <w:p w:rsidR="00BF1848" w:rsidRDefault="00BF1848" w:rsidP="004E1019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4E1019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4E1019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AC3D2C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AC3D2C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AC3D2C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4E1019">
            <w:pPr>
              <w:pStyle w:val="af5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2"/>
          </w:p>
          <w:p w:rsidR="00BF1848" w:rsidRDefault="00BF1848" w:rsidP="004E1019">
            <w:pPr>
              <w:pStyle w:val="af5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BF1848" w:rsidRDefault="00BF1848" w:rsidP="004E1019">
            <w:pPr>
              <w:pStyle w:val="af5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4E1019">
            <w:pPr>
              <w:pStyle w:val="af5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BF1848" w:rsidRDefault="00BF1848" w:rsidP="004E1019">
            <w:pPr>
              <w:pStyle w:val="af5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97617142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6" w:name="_Ref311059287"/>
            <w:bookmarkStart w:id="147" w:name="_Ref311060615"/>
            <w:bookmarkStart w:id="148" w:name="_Toc368984334"/>
            <w:bookmarkStart w:id="149" w:name="_Toc391380983"/>
            <w:bookmarkStart w:id="150" w:name="_Toc383097272"/>
            <w:r>
              <w:t>Последствия уклонения участника от заключения договора</w:t>
            </w:r>
            <w:bookmarkEnd w:id="146"/>
            <w:bookmarkEnd w:id="147"/>
            <w:bookmarkEnd w:id="148"/>
            <w:bookmarkEnd w:id="149"/>
            <w:bookmarkEnd w:id="150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4E1019">
            <w:pPr>
              <w:pStyle w:val="af5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4E1019">
            <w:pPr>
              <w:pStyle w:val="af5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4E1019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4E1019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4E1019">
            <w:pPr>
              <w:pStyle w:val="af5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4E1019">
            <w:pPr>
              <w:pStyle w:val="af5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4E1019">
            <w:pPr>
              <w:pStyle w:val="af5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4E1019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4E1019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5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1" w:name="_Ref321836398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1"/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5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5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5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Toc419793187"/>
      <w:r>
        <w:rPr>
          <w:b/>
          <w:sz w:val="28"/>
          <w:szCs w:val="28"/>
        </w:rPr>
        <w:t>ЧАСТЬ 3</w:t>
      </w:r>
      <w:bookmarkEnd w:id="152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CD7FED" w:rsidRDefault="00CD7FED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8"/>
      <w:r>
        <w:rPr>
          <w:b/>
          <w:sz w:val="28"/>
          <w:szCs w:val="28"/>
        </w:rPr>
        <w:t>ЧАСТЬ 4</w:t>
      </w:r>
      <w:bookmarkEnd w:id="153"/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C563DD" w:rsidRPr="00B2135D" w:rsidRDefault="00C563DD" w:rsidP="00C563DD">
      <w:pPr>
        <w:jc w:val="center"/>
        <w:rPr>
          <w:b/>
        </w:rPr>
      </w:pPr>
    </w:p>
    <w:p w:rsidR="00C563DD" w:rsidRPr="00B2135D" w:rsidRDefault="00C563DD" w:rsidP="00C563DD">
      <w:pPr>
        <w:jc w:val="center"/>
        <w:rPr>
          <w:b/>
        </w:rPr>
      </w:pPr>
    </w:p>
    <w:p w:rsidR="00C563DD" w:rsidRPr="00B2135D" w:rsidRDefault="00C563DD" w:rsidP="00C563DD">
      <w:pPr>
        <w:jc w:val="center"/>
        <w:rPr>
          <w:b/>
        </w:rPr>
      </w:pPr>
    </w:p>
    <w:p w:rsidR="00D60925" w:rsidRPr="00B2135D" w:rsidRDefault="00D60925" w:rsidP="00D60925">
      <w:pPr>
        <w:jc w:val="center"/>
        <w:rPr>
          <w:b/>
        </w:rPr>
      </w:pPr>
    </w:p>
    <w:p w:rsidR="00D60925" w:rsidRPr="00B2135D" w:rsidRDefault="00D60925" w:rsidP="00D60925">
      <w:pPr>
        <w:jc w:val="center"/>
        <w:rPr>
          <w:b/>
        </w:rPr>
      </w:pPr>
    </w:p>
    <w:p w:rsidR="00D60925" w:rsidRPr="00B2135D" w:rsidRDefault="00D60925" w:rsidP="00D60925">
      <w:pPr>
        <w:jc w:val="center"/>
        <w:rPr>
          <w:b/>
        </w:rPr>
      </w:pPr>
    </w:p>
    <w:p w:rsidR="00D60925" w:rsidRPr="00B2135D" w:rsidRDefault="00D60925" w:rsidP="00D60925">
      <w:pPr>
        <w:jc w:val="center"/>
        <w:rPr>
          <w:b/>
        </w:rPr>
      </w:pPr>
    </w:p>
    <w:p w:rsidR="00B2135D" w:rsidRPr="00B2135D" w:rsidRDefault="00B2135D" w:rsidP="00B2135D">
      <w:pPr>
        <w:jc w:val="center"/>
        <w:rPr>
          <w:color w:val="000000"/>
        </w:rPr>
      </w:pPr>
    </w:p>
    <w:p w:rsidR="00B2135D" w:rsidRPr="00B2135D" w:rsidRDefault="00B2135D" w:rsidP="00B2135D">
      <w:pPr>
        <w:jc w:val="center"/>
        <w:rPr>
          <w:color w:val="000000"/>
        </w:rPr>
      </w:pPr>
      <w:r w:rsidRPr="00B2135D">
        <w:rPr>
          <w:color w:val="000000"/>
        </w:rPr>
        <w:t xml:space="preserve">Техническое задание </w:t>
      </w:r>
    </w:p>
    <w:p w:rsidR="00B2135D" w:rsidRPr="00B2135D" w:rsidRDefault="00B2135D" w:rsidP="00B2135D">
      <w:pPr>
        <w:jc w:val="center"/>
        <w:rPr>
          <w:color w:val="000000"/>
        </w:rPr>
      </w:pPr>
      <w:r w:rsidRPr="00B2135D">
        <w:rPr>
          <w:color w:val="000000"/>
        </w:rPr>
        <w:t xml:space="preserve">на выполнение строительно-монтажных работ </w:t>
      </w:r>
    </w:p>
    <w:p w:rsidR="00B2135D" w:rsidRPr="00B2135D" w:rsidRDefault="00B2135D" w:rsidP="00B2135D">
      <w:pPr>
        <w:jc w:val="center"/>
        <w:rPr>
          <w:color w:val="000000"/>
        </w:rPr>
      </w:pPr>
      <w:r w:rsidRPr="00B2135D">
        <w:rPr>
          <w:color w:val="000000"/>
        </w:rPr>
        <w:t xml:space="preserve">при строительстве, реконструкции и капитальном ремонте объектов </w:t>
      </w:r>
    </w:p>
    <w:p w:rsidR="00B2135D" w:rsidRPr="00B2135D" w:rsidRDefault="00B2135D" w:rsidP="00B2135D">
      <w:pPr>
        <w:jc w:val="center"/>
        <w:rPr>
          <w:color w:val="000000"/>
        </w:rPr>
      </w:pPr>
      <w:r w:rsidRPr="00B2135D">
        <w:rPr>
          <w:color w:val="000000"/>
        </w:rPr>
        <w:t>(капитального и незавершенного строительства, объектов временного назначения и инженерных систем)</w:t>
      </w:r>
    </w:p>
    <w:p w:rsidR="00B2135D" w:rsidRPr="00B2135D" w:rsidRDefault="00B2135D" w:rsidP="00B2135D">
      <w:pPr>
        <w:rPr>
          <w:color w:val="000000"/>
        </w:rPr>
      </w:pPr>
    </w:p>
    <w:p w:rsidR="00B2135D" w:rsidRPr="00B2135D" w:rsidRDefault="00B2135D" w:rsidP="00B2135D">
      <w:pPr>
        <w:rPr>
          <w:color w:val="000000"/>
        </w:rPr>
      </w:pPr>
    </w:p>
    <w:p w:rsidR="00B2135D" w:rsidRPr="00B2135D" w:rsidRDefault="00B2135D" w:rsidP="00B2135D">
      <w:pPr>
        <w:rPr>
          <w:color w:val="000000"/>
        </w:rPr>
      </w:pPr>
    </w:p>
    <w:p w:rsidR="00B2135D" w:rsidRPr="00B2135D" w:rsidRDefault="00B2135D" w:rsidP="00B2135D">
      <w:pPr>
        <w:rPr>
          <w:color w:val="000000"/>
        </w:rPr>
      </w:pPr>
    </w:p>
    <w:p w:rsidR="00B2135D" w:rsidRPr="00B2135D" w:rsidRDefault="00B2135D" w:rsidP="00B2135D">
      <w:pPr>
        <w:rPr>
          <w:color w:val="000000"/>
        </w:rPr>
      </w:pPr>
    </w:p>
    <w:p w:rsidR="00B2135D" w:rsidRPr="00B2135D" w:rsidRDefault="00B2135D" w:rsidP="00B2135D">
      <w:pPr>
        <w:jc w:val="both"/>
        <w:rPr>
          <w:u w:val="single"/>
        </w:rPr>
      </w:pPr>
      <w:r w:rsidRPr="00B2135D">
        <w:rPr>
          <w:color w:val="000000"/>
        </w:rPr>
        <w:t>Предмет закупки:</w:t>
      </w:r>
      <w:r w:rsidRPr="00B2135D">
        <w:t xml:space="preserve"> </w:t>
      </w:r>
      <w:r w:rsidRPr="00B2135D">
        <w:rPr>
          <w:u w:val="single"/>
        </w:rPr>
        <w:t xml:space="preserve">Текущий ремонт Хранилища РАО:  антикоррозийного покрытия металлоконструкций, возведение защитного цоколя здания, устройство </w:t>
      </w:r>
      <w:proofErr w:type="spellStart"/>
      <w:r w:rsidRPr="00B2135D">
        <w:rPr>
          <w:u w:val="single"/>
        </w:rPr>
        <w:t>нащельников</w:t>
      </w:r>
      <w:proofErr w:type="spellEnd"/>
      <w:r w:rsidRPr="00B2135D">
        <w:rPr>
          <w:u w:val="single"/>
        </w:rPr>
        <w:t xml:space="preserve"> стенового ограждения. </w:t>
      </w:r>
    </w:p>
    <w:p w:rsidR="00B2135D" w:rsidRPr="00B2135D" w:rsidRDefault="00B2135D" w:rsidP="00B2135D">
      <w:pPr>
        <w:jc w:val="center"/>
        <w:rPr>
          <w:color w:val="000000"/>
        </w:rPr>
      </w:pPr>
    </w:p>
    <w:p w:rsidR="00B2135D" w:rsidRPr="00B2135D" w:rsidRDefault="00B2135D" w:rsidP="00B2135D">
      <w:pPr>
        <w:rPr>
          <w:color w:val="000000"/>
        </w:rPr>
      </w:pPr>
    </w:p>
    <w:p w:rsidR="00B2135D" w:rsidRPr="00B2135D" w:rsidRDefault="00B2135D" w:rsidP="00B2135D">
      <w:pPr>
        <w:rPr>
          <w:color w:val="000000"/>
        </w:rPr>
      </w:pPr>
    </w:p>
    <w:p w:rsidR="00B2135D" w:rsidRPr="00B2135D" w:rsidRDefault="00B2135D" w:rsidP="00B2135D">
      <w:pPr>
        <w:rPr>
          <w:color w:val="000000"/>
        </w:rPr>
      </w:pPr>
    </w:p>
    <w:p w:rsidR="00B2135D" w:rsidRPr="00B2135D" w:rsidRDefault="00B2135D" w:rsidP="00B2135D">
      <w:pPr>
        <w:rPr>
          <w:color w:val="000000"/>
        </w:rPr>
      </w:pPr>
    </w:p>
    <w:p w:rsidR="00B2135D" w:rsidRPr="00B2135D" w:rsidRDefault="00B2135D" w:rsidP="00B2135D">
      <w:pPr>
        <w:rPr>
          <w:color w:val="000000"/>
        </w:rPr>
      </w:pPr>
    </w:p>
    <w:p w:rsidR="00B2135D" w:rsidRPr="00B2135D" w:rsidRDefault="00B2135D" w:rsidP="00B2135D">
      <w:pPr>
        <w:rPr>
          <w:color w:val="000000"/>
        </w:rPr>
      </w:pPr>
    </w:p>
    <w:p w:rsidR="00B2135D" w:rsidRPr="00B2135D" w:rsidRDefault="00B2135D" w:rsidP="00B2135D">
      <w:pPr>
        <w:rPr>
          <w:color w:val="000000"/>
        </w:rPr>
      </w:pPr>
    </w:p>
    <w:p w:rsidR="00B2135D" w:rsidRPr="00B2135D" w:rsidRDefault="00B2135D" w:rsidP="00B2135D">
      <w:pPr>
        <w:rPr>
          <w:color w:val="000000"/>
        </w:rPr>
      </w:pPr>
    </w:p>
    <w:p w:rsidR="00B2135D" w:rsidRPr="00B2135D" w:rsidRDefault="00B2135D" w:rsidP="00B2135D">
      <w:pPr>
        <w:rPr>
          <w:color w:val="000000"/>
        </w:rPr>
      </w:pPr>
    </w:p>
    <w:p w:rsidR="00B2135D" w:rsidRPr="00B2135D" w:rsidRDefault="00B2135D" w:rsidP="00B2135D">
      <w:pPr>
        <w:rPr>
          <w:color w:val="000000"/>
        </w:rPr>
      </w:pPr>
    </w:p>
    <w:p w:rsidR="00B2135D" w:rsidRPr="00B2135D" w:rsidRDefault="00B2135D" w:rsidP="00B2135D">
      <w:pPr>
        <w:rPr>
          <w:color w:val="000000"/>
        </w:rPr>
      </w:pPr>
    </w:p>
    <w:p w:rsidR="00B2135D" w:rsidRPr="00B2135D" w:rsidRDefault="00B2135D" w:rsidP="00B2135D">
      <w:pPr>
        <w:rPr>
          <w:color w:val="000000"/>
        </w:rPr>
      </w:pPr>
    </w:p>
    <w:p w:rsidR="00B2135D" w:rsidRPr="00B2135D" w:rsidRDefault="00B2135D" w:rsidP="00B2135D">
      <w:pPr>
        <w:rPr>
          <w:color w:val="000000"/>
        </w:rPr>
      </w:pPr>
    </w:p>
    <w:p w:rsidR="00B2135D" w:rsidRPr="00B2135D" w:rsidRDefault="00B2135D" w:rsidP="00B2135D">
      <w:pPr>
        <w:rPr>
          <w:color w:val="000000"/>
        </w:rPr>
      </w:pPr>
    </w:p>
    <w:p w:rsidR="00B2135D" w:rsidRPr="00B2135D" w:rsidRDefault="00B2135D" w:rsidP="00B2135D">
      <w:pPr>
        <w:rPr>
          <w:color w:val="000000"/>
        </w:rPr>
      </w:pPr>
    </w:p>
    <w:p w:rsidR="00B2135D" w:rsidRPr="00B2135D" w:rsidRDefault="00B2135D" w:rsidP="00B2135D">
      <w:pPr>
        <w:jc w:val="center"/>
        <w:rPr>
          <w:color w:val="000000"/>
        </w:rPr>
      </w:pPr>
      <w:r w:rsidRPr="00B2135D">
        <w:rPr>
          <w:color w:val="000000"/>
        </w:rPr>
        <w:t>Москва</w:t>
      </w:r>
    </w:p>
    <w:p w:rsidR="00B2135D" w:rsidRPr="00B2135D" w:rsidRDefault="00B2135D" w:rsidP="00B2135D">
      <w:pPr>
        <w:jc w:val="center"/>
        <w:rPr>
          <w:color w:val="000000"/>
        </w:rPr>
      </w:pPr>
      <w:r w:rsidRPr="00B2135D">
        <w:rPr>
          <w:color w:val="000000"/>
        </w:rPr>
        <w:t>2015</w:t>
      </w:r>
      <w:r w:rsidRPr="00B2135D">
        <w:rPr>
          <w:color w:val="000000"/>
        </w:rPr>
        <w:br w:type="page"/>
      </w:r>
      <w:r w:rsidRPr="00B2135D">
        <w:rPr>
          <w:color w:val="000000"/>
        </w:rPr>
        <w:lastRenderedPageBreak/>
        <w:t xml:space="preserve">Техническое задание </w:t>
      </w:r>
    </w:p>
    <w:p w:rsidR="00B2135D" w:rsidRPr="00B2135D" w:rsidRDefault="00B2135D" w:rsidP="00B2135D">
      <w:pPr>
        <w:jc w:val="center"/>
        <w:rPr>
          <w:color w:val="000000"/>
        </w:rPr>
      </w:pPr>
      <w:r w:rsidRPr="00B2135D">
        <w:rPr>
          <w:color w:val="000000"/>
        </w:rPr>
        <w:t xml:space="preserve">на выполнение строительно-монтажных работ </w:t>
      </w:r>
    </w:p>
    <w:p w:rsidR="00B2135D" w:rsidRPr="00B2135D" w:rsidRDefault="00B2135D" w:rsidP="00B2135D">
      <w:pPr>
        <w:jc w:val="center"/>
        <w:rPr>
          <w:color w:val="000000"/>
        </w:rPr>
      </w:pPr>
      <w:r w:rsidRPr="00B2135D">
        <w:rPr>
          <w:color w:val="000000"/>
        </w:rPr>
        <w:t xml:space="preserve">при строительстве, реконструкции и капитальном ремонте объектов </w:t>
      </w:r>
    </w:p>
    <w:p w:rsidR="00B2135D" w:rsidRPr="00B2135D" w:rsidRDefault="00B2135D" w:rsidP="00B2135D">
      <w:pPr>
        <w:rPr>
          <w:color w:val="000000"/>
        </w:rPr>
      </w:pPr>
      <w:r w:rsidRPr="00B2135D">
        <w:rPr>
          <w:color w:val="000000"/>
        </w:rPr>
        <w:t>(капитального и незавершенного строительства, объектов временного назначения и инженерных систем)</w:t>
      </w:r>
    </w:p>
    <w:p w:rsidR="00B2135D" w:rsidRPr="00B2135D" w:rsidRDefault="00B2135D" w:rsidP="00B2135D">
      <w:pPr>
        <w:jc w:val="both"/>
        <w:rPr>
          <w:u w:val="single"/>
        </w:rPr>
      </w:pPr>
      <w:r w:rsidRPr="00B2135D">
        <w:rPr>
          <w:color w:val="000000"/>
        </w:rPr>
        <w:t xml:space="preserve">по объекту: </w:t>
      </w:r>
      <w:r w:rsidRPr="00B2135D">
        <w:rPr>
          <w:u w:val="single"/>
        </w:rPr>
        <w:t xml:space="preserve">Текущий ремонт Хранилища РАО: Ремонт  антикоррозийного покрытия металлоконструкций, возведение защитного цоколя здания, устройство </w:t>
      </w:r>
      <w:proofErr w:type="spellStart"/>
      <w:r w:rsidRPr="00B2135D">
        <w:rPr>
          <w:u w:val="single"/>
        </w:rPr>
        <w:t>нащельников</w:t>
      </w:r>
      <w:proofErr w:type="spellEnd"/>
      <w:r w:rsidRPr="00B2135D">
        <w:rPr>
          <w:u w:val="single"/>
        </w:rPr>
        <w:t xml:space="preserve"> стенового ограждения. </w:t>
      </w:r>
      <w:proofErr w:type="gramStart"/>
      <w:r w:rsidRPr="00B2135D">
        <w:rPr>
          <w:u w:val="single"/>
        </w:rPr>
        <w:t>(ПХРО.</w:t>
      </w:r>
      <w:proofErr w:type="gramEnd"/>
      <w:r w:rsidRPr="00B2135D">
        <w:rPr>
          <w:u w:val="single"/>
        </w:rPr>
        <w:t xml:space="preserve"> Адрес: Иркутская область, Иркутский район, 34 км. </w:t>
      </w:r>
      <w:proofErr w:type="gramStart"/>
      <w:r w:rsidRPr="00B2135D">
        <w:rPr>
          <w:u w:val="single"/>
        </w:rPr>
        <w:t>Александровского тракта.)</w:t>
      </w:r>
      <w:proofErr w:type="gramEnd"/>
    </w:p>
    <w:p w:rsidR="00B2135D" w:rsidRPr="00B2135D" w:rsidRDefault="00B2135D" w:rsidP="00B2135D">
      <w:pPr>
        <w:jc w:val="center"/>
        <w:rPr>
          <w:color w:val="000000"/>
        </w:rPr>
      </w:pPr>
    </w:p>
    <w:p w:rsidR="00B2135D" w:rsidRPr="00B2135D" w:rsidRDefault="00B2135D" w:rsidP="00B2135D">
      <w:pPr>
        <w:jc w:val="center"/>
        <w:rPr>
          <w:color w:val="000000"/>
        </w:rPr>
      </w:pPr>
      <w:r w:rsidRPr="00B2135D">
        <w:rPr>
          <w:color w:val="000000"/>
        </w:rPr>
        <w:t>СОДЕРЖАНИЕ</w:t>
      </w:r>
    </w:p>
    <w:p w:rsidR="00B2135D" w:rsidRPr="00B2135D" w:rsidRDefault="00B2135D" w:rsidP="00B2135D">
      <w:pPr>
        <w:jc w:val="center"/>
        <w:rPr>
          <w:color w:val="000000"/>
        </w:rPr>
      </w:pPr>
    </w:p>
    <w:p w:rsidR="00B2135D" w:rsidRPr="00B2135D" w:rsidRDefault="00B2135D" w:rsidP="00B2135D">
      <w:pPr>
        <w:ind w:right="141"/>
        <w:rPr>
          <w:color w:val="000000"/>
        </w:rPr>
      </w:pPr>
      <w:r w:rsidRPr="00B2135D">
        <w:rPr>
          <w:color w:val="000000"/>
        </w:rPr>
        <w:t>РАЗДЕЛ 1. НАИМЕНОВАНИЕ ВЫПОЛНЯЕМЫХ РАБОТ.</w:t>
      </w:r>
    </w:p>
    <w:p w:rsidR="00B2135D" w:rsidRPr="00B2135D" w:rsidRDefault="00B2135D" w:rsidP="00B2135D">
      <w:pPr>
        <w:ind w:right="141"/>
        <w:rPr>
          <w:color w:val="000000"/>
        </w:rPr>
      </w:pPr>
      <w:r w:rsidRPr="00B2135D">
        <w:rPr>
          <w:color w:val="000000"/>
        </w:rPr>
        <w:t>РАЗДЕЛ 2. ОБЩИЕ ПОЛОЖЕНИЯ.</w:t>
      </w:r>
    </w:p>
    <w:p w:rsidR="00B2135D" w:rsidRPr="00B2135D" w:rsidRDefault="00B2135D" w:rsidP="00B2135D">
      <w:pPr>
        <w:ind w:left="2552" w:right="141" w:hanging="1701"/>
        <w:rPr>
          <w:color w:val="000000"/>
        </w:rPr>
      </w:pPr>
      <w:r w:rsidRPr="00B2135D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B2135D" w:rsidRPr="00B2135D" w:rsidRDefault="00B2135D" w:rsidP="00B2135D">
      <w:pPr>
        <w:ind w:left="851" w:right="141"/>
        <w:rPr>
          <w:color w:val="000000"/>
        </w:rPr>
      </w:pPr>
      <w:r w:rsidRPr="00B2135D">
        <w:rPr>
          <w:color w:val="000000"/>
        </w:rPr>
        <w:t>Подраздел 2.2 Сведения о выполняемых работах.</w:t>
      </w:r>
    </w:p>
    <w:p w:rsidR="00B2135D" w:rsidRPr="00B2135D" w:rsidRDefault="00B2135D" w:rsidP="00B2135D">
      <w:pPr>
        <w:ind w:left="851" w:right="141"/>
        <w:rPr>
          <w:color w:val="000000"/>
        </w:rPr>
      </w:pPr>
      <w:r w:rsidRPr="00B2135D">
        <w:rPr>
          <w:color w:val="000000"/>
        </w:rPr>
        <w:t>Подраздел 2.3 Сведения о месте выполнения работ</w:t>
      </w:r>
    </w:p>
    <w:p w:rsidR="00B2135D" w:rsidRPr="00B2135D" w:rsidRDefault="00B2135D" w:rsidP="00B2135D">
      <w:pPr>
        <w:ind w:left="851" w:right="141"/>
        <w:rPr>
          <w:color w:val="000000"/>
        </w:rPr>
      </w:pPr>
      <w:r w:rsidRPr="00B2135D">
        <w:rPr>
          <w:color w:val="000000"/>
        </w:rPr>
        <w:t xml:space="preserve">Подраздел 2.4 Требования к разработке </w:t>
      </w:r>
      <w:r w:rsidRPr="00B2135D">
        <w:rPr>
          <w:bCs/>
          <w:color w:val="000000"/>
        </w:rPr>
        <w:t>проекта производства работ</w:t>
      </w:r>
      <w:r w:rsidRPr="00B2135D">
        <w:rPr>
          <w:color w:val="000000"/>
        </w:rPr>
        <w:t>.</w:t>
      </w:r>
    </w:p>
    <w:p w:rsidR="00B2135D" w:rsidRPr="00B2135D" w:rsidRDefault="00B2135D" w:rsidP="00B2135D">
      <w:pPr>
        <w:ind w:right="141"/>
        <w:rPr>
          <w:color w:val="000000"/>
        </w:rPr>
      </w:pPr>
      <w:r w:rsidRPr="00B2135D">
        <w:rPr>
          <w:color w:val="000000"/>
        </w:rPr>
        <w:t>РАЗДЕЛ 3. ТРЕБОВАНИЯ К ТЕХНИЧЕСКИМ ХАРАКТЕРИСТИКАМ РАБОТ.</w:t>
      </w:r>
    </w:p>
    <w:p w:rsidR="00B2135D" w:rsidRPr="00B2135D" w:rsidRDefault="00B2135D" w:rsidP="00B2135D">
      <w:pPr>
        <w:ind w:left="851" w:right="141"/>
        <w:rPr>
          <w:color w:val="000000"/>
        </w:rPr>
      </w:pPr>
      <w:r w:rsidRPr="00B2135D">
        <w:rPr>
          <w:bCs/>
          <w:color w:val="000000"/>
        </w:rPr>
        <w:t>Подраздел 3.1 Технические требования при выполнении работ</w:t>
      </w:r>
      <w:r w:rsidRPr="00B2135D">
        <w:rPr>
          <w:color w:val="000000"/>
        </w:rPr>
        <w:t>.</w:t>
      </w:r>
    </w:p>
    <w:p w:rsidR="00B2135D" w:rsidRPr="00B2135D" w:rsidRDefault="00B2135D" w:rsidP="00B2135D">
      <w:pPr>
        <w:ind w:left="2552" w:right="141" w:hanging="1701"/>
        <w:rPr>
          <w:bCs/>
          <w:color w:val="000000"/>
        </w:rPr>
      </w:pPr>
      <w:r w:rsidRPr="00B2135D">
        <w:rPr>
          <w:color w:val="000000"/>
        </w:rPr>
        <w:t xml:space="preserve">Подраздел 3.2 Требования </w:t>
      </w:r>
      <w:r w:rsidRPr="00B2135D">
        <w:rPr>
          <w:bCs/>
          <w:color w:val="000000"/>
        </w:rPr>
        <w:t>к оформлению и составу проекта производства работ.</w:t>
      </w:r>
    </w:p>
    <w:p w:rsidR="00B2135D" w:rsidRPr="00B2135D" w:rsidRDefault="00B2135D" w:rsidP="00B2135D">
      <w:pPr>
        <w:ind w:left="1276" w:right="141" w:hanging="1276"/>
        <w:rPr>
          <w:rFonts w:eastAsia="Calibri"/>
          <w:color w:val="000000"/>
          <w:lang w:eastAsia="en-US"/>
        </w:rPr>
      </w:pPr>
      <w:r w:rsidRPr="00B2135D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B2135D" w:rsidRPr="00B2135D" w:rsidRDefault="00B2135D" w:rsidP="00B2135D">
      <w:pPr>
        <w:ind w:left="1276" w:right="141" w:hanging="1276"/>
        <w:rPr>
          <w:color w:val="000000"/>
        </w:rPr>
      </w:pPr>
      <w:r w:rsidRPr="00B2135D">
        <w:rPr>
          <w:color w:val="000000"/>
        </w:rPr>
        <w:t xml:space="preserve">РАЗДЕЛ 5. ТРЕБОВАНИЯ К МАТЕРИАЛАМ И </w:t>
      </w:r>
      <w:proofErr w:type="gramStart"/>
      <w:r w:rsidRPr="00B2135D">
        <w:rPr>
          <w:color w:val="000000"/>
        </w:rPr>
        <w:t>ОБОРУДОВАНИЮ</w:t>
      </w:r>
      <w:proofErr w:type="gramEnd"/>
      <w:r w:rsidRPr="00B2135D">
        <w:rPr>
          <w:color w:val="000000"/>
        </w:rPr>
        <w:t xml:space="preserve"> ПРИМЕНЯЕМЫМ ДЛЯ ВЫПОЛНЕНИЯ РАБОТ, В Т.Ч. ВЕДОМОСТЬ МАТЕРИАЛОВ.</w:t>
      </w:r>
    </w:p>
    <w:p w:rsidR="00B2135D" w:rsidRPr="00B2135D" w:rsidRDefault="00B2135D" w:rsidP="00B2135D">
      <w:pPr>
        <w:ind w:left="1276" w:right="141" w:hanging="1276"/>
        <w:rPr>
          <w:color w:val="000000"/>
        </w:rPr>
      </w:pPr>
      <w:r w:rsidRPr="00B2135D">
        <w:rPr>
          <w:color w:val="000000"/>
        </w:rPr>
        <w:t>РАЗДЕЛ 6</w:t>
      </w:r>
      <w:r w:rsidRPr="00B2135D">
        <w:rPr>
          <w:bCs/>
          <w:color w:val="000000"/>
        </w:rPr>
        <w:t xml:space="preserve"> ПЕРЕЧЕНЬ ПРОЕКТНОЙ И РАБОЧЕЙ ДОКУМЕНТАЦИИ</w:t>
      </w:r>
    </w:p>
    <w:p w:rsidR="00B2135D" w:rsidRPr="00B2135D" w:rsidRDefault="00B2135D" w:rsidP="00B2135D">
      <w:pPr>
        <w:ind w:left="1276" w:right="141" w:hanging="1276"/>
        <w:rPr>
          <w:color w:val="000000"/>
        </w:rPr>
      </w:pPr>
      <w:r w:rsidRPr="00B2135D">
        <w:rPr>
          <w:color w:val="000000"/>
        </w:rPr>
        <w:t>РАЗДЕЛ 7. ТРЕБОВАНИЯ И УСЛОВИЯ К РАЗРАБОТКЕ ПРИРОДООХРАННЫХ МЕР И МЕРОПРИЯТИЙ</w:t>
      </w:r>
    </w:p>
    <w:p w:rsidR="00B2135D" w:rsidRPr="00B2135D" w:rsidRDefault="00B2135D" w:rsidP="00B2135D">
      <w:pPr>
        <w:ind w:right="141"/>
        <w:rPr>
          <w:color w:val="000000"/>
        </w:rPr>
      </w:pPr>
      <w:r w:rsidRPr="00B2135D">
        <w:rPr>
          <w:color w:val="000000"/>
        </w:rPr>
        <w:t>РАЗДЕЛ 8. СРОК ВЫПОЛНЕНИЯ РАБОТ.</w:t>
      </w:r>
    </w:p>
    <w:p w:rsidR="00B2135D" w:rsidRPr="00B2135D" w:rsidRDefault="00B2135D" w:rsidP="00B2135D">
      <w:pPr>
        <w:ind w:right="141"/>
        <w:rPr>
          <w:color w:val="000000"/>
        </w:rPr>
      </w:pPr>
      <w:r w:rsidRPr="00B2135D">
        <w:rPr>
          <w:color w:val="000000"/>
        </w:rPr>
        <w:t>РАЗДЕЛ 9. ТРЕБОВАНИЯ К КАЧЕСТВУ ВЫПОЛНЯЕМЫХ РАБОТ.</w:t>
      </w:r>
    </w:p>
    <w:p w:rsidR="00B2135D" w:rsidRPr="00B2135D" w:rsidRDefault="00B2135D" w:rsidP="00B2135D">
      <w:pPr>
        <w:ind w:right="141"/>
        <w:rPr>
          <w:color w:val="000000"/>
        </w:rPr>
      </w:pPr>
      <w:r w:rsidRPr="00B2135D">
        <w:rPr>
          <w:color w:val="000000"/>
        </w:rPr>
        <w:t>РАЗДЕЛ 10. ТРЕБОВАНИЯ К ОСОБЫМ УСЛОВИЯМ РАБОТ</w:t>
      </w:r>
    </w:p>
    <w:p w:rsidR="00B2135D" w:rsidRPr="00B2135D" w:rsidRDefault="00B2135D" w:rsidP="00B2135D">
      <w:pPr>
        <w:ind w:left="1418" w:right="141" w:hanging="1418"/>
        <w:rPr>
          <w:color w:val="000000"/>
        </w:rPr>
      </w:pPr>
      <w:r w:rsidRPr="00B2135D">
        <w:rPr>
          <w:color w:val="000000"/>
        </w:rPr>
        <w:t>РАЗДЕЛ 11. ТРЕБОВАНИЯ К СРОКУ И (ИЛИ) ОБЪЕМУ ПРЕДОСТАВЛЕНИЯ ГАРАНТИЙ.</w:t>
      </w:r>
    </w:p>
    <w:p w:rsidR="00B2135D" w:rsidRPr="00B2135D" w:rsidRDefault="00B2135D" w:rsidP="00B2135D">
      <w:pPr>
        <w:ind w:right="141"/>
        <w:rPr>
          <w:color w:val="000000"/>
        </w:rPr>
      </w:pPr>
      <w:r w:rsidRPr="00B2135D">
        <w:rPr>
          <w:color w:val="000000"/>
        </w:rPr>
        <w:t>РАЗДЕЛ 12. ТРЕБОВАНИЯ К БЕЗОПАСНОСТИ ВЫПОЛНЯЕМЫХ РАБОТ.</w:t>
      </w:r>
    </w:p>
    <w:p w:rsidR="00B2135D" w:rsidRPr="00B2135D" w:rsidRDefault="00B2135D" w:rsidP="00B2135D">
      <w:pPr>
        <w:ind w:right="141"/>
        <w:rPr>
          <w:color w:val="000000"/>
        </w:rPr>
      </w:pPr>
      <w:r w:rsidRPr="00B2135D">
        <w:rPr>
          <w:color w:val="000000"/>
        </w:rPr>
        <w:t>РАЗДЕЛ 13. ТРЕБОВАНИЯ К РЕЗУЛЬТАТАМ РАБОТ И ПОРЯДКУ ПРИЕМКИ.</w:t>
      </w:r>
    </w:p>
    <w:p w:rsidR="00B2135D" w:rsidRPr="00B2135D" w:rsidRDefault="00B2135D" w:rsidP="00B2135D">
      <w:pPr>
        <w:ind w:right="141"/>
        <w:rPr>
          <w:color w:val="000000"/>
        </w:rPr>
      </w:pPr>
      <w:r w:rsidRPr="00B2135D">
        <w:rPr>
          <w:color w:val="000000"/>
        </w:rPr>
        <w:t>РАЗДЕЛ 14. ТРЕБОВАНИЕ К ФОРМЕ ПРЕДСТАВЛЯЕМОЙ ИНФОРМАЦИИ.</w:t>
      </w:r>
    </w:p>
    <w:p w:rsidR="00B2135D" w:rsidRPr="00B2135D" w:rsidRDefault="00B2135D" w:rsidP="00B2135D">
      <w:pPr>
        <w:ind w:left="1418" w:right="141" w:hanging="1418"/>
        <w:rPr>
          <w:color w:val="000000"/>
        </w:rPr>
      </w:pPr>
      <w:r w:rsidRPr="00B2135D">
        <w:rPr>
          <w:color w:val="000000"/>
        </w:rPr>
        <w:t>РАЗДЕЛ 15. ТРЕБОВАНИЯ К ТЕХНИЧЕСКОМУ ОБУЧЕНИЮ ПЕРСОНАЛА ЗАКАЗЧИКА</w:t>
      </w:r>
    </w:p>
    <w:p w:rsidR="00B2135D" w:rsidRPr="00B2135D" w:rsidRDefault="00B2135D" w:rsidP="00B2135D">
      <w:pPr>
        <w:ind w:right="141"/>
        <w:rPr>
          <w:color w:val="000000"/>
        </w:rPr>
      </w:pPr>
      <w:r w:rsidRPr="00B2135D">
        <w:rPr>
          <w:color w:val="000000"/>
        </w:rPr>
        <w:t>РАЗДЕЛ 16. ПЕРЕЧЕНЬ ПРИНЯТЫХ СОКРАЩЕНИЙ</w:t>
      </w:r>
    </w:p>
    <w:p w:rsidR="00B2135D" w:rsidRPr="00B2135D" w:rsidRDefault="00B2135D" w:rsidP="00B2135D">
      <w:pPr>
        <w:ind w:right="141"/>
        <w:rPr>
          <w:color w:val="000000"/>
        </w:rPr>
      </w:pPr>
      <w:r w:rsidRPr="00B2135D">
        <w:rPr>
          <w:color w:val="000000"/>
        </w:rPr>
        <w:t>РАЗДЕЛ 17. ПЕРЕЧЕНЬ ПРИЛОЖЕНИЙ</w:t>
      </w:r>
    </w:p>
    <w:p w:rsidR="00B2135D" w:rsidRPr="00B2135D" w:rsidRDefault="00B2135D" w:rsidP="00B2135D">
      <w:pPr>
        <w:ind w:right="141"/>
        <w:jc w:val="center"/>
        <w:rPr>
          <w:color w:val="000000"/>
        </w:rPr>
      </w:pPr>
      <w:r w:rsidRPr="00B2135D">
        <w:rPr>
          <w:color w:val="000000"/>
        </w:rPr>
        <w:br w:type="page"/>
      </w:r>
      <w:r w:rsidRPr="00B2135D">
        <w:rPr>
          <w:color w:val="000000"/>
        </w:rPr>
        <w:lastRenderedPageBreak/>
        <w:t>РАЗДЕЛ 1. НАИМЕНОВАНИЕ ВЫПОЛНЯЕМЫХ РАБОТ</w:t>
      </w:r>
    </w:p>
    <w:p w:rsidR="00B2135D" w:rsidRPr="00B2135D" w:rsidRDefault="00B2135D" w:rsidP="00B2135D">
      <w:pPr>
        <w:ind w:right="141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2135D" w:rsidRPr="00B2135D" w:rsidTr="00A45A9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both"/>
              <w:rPr>
                <w:u w:val="single"/>
              </w:rPr>
            </w:pPr>
            <w:r w:rsidRPr="00B2135D">
              <w:rPr>
                <w:u w:val="single"/>
              </w:rPr>
              <w:t xml:space="preserve">Текущий ремонт Хранилища РАО: Ремонт  антикоррозийного покрытия металлоконструкций, возведение защитного цоколя здания, устройство </w:t>
            </w:r>
            <w:proofErr w:type="spellStart"/>
            <w:r w:rsidRPr="00B2135D">
              <w:rPr>
                <w:u w:val="single"/>
              </w:rPr>
              <w:t>нащельников</w:t>
            </w:r>
            <w:proofErr w:type="spellEnd"/>
            <w:r w:rsidRPr="00B2135D">
              <w:rPr>
                <w:u w:val="single"/>
              </w:rPr>
              <w:t xml:space="preserve"> стенового ограждения. </w:t>
            </w:r>
          </w:p>
        </w:tc>
      </w:tr>
    </w:tbl>
    <w:p w:rsidR="00B2135D" w:rsidRPr="00B2135D" w:rsidRDefault="00B2135D" w:rsidP="00B2135D">
      <w:pPr>
        <w:jc w:val="center"/>
        <w:rPr>
          <w:color w:val="000000"/>
        </w:rPr>
      </w:pPr>
    </w:p>
    <w:p w:rsidR="00B2135D" w:rsidRPr="00B2135D" w:rsidRDefault="00B2135D" w:rsidP="00B2135D">
      <w:pPr>
        <w:jc w:val="center"/>
        <w:rPr>
          <w:color w:val="000000"/>
        </w:rPr>
      </w:pPr>
      <w:r w:rsidRPr="00B2135D">
        <w:rPr>
          <w:color w:val="000000"/>
        </w:rPr>
        <w:t>РАЗДЕЛ 2. ОБЩИЕ ПОЛОЖЕНИЯ</w:t>
      </w:r>
    </w:p>
    <w:p w:rsidR="00B2135D" w:rsidRPr="00B2135D" w:rsidRDefault="00B2135D" w:rsidP="00B2135D">
      <w:pPr>
        <w:rPr>
          <w:color w:val="00000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2135D" w:rsidRPr="00B2135D" w:rsidTr="00A45A9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center"/>
              <w:rPr>
                <w:color w:val="000000"/>
                <w:lang w:eastAsia="en-US"/>
              </w:rPr>
            </w:pPr>
            <w:r w:rsidRPr="00B2135D">
              <w:rPr>
                <w:color w:val="000000"/>
              </w:rPr>
              <w:t xml:space="preserve">Подраздел 2.1 Сведения о строительно-монтажных работах при строительстве, реконструкции и капитальном ремонте объектов </w:t>
            </w:r>
          </w:p>
        </w:tc>
      </w:tr>
      <w:tr w:rsidR="00B2135D" w:rsidRPr="00B2135D" w:rsidTr="00A45A9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rPr>
                <w:b/>
              </w:rPr>
            </w:pPr>
            <w:r w:rsidRPr="00B2135D">
              <w:rPr>
                <w:b/>
              </w:rPr>
              <w:t xml:space="preserve">Основание выполнения работ: </w:t>
            </w:r>
          </w:p>
          <w:p w:rsidR="00B2135D" w:rsidRPr="00B2135D" w:rsidRDefault="00B2135D" w:rsidP="00A45A97">
            <w:pPr>
              <w:rPr>
                <w:snapToGrid w:val="0"/>
              </w:rPr>
            </w:pPr>
            <w:r w:rsidRPr="00B2135D">
              <w:rPr>
                <w:snapToGrid w:val="0"/>
              </w:rPr>
              <w:t>-требования положения о проведении планово-предупредительных ремонтов производственных зданий и сооружений МДС13-14.2000;</w:t>
            </w:r>
          </w:p>
          <w:p w:rsidR="00B2135D" w:rsidRPr="00B2135D" w:rsidRDefault="00B2135D" w:rsidP="00A45A97">
            <w:pPr>
              <w:spacing w:after="120"/>
              <w:jc w:val="both"/>
              <w:rPr>
                <w:snapToGrid w:val="0"/>
              </w:rPr>
            </w:pPr>
            <w:r w:rsidRPr="00B2135D">
              <w:rPr>
                <w:snapToGrid w:val="0"/>
              </w:rPr>
              <w:t xml:space="preserve">-дефектная ведомость; </w:t>
            </w:r>
          </w:p>
          <w:p w:rsidR="00B2135D" w:rsidRPr="00B2135D" w:rsidRDefault="00B2135D" w:rsidP="00A45A97">
            <w:pPr>
              <w:pStyle w:val="13"/>
              <w:spacing w:line="360" w:lineRule="auto"/>
            </w:pPr>
            <w:r w:rsidRPr="00B2135D">
              <w:t xml:space="preserve">- обследование строительных конструкций и  заключение по результатам экспертизы комплекта документов, обосновывающих остаточный ресурс. </w:t>
            </w:r>
          </w:p>
          <w:p w:rsidR="00B2135D" w:rsidRPr="00B2135D" w:rsidRDefault="00B2135D" w:rsidP="00A45A97">
            <w:pPr>
              <w:rPr>
                <w:b/>
              </w:rPr>
            </w:pPr>
            <w:r w:rsidRPr="00B2135D">
              <w:rPr>
                <w:b/>
              </w:rPr>
              <w:t>Цель выполнения работ:</w:t>
            </w:r>
          </w:p>
          <w:p w:rsidR="00B2135D" w:rsidRPr="00B2135D" w:rsidRDefault="00B2135D" w:rsidP="00A45A97">
            <w:pPr>
              <w:pStyle w:val="13"/>
              <w:spacing w:line="360" w:lineRule="auto"/>
            </w:pPr>
            <w:r w:rsidRPr="00B2135D">
              <w:t>-восстановление эксплуатационных качеств,</w:t>
            </w:r>
          </w:p>
          <w:p w:rsidR="00B2135D" w:rsidRPr="00B2135D" w:rsidRDefault="00B2135D" w:rsidP="00A45A97">
            <w:pPr>
              <w:pStyle w:val="13"/>
              <w:spacing w:line="360" w:lineRule="auto"/>
            </w:pPr>
            <w:r w:rsidRPr="00B2135D">
              <w:t>-устранение дефектов строительных конструкций по результатам обследования строительных конструкций и полученного заключения</w:t>
            </w:r>
            <w:r w:rsidRPr="00B2135D">
              <w:rPr>
                <w:rStyle w:val="44"/>
                <w:rFonts w:ascii="Times New Roman" w:eastAsiaTheme="majorEastAsia" w:hAnsi="Times New Roman" w:cs="Times New Roman"/>
                <w:sz w:val="24"/>
                <w:szCs w:val="24"/>
              </w:rPr>
              <w:t xml:space="preserve"> </w:t>
            </w:r>
            <w:r w:rsidRPr="00B2135D">
              <w:t xml:space="preserve">обосновывающего остаточный ресурс. </w:t>
            </w:r>
          </w:p>
        </w:tc>
      </w:tr>
      <w:tr w:rsidR="00B2135D" w:rsidRPr="00B2135D" w:rsidTr="00A45A9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center"/>
              <w:rPr>
                <w:i/>
                <w:color w:val="000000"/>
              </w:rPr>
            </w:pPr>
            <w:r w:rsidRPr="00B2135D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B2135D" w:rsidRPr="00B2135D" w:rsidTr="00A45A97">
        <w:trPr>
          <w:trHeight w:val="842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ind w:left="-2" w:firstLine="709"/>
              <w:jc w:val="both"/>
              <w:rPr>
                <w:b/>
                <w:bCs/>
              </w:rPr>
            </w:pPr>
            <w:r w:rsidRPr="00B2135D">
              <w:rPr>
                <w:lang w:eastAsia="en-US"/>
              </w:rPr>
              <w:t>Перед началом работ Исполнитель согласовывает с Заказчиком этапы и график производства работ.</w:t>
            </w:r>
            <w:r w:rsidRPr="00B2135D">
              <w:rPr>
                <w:b/>
                <w:bCs/>
              </w:rPr>
              <w:t xml:space="preserve"> </w:t>
            </w:r>
          </w:p>
          <w:p w:rsidR="00B2135D" w:rsidRPr="00B2135D" w:rsidRDefault="00B2135D" w:rsidP="00A45A97">
            <w:pPr>
              <w:ind w:left="-2" w:firstLine="709"/>
              <w:jc w:val="both"/>
              <w:rPr>
                <w:lang w:eastAsia="en-US"/>
              </w:rPr>
            </w:pPr>
            <w:r w:rsidRPr="00B2135D">
              <w:rPr>
                <w:lang w:eastAsia="en-US"/>
              </w:rPr>
              <w:t xml:space="preserve">На ограждающих конструкциях стен имеются щели необходимо устранить продувание стенового ограждения, оконных коробок установить </w:t>
            </w:r>
            <w:proofErr w:type="spellStart"/>
            <w:r w:rsidRPr="00B2135D">
              <w:rPr>
                <w:lang w:eastAsia="en-US"/>
              </w:rPr>
              <w:t>нащельники</w:t>
            </w:r>
            <w:proofErr w:type="spellEnd"/>
            <w:r w:rsidRPr="00B2135D">
              <w:rPr>
                <w:lang w:eastAsia="en-US"/>
              </w:rPr>
              <w:t xml:space="preserve"> из листовой оцинкованной стали -63 м</w:t>
            </w:r>
            <w:proofErr w:type="gramStart"/>
            <w:r w:rsidRPr="00B2135D">
              <w:rPr>
                <w:lang w:eastAsia="en-US"/>
              </w:rPr>
              <w:t>2</w:t>
            </w:r>
            <w:proofErr w:type="gramEnd"/>
            <w:r w:rsidRPr="00B2135D">
              <w:rPr>
                <w:lang w:eastAsia="en-US"/>
              </w:rPr>
              <w:t>.</w:t>
            </w:r>
          </w:p>
          <w:p w:rsidR="00B2135D" w:rsidRPr="00B2135D" w:rsidRDefault="00B2135D" w:rsidP="00A45A97">
            <w:pPr>
              <w:ind w:left="-2" w:firstLine="709"/>
              <w:jc w:val="both"/>
              <w:rPr>
                <w:lang w:eastAsia="en-US"/>
              </w:rPr>
            </w:pPr>
            <w:r w:rsidRPr="00B2135D">
              <w:rPr>
                <w:lang w:eastAsia="en-US"/>
              </w:rPr>
              <w:t xml:space="preserve">Устройство защитного цоколя – по периметру здания. В существующих полах произвести разборку бетонных полов глубиной 100 мм шириной 150 мм, через каждые 200 мм произвести установку арматуры д. 12мм, к существующим стержням приварить (связать) продольную арматуру д. 10мм, (для получения </w:t>
            </w:r>
            <w:proofErr w:type="spellStart"/>
            <w:r w:rsidRPr="00B2135D">
              <w:rPr>
                <w:lang w:eastAsia="en-US"/>
              </w:rPr>
              <w:t>армокаркаса</w:t>
            </w:r>
            <w:proofErr w:type="spellEnd"/>
            <w:r w:rsidRPr="00B2135D">
              <w:rPr>
                <w:lang w:eastAsia="en-US"/>
              </w:rPr>
              <w:t>), установить опалубку и произвести заливку бетоном, ширина стенки 200 мм высота 300мм-400мм.</w:t>
            </w:r>
          </w:p>
          <w:p w:rsidR="00B2135D" w:rsidRPr="00B2135D" w:rsidRDefault="00B2135D" w:rsidP="00A45A97">
            <w:pPr>
              <w:ind w:left="-2" w:firstLine="709"/>
              <w:jc w:val="both"/>
              <w:rPr>
                <w:lang w:eastAsia="en-US"/>
              </w:rPr>
            </w:pPr>
            <w:r w:rsidRPr="00B2135D">
              <w:rPr>
                <w:lang w:eastAsia="en-US"/>
              </w:rPr>
              <w:t xml:space="preserve"> На металлическом каркасе (колонны, балки, связи и </w:t>
            </w:r>
            <w:proofErr w:type="spellStart"/>
            <w:r w:rsidRPr="00B2135D">
              <w:rPr>
                <w:lang w:eastAsia="en-US"/>
              </w:rPr>
              <w:t>тд</w:t>
            </w:r>
            <w:proofErr w:type="spellEnd"/>
            <w:r w:rsidRPr="00B2135D">
              <w:rPr>
                <w:lang w:eastAsia="en-US"/>
              </w:rPr>
              <w:t xml:space="preserve">.) имеются отслоения краски необходимо выполнить ремонт антикоррозийного покрытия. Частично произвести очистку металлоконструкций, </w:t>
            </w:r>
            <w:proofErr w:type="spellStart"/>
            <w:r w:rsidRPr="00B2135D">
              <w:rPr>
                <w:lang w:eastAsia="en-US"/>
              </w:rPr>
              <w:t>обеспылить</w:t>
            </w:r>
            <w:proofErr w:type="spellEnd"/>
            <w:r w:rsidRPr="00B2135D">
              <w:rPr>
                <w:lang w:eastAsia="en-US"/>
              </w:rPr>
              <w:t xml:space="preserve">, </w:t>
            </w:r>
            <w:proofErr w:type="spellStart"/>
            <w:r w:rsidRPr="00B2135D">
              <w:rPr>
                <w:lang w:eastAsia="en-US"/>
              </w:rPr>
              <w:t>огрунтовать</w:t>
            </w:r>
            <w:proofErr w:type="spellEnd"/>
            <w:r w:rsidRPr="00B2135D">
              <w:rPr>
                <w:lang w:eastAsia="en-US"/>
              </w:rPr>
              <w:t xml:space="preserve"> и покрасить за 2 раза.</w:t>
            </w:r>
          </w:p>
          <w:p w:rsidR="00B2135D" w:rsidRPr="00B2135D" w:rsidRDefault="00B2135D" w:rsidP="00A45A97">
            <w:pPr>
              <w:ind w:left="-2" w:firstLine="709"/>
              <w:jc w:val="both"/>
              <w:rPr>
                <w:lang w:eastAsia="en-US"/>
              </w:rPr>
            </w:pPr>
          </w:p>
          <w:p w:rsidR="00B2135D" w:rsidRPr="00B2135D" w:rsidRDefault="00B2135D" w:rsidP="00A45A97">
            <w:pPr>
              <w:autoSpaceDE w:val="0"/>
              <w:autoSpaceDN w:val="0"/>
              <w:adjustRightInd w:val="0"/>
              <w:spacing w:before="360"/>
              <w:jc w:val="both"/>
              <w:rPr>
                <w:lang w:eastAsia="en-US"/>
              </w:rPr>
            </w:pPr>
            <w:r w:rsidRPr="00B2135D">
              <w:rPr>
                <w:lang w:eastAsia="en-US"/>
              </w:rPr>
              <w:t xml:space="preserve">        Перед началом производства работ Исполнитель приобретает материалы и комплектующие в 100% объеме, комплектует своих работников необходимым оборудованием, производит подготовку рабочих мест.</w:t>
            </w:r>
          </w:p>
          <w:p w:rsidR="00B2135D" w:rsidRPr="00B2135D" w:rsidRDefault="00B2135D" w:rsidP="00A45A97">
            <w:pPr>
              <w:autoSpaceDE w:val="0"/>
              <w:autoSpaceDN w:val="0"/>
              <w:adjustRightInd w:val="0"/>
              <w:spacing w:before="360"/>
              <w:jc w:val="both"/>
              <w:rPr>
                <w:rFonts w:eastAsiaTheme="minorHAnsi"/>
                <w:color w:val="000000"/>
                <w:lang w:eastAsia="en-US"/>
              </w:rPr>
            </w:pPr>
            <w:r w:rsidRPr="00B2135D">
              <w:rPr>
                <w:rFonts w:eastAsiaTheme="minorHAnsi"/>
                <w:color w:val="000000"/>
                <w:lang w:eastAsia="en-US"/>
              </w:rPr>
              <w:t xml:space="preserve">          Работы должны быть выполнены с соблюдением последовательности и очередности. </w:t>
            </w:r>
          </w:p>
          <w:p w:rsidR="00B2135D" w:rsidRPr="00B2135D" w:rsidRDefault="00B2135D" w:rsidP="00A45A97">
            <w:pPr>
              <w:jc w:val="both"/>
              <w:rPr>
                <w:rFonts w:eastAsiaTheme="minorHAnsi"/>
                <w:color w:val="000000"/>
                <w:lang w:eastAsia="en-US"/>
              </w:rPr>
            </w:pPr>
            <w:r w:rsidRPr="00B2135D">
              <w:rPr>
                <w:rFonts w:eastAsiaTheme="minorHAnsi"/>
                <w:color w:val="000000"/>
                <w:lang w:eastAsia="en-US"/>
              </w:rPr>
              <w:t>Подрядчик при выполнении работ должен использовать материалы и оборудование, сертифицированные в соответствии с действующим законодательством РФ.</w:t>
            </w:r>
          </w:p>
          <w:p w:rsidR="00B2135D" w:rsidRPr="00B2135D" w:rsidRDefault="00B2135D" w:rsidP="00A45A97">
            <w:pPr>
              <w:jc w:val="both"/>
            </w:pPr>
          </w:p>
        </w:tc>
      </w:tr>
      <w:tr w:rsidR="00B2135D" w:rsidRPr="00B2135D" w:rsidTr="00A45A9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center"/>
              <w:rPr>
                <w:i/>
                <w:color w:val="000000"/>
              </w:rPr>
            </w:pPr>
            <w:r w:rsidRPr="00B2135D">
              <w:rPr>
                <w:color w:val="000000"/>
              </w:rPr>
              <w:t>Подраздел 2.2 Сведения о месте выполнения работ</w:t>
            </w:r>
          </w:p>
        </w:tc>
      </w:tr>
      <w:tr w:rsidR="00B2135D" w:rsidRPr="00B2135D" w:rsidTr="00A45A97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ind w:left="-2"/>
              <w:jc w:val="both"/>
            </w:pPr>
            <w:r w:rsidRPr="00B2135D">
              <w:t>ПХРО, Иркутская область, Иркутский район, 34 км. Александровского тракта. Здание № 20.</w:t>
            </w:r>
          </w:p>
        </w:tc>
      </w:tr>
      <w:tr w:rsidR="00B2135D" w:rsidRPr="00B2135D" w:rsidTr="00A45A9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center"/>
              <w:rPr>
                <w:color w:val="000000"/>
              </w:rPr>
            </w:pPr>
            <w:r w:rsidRPr="00B2135D">
              <w:rPr>
                <w:color w:val="000000"/>
              </w:rPr>
              <w:lastRenderedPageBreak/>
              <w:t>Подраздел 2.3 Требования к разработке ППР</w:t>
            </w:r>
          </w:p>
        </w:tc>
      </w:tr>
      <w:tr w:rsidR="00B2135D" w:rsidRPr="00B2135D" w:rsidTr="00A45A9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both"/>
              <w:rPr>
                <w:color w:val="000000"/>
                <w:lang w:eastAsia="en-US"/>
              </w:rPr>
            </w:pPr>
            <w:r w:rsidRPr="00B2135D">
              <w:rPr>
                <w:color w:val="000000"/>
              </w:rPr>
              <w:t>Разработка ППР не требуется</w:t>
            </w:r>
          </w:p>
        </w:tc>
      </w:tr>
    </w:tbl>
    <w:p w:rsidR="00B2135D" w:rsidRPr="00B2135D" w:rsidRDefault="00B2135D" w:rsidP="00B2135D">
      <w:pPr>
        <w:rPr>
          <w:color w:val="000000"/>
        </w:rPr>
      </w:pPr>
    </w:p>
    <w:p w:rsidR="00B2135D" w:rsidRPr="00B2135D" w:rsidRDefault="00B2135D" w:rsidP="00B2135D">
      <w:pPr>
        <w:jc w:val="center"/>
        <w:rPr>
          <w:color w:val="000000"/>
        </w:rPr>
      </w:pPr>
      <w:r w:rsidRPr="00B2135D">
        <w:rPr>
          <w:color w:val="000000"/>
        </w:rPr>
        <w:t>РАЗДЕЛ 3. ТРЕБОВАНИЯ К ТЕХНИЧЕСКИМ ХАРАКТЕРИСТИКАМ РАБОТ</w:t>
      </w:r>
    </w:p>
    <w:p w:rsidR="00B2135D" w:rsidRPr="00B2135D" w:rsidRDefault="00B2135D" w:rsidP="00B2135D">
      <w:pPr>
        <w:rPr>
          <w:color w:val="00000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B2135D" w:rsidRPr="00B2135D" w:rsidTr="00A45A97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center"/>
              <w:rPr>
                <w:bCs/>
                <w:color w:val="000000"/>
              </w:rPr>
            </w:pPr>
            <w:r w:rsidRPr="00B2135D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  <w:p w:rsidR="00B2135D" w:rsidRPr="00B2135D" w:rsidRDefault="00B2135D" w:rsidP="00A45A97">
            <w:pPr>
              <w:pStyle w:val="20"/>
              <w:numPr>
                <w:ilvl w:val="0"/>
                <w:numId w:val="0"/>
              </w:numPr>
              <w:spacing w:before="0" w:after="0"/>
              <w:ind w:left="142"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 w:rsidRPr="00B2135D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1. Основные показатели объекта ремонта:</w:t>
            </w:r>
          </w:p>
          <w:p w:rsidR="00B2135D" w:rsidRPr="00B2135D" w:rsidRDefault="00B2135D" w:rsidP="00A45A97">
            <w:pPr>
              <w:pStyle w:val="affff3"/>
            </w:pPr>
            <w:r w:rsidRPr="00B2135D">
              <w:t xml:space="preserve">Фундаменты - Железобетонные, столбчатые. </w:t>
            </w:r>
          </w:p>
          <w:p w:rsidR="00B2135D" w:rsidRPr="00B2135D" w:rsidRDefault="00B2135D" w:rsidP="00A45A97">
            <w:pPr>
              <w:pStyle w:val="affff3"/>
            </w:pPr>
            <w:r w:rsidRPr="00B2135D">
              <w:t xml:space="preserve">Металлоконструкции: стальные, однопролетные, постоянного сечения, из </w:t>
            </w:r>
            <w:proofErr w:type="gramStart"/>
            <w:r w:rsidRPr="00B2135D">
              <w:t>прокатных</w:t>
            </w:r>
            <w:proofErr w:type="gramEnd"/>
            <w:r w:rsidRPr="00B2135D">
              <w:t xml:space="preserve"> высокопрочных </w:t>
            </w:r>
            <w:proofErr w:type="spellStart"/>
            <w:r w:rsidRPr="00B2135D">
              <w:t>двутавров</w:t>
            </w:r>
            <w:proofErr w:type="spellEnd"/>
            <w:r w:rsidRPr="00B2135D">
              <w:t xml:space="preserve"> переменного сечения № 60, швеллер постоянного сечения, соединенные болтами  М 24</w:t>
            </w:r>
          </w:p>
          <w:p w:rsidR="00B2135D" w:rsidRPr="00B2135D" w:rsidRDefault="00B2135D" w:rsidP="00A45A97">
            <w:pPr>
              <w:pStyle w:val="affff3"/>
            </w:pPr>
            <w:r w:rsidRPr="00B2135D">
              <w:t xml:space="preserve">Ограждающая конструкция стен из </w:t>
            </w:r>
            <w:proofErr w:type="spellStart"/>
            <w:r w:rsidRPr="00B2135D">
              <w:t>профнастила</w:t>
            </w:r>
            <w:proofErr w:type="spellEnd"/>
            <w:r w:rsidRPr="00B2135D">
              <w:t>.</w:t>
            </w:r>
          </w:p>
          <w:p w:rsidR="00B2135D" w:rsidRPr="00B2135D" w:rsidRDefault="00B2135D" w:rsidP="00A45A97">
            <w:pPr>
              <w:pStyle w:val="affff3"/>
            </w:pPr>
            <w:r w:rsidRPr="00B2135D">
              <w:t>Полы железобетонные (Бетон М-200), толщина 25 см</w:t>
            </w:r>
            <w:proofErr w:type="gramStart"/>
            <w:r w:rsidRPr="00B2135D">
              <w:t xml:space="preserve"> ,</w:t>
            </w:r>
            <w:proofErr w:type="gramEnd"/>
            <w:r w:rsidRPr="00B2135D">
              <w:t xml:space="preserve"> арматура А-3. Д14, Ш200*200. </w:t>
            </w:r>
          </w:p>
          <w:p w:rsidR="00B2135D" w:rsidRPr="00B2135D" w:rsidRDefault="00B2135D" w:rsidP="00A45A97">
            <w:pPr>
              <w:pStyle w:val="affff6"/>
              <w:rPr>
                <w:szCs w:val="24"/>
                <w:lang w:eastAsia="en-US"/>
              </w:rPr>
            </w:pPr>
          </w:p>
          <w:p w:rsidR="00B2135D" w:rsidRPr="00B2135D" w:rsidRDefault="00B2135D" w:rsidP="00A45A97">
            <w:pPr>
              <w:pStyle w:val="affff3"/>
            </w:pPr>
            <w:r w:rsidRPr="00B2135D">
              <w:t xml:space="preserve">         На ограждающих конструкциях стен и окнах имеются щели необходимо установить </w:t>
            </w:r>
            <w:proofErr w:type="spellStart"/>
            <w:r w:rsidRPr="00B2135D">
              <w:t>нащельники</w:t>
            </w:r>
            <w:proofErr w:type="spellEnd"/>
            <w:r w:rsidRPr="00B2135D">
              <w:t xml:space="preserve">. Необходимо устройство защитного цоколя. На </w:t>
            </w:r>
            <w:proofErr w:type="spellStart"/>
            <w:r w:rsidRPr="00B2135D">
              <w:t>металокаркасе</w:t>
            </w:r>
            <w:proofErr w:type="spellEnd"/>
            <w:r w:rsidRPr="00B2135D">
              <w:t xml:space="preserve"> (колонны, балки, связи и </w:t>
            </w:r>
            <w:proofErr w:type="spellStart"/>
            <w:r w:rsidRPr="00B2135D">
              <w:t>тд</w:t>
            </w:r>
            <w:proofErr w:type="spellEnd"/>
            <w:r w:rsidRPr="00B2135D">
              <w:t>.) имеется отслоение краски необходимо провести ремонт антикоррозийного покрытия</w:t>
            </w:r>
          </w:p>
          <w:p w:rsidR="00B2135D" w:rsidRPr="00B2135D" w:rsidRDefault="00B2135D" w:rsidP="00A45A97">
            <w:pPr>
              <w:pStyle w:val="20"/>
              <w:numPr>
                <w:ilvl w:val="0"/>
                <w:numId w:val="0"/>
              </w:numPr>
              <w:spacing w:after="0"/>
              <w:ind w:left="142"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 w:rsidRPr="00B2135D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2. Требования к выполняемым работам:</w:t>
            </w:r>
          </w:p>
          <w:p w:rsidR="00B2135D" w:rsidRPr="00B2135D" w:rsidRDefault="00B2135D" w:rsidP="00A45A97">
            <w:pPr>
              <w:pStyle w:val="20"/>
              <w:numPr>
                <w:ilvl w:val="0"/>
                <w:numId w:val="0"/>
              </w:numPr>
              <w:spacing w:after="0"/>
              <w:ind w:left="142"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 w:rsidRPr="00B2135D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Работы должны быть выполнены с соблюдением последовательности и очередности, в соответствии с требованиями и другими действующими нормативными актами Российской Федерации, с надлежащим качеством на исправном оборудовании  с использованием материально технических ресурсов имеющих  паспорта, сертификаты и должны соответствовать действующим  ГОСТам и ТУ, </w:t>
            </w:r>
            <w:proofErr w:type="gramStart"/>
            <w:r w:rsidRPr="00B2135D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согласно  требований</w:t>
            </w:r>
            <w:proofErr w:type="gramEnd"/>
            <w:r w:rsidRPr="00B2135D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  нормативно - технической документации на  данные виды работ.</w:t>
            </w:r>
          </w:p>
          <w:p w:rsidR="00B2135D" w:rsidRPr="00B2135D" w:rsidRDefault="00B2135D" w:rsidP="00A45A97">
            <w:pPr>
              <w:pStyle w:val="20"/>
              <w:numPr>
                <w:ilvl w:val="0"/>
                <w:numId w:val="0"/>
              </w:numPr>
              <w:spacing w:before="0" w:after="0"/>
              <w:ind w:left="142" w:firstLine="709"/>
              <w:jc w:val="both"/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</w:pPr>
          </w:p>
        </w:tc>
      </w:tr>
      <w:tr w:rsidR="00B2135D" w:rsidRPr="00B2135D" w:rsidTr="00A45A97">
        <w:trPr>
          <w:trHeight w:val="37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pStyle w:val="affff6"/>
              <w:rPr>
                <w:szCs w:val="24"/>
              </w:rPr>
            </w:pPr>
          </w:p>
        </w:tc>
      </w:tr>
      <w:tr w:rsidR="00B2135D" w:rsidRPr="00B2135D" w:rsidTr="00A45A97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center"/>
              <w:rPr>
                <w:color w:val="000000"/>
              </w:rPr>
            </w:pPr>
            <w:r w:rsidRPr="00B2135D">
              <w:rPr>
                <w:color w:val="000000"/>
              </w:rPr>
              <w:t xml:space="preserve">Подраздел 3.2 Требования </w:t>
            </w:r>
            <w:r w:rsidRPr="00B2135D">
              <w:rPr>
                <w:bCs/>
                <w:color w:val="000000"/>
              </w:rPr>
              <w:t>к оформлению и составу проекта производства  работ (ППР)</w:t>
            </w:r>
          </w:p>
        </w:tc>
      </w:tr>
      <w:tr w:rsidR="00B2135D" w:rsidRPr="00B2135D" w:rsidTr="00A45A97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both"/>
              <w:rPr>
                <w:color w:val="000000"/>
              </w:rPr>
            </w:pPr>
            <w:r w:rsidRPr="00B2135D">
              <w:rPr>
                <w:color w:val="000000"/>
              </w:rPr>
              <w:t>ППР не требуется.</w:t>
            </w:r>
          </w:p>
          <w:p w:rsidR="00B2135D" w:rsidRPr="00B2135D" w:rsidRDefault="00B2135D" w:rsidP="00A45A97">
            <w:pPr>
              <w:jc w:val="both"/>
              <w:rPr>
                <w:color w:val="000000"/>
              </w:rPr>
            </w:pPr>
          </w:p>
        </w:tc>
      </w:tr>
    </w:tbl>
    <w:tbl>
      <w:tblPr>
        <w:tblpPr w:leftFromText="180" w:rightFromText="180" w:vertAnchor="text" w:horzAnchor="margin" w:tblpY="48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9"/>
        <w:gridCol w:w="3480"/>
        <w:gridCol w:w="1936"/>
        <w:gridCol w:w="1183"/>
        <w:gridCol w:w="1964"/>
      </w:tblGrid>
      <w:tr w:rsidR="00B2135D" w:rsidRPr="00B2135D" w:rsidTr="00A45A97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2135D" w:rsidRPr="00B2135D" w:rsidRDefault="00B2135D" w:rsidP="00A45A97">
            <w:pPr>
              <w:jc w:val="center"/>
              <w:rPr>
                <w:color w:val="000000"/>
              </w:rPr>
            </w:pPr>
            <w:r w:rsidRPr="00B2135D">
              <w:rPr>
                <w:color w:val="000000"/>
              </w:rPr>
              <w:t xml:space="preserve">РАЗДЕЛ 4. ВЕДОМОСТЬ ФИЗИЧЕСКИХ ОБЪЕМОВ РАБОТ, РЕСУРСНАЯ ВЕДОМОСТЬ, СМЕТНЫЕ РАСЧЕТЫ </w:t>
            </w:r>
          </w:p>
          <w:p w:rsidR="00B2135D" w:rsidRPr="00B2135D" w:rsidRDefault="00B2135D" w:rsidP="00A45A97">
            <w:pPr>
              <w:jc w:val="center"/>
            </w:pPr>
          </w:p>
        </w:tc>
      </w:tr>
      <w:tr w:rsidR="00B2135D" w:rsidRPr="00B2135D" w:rsidTr="00A45A97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5D" w:rsidRPr="00B2135D" w:rsidRDefault="00B2135D" w:rsidP="00A45A97">
            <w:pPr>
              <w:jc w:val="center"/>
            </w:pPr>
          </w:p>
          <w:p w:rsidR="00B2135D" w:rsidRPr="00B2135D" w:rsidRDefault="00B2135D" w:rsidP="00A45A97">
            <w:pPr>
              <w:jc w:val="center"/>
            </w:pPr>
          </w:p>
          <w:p w:rsidR="00B2135D" w:rsidRPr="00B2135D" w:rsidRDefault="00B2135D" w:rsidP="00A45A97">
            <w:pPr>
              <w:jc w:val="center"/>
            </w:pPr>
          </w:p>
          <w:p w:rsidR="00B2135D" w:rsidRPr="00B2135D" w:rsidRDefault="00B2135D" w:rsidP="00A45A97">
            <w:pPr>
              <w:jc w:val="center"/>
            </w:pPr>
            <w:r w:rsidRPr="00B2135D">
              <w:t xml:space="preserve">№ </w:t>
            </w:r>
            <w:proofErr w:type="spellStart"/>
            <w:r w:rsidRPr="00B2135D">
              <w:t>пп</w:t>
            </w:r>
            <w:proofErr w:type="spellEnd"/>
          </w:p>
        </w:tc>
        <w:tc>
          <w:tcPr>
            <w:tcW w:w="3822" w:type="dxa"/>
            <w:vAlign w:val="center"/>
          </w:tcPr>
          <w:p w:rsidR="00B2135D" w:rsidRPr="00B2135D" w:rsidRDefault="00B2135D" w:rsidP="00A45A97">
            <w:pPr>
              <w:jc w:val="center"/>
            </w:pPr>
            <w:r w:rsidRPr="00B2135D">
              <w:t>Наименование</w:t>
            </w:r>
          </w:p>
        </w:tc>
        <w:tc>
          <w:tcPr>
            <w:tcW w:w="1662" w:type="dxa"/>
            <w:vAlign w:val="center"/>
          </w:tcPr>
          <w:p w:rsidR="00B2135D" w:rsidRPr="00B2135D" w:rsidRDefault="00B2135D" w:rsidP="00A45A97">
            <w:pPr>
              <w:jc w:val="center"/>
            </w:pPr>
            <w:r w:rsidRPr="00B2135D">
              <w:t>Ед. изм.</w:t>
            </w:r>
          </w:p>
        </w:tc>
        <w:tc>
          <w:tcPr>
            <w:tcW w:w="997" w:type="dxa"/>
            <w:vAlign w:val="center"/>
          </w:tcPr>
          <w:p w:rsidR="00B2135D" w:rsidRPr="00B2135D" w:rsidRDefault="00B2135D" w:rsidP="00A45A97">
            <w:pPr>
              <w:jc w:val="center"/>
            </w:pPr>
            <w:r w:rsidRPr="00B2135D">
              <w:t>Кол.</w:t>
            </w:r>
          </w:p>
        </w:tc>
        <w:tc>
          <w:tcPr>
            <w:tcW w:w="2019" w:type="dxa"/>
            <w:vAlign w:val="center"/>
          </w:tcPr>
          <w:p w:rsidR="00B2135D" w:rsidRPr="00B2135D" w:rsidRDefault="00B2135D" w:rsidP="00A45A97">
            <w:pPr>
              <w:jc w:val="center"/>
            </w:pPr>
            <w:r w:rsidRPr="00B2135D">
              <w:t>Примечание</w:t>
            </w:r>
          </w:p>
        </w:tc>
      </w:tr>
      <w:tr w:rsidR="00B2135D" w:rsidRPr="00B2135D" w:rsidTr="00A45A97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center"/>
            </w:pPr>
            <w:r w:rsidRPr="00B2135D">
              <w:t>1</w:t>
            </w:r>
          </w:p>
        </w:tc>
        <w:tc>
          <w:tcPr>
            <w:tcW w:w="3822" w:type="dxa"/>
          </w:tcPr>
          <w:p w:rsidR="00B2135D" w:rsidRPr="00B2135D" w:rsidRDefault="00B2135D" w:rsidP="00A45A97">
            <w:r w:rsidRPr="00B2135D">
              <w:t>Устройство мелких покрытий (брандмауэры, парапеты, свесы и т.п.) из листовой оцинкованной стали</w:t>
            </w:r>
            <w:r w:rsidRPr="00B2135D">
              <w:rPr>
                <w:i/>
                <w:iCs/>
              </w:rPr>
              <w:br/>
            </w:r>
          </w:p>
        </w:tc>
        <w:tc>
          <w:tcPr>
            <w:tcW w:w="1662" w:type="dxa"/>
          </w:tcPr>
          <w:p w:rsidR="00B2135D" w:rsidRPr="00B2135D" w:rsidRDefault="00B2135D" w:rsidP="00A45A97">
            <w:pPr>
              <w:jc w:val="center"/>
            </w:pPr>
            <w:r w:rsidRPr="00B2135D">
              <w:t>100 м</w:t>
            </w:r>
            <w:proofErr w:type="gramStart"/>
            <w:r w:rsidRPr="00B2135D">
              <w:t>2</w:t>
            </w:r>
            <w:proofErr w:type="gramEnd"/>
            <w:r w:rsidRPr="00B2135D">
              <w:t xml:space="preserve"> покрытия</w:t>
            </w:r>
          </w:p>
        </w:tc>
        <w:tc>
          <w:tcPr>
            <w:tcW w:w="997" w:type="dxa"/>
          </w:tcPr>
          <w:p w:rsidR="00B2135D" w:rsidRPr="00B2135D" w:rsidRDefault="00B2135D" w:rsidP="00A45A97">
            <w:pPr>
              <w:jc w:val="center"/>
            </w:pPr>
            <w:r w:rsidRPr="00B2135D">
              <w:t>0,63</w:t>
            </w:r>
          </w:p>
        </w:tc>
        <w:tc>
          <w:tcPr>
            <w:tcW w:w="2019" w:type="dxa"/>
          </w:tcPr>
          <w:p w:rsidR="00B2135D" w:rsidRPr="00B2135D" w:rsidRDefault="00B2135D" w:rsidP="00A45A97">
            <w:pPr>
              <w:jc w:val="center"/>
            </w:pPr>
          </w:p>
        </w:tc>
      </w:tr>
      <w:tr w:rsidR="00B2135D" w:rsidRPr="00B2135D" w:rsidTr="00A45A97">
        <w:trPr>
          <w:trHeight w:val="981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center"/>
            </w:pPr>
            <w:r w:rsidRPr="00B2135D">
              <w:t>2</w:t>
            </w:r>
          </w:p>
        </w:tc>
        <w:tc>
          <w:tcPr>
            <w:tcW w:w="3822" w:type="dxa"/>
          </w:tcPr>
          <w:p w:rsidR="00B2135D" w:rsidRPr="00B2135D" w:rsidRDefault="00B2135D" w:rsidP="00A45A97">
            <w:r w:rsidRPr="00B2135D">
              <w:t xml:space="preserve">Устройство стен подвалов и подпорных </w:t>
            </w:r>
            <w:proofErr w:type="gramStart"/>
            <w:r w:rsidRPr="00B2135D">
              <w:t>стен</w:t>
            </w:r>
            <w:proofErr w:type="gramEnd"/>
            <w:r w:rsidRPr="00B2135D">
              <w:t xml:space="preserve"> железобетонных высотой: до 3 м, толщиной до 300 мм</w:t>
            </w:r>
          </w:p>
        </w:tc>
        <w:tc>
          <w:tcPr>
            <w:tcW w:w="1662" w:type="dxa"/>
          </w:tcPr>
          <w:p w:rsidR="00B2135D" w:rsidRPr="00B2135D" w:rsidRDefault="00B2135D" w:rsidP="00A45A97">
            <w:pPr>
              <w:jc w:val="center"/>
            </w:pPr>
            <w:r w:rsidRPr="00B2135D">
              <w:t>100 м3 бетона, бутобетона и железобетона в деле</w:t>
            </w:r>
          </w:p>
        </w:tc>
        <w:tc>
          <w:tcPr>
            <w:tcW w:w="997" w:type="dxa"/>
          </w:tcPr>
          <w:p w:rsidR="00B2135D" w:rsidRPr="00B2135D" w:rsidRDefault="00B2135D" w:rsidP="00A45A97">
            <w:pPr>
              <w:jc w:val="center"/>
            </w:pPr>
            <w:r w:rsidRPr="00B2135D">
              <w:t>0,1125</w:t>
            </w:r>
            <w:r w:rsidRPr="00B2135D">
              <w:rPr>
                <w:i/>
                <w:iCs/>
              </w:rPr>
              <w:br/>
              <w:t>11.25/100</w:t>
            </w:r>
          </w:p>
        </w:tc>
        <w:tc>
          <w:tcPr>
            <w:tcW w:w="2019" w:type="dxa"/>
          </w:tcPr>
          <w:p w:rsidR="00B2135D" w:rsidRPr="00B2135D" w:rsidRDefault="00B2135D" w:rsidP="00A45A97">
            <w:pPr>
              <w:spacing w:after="200" w:line="276" w:lineRule="auto"/>
            </w:pPr>
            <w:r w:rsidRPr="00B2135D">
              <w:t xml:space="preserve">Горячекатаная арматурная сталь </w:t>
            </w:r>
            <w:proofErr w:type="gramStart"/>
            <w:r w:rsidRPr="00B2135D">
              <w:t>А</w:t>
            </w:r>
            <w:proofErr w:type="gramEnd"/>
            <w:r w:rsidRPr="00B2135D">
              <w:t xml:space="preserve">-III, д. 10 мм - 0,6249тн Горячекатаная </w:t>
            </w:r>
            <w:r w:rsidRPr="00B2135D">
              <w:lastRenderedPageBreak/>
              <w:t xml:space="preserve">арматурная сталь: </w:t>
            </w:r>
            <w:proofErr w:type="gramStart"/>
            <w:r w:rsidRPr="00B2135D">
              <w:t>А</w:t>
            </w:r>
            <w:proofErr w:type="gramEnd"/>
            <w:r w:rsidRPr="00B2135D">
              <w:t xml:space="preserve">-III, д. 12 мм - 0,3684 </w:t>
            </w:r>
            <w:proofErr w:type="spellStart"/>
            <w:r w:rsidRPr="00B2135D">
              <w:t>тн</w:t>
            </w:r>
            <w:proofErr w:type="spellEnd"/>
            <w:r w:rsidRPr="00B2135D">
              <w:t>.</w:t>
            </w:r>
          </w:p>
        </w:tc>
      </w:tr>
      <w:tr w:rsidR="00B2135D" w:rsidRPr="00B2135D" w:rsidTr="00A45A97">
        <w:trPr>
          <w:trHeight w:val="55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center"/>
            </w:pPr>
            <w:r w:rsidRPr="00B2135D">
              <w:lastRenderedPageBreak/>
              <w:t>3</w:t>
            </w:r>
          </w:p>
        </w:tc>
        <w:tc>
          <w:tcPr>
            <w:tcW w:w="3822" w:type="dxa"/>
          </w:tcPr>
          <w:p w:rsidR="00B2135D" w:rsidRPr="00B2135D" w:rsidRDefault="00B2135D" w:rsidP="00A45A97">
            <w:r w:rsidRPr="00B2135D">
              <w:t>Разборка бетонных оснований под полы: на гравии</w:t>
            </w:r>
            <w:r w:rsidRPr="00B2135D">
              <w:rPr>
                <w:i/>
                <w:iCs/>
              </w:rPr>
              <w:br/>
            </w:r>
          </w:p>
        </w:tc>
        <w:tc>
          <w:tcPr>
            <w:tcW w:w="1662" w:type="dxa"/>
          </w:tcPr>
          <w:p w:rsidR="00B2135D" w:rsidRPr="00B2135D" w:rsidRDefault="00B2135D" w:rsidP="00A45A97">
            <w:pPr>
              <w:jc w:val="center"/>
            </w:pPr>
            <w:r w:rsidRPr="00B2135D">
              <w:t>1 м3</w:t>
            </w:r>
          </w:p>
        </w:tc>
        <w:tc>
          <w:tcPr>
            <w:tcW w:w="997" w:type="dxa"/>
          </w:tcPr>
          <w:p w:rsidR="00B2135D" w:rsidRPr="00B2135D" w:rsidRDefault="00B2135D" w:rsidP="00A45A97">
            <w:pPr>
              <w:jc w:val="center"/>
            </w:pPr>
            <w:r w:rsidRPr="00B2135D">
              <w:t>2,4</w:t>
            </w:r>
          </w:p>
        </w:tc>
        <w:tc>
          <w:tcPr>
            <w:tcW w:w="2019" w:type="dxa"/>
          </w:tcPr>
          <w:p w:rsidR="00B2135D" w:rsidRPr="00B2135D" w:rsidRDefault="00B2135D" w:rsidP="00A45A97">
            <w:pPr>
              <w:jc w:val="center"/>
            </w:pPr>
          </w:p>
        </w:tc>
      </w:tr>
      <w:tr w:rsidR="00B2135D" w:rsidRPr="00B2135D" w:rsidTr="00A45A97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center"/>
            </w:pPr>
            <w:r w:rsidRPr="00B2135D">
              <w:t>4</w:t>
            </w:r>
          </w:p>
        </w:tc>
        <w:tc>
          <w:tcPr>
            <w:tcW w:w="3822" w:type="dxa"/>
          </w:tcPr>
          <w:p w:rsidR="00B2135D" w:rsidRPr="00B2135D" w:rsidRDefault="00B2135D" w:rsidP="00A45A97">
            <w:proofErr w:type="spellStart"/>
            <w:r w:rsidRPr="00B2135D">
              <w:t>Обеспыливание</w:t>
            </w:r>
            <w:proofErr w:type="spellEnd"/>
            <w:r w:rsidRPr="00B2135D">
              <w:t xml:space="preserve"> поверхности</w:t>
            </w:r>
            <w:r w:rsidRPr="00B2135D">
              <w:rPr>
                <w:i/>
                <w:iCs/>
              </w:rPr>
              <w:br/>
            </w:r>
            <w:r w:rsidRPr="00B2135D">
              <w:rPr>
                <w:i/>
                <w:iCs/>
              </w:rPr>
              <w:br/>
            </w:r>
          </w:p>
        </w:tc>
        <w:tc>
          <w:tcPr>
            <w:tcW w:w="1662" w:type="dxa"/>
          </w:tcPr>
          <w:p w:rsidR="00B2135D" w:rsidRPr="00B2135D" w:rsidRDefault="00B2135D" w:rsidP="00A45A97">
            <w:pPr>
              <w:jc w:val="center"/>
            </w:pPr>
            <w:r w:rsidRPr="00B2135D">
              <w:t>1 м</w:t>
            </w:r>
            <w:proofErr w:type="gramStart"/>
            <w:r w:rsidRPr="00B2135D">
              <w:t>2</w:t>
            </w:r>
            <w:proofErr w:type="gramEnd"/>
            <w:r w:rsidRPr="00B2135D">
              <w:t xml:space="preserve"> обеспыливаемой поверхности</w:t>
            </w:r>
          </w:p>
        </w:tc>
        <w:tc>
          <w:tcPr>
            <w:tcW w:w="997" w:type="dxa"/>
          </w:tcPr>
          <w:p w:rsidR="00B2135D" w:rsidRPr="00B2135D" w:rsidRDefault="00B2135D" w:rsidP="00A45A97">
            <w:pPr>
              <w:jc w:val="center"/>
            </w:pPr>
            <w:r w:rsidRPr="00B2135D">
              <w:t>684</w:t>
            </w:r>
          </w:p>
        </w:tc>
        <w:tc>
          <w:tcPr>
            <w:tcW w:w="2019" w:type="dxa"/>
          </w:tcPr>
          <w:p w:rsidR="00B2135D" w:rsidRPr="00B2135D" w:rsidRDefault="00B2135D" w:rsidP="00A45A97">
            <w:pPr>
              <w:jc w:val="center"/>
            </w:pPr>
          </w:p>
        </w:tc>
      </w:tr>
      <w:tr w:rsidR="00B2135D" w:rsidRPr="00B2135D" w:rsidTr="00A45A97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center"/>
            </w:pPr>
            <w:r w:rsidRPr="00B2135D">
              <w:t>5</w:t>
            </w:r>
          </w:p>
        </w:tc>
        <w:tc>
          <w:tcPr>
            <w:tcW w:w="3822" w:type="dxa"/>
          </w:tcPr>
          <w:p w:rsidR="00B2135D" w:rsidRPr="00B2135D" w:rsidRDefault="00B2135D" w:rsidP="00A45A97">
            <w:r w:rsidRPr="00B2135D">
              <w:t>Очистка поверхности щетками</w:t>
            </w:r>
            <w:r w:rsidRPr="00B2135D">
              <w:rPr>
                <w:i/>
                <w:iCs/>
              </w:rPr>
              <w:br/>
            </w:r>
            <w:r w:rsidRPr="00B2135D">
              <w:rPr>
                <w:i/>
                <w:iCs/>
              </w:rPr>
              <w:br/>
            </w:r>
          </w:p>
        </w:tc>
        <w:tc>
          <w:tcPr>
            <w:tcW w:w="1662" w:type="dxa"/>
          </w:tcPr>
          <w:p w:rsidR="00B2135D" w:rsidRPr="00B2135D" w:rsidRDefault="00B2135D" w:rsidP="00A45A97">
            <w:pPr>
              <w:jc w:val="center"/>
            </w:pPr>
            <w:r w:rsidRPr="00B2135D">
              <w:t>1 м</w:t>
            </w:r>
            <w:proofErr w:type="gramStart"/>
            <w:r w:rsidRPr="00B2135D">
              <w:t>2</w:t>
            </w:r>
            <w:proofErr w:type="gramEnd"/>
            <w:r w:rsidRPr="00B2135D">
              <w:t xml:space="preserve"> очищаемой поверхности</w:t>
            </w:r>
          </w:p>
        </w:tc>
        <w:tc>
          <w:tcPr>
            <w:tcW w:w="997" w:type="dxa"/>
          </w:tcPr>
          <w:p w:rsidR="00B2135D" w:rsidRPr="00B2135D" w:rsidRDefault="00B2135D" w:rsidP="00A45A97">
            <w:pPr>
              <w:jc w:val="center"/>
            </w:pPr>
            <w:r w:rsidRPr="00B2135D">
              <w:t>345,77</w:t>
            </w:r>
          </w:p>
        </w:tc>
        <w:tc>
          <w:tcPr>
            <w:tcW w:w="2019" w:type="dxa"/>
          </w:tcPr>
          <w:p w:rsidR="00B2135D" w:rsidRPr="00B2135D" w:rsidRDefault="00B2135D" w:rsidP="00A45A97">
            <w:pPr>
              <w:jc w:val="center"/>
            </w:pPr>
          </w:p>
        </w:tc>
      </w:tr>
      <w:tr w:rsidR="00B2135D" w:rsidRPr="00B2135D" w:rsidTr="00A45A97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center"/>
            </w:pPr>
            <w:r w:rsidRPr="00B2135D">
              <w:t>6</w:t>
            </w:r>
          </w:p>
        </w:tc>
        <w:tc>
          <w:tcPr>
            <w:tcW w:w="3822" w:type="dxa"/>
          </w:tcPr>
          <w:p w:rsidR="00B2135D" w:rsidRPr="00B2135D" w:rsidRDefault="00B2135D" w:rsidP="00A45A97">
            <w:proofErr w:type="spellStart"/>
            <w:r w:rsidRPr="00B2135D">
              <w:t>Огрунтовка</w:t>
            </w:r>
            <w:proofErr w:type="spellEnd"/>
            <w:r w:rsidRPr="00B2135D">
              <w:t xml:space="preserve"> металлических поверхностей за один раз: грунтовкой ХС-068</w:t>
            </w:r>
            <w:r w:rsidRPr="00B2135D">
              <w:rPr>
                <w:i/>
                <w:iCs/>
              </w:rPr>
              <w:br/>
            </w:r>
          </w:p>
        </w:tc>
        <w:tc>
          <w:tcPr>
            <w:tcW w:w="1662" w:type="dxa"/>
          </w:tcPr>
          <w:p w:rsidR="00B2135D" w:rsidRPr="00B2135D" w:rsidRDefault="00B2135D" w:rsidP="00A45A97">
            <w:pPr>
              <w:jc w:val="center"/>
            </w:pPr>
            <w:r w:rsidRPr="00B2135D">
              <w:t>100 м</w:t>
            </w:r>
            <w:proofErr w:type="gramStart"/>
            <w:r w:rsidRPr="00B2135D">
              <w:t>2</w:t>
            </w:r>
            <w:proofErr w:type="gramEnd"/>
            <w:r w:rsidRPr="00B2135D">
              <w:t xml:space="preserve"> окрашиваемой поверхности</w:t>
            </w:r>
          </w:p>
        </w:tc>
        <w:tc>
          <w:tcPr>
            <w:tcW w:w="997" w:type="dxa"/>
          </w:tcPr>
          <w:p w:rsidR="00B2135D" w:rsidRPr="00B2135D" w:rsidRDefault="00B2135D" w:rsidP="00A45A97">
            <w:pPr>
              <w:jc w:val="center"/>
            </w:pPr>
            <w:r w:rsidRPr="00B2135D">
              <w:t>6,84</w:t>
            </w:r>
            <w:r w:rsidRPr="00B2135D">
              <w:rPr>
                <w:i/>
                <w:iCs/>
              </w:rPr>
              <w:br/>
              <w:t>684/100</w:t>
            </w:r>
          </w:p>
        </w:tc>
        <w:tc>
          <w:tcPr>
            <w:tcW w:w="2019" w:type="dxa"/>
          </w:tcPr>
          <w:p w:rsidR="00B2135D" w:rsidRPr="00B2135D" w:rsidRDefault="00B2135D" w:rsidP="00A45A97">
            <w:pPr>
              <w:spacing w:after="200" w:line="276" w:lineRule="auto"/>
            </w:pPr>
          </w:p>
          <w:p w:rsidR="00B2135D" w:rsidRPr="00B2135D" w:rsidRDefault="00B2135D" w:rsidP="00A45A97">
            <w:pPr>
              <w:jc w:val="center"/>
            </w:pPr>
          </w:p>
        </w:tc>
      </w:tr>
      <w:tr w:rsidR="00B2135D" w:rsidRPr="00B2135D" w:rsidTr="00A45A97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center"/>
            </w:pPr>
            <w:r w:rsidRPr="00B2135D">
              <w:t>7</w:t>
            </w:r>
          </w:p>
        </w:tc>
        <w:tc>
          <w:tcPr>
            <w:tcW w:w="3822" w:type="dxa"/>
          </w:tcPr>
          <w:p w:rsidR="00B2135D" w:rsidRPr="00B2135D" w:rsidRDefault="00B2135D" w:rsidP="00A45A97">
            <w:r w:rsidRPr="00B2135D">
              <w:t xml:space="preserve">Окраска металлических </w:t>
            </w:r>
            <w:proofErr w:type="spellStart"/>
            <w:r w:rsidRPr="00B2135D">
              <w:t>огрунтованных</w:t>
            </w:r>
            <w:proofErr w:type="spellEnd"/>
            <w:r w:rsidRPr="00B2135D">
              <w:t xml:space="preserve"> поверхностей: эмалью ХС-436</w:t>
            </w:r>
            <w:r w:rsidRPr="00B2135D">
              <w:rPr>
                <w:i/>
                <w:iCs/>
              </w:rPr>
              <w:t xml:space="preserve"> (за 2 раза)</w:t>
            </w:r>
            <w:r w:rsidRPr="00B2135D">
              <w:rPr>
                <w:i/>
                <w:iCs/>
              </w:rPr>
              <w:br/>
            </w:r>
          </w:p>
        </w:tc>
        <w:tc>
          <w:tcPr>
            <w:tcW w:w="1662" w:type="dxa"/>
          </w:tcPr>
          <w:p w:rsidR="00B2135D" w:rsidRPr="00B2135D" w:rsidRDefault="00B2135D" w:rsidP="00A45A97">
            <w:pPr>
              <w:jc w:val="center"/>
            </w:pPr>
            <w:r w:rsidRPr="00B2135D">
              <w:t>100 м</w:t>
            </w:r>
            <w:proofErr w:type="gramStart"/>
            <w:r w:rsidRPr="00B2135D">
              <w:t>2</w:t>
            </w:r>
            <w:proofErr w:type="gramEnd"/>
            <w:r w:rsidRPr="00B2135D">
              <w:t xml:space="preserve"> окрашиваемой поверхности</w:t>
            </w:r>
          </w:p>
        </w:tc>
        <w:tc>
          <w:tcPr>
            <w:tcW w:w="997" w:type="dxa"/>
          </w:tcPr>
          <w:p w:rsidR="00B2135D" w:rsidRPr="00B2135D" w:rsidRDefault="00B2135D" w:rsidP="00A45A97">
            <w:pPr>
              <w:jc w:val="center"/>
            </w:pPr>
            <w:r w:rsidRPr="00B2135D">
              <w:t>6,84</w:t>
            </w:r>
            <w:r w:rsidRPr="00B2135D">
              <w:rPr>
                <w:i/>
                <w:iCs/>
              </w:rPr>
              <w:br/>
              <w:t>684/100</w:t>
            </w:r>
          </w:p>
        </w:tc>
        <w:tc>
          <w:tcPr>
            <w:tcW w:w="2019" w:type="dxa"/>
          </w:tcPr>
          <w:p w:rsidR="00B2135D" w:rsidRPr="00B2135D" w:rsidRDefault="00B2135D" w:rsidP="00A45A97">
            <w:pPr>
              <w:spacing w:after="200" w:line="276" w:lineRule="auto"/>
            </w:pPr>
          </w:p>
          <w:p w:rsidR="00B2135D" w:rsidRPr="00B2135D" w:rsidRDefault="00B2135D" w:rsidP="00A45A97">
            <w:pPr>
              <w:jc w:val="center"/>
            </w:pPr>
          </w:p>
        </w:tc>
      </w:tr>
    </w:tbl>
    <w:p w:rsidR="00B2135D" w:rsidRPr="00B2135D" w:rsidRDefault="00B2135D" w:rsidP="00B2135D">
      <w:pPr>
        <w:jc w:val="both"/>
        <w:rPr>
          <w:b/>
          <w:color w:val="000000"/>
        </w:rPr>
      </w:pPr>
      <w:r w:rsidRPr="00B2135D">
        <w:rPr>
          <w:b/>
          <w:color w:val="000000"/>
        </w:rPr>
        <w:t>Локальный сметный расчет является приложением к настоящему техническому заданию.</w:t>
      </w:r>
    </w:p>
    <w:p w:rsidR="00B2135D" w:rsidRPr="00B2135D" w:rsidRDefault="00B2135D" w:rsidP="00B2135D">
      <w:pPr>
        <w:jc w:val="center"/>
        <w:rPr>
          <w:color w:val="000000"/>
        </w:rPr>
      </w:pPr>
    </w:p>
    <w:p w:rsidR="00B2135D" w:rsidRPr="00B2135D" w:rsidRDefault="00B2135D" w:rsidP="00B2135D">
      <w:pPr>
        <w:jc w:val="center"/>
        <w:rPr>
          <w:color w:val="000000"/>
        </w:rPr>
      </w:pPr>
      <w:r w:rsidRPr="00B2135D">
        <w:rPr>
          <w:color w:val="000000"/>
        </w:rPr>
        <w:t>РАЗДЕЛ 5. ТРЕБОВАНИЯ К МАТЕРИАЛАМ И ОБОРУДОВАНИЮ, ПРИМЕНЯЕМЫМ ДЛЯ ВЫПОЛНЕНИЯ РАБОТ, В Т.Ч. ВЕДОМОСТЬ МАТЕРИАЛОВ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 w:rsidR="00B2135D" w:rsidRPr="00B2135D" w:rsidTr="00A45A9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tabs>
                <w:tab w:val="left" w:pos="720"/>
              </w:tabs>
              <w:jc w:val="both"/>
            </w:pPr>
            <w:r w:rsidRPr="00B2135D">
              <w:t xml:space="preserve">      Все материальные ресурсы учтенные сметой, а так же технологией производства работ являются поставкой Подрядчика по договору.</w:t>
            </w:r>
          </w:p>
          <w:p w:rsidR="00B2135D" w:rsidRPr="00B2135D" w:rsidRDefault="00B2135D" w:rsidP="00A45A97">
            <w:pPr>
              <w:tabs>
                <w:tab w:val="left" w:pos="720"/>
              </w:tabs>
              <w:jc w:val="both"/>
            </w:pPr>
            <w:r w:rsidRPr="00B2135D">
              <w:t>До начала работ Подрядчик представляет документы, удостоверяющие соответствие материальных ресурсов требованиям технических регламентов (сертификаты, паспорта, декларации соответствия качества) на планируемые к использованию материалы.</w:t>
            </w:r>
          </w:p>
          <w:p w:rsidR="00B2135D" w:rsidRPr="00B2135D" w:rsidRDefault="00B2135D" w:rsidP="00A45A97">
            <w:pPr>
              <w:jc w:val="both"/>
              <w:rPr>
                <w:i/>
                <w:color w:val="000000"/>
                <w:lang w:eastAsia="en-US"/>
              </w:rPr>
            </w:pPr>
            <w:r w:rsidRPr="00B2135D">
              <w:rPr>
                <w:rFonts w:eastAsia="Calibri"/>
                <w:color w:val="000000"/>
              </w:rPr>
              <w:t>По окончании работ Подрядчик передает в составе исполнительной документации оригиналы паспортов, сертификатов,  и др. документы подтверждающие соответствие используемых материалов ГОСТам и ТУ, а также журнал входного контроля качества материалов.</w:t>
            </w:r>
          </w:p>
        </w:tc>
      </w:tr>
    </w:tbl>
    <w:p w:rsidR="00B2135D" w:rsidRPr="00B2135D" w:rsidRDefault="00B2135D" w:rsidP="00B2135D">
      <w:pPr>
        <w:jc w:val="center"/>
        <w:rPr>
          <w:bCs/>
          <w:color w:val="000000"/>
        </w:rPr>
      </w:pPr>
      <w:r w:rsidRPr="00B2135D">
        <w:rPr>
          <w:bCs/>
          <w:color w:val="000000"/>
        </w:rPr>
        <w:t>РАЗДЕЛ 6. ПЕРЕЧЕНЬ ПРОЕКТНОЙ И РАБОЧЕЙ ДОКУМЕНТАЦИИ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47"/>
      </w:tblGrid>
      <w:tr w:rsidR="00B2135D" w:rsidRPr="00B2135D" w:rsidTr="00A45A97">
        <w:trPr>
          <w:trHeight w:val="1107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right"/>
              <w:rPr>
                <w:i/>
                <w:color w:val="000000"/>
              </w:rPr>
            </w:pPr>
            <w:r w:rsidRPr="00B2135D">
              <w:rPr>
                <w:i/>
                <w:color w:val="000000"/>
              </w:rPr>
              <w:t>Таблица 2</w:t>
            </w:r>
          </w:p>
          <w:p w:rsidR="00B2135D" w:rsidRPr="00B2135D" w:rsidRDefault="00B2135D" w:rsidP="00A45A97">
            <w:pPr>
              <w:jc w:val="center"/>
              <w:rPr>
                <w:b/>
                <w:i/>
                <w:color w:val="000000"/>
              </w:rPr>
            </w:pPr>
            <w:r w:rsidRPr="00B2135D">
              <w:rPr>
                <w:b/>
                <w:i/>
                <w:color w:val="000000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71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5"/>
              <w:gridCol w:w="534"/>
              <w:gridCol w:w="2877"/>
              <w:gridCol w:w="1701"/>
              <w:gridCol w:w="2410"/>
              <w:gridCol w:w="1984"/>
              <w:gridCol w:w="191"/>
            </w:tblGrid>
            <w:tr w:rsidR="00B2135D" w:rsidRPr="00B2135D" w:rsidTr="00A45A97">
              <w:trPr>
                <w:gridBefore w:val="1"/>
                <w:gridAfter w:val="1"/>
                <w:wBefore w:w="15" w:type="dxa"/>
                <w:wAfter w:w="191" w:type="dxa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35D" w:rsidRPr="00B2135D" w:rsidRDefault="00B2135D" w:rsidP="00A45A97">
                  <w:pPr>
                    <w:jc w:val="center"/>
                    <w:rPr>
                      <w:i/>
                      <w:color w:val="000000"/>
                    </w:rPr>
                  </w:pPr>
                  <w:r w:rsidRPr="00B2135D">
                    <w:rPr>
                      <w:i/>
                      <w:color w:val="000000"/>
                    </w:rPr>
                    <w:t xml:space="preserve">№ </w:t>
                  </w:r>
                  <w:proofErr w:type="gramStart"/>
                  <w:r w:rsidRPr="00B2135D">
                    <w:rPr>
                      <w:i/>
                      <w:color w:val="000000"/>
                    </w:rPr>
                    <w:t>п</w:t>
                  </w:r>
                  <w:proofErr w:type="gramEnd"/>
                  <w:r w:rsidRPr="00B2135D">
                    <w:rPr>
                      <w:i/>
                      <w:color w:val="000000"/>
                    </w:rPr>
                    <w:t>/п</w:t>
                  </w:r>
                </w:p>
              </w:tc>
              <w:tc>
                <w:tcPr>
                  <w:tcW w:w="2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35D" w:rsidRPr="00B2135D" w:rsidRDefault="00B2135D" w:rsidP="00A45A97">
                  <w:pPr>
                    <w:jc w:val="center"/>
                    <w:rPr>
                      <w:i/>
                      <w:color w:val="000000"/>
                    </w:rPr>
                  </w:pPr>
                  <w:r w:rsidRPr="00B2135D">
                    <w:rPr>
                      <w:i/>
                      <w:color w:val="000000"/>
                    </w:rPr>
                    <w:t>Обозначение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35D" w:rsidRPr="00B2135D" w:rsidRDefault="00B2135D" w:rsidP="00A45A97">
                  <w:pPr>
                    <w:jc w:val="center"/>
                    <w:rPr>
                      <w:i/>
                      <w:color w:val="000000"/>
                    </w:rPr>
                  </w:pPr>
                  <w:r w:rsidRPr="00B2135D">
                    <w:rPr>
                      <w:i/>
                      <w:color w:val="000000"/>
                    </w:rPr>
                    <w:t>№ инвентарный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35D" w:rsidRPr="00B2135D" w:rsidRDefault="00B2135D" w:rsidP="00A45A97">
                  <w:pPr>
                    <w:jc w:val="center"/>
                    <w:rPr>
                      <w:i/>
                      <w:color w:val="000000"/>
                    </w:rPr>
                  </w:pPr>
                  <w:r w:rsidRPr="00B2135D">
                    <w:rPr>
                      <w:i/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35D" w:rsidRPr="00B2135D" w:rsidRDefault="00B2135D" w:rsidP="00A45A97">
                  <w:pPr>
                    <w:jc w:val="center"/>
                    <w:rPr>
                      <w:i/>
                      <w:color w:val="000000"/>
                    </w:rPr>
                  </w:pPr>
                  <w:r w:rsidRPr="00B2135D">
                    <w:rPr>
                      <w:i/>
                      <w:color w:val="000000"/>
                    </w:rPr>
                    <w:t>Кол-во листов</w:t>
                  </w:r>
                </w:p>
              </w:tc>
            </w:tr>
            <w:tr w:rsidR="00B2135D" w:rsidRPr="00B2135D" w:rsidTr="00A45A97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left w:w="10" w:type="dxa"/>
                  <w:right w:w="10" w:type="dxa"/>
                </w:tblCellMar>
                <w:tblLook w:val="00A0" w:firstRow="1" w:lastRow="0" w:firstColumn="1" w:lastColumn="0" w:noHBand="0" w:noVBand="0"/>
              </w:tblPrEx>
              <w:trPr>
                <w:trHeight w:val="1121"/>
              </w:trPr>
              <w:tc>
                <w:tcPr>
                  <w:tcW w:w="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</w:tcPr>
                <w:p w:rsidR="00B2135D" w:rsidRPr="00B2135D" w:rsidRDefault="00B2135D" w:rsidP="00A45A97">
                  <w:r w:rsidRPr="00B2135D">
                    <w:t>1.</w:t>
                  </w:r>
                </w:p>
              </w:tc>
              <w:tc>
                <w:tcPr>
                  <w:tcW w:w="287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</w:tcPr>
                <w:p w:rsidR="00B2135D" w:rsidRPr="00B2135D" w:rsidRDefault="00B2135D" w:rsidP="00A45A97">
                  <w:pPr>
                    <w:ind w:firstLine="136"/>
                  </w:pPr>
                  <w:r w:rsidRPr="00B2135D">
                    <w:t xml:space="preserve">Дефектная ведомость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</w:tcPr>
                <w:p w:rsidR="00B2135D" w:rsidRPr="00B2135D" w:rsidRDefault="00B2135D" w:rsidP="00A45A97"/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</w:tcPr>
                <w:p w:rsidR="00B2135D" w:rsidRPr="00B2135D" w:rsidRDefault="00B2135D" w:rsidP="00A45A97">
                  <w:r w:rsidRPr="00B2135D">
                    <w:t xml:space="preserve">Текущий ремонт Хранилища РАО: Ремонт  антикоррозийного покрытия металлоконструкций, возведение защитного цоколя здания, устройство </w:t>
                  </w:r>
                  <w:proofErr w:type="spellStart"/>
                  <w:r w:rsidRPr="00B2135D">
                    <w:lastRenderedPageBreak/>
                    <w:t>нащельников</w:t>
                  </w:r>
                  <w:proofErr w:type="spellEnd"/>
                  <w:r w:rsidRPr="00B2135D">
                    <w:t xml:space="preserve"> стенового ограждения.</w:t>
                  </w:r>
                  <w:r w:rsidRPr="00B2135D">
                    <w:rPr>
                      <w:rFonts w:eastAsiaTheme="minorHAnsi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21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B2135D" w:rsidRPr="00B2135D" w:rsidRDefault="00B2135D" w:rsidP="00A45A97">
                  <w:pPr>
                    <w:ind w:left="139"/>
                    <w:jc w:val="center"/>
                  </w:pPr>
                  <w:r w:rsidRPr="00B2135D">
                    <w:lastRenderedPageBreak/>
                    <w:t>1</w:t>
                  </w:r>
                </w:p>
              </w:tc>
            </w:tr>
            <w:tr w:rsidR="00B2135D" w:rsidRPr="00B2135D" w:rsidTr="00A45A97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left w:w="10" w:type="dxa"/>
                  <w:right w:w="10" w:type="dxa"/>
                </w:tblCellMar>
                <w:tblLook w:val="00A0" w:firstRow="1" w:lastRow="0" w:firstColumn="1" w:lastColumn="0" w:noHBand="0" w:noVBand="0"/>
              </w:tblPrEx>
              <w:trPr>
                <w:trHeight w:val="1026"/>
              </w:trPr>
              <w:tc>
                <w:tcPr>
                  <w:tcW w:w="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:rsidR="00B2135D" w:rsidRPr="00B2135D" w:rsidRDefault="00B2135D" w:rsidP="00A45A97">
                  <w:r w:rsidRPr="00B2135D">
                    <w:lastRenderedPageBreak/>
                    <w:t>2.</w:t>
                  </w:r>
                </w:p>
              </w:tc>
              <w:tc>
                <w:tcPr>
                  <w:tcW w:w="2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:rsidR="00B2135D" w:rsidRPr="00B2135D" w:rsidRDefault="00B2135D" w:rsidP="00A45A97">
                  <w:r w:rsidRPr="00B2135D">
                    <w:t>Локальный сметный расчет  (Приложение к Техническому заданию)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:rsidR="00B2135D" w:rsidRPr="00B2135D" w:rsidRDefault="00B2135D" w:rsidP="00A45A97"/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:rsidR="00B2135D" w:rsidRPr="00B2135D" w:rsidRDefault="00B2135D" w:rsidP="00A45A97">
                  <w:r w:rsidRPr="00B2135D">
                    <w:t xml:space="preserve">Текущий ремонт Хранилища РАО: Ремонт  антикоррозийного покрытия металлоконструкций, возведение защитного цоколя здания, устройство </w:t>
                  </w:r>
                  <w:proofErr w:type="spellStart"/>
                  <w:r w:rsidRPr="00B2135D">
                    <w:t>нащельников</w:t>
                  </w:r>
                  <w:proofErr w:type="spellEnd"/>
                  <w:r w:rsidRPr="00B2135D">
                    <w:t xml:space="preserve"> стенового ограждения</w:t>
                  </w:r>
                </w:p>
              </w:tc>
              <w:tc>
                <w:tcPr>
                  <w:tcW w:w="21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2135D" w:rsidRPr="00B2135D" w:rsidRDefault="00B2135D" w:rsidP="00A45A97">
                  <w:pPr>
                    <w:ind w:left="139"/>
                    <w:jc w:val="center"/>
                  </w:pPr>
                  <w:r w:rsidRPr="00B2135D">
                    <w:t>3</w:t>
                  </w:r>
                </w:p>
              </w:tc>
            </w:tr>
          </w:tbl>
          <w:p w:rsidR="00B2135D" w:rsidRPr="00B2135D" w:rsidRDefault="00B2135D" w:rsidP="00A45A97">
            <w:pPr>
              <w:ind w:right="-3"/>
              <w:jc w:val="both"/>
              <w:rPr>
                <w:b/>
                <w:bCs/>
                <w:color w:val="000000"/>
              </w:rPr>
            </w:pPr>
          </w:p>
        </w:tc>
      </w:tr>
    </w:tbl>
    <w:p w:rsidR="00B2135D" w:rsidRPr="00B2135D" w:rsidRDefault="00B2135D" w:rsidP="00B2135D">
      <w:pPr>
        <w:jc w:val="center"/>
        <w:rPr>
          <w:color w:val="000000"/>
        </w:rPr>
      </w:pPr>
    </w:p>
    <w:p w:rsidR="00B2135D" w:rsidRPr="00B2135D" w:rsidRDefault="00B2135D" w:rsidP="00B2135D">
      <w:pPr>
        <w:jc w:val="center"/>
        <w:rPr>
          <w:color w:val="000000"/>
        </w:rPr>
      </w:pPr>
      <w:r w:rsidRPr="00B2135D">
        <w:rPr>
          <w:color w:val="000000"/>
        </w:rPr>
        <w:t>РАЗДЕЛ 7. ТРЕБОВАНИЯ И УСЛОВИЯ К РАЗРАБОТКЕ ПРИРОДООХРАННЫХ МЕР И МЕРОПРИЯТИЙ</w:t>
      </w:r>
    </w:p>
    <w:p w:rsidR="00B2135D" w:rsidRPr="00B2135D" w:rsidRDefault="00B2135D" w:rsidP="00B2135D">
      <w:pPr>
        <w:jc w:val="center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 w:rsidR="00B2135D" w:rsidRPr="00B2135D" w:rsidTr="00A45A9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ind w:firstLine="567"/>
              <w:jc w:val="both"/>
              <w:rPr>
                <w:color w:val="000000"/>
                <w:lang w:eastAsia="en-US"/>
              </w:rPr>
            </w:pPr>
            <w:r w:rsidRPr="00B2135D">
              <w:rPr>
                <w:color w:val="000000"/>
              </w:rPr>
              <w:t>Отсутствуют</w:t>
            </w:r>
          </w:p>
        </w:tc>
      </w:tr>
    </w:tbl>
    <w:p w:rsidR="00B2135D" w:rsidRPr="00B2135D" w:rsidRDefault="00B2135D" w:rsidP="00B2135D">
      <w:pPr>
        <w:jc w:val="both"/>
        <w:rPr>
          <w:color w:val="000000"/>
        </w:rPr>
      </w:pPr>
    </w:p>
    <w:p w:rsidR="00B2135D" w:rsidRPr="00B2135D" w:rsidRDefault="00B2135D" w:rsidP="00B2135D">
      <w:pPr>
        <w:jc w:val="center"/>
        <w:rPr>
          <w:color w:val="000000"/>
        </w:rPr>
      </w:pPr>
      <w:r w:rsidRPr="00B2135D">
        <w:rPr>
          <w:color w:val="000000"/>
        </w:rPr>
        <w:t>РАЗДЕЛ 8. СРОК (ИНТЕРВАЛ) ВЫПОЛНЕНИЯ РАБОТ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 w:rsidR="00B2135D" w:rsidRPr="00B2135D" w:rsidTr="00A45A9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pStyle w:val="Default"/>
              <w:tabs>
                <w:tab w:val="left" w:pos="142"/>
              </w:tabs>
              <w:spacing w:before="0"/>
            </w:pPr>
            <w:r w:rsidRPr="00B2135D">
              <w:t>Дата начала работ: с момента заключения договора</w:t>
            </w:r>
          </w:p>
          <w:p w:rsidR="00B2135D" w:rsidRPr="00B2135D" w:rsidRDefault="00B2135D" w:rsidP="00A45A97">
            <w:pPr>
              <w:ind w:right="-3"/>
              <w:jc w:val="both"/>
              <w:rPr>
                <w:i/>
                <w:color w:val="000000"/>
                <w:lang w:eastAsia="en-US"/>
              </w:rPr>
            </w:pPr>
            <w:r w:rsidRPr="00B2135D">
              <w:t>Дата окончания работ: в течение 60 календарных дней с момента подписания договора.</w:t>
            </w:r>
          </w:p>
        </w:tc>
      </w:tr>
    </w:tbl>
    <w:p w:rsidR="00B2135D" w:rsidRPr="00B2135D" w:rsidRDefault="00B2135D" w:rsidP="00B2135D">
      <w:pPr>
        <w:jc w:val="center"/>
        <w:rPr>
          <w:color w:val="000000"/>
        </w:rPr>
      </w:pPr>
    </w:p>
    <w:p w:rsidR="00B2135D" w:rsidRPr="00B2135D" w:rsidRDefault="00B2135D" w:rsidP="00B2135D">
      <w:pPr>
        <w:jc w:val="center"/>
        <w:rPr>
          <w:color w:val="000000"/>
        </w:rPr>
      </w:pPr>
      <w:r w:rsidRPr="00B2135D">
        <w:rPr>
          <w:color w:val="000000"/>
        </w:rPr>
        <w:t>РАЗДЕЛ 9. ТРЕБОВАНИЯ К КАЧЕСТВУ ВЫПОЛНЯЕМЫХ РАБОТ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 w:rsidR="00B2135D" w:rsidRPr="00B2135D" w:rsidTr="00A45A9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r w:rsidRPr="00B2135D">
              <w:t>Работы должны производиться в соответствии с требованиями и другими действующими нормативными актами Российской Федерации  (ГОСТы, нормативные и руководящие документы), федеральными нормами и правилами в области использования атомной энергии, с надлежащим качеством на исправном оборудовании  с использованием материально-технических ресурсов имеющих  паспорта, сертификаты.</w:t>
            </w:r>
          </w:p>
          <w:p w:rsidR="00B2135D" w:rsidRPr="00B2135D" w:rsidRDefault="00B2135D" w:rsidP="00A45A97">
            <w:pPr>
              <w:rPr>
                <w:i/>
                <w:color w:val="000000"/>
              </w:rPr>
            </w:pPr>
            <w:r w:rsidRPr="00B2135D">
              <w:t xml:space="preserve"> Подрядчик  выполняет работы  </w:t>
            </w:r>
            <w:proofErr w:type="gramStart"/>
            <w:r w:rsidRPr="00B2135D">
              <w:t>согласно  требований</w:t>
            </w:r>
            <w:proofErr w:type="gramEnd"/>
            <w:r w:rsidRPr="00B2135D">
              <w:t xml:space="preserve">  нормативно-технической документации на  данные виды работ,  а по завершении работ передает Заказчику   исполнительную  документацию в соответствии с требованиями РД-11-02-2006, РД-11-05-2007 (с оригиналами паспортов, сертификатов на применяемые материалы, актами на скрытые работы).</w:t>
            </w:r>
          </w:p>
        </w:tc>
      </w:tr>
    </w:tbl>
    <w:p w:rsidR="00B2135D" w:rsidRPr="00B2135D" w:rsidRDefault="00B2135D" w:rsidP="00B2135D">
      <w:pPr>
        <w:jc w:val="both"/>
        <w:rPr>
          <w:color w:val="000000"/>
        </w:rPr>
      </w:pPr>
    </w:p>
    <w:p w:rsidR="00B2135D" w:rsidRPr="00B2135D" w:rsidRDefault="00B2135D" w:rsidP="00B2135D">
      <w:pPr>
        <w:jc w:val="center"/>
        <w:rPr>
          <w:color w:val="000000"/>
        </w:rPr>
      </w:pPr>
      <w:r w:rsidRPr="00B2135D">
        <w:rPr>
          <w:color w:val="000000"/>
        </w:rPr>
        <w:t>РАЗДЕЛ 10. ТРЕБОВАНИЯ К ОСОБЫМ УСЛОВИЯМ РАБОТ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 w:rsidR="00B2135D" w:rsidRPr="00B2135D" w:rsidTr="00A45A9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ind w:right="-3"/>
              <w:jc w:val="both"/>
              <w:rPr>
                <w:i/>
                <w:color w:val="000000"/>
              </w:rPr>
            </w:pPr>
            <w:r w:rsidRPr="00B2135D">
              <w:t>Отсутствуют</w:t>
            </w:r>
          </w:p>
        </w:tc>
      </w:tr>
    </w:tbl>
    <w:p w:rsidR="00B2135D" w:rsidRPr="00B2135D" w:rsidRDefault="00B2135D" w:rsidP="00B2135D">
      <w:pPr>
        <w:jc w:val="both"/>
        <w:rPr>
          <w:color w:val="000000"/>
        </w:rPr>
      </w:pPr>
    </w:p>
    <w:p w:rsidR="00B2135D" w:rsidRPr="00B2135D" w:rsidRDefault="00B2135D" w:rsidP="00B2135D">
      <w:pPr>
        <w:jc w:val="center"/>
        <w:rPr>
          <w:color w:val="000000"/>
        </w:rPr>
      </w:pPr>
      <w:r w:rsidRPr="00B2135D">
        <w:rPr>
          <w:color w:val="000000"/>
        </w:rPr>
        <w:t>РАЗДЕЛ 11. ТРЕБОВАНИЯ К СРОКУ И (ИЛИ) ОБЪЕМУ ПРЕДОСТАВЛЕНИЯ ГАРАНТИЙ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 w:rsidR="00B2135D" w:rsidRPr="00B2135D" w:rsidTr="00A45A9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both"/>
              <w:rPr>
                <w:i/>
                <w:color w:val="000000"/>
              </w:rPr>
            </w:pPr>
            <w:r w:rsidRPr="00B2135D">
              <w:t>Гарантийный срок на выполненные работы должен составлять не менее 24 месяцев</w:t>
            </w:r>
          </w:p>
        </w:tc>
      </w:tr>
    </w:tbl>
    <w:p w:rsidR="00B2135D" w:rsidRPr="00B2135D" w:rsidRDefault="00B2135D" w:rsidP="00B2135D">
      <w:pPr>
        <w:jc w:val="center"/>
        <w:rPr>
          <w:color w:val="000000"/>
        </w:rPr>
      </w:pPr>
    </w:p>
    <w:p w:rsidR="00B2135D" w:rsidRPr="00B2135D" w:rsidRDefault="00B2135D" w:rsidP="00B2135D">
      <w:pPr>
        <w:jc w:val="center"/>
        <w:rPr>
          <w:color w:val="000000"/>
        </w:rPr>
      </w:pPr>
      <w:r w:rsidRPr="00B2135D">
        <w:rPr>
          <w:color w:val="000000"/>
        </w:rPr>
        <w:t>РАЗДЕЛ 12. ТРЕБОВАНИЯ К БЕЗОПАСНОСТИ ВЫПОЛНЯЕМЫХ РАБОТ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 w:rsidR="00B2135D" w:rsidRPr="00B2135D" w:rsidTr="00A45A9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B2135D">
            <w:pPr>
              <w:pStyle w:val="52"/>
              <w:numPr>
                <w:ilvl w:val="0"/>
                <w:numId w:val="88"/>
              </w:numPr>
              <w:tabs>
                <w:tab w:val="left" w:pos="766"/>
              </w:tabs>
              <w:spacing w:after="0" w:line="272" w:lineRule="exact"/>
              <w:ind w:left="926"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2135D">
              <w:rPr>
                <w:rFonts w:ascii="Times New Roman" w:hAnsi="Times New Roman" w:cs="Times New Roman"/>
                <w:i w:val="0"/>
                <w:sz w:val="24"/>
                <w:szCs w:val="24"/>
              </w:rPr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B2135D" w:rsidRPr="00B2135D" w:rsidRDefault="00B2135D" w:rsidP="00B2135D">
            <w:pPr>
              <w:pStyle w:val="52"/>
              <w:numPr>
                <w:ilvl w:val="0"/>
                <w:numId w:val="88"/>
              </w:numPr>
              <w:tabs>
                <w:tab w:val="left" w:pos="766"/>
              </w:tabs>
              <w:spacing w:after="0" w:line="272" w:lineRule="exact"/>
              <w:ind w:left="926"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2135D">
              <w:rPr>
                <w:rFonts w:ascii="Times New Roman" w:hAnsi="Times New Roman" w:cs="Times New Roman"/>
                <w:i w:val="0"/>
                <w:sz w:val="24"/>
                <w:szCs w:val="24"/>
              </w:rPr>
              <w:t>Технический регламент о требованиях пожарной безопасности № 123-Ф3 от 22 июля 2008;</w:t>
            </w:r>
          </w:p>
          <w:p w:rsidR="00B2135D" w:rsidRPr="00B2135D" w:rsidRDefault="00B2135D" w:rsidP="00B2135D">
            <w:pPr>
              <w:pStyle w:val="52"/>
              <w:numPr>
                <w:ilvl w:val="0"/>
                <w:numId w:val="88"/>
              </w:numPr>
              <w:tabs>
                <w:tab w:val="left" w:pos="766"/>
              </w:tabs>
              <w:spacing w:after="0" w:line="272" w:lineRule="exact"/>
              <w:ind w:left="926"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2135D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СП 12-136-2002 Безопасность труда в строительстве. Решения по </w:t>
            </w:r>
            <w:r w:rsidRPr="00B2135D">
              <w:rPr>
                <w:rFonts w:ascii="Times New Roman" w:hAnsi="Times New Roman" w:cs="Times New Roman"/>
                <w:i w:val="0"/>
                <w:sz w:val="24"/>
                <w:szCs w:val="24"/>
              </w:rPr>
              <w:lastRenderedPageBreak/>
              <w:t>охране труда и промышленной безопасности в проектах организации строительства и проектах производства работ;</w:t>
            </w:r>
          </w:p>
          <w:p w:rsidR="00B2135D" w:rsidRPr="00B2135D" w:rsidRDefault="00B2135D" w:rsidP="00B2135D">
            <w:pPr>
              <w:pStyle w:val="52"/>
              <w:numPr>
                <w:ilvl w:val="0"/>
                <w:numId w:val="88"/>
              </w:numPr>
              <w:tabs>
                <w:tab w:val="left" w:pos="766"/>
              </w:tabs>
              <w:spacing w:after="0" w:line="272" w:lineRule="exact"/>
              <w:ind w:left="926"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2135D">
              <w:rPr>
                <w:rFonts w:ascii="Times New Roman" w:hAnsi="Times New Roman" w:cs="Times New Roman"/>
                <w:i w:val="0"/>
                <w:sz w:val="24"/>
                <w:szCs w:val="24"/>
              </w:rPr>
              <w:t>ППР-2012 «Правила противопожарного режима в Российской Федерации»;</w:t>
            </w:r>
          </w:p>
          <w:p w:rsidR="00B2135D" w:rsidRPr="00B2135D" w:rsidRDefault="00B2135D" w:rsidP="00B2135D">
            <w:pPr>
              <w:pStyle w:val="52"/>
              <w:numPr>
                <w:ilvl w:val="0"/>
                <w:numId w:val="88"/>
              </w:numPr>
              <w:tabs>
                <w:tab w:val="left" w:pos="718"/>
                <w:tab w:val="left" w:pos="766"/>
              </w:tabs>
              <w:spacing w:after="0" w:line="272" w:lineRule="exact"/>
              <w:ind w:left="926"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2135D">
              <w:rPr>
                <w:rFonts w:ascii="Times New Roman" w:hAnsi="Times New Roman" w:cs="Times New Roman"/>
                <w:i w:val="0"/>
                <w:sz w:val="24"/>
                <w:szCs w:val="24"/>
              </w:rPr>
              <w:t>СНиП 12-01-2004 «Организация строительства»;</w:t>
            </w:r>
          </w:p>
          <w:p w:rsidR="00B2135D" w:rsidRPr="00B2135D" w:rsidRDefault="00B2135D" w:rsidP="00B2135D">
            <w:pPr>
              <w:pStyle w:val="52"/>
              <w:numPr>
                <w:ilvl w:val="0"/>
                <w:numId w:val="88"/>
              </w:numPr>
              <w:tabs>
                <w:tab w:val="left" w:pos="723"/>
                <w:tab w:val="left" w:pos="766"/>
              </w:tabs>
              <w:spacing w:after="0" w:line="272" w:lineRule="exact"/>
              <w:ind w:left="926"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2135D">
              <w:rPr>
                <w:rFonts w:ascii="Times New Roman" w:hAnsi="Times New Roman" w:cs="Times New Roman"/>
                <w:i w:val="0"/>
                <w:sz w:val="24"/>
                <w:szCs w:val="24"/>
              </w:rPr>
              <w:t>СНиП 12-03-2001 «Безопасность труда в строительстве». Часть 1.</w:t>
            </w:r>
          </w:p>
          <w:p w:rsidR="00B2135D" w:rsidRPr="00B2135D" w:rsidRDefault="00B2135D" w:rsidP="00A45A97">
            <w:pPr>
              <w:pStyle w:val="52"/>
              <w:tabs>
                <w:tab w:val="left" w:pos="718"/>
                <w:tab w:val="left" w:pos="766"/>
              </w:tabs>
              <w:spacing w:after="0" w:line="272" w:lineRule="exact"/>
              <w:ind w:firstLine="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2135D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        - СНиП 12-04-2002 «Безопасность труда в строительстве». Часть 2.</w:t>
            </w:r>
          </w:p>
          <w:p w:rsidR="00B2135D" w:rsidRPr="00B2135D" w:rsidRDefault="00B2135D" w:rsidP="00B2135D">
            <w:pPr>
              <w:pStyle w:val="52"/>
              <w:numPr>
                <w:ilvl w:val="0"/>
                <w:numId w:val="88"/>
              </w:numPr>
              <w:tabs>
                <w:tab w:val="left" w:pos="766"/>
              </w:tabs>
              <w:spacing w:after="0" w:line="272" w:lineRule="exact"/>
              <w:ind w:left="40"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2135D">
              <w:rPr>
                <w:rFonts w:ascii="Times New Roman" w:hAnsi="Times New Roman" w:cs="Times New Roman"/>
                <w:i w:val="0"/>
                <w:sz w:val="24"/>
                <w:szCs w:val="24"/>
              </w:rPr>
              <w:t>ГОСТ 23407-78 «Ограждения инвентарные строительных площадок и участков производства работ»;</w:t>
            </w:r>
          </w:p>
          <w:p w:rsidR="00B2135D" w:rsidRPr="00B2135D" w:rsidRDefault="00B2135D" w:rsidP="00B2135D">
            <w:pPr>
              <w:pStyle w:val="52"/>
              <w:numPr>
                <w:ilvl w:val="0"/>
                <w:numId w:val="88"/>
              </w:numPr>
              <w:tabs>
                <w:tab w:val="left" w:pos="766"/>
              </w:tabs>
              <w:spacing w:after="0" w:line="272" w:lineRule="exact"/>
              <w:ind w:left="40"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2135D">
              <w:rPr>
                <w:rFonts w:ascii="Times New Roman" w:hAnsi="Times New Roman" w:cs="Times New Roman"/>
                <w:i w:val="0"/>
                <w:sz w:val="24"/>
                <w:szCs w:val="24"/>
              </w:rPr>
              <w:t>ГОСТ 12.1.046-85 «Нормы освещения строительных площадок»;</w:t>
            </w:r>
          </w:p>
          <w:p w:rsidR="00B2135D" w:rsidRPr="00B2135D" w:rsidRDefault="00B2135D" w:rsidP="00A45A97">
            <w:pPr>
              <w:pStyle w:val="52"/>
              <w:tabs>
                <w:tab w:val="left" w:pos="766"/>
              </w:tabs>
              <w:spacing w:after="0" w:line="272" w:lineRule="exact"/>
              <w:ind w:firstLine="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2135D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        - ППБ 05-86 «Правила пожарной безопасности при производстве </w:t>
            </w:r>
            <w:proofErr w:type="spellStart"/>
            <w:r w:rsidRPr="00B2135D">
              <w:rPr>
                <w:rFonts w:ascii="Times New Roman" w:hAnsi="Times New Roman" w:cs="Times New Roman"/>
                <w:i w:val="0"/>
                <w:sz w:val="24"/>
                <w:szCs w:val="24"/>
              </w:rPr>
              <w:t>строителъно</w:t>
            </w:r>
            <w:proofErr w:type="spellEnd"/>
            <w:r w:rsidRPr="00B2135D">
              <w:rPr>
                <w:rFonts w:ascii="Times New Roman" w:hAnsi="Times New Roman" w:cs="Times New Roman"/>
                <w:i w:val="0"/>
                <w:sz w:val="24"/>
                <w:szCs w:val="24"/>
              </w:rPr>
              <w:t>-монтажных работ».</w:t>
            </w:r>
          </w:p>
          <w:p w:rsidR="00B2135D" w:rsidRPr="00B2135D" w:rsidRDefault="00B2135D" w:rsidP="00A45A97">
            <w:pPr>
              <w:jc w:val="both"/>
              <w:rPr>
                <w:i/>
                <w:color w:val="000000"/>
              </w:rPr>
            </w:pPr>
            <w:r w:rsidRPr="00B2135D">
              <w:t xml:space="preserve">        - РД-11-02-2006 «Требования к составу и порядку ведения исполнительной документации при строительстве, реконструкции, капитальном ремонте объектов</w:t>
            </w:r>
            <w:r w:rsidRPr="00B2135D">
              <w:br/>
              <w:t>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B2135D" w:rsidRPr="00B2135D" w:rsidRDefault="00B2135D" w:rsidP="00B2135D">
      <w:pPr>
        <w:jc w:val="center"/>
        <w:rPr>
          <w:color w:val="000000"/>
        </w:rPr>
      </w:pPr>
    </w:p>
    <w:p w:rsidR="00B2135D" w:rsidRPr="00B2135D" w:rsidRDefault="00B2135D" w:rsidP="00B2135D">
      <w:pPr>
        <w:jc w:val="center"/>
        <w:rPr>
          <w:color w:val="000000"/>
        </w:rPr>
      </w:pPr>
      <w:r w:rsidRPr="00B2135D">
        <w:rPr>
          <w:color w:val="000000"/>
        </w:rPr>
        <w:t>РАЗДЕЛ 13. ТРЕБОВАНИЯ К РЕЗУЛЬТАТАМ РАБОТ И ПОРЯДКУ ПРИЕМКИ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 w:rsidR="00B2135D" w:rsidRPr="00B2135D" w:rsidTr="00A45A9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both"/>
              <w:rPr>
                <w:color w:val="000000"/>
              </w:rPr>
            </w:pPr>
            <w:r w:rsidRPr="00B2135D">
              <w:rPr>
                <w:iCs/>
              </w:rPr>
              <w:t xml:space="preserve">Подрядчик ведет, а по завершении работ передает заказчику исполнительную документацию в соответствии с РД-11-02-2006, РД-11-05-2007, оригиналы </w:t>
            </w:r>
            <w:r w:rsidRPr="00B2135D">
              <w:t xml:space="preserve">сертификатов или паспортов на строительные материалы, изделия и конструкции, акты на скрытые работы. </w:t>
            </w:r>
            <w:r w:rsidRPr="00B2135D">
              <w:rPr>
                <w:iCs/>
              </w:rPr>
              <w:t xml:space="preserve"> Подрядчик оформляет Акт о приемке выполненных работ (форма КС-2), справку о стоимости выполненных работ и затрат (форма КС-3).</w:t>
            </w:r>
          </w:p>
        </w:tc>
      </w:tr>
    </w:tbl>
    <w:p w:rsidR="00B2135D" w:rsidRPr="00B2135D" w:rsidRDefault="00B2135D" w:rsidP="00B2135D">
      <w:pPr>
        <w:jc w:val="both"/>
        <w:rPr>
          <w:color w:val="000000"/>
        </w:rPr>
      </w:pPr>
    </w:p>
    <w:p w:rsidR="00B2135D" w:rsidRPr="00B2135D" w:rsidRDefault="00B2135D" w:rsidP="00B2135D">
      <w:pPr>
        <w:jc w:val="both"/>
        <w:rPr>
          <w:color w:val="000000"/>
        </w:rPr>
      </w:pPr>
      <w:r w:rsidRPr="00B2135D">
        <w:rPr>
          <w:color w:val="000000"/>
        </w:rPr>
        <w:t>РАЗДЕЛ 14. ТРЕБОВАНИЕ К ФОРМЕ ПРЕДСТАВЛЯЕМОЙ ИНФОРМАЦИИ</w:t>
      </w:r>
    </w:p>
    <w:p w:rsidR="00B2135D" w:rsidRPr="00B2135D" w:rsidRDefault="00B2135D" w:rsidP="00B2135D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 w:rsidR="00B2135D" w:rsidRPr="00B2135D" w:rsidTr="00A45A9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both"/>
              <w:rPr>
                <w:i/>
                <w:color w:val="000000"/>
              </w:rPr>
            </w:pPr>
            <w:proofErr w:type="gramStart"/>
            <w:r w:rsidRPr="00B2135D">
              <w:t>Документация предоставляется на русском языке, на бумажном и электронных носителях.</w:t>
            </w:r>
            <w:proofErr w:type="gramEnd"/>
            <w:r w:rsidRPr="00B2135D">
              <w:t xml:space="preserve"> Сметная документация предоставляется Заказчику в формате программного комплекса «Гранд Смета» и в формате MS </w:t>
            </w:r>
            <w:proofErr w:type="spellStart"/>
            <w:r w:rsidRPr="00B2135D">
              <w:t>Excel</w:t>
            </w:r>
            <w:proofErr w:type="spellEnd"/>
            <w:r w:rsidRPr="00B2135D">
              <w:t xml:space="preserve"> с сохранением всех функциональных взаимосвязей</w:t>
            </w:r>
            <w:r w:rsidRPr="00B2135D">
              <w:rPr>
                <w:rStyle w:val="3b"/>
                <w:sz w:val="24"/>
                <w:szCs w:val="24"/>
              </w:rPr>
              <w:t>.</w:t>
            </w:r>
          </w:p>
        </w:tc>
      </w:tr>
    </w:tbl>
    <w:p w:rsidR="00B2135D" w:rsidRPr="00B2135D" w:rsidRDefault="00B2135D" w:rsidP="00B2135D">
      <w:pPr>
        <w:ind w:firstLine="567"/>
        <w:jc w:val="center"/>
        <w:rPr>
          <w:color w:val="000000"/>
        </w:rPr>
      </w:pPr>
    </w:p>
    <w:p w:rsidR="00B2135D" w:rsidRPr="00B2135D" w:rsidRDefault="00B2135D" w:rsidP="00B2135D">
      <w:pPr>
        <w:ind w:firstLine="567"/>
        <w:jc w:val="center"/>
        <w:rPr>
          <w:color w:val="000000"/>
        </w:rPr>
      </w:pPr>
      <w:r w:rsidRPr="00B2135D">
        <w:rPr>
          <w:color w:val="000000"/>
        </w:rPr>
        <w:t>РАЗДЕЛ 15. ТРЕБОВАНИЯ К ТЕХНИЧЕСКОМУ ОБУЧЕНИЮ ПЕРСОНАЛА ЗАКАЗЧИКА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 w:rsidR="00B2135D" w:rsidRPr="00B2135D" w:rsidTr="00A45A9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both"/>
              <w:rPr>
                <w:i/>
                <w:color w:val="000000"/>
              </w:rPr>
            </w:pPr>
            <w:r w:rsidRPr="00B2135D">
              <w:t>отсутствуют</w:t>
            </w:r>
          </w:p>
        </w:tc>
      </w:tr>
    </w:tbl>
    <w:p w:rsidR="00B2135D" w:rsidRPr="00B2135D" w:rsidRDefault="00B2135D" w:rsidP="00B2135D">
      <w:pPr>
        <w:ind w:firstLine="567"/>
        <w:jc w:val="both"/>
        <w:rPr>
          <w:color w:val="000000"/>
        </w:rPr>
      </w:pPr>
    </w:p>
    <w:p w:rsidR="00B2135D" w:rsidRPr="00B2135D" w:rsidRDefault="00B2135D" w:rsidP="00B2135D">
      <w:pPr>
        <w:ind w:firstLine="567"/>
        <w:jc w:val="center"/>
        <w:rPr>
          <w:color w:val="000000"/>
        </w:rPr>
      </w:pPr>
      <w:r w:rsidRPr="00B2135D">
        <w:rPr>
          <w:color w:val="000000"/>
        </w:rPr>
        <w:t>РАЗДЕЛ 16. ПЕРЕЧЕНЬ ПРИНЯТЫХ СОКРАЩЕНИЙ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6520"/>
      </w:tblGrid>
      <w:tr w:rsidR="00B2135D" w:rsidRPr="00B2135D" w:rsidTr="00A45A9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5D" w:rsidRPr="00B2135D" w:rsidRDefault="00B2135D" w:rsidP="00A45A97">
            <w:pPr>
              <w:jc w:val="center"/>
              <w:rPr>
                <w:color w:val="000000"/>
              </w:rPr>
            </w:pPr>
            <w:r w:rsidRPr="00B2135D">
              <w:rPr>
                <w:color w:val="000000"/>
              </w:rPr>
              <w:t xml:space="preserve">№ </w:t>
            </w:r>
            <w:proofErr w:type="gramStart"/>
            <w:r w:rsidRPr="00B2135D">
              <w:rPr>
                <w:color w:val="000000"/>
              </w:rPr>
              <w:t>п</w:t>
            </w:r>
            <w:proofErr w:type="gramEnd"/>
            <w:r w:rsidRPr="00B2135D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5D" w:rsidRPr="00B2135D" w:rsidRDefault="00B2135D" w:rsidP="00A45A9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2135D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5D" w:rsidRPr="00B2135D" w:rsidRDefault="00B2135D" w:rsidP="00A45A97">
            <w:pPr>
              <w:jc w:val="center"/>
              <w:rPr>
                <w:color w:val="000000"/>
              </w:rPr>
            </w:pPr>
            <w:r w:rsidRPr="00B2135D">
              <w:rPr>
                <w:color w:val="000000"/>
              </w:rPr>
              <w:t>Расшифровка сокращения</w:t>
            </w:r>
          </w:p>
        </w:tc>
      </w:tr>
      <w:tr w:rsidR="00B2135D" w:rsidRPr="00B2135D" w:rsidTr="00A45A9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B2135D">
              <w:rPr>
                <w:color w:val="000000"/>
              </w:rPr>
              <w:t>ПХРО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both"/>
              <w:rPr>
                <w:color w:val="000000"/>
              </w:rPr>
            </w:pPr>
            <w:r w:rsidRPr="00B2135D">
              <w:rPr>
                <w:color w:val="000000"/>
              </w:rPr>
              <w:t>Пункт хранения радиоактивных отходов.</w:t>
            </w:r>
          </w:p>
        </w:tc>
      </w:tr>
    </w:tbl>
    <w:p w:rsidR="00B2135D" w:rsidRPr="00B2135D" w:rsidRDefault="00B2135D" w:rsidP="00B2135D">
      <w:pPr>
        <w:ind w:firstLine="567"/>
        <w:jc w:val="center"/>
        <w:rPr>
          <w:color w:val="000000"/>
        </w:rPr>
      </w:pPr>
    </w:p>
    <w:p w:rsidR="00B2135D" w:rsidRPr="00B2135D" w:rsidRDefault="00B2135D" w:rsidP="00B2135D">
      <w:pPr>
        <w:ind w:firstLine="567"/>
        <w:jc w:val="center"/>
        <w:rPr>
          <w:color w:val="000000"/>
        </w:rPr>
      </w:pPr>
      <w:r w:rsidRPr="00B2135D">
        <w:rPr>
          <w:color w:val="000000"/>
        </w:rPr>
        <w:t>РАЗДЕЛ 17. ПЕРЕЧЕНЬ ПРИЛОЖЕНИЙ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6799"/>
        <w:gridCol w:w="1701"/>
      </w:tblGrid>
      <w:tr w:rsidR="00B2135D" w:rsidRPr="00B2135D" w:rsidTr="00A45A9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5D" w:rsidRPr="00B2135D" w:rsidRDefault="00B2135D" w:rsidP="00A45A97">
            <w:pPr>
              <w:jc w:val="center"/>
              <w:rPr>
                <w:color w:val="000000"/>
              </w:rPr>
            </w:pPr>
            <w:r w:rsidRPr="00B2135D">
              <w:rPr>
                <w:color w:val="000000"/>
              </w:rPr>
              <w:t xml:space="preserve">№ </w:t>
            </w:r>
            <w:proofErr w:type="gramStart"/>
            <w:r w:rsidRPr="00B2135D">
              <w:rPr>
                <w:color w:val="000000"/>
              </w:rPr>
              <w:t>п</w:t>
            </w:r>
            <w:proofErr w:type="gramEnd"/>
            <w:r w:rsidRPr="00B2135D">
              <w:rPr>
                <w:color w:val="000000"/>
              </w:rPr>
              <w:t>/п</w:t>
            </w: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5D" w:rsidRPr="00B2135D" w:rsidRDefault="00B2135D" w:rsidP="00A45A9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2135D">
              <w:rPr>
                <w:color w:val="000000"/>
              </w:rPr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5D" w:rsidRPr="00B2135D" w:rsidRDefault="00B2135D" w:rsidP="00A45A97">
            <w:pPr>
              <w:jc w:val="center"/>
              <w:rPr>
                <w:color w:val="000000"/>
              </w:rPr>
            </w:pPr>
            <w:r w:rsidRPr="00B2135D">
              <w:rPr>
                <w:color w:val="000000"/>
              </w:rPr>
              <w:t>Номер страницы</w:t>
            </w:r>
          </w:p>
        </w:tc>
      </w:tr>
      <w:tr w:rsidR="00B2135D" w:rsidRPr="00B2135D" w:rsidTr="00A45A9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center"/>
            </w:pPr>
            <w:r w:rsidRPr="00B2135D">
              <w:t>1</w:t>
            </w: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r w:rsidRPr="00B2135D">
              <w:t xml:space="preserve">Дефектная ведомость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center"/>
            </w:pPr>
          </w:p>
        </w:tc>
      </w:tr>
      <w:tr w:rsidR="00B2135D" w:rsidRPr="00B2135D" w:rsidTr="00A45A9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center"/>
            </w:pPr>
            <w:r w:rsidRPr="00B2135D">
              <w:t>2</w:t>
            </w: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r w:rsidRPr="00B2135D">
              <w:t xml:space="preserve">Локальный сметный расчет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35D" w:rsidRPr="00B2135D" w:rsidRDefault="00B2135D" w:rsidP="00A45A97">
            <w:pPr>
              <w:jc w:val="center"/>
            </w:pPr>
          </w:p>
        </w:tc>
      </w:tr>
    </w:tbl>
    <w:p w:rsidR="00B2135D" w:rsidRPr="00B2135D" w:rsidRDefault="00B2135D" w:rsidP="00B2135D"/>
    <w:p w:rsidR="00B2135D" w:rsidRPr="00B2135D" w:rsidRDefault="00B2135D" w:rsidP="00B2135D"/>
    <w:p w:rsidR="00B2135D" w:rsidRPr="00B2135D" w:rsidRDefault="00B2135D" w:rsidP="00B2135D"/>
    <w:p w:rsidR="00D60925" w:rsidRPr="00B2135D" w:rsidRDefault="00D60925" w:rsidP="00D60925">
      <w:pPr>
        <w:jc w:val="center"/>
        <w:rPr>
          <w:b/>
        </w:rPr>
      </w:pPr>
    </w:p>
    <w:p w:rsidR="00D60925" w:rsidRPr="00B2135D" w:rsidRDefault="00D60925" w:rsidP="00D60925">
      <w:pPr>
        <w:jc w:val="center"/>
        <w:rPr>
          <w:b/>
        </w:rPr>
      </w:pPr>
    </w:p>
    <w:p w:rsidR="00D60925" w:rsidRPr="00B2135D" w:rsidRDefault="00D60925" w:rsidP="00D60925">
      <w:pPr>
        <w:rPr>
          <w:bCs/>
        </w:rPr>
      </w:pPr>
    </w:p>
    <w:p w:rsidR="00D60925" w:rsidRPr="00B2135D" w:rsidRDefault="00D60925" w:rsidP="00D60925">
      <w:pPr>
        <w:jc w:val="center"/>
        <w:rPr>
          <w:bCs/>
        </w:rPr>
      </w:pPr>
    </w:p>
    <w:p w:rsidR="00D60925" w:rsidRPr="00B2135D" w:rsidRDefault="00D60925" w:rsidP="00B2135D">
      <w:pPr>
        <w:rPr>
          <w:b/>
        </w:rPr>
        <w:sectPr w:rsidR="00D60925" w:rsidRPr="00B2135D" w:rsidSect="00D6092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60925" w:rsidRDefault="00B2135D" w:rsidP="00B2135D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5954395" cy="59328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593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35D" w:rsidRDefault="00B2135D" w:rsidP="00B2135D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8548370" cy="59328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8370" cy="593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35D" w:rsidRDefault="00B2135D" w:rsidP="00B2135D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8484870" cy="5943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487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35D" w:rsidRPr="00B2135D" w:rsidRDefault="00B2135D" w:rsidP="00B2135D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8442325" cy="59436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232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135D" w:rsidRPr="00B2135D" w:rsidSect="00D609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7F2" w:rsidRDefault="004B47F2">
      <w:r>
        <w:separator/>
      </w:r>
    </w:p>
  </w:endnote>
  <w:endnote w:type="continuationSeparator" w:id="0">
    <w:p w:rsidR="004B47F2" w:rsidRDefault="004B47F2">
      <w:r>
        <w:continuationSeparator/>
      </w:r>
    </w:p>
  </w:endnote>
  <w:endnote w:type="continuationNotice" w:id="1">
    <w:p w:rsidR="004B47F2" w:rsidRDefault="004B47F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7F2" w:rsidRDefault="004B47F2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B47F2" w:rsidRDefault="004B47F2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7F2" w:rsidRDefault="004B47F2" w:rsidP="006A1758">
    <w:pPr>
      <w:pStyle w:val="aa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4B47F2" w:rsidRPr="006A1758" w:rsidRDefault="004B47F2" w:rsidP="006A1758">
    <w:pPr>
      <w:pStyle w:val="aa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7F2" w:rsidRPr="00C030AA" w:rsidRDefault="004B47F2" w:rsidP="008C3393">
    <w:pPr>
      <w:pStyle w:val="aa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202441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202441">
      <w:rPr>
        <w:rFonts w:ascii="Times New Roman" w:hAnsi="Times New Roman"/>
        <w:noProof/>
      </w:rPr>
      <w:t>56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4B47F2" w:rsidRPr="00BB4050" w:rsidRDefault="004B47F2" w:rsidP="00BB4050">
    <w:pPr>
      <w:shd w:val="clear" w:color="auto" w:fill="FFFFFF"/>
      <w:spacing w:before="60" w:after="60"/>
      <w:ind w:left="34" w:firstLine="284"/>
      <w:jc w:val="center"/>
      <w:rPr>
        <w:sz w:val="16"/>
        <w:szCs w:val="16"/>
      </w:rPr>
    </w:pPr>
    <w:r w:rsidRPr="00977872">
      <w:rPr>
        <w:sz w:val="16"/>
        <w:szCs w:val="16"/>
      </w:rPr>
      <w:t xml:space="preserve">открытый запрос цен в электронной </w:t>
    </w:r>
    <w:r w:rsidRPr="00FC3652">
      <w:rPr>
        <w:sz w:val="16"/>
        <w:szCs w:val="16"/>
      </w:rPr>
      <w:t xml:space="preserve">форме на право </w:t>
    </w:r>
    <w:r w:rsidRPr="00FC3652">
      <w:rPr>
        <w:bCs/>
        <w:sz w:val="16"/>
        <w:szCs w:val="16"/>
      </w:rPr>
      <w:t>заключе</w:t>
    </w:r>
    <w:r>
      <w:rPr>
        <w:bCs/>
        <w:sz w:val="16"/>
        <w:szCs w:val="16"/>
      </w:rPr>
      <w:t xml:space="preserve">ния договора </w:t>
    </w:r>
    <w:r w:rsidRPr="00BB4050">
      <w:rPr>
        <w:sz w:val="16"/>
        <w:szCs w:val="16"/>
      </w:rPr>
      <w:t xml:space="preserve">на выполнение работ по текущему ремонту Хранилища РАО: Ремонт  антикоррозийного покрытия металлоконструкций, возведение защитного цоколя здания, устройство </w:t>
    </w:r>
    <w:proofErr w:type="spellStart"/>
    <w:r w:rsidRPr="00BB4050">
      <w:rPr>
        <w:sz w:val="16"/>
        <w:szCs w:val="16"/>
      </w:rPr>
      <w:t>нащельников</w:t>
    </w:r>
    <w:proofErr w:type="spellEnd"/>
    <w:r w:rsidRPr="00BB4050">
      <w:rPr>
        <w:sz w:val="16"/>
        <w:szCs w:val="16"/>
      </w:rPr>
      <w:t xml:space="preserve"> стенового ограждения для нужд филиала «Сибирский территориальный округ» ФГУП «РосРАО».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7F2" w:rsidRPr="00FE6219" w:rsidRDefault="004B47F2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7F2" w:rsidRDefault="004B47F2">
      <w:r>
        <w:separator/>
      </w:r>
    </w:p>
  </w:footnote>
  <w:footnote w:type="continuationSeparator" w:id="0">
    <w:p w:rsidR="004B47F2" w:rsidRDefault="004B47F2">
      <w:r>
        <w:continuationSeparator/>
      </w:r>
    </w:p>
  </w:footnote>
  <w:footnote w:type="continuationNotice" w:id="1">
    <w:p w:rsidR="004B47F2" w:rsidRDefault="004B47F2"/>
  </w:footnote>
  <w:footnote w:id="2">
    <w:p w:rsidR="004B47F2" w:rsidRPr="00911269" w:rsidRDefault="004B47F2" w:rsidP="003E1348">
      <w:pPr>
        <w:pStyle w:val="aff"/>
        <w:spacing w:line="240" w:lineRule="auto"/>
        <w:rPr>
          <w:sz w:val="20"/>
        </w:rPr>
      </w:pPr>
      <w:r w:rsidRPr="00911269">
        <w:rPr>
          <w:rStyle w:val="affff1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4B47F2" w:rsidRPr="00911269" w:rsidRDefault="004B47F2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4B47F2" w:rsidRPr="00911269" w:rsidRDefault="004B47F2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4B47F2" w:rsidRPr="00911269" w:rsidRDefault="004B47F2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4B47F2" w:rsidRPr="00911269" w:rsidRDefault="004B47F2" w:rsidP="003E1348">
      <w:pPr>
        <w:pStyle w:val="aff"/>
        <w:spacing w:line="240" w:lineRule="auto"/>
        <w:rPr>
          <w:sz w:val="20"/>
        </w:rPr>
      </w:pPr>
      <w:r w:rsidRPr="00911269">
        <w:rPr>
          <w:rStyle w:val="affff1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4B47F2" w:rsidRPr="007A2FCA" w:rsidRDefault="004B47F2" w:rsidP="003E1348">
      <w:pPr>
        <w:pStyle w:val="aff"/>
        <w:spacing w:line="240" w:lineRule="auto"/>
        <w:rPr>
          <w:sz w:val="20"/>
        </w:rPr>
      </w:pPr>
      <w:r w:rsidRPr="007A2FCA">
        <w:rPr>
          <w:rStyle w:val="affff1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4B47F2" w:rsidRPr="007A2FCA" w:rsidRDefault="004B47F2" w:rsidP="003E1348">
      <w:pPr>
        <w:pStyle w:val="aff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4B47F2" w:rsidRPr="007A2FCA" w:rsidRDefault="004B47F2" w:rsidP="003E1348">
      <w:pPr>
        <w:pStyle w:val="aff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4B47F2" w:rsidRPr="005F580A" w:rsidRDefault="004B47F2" w:rsidP="003E1348">
      <w:pPr>
        <w:pStyle w:val="aff"/>
        <w:spacing w:line="240" w:lineRule="auto"/>
        <w:rPr>
          <w:sz w:val="20"/>
        </w:rPr>
      </w:pPr>
      <w:r w:rsidRPr="005F580A">
        <w:rPr>
          <w:rStyle w:val="affff1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4B47F2" w:rsidRPr="005F580A" w:rsidRDefault="004B47F2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4B47F2" w:rsidRPr="005F580A" w:rsidRDefault="004B47F2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4B47F2" w:rsidRPr="005F580A" w:rsidRDefault="004B47F2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4B47F2" w:rsidRPr="005F580A" w:rsidRDefault="004B47F2" w:rsidP="003E1348">
      <w:pPr>
        <w:pStyle w:val="aff"/>
        <w:spacing w:line="240" w:lineRule="auto"/>
        <w:rPr>
          <w:sz w:val="20"/>
        </w:rPr>
      </w:pPr>
      <w:r w:rsidRPr="005F580A">
        <w:rPr>
          <w:rStyle w:val="affff1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4B47F2" w:rsidRPr="005F580A" w:rsidRDefault="004B47F2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4B47F2" w:rsidRPr="005F580A" w:rsidRDefault="004B47F2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7F2" w:rsidRPr="00723913" w:rsidRDefault="004B47F2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4B47F2" w:rsidRPr="00723913" w:rsidRDefault="004B47F2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4B47F2" w:rsidRPr="0015427F" w:rsidRDefault="00202441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4B47F2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7F2" w:rsidRPr="00F429FC" w:rsidRDefault="004B47F2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02441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7F2" w:rsidRPr="00F429FC" w:rsidRDefault="004B47F2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02441">
      <w:rPr>
        <w:rFonts w:ascii="Times New Roman" w:hAnsi="Times New Roman" w:cs="Times New Roman"/>
        <w:noProof/>
        <w:sz w:val="24"/>
      </w:rPr>
      <w:t>56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658C048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87CFB"/>
    <w:multiLevelType w:val="hybridMultilevel"/>
    <w:tmpl w:val="F7FABBAC"/>
    <w:lvl w:ilvl="0" w:tplc="B66842D2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B5ED6"/>
    <w:multiLevelType w:val="hybridMultilevel"/>
    <w:tmpl w:val="B7329646"/>
    <w:lvl w:ilvl="0" w:tplc="2396955E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2E3D3F"/>
    <w:multiLevelType w:val="hybridMultilevel"/>
    <w:tmpl w:val="AD68DD82"/>
    <w:lvl w:ilvl="0" w:tplc="79D4236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5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7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8">
    <w:nsid w:val="60335C26"/>
    <w:multiLevelType w:val="hybridMultilevel"/>
    <w:tmpl w:val="18444556"/>
    <w:lvl w:ilvl="0" w:tplc="AE72D19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C017C0"/>
    <w:multiLevelType w:val="hybridMultilevel"/>
    <w:tmpl w:val="090A08C2"/>
    <w:lvl w:ilvl="0" w:tplc="E752B436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6ED535E"/>
    <w:multiLevelType w:val="multilevel"/>
    <w:tmpl w:val="996649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4">
    <w:nsid w:val="6D842439"/>
    <w:multiLevelType w:val="multilevel"/>
    <w:tmpl w:val="517A4994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435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hint="default"/>
      </w:rPr>
    </w:lvl>
  </w:abstractNum>
  <w:abstractNum w:abstractNumId="7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7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3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6"/>
  </w:num>
  <w:num w:numId="2">
    <w:abstractNumId w:val="63"/>
  </w:num>
  <w:num w:numId="3">
    <w:abstractNumId w:val="59"/>
  </w:num>
  <w:num w:numId="4">
    <w:abstractNumId w:val="1"/>
  </w:num>
  <w:num w:numId="5">
    <w:abstractNumId w:val="0"/>
  </w:num>
  <w:num w:numId="6">
    <w:abstractNumId w:val="51"/>
  </w:num>
  <w:num w:numId="7">
    <w:abstractNumId w:val="48"/>
  </w:num>
  <w:num w:numId="8">
    <w:abstractNumId w:val="3"/>
  </w:num>
  <w:num w:numId="9">
    <w:abstractNumId w:val="33"/>
  </w:num>
  <w:num w:numId="10">
    <w:abstractNumId w:val="2"/>
  </w:num>
  <w:num w:numId="11">
    <w:abstractNumId w:val="31"/>
  </w:num>
  <w:num w:numId="12">
    <w:abstractNumId w:val="39"/>
  </w:num>
  <w:num w:numId="13">
    <w:abstractNumId w:val="73"/>
  </w:num>
  <w:num w:numId="14">
    <w:abstractNumId w:val="61"/>
  </w:num>
  <w:num w:numId="15">
    <w:abstractNumId w:val="38"/>
  </w:num>
  <w:num w:numId="16">
    <w:abstractNumId w:val="81"/>
  </w:num>
  <w:num w:numId="17">
    <w:abstractNumId w:val="53"/>
  </w:num>
  <w:num w:numId="18">
    <w:abstractNumId w:val="78"/>
  </w:num>
  <w:num w:numId="19">
    <w:abstractNumId w:val="57"/>
  </w:num>
  <w:num w:numId="20">
    <w:abstractNumId w:val="70"/>
  </w:num>
  <w:num w:numId="21">
    <w:abstractNumId w:val="37"/>
  </w:num>
  <w:num w:numId="22">
    <w:abstractNumId w:val="34"/>
  </w:num>
  <w:num w:numId="23">
    <w:abstractNumId w:val="69"/>
  </w:num>
  <w:num w:numId="24">
    <w:abstractNumId w:val="81"/>
  </w:num>
  <w:num w:numId="25">
    <w:abstractNumId w:val="74"/>
  </w:num>
  <w:num w:numId="26">
    <w:abstractNumId w:val="22"/>
  </w:num>
  <w:num w:numId="2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2"/>
  </w:num>
  <w:num w:numId="31">
    <w:abstractNumId w:val="44"/>
  </w:num>
  <w:num w:numId="32">
    <w:abstractNumId w:val="43"/>
  </w:num>
  <w:num w:numId="33">
    <w:abstractNumId w:val="11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7"/>
  </w:num>
  <w:num w:numId="38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4"/>
  </w:num>
  <w:num w:numId="48">
    <w:abstractNumId w:val="6"/>
  </w:num>
  <w:num w:numId="49">
    <w:abstractNumId w:val="70"/>
  </w:num>
  <w:num w:numId="50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5"/>
  </w:num>
  <w:num w:numId="5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77"/>
  </w:num>
  <w:num w:numId="6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68"/>
  </w:num>
  <w:num w:numId="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29"/>
  </w:num>
  <w:num w:numId="7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40"/>
  </w:num>
  <w:num w:numId="7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30"/>
  </w:num>
  <w:num w:numId="7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56"/>
  </w:num>
  <w:num w:numId="8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23"/>
  </w:num>
  <w:num w:numId="82">
    <w:abstractNumId w:val="17"/>
  </w:num>
  <w:num w:numId="83">
    <w:abstractNumId w:val="12"/>
  </w:num>
  <w:num w:numId="84">
    <w:abstractNumId w:val="62"/>
  </w:num>
  <w:num w:numId="85">
    <w:abstractNumId w:val="19"/>
  </w:num>
  <w:num w:numId="86">
    <w:abstractNumId w:val="5"/>
  </w:num>
  <w:num w:numId="87">
    <w:abstractNumId w:val="4"/>
  </w:num>
  <w:num w:numId="88">
    <w:abstractNumId w:val="10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1DBF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FF4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90C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1EE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3FAC"/>
    <w:rsid w:val="000F4066"/>
    <w:rsid w:val="000F47FE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6AAC"/>
    <w:rsid w:val="001205C1"/>
    <w:rsid w:val="001209EA"/>
    <w:rsid w:val="0012137B"/>
    <w:rsid w:val="001217B3"/>
    <w:rsid w:val="001219C0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292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5E93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441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42A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117E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3D71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D8F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A0E"/>
    <w:rsid w:val="002D3705"/>
    <w:rsid w:val="002D3D5C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D7C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98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2F19"/>
    <w:rsid w:val="003E3CDC"/>
    <w:rsid w:val="003E460C"/>
    <w:rsid w:val="003E553A"/>
    <w:rsid w:val="003E5F25"/>
    <w:rsid w:val="003E647A"/>
    <w:rsid w:val="003E6CD8"/>
    <w:rsid w:val="003E6F6E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6B6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6E6C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BE7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5BF"/>
    <w:rsid w:val="0049170A"/>
    <w:rsid w:val="00491C71"/>
    <w:rsid w:val="00492330"/>
    <w:rsid w:val="0049249C"/>
    <w:rsid w:val="0049396B"/>
    <w:rsid w:val="00494977"/>
    <w:rsid w:val="00497DE7"/>
    <w:rsid w:val="004A09D1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46A5"/>
    <w:rsid w:val="004A4B95"/>
    <w:rsid w:val="004A5DFD"/>
    <w:rsid w:val="004A6955"/>
    <w:rsid w:val="004A6C28"/>
    <w:rsid w:val="004A6F03"/>
    <w:rsid w:val="004A7506"/>
    <w:rsid w:val="004A7526"/>
    <w:rsid w:val="004A7987"/>
    <w:rsid w:val="004B3011"/>
    <w:rsid w:val="004B3019"/>
    <w:rsid w:val="004B31A4"/>
    <w:rsid w:val="004B3499"/>
    <w:rsid w:val="004B39AE"/>
    <w:rsid w:val="004B40EF"/>
    <w:rsid w:val="004B43C0"/>
    <w:rsid w:val="004B47F2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019"/>
    <w:rsid w:val="004E14A4"/>
    <w:rsid w:val="004E17F7"/>
    <w:rsid w:val="004E1C22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318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D1E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A1A"/>
    <w:rsid w:val="00695D9D"/>
    <w:rsid w:val="00695E99"/>
    <w:rsid w:val="0069622B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1FAC"/>
    <w:rsid w:val="007222E7"/>
    <w:rsid w:val="00722A2E"/>
    <w:rsid w:val="00722A5C"/>
    <w:rsid w:val="0072366F"/>
    <w:rsid w:val="0072367F"/>
    <w:rsid w:val="00723EAB"/>
    <w:rsid w:val="00724972"/>
    <w:rsid w:val="00725FA1"/>
    <w:rsid w:val="007261A0"/>
    <w:rsid w:val="00726448"/>
    <w:rsid w:val="0072780B"/>
    <w:rsid w:val="00730A75"/>
    <w:rsid w:val="00732849"/>
    <w:rsid w:val="007328FC"/>
    <w:rsid w:val="00733A75"/>
    <w:rsid w:val="0073407B"/>
    <w:rsid w:val="0073516B"/>
    <w:rsid w:val="00736C6A"/>
    <w:rsid w:val="007374D2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95B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4C35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60D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777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3AC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091"/>
    <w:rsid w:val="008B398B"/>
    <w:rsid w:val="008B4AC9"/>
    <w:rsid w:val="008B4E54"/>
    <w:rsid w:val="008B55D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610"/>
    <w:rsid w:val="008D371F"/>
    <w:rsid w:val="008D4173"/>
    <w:rsid w:val="008D5223"/>
    <w:rsid w:val="008D5750"/>
    <w:rsid w:val="008D5F54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97B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2F7A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0405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77872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31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5B9"/>
    <w:rsid w:val="009E0648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855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F0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3D2C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909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35D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D2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ECE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050"/>
    <w:rsid w:val="00BB42BB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902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D18"/>
    <w:rsid w:val="00C55E88"/>
    <w:rsid w:val="00C56053"/>
    <w:rsid w:val="00C56222"/>
    <w:rsid w:val="00C563DD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51A6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3CD0"/>
    <w:rsid w:val="00C842A4"/>
    <w:rsid w:val="00C849B6"/>
    <w:rsid w:val="00C867C7"/>
    <w:rsid w:val="00C87330"/>
    <w:rsid w:val="00C87EE0"/>
    <w:rsid w:val="00C90E0F"/>
    <w:rsid w:val="00C9142A"/>
    <w:rsid w:val="00C91AF0"/>
    <w:rsid w:val="00C92276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A6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D7FED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30C"/>
    <w:rsid w:val="00D339C9"/>
    <w:rsid w:val="00D34A42"/>
    <w:rsid w:val="00D3508A"/>
    <w:rsid w:val="00D353DA"/>
    <w:rsid w:val="00D35743"/>
    <w:rsid w:val="00D35AC2"/>
    <w:rsid w:val="00D35F80"/>
    <w:rsid w:val="00D362D3"/>
    <w:rsid w:val="00D371F4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0925"/>
    <w:rsid w:val="00D614B4"/>
    <w:rsid w:val="00D61C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3657"/>
    <w:rsid w:val="00D74149"/>
    <w:rsid w:val="00D741F9"/>
    <w:rsid w:val="00D74DCC"/>
    <w:rsid w:val="00D75219"/>
    <w:rsid w:val="00D7547E"/>
    <w:rsid w:val="00D7554B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5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052"/>
    <w:rsid w:val="00DB36AE"/>
    <w:rsid w:val="00DB36CD"/>
    <w:rsid w:val="00DB37C2"/>
    <w:rsid w:val="00DB4126"/>
    <w:rsid w:val="00DB4635"/>
    <w:rsid w:val="00DB5014"/>
    <w:rsid w:val="00DB527B"/>
    <w:rsid w:val="00DB62B1"/>
    <w:rsid w:val="00DB62C3"/>
    <w:rsid w:val="00DB66F3"/>
    <w:rsid w:val="00DB6C68"/>
    <w:rsid w:val="00DB6C6B"/>
    <w:rsid w:val="00DB7165"/>
    <w:rsid w:val="00DC1646"/>
    <w:rsid w:val="00DC1ED2"/>
    <w:rsid w:val="00DC2D73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687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27CA1"/>
    <w:rsid w:val="00E334CA"/>
    <w:rsid w:val="00E34457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5C47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18F"/>
    <w:rsid w:val="00EB6A53"/>
    <w:rsid w:val="00EB72B5"/>
    <w:rsid w:val="00EB7A60"/>
    <w:rsid w:val="00EB7BB8"/>
    <w:rsid w:val="00EC01D0"/>
    <w:rsid w:val="00EC02F0"/>
    <w:rsid w:val="00EC0EAC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07F"/>
    <w:rsid w:val="00F67529"/>
    <w:rsid w:val="00F67E44"/>
    <w:rsid w:val="00F70D79"/>
    <w:rsid w:val="00F71367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A90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39E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652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semiHidden/>
    <w:rsid w:val="00D7569C"/>
    <w:rPr>
      <w:sz w:val="16"/>
      <w:szCs w:val="16"/>
    </w:rPr>
  </w:style>
  <w:style w:type="paragraph" w:styleId="af">
    <w:name w:val="annotation text"/>
    <w:basedOn w:val="a4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4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4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сновной текст с отступом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4"/>
    <w:link w:val="affff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5"/>
    <w:link w:val="afffe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5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5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5"/>
    <w:uiPriority w:val="99"/>
    <w:semiHidden/>
    <w:rsid w:val="00AD4D95"/>
  </w:style>
  <w:style w:type="character" w:customStyle="1" w:styleId="1a">
    <w:name w:val="Текст примечания Знак1"/>
    <w:basedOn w:val="a5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5"/>
    <w:semiHidden/>
    <w:rsid w:val="00AD4D95"/>
  </w:style>
  <w:style w:type="character" w:customStyle="1" w:styleId="710">
    <w:name w:val="Заголовок 7 Знак1"/>
    <w:basedOn w:val="a5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5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5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5"/>
    <w:uiPriority w:val="99"/>
    <w:semiHidden/>
    <w:rsid w:val="00AD4D95"/>
  </w:style>
  <w:style w:type="character" w:customStyle="1" w:styleId="1c">
    <w:name w:val="Основной текст с отступом Знак1"/>
    <w:basedOn w:val="a5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5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5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5"/>
    <w:semiHidden/>
    <w:rsid w:val="00AD4D95"/>
  </w:style>
  <w:style w:type="character" w:customStyle="1" w:styleId="312">
    <w:name w:val="Основной текст 3 Знак1"/>
    <w:basedOn w:val="a5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5"/>
    <w:semiHidden/>
    <w:rsid w:val="00AD4D95"/>
  </w:style>
  <w:style w:type="character" w:customStyle="1" w:styleId="1f0">
    <w:name w:val="Текст сноски Знак1"/>
    <w:basedOn w:val="a5"/>
    <w:rsid w:val="00AD4D95"/>
    <w:rPr>
      <w:sz w:val="20"/>
      <w:szCs w:val="20"/>
    </w:rPr>
  </w:style>
  <w:style w:type="character" w:customStyle="1" w:styleId="1f1">
    <w:name w:val="Текст Знак1"/>
    <w:basedOn w:val="a5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5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5"/>
    <w:semiHidden/>
    <w:rsid w:val="00AD4D95"/>
    <w:rPr>
      <w:sz w:val="20"/>
      <w:szCs w:val="20"/>
    </w:rPr>
  </w:style>
  <w:style w:type="character" w:customStyle="1" w:styleId="affff0">
    <w:name w:val="Основной шрифт"/>
    <w:semiHidden/>
    <w:rsid w:val="00AD4D95"/>
  </w:style>
  <w:style w:type="character" w:styleId="affff1">
    <w:name w:val="footnote reference"/>
    <w:basedOn w:val="a5"/>
    <w:rsid w:val="003E1348"/>
    <w:rPr>
      <w:vertAlign w:val="superscript"/>
    </w:rPr>
  </w:style>
  <w:style w:type="character" w:customStyle="1" w:styleId="FontStyle40">
    <w:name w:val="Font Style40"/>
    <w:basedOn w:val="a5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4"/>
    <w:next w:val="-0"/>
    <w:rsid w:val="00015A6F"/>
    <w:pPr>
      <w:keepNext/>
      <w:numPr>
        <w:numId w:val="8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4"/>
    <w:rsid w:val="00015A6F"/>
    <w:pPr>
      <w:numPr>
        <w:ilvl w:val="1"/>
        <w:numId w:val="82"/>
      </w:numPr>
      <w:jc w:val="both"/>
    </w:pPr>
  </w:style>
  <w:style w:type="paragraph" w:customStyle="1" w:styleId="-1">
    <w:name w:val="Контракт-подпункт"/>
    <w:basedOn w:val="a4"/>
    <w:rsid w:val="00015A6F"/>
    <w:pPr>
      <w:numPr>
        <w:ilvl w:val="2"/>
        <w:numId w:val="82"/>
      </w:numPr>
      <w:jc w:val="both"/>
    </w:pPr>
  </w:style>
  <w:style w:type="paragraph" w:customStyle="1" w:styleId="-2">
    <w:name w:val="Контракт-подподпункт"/>
    <w:basedOn w:val="a4"/>
    <w:rsid w:val="00015A6F"/>
    <w:pPr>
      <w:numPr>
        <w:ilvl w:val="3"/>
        <w:numId w:val="82"/>
      </w:numPr>
      <w:jc w:val="both"/>
    </w:pPr>
  </w:style>
  <w:style w:type="paragraph" w:customStyle="1" w:styleId="Default">
    <w:name w:val="Default"/>
    <w:uiPriority w:val="99"/>
    <w:rsid w:val="00CD7FED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character" w:styleId="affff2">
    <w:name w:val="Strong"/>
    <w:basedOn w:val="a5"/>
    <w:uiPriority w:val="22"/>
    <w:qFormat/>
    <w:rsid w:val="00CD7FED"/>
    <w:rPr>
      <w:b/>
      <w:bCs/>
    </w:rPr>
  </w:style>
  <w:style w:type="paragraph" w:customStyle="1" w:styleId="EV0">
    <w:name w:val="EV_Обычный"/>
    <w:qFormat/>
    <w:rsid w:val="00CD7FED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CD7FED"/>
    <w:pPr>
      <w:numPr>
        <w:numId w:val="83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D7FED"/>
    <w:pPr>
      <w:numPr>
        <w:numId w:val="84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D7FED"/>
    <w:pPr>
      <w:numPr>
        <w:numId w:val="85"/>
      </w:numPr>
      <w:ind w:left="851" w:hanging="567"/>
    </w:pPr>
  </w:style>
  <w:style w:type="paragraph" w:customStyle="1" w:styleId="EV05">
    <w:name w:val="EV_Подразделы_Раздела05"/>
    <w:basedOn w:val="EV01"/>
    <w:next w:val="EV0"/>
    <w:qFormat/>
    <w:rsid w:val="00CD7FED"/>
    <w:pPr>
      <w:numPr>
        <w:numId w:val="86"/>
      </w:numPr>
    </w:pPr>
  </w:style>
  <w:style w:type="character" w:customStyle="1" w:styleId="apple-converted-space">
    <w:name w:val="apple-converted-space"/>
    <w:basedOn w:val="a5"/>
    <w:rsid w:val="00CD7FED"/>
  </w:style>
  <w:style w:type="character" w:customStyle="1" w:styleId="2d">
    <w:name w:val="Основной текст (2)_"/>
    <w:basedOn w:val="a5"/>
    <w:link w:val="2e"/>
    <w:uiPriority w:val="99"/>
    <w:locked/>
    <w:rsid w:val="009F4855"/>
    <w:rPr>
      <w:b/>
      <w:bCs/>
      <w:spacing w:val="20"/>
      <w:shd w:val="clear" w:color="auto" w:fill="FFFFFF"/>
    </w:rPr>
  </w:style>
  <w:style w:type="paragraph" w:customStyle="1" w:styleId="2e">
    <w:name w:val="Основной текст (2)"/>
    <w:basedOn w:val="a4"/>
    <w:link w:val="2d"/>
    <w:uiPriority w:val="99"/>
    <w:rsid w:val="009F4855"/>
    <w:pPr>
      <w:shd w:val="clear" w:color="auto" w:fill="FFFFFF"/>
      <w:spacing w:before="2520" w:after="4680" w:line="317" w:lineRule="exact"/>
      <w:jc w:val="center"/>
    </w:pPr>
    <w:rPr>
      <w:b/>
      <w:bCs/>
      <w:spacing w:val="20"/>
    </w:rPr>
  </w:style>
  <w:style w:type="paragraph" w:customStyle="1" w:styleId="Style7">
    <w:name w:val="Style7"/>
    <w:basedOn w:val="a4"/>
    <w:uiPriority w:val="99"/>
    <w:rsid w:val="009F4855"/>
    <w:pPr>
      <w:widowControl w:val="0"/>
      <w:autoSpaceDE w:val="0"/>
      <w:autoSpaceDN w:val="0"/>
      <w:adjustRightInd w:val="0"/>
      <w:spacing w:line="319" w:lineRule="exact"/>
      <w:ind w:hanging="355"/>
      <w:jc w:val="both"/>
    </w:pPr>
  </w:style>
  <w:style w:type="character" w:customStyle="1" w:styleId="2f">
    <w:name w:val="Заголовок №2_"/>
    <w:basedOn w:val="a5"/>
    <w:link w:val="2f0"/>
    <w:uiPriority w:val="99"/>
    <w:locked/>
    <w:rsid w:val="009F4855"/>
    <w:rPr>
      <w:b/>
      <w:bCs/>
      <w:spacing w:val="20"/>
      <w:shd w:val="clear" w:color="auto" w:fill="FFFFFF"/>
    </w:rPr>
  </w:style>
  <w:style w:type="paragraph" w:customStyle="1" w:styleId="2f0">
    <w:name w:val="Заголовок №2"/>
    <w:basedOn w:val="a4"/>
    <w:link w:val="2f"/>
    <w:uiPriority w:val="99"/>
    <w:rsid w:val="009F4855"/>
    <w:pPr>
      <w:shd w:val="clear" w:color="auto" w:fill="FFFFFF"/>
      <w:spacing w:after="300" w:line="240" w:lineRule="atLeast"/>
      <w:outlineLvl w:val="1"/>
    </w:pPr>
    <w:rPr>
      <w:b/>
      <w:bCs/>
      <w:spacing w:val="20"/>
    </w:rPr>
  </w:style>
  <w:style w:type="character" w:customStyle="1" w:styleId="FontStyle13">
    <w:name w:val="Font Style13"/>
    <w:basedOn w:val="a5"/>
    <w:uiPriority w:val="99"/>
    <w:rsid w:val="009F4855"/>
    <w:rPr>
      <w:rFonts w:ascii="Times New Roman" w:hAnsi="Times New Roman" w:cs="Times New Roman" w:hint="default"/>
      <w:sz w:val="26"/>
      <w:szCs w:val="26"/>
    </w:rPr>
  </w:style>
  <w:style w:type="character" w:customStyle="1" w:styleId="FontStyle29">
    <w:name w:val="Font Style29"/>
    <w:uiPriority w:val="99"/>
    <w:rsid w:val="009F4855"/>
    <w:rPr>
      <w:rFonts w:ascii="Arial" w:hAnsi="Arial" w:cs="Arial" w:hint="default"/>
      <w:b/>
      <w:bCs/>
      <w:sz w:val="18"/>
      <w:szCs w:val="18"/>
    </w:rPr>
  </w:style>
  <w:style w:type="paragraph" w:styleId="affff3">
    <w:name w:val="No Spacing"/>
    <w:uiPriority w:val="1"/>
    <w:qFormat/>
    <w:rsid w:val="00C751A6"/>
  </w:style>
  <w:style w:type="paragraph" w:customStyle="1" w:styleId="ConsPlusTitle">
    <w:name w:val="ConsPlusTitle"/>
    <w:uiPriority w:val="99"/>
    <w:rsid w:val="00C751A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0">
    <w:name w:val="List Bullet"/>
    <w:basedOn w:val="a4"/>
    <w:uiPriority w:val="99"/>
    <w:semiHidden/>
    <w:unhideWhenUsed/>
    <w:rsid w:val="004915BF"/>
    <w:pPr>
      <w:numPr>
        <w:numId w:val="87"/>
      </w:numPr>
      <w:contextualSpacing/>
    </w:pPr>
  </w:style>
  <w:style w:type="character" w:styleId="affff4">
    <w:name w:val="line number"/>
    <w:basedOn w:val="a5"/>
    <w:uiPriority w:val="99"/>
    <w:semiHidden/>
    <w:unhideWhenUsed/>
    <w:rsid w:val="004E1019"/>
  </w:style>
  <w:style w:type="character" w:styleId="affff5">
    <w:name w:val="Emphasis"/>
    <w:basedOn w:val="a5"/>
    <w:uiPriority w:val="20"/>
    <w:qFormat/>
    <w:rsid w:val="00C563DD"/>
    <w:rPr>
      <w:i/>
      <w:iCs/>
    </w:rPr>
  </w:style>
  <w:style w:type="paragraph" w:customStyle="1" w:styleId="52">
    <w:name w:val="Основной текст5"/>
    <w:basedOn w:val="a4"/>
    <w:uiPriority w:val="99"/>
    <w:rsid w:val="00C563DD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2f1">
    <w:name w:val="Основной текст2"/>
    <w:uiPriority w:val="99"/>
    <w:rsid w:val="00C563DD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C563DD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C563DD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b">
    <w:name w:val="Основной текст3"/>
    <w:basedOn w:val="a5"/>
    <w:uiPriority w:val="99"/>
    <w:rsid w:val="00C563DD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413pt">
    <w:name w:val="Основной текст (4) + 13 pt;Полужирный"/>
    <w:rsid w:val="00C563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Заголовок №4"/>
    <w:rsid w:val="00D60925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paragraph" w:customStyle="1" w:styleId="affff6">
    <w:name w:val="Пояснение"/>
    <w:rsid w:val="00B2135D"/>
    <w:pPr>
      <w:widowControl w:val="0"/>
      <w:ind w:firstLine="720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semiHidden/>
    <w:rsid w:val="00D7569C"/>
    <w:rPr>
      <w:sz w:val="16"/>
      <w:szCs w:val="16"/>
    </w:rPr>
  </w:style>
  <w:style w:type="paragraph" w:styleId="af">
    <w:name w:val="annotation text"/>
    <w:basedOn w:val="a4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4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тступ основного текста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zakupki@rosrao.ru" TargetMode="External"/><Relationship Id="rId26" Type="http://schemas.openxmlformats.org/officeDocument/2006/relationships/image" Target="media/image1.png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29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image" Target="media/image3.png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image" Target="media/image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15B49-DA8C-408D-8E5B-6298102029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6114BF-55DC-4812-B1D9-386D1B739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56</Pages>
  <Words>15874</Words>
  <Characters>90487</Characters>
  <Application>Microsoft Office Word</Application>
  <DocSecurity>0</DocSecurity>
  <Lines>754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106149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DYGorbunov</cp:lastModifiedBy>
  <cp:revision>111</cp:revision>
  <cp:lastPrinted>2015-06-30T06:52:00Z</cp:lastPrinted>
  <dcterms:created xsi:type="dcterms:W3CDTF">2015-05-13T15:39:00Z</dcterms:created>
  <dcterms:modified xsi:type="dcterms:W3CDTF">2015-07-06T08:17:00Z</dcterms:modified>
</cp:coreProperties>
</file>