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F011C7" w:rsidTr="00C23C68">
        <w:trPr>
          <w:trHeight w:val="1135"/>
        </w:trPr>
        <w:tc>
          <w:tcPr>
            <w:tcW w:w="4077" w:type="dxa"/>
            <w:hideMark/>
          </w:tcPr>
          <w:p w:rsidR="00F011C7" w:rsidRDefault="00F011C7" w:rsidP="00C23C68">
            <w:pPr>
              <w:rPr>
                <w:sz w:val="20"/>
                <w:szCs w:val="20"/>
              </w:rPr>
            </w:pPr>
          </w:p>
        </w:tc>
        <w:tc>
          <w:tcPr>
            <w:tcW w:w="6096" w:type="dxa"/>
            <w:hideMark/>
          </w:tcPr>
          <w:p w:rsidR="00F011C7" w:rsidRDefault="00F011C7" w:rsidP="00C23C68">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3507F2" w:rsidRDefault="003507F2" w:rsidP="003507F2">
            <w:pPr>
              <w:pStyle w:val="HTML"/>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И.о</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ам.Генерального</w:t>
            </w:r>
            <w:proofErr w:type="spellEnd"/>
            <w:r>
              <w:rPr>
                <w:rFonts w:ascii="Times New Roman" w:hAnsi="Times New Roman" w:cs="Times New Roman"/>
                <w:sz w:val="28"/>
                <w:szCs w:val="28"/>
              </w:rPr>
              <w:t xml:space="preserve"> директора по закупкам и логистике ОАО «УЭХК» </w:t>
            </w:r>
          </w:p>
          <w:p w:rsidR="003507F2" w:rsidRDefault="003507F2" w:rsidP="003507F2">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В.И.Денисов</w:t>
            </w:r>
          </w:p>
          <w:p w:rsidR="003507F2" w:rsidRDefault="003507F2" w:rsidP="00C23C68">
            <w:pPr>
              <w:pStyle w:val="HTML"/>
              <w:suppressAutoHyphens/>
              <w:ind w:left="2302"/>
              <w:rPr>
                <w:rFonts w:ascii="Times New Roman" w:hAnsi="Times New Roman" w:cs="Times New Roman"/>
                <w:sz w:val="28"/>
                <w:szCs w:val="28"/>
              </w:rPr>
            </w:pPr>
          </w:p>
          <w:p w:rsidR="00F011C7" w:rsidRDefault="003507F2" w:rsidP="00C23C68">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00F011C7">
              <w:rPr>
                <w:rFonts w:ascii="Times New Roman" w:hAnsi="Times New Roman" w:cs="Times New Roman"/>
                <w:sz w:val="28"/>
                <w:szCs w:val="28"/>
              </w:rPr>
              <w:t>«___»__________2014 года</w:t>
            </w:r>
          </w:p>
        </w:tc>
      </w:tr>
    </w:tbl>
    <w:p w:rsidR="00F011C7" w:rsidRDefault="00F011C7" w:rsidP="00F011C7">
      <w:pPr>
        <w:jc w:val="center"/>
        <w:rPr>
          <w:bCs/>
          <w:sz w:val="28"/>
        </w:rPr>
      </w:pPr>
    </w:p>
    <w:p w:rsidR="00F011C7" w:rsidRDefault="00F011C7" w:rsidP="00F011C7">
      <w:pPr>
        <w:pStyle w:val="110"/>
        <w:keepNext w:val="0"/>
        <w:rPr>
          <w:bCs/>
          <w:sz w:val="28"/>
          <w:szCs w:val="24"/>
        </w:rPr>
      </w:pPr>
    </w:p>
    <w:p w:rsidR="00F011C7" w:rsidRDefault="00F011C7" w:rsidP="00F011C7">
      <w:pPr>
        <w:jc w:val="center"/>
        <w:rPr>
          <w:bCs/>
          <w:sz w:val="28"/>
        </w:rPr>
      </w:pPr>
    </w:p>
    <w:p w:rsidR="00F011C7" w:rsidRDefault="00F011C7" w:rsidP="00F011C7">
      <w:pPr>
        <w:jc w:val="center"/>
        <w:rPr>
          <w:bCs/>
          <w:sz w:val="28"/>
        </w:rPr>
      </w:pPr>
    </w:p>
    <w:p w:rsidR="00F011C7" w:rsidRDefault="00F011C7" w:rsidP="00F011C7">
      <w:pPr>
        <w:jc w:val="center"/>
        <w:rPr>
          <w:bCs/>
          <w:sz w:val="28"/>
        </w:rPr>
      </w:pPr>
    </w:p>
    <w:p w:rsidR="00F011C7" w:rsidRDefault="00F011C7" w:rsidP="00F011C7">
      <w:pPr>
        <w:jc w:val="center"/>
        <w:rPr>
          <w:bCs/>
          <w:sz w:val="28"/>
          <w:szCs w:val="28"/>
        </w:rPr>
      </w:pPr>
    </w:p>
    <w:p w:rsidR="00F011C7" w:rsidRDefault="00F011C7" w:rsidP="00F011C7">
      <w:pPr>
        <w:jc w:val="center"/>
        <w:outlineLvl w:val="0"/>
        <w:rPr>
          <w:bCs/>
          <w:sz w:val="28"/>
          <w:szCs w:val="28"/>
        </w:rPr>
      </w:pPr>
      <w:bookmarkStart w:id="0" w:name="_Toc330746982"/>
      <w:r>
        <w:rPr>
          <w:bCs/>
          <w:sz w:val="28"/>
          <w:szCs w:val="28"/>
        </w:rPr>
        <w:t>ДОКУМЕНТАЦИЯ ПО ЗАПРОСУ ЦЕН</w:t>
      </w:r>
      <w:bookmarkEnd w:id="0"/>
    </w:p>
    <w:p w:rsidR="00F011C7" w:rsidRDefault="00F011C7" w:rsidP="00F011C7">
      <w:pPr>
        <w:jc w:val="center"/>
        <w:rPr>
          <w:sz w:val="28"/>
          <w:szCs w:val="28"/>
        </w:rPr>
      </w:pPr>
      <w:r>
        <w:rPr>
          <w:sz w:val="28"/>
          <w:szCs w:val="28"/>
        </w:rPr>
        <w:t>открытый запрос цен в электронной форме на право заключения договора на поставку арматуры энергетической</w:t>
      </w:r>
    </w:p>
    <w:p w:rsidR="00F011C7" w:rsidRDefault="00F011C7" w:rsidP="00F011C7">
      <w:pPr>
        <w:jc w:val="center"/>
        <w:rPr>
          <w:sz w:val="28"/>
          <w:szCs w:val="28"/>
        </w:rPr>
      </w:pPr>
    </w:p>
    <w:p w:rsidR="00F011C7" w:rsidRDefault="00F011C7" w:rsidP="00F011C7">
      <w:pPr>
        <w:jc w:val="center"/>
        <w:rPr>
          <w:sz w:val="28"/>
          <w:szCs w:val="28"/>
        </w:rPr>
      </w:pPr>
    </w:p>
    <w:p w:rsidR="00F011C7" w:rsidRDefault="00F011C7" w:rsidP="00F011C7">
      <w:pPr>
        <w:jc w:val="center"/>
        <w:rPr>
          <w:sz w:val="28"/>
          <w:szCs w:val="28"/>
        </w:rPr>
      </w:pPr>
    </w:p>
    <w:p w:rsidR="00F011C7" w:rsidRDefault="00F011C7" w:rsidP="00F011C7">
      <w:pPr>
        <w:jc w:val="center"/>
        <w:rPr>
          <w:caps/>
          <w:sz w:val="28"/>
          <w:szCs w:val="28"/>
        </w:rPr>
      </w:pPr>
      <w:r>
        <w:rPr>
          <w:caps/>
          <w:sz w:val="28"/>
          <w:szCs w:val="28"/>
        </w:rPr>
        <w:t>том 1 «общая и коммерческая части»</w:t>
      </w:r>
    </w:p>
    <w:p w:rsidR="00F011C7" w:rsidRDefault="00F011C7" w:rsidP="00F011C7">
      <w:pPr>
        <w:jc w:val="center"/>
        <w:rPr>
          <w:sz w:val="28"/>
          <w:szCs w:val="28"/>
        </w:rPr>
      </w:pPr>
    </w:p>
    <w:p w:rsidR="00F011C7" w:rsidRDefault="00F011C7" w:rsidP="00F011C7">
      <w:pPr>
        <w:jc w:val="center"/>
        <w:rPr>
          <w:sz w:val="28"/>
          <w:szCs w:val="28"/>
        </w:rPr>
      </w:pPr>
    </w:p>
    <w:p w:rsidR="00F011C7" w:rsidRDefault="00F011C7" w:rsidP="00F011C7">
      <w:pPr>
        <w:jc w:val="center"/>
        <w:rPr>
          <w:sz w:val="28"/>
        </w:rPr>
      </w:pPr>
    </w:p>
    <w:p w:rsidR="00F011C7" w:rsidRDefault="00F011C7" w:rsidP="00F011C7">
      <w:pPr>
        <w:jc w:val="center"/>
        <w:rPr>
          <w:sz w:val="28"/>
        </w:rPr>
      </w:pPr>
    </w:p>
    <w:p w:rsidR="00F011C7" w:rsidRDefault="00F011C7" w:rsidP="00F011C7">
      <w:pPr>
        <w:jc w:val="center"/>
        <w:rPr>
          <w:sz w:val="28"/>
        </w:rPr>
      </w:pPr>
    </w:p>
    <w:p w:rsidR="00F011C7" w:rsidRDefault="00F011C7" w:rsidP="00F011C7">
      <w:pPr>
        <w:jc w:val="center"/>
        <w:rPr>
          <w:sz w:val="28"/>
        </w:rPr>
      </w:pPr>
    </w:p>
    <w:p w:rsidR="00F011C7" w:rsidRDefault="00F011C7" w:rsidP="00F011C7">
      <w:pPr>
        <w:jc w:val="center"/>
        <w:rPr>
          <w:sz w:val="28"/>
        </w:rPr>
      </w:pPr>
    </w:p>
    <w:p w:rsidR="00F011C7" w:rsidRDefault="00F011C7" w:rsidP="00F011C7">
      <w:pPr>
        <w:jc w:val="center"/>
        <w:rPr>
          <w:sz w:val="28"/>
        </w:rPr>
      </w:pPr>
    </w:p>
    <w:p w:rsidR="00F011C7" w:rsidRDefault="00F011C7" w:rsidP="00F011C7">
      <w:pPr>
        <w:jc w:val="center"/>
        <w:rPr>
          <w:sz w:val="28"/>
        </w:rPr>
      </w:pPr>
    </w:p>
    <w:p w:rsidR="00F011C7" w:rsidRDefault="00F011C7" w:rsidP="00F011C7">
      <w:pPr>
        <w:jc w:val="center"/>
        <w:rPr>
          <w:sz w:val="28"/>
        </w:rPr>
      </w:pPr>
    </w:p>
    <w:p w:rsidR="00F011C7" w:rsidRDefault="00F011C7" w:rsidP="00F011C7">
      <w:pPr>
        <w:jc w:val="center"/>
        <w:rPr>
          <w:sz w:val="28"/>
        </w:rPr>
      </w:pPr>
    </w:p>
    <w:p w:rsidR="00F011C7" w:rsidRDefault="00F011C7" w:rsidP="00F011C7">
      <w:pPr>
        <w:jc w:val="center"/>
        <w:rPr>
          <w:sz w:val="28"/>
        </w:rPr>
      </w:pPr>
    </w:p>
    <w:p w:rsidR="00F011C7" w:rsidRDefault="00F011C7" w:rsidP="00F011C7">
      <w:pPr>
        <w:jc w:val="center"/>
        <w:rPr>
          <w:sz w:val="28"/>
        </w:rPr>
      </w:pPr>
    </w:p>
    <w:p w:rsidR="00F011C7" w:rsidRDefault="00F011C7" w:rsidP="00F011C7">
      <w:pPr>
        <w:jc w:val="center"/>
        <w:rPr>
          <w:sz w:val="28"/>
        </w:rPr>
      </w:pPr>
    </w:p>
    <w:p w:rsidR="00F011C7" w:rsidRDefault="00F011C7" w:rsidP="00F011C7">
      <w:pPr>
        <w:jc w:val="center"/>
      </w:pPr>
    </w:p>
    <w:p w:rsidR="00F011C7" w:rsidRDefault="00F011C7" w:rsidP="00F011C7">
      <w:pPr>
        <w:ind w:left="3545" w:firstLine="709"/>
      </w:pPr>
      <w:r>
        <w:rPr>
          <w:sz w:val="28"/>
          <w:szCs w:val="28"/>
        </w:rPr>
        <w:t>2014</w:t>
      </w:r>
    </w:p>
    <w:p w:rsidR="00F011C7" w:rsidRDefault="00F011C7" w:rsidP="00F011C7">
      <w:pPr>
        <w:sectPr w:rsidR="00F011C7">
          <w:footerReference w:type="even" r:id="rId7"/>
          <w:pgSz w:w="11907" w:h="16840"/>
          <w:pgMar w:top="1134" w:right="567" w:bottom="1134" w:left="1418" w:header="709" w:footer="1072" w:gutter="0"/>
          <w:cols w:space="708"/>
          <w:docGrid w:linePitch="360"/>
        </w:sectPr>
      </w:pPr>
    </w:p>
    <w:p w:rsidR="00F011C7" w:rsidRDefault="00F011C7" w:rsidP="00F011C7">
      <w:pPr>
        <w:pStyle w:val="17"/>
        <w:widowControl/>
        <w:outlineLvl w:val="0"/>
        <w:rPr>
          <w:bCs/>
          <w:sz w:val="28"/>
          <w:szCs w:val="24"/>
          <w:lang w:val="en-US"/>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F011C7" w:rsidRDefault="00F011C7" w:rsidP="00F011C7">
      <w:pPr>
        <w:pStyle w:val="af6"/>
        <w:keepNext w:val="0"/>
        <w:keepLines w:val="0"/>
        <w:numPr>
          <w:ilvl w:val="0"/>
          <w:numId w:val="0"/>
        </w:numPr>
        <w:tabs>
          <w:tab w:val="left" w:pos="709"/>
        </w:tabs>
        <w:spacing w:before="0" w:after="0" w:line="240" w:lineRule="auto"/>
        <w:rPr>
          <w:b w:val="0"/>
          <w:spacing w:val="0"/>
          <w:kern w:val="0"/>
          <w:szCs w:val="24"/>
          <w:lang w:eastAsia="ru-RU"/>
        </w:rPr>
      </w:pPr>
    </w:p>
    <w:p w:rsidR="00F011C7" w:rsidRDefault="00EC3025" w:rsidP="00F011C7">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Pr>
          <w:rFonts w:ascii="Times New Roman" w:hAnsi="Times New Roman" w:cs="Times New Roman"/>
          <w:bCs/>
          <w:noProof/>
          <w:sz w:val="24"/>
          <w:szCs w:val="24"/>
        </w:rPr>
        <w:fldChar w:fldCharType="begin"/>
      </w:r>
      <w:r w:rsidR="00F011C7">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46982" w:history="1">
        <w:r w:rsidR="00F011C7">
          <w:rPr>
            <w:rStyle w:val="a7"/>
            <w:rFonts w:ascii="Times New Roman" w:eastAsiaTheme="majorEastAsia" w:hAnsi="Times New Roman" w:cs="Times New Roman"/>
            <w:bCs/>
            <w:noProof/>
            <w:sz w:val="24"/>
            <w:szCs w:val="24"/>
          </w:rPr>
          <w:t>ДОКУМЕНТАЦИЯ ПО ЗАПРОСУ ЦЕН</w:t>
        </w:r>
        <w:r w:rsidR="00F011C7">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F011C7">
          <w:rPr>
            <w:rStyle w:val="a7"/>
            <w:rFonts w:ascii="Times New Roman" w:eastAsiaTheme="majorEastAsia" w:hAnsi="Times New Roman" w:cs="Times New Roman"/>
            <w:noProof/>
            <w:webHidden/>
            <w:color w:val="auto"/>
            <w:sz w:val="24"/>
            <w:szCs w:val="24"/>
          </w:rPr>
          <w:instrText xml:space="preserve"> PAGEREF _Toc330746982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F011C7">
          <w:rPr>
            <w:rStyle w:val="a7"/>
            <w:rFonts w:ascii="Times New Roman" w:eastAsiaTheme="majorEastAsia" w:hAnsi="Times New Roman" w:cs="Times New Roman"/>
            <w:noProof/>
            <w:webHidden/>
            <w:color w:val="auto"/>
            <w:sz w:val="24"/>
            <w:szCs w:val="24"/>
          </w:rPr>
          <w:t>1</w:t>
        </w:r>
        <w:r>
          <w:rPr>
            <w:rStyle w:val="a7"/>
            <w:rFonts w:ascii="Times New Roman" w:eastAsiaTheme="majorEastAsia" w:hAnsi="Times New Roman" w:cs="Times New Roman"/>
            <w:noProof/>
            <w:webHidden/>
            <w:color w:val="auto"/>
            <w:sz w:val="24"/>
            <w:szCs w:val="24"/>
          </w:rPr>
          <w:fldChar w:fldCharType="end"/>
        </w:r>
      </w:hyperlink>
    </w:p>
    <w:p w:rsidR="00F011C7" w:rsidRDefault="00EC3025" w:rsidP="00F011C7">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3" w:history="1">
        <w:r w:rsidR="00F011C7">
          <w:rPr>
            <w:rStyle w:val="a7"/>
            <w:rFonts w:ascii="Times New Roman" w:eastAsiaTheme="majorEastAsia" w:hAnsi="Times New Roman" w:cs="Times New Roman"/>
            <w:bCs/>
            <w:noProof/>
            <w:sz w:val="24"/>
            <w:szCs w:val="24"/>
          </w:rPr>
          <w:t>СОДЕРЖАНИЕ</w:t>
        </w:r>
        <w:r w:rsidR="00F011C7">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F011C7">
          <w:rPr>
            <w:rStyle w:val="a7"/>
            <w:rFonts w:ascii="Times New Roman" w:eastAsiaTheme="majorEastAsia" w:hAnsi="Times New Roman" w:cs="Times New Roman"/>
            <w:noProof/>
            <w:webHidden/>
            <w:color w:val="auto"/>
            <w:sz w:val="24"/>
            <w:szCs w:val="24"/>
          </w:rPr>
          <w:instrText xml:space="preserve"> PAGEREF _Toc330746983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F011C7">
          <w:rPr>
            <w:rStyle w:val="a7"/>
            <w:rFonts w:ascii="Times New Roman" w:eastAsiaTheme="majorEastAsia" w:hAnsi="Times New Roman" w:cs="Times New Roman"/>
            <w:noProof/>
            <w:webHidden/>
            <w:color w:val="auto"/>
            <w:sz w:val="24"/>
            <w:szCs w:val="24"/>
          </w:rPr>
          <w:t>2</w:t>
        </w:r>
        <w:r>
          <w:rPr>
            <w:rStyle w:val="a7"/>
            <w:rFonts w:ascii="Times New Roman" w:eastAsiaTheme="majorEastAsia" w:hAnsi="Times New Roman" w:cs="Times New Roman"/>
            <w:noProof/>
            <w:webHidden/>
            <w:color w:val="auto"/>
            <w:sz w:val="24"/>
            <w:szCs w:val="24"/>
          </w:rPr>
          <w:fldChar w:fldCharType="end"/>
        </w:r>
      </w:hyperlink>
    </w:p>
    <w:p w:rsidR="00F011C7" w:rsidRDefault="00EC3025" w:rsidP="00F011C7">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4" w:history="1">
        <w:r w:rsidR="00F011C7">
          <w:rPr>
            <w:rStyle w:val="a7"/>
            <w:rFonts w:ascii="Times New Roman" w:eastAsiaTheme="majorEastAsia" w:hAnsi="Times New Roman" w:cs="Times New Roman"/>
            <w:noProof/>
            <w:sz w:val="24"/>
            <w:szCs w:val="24"/>
          </w:rPr>
          <w:t>ЧАСТЬ 1.</w:t>
        </w:r>
        <w:r w:rsidR="00F011C7">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F011C7">
          <w:rPr>
            <w:rStyle w:val="a7"/>
            <w:rFonts w:ascii="Times New Roman" w:eastAsiaTheme="majorEastAsia" w:hAnsi="Times New Roman" w:cs="Times New Roman"/>
            <w:noProof/>
            <w:webHidden/>
            <w:color w:val="auto"/>
            <w:sz w:val="24"/>
            <w:szCs w:val="24"/>
          </w:rPr>
          <w:instrText xml:space="preserve"> PAGEREF _Toc330746984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F011C7">
          <w:rPr>
            <w:rStyle w:val="a7"/>
            <w:rFonts w:ascii="Times New Roman" w:eastAsiaTheme="majorEastAsia" w:hAnsi="Times New Roman" w:cs="Times New Roman"/>
            <w:noProof/>
            <w:webHidden/>
            <w:color w:val="auto"/>
            <w:sz w:val="24"/>
            <w:szCs w:val="24"/>
          </w:rPr>
          <w:t>3</w:t>
        </w:r>
        <w:r>
          <w:rPr>
            <w:rStyle w:val="a7"/>
            <w:rFonts w:ascii="Times New Roman" w:eastAsiaTheme="majorEastAsia" w:hAnsi="Times New Roman" w:cs="Times New Roman"/>
            <w:noProof/>
            <w:webHidden/>
            <w:color w:val="auto"/>
            <w:sz w:val="24"/>
            <w:szCs w:val="24"/>
          </w:rPr>
          <w:fldChar w:fldCharType="end"/>
        </w:r>
      </w:hyperlink>
    </w:p>
    <w:p w:rsidR="00F011C7" w:rsidRDefault="00EC3025" w:rsidP="00F011C7">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5" w:history="1">
        <w:r w:rsidR="00F011C7">
          <w:rPr>
            <w:rStyle w:val="a7"/>
            <w:rFonts w:ascii="Times New Roman" w:eastAsiaTheme="majorEastAsia" w:hAnsi="Times New Roman" w:cs="Times New Roman"/>
            <w:noProof/>
            <w:sz w:val="24"/>
            <w:szCs w:val="24"/>
          </w:rPr>
          <w:t>1.</w:t>
        </w:r>
        <w:r w:rsidR="00F011C7">
          <w:rPr>
            <w:rStyle w:val="a7"/>
            <w:rFonts w:ascii="Times New Roman" w:eastAsiaTheme="minorEastAsia" w:hAnsi="Times New Roman" w:cs="Times New Roman"/>
            <w:noProof/>
            <w:color w:val="auto"/>
            <w:sz w:val="24"/>
            <w:szCs w:val="24"/>
            <w:lang w:val="en-US" w:eastAsia="en-US"/>
          </w:rPr>
          <w:tab/>
        </w:r>
        <w:r w:rsidR="00F011C7">
          <w:rPr>
            <w:rStyle w:val="a7"/>
            <w:rFonts w:ascii="Times New Roman" w:eastAsiaTheme="majorEastAsia" w:hAnsi="Times New Roman" w:cs="Times New Roman"/>
            <w:noProof/>
            <w:sz w:val="24"/>
            <w:szCs w:val="24"/>
          </w:rPr>
          <w:t>ТЕРМИНЫ И ОПРЕДЕЛЕНИЯ</w:t>
        </w:r>
        <w:r w:rsidR="00F011C7">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F011C7">
          <w:rPr>
            <w:rStyle w:val="a7"/>
            <w:rFonts w:ascii="Times New Roman" w:eastAsiaTheme="majorEastAsia" w:hAnsi="Times New Roman" w:cs="Times New Roman"/>
            <w:noProof/>
            <w:webHidden/>
            <w:color w:val="auto"/>
            <w:sz w:val="24"/>
            <w:szCs w:val="24"/>
          </w:rPr>
          <w:instrText xml:space="preserve"> PAGEREF _Toc330746985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F011C7">
          <w:rPr>
            <w:rStyle w:val="a7"/>
            <w:rFonts w:ascii="Times New Roman" w:eastAsiaTheme="majorEastAsia" w:hAnsi="Times New Roman" w:cs="Times New Roman"/>
            <w:noProof/>
            <w:webHidden/>
            <w:color w:val="auto"/>
            <w:sz w:val="24"/>
            <w:szCs w:val="24"/>
          </w:rPr>
          <w:t>3</w:t>
        </w:r>
        <w:r>
          <w:rPr>
            <w:rStyle w:val="a7"/>
            <w:rFonts w:ascii="Times New Roman" w:eastAsiaTheme="majorEastAsia" w:hAnsi="Times New Roman" w:cs="Times New Roman"/>
            <w:noProof/>
            <w:webHidden/>
            <w:color w:val="auto"/>
            <w:sz w:val="24"/>
            <w:szCs w:val="24"/>
          </w:rPr>
          <w:fldChar w:fldCharType="end"/>
        </w:r>
      </w:hyperlink>
    </w:p>
    <w:p w:rsidR="00F011C7" w:rsidRDefault="00EC3025" w:rsidP="00F011C7">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6" w:history="1">
        <w:r w:rsidR="00F011C7">
          <w:rPr>
            <w:rStyle w:val="a7"/>
            <w:rFonts w:ascii="Times New Roman" w:eastAsiaTheme="majorEastAsia" w:hAnsi="Times New Roman" w:cs="Times New Roman"/>
            <w:noProof/>
            <w:sz w:val="24"/>
            <w:szCs w:val="24"/>
          </w:rPr>
          <w:t>СОКРАЩЕНИЯ</w:t>
        </w:r>
        <w:r w:rsidR="00F011C7">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F011C7">
          <w:rPr>
            <w:rStyle w:val="a7"/>
            <w:rFonts w:ascii="Times New Roman" w:eastAsiaTheme="majorEastAsia" w:hAnsi="Times New Roman" w:cs="Times New Roman"/>
            <w:noProof/>
            <w:webHidden/>
            <w:color w:val="auto"/>
            <w:sz w:val="24"/>
            <w:szCs w:val="24"/>
          </w:rPr>
          <w:instrText xml:space="preserve"> PAGEREF _Toc330746986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F011C7">
          <w:rPr>
            <w:rStyle w:val="a7"/>
            <w:rFonts w:ascii="Times New Roman" w:eastAsiaTheme="majorEastAsia" w:hAnsi="Times New Roman" w:cs="Times New Roman"/>
            <w:noProof/>
            <w:webHidden/>
            <w:color w:val="auto"/>
            <w:sz w:val="24"/>
            <w:szCs w:val="24"/>
          </w:rPr>
          <w:t>5</w:t>
        </w:r>
        <w:r>
          <w:rPr>
            <w:rStyle w:val="a7"/>
            <w:rFonts w:ascii="Times New Roman" w:eastAsiaTheme="majorEastAsia" w:hAnsi="Times New Roman" w:cs="Times New Roman"/>
            <w:noProof/>
            <w:webHidden/>
            <w:color w:val="auto"/>
            <w:sz w:val="24"/>
            <w:szCs w:val="24"/>
          </w:rPr>
          <w:fldChar w:fldCharType="end"/>
        </w:r>
      </w:hyperlink>
    </w:p>
    <w:p w:rsidR="00F011C7" w:rsidRDefault="00EC3025" w:rsidP="00F011C7">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7" w:history="1">
        <w:r w:rsidR="00F011C7">
          <w:rPr>
            <w:rStyle w:val="a7"/>
            <w:rFonts w:ascii="Times New Roman" w:eastAsiaTheme="majorEastAsia" w:hAnsi="Times New Roman" w:cs="Times New Roman"/>
            <w:noProof/>
            <w:sz w:val="24"/>
            <w:szCs w:val="24"/>
          </w:rPr>
          <w:t>2.</w:t>
        </w:r>
        <w:r w:rsidR="00F011C7">
          <w:rPr>
            <w:rStyle w:val="a7"/>
            <w:rFonts w:ascii="Times New Roman" w:eastAsiaTheme="minorEastAsia" w:hAnsi="Times New Roman" w:cs="Times New Roman"/>
            <w:noProof/>
            <w:color w:val="auto"/>
            <w:sz w:val="24"/>
            <w:szCs w:val="24"/>
            <w:lang w:val="en-US" w:eastAsia="en-US"/>
          </w:rPr>
          <w:tab/>
        </w:r>
        <w:r w:rsidR="00F011C7">
          <w:rPr>
            <w:rStyle w:val="a7"/>
            <w:rFonts w:ascii="Times New Roman" w:eastAsiaTheme="majorEastAsia" w:hAnsi="Times New Roman" w:cs="Times New Roman"/>
            <w:noProof/>
            <w:sz w:val="24"/>
            <w:szCs w:val="24"/>
          </w:rPr>
          <w:t>ОБЩИЕ ПОЛОЖЕНИЯ.</w:t>
        </w:r>
        <w:r w:rsidR="00F011C7">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F011C7">
          <w:rPr>
            <w:rStyle w:val="a7"/>
            <w:rFonts w:ascii="Times New Roman" w:eastAsiaTheme="majorEastAsia" w:hAnsi="Times New Roman" w:cs="Times New Roman"/>
            <w:noProof/>
            <w:webHidden/>
            <w:color w:val="auto"/>
            <w:sz w:val="24"/>
            <w:szCs w:val="24"/>
          </w:rPr>
          <w:instrText xml:space="preserve"> PAGEREF _Toc330746987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F011C7">
          <w:rPr>
            <w:rStyle w:val="a7"/>
            <w:rFonts w:ascii="Times New Roman" w:eastAsiaTheme="majorEastAsia" w:hAnsi="Times New Roman" w:cs="Times New Roman"/>
            <w:noProof/>
            <w:webHidden/>
            <w:color w:val="auto"/>
            <w:sz w:val="24"/>
            <w:szCs w:val="24"/>
          </w:rPr>
          <w:t>6</w:t>
        </w:r>
        <w:r>
          <w:rPr>
            <w:rStyle w:val="a7"/>
            <w:rFonts w:ascii="Times New Roman" w:eastAsiaTheme="majorEastAsia" w:hAnsi="Times New Roman" w:cs="Times New Roman"/>
            <w:noProof/>
            <w:webHidden/>
            <w:color w:val="auto"/>
            <w:sz w:val="24"/>
            <w:szCs w:val="24"/>
          </w:rPr>
          <w:fldChar w:fldCharType="end"/>
        </w:r>
      </w:hyperlink>
    </w:p>
    <w:p w:rsidR="00F011C7" w:rsidRDefault="00EC3025" w:rsidP="00F011C7">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8" w:history="1">
        <w:r w:rsidR="00F011C7">
          <w:rPr>
            <w:rStyle w:val="a7"/>
            <w:rFonts w:ascii="Times New Roman" w:eastAsiaTheme="majorEastAsia" w:hAnsi="Times New Roman" w:cs="Times New Roman"/>
            <w:noProof/>
            <w:sz w:val="24"/>
            <w:szCs w:val="24"/>
          </w:rPr>
          <w:t>3.</w:t>
        </w:r>
        <w:r w:rsidR="00F011C7">
          <w:rPr>
            <w:rStyle w:val="a7"/>
            <w:rFonts w:ascii="Times New Roman" w:eastAsiaTheme="minorEastAsia" w:hAnsi="Times New Roman" w:cs="Times New Roman"/>
            <w:noProof/>
            <w:color w:val="auto"/>
            <w:sz w:val="24"/>
            <w:szCs w:val="24"/>
            <w:lang w:val="en-US" w:eastAsia="en-US"/>
          </w:rPr>
          <w:tab/>
        </w:r>
        <w:r w:rsidR="00F011C7">
          <w:rPr>
            <w:rStyle w:val="a7"/>
            <w:rFonts w:ascii="Times New Roman" w:eastAsiaTheme="majorEastAsia" w:hAnsi="Times New Roman" w:cs="Times New Roman"/>
            <w:noProof/>
            <w:sz w:val="24"/>
            <w:szCs w:val="24"/>
            <w:lang w:val="en-US"/>
          </w:rPr>
          <w:t>ПОРЯДОК ПРОВЕДЕНИЯ ЗАПРОСА ЦЕН</w:t>
        </w:r>
        <w:r w:rsidR="00F011C7">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F011C7">
          <w:rPr>
            <w:rStyle w:val="a7"/>
            <w:rFonts w:ascii="Times New Roman" w:eastAsiaTheme="majorEastAsia" w:hAnsi="Times New Roman" w:cs="Times New Roman"/>
            <w:noProof/>
            <w:webHidden/>
            <w:color w:val="auto"/>
            <w:sz w:val="24"/>
            <w:szCs w:val="24"/>
          </w:rPr>
          <w:instrText xml:space="preserve"> PAGEREF _Toc330746988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F011C7">
          <w:rPr>
            <w:rStyle w:val="a7"/>
            <w:rFonts w:ascii="Times New Roman" w:eastAsiaTheme="majorEastAsia" w:hAnsi="Times New Roman" w:cs="Times New Roman"/>
            <w:noProof/>
            <w:webHidden/>
            <w:color w:val="auto"/>
            <w:sz w:val="24"/>
            <w:szCs w:val="24"/>
          </w:rPr>
          <w:t>8</w:t>
        </w:r>
        <w:r>
          <w:rPr>
            <w:rStyle w:val="a7"/>
            <w:rFonts w:ascii="Times New Roman" w:eastAsiaTheme="majorEastAsia" w:hAnsi="Times New Roman" w:cs="Times New Roman"/>
            <w:noProof/>
            <w:webHidden/>
            <w:color w:val="auto"/>
            <w:sz w:val="24"/>
            <w:szCs w:val="24"/>
          </w:rPr>
          <w:fldChar w:fldCharType="end"/>
        </w:r>
      </w:hyperlink>
    </w:p>
    <w:p w:rsidR="00F011C7" w:rsidRDefault="00EC3025" w:rsidP="00F011C7">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9" w:history="1">
        <w:r w:rsidR="00F011C7">
          <w:rPr>
            <w:rStyle w:val="a7"/>
            <w:rFonts w:ascii="Times New Roman" w:eastAsiaTheme="majorEastAsia" w:hAnsi="Times New Roman" w:cs="Times New Roman"/>
            <w:noProof/>
            <w:sz w:val="24"/>
            <w:szCs w:val="24"/>
          </w:rPr>
          <w:t>4.</w:t>
        </w:r>
        <w:r w:rsidR="00F011C7">
          <w:rPr>
            <w:rStyle w:val="a7"/>
            <w:rFonts w:ascii="Times New Roman" w:eastAsiaTheme="minorEastAsia" w:hAnsi="Times New Roman" w:cs="Times New Roman"/>
            <w:noProof/>
            <w:color w:val="auto"/>
            <w:sz w:val="24"/>
            <w:szCs w:val="24"/>
            <w:lang w:val="en-US" w:eastAsia="en-US"/>
          </w:rPr>
          <w:tab/>
        </w:r>
        <w:r w:rsidR="00F011C7">
          <w:rPr>
            <w:rStyle w:val="a7"/>
            <w:rFonts w:ascii="Times New Roman" w:eastAsiaTheme="majorEastAsia" w:hAnsi="Times New Roman" w:cs="Times New Roman"/>
            <w:noProof/>
            <w:sz w:val="24"/>
            <w:szCs w:val="24"/>
          </w:rPr>
          <w:t>ИНФОРМАЦИОННАЯ КАРТА ЗАПРОСА ЦЕН</w:t>
        </w:r>
        <w:r w:rsidR="00F011C7">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F011C7">
          <w:rPr>
            <w:rStyle w:val="a7"/>
            <w:rFonts w:ascii="Times New Roman" w:eastAsiaTheme="majorEastAsia" w:hAnsi="Times New Roman" w:cs="Times New Roman"/>
            <w:noProof/>
            <w:webHidden/>
            <w:color w:val="auto"/>
            <w:sz w:val="24"/>
            <w:szCs w:val="24"/>
          </w:rPr>
          <w:instrText xml:space="preserve"> PAGEREF _Toc330746989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F011C7">
          <w:rPr>
            <w:rStyle w:val="a7"/>
            <w:rFonts w:ascii="Times New Roman" w:eastAsiaTheme="majorEastAsia" w:hAnsi="Times New Roman" w:cs="Times New Roman"/>
            <w:noProof/>
            <w:webHidden/>
            <w:color w:val="auto"/>
            <w:sz w:val="24"/>
            <w:szCs w:val="24"/>
          </w:rPr>
          <w:t>17</w:t>
        </w:r>
        <w:r>
          <w:rPr>
            <w:rStyle w:val="a7"/>
            <w:rFonts w:ascii="Times New Roman" w:eastAsiaTheme="majorEastAsia" w:hAnsi="Times New Roman" w:cs="Times New Roman"/>
            <w:noProof/>
            <w:webHidden/>
            <w:color w:val="auto"/>
            <w:sz w:val="24"/>
            <w:szCs w:val="24"/>
          </w:rPr>
          <w:fldChar w:fldCharType="end"/>
        </w:r>
      </w:hyperlink>
    </w:p>
    <w:p w:rsidR="00F011C7" w:rsidRDefault="00EC3025" w:rsidP="00F011C7">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0" w:history="1">
        <w:r w:rsidR="00F011C7">
          <w:rPr>
            <w:rStyle w:val="a7"/>
            <w:rFonts w:ascii="Times New Roman" w:eastAsiaTheme="majorEastAsia" w:hAnsi="Times New Roman" w:cs="Times New Roman"/>
            <w:noProof/>
            <w:sz w:val="24"/>
            <w:szCs w:val="24"/>
          </w:rPr>
          <w:t>5.</w:t>
        </w:r>
        <w:r w:rsidR="00F011C7">
          <w:rPr>
            <w:rStyle w:val="a7"/>
            <w:rFonts w:ascii="Times New Roman" w:eastAsiaTheme="minorEastAsia" w:hAnsi="Times New Roman" w:cs="Times New Roman"/>
            <w:noProof/>
            <w:color w:val="auto"/>
            <w:sz w:val="24"/>
            <w:szCs w:val="24"/>
            <w:lang w:val="en-US" w:eastAsia="en-US"/>
          </w:rPr>
          <w:tab/>
        </w:r>
        <w:r w:rsidR="00F011C7">
          <w:rPr>
            <w:rStyle w:val="a7"/>
            <w:rFonts w:ascii="Times New Roman" w:eastAsiaTheme="majorEastAsia" w:hAnsi="Times New Roman" w:cs="Times New Roman"/>
            <w:noProof/>
            <w:sz w:val="24"/>
            <w:szCs w:val="24"/>
          </w:rPr>
          <w:t>ОБРАЗЦЫ ФОРМ ОСНОВНЫХ ДОКУМЕНТОВ, ВКЛЮЧАЕМЫХ В ЗАЯВКУ НА УЧАСТИЕ В ЗАПРОСЕ ЦЕН</w:t>
        </w:r>
        <w:r w:rsidR="00F011C7">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F011C7">
          <w:rPr>
            <w:rStyle w:val="a7"/>
            <w:rFonts w:ascii="Times New Roman" w:eastAsiaTheme="majorEastAsia" w:hAnsi="Times New Roman" w:cs="Times New Roman"/>
            <w:noProof/>
            <w:webHidden/>
            <w:color w:val="auto"/>
            <w:sz w:val="24"/>
            <w:szCs w:val="24"/>
          </w:rPr>
          <w:instrText xml:space="preserve"> PAGEREF _Toc330746990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F011C7">
          <w:rPr>
            <w:rStyle w:val="a7"/>
            <w:rFonts w:ascii="Times New Roman" w:eastAsiaTheme="majorEastAsia" w:hAnsi="Times New Roman" w:cs="Times New Roman"/>
            <w:noProof/>
            <w:webHidden/>
            <w:color w:val="auto"/>
            <w:sz w:val="24"/>
            <w:szCs w:val="24"/>
          </w:rPr>
          <w:t>30</w:t>
        </w:r>
        <w:r>
          <w:rPr>
            <w:rStyle w:val="a7"/>
            <w:rFonts w:ascii="Times New Roman" w:eastAsiaTheme="majorEastAsia" w:hAnsi="Times New Roman" w:cs="Times New Roman"/>
            <w:noProof/>
            <w:webHidden/>
            <w:color w:val="auto"/>
            <w:sz w:val="24"/>
            <w:szCs w:val="24"/>
          </w:rPr>
          <w:fldChar w:fldCharType="end"/>
        </w:r>
      </w:hyperlink>
    </w:p>
    <w:p w:rsidR="00F011C7" w:rsidRDefault="00EC3025" w:rsidP="00F011C7">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1" w:history="1">
        <w:r w:rsidR="00F011C7">
          <w:rPr>
            <w:rStyle w:val="a7"/>
            <w:rFonts w:ascii="Times New Roman" w:eastAsiaTheme="majorEastAsia" w:hAnsi="Times New Roman" w:cs="Times New Roman"/>
            <w:bCs/>
            <w:noProof/>
            <w:sz w:val="24"/>
            <w:szCs w:val="24"/>
          </w:rPr>
          <w:t>ЗАЯВКА НА УЧАСТИЕ В ЗАПРОСЕ ЦЕН (Форма 1)</w:t>
        </w:r>
        <w:r w:rsidR="00F011C7">
          <w:rPr>
            <w:rStyle w:val="a7"/>
            <w:rFonts w:ascii="Times New Roman" w:eastAsiaTheme="majorEastAsia" w:hAnsi="Times New Roman" w:cs="Times New Roman"/>
            <w:bCs/>
            <w:noProof/>
            <w:webHidden/>
            <w:color w:val="auto"/>
            <w:sz w:val="24"/>
            <w:szCs w:val="24"/>
          </w:rPr>
          <w:tab/>
        </w:r>
        <w:r>
          <w:rPr>
            <w:rStyle w:val="a7"/>
            <w:rFonts w:ascii="Times New Roman" w:eastAsiaTheme="majorEastAsia" w:hAnsi="Times New Roman" w:cs="Times New Roman"/>
            <w:bCs/>
            <w:noProof/>
            <w:webHidden/>
            <w:color w:val="auto"/>
            <w:sz w:val="24"/>
            <w:szCs w:val="24"/>
          </w:rPr>
          <w:fldChar w:fldCharType="begin"/>
        </w:r>
        <w:r w:rsidR="00F011C7">
          <w:rPr>
            <w:rStyle w:val="a7"/>
            <w:rFonts w:ascii="Times New Roman" w:eastAsiaTheme="majorEastAsia" w:hAnsi="Times New Roman" w:cs="Times New Roman"/>
            <w:bCs/>
            <w:noProof/>
            <w:webHidden/>
            <w:color w:val="auto"/>
            <w:sz w:val="24"/>
            <w:szCs w:val="24"/>
          </w:rPr>
          <w:instrText xml:space="preserve"> PAGEREF _Toc330746991 \h </w:instrText>
        </w:r>
        <w:r>
          <w:rPr>
            <w:rStyle w:val="a7"/>
            <w:rFonts w:ascii="Times New Roman" w:eastAsiaTheme="majorEastAsia" w:hAnsi="Times New Roman" w:cs="Times New Roman"/>
            <w:bCs/>
            <w:noProof/>
            <w:webHidden/>
            <w:color w:val="auto"/>
            <w:sz w:val="24"/>
            <w:szCs w:val="24"/>
          </w:rPr>
        </w:r>
        <w:r>
          <w:rPr>
            <w:rStyle w:val="a7"/>
            <w:rFonts w:ascii="Times New Roman" w:eastAsiaTheme="majorEastAsia" w:hAnsi="Times New Roman" w:cs="Times New Roman"/>
            <w:bCs/>
            <w:noProof/>
            <w:webHidden/>
            <w:color w:val="auto"/>
            <w:sz w:val="24"/>
            <w:szCs w:val="24"/>
          </w:rPr>
          <w:fldChar w:fldCharType="separate"/>
        </w:r>
        <w:r w:rsidR="00F011C7">
          <w:rPr>
            <w:rStyle w:val="a7"/>
            <w:rFonts w:ascii="Times New Roman" w:eastAsiaTheme="majorEastAsia" w:hAnsi="Times New Roman" w:cs="Times New Roman"/>
            <w:bCs/>
            <w:noProof/>
            <w:webHidden/>
            <w:color w:val="auto"/>
            <w:sz w:val="24"/>
            <w:szCs w:val="24"/>
          </w:rPr>
          <w:t>30</w:t>
        </w:r>
        <w:r>
          <w:rPr>
            <w:rStyle w:val="a7"/>
            <w:rFonts w:ascii="Times New Roman" w:eastAsiaTheme="majorEastAsia" w:hAnsi="Times New Roman" w:cs="Times New Roman"/>
            <w:bCs/>
            <w:noProof/>
            <w:webHidden/>
            <w:color w:val="auto"/>
            <w:sz w:val="24"/>
            <w:szCs w:val="24"/>
          </w:rPr>
          <w:fldChar w:fldCharType="end"/>
        </w:r>
      </w:hyperlink>
    </w:p>
    <w:p w:rsidR="00F011C7" w:rsidRDefault="00EC3025" w:rsidP="00F011C7">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2" w:history="1">
        <w:r w:rsidR="00F011C7">
          <w:rPr>
            <w:rStyle w:val="a7"/>
            <w:rFonts w:ascii="Times New Roman" w:eastAsiaTheme="majorEastAsia" w:hAnsi="Times New Roman" w:cs="Times New Roman"/>
            <w:bCs/>
            <w:noProof/>
            <w:sz w:val="24"/>
            <w:szCs w:val="24"/>
          </w:rPr>
          <w:t>АНКЕТА УЧАСТНИКА ЗАПРОСА ЦЕН (Форма 2)</w:t>
        </w:r>
        <w:r w:rsidR="00F011C7">
          <w:rPr>
            <w:rStyle w:val="a7"/>
            <w:rFonts w:ascii="Times New Roman" w:eastAsiaTheme="majorEastAsia" w:hAnsi="Times New Roman" w:cs="Times New Roman"/>
            <w:bCs/>
            <w:noProof/>
            <w:webHidden/>
            <w:color w:val="auto"/>
            <w:sz w:val="24"/>
            <w:szCs w:val="24"/>
          </w:rPr>
          <w:tab/>
        </w:r>
        <w:r>
          <w:rPr>
            <w:rStyle w:val="a7"/>
            <w:rFonts w:ascii="Times New Roman" w:eastAsiaTheme="majorEastAsia" w:hAnsi="Times New Roman" w:cs="Times New Roman"/>
            <w:bCs/>
            <w:noProof/>
            <w:webHidden/>
            <w:color w:val="auto"/>
            <w:sz w:val="24"/>
            <w:szCs w:val="24"/>
          </w:rPr>
          <w:fldChar w:fldCharType="begin"/>
        </w:r>
        <w:r w:rsidR="00F011C7">
          <w:rPr>
            <w:rStyle w:val="a7"/>
            <w:rFonts w:ascii="Times New Roman" w:eastAsiaTheme="majorEastAsia" w:hAnsi="Times New Roman" w:cs="Times New Roman"/>
            <w:bCs/>
            <w:noProof/>
            <w:webHidden/>
            <w:color w:val="auto"/>
            <w:sz w:val="24"/>
            <w:szCs w:val="24"/>
          </w:rPr>
          <w:instrText xml:space="preserve"> PAGEREF _Toc330746992 \h </w:instrText>
        </w:r>
        <w:r>
          <w:rPr>
            <w:rStyle w:val="a7"/>
            <w:rFonts w:ascii="Times New Roman" w:eastAsiaTheme="majorEastAsia" w:hAnsi="Times New Roman" w:cs="Times New Roman"/>
            <w:bCs/>
            <w:noProof/>
            <w:webHidden/>
            <w:color w:val="auto"/>
            <w:sz w:val="24"/>
            <w:szCs w:val="24"/>
          </w:rPr>
        </w:r>
        <w:r>
          <w:rPr>
            <w:rStyle w:val="a7"/>
            <w:rFonts w:ascii="Times New Roman" w:eastAsiaTheme="majorEastAsia" w:hAnsi="Times New Roman" w:cs="Times New Roman"/>
            <w:bCs/>
            <w:noProof/>
            <w:webHidden/>
            <w:color w:val="auto"/>
            <w:sz w:val="24"/>
            <w:szCs w:val="24"/>
          </w:rPr>
          <w:fldChar w:fldCharType="separate"/>
        </w:r>
        <w:r w:rsidR="00F011C7">
          <w:rPr>
            <w:rStyle w:val="a7"/>
            <w:rFonts w:ascii="Times New Roman" w:eastAsiaTheme="majorEastAsia" w:hAnsi="Times New Roman" w:cs="Times New Roman"/>
            <w:bCs/>
            <w:noProof/>
            <w:webHidden/>
            <w:color w:val="auto"/>
            <w:sz w:val="24"/>
            <w:szCs w:val="24"/>
          </w:rPr>
          <w:t>34</w:t>
        </w:r>
        <w:r>
          <w:rPr>
            <w:rStyle w:val="a7"/>
            <w:rFonts w:ascii="Times New Roman" w:eastAsiaTheme="majorEastAsia" w:hAnsi="Times New Roman" w:cs="Times New Roman"/>
            <w:bCs/>
            <w:noProof/>
            <w:webHidden/>
            <w:color w:val="auto"/>
            <w:sz w:val="24"/>
            <w:szCs w:val="24"/>
          </w:rPr>
          <w:fldChar w:fldCharType="end"/>
        </w:r>
      </w:hyperlink>
    </w:p>
    <w:p w:rsidR="00F011C7" w:rsidRDefault="00EC3025" w:rsidP="00F011C7">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3" w:history="1">
        <w:r w:rsidR="00F011C7">
          <w:rPr>
            <w:rStyle w:val="a7"/>
            <w:rFonts w:ascii="Times New Roman" w:eastAsiaTheme="majorEastAsia" w:hAnsi="Times New Roman" w:cs="Times New Roman"/>
            <w:bCs/>
            <w:noProof/>
            <w:sz w:val="24"/>
            <w:szCs w:val="24"/>
          </w:rPr>
          <w:t>ТЕХНИЧЕСКОЕ ПРЕДЛОЖЕНИЕ (Форма 3)</w:t>
        </w:r>
        <w:r w:rsidR="00F011C7">
          <w:rPr>
            <w:rStyle w:val="a7"/>
            <w:rFonts w:ascii="Times New Roman" w:eastAsiaTheme="majorEastAsia" w:hAnsi="Times New Roman" w:cs="Times New Roman"/>
            <w:bCs/>
            <w:noProof/>
            <w:webHidden/>
            <w:color w:val="auto"/>
            <w:sz w:val="24"/>
            <w:szCs w:val="24"/>
          </w:rPr>
          <w:tab/>
        </w:r>
        <w:r>
          <w:rPr>
            <w:rStyle w:val="a7"/>
            <w:rFonts w:ascii="Times New Roman" w:eastAsiaTheme="majorEastAsia" w:hAnsi="Times New Roman" w:cs="Times New Roman"/>
            <w:bCs/>
            <w:noProof/>
            <w:webHidden/>
            <w:color w:val="auto"/>
            <w:sz w:val="24"/>
            <w:szCs w:val="24"/>
          </w:rPr>
          <w:fldChar w:fldCharType="begin"/>
        </w:r>
        <w:r w:rsidR="00F011C7">
          <w:rPr>
            <w:rStyle w:val="a7"/>
            <w:rFonts w:ascii="Times New Roman" w:eastAsiaTheme="majorEastAsia" w:hAnsi="Times New Roman" w:cs="Times New Roman"/>
            <w:bCs/>
            <w:noProof/>
            <w:webHidden/>
            <w:color w:val="auto"/>
            <w:sz w:val="24"/>
            <w:szCs w:val="24"/>
          </w:rPr>
          <w:instrText xml:space="preserve"> PAGEREF _Toc330746993 \h </w:instrText>
        </w:r>
        <w:r>
          <w:rPr>
            <w:rStyle w:val="a7"/>
            <w:rFonts w:ascii="Times New Roman" w:eastAsiaTheme="majorEastAsia" w:hAnsi="Times New Roman" w:cs="Times New Roman"/>
            <w:bCs/>
            <w:noProof/>
            <w:webHidden/>
            <w:color w:val="auto"/>
            <w:sz w:val="24"/>
            <w:szCs w:val="24"/>
          </w:rPr>
        </w:r>
        <w:r>
          <w:rPr>
            <w:rStyle w:val="a7"/>
            <w:rFonts w:ascii="Times New Roman" w:eastAsiaTheme="majorEastAsia" w:hAnsi="Times New Roman" w:cs="Times New Roman"/>
            <w:bCs/>
            <w:noProof/>
            <w:webHidden/>
            <w:color w:val="auto"/>
            <w:sz w:val="24"/>
            <w:szCs w:val="24"/>
          </w:rPr>
          <w:fldChar w:fldCharType="separate"/>
        </w:r>
        <w:r w:rsidR="00F011C7">
          <w:rPr>
            <w:rStyle w:val="a7"/>
            <w:rFonts w:ascii="Times New Roman" w:eastAsiaTheme="majorEastAsia" w:hAnsi="Times New Roman" w:cs="Times New Roman"/>
            <w:bCs/>
            <w:noProof/>
            <w:webHidden/>
            <w:color w:val="auto"/>
            <w:sz w:val="24"/>
            <w:szCs w:val="24"/>
          </w:rPr>
          <w:t>40</w:t>
        </w:r>
        <w:r>
          <w:rPr>
            <w:rStyle w:val="a7"/>
            <w:rFonts w:ascii="Times New Roman" w:eastAsiaTheme="majorEastAsia" w:hAnsi="Times New Roman" w:cs="Times New Roman"/>
            <w:bCs/>
            <w:noProof/>
            <w:webHidden/>
            <w:color w:val="auto"/>
            <w:sz w:val="24"/>
            <w:szCs w:val="24"/>
          </w:rPr>
          <w:fldChar w:fldCharType="end"/>
        </w:r>
      </w:hyperlink>
    </w:p>
    <w:p w:rsidR="00F011C7" w:rsidRDefault="00EC3025" w:rsidP="00F011C7">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4" w:history="1">
        <w:r w:rsidR="00F011C7">
          <w:rPr>
            <w:rStyle w:val="a7"/>
            <w:rFonts w:ascii="Times New Roman" w:eastAsiaTheme="majorEastAsia" w:hAnsi="Times New Roman" w:cs="Times New Roman"/>
            <w:bCs/>
            <w:noProof/>
            <w:sz w:val="24"/>
            <w:szCs w:val="24"/>
          </w:rPr>
          <w:t>СВИДЕТЕЛЬСТВО ИЗГОТОВИТЕЛЯ ОБОРУДОВАНИЯ (Форма 4)</w:t>
        </w:r>
        <w:r w:rsidR="00F011C7">
          <w:rPr>
            <w:rStyle w:val="a7"/>
            <w:rFonts w:ascii="Times New Roman" w:eastAsiaTheme="majorEastAsia" w:hAnsi="Times New Roman" w:cs="Times New Roman"/>
            <w:bCs/>
            <w:noProof/>
            <w:webHidden/>
            <w:color w:val="auto"/>
            <w:sz w:val="24"/>
            <w:szCs w:val="24"/>
          </w:rPr>
          <w:tab/>
        </w:r>
        <w:r>
          <w:rPr>
            <w:rStyle w:val="a7"/>
            <w:rFonts w:ascii="Times New Roman" w:eastAsiaTheme="majorEastAsia" w:hAnsi="Times New Roman" w:cs="Times New Roman"/>
            <w:bCs/>
            <w:noProof/>
            <w:webHidden/>
            <w:color w:val="auto"/>
            <w:sz w:val="24"/>
            <w:szCs w:val="24"/>
          </w:rPr>
          <w:fldChar w:fldCharType="begin"/>
        </w:r>
        <w:r w:rsidR="00F011C7">
          <w:rPr>
            <w:rStyle w:val="a7"/>
            <w:rFonts w:ascii="Times New Roman" w:eastAsiaTheme="majorEastAsia" w:hAnsi="Times New Roman" w:cs="Times New Roman"/>
            <w:bCs/>
            <w:noProof/>
            <w:webHidden/>
            <w:color w:val="auto"/>
            <w:sz w:val="24"/>
            <w:szCs w:val="24"/>
          </w:rPr>
          <w:instrText xml:space="preserve"> PAGEREF _Toc330746994 \h </w:instrText>
        </w:r>
        <w:r>
          <w:rPr>
            <w:rStyle w:val="a7"/>
            <w:rFonts w:ascii="Times New Roman" w:eastAsiaTheme="majorEastAsia" w:hAnsi="Times New Roman" w:cs="Times New Roman"/>
            <w:bCs/>
            <w:noProof/>
            <w:webHidden/>
            <w:color w:val="auto"/>
            <w:sz w:val="24"/>
            <w:szCs w:val="24"/>
          </w:rPr>
        </w:r>
        <w:r>
          <w:rPr>
            <w:rStyle w:val="a7"/>
            <w:rFonts w:ascii="Times New Roman" w:eastAsiaTheme="majorEastAsia" w:hAnsi="Times New Roman" w:cs="Times New Roman"/>
            <w:bCs/>
            <w:noProof/>
            <w:webHidden/>
            <w:color w:val="auto"/>
            <w:sz w:val="24"/>
            <w:szCs w:val="24"/>
          </w:rPr>
          <w:fldChar w:fldCharType="separate"/>
        </w:r>
        <w:r w:rsidR="00F011C7">
          <w:rPr>
            <w:rStyle w:val="a7"/>
            <w:rFonts w:ascii="Times New Roman" w:eastAsiaTheme="majorEastAsia" w:hAnsi="Times New Roman" w:cs="Times New Roman"/>
            <w:bCs/>
            <w:noProof/>
            <w:webHidden/>
            <w:color w:val="auto"/>
            <w:sz w:val="24"/>
            <w:szCs w:val="24"/>
          </w:rPr>
          <w:t>41</w:t>
        </w:r>
        <w:r>
          <w:rPr>
            <w:rStyle w:val="a7"/>
            <w:rFonts w:ascii="Times New Roman" w:eastAsiaTheme="majorEastAsia" w:hAnsi="Times New Roman" w:cs="Times New Roman"/>
            <w:bCs/>
            <w:noProof/>
            <w:webHidden/>
            <w:color w:val="auto"/>
            <w:sz w:val="24"/>
            <w:szCs w:val="24"/>
          </w:rPr>
          <w:fldChar w:fldCharType="end"/>
        </w:r>
      </w:hyperlink>
    </w:p>
    <w:p w:rsidR="00F011C7" w:rsidRDefault="00EC3025" w:rsidP="00F011C7">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5" w:history="1">
        <w:r w:rsidR="00F011C7">
          <w:rPr>
            <w:rStyle w:val="a7"/>
            <w:rFonts w:ascii="Times New Roman" w:eastAsiaTheme="majorEastAsia" w:hAnsi="Times New Roman" w:cs="Times New Roman"/>
            <w:noProof/>
            <w:sz w:val="24"/>
            <w:szCs w:val="24"/>
          </w:rPr>
          <w:t>ЧАСТЬ 2.</w:t>
        </w:r>
        <w:r w:rsidR="00F011C7">
          <w:rPr>
            <w:rStyle w:val="a7"/>
            <w:rFonts w:ascii="Times New Roman" w:eastAsiaTheme="minorEastAsia" w:hAnsi="Times New Roman" w:cs="Times New Roman"/>
            <w:noProof/>
            <w:color w:val="auto"/>
            <w:sz w:val="24"/>
            <w:szCs w:val="24"/>
            <w:lang w:val="en-US" w:eastAsia="en-US"/>
          </w:rPr>
          <w:tab/>
        </w:r>
        <w:r w:rsidR="00F011C7">
          <w:rPr>
            <w:rStyle w:val="a7"/>
            <w:rFonts w:ascii="Times New Roman" w:eastAsiaTheme="majorEastAsia" w:hAnsi="Times New Roman" w:cs="Times New Roman"/>
            <w:noProof/>
            <w:sz w:val="24"/>
            <w:szCs w:val="24"/>
          </w:rPr>
          <w:t>«ПРОЕКТ ДОГОВОРА»</w:t>
        </w:r>
        <w:r w:rsidR="00F011C7">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F011C7">
          <w:rPr>
            <w:rStyle w:val="a7"/>
            <w:rFonts w:ascii="Times New Roman" w:eastAsiaTheme="majorEastAsia" w:hAnsi="Times New Roman" w:cs="Times New Roman"/>
            <w:noProof/>
            <w:webHidden/>
            <w:color w:val="auto"/>
            <w:sz w:val="24"/>
            <w:szCs w:val="24"/>
          </w:rPr>
          <w:instrText xml:space="preserve"> PAGEREF _Toc330746995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F011C7">
          <w:rPr>
            <w:rStyle w:val="a7"/>
            <w:rFonts w:ascii="Times New Roman" w:eastAsiaTheme="majorEastAsia" w:hAnsi="Times New Roman" w:cs="Times New Roman"/>
            <w:noProof/>
            <w:webHidden/>
            <w:color w:val="auto"/>
            <w:sz w:val="24"/>
            <w:szCs w:val="24"/>
          </w:rPr>
          <w:t>43</w:t>
        </w:r>
        <w:r>
          <w:rPr>
            <w:rStyle w:val="a7"/>
            <w:rFonts w:ascii="Times New Roman" w:eastAsiaTheme="majorEastAsia" w:hAnsi="Times New Roman" w:cs="Times New Roman"/>
            <w:noProof/>
            <w:webHidden/>
            <w:color w:val="auto"/>
            <w:sz w:val="24"/>
            <w:szCs w:val="24"/>
          </w:rPr>
          <w:fldChar w:fldCharType="end"/>
        </w:r>
      </w:hyperlink>
    </w:p>
    <w:p w:rsidR="00F011C7" w:rsidRDefault="00EC3025" w:rsidP="00F011C7">
      <w:pPr>
        <w:rPr>
          <w:bCs/>
          <w:sz w:val="28"/>
          <w:szCs w:val="28"/>
        </w:rPr>
      </w:pPr>
      <w:r>
        <w:rPr>
          <w:bCs/>
        </w:rPr>
        <w:fldChar w:fldCharType="end"/>
      </w:r>
    </w:p>
    <w:p w:rsidR="00F011C7" w:rsidRDefault="00F011C7" w:rsidP="00F011C7">
      <w:pPr>
        <w:rPr>
          <w:bCs/>
          <w:sz w:val="28"/>
          <w:szCs w:val="28"/>
        </w:rPr>
        <w:sectPr w:rsidR="00F011C7">
          <w:headerReference w:type="default" r:id="rId8"/>
          <w:footerReference w:type="default" r:id="rId9"/>
          <w:pgSz w:w="11907" w:h="16840"/>
          <w:pgMar w:top="1134" w:right="567" w:bottom="1134" w:left="1418" w:header="709" w:footer="624" w:gutter="0"/>
          <w:cols w:space="720"/>
        </w:sectPr>
      </w:pPr>
    </w:p>
    <w:p w:rsidR="00F011C7" w:rsidRDefault="00F011C7" w:rsidP="00F011C7">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0746984"/>
      <w:bookmarkEnd w:id="4"/>
    </w:p>
    <w:p w:rsidR="00F011C7" w:rsidRDefault="00F011C7" w:rsidP="00F011C7"/>
    <w:p w:rsidR="00F011C7" w:rsidRDefault="00F011C7" w:rsidP="00F011C7">
      <w:pPr>
        <w:pStyle w:val="10"/>
        <w:numPr>
          <w:ilvl w:val="1"/>
          <w:numId w:val="12"/>
        </w:numPr>
        <w:tabs>
          <w:tab w:val="num" w:pos="1134"/>
        </w:tabs>
        <w:ind w:hanging="731"/>
        <w:jc w:val="left"/>
        <w:rPr>
          <w:rFonts w:eastAsia="Times New Roman"/>
          <w:sz w:val="28"/>
          <w:szCs w:val="28"/>
        </w:rPr>
      </w:pPr>
      <w:bookmarkStart w:id="5" w:name="_Ref317259002"/>
      <w:bookmarkStart w:id="6" w:name="_Toc330746985"/>
      <w:r>
        <w:rPr>
          <w:rFonts w:eastAsia="Times New Roman"/>
          <w:sz w:val="28"/>
          <w:szCs w:val="28"/>
        </w:rPr>
        <w:t>ТЕРМИНЫ И ОПРЕДЕЛЕНИЯ</w:t>
      </w:r>
      <w:bookmarkEnd w:id="5"/>
      <w:bookmarkEnd w:id="6"/>
    </w:p>
    <w:p w:rsidR="00F011C7" w:rsidRDefault="00F011C7" w:rsidP="00F011C7">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011C7" w:rsidRDefault="00F011C7" w:rsidP="00F011C7">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011C7" w:rsidRDefault="00F011C7" w:rsidP="00F011C7">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011C7" w:rsidRDefault="00F011C7" w:rsidP="00F011C7">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fldSimple w:instr=" REF _Ref317250440 \r \h  \* MERGEFORMAT ">
        <w:r>
          <w:rPr>
            <w:sz w:val="28"/>
            <w:szCs w:val="28"/>
          </w:rPr>
          <w:t>8</w:t>
        </w:r>
      </w:fldSimple>
      <w:r>
        <w:rPr>
          <w:sz w:val="28"/>
          <w:szCs w:val="28"/>
        </w:rPr>
        <w:t xml:space="preserve"> раздела </w:t>
      </w:r>
      <w:fldSimple w:instr=" REF _Ref317250449 \r \h  \* MERGEFORMAT ">
        <w:r>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F011C7" w:rsidRDefault="00F011C7" w:rsidP="00F011C7">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F011C7" w:rsidRDefault="00F011C7" w:rsidP="00F011C7">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F011C7" w:rsidRDefault="00F011C7" w:rsidP="00F011C7">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 отрасли.</w:t>
      </w:r>
    </w:p>
    <w:p w:rsidR="00F011C7" w:rsidRDefault="00F011C7" w:rsidP="00F011C7">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011C7" w:rsidRDefault="00F011C7" w:rsidP="00F011C7">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011C7" w:rsidRDefault="00F011C7" w:rsidP="00F011C7">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F011C7" w:rsidRDefault="00F011C7" w:rsidP="00F011C7">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F011C7" w:rsidRDefault="00F011C7" w:rsidP="00F011C7">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F011C7" w:rsidRDefault="00F011C7" w:rsidP="00F011C7">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F011C7" w:rsidRDefault="00F011C7" w:rsidP="00F011C7">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011C7" w:rsidRDefault="00F011C7" w:rsidP="00F011C7">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F011C7" w:rsidRDefault="00F011C7" w:rsidP="00F011C7">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011C7" w:rsidRDefault="00F011C7" w:rsidP="00F011C7">
      <w:pPr>
        <w:pStyle w:val="10"/>
        <w:numPr>
          <w:ilvl w:val="0"/>
          <w:numId w:val="0"/>
        </w:numPr>
        <w:tabs>
          <w:tab w:val="left" w:pos="709"/>
        </w:tabs>
        <w:ind w:firstLine="720"/>
        <w:jc w:val="left"/>
        <w:rPr>
          <w:rFonts w:eastAsia="Times New Roman"/>
          <w:b/>
          <w:sz w:val="28"/>
          <w:szCs w:val="28"/>
        </w:rPr>
      </w:pPr>
      <w:bookmarkStart w:id="8" w:name="_Toc314731698"/>
      <w:bookmarkStart w:id="9" w:name="_Toc330746986"/>
      <w:r>
        <w:rPr>
          <w:rFonts w:eastAsia="Times New Roman"/>
          <w:b/>
          <w:sz w:val="28"/>
          <w:szCs w:val="28"/>
        </w:rPr>
        <w:t>СОКРАЩЕНИЯ</w:t>
      </w:r>
      <w:bookmarkEnd w:id="8"/>
      <w:bookmarkEnd w:id="9"/>
    </w:p>
    <w:p w:rsidR="00F011C7" w:rsidRDefault="00F011C7" w:rsidP="00F011C7">
      <w:pPr>
        <w:ind w:firstLine="720"/>
        <w:jc w:val="both"/>
        <w:rPr>
          <w:sz w:val="28"/>
          <w:szCs w:val="28"/>
        </w:rPr>
      </w:pPr>
      <w:r>
        <w:rPr>
          <w:sz w:val="28"/>
          <w:szCs w:val="28"/>
        </w:rPr>
        <w:t>АЭС — атомная электростанция.</w:t>
      </w:r>
    </w:p>
    <w:p w:rsidR="00F011C7" w:rsidRDefault="00F011C7" w:rsidP="00F011C7">
      <w:pPr>
        <w:ind w:firstLine="720"/>
        <w:jc w:val="both"/>
        <w:rPr>
          <w:sz w:val="28"/>
          <w:szCs w:val="28"/>
        </w:rPr>
      </w:pPr>
      <w:r>
        <w:rPr>
          <w:sz w:val="28"/>
          <w:szCs w:val="28"/>
        </w:rPr>
        <w:t>ДЗО — дочерние либо зависимые общества.</w:t>
      </w:r>
    </w:p>
    <w:p w:rsidR="00F011C7" w:rsidRDefault="00F011C7" w:rsidP="00F011C7">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F011C7" w:rsidRDefault="00F011C7" w:rsidP="00F011C7">
      <w:pPr>
        <w:ind w:firstLine="720"/>
        <w:jc w:val="both"/>
        <w:rPr>
          <w:sz w:val="28"/>
          <w:szCs w:val="28"/>
        </w:rPr>
      </w:pPr>
      <w:r>
        <w:rPr>
          <w:sz w:val="28"/>
          <w:szCs w:val="28"/>
        </w:rPr>
        <w:t>НДС — налог на добавленную стоимость.</w:t>
      </w:r>
    </w:p>
    <w:p w:rsidR="00F011C7" w:rsidRDefault="00F011C7" w:rsidP="00F011C7">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F011C7" w:rsidRDefault="00F011C7" w:rsidP="00F011C7">
      <w:pPr>
        <w:ind w:firstLine="720"/>
        <w:jc w:val="both"/>
        <w:rPr>
          <w:sz w:val="28"/>
          <w:szCs w:val="28"/>
        </w:rPr>
      </w:pPr>
      <w:r>
        <w:rPr>
          <w:sz w:val="28"/>
          <w:szCs w:val="28"/>
        </w:rPr>
        <w:t>ЭТП — электронная торговая площадка.</w:t>
      </w:r>
    </w:p>
    <w:p w:rsidR="00F011C7" w:rsidRDefault="00F011C7" w:rsidP="00F011C7">
      <w:pPr>
        <w:ind w:firstLine="720"/>
        <w:jc w:val="both"/>
        <w:rPr>
          <w:sz w:val="28"/>
          <w:szCs w:val="28"/>
        </w:rPr>
      </w:pPr>
      <w:r>
        <w:rPr>
          <w:sz w:val="28"/>
          <w:szCs w:val="28"/>
        </w:rPr>
        <w:t>ЭЦП — электронная цифровая подпись.</w:t>
      </w:r>
    </w:p>
    <w:p w:rsidR="00F011C7" w:rsidRDefault="00F011C7" w:rsidP="00F011C7">
      <w:pPr>
        <w:spacing w:after="120"/>
        <w:jc w:val="both"/>
      </w:pPr>
      <w:r>
        <w:br w:type="page"/>
      </w:r>
    </w:p>
    <w:p w:rsidR="00F011C7" w:rsidRDefault="00F011C7" w:rsidP="00F011C7">
      <w:pPr>
        <w:pStyle w:val="10"/>
        <w:numPr>
          <w:ilvl w:val="1"/>
          <w:numId w:val="12"/>
        </w:numPr>
        <w:tabs>
          <w:tab w:val="num" w:pos="1134"/>
        </w:tabs>
        <w:ind w:left="1434" w:hanging="725"/>
        <w:jc w:val="left"/>
        <w:rPr>
          <w:rFonts w:eastAsia="Times New Roman"/>
          <w:b/>
          <w:sz w:val="28"/>
          <w:szCs w:val="28"/>
        </w:rPr>
      </w:pPr>
      <w:bookmarkStart w:id="10" w:name="_Toc330746987"/>
      <w:r>
        <w:rPr>
          <w:rFonts w:eastAsia="Times New Roman"/>
          <w:sz w:val="28"/>
          <w:szCs w:val="28"/>
        </w:rPr>
        <w:lastRenderedPageBreak/>
        <w:t>ОБЩИЕ ПОЛОЖЕНИЯ.</w:t>
      </w:r>
      <w:bookmarkEnd w:id="10"/>
    </w:p>
    <w:p w:rsidR="00F011C7" w:rsidRDefault="00F011C7" w:rsidP="00F011C7">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F011C7" w:rsidRDefault="00F011C7" w:rsidP="00F011C7">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proofErr w:type="spellStart"/>
      <w:r w:rsidR="00EC3025">
        <w:fldChar w:fldCharType="begin"/>
      </w:r>
      <w:r w:rsidR="00151888">
        <w:instrText xml:space="preserve"> REF _Ref317250534 \r \h  \* MERGEFORMAT </w:instrText>
      </w:r>
      <w:r w:rsidR="00EC3025">
        <w:fldChar w:fldCharType="separate"/>
      </w:r>
      <w:r>
        <w:rPr>
          <w:spacing w:val="-6"/>
          <w:sz w:val="28"/>
          <w:szCs w:val="28"/>
        </w:rPr>
        <w:t>д</w:t>
      </w:r>
      <w:proofErr w:type="spellEnd"/>
      <w:r w:rsidR="00EC3025">
        <w:fldChar w:fldCharType="end"/>
      </w:r>
      <w:r>
        <w:rPr>
          <w:sz w:val="28"/>
          <w:szCs w:val="28"/>
        </w:rPr>
        <w:t xml:space="preserve"> раздела </w:t>
      </w:r>
      <w:fldSimple w:instr=" REF _Ref317250543 \r \h  \* MERGEFORMAT ">
        <w:r>
          <w:rPr>
            <w:sz w:val="28"/>
            <w:szCs w:val="28"/>
          </w:rPr>
          <w:t>4</w:t>
        </w:r>
      </w:fldSimple>
      <w:r>
        <w:rPr>
          <w:sz w:val="28"/>
          <w:szCs w:val="28"/>
        </w:rPr>
        <w:t xml:space="preserve"> «Информационная карта запроса цен».</w:t>
      </w:r>
    </w:p>
    <w:p w:rsidR="00F011C7" w:rsidRDefault="00F011C7" w:rsidP="00F011C7">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3507F2">
        <w:rPr>
          <w:rFonts w:ascii="Times New Roman" w:hAnsi="Times New Roman" w:cs="Times New Roman"/>
          <w:b/>
          <w:i/>
          <w:sz w:val="24"/>
          <w:szCs w:val="24"/>
        </w:rPr>
        <w:t xml:space="preserve">в </w:t>
      </w:r>
      <w:r w:rsidRPr="003507F2">
        <w:rPr>
          <w:rFonts w:ascii="Times New Roman" w:hAnsi="Times New Roman" w:cs="Times New Roman"/>
          <w:b/>
          <w:bCs/>
          <w:i/>
          <w:sz w:val="24"/>
          <w:szCs w:val="24"/>
        </w:rPr>
        <w:t>Томе 2</w:t>
      </w:r>
      <w:r w:rsidRPr="003507F2">
        <w:rPr>
          <w:rFonts w:ascii="Times New Roman" w:hAnsi="Times New Roman" w:cs="Times New Roman"/>
          <w:sz w:val="28"/>
          <w:szCs w:val="28"/>
        </w:rPr>
        <w:t xml:space="preserve"> «ТЕХНИЧЕСКАЯ ЧАСТЬ».</w:t>
      </w:r>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sidR="003507F2">
        <w:rPr>
          <w:rFonts w:ascii="Times New Roman" w:hAnsi="Times New Roman" w:cs="Times New Roman"/>
          <w:b/>
          <w:i/>
          <w:sz w:val="24"/>
          <w:szCs w:val="24"/>
        </w:rPr>
        <w:t xml:space="preserve">в виде отдельного файла в формате </w:t>
      </w:r>
      <w:r w:rsidR="003507F2">
        <w:rPr>
          <w:rFonts w:ascii="Times New Roman" w:hAnsi="Times New Roman" w:cs="Times New Roman"/>
          <w:b/>
          <w:i/>
          <w:sz w:val="24"/>
          <w:szCs w:val="24"/>
          <w:lang w:val="en-US"/>
        </w:rPr>
        <w:t>word</w:t>
      </w:r>
      <w:r w:rsidR="003507F2">
        <w:rPr>
          <w:rFonts w:ascii="Times New Roman" w:hAnsi="Times New Roman" w:cs="Times New Roman"/>
          <w:b/>
          <w:i/>
          <w:sz w:val="24"/>
          <w:szCs w:val="24"/>
        </w:rPr>
        <w:t>.</w:t>
      </w:r>
    </w:p>
    <w:p w:rsidR="00F011C7" w:rsidRDefault="00F011C7" w:rsidP="00F011C7">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(протокол от 07.02.2012 № 37) в редакции согласно пункту </w:t>
      </w:r>
      <w:fldSimple w:instr=" REF _Ref320260537 \r \h  \* MERGEFORMAT ">
        <w:r>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F011C7" w:rsidRDefault="00F011C7" w:rsidP="00F011C7">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F011C7" w:rsidRDefault="00F011C7" w:rsidP="00F011C7">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F011C7" w:rsidRDefault="00F011C7" w:rsidP="00F011C7">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F011C7" w:rsidRDefault="00F011C7" w:rsidP="00F011C7">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Pr>
            <w:sz w:val="28"/>
            <w:szCs w:val="28"/>
          </w:rPr>
          <w:t>21</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F011C7" w:rsidRDefault="00F011C7" w:rsidP="00F011C7">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011C7" w:rsidRDefault="00F011C7" w:rsidP="00F011C7">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EC3025">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EC3025">
        <w:rPr>
          <w:rFonts w:ascii="Times New Roman" w:hAnsi="Times New Roman" w:cs="Times New Roman"/>
          <w:sz w:val="28"/>
          <w:szCs w:val="28"/>
        </w:rPr>
      </w:r>
      <w:r w:rsidR="00EC3025">
        <w:rPr>
          <w:rFonts w:ascii="Times New Roman" w:hAnsi="Times New Roman" w:cs="Times New Roman"/>
          <w:sz w:val="28"/>
          <w:szCs w:val="28"/>
        </w:rPr>
        <w:fldChar w:fldCharType="separate"/>
      </w:r>
      <w:r>
        <w:rPr>
          <w:rFonts w:ascii="Times New Roman" w:hAnsi="Times New Roman" w:cs="Times New Roman"/>
          <w:sz w:val="28"/>
          <w:szCs w:val="28"/>
        </w:rPr>
        <w:t>3.17</w:t>
      </w:r>
      <w:r w:rsidR="00EC3025">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F011C7" w:rsidRDefault="00F011C7" w:rsidP="00F011C7">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F011C7" w:rsidRDefault="00F011C7" w:rsidP="00F011C7">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F011C7" w:rsidRDefault="00F011C7" w:rsidP="00F011C7">
      <w:pPr>
        <w:pStyle w:val="Times12"/>
        <w:spacing w:after="120"/>
        <w:ind w:firstLine="0"/>
        <w:rPr>
          <w:szCs w:val="24"/>
        </w:rPr>
      </w:pPr>
      <w:r>
        <w:br w:type="page"/>
      </w:r>
    </w:p>
    <w:p w:rsidR="00F011C7" w:rsidRDefault="00F011C7" w:rsidP="00F011C7">
      <w:pPr>
        <w:pStyle w:val="10"/>
        <w:numPr>
          <w:ilvl w:val="1"/>
          <w:numId w:val="12"/>
        </w:numPr>
        <w:tabs>
          <w:tab w:val="left" w:pos="709"/>
        </w:tabs>
        <w:ind w:left="1134" w:hanging="425"/>
        <w:jc w:val="left"/>
        <w:rPr>
          <w:rFonts w:eastAsia="Times New Roman"/>
          <w:sz w:val="28"/>
          <w:szCs w:val="28"/>
        </w:rPr>
      </w:pPr>
      <w:bookmarkStart w:id="14" w:name="_Ref317259044"/>
      <w:bookmarkStart w:id="15" w:name="_Toc330746988"/>
      <w:r>
        <w:rPr>
          <w:rFonts w:eastAsia="Times New Roman"/>
          <w:sz w:val="28"/>
          <w:szCs w:val="28"/>
          <w:lang w:val="en-US"/>
        </w:rPr>
        <w:lastRenderedPageBreak/>
        <w:t>ПОРЯДОК ПРОВЕДЕНИЯ ЗАПРОСА ЦЕН</w:t>
      </w:r>
      <w:bookmarkEnd w:id="14"/>
      <w:bookmarkEnd w:id="15"/>
    </w:p>
    <w:p w:rsidR="00F011C7" w:rsidRDefault="00F011C7" w:rsidP="00F011C7">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Pr>
          <w:sz w:val="28"/>
          <w:szCs w:val="28"/>
        </w:rPr>
        <w:t xml:space="preserve"> раздела </w:t>
      </w:r>
      <w:fldSimple w:instr=" REF _Ref317252621 \r \h  \* MERGEFORMAT ">
        <w:r>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F011C7" w:rsidRDefault="00F011C7" w:rsidP="00F011C7">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011C7" w:rsidRDefault="00F011C7" w:rsidP="00F011C7">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F011C7" w:rsidRDefault="00F011C7" w:rsidP="00F011C7">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730 \r \h  \* MERGEFORMAT ">
        <w:r>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F011C7" w:rsidRDefault="00F011C7" w:rsidP="00F011C7">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F011C7" w:rsidRDefault="00F011C7" w:rsidP="00F011C7">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F011C7" w:rsidRDefault="00F011C7" w:rsidP="00F011C7">
      <w:pPr>
        <w:numPr>
          <w:ilvl w:val="1"/>
          <w:numId w:val="15"/>
        </w:numPr>
        <w:ind w:left="0" w:firstLine="709"/>
        <w:jc w:val="both"/>
        <w:rPr>
          <w:sz w:val="28"/>
          <w:szCs w:val="28"/>
        </w:rPr>
      </w:pPr>
      <w:r>
        <w:rPr>
          <w:sz w:val="28"/>
          <w:szCs w:val="28"/>
        </w:rPr>
        <w:t>Рекомендации пунктов </w:t>
      </w:r>
      <w:fldSimple w:instr=" REF _Ref317252426 \r \h  \* MERGEFORMAT ">
        <w:r>
          <w:rPr>
            <w:sz w:val="28"/>
            <w:szCs w:val="28"/>
          </w:rPr>
          <w:t>3.5</w:t>
        </w:r>
      </w:fldSimple>
      <w:r>
        <w:rPr>
          <w:sz w:val="28"/>
          <w:szCs w:val="28"/>
        </w:rPr>
        <w:t xml:space="preserve"> и </w:t>
      </w:r>
      <w:fldSimple w:instr=" REF _Ref317252433 \r \h  \* MERGEFORMAT ">
        <w:r>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011C7" w:rsidRDefault="00F011C7" w:rsidP="00F011C7">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011C7" w:rsidRDefault="00F011C7" w:rsidP="00F011C7">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F011C7" w:rsidRDefault="00F011C7" w:rsidP="00F011C7">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3.5</w:t>
        </w:r>
      </w:fldSimple>
      <w:r>
        <w:rPr>
          <w:sz w:val="28"/>
          <w:szCs w:val="28"/>
        </w:rPr>
        <w:t>-</w:t>
      </w:r>
      <w:fldSimple w:instr=" REF _Ref317253302 \r \h  \* MERGEFORMAT ">
        <w:r>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F011C7" w:rsidRDefault="00F011C7" w:rsidP="00F011C7">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19"/>
    </w:p>
    <w:p w:rsidR="00F011C7" w:rsidRDefault="00F011C7" w:rsidP="00F011C7">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011C7" w:rsidRDefault="00F011C7" w:rsidP="00F011C7">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F011C7" w:rsidRDefault="00F011C7" w:rsidP="00F011C7">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011C7" w:rsidRDefault="00F011C7" w:rsidP="00F011C7">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F011C7" w:rsidRDefault="00F011C7" w:rsidP="00F011C7">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837 \r \h  \* MERGEFORMAT ">
        <w:r>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F011C7" w:rsidRDefault="00F011C7" w:rsidP="00F011C7">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F011C7" w:rsidRDefault="00F011C7" w:rsidP="00F011C7">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F011C7" w:rsidRDefault="00F011C7" w:rsidP="00F011C7">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011C7" w:rsidRDefault="00F011C7" w:rsidP="00F011C7">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011C7" w:rsidRDefault="00F011C7" w:rsidP="00F011C7">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011C7" w:rsidRDefault="00F011C7" w:rsidP="00F011C7">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011C7" w:rsidRDefault="00F011C7" w:rsidP="00F011C7">
      <w:pPr>
        <w:autoSpaceDE w:val="0"/>
        <w:autoSpaceDN w:val="0"/>
        <w:adjustRightInd w:val="0"/>
        <w:ind w:firstLine="709"/>
        <w:jc w:val="both"/>
        <w:rPr>
          <w:sz w:val="28"/>
          <w:szCs w:val="28"/>
        </w:rPr>
      </w:pPr>
      <w:r>
        <w:rPr>
          <w:sz w:val="28"/>
          <w:szCs w:val="28"/>
        </w:rPr>
        <w:t>Исправление иных ошибок не допускается.</w:t>
      </w:r>
    </w:p>
    <w:p w:rsidR="00F011C7" w:rsidRDefault="00F011C7" w:rsidP="00F011C7">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F011C7" w:rsidRDefault="00F011C7" w:rsidP="00F011C7">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F011C7" w:rsidRDefault="00F011C7" w:rsidP="00F011C7">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F011C7" w:rsidRDefault="00F011C7" w:rsidP="00F011C7">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F011C7" w:rsidRDefault="00F011C7" w:rsidP="00F011C7">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F011C7" w:rsidRDefault="00F011C7" w:rsidP="00F011C7">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011C7" w:rsidRDefault="00F011C7" w:rsidP="00F011C7">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F011C7" w:rsidRDefault="00F011C7" w:rsidP="00F011C7">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F011C7" w:rsidRDefault="00F011C7" w:rsidP="00F011C7">
      <w:pPr>
        <w:numPr>
          <w:ilvl w:val="1"/>
          <w:numId w:val="15"/>
        </w:numPr>
        <w:ind w:left="0" w:firstLine="709"/>
        <w:jc w:val="both"/>
        <w:rPr>
          <w:sz w:val="28"/>
          <w:szCs w:val="28"/>
        </w:rPr>
      </w:pPr>
      <w:r>
        <w:rPr>
          <w:sz w:val="28"/>
          <w:szCs w:val="28"/>
        </w:rPr>
        <w:t>Переторжка</w:t>
      </w:r>
    </w:p>
    <w:p w:rsidR="00F011C7" w:rsidRDefault="00F011C7" w:rsidP="00F011C7">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Pr>
            <w:sz w:val="28"/>
            <w:szCs w:val="28"/>
          </w:rPr>
          <w:t>15</w:t>
        </w:r>
      </w:fldSimple>
      <w:r>
        <w:rPr>
          <w:sz w:val="28"/>
          <w:szCs w:val="28"/>
        </w:rPr>
        <w:t xml:space="preserve"> раздела </w:t>
      </w:r>
      <w:fldSimple w:instr=" REF _Ref317254811 \r \h  \* MERGEFORMAT ">
        <w:r>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011C7" w:rsidRDefault="00F011C7" w:rsidP="00F011C7">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F011C7" w:rsidRDefault="00F011C7" w:rsidP="00F011C7">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F011C7" w:rsidRDefault="00F011C7" w:rsidP="00F011C7">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F011C7" w:rsidRDefault="00F011C7" w:rsidP="00F011C7">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F011C7" w:rsidRDefault="00F011C7" w:rsidP="00F011C7">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Pr>
            <w:sz w:val="28"/>
            <w:szCs w:val="28"/>
          </w:rPr>
          <w:t>17</w:t>
        </w:r>
      </w:fldSimple>
      <w:r>
        <w:rPr>
          <w:sz w:val="28"/>
          <w:szCs w:val="28"/>
        </w:rPr>
        <w:t xml:space="preserve"> раздела </w:t>
      </w:r>
      <w:fldSimple w:instr=" REF _Ref317254962 \r \h  \* MERGEFORMAT ">
        <w:r>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011C7" w:rsidRDefault="00F011C7" w:rsidP="00F011C7">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F011C7" w:rsidRDefault="00F011C7" w:rsidP="00F011C7">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F011C7" w:rsidRDefault="00F011C7" w:rsidP="00F011C7">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F011C7" w:rsidRDefault="00F011C7" w:rsidP="00F011C7">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F011C7" w:rsidRDefault="00F011C7" w:rsidP="00F011C7">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F011C7" w:rsidRDefault="00F011C7" w:rsidP="00F011C7">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Pr>
            <w:sz w:val="28"/>
            <w:szCs w:val="28"/>
          </w:rPr>
          <w:t>а)</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Pr>
            <w:sz w:val="28"/>
            <w:szCs w:val="28"/>
          </w:rPr>
          <w:t>3.17</w:t>
        </w:r>
      </w:fldSimple>
      <w:r>
        <w:rPr>
          <w:sz w:val="28"/>
          <w:szCs w:val="28"/>
        </w:rPr>
        <w:t xml:space="preserve"> - </w:t>
      </w:r>
      <w:fldSimple w:instr=" REF _Ref318811122 \r \h  \* MERGEFORMAT ">
        <w:r>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sz w:val="28"/>
            <w:szCs w:val="28"/>
          </w:rPr>
          <w:t>г)</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F011C7" w:rsidRDefault="00F011C7" w:rsidP="00F011C7">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F011C7" w:rsidRDefault="00F011C7" w:rsidP="00F011C7">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F011C7" w:rsidRDefault="00F011C7" w:rsidP="00F011C7">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F011C7" w:rsidRDefault="00F011C7" w:rsidP="00F011C7">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F011C7" w:rsidRDefault="00F011C7" w:rsidP="00F011C7">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EC3025">
        <w:fldChar w:fldCharType="begin"/>
      </w:r>
      <w:r>
        <w:rPr>
          <w:sz w:val="28"/>
          <w:szCs w:val="28"/>
        </w:rPr>
        <w:instrText xml:space="preserve"> REF _Ref311046448 \r \h </w:instrText>
      </w:r>
      <w:r w:rsidR="00EC3025">
        <w:fldChar w:fldCharType="separate"/>
      </w:r>
      <w:r>
        <w:rPr>
          <w:sz w:val="28"/>
          <w:szCs w:val="28"/>
        </w:rPr>
        <w:t>3.25</w:t>
      </w:r>
      <w:r w:rsidR="00EC3025">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EC3025">
        <w:fldChar w:fldCharType="begin"/>
      </w:r>
      <w:r>
        <w:rPr>
          <w:sz w:val="28"/>
          <w:szCs w:val="28"/>
        </w:rPr>
        <w:instrText xml:space="preserve"> REF _Ref311046448 \r \h </w:instrText>
      </w:r>
      <w:r w:rsidR="00EC3025">
        <w:fldChar w:fldCharType="separate"/>
      </w:r>
      <w:r>
        <w:rPr>
          <w:sz w:val="28"/>
          <w:szCs w:val="28"/>
        </w:rPr>
        <w:t>3.25</w:t>
      </w:r>
      <w:r w:rsidR="00EC3025">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EC3025">
        <w:fldChar w:fldCharType="begin"/>
      </w:r>
      <w:r>
        <w:rPr>
          <w:sz w:val="28"/>
          <w:szCs w:val="28"/>
        </w:rPr>
        <w:instrText xml:space="preserve"> REF _Ref311046448 \r \h </w:instrText>
      </w:r>
      <w:r w:rsidR="00EC3025">
        <w:fldChar w:fldCharType="separate"/>
      </w:r>
      <w:r>
        <w:rPr>
          <w:sz w:val="28"/>
          <w:szCs w:val="28"/>
        </w:rPr>
        <w:t>3.25</w:t>
      </w:r>
      <w:r w:rsidR="00EC3025">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EC3025">
        <w:fldChar w:fldCharType="begin"/>
      </w:r>
      <w:r>
        <w:rPr>
          <w:sz w:val="28"/>
          <w:szCs w:val="28"/>
        </w:rPr>
        <w:instrText xml:space="preserve"> REF _Ref333851294 \r \h </w:instrText>
      </w:r>
      <w:r w:rsidR="00EC3025">
        <w:fldChar w:fldCharType="separate"/>
      </w:r>
      <w:r>
        <w:rPr>
          <w:sz w:val="28"/>
          <w:szCs w:val="28"/>
        </w:rPr>
        <w:t>13</w:t>
      </w:r>
      <w:r w:rsidR="00EC3025">
        <w:fldChar w:fldCharType="end"/>
      </w:r>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F011C7" w:rsidRDefault="00F011C7" w:rsidP="00F011C7">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EC3025">
        <w:fldChar w:fldCharType="begin"/>
      </w:r>
      <w:r>
        <w:rPr>
          <w:sz w:val="28"/>
          <w:szCs w:val="28"/>
        </w:rPr>
        <w:instrText xml:space="preserve"> REF _Ref311046448 \r \h </w:instrText>
      </w:r>
      <w:r w:rsidR="00EC3025">
        <w:fldChar w:fldCharType="separate"/>
      </w:r>
      <w:r>
        <w:rPr>
          <w:sz w:val="28"/>
          <w:szCs w:val="28"/>
        </w:rPr>
        <w:t>3.25</w:t>
      </w:r>
      <w:r w:rsidR="00EC3025">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011C7" w:rsidRDefault="00F011C7" w:rsidP="00F011C7">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011C7" w:rsidRDefault="00F011C7" w:rsidP="00F011C7">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EC3025">
        <w:fldChar w:fldCharType="begin"/>
      </w:r>
      <w:r>
        <w:rPr>
          <w:sz w:val="28"/>
          <w:szCs w:val="28"/>
        </w:rPr>
        <w:instrText xml:space="preserve"> REF _Ref311046448 \r \h </w:instrText>
      </w:r>
      <w:r w:rsidR="00EC3025">
        <w:fldChar w:fldCharType="separate"/>
      </w:r>
      <w:r>
        <w:rPr>
          <w:sz w:val="28"/>
          <w:szCs w:val="28"/>
        </w:rPr>
        <w:t>3.25</w:t>
      </w:r>
      <w:r w:rsidR="00EC3025">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Pr>
            <w:sz w:val="28"/>
            <w:szCs w:val="28"/>
          </w:rPr>
          <w:t>18</w:t>
        </w:r>
      </w:fldSimple>
      <w:r>
        <w:rPr>
          <w:sz w:val="28"/>
          <w:szCs w:val="28"/>
        </w:rPr>
        <w:t xml:space="preserve"> раздела </w:t>
      </w:r>
      <w:fldSimple w:instr=" REF _Ref317256048 \r \h  \* MERGEFORMAT ">
        <w:r>
          <w:rPr>
            <w:sz w:val="28"/>
            <w:szCs w:val="28"/>
          </w:rPr>
          <w:t>4</w:t>
        </w:r>
      </w:fldSimple>
      <w:r>
        <w:rPr>
          <w:sz w:val="28"/>
          <w:szCs w:val="28"/>
        </w:rPr>
        <w:t xml:space="preserve"> «Информационная карта запроса цен»</w:t>
      </w:r>
      <w:bookmarkEnd w:id="62"/>
      <w:r>
        <w:rPr>
          <w:sz w:val="28"/>
          <w:szCs w:val="28"/>
        </w:rPr>
        <w:t>:</w:t>
      </w:r>
    </w:p>
    <w:p w:rsidR="00F011C7" w:rsidRDefault="00F011C7" w:rsidP="00F011C7">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F011C7" w:rsidRDefault="00F011C7" w:rsidP="00F011C7">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EC3025">
        <w:fldChar w:fldCharType="begin"/>
      </w:r>
      <w:r>
        <w:rPr>
          <w:sz w:val="28"/>
          <w:szCs w:val="28"/>
        </w:rPr>
        <w:instrText xml:space="preserve"> REF _Ref333852142 \r \h </w:instrText>
      </w:r>
      <w:r w:rsidR="00EC3025">
        <w:fldChar w:fldCharType="separate"/>
      </w:r>
      <w:r>
        <w:rPr>
          <w:sz w:val="28"/>
          <w:szCs w:val="28"/>
        </w:rPr>
        <w:t>3.26</w:t>
      </w:r>
      <w:r w:rsidR="00EC3025">
        <w:fldChar w:fldCharType="end"/>
      </w:r>
      <w:r>
        <w:rPr>
          <w:sz w:val="28"/>
          <w:szCs w:val="28"/>
        </w:rPr>
        <w:t>;</w:t>
      </w:r>
    </w:p>
    <w:p w:rsidR="00F011C7" w:rsidRDefault="00F011C7" w:rsidP="00F011C7">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F011C7" w:rsidRDefault="00F011C7" w:rsidP="00F011C7">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011C7" w:rsidRDefault="00F011C7" w:rsidP="00F011C7">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F011C7" w:rsidRDefault="00F011C7" w:rsidP="00F011C7">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F011C7" w:rsidRDefault="00F011C7" w:rsidP="00F011C7">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F011C7" w:rsidRDefault="00F011C7" w:rsidP="00F011C7">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F011C7" w:rsidRDefault="00F011C7" w:rsidP="00F011C7">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EC3025">
        <w:fldChar w:fldCharType="begin"/>
      </w:r>
      <w:r>
        <w:rPr>
          <w:sz w:val="28"/>
          <w:szCs w:val="28"/>
        </w:rPr>
        <w:instrText xml:space="preserve"> REF _Ref311046448 \r \h </w:instrText>
      </w:r>
      <w:r w:rsidR="00EC3025">
        <w:fldChar w:fldCharType="separate"/>
      </w:r>
      <w:r>
        <w:rPr>
          <w:sz w:val="28"/>
          <w:szCs w:val="28"/>
        </w:rPr>
        <w:t>3.25</w:t>
      </w:r>
      <w:r w:rsidR="00EC3025">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F011C7" w:rsidRDefault="00F011C7" w:rsidP="00F011C7">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011C7" w:rsidRDefault="00F011C7" w:rsidP="00F011C7">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F011C7" w:rsidRDefault="00F011C7" w:rsidP="00F011C7">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011C7" w:rsidRDefault="00F011C7" w:rsidP="00F011C7">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F011C7" w:rsidRDefault="00F011C7" w:rsidP="00F011C7">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F011C7" w:rsidRDefault="00F011C7" w:rsidP="00F011C7">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EC3025">
        <w:fldChar w:fldCharType="begin"/>
      </w:r>
      <w:r>
        <w:rPr>
          <w:sz w:val="28"/>
          <w:szCs w:val="28"/>
        </w:rPr>
        <w:instrText xml:space="preserve"> REF _Ref311046448 \r \h </w:instrText>
      </w:r>
      <w:r w:rsidR="00EC3025">
        <w:fldChar w:fldCharType="separate"/>
      </w:r>
      <w:r>
        <w:rPr>
          <w:sz w:val="28"/>
          <w:szCs w:val="28"/>
        </w:rPr>
        <w:t>3.25</w:t>
      </w:r>
      <w:r w:rsidR="00EC3025">
        <w:fldChar w:fldCharType="end"/>
      </w:r>
      <w:r>
        <w:rPr>
          <w:sz w:val="28"/>
          <w:szCs w:val="28"/>
        </w:rPr>
        <w:t xml:space="preserve"> и </w:t>
      </w:r>
      <w:r w:rsidR="00EC3025">
        <w:fldChar w:fldCharType="begin"/>
      </w:r>
      <w:r>
        <w:rPr>
          <w:sz w:val="28"/>
          <w:szCs w:val="28"/>
        </w:rPr>
        <w:instrText xml:space="preserve"> REF _Ref317179204 \r \h </w:instrText>
      </w:r>
      <w:r w:rsidR="00EC3025">
        <w:fldChar w:fldCharType="separate"/>
      </w:r>
      <w:r>
        <w:rPr>
          <w:sz w:val="28"/>
          <w:szCs w:val="28"/>
        </w:rPr>
        <w:t>3.30</w:t>
      </w:r>
      <w:r w:rsidR="00EC3025">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F011C7" w:rsidRDefault="00F011C7" w:rsidP="00F011C7">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011C7" w:rsidRDefault="00F011C7" w:rsidP="00F011C7">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bookmarkEnd w:id="59"/>
    <w:bookmarkEnd w:id="60"/>
    <w:bookmarkEnd w:id="61"/>
    <w:p w:rsidR="00F011C7" w:rsidRDefault="00F011C7" w:rsidP="00F011C7">
      <w:pPr>
        <w:rPr>
          <w:sz w:val="22"/>
          <w:szCs w:val="22"/>
        </w:rPr>
      </w:pPr>
    </w:p>
    <w:p w:rsidR="003507F2" w:rsidRPr="00E25B1F" w:rsidRDefault="003507F2" w:rsidP="003507F2">
      <w:pPr>
        <w:numPr>
          <w:ilvl w:val="1"/>
          <w:numId w:val="39"/>
        </w:numPr>
        <w:ind w:left="0" w:firstLine="709"/>
        <w:jc w:val="both"/>
        <w:rPr>
          <w:b/>
          <w:i/>
        </w:rPr>
      </w:pP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507F2" w:rsidRDefault="003507F2" w:rsidP="003507F2">
      <w:pPr>
        <w:numPr>
          <w:ilvl w:val="1"/>
          <w:numId w:val="39"/>
        </w:numPr>
        <w:ind w:left="0" w:firstLine="709"/>
        <w:jc w:val="both"/>
        <w:rPr>
          <w:sz w:val="28"/>
          <w:szCs w:val="28"/>
        </w:rPr>
      </w:pPr>
      <w:bookmarkStart w:id="66" w:name="_Ref349225141"/>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Pr>
            <w:sz w:val="28"/>
            <w:szCs w:val="28"/>
          </w:rPr>
          <w:t>3.32</w:t>
        </w:r>
      </w:fldSimple>
      <w:r w:rsidRPr="00E25B1F">
        <w:rPr>
          <w:sz w:val="28"/>
          <w:szCs w:val="28"/>
        </w:rPr>
        <w:t xml:space="preserve">, </w:t>
      </w:r>
      <w:fldSimple w:instr=" REF _Ref352665594 \r \h  \* MERGEFORMAT ">
        <w:r>
          <w:rPr>
            <w:sz w:val="28"/>
            <w:szCs w:val="28"/>
          </w:rPr>
          <w:t>3.43</w:t>
        </w:r>
      </w:fldSimple>
      <w:r w:rsidRPr="00E25B1F">
        <w:rPr>
          <w:sz w:val="28"/>
          <w:szCs w:val="28"/>
        </w:rPr>
        <w:t xml:space="preserve">, </w:t>
      </w:r>
      <w:fldSimple w:instr=" REF _Ref352665596 \r \h  \* MERGEFORMAT ">
        <w:r>
          <w:rPr>
            <w:sz w:val="28"/>
            <w:szCs w:val="28"/>
          </w:rPr>
          <w:t>3.44</w:t>
        </w:r>
      </w:fldSimple>
      <w:r w:rsidRPr="00E25B1F">
        <w:rPr>
          <w:sz w:val="28"/>
          <w:szCs w:val="28"/>
        </w:rPr>
        <w:t xml:space="preserve"> будет заключен в срок, указанный в пункте </w:t>
      </w:r>
      <w:fldSimple w:instr=" REF _Ref317254659 \r \h  \* MERGEFORMAT ">
        <w:r>
          <w:rPr>
            <w:sz w:val="28"/>
            <w:szCs w:val="28"/>
          </w:rPr>
          <w:t>19</w:t>
        </w:r>
      </w:fldSimple>
      <w:r w:rsidRPr="00E25B1F">
        <w:rPr>
          <w:sz w:val="28"/>
          <w:szCs w:val="28"/>
        </w:rPr>
        <w:t xml:space="preserve"> раздела </w:t>
      </w:r>
      <w:fldSimple w:instr=" REF _Ref317255152 \r \h  \* MERGEFORMAT ">
        <w:r>
          <w:rPr>
            <w:sz w:val="28"/>
            <w:szCs w:val="28"/>
          </w:rPr>
          <w:t>4</w:t>
        </w:r>
      </w:fldSimple>
      <w:r w:rsidRPr="00E25B1F">
        <w:rPr>
          <w:sz w:val="28"/>
          <w:szCs w:val="28"/>
        </w:rPr>
        <w:t xml:space="preserve"> «Информационная карта запроса цен».</w:t>
      </w:r>
      <w:bookmarkEnd w:id="66"/>
    </w:p>
    <w:p w:rsidR="003507F2" w:rsidRPr="00F459BB" w:rsidRDefault="003507F2" w:rsidP="003507F2">
      <w:pPr>
        <w:numPr>
          <w:ilvl w:val="1"/>
          <w:numId w:val="39"/>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Pr>
            <w:sz w:val="28"/>
          </w:rPr>
          <w:t>11.4</w:t>
        </w:r>
      </w:fldSimple>
      <w:r>
        <w:rPr>
          <w:sz w:val="28"/>
        </w:rPr>
        <w:t xml:space="preserve"> </w:t>
      </w:r>
      <w:r w:rsidRPr="00454B58">
        <w:rPr>
          <w:sz w:val="28"/>
        </w:rPr>
        <w:t xml:space="preserve">раздела </w:t>
      </w:r>
      <w:fldSimple w:instr=" REF _Ref317249938 \r \h  \* MERGEFORMAT ">
        <w:r>
          <w:rPr>
            <w:sz w:val="28"/>
          </w:rPr>
          <w:t>4</w:t>
        </w:r>
      </w:fldSimple>
      <w:r w:rsidRPr="00454B58">
        <w:rPr>
          <w:sz w:val="28"/>
        </w:rPr>
        <w:t xml:space="preserve"> «Информационная карта запроса цен»</w:t>
      </w:r>
      <w:r>
        <w:rPr>
          <w:sz w:val="28"/>
        </w:rPr>
        <w:t>, а именно:</w:t>
      </w:r>
      <w:bookmarkEnd w:id="67"/>
      <w:bookmarkEnd w:id="68"/>
    </w:p>
    <w:p w:rsidR="003507F2" w:rsidRPr="00871752" w:rsidRDefault="003507F2" w:rsidP="003507F2">
      <w:pPr>
        <w:numPr>
          <w:ilvl w:val="0"/>
          <w:numId w:val="43"/>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3507F2" w:rsidRPr="00FC009D" w:rsidRDefault="003507F2" w:rsidP="003507F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3507F2" w:rsidRPr="00FC009D" w:rsidRDefault="003507F2" w:rsidP="003507F2">
      <w:pPr>
        <w:numPr>
          <w:ilvl w:val="0"/>
          <w:numId w:val="43"/>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507F2" w:rsidRPr="00454B58" w:rsidRDefault="003507F2" w:rsidP="003507F2">
      <w:pPr>
        <w:numPr>
          <w:ilvl w:val="0"/>
          <w:numId w:val="43"/>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3507F2" w:rsidRDefault="003507F2" w:rsidP="003507F2">
      <w:pPr>
        <w:numPr>
          <w:ilvl w:val="1"/>
          <w:numId w:val="39"/>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EC3025">
        <w:rPr>
          <w:sz w:val="28"/>
          <w:szCs w:val="28"/>
        </w:rPr>
        <w:fldChar w:fldCharType="begin"/>
      </w:r>
      <w:r>
        <w:rPr>
          <w:sz w:val="28"/>
          <w:szCs w:val="28"/>
        </w:rPr>
        <w:instrText xml:space="preserve"> REF _Ref362950783 \r \h </w:instrText>
      </w:r>
      <w:r w:rsidR="00EC3025">
        <w:rPr>
          <w:sz w:val="28"/>
          <w:szCs w:val="28"/>
        </w:rPr>
      </w:r>
      <w:r w:rsidR="00EC3025">
        <w:rPr>
          <w:sz w:val="28"/>
          <w:szCs w:val="28"/>
        </w:rPr>
        <w:fldChar w:fldCharType="separate"/>
      </w:r>
      <w:r>
        <w:rPr>
          <w:sz w:val="28"/>
          <w:szCs w:val="28"/>
        </w:rPr>
        <w:t>3.36</w:t>
      </w:r>
      <w:r w:rsidR="00EC3025">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Pr>
            <w:sz w:val="28"/>
          </w:rPr>
          <w:t>11.4</w:t>
        </w:r>
      </w:fldSimple>
      <w:r>
        <w:rPr>
          <w:sz w:val="28"/>
        </w:rPr>
        <w:t xml:space="preserve"> </w:t>
      </w:r>
      <w:r w:rsidRPr="00454B58">
        <w:rPr>
          <w:sz w:val="28"/>
        </w:rPr>
        <w:t xml:space="preserve">раздела </w:t>
      </w:r>
      <w:fldSimple w:instr=" REF _Ref317249938 \r \h  \* MERGEFORMAT ">
        <w:r>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3507F2" w:rsidRDefault="003507F2" w:rsidP="003507F2">
      <w:pPr>
        <w:numPr>
          <w:ilvl w:val="1"/>
          <w:numId w:val="39"/>
        </w:numPr>
        <w:ind w:left="0" w:firstLine="709"/>
        <w:jc w:val="both"/>
        <w:rPr>
          <w:sz w:val="28"/>
          <w:szCs w:val="28"/>
        </w:rPr>
      </w:pPr>
      <w:r>
        <w:rPr>
          <w:sz w:val="28"/>
          <w:szCs w:val="28"/>
        </w:rPr>
        <w:t xml:space="preserve">После расторжения договора по основаниям, указанным в пункте </w:t>
      </w:r>
      <w:r w:rsidR="00EC3025">
        <w:rPr>
          <w:sz w:val="28"/>
          <w:szCs w:val="28"/>
        </w:rPr>
        <w:fldChar w:fldCharType="begin"/>
      </w:r>
      <w:r>
        <w:rPr>
          <w:sz w:val="28"/>
          <w:szCs w:val="28"/>
        </w:rPr>
        <w:instrText xml:space="preserve"> REF _Ref362950842 \r \h </w:instrText>
      </w:r>
      <w:r w:rsidR="00EC3025">
        <w:rPr>
          <w:sz w:val="28"/>
          <w:szCs w:val="28"/>
        </w:rPr>
      </w:r>
      <w:r w:rsidR="00EC3025">
        <w:rPr>
          <w:sz w:val="28"/>
          <w:szCs w:val="28"/>
        </w:rPr>
        <w:fldChar w:fldCharType="separate"/>
      </w:r>
      <w:r>
        <w:rPr>
          <w:sz w:val="28"/>
          <w:szCs w:val="28"/>
        </w:rPr>
        <w:t>3.37</w:t>
      </w:r>
      <w:r w:rsidR="00EC3025">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3507F2" w:rsidRPr="00E25B1F" w:rsidRDefault="003507F2" w:rsidP="003507F2">
      <w:pPr>
        <w:numPr>
          <w:ilvl w:val="1"/>
          <w:numId w:val="39"/>
        </w:numPr>
        <w:ind w:left="0" w:firstLine="709"/>
        <w:jc w:val="both"/>
        <w:rPr>
          <w:sz w:val="28"/>
          <w:szCs w:val="28"/>
        </w:rPr>
      </w:pPr>
      <w:proofErr w:type="gramStart"/>
      <w:r w:rsidRPr="00E25B1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Pr>
            <w:sz w:val="28"/>
            <w:szCs w:val="28"/>
          </w:rPr>
          <w:t>3.32</w:t>
        </w:r>
      </w:fldSimple>
      <w:r w:rsidRPr="00E25B1F">
        <w:rPr>
          <w:sz w:val="28"/>
          <w:szCs w:val="28"/>
        </w:rPr>
        <w:t xml:space="preserve">, </w:t>
      </w:r>
      <w:fldSimple w:instr=" REF _Ref352665594 \r \h  \* MERGEFORMAT ">
        <w:r>
          <w:rPr>
            <w:sz w:val="28"/>
            <w:szCs w:val="28"/>
          </w:rPr>
          <w:t>3.43</w:t>
        </w:r>
      </w:fldSimple>
      <w:r w:rsidRPr="00E25B1F">
        <w:rPr>
          <w:sz w:val="28"/>
          <w:szCs w:val="28"/>
        </w:rPr>
        <w:t xml:space="preserve">, </w:t>
      </w:r>
      <w:fldSimple w:instr=" REF _Ref352665596 \r \h  \* MERGEFORMAT ">
        <w:r>
          <w:rPr>
            <w:sz w:val="28"/>
            <w:szCs w:val="28"/>
          </w:rPr>
          <w:t>3.44</w:t>
        </w:r>
      </w:fldSimple>
      <w:r w:rsidRPr="00E25B1F">
        <w:rPr>
          <w:sz w:val="28"/>
          <w:szCs w:val="28"/>
        </w:rPr>
        <w:t xml:space="preserve">, могут проводиться </w:t>
      </w:r>
      <w:r w:rsidRPr="00E25B1F">
        <w:rPr>
          <w:sz w:val="28"/>
          <w:szCs w:val="28"/>
        </w:rPr>
        <w:lastRenderedPageBreak/>
        <w:t>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507F2" w:rsidRPr="00E25B1F" w:rsidRDefault="003507F2" w:rsidP="003507F2">
      <w:pPr>
        <w:numPr>
          <w:ilvl w:val="1"/>
          <w:numId w:val="39"/>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3507F2" w:rsidRPr="00E25B1F" w:rsidRDefault="003507F2" w:rsidP="003507F2">
      <w:pPr>
        <w:numPr>
          <w:ilvl w:val="1"/>
          <w:numId w:val="39"/>
        </w:numPr>
        <w:ind w:left="0" w:firstLine="709"/>
        <w:jc w:val="both"/>
        <w:rPr>
          <w:sz w:val="28"/>
          <w:szCs w:val="28"/>
        </w:rPr>
      </w:pPr>
      <w:r w:rsidRPr="00E25B1F">
        <w:rPr>
          <w:sz w:val="28"/>
          <w:szCs w:val="28"/>
        </w:rPr>
        <w:t>Если</w:t>
      </w:r>
      <w:r w:rsidRPr="00E25B1F">
        <w:t xml:space="preserve"> </w:t>
      </w:r>
      <w:r w:rsidRPr="00E25B1F">
        <w:rPr>
          <w:b/>
          <w:i/>
        </w:rPr>
        <w:t xml:space="preserve">[в отношении лота]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w:t>
      </w:r>
      <w:proofErr w:type="gramStart"/>
      <w:r>
        <w:rPr>
          <w:sz w:val="28"/>
          <w:szCs w:val="28"/>
        </w:rPr>
        <w:t>же</w:t>
      </w:r>
      <w:proofErr w:type="gramEnd"/>
      <w:r>
        <w:rPr>
          <w:sz w:val="28"/>
          <w:szCs w:val="28"/>
        </w:rPr>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3507F2" w:rsidRPr="00E25B1F" w:rsidRDefault="003507F2" w:rsidP="003507F2">
      <w:pPr>
        <w:numPr>
          <w:ilvl w:val="1"/>
          <w:numId w:val="39"/>
        </w:numPr>
        <w:ind w:left="0" w:firstLine="709"/>
        <w:jc w:val="both"/>
        <w:rPr>
          <w:sz w:val="28"/>
          <w:szCs w:val="28"/>
        </w:rPr>
      </w:pPr>
      <w:bookmarkStart w:id="70" w:name="_Ref352159239"/>
      <w:r w:rsidRPr="00E25B1F">
        <w:rPr>
          <w:sz w:val="28"/>
          <w:szCs w:val="28"/>
        </w:rPr>
        <w:t>Заказчик вправе отказаться от заключения договора по результатам запроса цен:</w:t>
      </w:r>
      <w:bookmarkEnd w:id="70"/>
    </w:p>
    <w:p w:rsidR="003507F2" w:rsidRPr="00E25B1F" w:rsidRDefault="003507F2" w:rsidP="003507F2">
      <w:pPr>
        <w:numPr>
          <w:ilvl w:val="0"/>
          <w:numId w:val="40"/>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3507F2" w:rsidRPr="00E25B1F" w:rsidRDefault="003507F2" w:rsidP="003507F2">
      <w:pPr>
        <w:numPr>
          <w:ilvl w:val="0"/>
          <w:numId w:val="40"/>
        </w:numPr>
        <w:tabs>
          <w:tab w:val="left" w:pos="1276"/>
        </w:tabs>
        <w:ind w:left="0" w:firstLine="709"/>
        <w:jc w:val="both"/>
        <w:rPr>
          <w:sz w:val="28"/>
          <w:szCs w:val="28"/>
        </w:rPr>
      </w:pPr>
      <w:bookmarkStart w:id="71"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Pr>
            <w:sz w:val="28"/>
            <w:szCs w:val="28"/>
          </w:rPr>
          <w:t>11.2</w:t>
        </w:r>
      </w:fldSimple>
      <w:r w:rsidRPr="00E25B1F">
        <w:rPr>
          <w:sz w:val="28"/>
          <w:szCs w:val="28"/>
        </w:rPr>
        <w:t xml:space="preserve"> раздела </w:t>
      </w:r>
      <w:fldSimple w:instr=" REF _Ref317249938 \r \h  \* MERGEFORMAT ">
        <w:r>
          <w:rPr>
            <w:sz w:val="28"/>
            <w:szCs w:val="28"/>
          </w:rPr>
          <w:t>4</w:t>
        </w:r>
      </w:fldSimple>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запроса цен.</w:t>
      </w:r>
      <w:bookmarkEnd w:id="71"/>
    </w:p>
    <w:p w:rsidR="003507F2" w:rsidRPr="00E25B1F" w:rsidRDefault="003507F2" w:rsidP="003507F2">
      <w:pPr>
        <w:numPr>
          <w:ilvl w:val="1"/>
          <w:numId w:val="39"/>
        </w:numPr>
        <w:ind w:left="0" w:firstLine="709"/>
        <w:jc w:val="both"/>
        <w:rPr>
          <w:sz w:val="28"/>
          <w:szCs w:val="28"/>
        </w:rPr>
      </w:pPr>
      <w:bookmarkStart w:id="72"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Pr>
            <w:sz w:val="28"/>
            <w:szCs w:val="28"/>
          </w:rPr>
          <w:t>б)</w:t>
        </w:r>
      </w:fldSimple>
      <w:r w:rsidRPr="00E25B1F">
        <w:rPr>
          <w:sz w:val="28"/>
          <w:szCs w:val="28"/>
        </w:rPr>
        <w:t xml:space="preserve"> пункта </w:t>
      </w:r>
      <w:fldSimple w:instr=" REF _Ref352159239 \r \h  \* MERGEFORMAT ">
        <w:r>
          <w:rPr>
            <w:sz w:val="28"/>
            <w:szCs w:val="28"/>
          </w:rPr>
          <w:t>3.42</w:t>
        </w:r>
      </w:fldSimple>
      <w:r w:rsidRPr="00E25B1F">
        <w:rPr>
          <w:sz w:val="28"/>
          <w:szCs w:val="28"/>
        </w:rPr>
        <w:t>, заказчик имеет право заключить договор с участником, занявшим второе место.</w:t>
      </w:r>
      <w:bookmarkEnd w:id="72"/>
    </w:p>
    <w:p w:rsidR="003507F2" w:rsidRPr="00E25B1F" w:rsidRDefault="003507F2" w:rsidP="003507F2">
      <w:pPr>
        <w:numPr>
          <w:ilvl w:val="1"/>
          <w:numId w:val="39"/>
        </w:numPr>
        <w:ind w:left="0" w:firstLine="709"/>
        <w:jc w:val="both"/>
        <w:rPr>
          <w:sz w:val="28"/>
          <w:szCs w:val="28"/>
        </w:rPr>
      </w:pPr>
      <w:bookmarkStart w:id="73"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3"/>
    </w:p>
    <w:p w:rsidR="003507F2" w:rsidRPr="00E25B1F" w:rsidRDefault="003507F2" w:rsidP="003507F2">
      <w:pPr>
        <w:numPr>
          <w:ilvl w:val="1"/>
          <w:numId w:val="39"/>
        </w:numPr>
        <w:ind w:left="0" w:firstLine="709"/>
        <w:jc w:val="both"/>
        <w:rPr>
          <w:sz w:val="28"/>
          <w:szCs w:val="28"/>
        </w:rPr>
      </w:pPr>
      <w:bookmarkStart w:id="74" w:name="_Ref359591246"/>
      <w:proofErr w:type="gramStart"/>
      <w:r w:rsidRPr="00E25B1F">
        <w:rPr>
          <w:sz w:val="28"/>
          <w:szCs w:val="28"/>
        </w:rPr>
        <w:t xml:space="preserve">Победитель запроса цен </w:t>
      </w:r>
      <w:r w:rsidRPr="00E25B1F">
        <w:rPr>
          <w:b/>
          <w:i/>
        </w:rPr>
        <w:t>[по какому-либо лоту]</w:t>
      </w:r>
      <w:r w:rsidRPr="00E25B1F">
        <w:rPr>
          <w:sz w:val="28"/>
          <w:szCs w:val="28"/>
        </w:rPr>
        <w:t xml:space="preserve"> или участник, с которым заключается договор в соответствии с пунктами </w:t>
      </w:r>
      <w:fldSimple w:instr=" REF _Ref311046448 \r \h  \* MERGEFORMAT ">
        <w:r>
          <w:rPr>
            <w:sz w:val="28"/>
            <w:szCs w:val="28"/>
          </w:rPr>
          <w:t>3.32</w:t>
        </w:r>
      </w:fldSimple>
      <w:r w:rsidRPr="00E25B1F">
        <w:rPr>
          <w:sz w:val="28"/>
          <w:szCs w:val="28"/>
        </w:rPr>
        <w:t xml:space="preserve">, </w:t>
      </w:r>
      <w:fldSimple w:instr=" REF _Ref352665594 \r \h  \* MERGEFORMAT ">
        <w:r>
          <w:rPr>
            <w:sz w:val="28"/>
            <w:szCs w:val="28"/>
          </w:rPr>
          <w:t>3.43</w:t>
        </w:r>
      </w:fldSimple>
      <w:r w:rsidRPr="00E25B1F">
        <w:rPr>
          <w:sz w:val="28"/>
          <w:szCs w:val="28"/>
        </w:rPr>
        <w:t xml:space="preserve">, </w:t>
      </w:r>
      <w:fldSimple w:instr=" REF _Ref352665596 \r \h  \* MERGEFORMAT ">
        <w:r>
          <w:rPr>
            <w:sz w:val="28"/>
            <w:szCs w:val="28"/>
          </w:rPr>
          <w:t>3.44</w:t>
        </w:r>
      </w:fldSimple>
      <w:r w:rsidRPr="00E25B1F">
        <w:rPr>
          <w:sz w:val="28"/>
          <w:szCs w:val="28"/>
        </w:rPr>
        <w:t>, признается уклонившимся от заключения договора,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w:t>
      </w:r>
      <w:r w:rsidRPr="00E25B1F">
        <w:rPr>
          <w:sz w:val="28"/>
          <w:szCs w:val="28"/>
        </w:rPr>
        <w:lastRenderedPageBreak/>
        <w:t>установленные в извещении о проведении запроса цен и в пункте </w:t>
      </w:r>
      <w:fldSimple w:instr=" REF _Ref317254659 \r \h  \* MERGEFORMAT ">
        <w:r>
          <w:rPr>
            <w:sz w:val="28"/>
            <w:szCs w:val="28"/>
          </w:rPr>
          <w:t>19</w:t>
        </w:r>
      </w:fldSimple>
      <w:r w:rsidRPr="00E25B1F">
        <w:rPr>
          <w:sz w:val="28"/>
          <w:szCs w:val="28"/>
        </w:rPr>
        <w:t xml:space="preserve"> раздела </w:t>
      </w:r>
      <w:fldSimple w:instr=" REF _Ref317256048 \r \h  \* MERGEFORMAT ">
        <w:r>
          <w:rPr>
            <w:sz w:val="28"/>
            <w:szCs w:val="28"/>
          </w:rPr>
          <w:t>4</w:t>
        </w:r>
      </w:fldSimple>
      <w:r w:rsidRPr="00E25B1F">
        <w:rPr>
          <w:sz w:val="28"/>
          <w:szCs w:val="28"/>
        </w:rPr>
        <w:t xml:space="preserve"> «Информационная карта запроса цен»:</w:t>
      </w:r>
      <w:bookmarkEnd w:id="74"/>
      <w:proofErr w:type="gramEnd"/>
    </w:p>
    <w:p w:rsidR="003507F2" w:rsidRPr="00E25B1F" w:rsidRDefault="003507F2" w:rsidP="003507F2">
      <w:pPr>
        <w:numPr>
          <w:ilvl w:val="0"/>
          <w:numId w:val="3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507F2" w:rsidRPr="00E25B1F" w:rsidRDefault="003507F2" w:rsidP="003507F2">
      <w:pPr>
        <w:numPr>
          <w:ilvl w:val="0"/>
          <w:numId w:val="3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 </w:t>
      </w:r>
      <w:fldSimple w:instr=" REF _Ref317255645 \r \h  \* MERGEFORMAT ">
        <w:r>
          <w:rPr>
            <w:sz w:val="28"/>
            <w:szCs w:val="28"/>
          </w:rPr>
          <w:t>3.33</w:t>
        </w:r>
      </w:fldSimple>
      <w:r w:rsidRPr="00E25B1F">
        <w:rPr>
          <w:sz w:val="28"/>
          <w:szCs w:val="28"/>
        </w:rPr>
        <w:t>;</w:t>
      </w:r>
    </w:p>
    <w:p w:rsidR="003507F2" w:rsidRPr="00E25B1F" w:rsidRDefault="003507F2" w:rsidP="003507F2">
      <w:pPr>
        <w:numPr>
          <w:ilvl w:val="0"/>
          <w:numId w:val="3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507F2" w:rsidRDefault="003507F2" w:rsidP="003507F2">
      <w:pPr>
        <w:numPr>
          <w:ilvl w:val="0"/>
          <w:numId w:val="3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3507F2" w:rsidRPr="00E25B1F" w:rsidRDefault="003507F2" w:rsidP="003507F2">
      <w:pPr>
        <w:numPr>
          <w:ilvl w:val="1"/>
          <w:numId w:val="39"/>
        </w:numPr>
        <w:ind w:left="0" w:firstLine="709"/>
        <w:jc w:val="both"/>
        <w:rPr>
          <w:sz w:val="28"/>
          <w:szCs w:val="28"/>
        </w:rPr>
      </w:pPr>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3507F2" w:rsidRPr="00E25B1F" w:rsidRDefault="003507F2" w:rsidP="003507F2">
      <w:pPr>
        <w:numPr>
          <w:ilvl w:val="0"/>
          <w:numId w:val="3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заключить договор с другим участником, занявшим следующее место </w:t>
      </w:r>
      <w:r w:rsidRPr="00E25B1F">
        <w:rPr>
          <w:b/>
          <w:bCs/>
          <w:i/>
        </w:rPr>
        <w:t>[в отношении данного лота]</w:t>
      </w:r>
      <w:r w:rsidRPr="00E25B1F">
        <w:rPr>
          <w:sz w:val="28"/>
          <w:szCs w:val="28"/>
        </w:rPr>
        <w:t>, а также провести переговоры с ним по уменьшению цены его заявки;</w:t>
      </w:r>
    </w:p>
    <w:p w:rsidR="003507F2" w:rsidRPr="00E25B1F" w:rsidRDefault="003507F2" w:rsidP="003507F2">
      <w:pPr>
        <w:numPr>
          <w:ilvl w:val="0"/>
          <w:numId w:val="3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3507F2" w:rsidRPr="00E25B1F" w:rsidRDefault="003507F2" w:rsidP="003507F2">
      <w:pPr>
        <w:numPr>
          <w:ilvl w:val="0"/>
          <w:numId w:val="3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отказаться от заключения договора и прекратить процедуру запроса цен.</w:t>
      </w:r>
    </w:p>
    <w:p w:rsidR="003507F2" w:rsidRPr="00E25B1F" w:rsidRDefault="003507F2" w:rsidP="003507F2">
      <w:pPr>
        <w:numPr>
          <w:ilvl w:val="1"/>
          <w:numId w:val="39"/>
        </w:numPr>
        <w:ind w:left="0" w:firstLine="709"/>
        <w:jc w:val="both"/>
        <w:rPr>
          <w:sz w:val="28"/>
          <w:szCs w:val="28"/>
        </w:rPr>
      </w:pPr>
    </w:p>
    <w:p w:rsidR="003507F2" w:rsidRPr="00E25B1F" w:rsidRDefault="003507F2" w:rsidP="003507F2">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с которым заключается договора в соответствии с пунктами </w:t>
      </w:r>
      <w:fldSimple w:instr=" REF _Ref311046448 \r \h  \* MERGEFORMAT ">
        <w:r>
          <w:rPr>
            <w:sz w:val="28"/>
            <w:szCs w:val="28"/>
          </w:rPr>
          <w:t>3.32</w:t>
        </w:r>
      </w:fldSimple>
      <w:r w:rsidRPr="00E25B1F">
        <w:rPr>
          <w:sz w:val="28"/>
          <w:szCs w:val="28"/>
        </w:rPr>
        <w:t xml:space="preserve">, </w:t>
      </w:r>
      <w:fldSimple w:instr=" REF _Ref352665594 \r \h  \* MERGEFORMAT ">
        <w:r>
          <w:rPr>
            <w:sz w:val="28"/>
            <w:szCs w:val="28"/>
          </w:rPr>
          <w:t>3.43</w:t>
        </w:r>
      </w:fldSimple>
      <w:r w:rsidRPr="00E25B1F">
        <w:rPr>
          <w:sz w:val="28"/>
          <w:szCs w:val="28"/>
        </w:rPr>
        <w:t xml:space="preserve">, </w:t>
      </w:r>
      <w:fldSimple w:instr=" REF _Ref352665596 \r \h  \* MERGEFORMAT ">
        <w:r>
          <w:rPr>
            <w:sz w:val="28"/>
            <w:szCs w:val="28"/>
          </w:rPr>
          <w:t>3.44</w:t>
        </w:r>
      </w:fldSimple>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Федеральным законом «О закупках товаров, работ, услуг</w:t>
      </w:r>
      <w:proofErr w:type="gramEnd"/>
      <w:r w:rsidRPr="00E25B1F">
        <w:rPr>
          <w:bCs/>
          <w:sz w:val="28"/>
          <w:szCs w:val="28"/>
        </w:rPr>
        <w:t xml:space="preserve"> </w:t>
      </w:r>
      <w:proofErr w:type="gramStart"/>
      <w:r w:rsidRPr="00E25B1F">
        <w:rPr>
          <w:bCs/>
          <w:sz w:val="28"/>
          <w:szCs w:val="28"/>
        </w:rPr>
        <w:t xml:space="preserve">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w:t>
      </w:r>
      <w:proofErr w:type="gramEnd"/>
      <w:r w:rsidRPr="00E25B1F">
        <w:rPr>
          <w:sz w:val="28"/>
          <w:szCs w:val="28"/>
        </w:rPr>
        <w:t xml:space="preserve"> уклонением от заключения договора.</w:t>
      </w:r>
    </w:p>
    <w:p w:rsidR="003507F2" w:rsidRPr="00E25B1F" w:rsidRDefault="003507F2" w:rsidP="003507F2">
      <w:pPr>
        <w:jc w:val="both"/>
        <w:rPr>
          <w:sz w:val="28"/>
          <w:szCs w:val="28"/>
        </w:rPr>
      </w:pPr>
    </w:p>
    <w:p w:rsidR="003507F2" w:rsidRPr="00E25B1F" w:rsidRDefault="003507F2" w:rsidP="003507F2">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с которым заключается договора в соответствии с пунктами </w:t>
      </w:r>
      <w:fldSimple w:instr=" REF _Ref311046448 \r \h  \* MERGEFORMAT ">
        <w:r>
          <w:rPr>
            <w:sz w:val="28"/>
            <w:szCs w:val="28"/>
          </w:rPr>
          <w:t>3.32</w:t>
        </w:r>
      </w:fldSimple>
      <w:r w:rsidRPr="00E25B1F">
        <w:rPr>
          <w:sz w:val="28"/>
          <w:szCs w:val="28"/>
        </w:rPr>
        <w:t xml:space="preserve">, </w:t>
      </w:r>
      <w:fldSimple w:instr=" REF _Ref352665594 \r \h  \* MERGEFORMAT ">
        <w:r>
          <w:rPr>
            <w:sz w:val="28"/>
            <w:szCs w:val="28"/>
          </w:rPr>
          <w:t>3.43</w:t>
        </w:r>
      </w:fldSimple>
      <w:r w:rsidRPr="00E25B1F">
        <w:rPr>
          <w:sz w:val="28"/>
          <w:szCs w:val="28"/>
        </w:rPr>
        <w:t xml:space="preserve">, </w:t>
      </w:r>
      <w:fldSimple w:instr=" REF _Ref352665596 \r \h  \* MERGEFORMAT ">
        <w:r>
          <w:rPr>
            <w:sz w:val="28"/>
            <w:szCs w:val="28"/>
          </w:rPr>
          <w:t>3.44</w:t>
        </w:r>
      </w:fldSimple>
      <w:r w:rsidRPr="00E25B1F">
        <w:rPr>
          <w:sz w:val="28"/>
          <w:szCs w:val="28"/>
        </w:rPr>
        <w:t>, от подписания договора, заказчик вправе по собственному выбору применить одно или несколько следующих действий:</w:t>
      </w:r>
    </w:p>
    <w:p w:rsidR="003507F2" w:rsidRPr="003507F2" w:rsidRDefault="003507F2" w:rsidP="003507F2">
      <w:pPr>
        <w:pStyle w:val="aa"/>
        <w:numPr>
          <w:ilvl w:val="0"/>
          <w:numId w:val="36"/>
        </w:numPr>
        <w:tabs>
          <w:tab w:val="clear" w:pos="720"/>
          <w:tab w:val="num" w:pos="1134"/>
        </w:tabs>
        <w:ind w:left="0" w:firstLine="709"/>
        <w:contextualSpacing w:val="0"/>
        <w:jc w:val="both"/>
        <w:rPr>
          <w:rFonts w:ascii="Times New Roman" w:hAnsi="Times New Roman" w:cs="Times New Roman"/>
          <w:sz w:val="28"/>
          <w:szCs w:val="28"/>
        </w:rPr>
      </w:pPr>
      <w:r w:rsidRPr="003507F2">
        <w:rPr>
          <w:rFonts w:ascii="Times New Roman" w:hAnsi="Times New Roman" w:cs="Times New Roman"/>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507F2" w:rsidRPr="003507F2" w:rsidRDefault="003507F2" w:rsidP="003507F2">
      <w:pPr>
        <w:pStyle w:val="aa"/>
        <w:numPr>
          <w:ilvl w:val="0"/>
          <w:numId w:val="36"/>
        </w:numPr>
        <w:tabs>
          <w:tab w:val="clear" w:pos="720"/>
          <w:tab w:val="num" w:pos="1134"/>
        </w:tabs>
        <w:ind w:left="0" w:firstLine="709"/>
        <w:contextualSpacing w:val="0"/>
        <w:jc w:val="both"/>
        <w:rPr>
          <w:rFonts w:ascii="Times New Roman" w:hAnsi="Times New Roman" w:cs="Times New Roman"/>
          <w:sz w:val="28"/>
          <w:szCs w:val="28"/>
        </w:rPr>
      </w:pPr>
      <w:r w:rsidRPr="003507F2">
        <w:rPr>
          <w:rFonts w:ascii="Times New Roman" w:hAnsi="Times New Roman" w:cs="Times New Roman"/>
          <w:sz w:val="28"/>
          <w:szCs w:val="28"/>
        </w:rPr>
        <w:lastRenderedPageBreak/>
        <w:t xml:space="preserve">направить в порядке и сроки, </w:t>
      </w:r>
      <w:r w:rsidRPr="003507F2">
        <w:rPr>
          <w:rFonts w:ascii="Times New Roman" w:hAnsi="Times New Roman" w:cs="Times New Roman"/>
          <w:bCs/>
          <w:sz w:val="28"/>
          <w:szCs w:val="28"/>
        </w:rPr>
        <w:t xml:space="preserve">установленные распорядительными документами </w:t>
      </w:r>
      <w:proofErr w:type="spellStart"/>
      <w:r w:rsidRPr="003507F2">
        <w:rPr>
          <w:rFonts w:ascii="Times New Roman" w:hAnsi="Times New Roman" w:cs="Times New Roman"/>
          <w:bCs/>
          <w:sz w:val="28"/>
          <w:szCs w:val="28"/>
        </w:rPr>
        <w:t>Госкорпорации</w:t>
      </w:r>
      <w:proofErr w:type="spellEnd"/>
      <w:r w:rsidRPr="003507F2">
        <w:rPr>
          <w:rFonts w:ascii="Times New Roman" w:hAnsi="Times New Roman" w:cs="Times New Roman"/>
          <w:bCs/>
          <w:sz w:val="28"/>
          <w:szCs w:val="28"/>
        </w:rPr>
        <w:t xml:space="preserve"> «</w:t>
      </w:r>
      <w:proofErr w:type="spellStart"/>
      <w:r w:rsidRPr="003507F2">
        <w:rPr>
          <w:rFonts w:ascii="Times New Roman" w:hAnsi="Times New Roman" w:cs="Times New Roman"/>
          <w:bCs/>
          <w:sz w:val="28"/>
          <w:szCs w:val="28"/>
        </w:rPr>
        <w:t>Росатом</w:t>
      </w:r>
      <w:proofErr w:type="spellEnd"/>
      <w:r w:rsidRPr="003507F2">
        <w:rPr>
          <w:rFonts w:ascii="Times New Roman" w:hAnsi="Times New Roman" w:cs="Times New Roman"/>
          <w:bCs/>
          <w:sz w:val="28"/>
          <w:szCs w:val="28"/>
        </w:rPr>
        <w:t xml:space="preserve">», </w:t>
      </w:r>
      <w:r w:rsidRPr="003507F2">
        <w:rPr>
          <w:rFonts w:ascii="Times New Roman" w:hAnsi="Times New Roman" w:cs="Times New Roman"/>
          <w:sz w:val="28"/>
          <w:szCs w:val="28"/>
        </w:rPr>
        <w:t xml:space="preserve">предложение о включении сведений о таком участнике запроса цен в реестр недобросовестных поставщиков </w:t>
      </w:r>
      <w:proofErr w:type="spellStart"/>
      <w:r w:rsidRPr="003507F2">
        <w:rPr>
          <w:rFonts w:ascii="Times New Roman" w:hAnsi="Times New Roman" w:cs="Times New Roman"/>
          <w:sz w:val="28"/>
          <w:szCs w:val="28"/>
        </w:rPr>
        <w:t>Госкорпорации</w:t>
      </w:r>
      <w:proofErr w:type="spellEnd"/>
      <w:r w:rsidRPr="003507F2">
        <w:rPr>
          <w:rFonts w:ascii="Times New Roman" w:hAnsi="Times New Roman" w:cs="Times New Roman"/>
          <w:sz w:val="28"/>
          <w:szCs w:val="28"/>
        </w:rPr>
        <w:t xml:space="preserve"> «</w:t>
      </w:r>
      <w:proofErr w:type="spellStart"/>
      <w:r w:rsidRPr="003507F2">
        <w:rPr>
          <w:rFonts w:ascii="Times New Roman" w:hAnsi="Times New Roman" w:cs="Times New Roman"/>
          <w:sz w:val="28"/>
          <w:szCs w:val="28"/>
        </w:rPr>
        <w:t>Росатом</w:t>
      </w:r>
      <w:proofErr w:type="spellEnd"/>
      <w:r w:rsidRPr="003507F2">
        <w:rPr>
          <w:rFonts w:ascii="Times New Roman" w:hAnsi="Times New Roman" w:cs="Times New Roman"/>
          <w:sz w:val="28"/>
          <w:szCs w:val="28"/>
        </w:rPr>
        <w:t xml:space="preserve">» и организаций </w:t>
      </w:r>
      <w:proofErr w:type="spellStart"/>
      <w:r w:rsidRPr="003507F2">
        <w:rPr>
          <w:rFonts w:ascii="Times New Roman" w:hAnsi="Times New Roman" w:cs="Times New Roman"/>
          <w:sz w:val="28"/>
          <w:szCs w:val="28"/>
        </w:rPr>
        <w:t>Госкорпорации</w:t>
      </w:r>
      <w:proofErr w:type="spellEnd"/>
      <w:r w:rsidRPr="003507F2">
        <w:rPr>
          <w:rFonts w:ascii="Times New Roman" w:hAnsi="Times New Roman" w:cs="Times New Roman"/>
          <w:sz w:val="28"/>
          <w:szCs w:val="28"/>
        </w:rPr>
        <w:t xml:space="preserve"> «</w:t>
      </w:r>
      <w:proofErr w:type="spellStart"/>
      <w:r w:rsidRPr="003507F2">
        <w:rPr>
          <w:rFonts w:ascii="Times New Roman" w:hAnsi="Times New Roman" w:cs="Times New Roman"/>
          <w:sz w:val="28"/>
          <w:szCs w:val="28"/>
        </w:rPr>
        <w:t>Росатом</w:t>
      </w:r>
      <w:proofErr w:type="spellEnd"/>
      <w:r w:rsidRPr="003507F2">
        <w:rPr>
          <w:rFonts w:ascii="Times New Roman" w:hAnsi="Times New Roman" w:cs="Times New Roman"/>
          <w:sz w:val="28"/>
          <w:szCs w:val="28"/>
        </w:rPr>
        <w:t>».</w:t>
      </w:r>
    </w:p>
    <w:p w:rsidR="003507F2" w:rsidRPr="003507F2" w:rsidRDefault="003507F2" w:rsidP="003507F2">
      <w:pPr>
        <w:numPr>
          <w:ilvl w:val="1"/>
          <w:numId w:val="39"/>
        </w:numPr>
        <w:ind w:left="0" w:firstLine="709"/>
        <w:jc w:val="both"/>
        <w:rPr>
          <w:sz w:val="28"/>
          <w:szCs w:val="28"/>
        </w:rPr>
      </w:pPr>
    </w:p>
    <w:p w:rsidR="003507F2" w:rsidRPr="003507F2" w:rsidRDefault="003507F2" w:rsidP="003507F2">
      <w:pPr>
        <w:ind w:firstLine="709"/>
        <w:jc w:val="both"/>
        <w:rPr>
          <w:sz w:val="28"/>
          <w:szCs w:val="28"/>
        </w:rPr>
      </w:pPr>
      <w:r w:rsidRPr="003507F2">
        <w:rPr>
          <w:b/>
          <w:i/>
          <w:sz w:val="28"/>
          <w:szCs w:val="28"/>
        </w:rPr>
        <w:t xml:space="preserve">[Для заказчиков первой группы] </w:t>
      </w:r>
      <w:r w:rsidRPr="003507F2">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507F2" w:rsidRPr="003507F2" w:rsidRDefault="003507F2" w:rsidP="003507F2">
      <w:pPr>
        <w:pStyle w:val="aa"/>
        <w:numPr>
          <w:ilvl w:val="0"/>
          <w:numId w:val="41"/>
        </w:numPr>
        <w:ind w:left="0" w:firstLine="709"/>
        <w:contextualSpacing w:val="0"/>
        <w:jc w:val="both"/>
        <w:rPr>
          <w:rFonts w:ascii="Times New Roman" w:hAnsi="Times New Roman" w:cs="Times New Roman"/>
          <w:sz w:val="28"/>
          <w:szCs w:val="28"/>
        </w:rPr>
      </w:pPr>
      <w:r w:rsidRPr="003507F2">
        <w:rPr>
          <w:rFonts w:ascii="Times New Roman" w:hAnsi="Times New Roman" w:cs="Times New Roman"/>
          <w:sz w:val="28"/>
          <w:szCs w:val="28"/>
        </w:rPr>
        <w:t>если такой участник запроса цен:</w:t>
      </w:r>
    </w:p>
    <w:p w:rsidR="003507F2" w:rsidRPr="003507F2" w:rsidRDefault="003507F2" w:rsidP="003507F2">
      <w:pPr>
        <w:numPr>
          <w:ilvl w:val="0"/>
          <w:numId w:val="25"/>
        </w:numPr>
        <w:tabs>
          <w:tab w:val="left" w:pos="1134"/>
        </w:tabs>
        <w:ind w:left="0" w:firstLine="709"/>
        <w:jc w:val="both"/>
        <w:rPr>
          <w:sz w:val="28"/>
          <w:szCs w:val="28"/>
        </w:rPr>
      </w:pPr>
      <w:r w:rsidRPr="003507F2">
        <w:rPr>
          <w:sz w:val="28"/>
          <w:szCs w:val="28"/>
        </w:rPr>
        <w:t xml:space="preserve">будучи признанным победителем запроса цен </w:t>
      </w:r>
      <w:r w:rsidRPr="003507F2">
        <w:rPr>
          <w:b/>
          <w:i/>
          <w:sz w:val="28"/>
          <w:szCs w:val="28"/>
        </w:rPr>
        <w:t>[по какому-либо лоту]</w:t>
      </w:r>
      <w:r w:rsidRPr="003507F2">
        <w:rPr>
          <w:sz w:val="28"/>
          <w:szCs w:val="28"/>
        </w:rPr>
        <w:t xml:space="preserve"> уклонился от заключения договора;</w:t>
      </w:r>
    </w:p>
    <w:p w:rsidR="003507F2" w:rsidRPr="003507F2" w:rsidRDefault="003507F2" w:rsidP="003507F2">
      <w:pPr>
        <w:numPr>
          <w:ilvl w:val="0"/>
          <w:numId w:val="25"/>
        </w:numPr>
        <w:tabs>
          <w:tab w:val="left" w:pos="1134"/>
        </w:tabs>
        <w:ind w:left="0" w:firstLine="709"/>
        <w:jc w:val="both"/>
        <w:rPr>
          <w:sz w:val="28"/>
          <w:szCs w:val="28"/>
        </w:rPr>
      </w:pPr>
      <w:r w:rsidRPr="003507F2">
        <w:rPr>
          <w:sz w:val="28"/>
          <w:szCs w:val="28"/>
        </w:rPr>
        <w:t xml:space="preserve">будучи участником </w:t>
      </w:r>
      <w:r w:rsidRPr="003507F2">
        <w:rPr>
          <w:b/>
          <w:i/>
          <w:sz w:val="28"/>
          <w:szCs w:val="28"/>
        </w:rPr>
        <w:t>[в отношении данного лота]</w:t>
      </w:r>
      <w:r w:rsidRPr="003507F2">
        <w:rPr>
          <w:sz w:val="28"/>
          <w:szCs w:val="28"/>
        </w:rPr>
        <w:t>, с которым заключается договор в соответствии с пунктами </w:t>
      </w:r>
      <w:fldSimple w:instr=" REF _Ref311046448 \r \h  \* MERGEFORMAT ">
        <w:r w:rsidRPr="003507F2">
          <w:rPr>
            <w:sz w:val="28"/>
            <w:szCs w:val="28"/>
          </w:rPr>
          <w:t>3.32</w:t>
        </w:r>
      </w:fldSimple>
      <w:r w:rsidRPr="003507F2">
        <w:rPr>
          <w:sz w:val="28"/>
          <w:szCs w:val="28"/>
        </w:rPr>
        <w:t xml:space="preserve">, </w:t>
      </w:r>
      <w:fldSimple w:instr=" REF _Ref352665594 \r \h  \* MERGEFORMAT ">
        <w:r w:rsidRPr="003507F2">
          <w:rPr>
            <w:sz w:val="28"/>
            <w:szCs w:val="28"/>
          </w:rPr>
          <w:t>3.43</w:t>
        </w:r>
      </w:fldSimple>
      <w:r w:rsidRPr="003507F2">
        <w:rPr>
          <w:sz w:val="28"/>
          <w:szCs w:val="28"/>
        </w:rPr>
        <w:t xml:space="preserve">, </w:t>
      </w:r>
      <w:fldSimple w:instr=" REF _Ref352665596 \r \h  \* MERGEFORMAT ">
        <w:r w:rsidRPr="003507F2">
          <w:rPr>
            <w:sz w:val="28"/>
            <w:szCs w:val="28"/>
          </w:rPr>
          <w:t>3.44</w:t>
        </w:r>
      </w:fldSimple>
      <w:r w:rsidRPr="003507F2">
        <w:rPr>
          <w:sz w:val="28"/>
          <w:szCs w:val="28"/>
        </w:rPr>
        <w:t>, уклонился от заключения договора;</w:t>
      </w:r>
    </w:p>
    <w:p w:rsidR="003507F2" w:rsidRPr="003507F2" w:rsidRDefault="003507F2" w:rsidP="003507F2">
      <w:pPr>
        <w:numPr>
          <w:ilvl w:val="0"/>
          <w:numId w:val="25"/>
        </w:numPr>
        <w:tabs>
          <w:tab w:val="left" w:pos="1134"/>
        </w:tabs>
        <w:ind w:left="0" w:firstLine="709"/>
        <w:jc w:val="both"/>
        <w:rPr>
          <w:sz w:val="28"/>
          <w:szCs w:val="28"/>
        </w:rPr>
      </w:pPr>
      <w:r w:rsidRPr="003507F2">
        <w:rPr>
          <w:sz w:val="28"/>
          <w:szCs w:val="28"/>
        </w:rPr>
        <w:t xml:space="preserve">будучи победителем запроса цен или участником запроса цен </w:t>
      </w:r>
      <w:r w:rsidRPr="003507F2">
        <w:rPr>
          <w:b/>
          <w:i/>
          <w:sz w:val="28"/>
          <w:szCs w:val="28"/>
        </w:rPr>
        <w:t>[в отношении данного лота]</w:t>
      </w:r>
      <w:r w:rsidRPr="003507F2">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507F2" w:rsidRPr="003507F2" w:rsidRDefault="003507F2" w:rsidP="003507F2">
      <w:pPr>
        <w:pStyle w:val="aa"/>
        <w:numPr>
          <w:ilvl w:val="0"/>
          <w:numId w:val="41"/>
        </w:numPr>
        <w:ind w:left="0" w:firstLine="709"/>
        <w:contextualSpacing w:val="0"/>
        <w:jc w:val="both"/>
        <w:rPr>
          <w:rFonts w:ascii="Times New Roman" w:hAnsi="Times New Roman" w:cs="Times New Roman"/>
          <w:sz w:val="28"/>
          <w:szCs w:val="28"/>
        </w:rPr>
      </w:pPr>
      <w:r w:rsidRPr="003507F2">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sidRPr="003507F2">
        <w:rPr>
          <w:rFonts w:ascii="Times New Roman" w:hAnsi="Times New Roman" w:cs="Times New Roman"/>
          <w:sz w:val="28"/>
          <w:szCs w:val="28"/>
        </w:rPr>
        <w:t>будет</w:t>
      </w:r>
      <w:proofErr w:type="gramEnd"/>
      <w:r w:rsidRPr="003507F2">
        <w:rPr>
          <w:rFonts w:ascii="Times New Roman" w:hAnsi="Times New Roman" w:cs="Times New Roman"/>
          <w:sz w:val="28"/>
          <w:szCs w:val="28"/>
        </w:rPr>
        <w:t xml:space="preserve"> расторгнут по решению суда в силу существенного нарушения </w:t>
      </w:r>
      <w:r w:rsidRPr="003507F2">
        <w:rPr>
          <w:rFonts w:ascii="Times New Roman" w:hAnsi="Times New Roman" w:cs="Times New Roman"/>
          <w:b/>
          <w:i/>
          <w:sz w:val="28"/>
          <w:szCs w:val="28"/>
        </w:rPr>
        <w:t>поставщиком (исполнителем, подрядчиком)</w:t>
      </w:r>
      <w:r w:rsidRPr="003507F2">
        <w:rPr>
          <w:rFonts w:ascii="Times New Roman" w:hAnsi="Times New Roman" w:cs="Times New Roman"/>
          <w:sz w:val="28"/>
          <w:szCs w:val="28"/>
        </w:rPr>
        <w:t xml:space="preserve"> условий договора.</w:t>
      </w:r>
    </w:p>
    <w:p w:rsidR="003507F2" w:rsidRPr="003507F2" w:rsidRDefault="003507F2" w:rsidP="003507F2">
      <w:pPr>
        <w:pStyle w:val="aa"/>
        <w:ind w:firstLine="709"/>
        <w:jc w:val="both"/>
        <w:rPr>
          <w:rFonts w:ascii="Times New Roman" w:hAnsi="Times New Roman" w:cs="Times New Roman"/>
          <w:sz w:val="28"/>
          <w:szCs w:val="28"/>
        </w:rPr>
      </w:pPr>
      <w:r w:rsidRPr="003507F2">
        <w:rPr>
          <w:rFonts w:ascii="Times New Roman" w:hAnsi="Times New Roman" w:cs="Times New Roman"/>
          <w:b/>
          <w:i/>
          <w:sz w:val="28"/>
          <w:szCs w:val="28"/>
        </w:rPr>
        <w:t>[Для заказчиков второй группы]</w:t>
      </w:r>
      <w:r w:rsidRPr="003507F2">
        <w:rPr>
          <w:rFonts w:ascii="Times New Roman" w:hAnsi="Times New Roman" w:cs="Times New Roman"/>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507F2">
        <w:rPr>
          <w:rFonts w:ascii="Times New Roman" w:hAnsi="Times New Roman" w:cs="Times New Roman"/>
          <w:sz w:val="28"/>
          <w:szCs w:val="28"/>
        </w:rPr>
        <w:t>Госкорпорации</w:t>
      </w:r>
      <w:proofErr w:type="spellEnd"/>
      <w:r w:rsidRPr="003507F2">
        <w:rPr>
          <w:rFonts w:ascii="Times New Roman" w:hAnsi="Times New Roman" w:cs="Times New Roman"/>
          <w:sz w:val="28"/>
          <w:szCs w:val="28"/>
        </w:rPr>
        <w:t xml:space="preserve"> «</w:t>
      </w:r>
      <w:proofErr w:type="spellStart"/>
      <w:r w:rsidRPr="003507F2">
        <w:rPr>
          <w:rFonts w:ascii="Times New Roman" w:hAnsi="Times New Roman" w:cs="Times New Roman"/>
          <w:sz w:val="28"/>
          <w:szCs w:val="28"/>
        </w:rPr>
        <w:t>Росатом</w:t>
      </w:r>
      <w:proofErr w:type="spellEnd"/>
      <w:r w:rsidRPr="003507F2">
        <w:rPr>
          <w:rFonts w:ascii="Times New Roman" w:hAnsi="Times New Roman" w:cs="Times New Roman"/>
          <w:sz w:val="28"/>
          <w:szCs w:val="28"/>
        </w:rPr>
        <w:t xml:space="preserve">» и организаций </w:t>
      </w:r>
      <w:proofErr w:type="spellStart"/>
      <w:r w:rsidRPr="003507F2">
        <w:rPr>
          <w:rFonts w:ascii="Times New Roman" w:hAnsi="Times New Roman" w:cs="Times New Roman"/>
          <w:sz w:val="28"/>
          <w:szCs w:val="28"/>
        </w:rPr>
        <w:t>Госкорпорации</w:t>
      </w:r>
      <w:proofErr w:type="spellEnd"/>
      <w:r w:rsidRPr="003507F2">
        <w:rPr>
          <w:rFonts w:ascii="Times New Roman" w:hAnsi="Times New Roman" w:cs="Times New Roman"/>
          <w:sz w:val="28"/>
          <w:szCs w:val="28"/>
        </w:rPr>
        <w:t xml:space="preserve"> «</w:t>
      </w:r>
      <w:proofErr w:type="spellStart"/>
      <w:r w:rsidRPr="003507F2">
        <w:rPr>
          <w:rFonts w:ascii="Times New Roman" w:hAnsi="Times New Roman" w:cs="Times New Roman"/>
          <w:sz w:val="28"/>
          <w:szCs w:val="28"/>
        </w:rPr>
        <w:t>Росатом</w:t>
      </w:r>
      <w:proofErr w:type="spellEnd"/>
      <w:r w:rsidRPr="003507F2">
        <w:rPr>
          <w:rFonts w:ascii="Times New Roman" w:hAnsi="Times New Roman" w:cs="Times New Roman"/>
          <w:sz w:val="28"/>
          <w:szCs w:val="28"/>
        </w:rPr>
        <w:t>» сроком на 2 года в следующих случаях:</w:t>
      </w:r>
    </w:p>
    <w:p w:rsidR="003507F2" w:rsidRPr="003507F2" w:rsidRDefault="003507F2" w:rsidP="003507F2">
      <w:pPr>
        <w:pStyle w:val="aa"/>
        <w:numPr>
          <w:ilvl w:val="0"/>
          <w:numId w:val="42"/>
        </w:numPr>
        <w:tabs>
          <w:tab w:val="clear" w:pos="720"/>
          <w:tab w:val="num" w:pos="1134"/>
        </w:tabs>
        <w:ind w:left="0" w:firstLine="709"/>
        <w:contextualSpacing w:val="0"/>
        <w:jc w:val="both"/>
        <w:rPr>
          <w:rFonts w:ascii="Times New Roman" w:hAnsi="Times New Roman" w:cs="Times New Roman"/>
          <w:sz w:val="28"/>
          <w:szCs w:val="28"/>
        </w:rPr>
      </w:pPr>
      <w:r w:rsidRPr="003507F2">
        <w:rPr>
          <w:rFonts w:ascii="Times New Roman" w:hAnsi="Times New Roman" w:cs="Times New Roman"/>
          <w:sz w:val="28"/>
          <w:szCs w:val="28"/>
        </w:rPr>
        <w:t>если такой участник запроса цен:</w:t>
      </w:r>
    </w:p>
    <w:p w:rsidR="003507F2" w:rsidRPr="003507F2" w:rsidRDefault="003507F2" w:rsidP="003507F2">
      <w:pPr>
        <w:numPr>
          <w:ilvl w:val="0"/>
          <w:numId w:val="25"/>
        </w:numPr>
        <w:tabs>
          <w:tab w:val="left" w:pos="1134"/>
        </w:tabs>
        <w:ind w:left="0" w:firstLine="709"/>
        <w:jc w:val="both"/>
        <w:rPr>
          <w:sz w:val="28"/>
          <w:szCs w:val="28"/>
        </w:rPr>
      </w:pPr>
      <w:r w:rsidRPr="003507F2">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507F2" w:rsidRPr="003507F2" w:rsidRDefault="003507F2" w:rsidP="003507F2">
      <w:pPr>
        <w:numPr>
          <w:ilvl w:val="0"/>
          <w:numId w:val="25"/>
        </w:numPr>
        <w:tabs>
          <w:tab w:val="left" w:pos="1134"/>
        </w:tabs>
        <w:ind w:left="0" w:firstLine="709"/>
        <w:jc w:val="both"/>
        <w:rPr>
          <w:sz w:val="28"/>
          <w:szCs w:val="28"/>
        </w:rPr>
      </w:pPr>
      <w:r w:rsidRPr="003507F2">
        <w:rPr>
          <w:sz w:val="28"/>
          <w:szCs w:val="28"/>
        </w:rPr>
        <w:t xml:space="preserve">будучи признанным победителем запроса цен </w:t>
      </w:r>
      <w:r w:rsidRPr="003507F2">
        <w:rPr>
          <w:b/>
          <w:i/>
          <w:sz w:val="28"/>
          <w:szCs w:val="28"/>
        </w:rPr>
        <w:t>[по какому-либо лоту]</w:t>
      </w:r>
      <w:r w:rsidRPr="003507F2">
        <w:rPr>
          <w:sz w:val="28"/>
          <w:szCs w:val="28"/>
        </w:rPr>
        <w:t xml:space="preserve"> уклонился от заключения договора;</w:t>
      </w:r>
    </w:p>
    <w:p w:rsidR="003507F2" w:rsidRPr="003507F2" w:rsidRDefault="003507F2" w:rsidP="003507F2">
      <w:pPr>
        <w:numPr>
          <w:ilvl w:val="0"/>
          <w:numId w:val="25"/>
        </w:numPr>
        <w:tabs>
          <w:tab w:val="left" w:pos="1134"/>
        </w:tabs>
        <w:ind w:left="0" w:firstLine="709"/>
        <w:jc w:val="both"/>
        <w:rPr>
          <w:sz w:val="28"/>
          <w:szCs w:val="28"/>
        </w:rPr>
      </w:pPr>
      <w:r w:rsidRPr="003507F2">
        <w:rPr>
          <w:sz w:val="28"/>
          <w:szCs w:val="28"/>
        </w:rPr>
        <w:t xml:space="preserve">будучи участником </w:t>
      </w:r>
      <w:r w:rsidRPr="003507F2">
        <w:rPr>
          <w:b/>
          <w:i/>
          <w:sz w:val="28"/>
          <w:szCs w:val="28"/>
        </w:rPr>
        <w:t>[в отношении данного лота]</w:t>
      </w:r>
      <w:r w:rsidRPr="003507F2">
        <w:rPr>
          <w:sz w:val="28"/>
          <w:szCs w:val="28"/>
        </w:rPr>
        <w:t>, с которым заключается договор в соответствии с пунктами </w:t>
      </w:r>
      <w:fldSimple w:instr=" REF _Ref311046448 \r \h  \* MERGEFORMAT ">
        <w:r w:rsidRPr="003507F2">
          <w:rPr>
            <w:sz w:val="28"/>
            <w:szCs w:val="28"/>
          </w:rPr>
          <w:t>3.32</w:t>
        </w:r>
      </w:fldSimple>
      <w:r w:rsidRPr="003507F2">
        <w:rPr>
          <w:sz w:val="28"/>
          <w:szCs w:val="28"/>
        </w:rPr>
        <w:t xml:space="preserve">, </w:t>
      </w:r>
      <w:fldSimple w:instr=" REF _Ref352665594 \r \h  \* MERGEFORMAT ">
        <w:r w:rsidRPr="003507F2">
          <w:rPr>
            <w:sz w:val="28"/>
            <w:szCs w:val="28"/>
          </w:rPr>
          <w:t>3.43</w:t>
        </w:r>
      </w:fldSimple>
      <w:r w:rsidRPr="003507F2">
        <w:rPr>
          <w:sz w:val="28"/>
          <w:szCs w:val="28"/>
        </w:rPr>
        <w:t xml:space="preserve">, </w:t>
      </w:r>
      <w:fldSimple w:instr=" REF _Ref352665596 \r \h  \* MERGEFORMAT ">
        <w:r w:rsidRPr="003507F2">
          <w:rPr>
            <w:sz w:val="28"/>
            <w:szCs w:val="28"/>
          </w:rPr>
          <w:t>3.44</w:t>
        </w:r>
      </w:fldSimple>
      <w:r w:rsidRPr="003507F2">
        <w:rPr>
          <w:sz w:val="28"/>
          <w:szCs w:val="28"/>
        </w:rPr>
        <w:t>, уклонился от заключения договора;</w:t>
      </w:r>
    </w:p>
    <w:p w:rsidR="003507F2" w:rsidRPr="003507F2" w:rsidRDefault="003507F2" w:rsidP="003507F2">
      <w:pPr>
        <w:numPr>
          <w:ilvl w:val="0"/>
          <w:numId w:val="25"/>
        </w:numPr>
        <w:tabs>
          <w:tab w:val="left" w:pos="1134"/>
        </w:tabs>
        <w:ind w:left="0" w:firstLine="709"/>
        <w:jc w:val="both"/>
        <w:rPr>
          <w:sz w:val="28"/>
          <w:szCs w:val="28"/>
        </w:rPr>
      </w:pPr>
      <w:r w:rsidRPr="003507F2">
        <w:rPr>
          <w:sz w:val="28"/>
          <w:szCs w:val="28"/>
        </w:rPr>
        <w:t>будучи победителем запроса цен или участником запроса цен</w:t>
      </w:r>
      <w:r w:rsidRPr="003507F2">
        <w:rPr>
          <w:b/>
          <w:i/>
          <w:sz w:val="28"/>
          <w:szCs w:val="28"/>
        </w:rPr>
        <w:t xml:space="preserve"> [в отношении данного лота]</w:t>
      </w:r>
      <w:r w:rsidRPr="003507F2">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507F2" w:rsidRPr="003507F2" w:rsidRDefault="003507F2" w:rsidP="003507F2">
      <w:pPr>
        <w:pStyle w:val="aa"/>
        <w:numPr>
          <w:ilvl w:val="0"/>
          <w:numId w:val="42"/>
        </w:numPr>
        <w:tabs>
          <w:tab w:val="clear" w:pos="720"/>
          <w:tab w:val="num" w:pos="1134"/>
        </w:tabs>
        <w:ind w:left="0" w:firstLine="709"/>
        <w:contextualSpacing w:val="0"/>
        <w:jc w:val="both"/>
        <w:rPr>
          <w:rFonts w:ascii="Times New Roman" w:hAnsi="Times New Roman" w:cs="Times New Roman"/>
          <w:sz w:val="28"/>
          <w:szCs w:val="28"/>
        </w:rPr>
      </w:pPr>
      <w:r w:rsidRPr="003507F2">
        <w:rPr>
          <w:rFonts w:ascii="Times New Roman" w:hAnsi="Times New Roman" w:cs="Times New Roman"/>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07F2" w:rsidRPr="003507F2" w:rsidRDefault="003507F2" w:rsidP="003507F2">
      <w:pPr>
        <w:pStyle w:val="aa"/>
        <w:numPr>
          <w:ilvl w:val="0"/>
          <w:numId w:val="42"/>
        </w:numPr>
        <w:tabs>
          <w:tab w:val="clear" w:pos="720"/>
          <w:tab w:val="num" w:pos="1134"/>
        </w:tabs>
        <w:ind w:left="0" w:firstLine="709"/>
        <w:contextualSpacing w:val="0"/>
        <w:jc w:val="both"/>
        <w:rPr>
          <w:rFonts w:ascii="Times New Roman" w:hAnsi="Times New Roman" w:cs="Times New Roman"/>
          <w:sz w:val="28"/>
          <w:szCs w:val="28"/>
        </w:rPr>
      </w:pPr>
      <w:r w:rsidRPr="003507F2">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sidRPr="003507F2">
        <w:rPr>
          <w:rFonts w:ascii="Times New Roman" w:hAnsi="Times New Roman" w:cs="Times New Roman"/>
          <w:sz w:val="28"/>
          <w:szCs w:val="28"/>
        </w:rPr>
        <w:t>будет</w:t>
      </w:r>
      <w:proofErr w:type="gramEnd"/>
      <w:r w:rsidRPr="003507F2">
        <w:rPr>
          <w:rFonts w:ascii="Times New Roman" w:hAnsi="Times New Roman" w:cs="Times New Roman"/>
          <w:sz w:val="28"/>
          <w:szCs w:val="28"/>
        </w:rPr>
        <w:t xml:space="preserve"> расторгнут по решению суда или по соглашению сторон в связи с существенным нарушением </w:t>
      </w:r>
      <w:r w:rsidRPr="003507F2">
        <w:rPr>
          <w:rFonts w:ascii="Times New Roman" w:hAnsi="Times New Roman" w:cs="Times New Roman"/>
          <w:b/>
          <w:i/>
          <w:sz w:val="28"/>
          <w:szCs w:val="28"/>
        </w:rPr>
        <w:t>поставщиком товара /подрядчиком /исполнителем</w:t>
      </w:r>
      <w:r w:rsidRPr="003507F2">
        <w:rPr>
          <w:rFonts w:ascii="Times New Roman" w:hAnsi="Times New Roman" w:cs="Times New Roman"/>
          <w:sz w:val="28"/>
          <w:szCs w:val="28"/>
        </w:rPr>
        <w:t xml:space="preserve"> условий договора.</w:t>
      </w:r>
    </w:p>
    <w:p w:rsidR="003507F2" w:rsidRDefault="003507F2" w:rsidP="00F011C7">
      <w:pPr>
        <w:rPr>
          <w:sz w:val="22"/>
          <w:szCs w:val="22"/>
        </w:rPr>
        <w:sectPr w:rsidR="003507F2">
          <w:pgSz w:w="11907" w:h="16840"/>
          <w:pgMar w:top="1134" w:right="567" w:bottom="1134" w:left="1418" w:header="709" w:footer="624" w:gutter="0"/>
          <w:cols w:space="720"/>
        </w:sectPr>
      </w:pPr>
    </w:p>
    <w:p w:rsidR="00F011C7" w:rsidRDefault="00F011C7" w:rsidP="00F011C7">
      <w:pPr>
        <w:pStyle w:val="10"/>
        <w:numPr>
          <w:ilvl w:val="1"/>
          <w:numId w:val="12"/>
        </w:numPr>
        <w:tabs>
          <w:tab w:val="num" w:pos="1134"/>
        </w:tabs>
        <w:ind w:left="0" w:firstLine="709"/>
        <w:jc w:val="left"/>
        <w:rPr>
          <w:rFonts w:eastAsia="Times New Roman"/>
          <w:sz w:val="28"/>
          <w:szCs w:val="28"/>
        </w:rPr>
      </w:pPr>
      <w:bookmarkStart w:id="75" w:name="_Ref317249938"/>
      <w:bookmarkStart w:id="76" w:name="_Ref317250097"/>
      <w:bookmarkStart w:id="77" w:name="_Ref317250449"/>
      <w:bookmarkStart w:id="78" w:name="_Ref317250478"/>
      <w:bookmarkStart w:id="79" w:name="_Ref317250543"/>
      <w:bookmarkStart w:id="80" w:name="_Ref317250574"/>
      <w:bookmarkStart w:id="81" w:name="_Ref317250613"/>
      <w:bookmarkStart w:id="82" w:name="_Ref317250658"/>
      <w:bookmarkStart w:id="83" w:name="_Ref317250794"/>
      <w:bookmarkStart w:id="84" w:name="_Ref317250824"/>
      <w:bookmarkStart w:id="85" w:name="_Ref317250960"/>
      <w:bookmarkStart w:id="86" w:name="_Ref317251687"/>
      <w:bookmarkStart w:id="87" w:name="_Ref317251859"/>
      <w:bookmarkStart w:id="88" w:name="_Ref317251922"/>
      <w:bookmarkStart w:id="89" w:name="_Ref317252010"/>
      <w:bookmarkStart w:id="90" w:name="_Ref317252139"/>
      <w:bookmarkStart w:id="91" w:name="_Ref317252218"/>
      <w:bookmarkStart w:id="92" w:name="_Ref317252248"/>
      <w:bookmarkStart w:id="93" w:name="_Ref317252368"/>
      <w:bookmarkStart w:id="94" w:name="_Ref317252507"/>
      <w:bookmarkStart w:id="95" w:name="_Ref317252621"/>
      <w:bookmarkStart w:id="96" w:name="_Ref317252703"/>
      <w:bookmarkStart w:id="97" w:name="_Ref317252728"/>
      <w:bookmarkStart w:id="98" w:name="_Ref317252748"/>
      <w:bookmarkStart w:id="99" w:name="_Ref317253259"/>
      <w:bookmarkStart w:id="100" w:name="_Ref317253402"/>
      <w:bookmarkStart w:id="101" w:name="_Ref317253410"/>
      <w:bookmarkStart w:id="102" w:name="_Ref317253440"/>
      <w:bookmarkStart w:id="103" w:name="_Ref317253501"/>
      <w:bookmarkStart w:id="104" w:name="_Ref317253520"/>
      <w:bookmarkStart w:id="105" w:name="_Ref317253546"/>
      <w:bookmarkStart w:id="106" w:name="_Ref317253575"/>
      <w:bookmarkStart w:id="107" w:name="_Ref317253625"/>
      <w:bookmarkStart w:id="108" w:name="_Ref317253730"/>
      <w:bookmarkStart w:id="109" w:name="_Ref317253746"/>
      <w:bookmarkStart w:id="110" w:name="_Ref317253837"/>
      <w:bookmarkStart w:id="111" w:name="_Ref317253860"/>
      <w:bookmarkStart w:id="112" w:name="_Ref317253928"/>
      <w:bookmarkStart w:id="113" w:name="_Ref317253950"/>
      <w:bookmarkStart w:id="114" w:name="_Ref317254150"/>
      <w:bookmarkStart w:id="115" w:name="_Ref317254376"/>
      <w:bookmarkStart w:id="116" w:name="_Ref317254587"/>
      <w:bookmarkStart w:id="117" w:name="_Ref317254624"/>
      <w:bookmarkStart w:id="118" w:name="_Ref317254668"/>
      <w:bookmarkStart w:id="119" w:name="_Ref317254811"/>
      <w:bookmarkStart w:id="120" w:name="_Ref317254962"/>
      <w:bookmarkStart w:id="121" w:name="_Ref317254984"/>
      <w:bookmarkStart w:id="122" w:name="_Ref317255052"/>
      <w:bookmarkStart w:id="123" w:name="_Ref317255067"/>
      <w:bookmarkStart w:id="124" w:name="_Ref317255152"/>
      <w:bookmarkStart w:id="125" w:name="_Ref317255544"/>
      <w:bookmarkStart w:id="126" w:name="_Ref317255710"/>
      <w:bookmarkStart w:id="127" w:name="_Ref317255807"/>
      <w:bookmarkStart w:id="128" w:name="_Ref317256048"/>
      <w:bookmarkStart w:id="129" w:name="_Ref317256158"/>
      <w:bookmarkStart w:id="130" w:name="_Ref317256294"/>
      <w:bookmarkStart w:id="131" w:name="_Ref317256304"/>
      <w:bookmarkStart w:id="132" w:name="_Ref317256340"/>
      <w:bookmarkStart w:id="133" w:name="_Ref317256731"/>
      <w:bookmarkStart w:id="134" w:name="_Ref317257275"/>
      <w:bookmarkStart w:id="135" w:name="_Ref317257316"/>
      <w:bookmarkStart w:id="136" w:name="_Ref317257380"/>
      <w:bookmarkStart w:id="137" w:name="_Ref317257480"/>
      <w:bookmarkStart w:id="138" w:name="_Ref317257622"/>
      <w:bookmarkStart w:id="139" w:name="_Ref317257653"/>
      <w:bookmarkStart w:id="140" w:name="_Ref317257798"/>
      <w:bookmarkStart w:id="141" w:name="_Ref317257810"/>
      <w:bookmarkStart w:id="142" w:name="_Ref317257897"/>
      <w:bookmarkStart w:id="143" w:name="_Ref317258036"/>
      <w:bookmarkStart w:id="144" w:name="_Toc330746989"/>
      <w:r>
        <w:rPr>
          <w:rFonts w:eastAsia="Times New Roman"/>
          <w:sz w:val="28"/>
          <w:szCs w:val="28"/>
        </w:rPr>
        <w:lastRenderedPageBreak/>
        <w:t>ИНФОРМАЦИОННАЯ КАРТА ЗАПРОСА ЦЕН</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rsidR="00F011C7" w:rsidRDefault="00F011C7" w:rsidP="00F011C7">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F011C7" w:rsidTr="003507F2">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2"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F011C7" w:rsidTr="003507F2">
        <w:trPr>
          <w:trHeight w:val="1518"/>
        </w:trPr>
        <w:tc>
          <w:tcPr>
            <w:tcW w:w="780" w:type="dxa"/>
            <w:tcBorders>
              <w:top w:val="single" w:sz="4" w:space="0" w:color="auto"/>
              <w:left w:val="single" w:sz="4" w:space="0" w:color="auto"/>
              <w:bottom w:val="single" w:sz="4" w:space="0" w:color="auto"/>
              <w:right w:val="single" w:sz="4" w:space="0" w:color="auto"/>
            </w:tcBorders>
          </w:tcPr>
          <w:p w:rsidR="00F011C7" w:rsidRDefault="00F011C7" w:rsidP="00F011C7">
            <w:pPr>
              <w:numPr>
                <w:ilvl w:val="0"/>
                <w:numId w:val="26"/>
              </w:numPr>
              <w:tabs>
                <w:tab w:val="num" w:pos="786"/>
              </w:tabs>
              <w:ind w:left="0" w:hanging="15"/>
              <w:jc w:val="center"/>
            </w:pPr>
            <w:bookmarkStart w:id="145"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F011C7" w:rsidRDefault="00F011C7" w:rsidP="00C23C68">
            <w:r>
              <w:rPr>
                <w:bCs/>
              </w:rPr>
              <w:t xml:space="preserve">Предмет запроса цен </w:t>
            </w:r>
          </w:p>
          <w:p w:rsidR="00F011C7" w:rsidRDefault="00F011C7" w:rsidP="00C23C68"/>
          <w:p w:rsidR="00F011C7" w:rsidRDefault="00F011C7" w:rsidP="00C23C68">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F011C7" w:rsidRDefault="00F011C7" w:rsidP="00C23C6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арматуры энергетической </w:t>
            </w:r>
          </w:p>
          <w:p w:rsidR="00F011C7" w:rsidRDefault="00F011C7" w:rsidP="00C23C6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F011C7" w:rsidRDefault="00F011C7" w:rsidP="00C23C6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F011C7" w:rsidRDefault="00F011C7" w:rsidP="00C23C68">
            <w:pPr>
              <w:rPr>
                <w:bCs/>
                <w:sz w:val="20"/>
                <w:szCs w:val="20"/>
              </w:rPr>
            </w:pPr>
          </w:p>
        </w:tc>
      </w:tr>
      <w:tr w:rsidR="00F011C7" w:rsidTr="003507F2">
        <w:trPr>
          <w:trHeight w:val="641"/>
        </w:trPr>
        <w:tc>
          <w:tcPr>
            <w:tcW w:w="780" w:type="dxa"/>
            <w:tcBorders>
              <w:top w:val="single" w:sz="4" w:space="0" w:color="auto"/>
              <w:left w:val="single" w:sz="4" w:space="0" w:color="auto"/>
              <w:bottom w:val="single" w:sz="4" w:space="0" w:color="auto"/>
              <w:right w:val="single" w:sz="4" w:space="0" w:color="auto"/>
            </w:tcBorders>
          </w:tcPr>
          <w:p w:rsidR="00F011C7" w:rsidRDefault="00F011C7" w:rsidP="00F011C7">
            <w:pPr>
              <w:numPr>
                <w:ilvl w:val="0"/>
                <w:numId w:val="26"/>
              </w:numPr>
              <w:tabs>
                <w:tab w:val="num" w:pos="786"/>
              </w:tabs>
              <w:ind w:left="0" w:hanging="15"/>
              <w:jc w:val="center"/>
            </w:pPr>
            <w:bookmarkStart w:id="146" w:name="_Ref320260537"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F011C7" w:rsidRDefault="00F011C7" w:rsidP="00C23C68">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F011C7" w:rsidRDefault="00F011C7" w:rsidP="003507F2">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(протокол от 07.02.2012 № 37), </w:t>
            </w:r>
            <w:r w:rsidR="003507F2">
              <w:rPr>
                <w:rFonts w:ascii="Times New Roman" w:hAnsi="Times New Roman" w:cs="Times New Roman"/>
                <w:sz w:val="24"/>
                <w:szCs w:val="24"/>
              </w:rPr>
              <w:t xml:space="preserve">в редакции с изменениями, утвержденными решением наблюдательного совета </w:t>
            </w:r>
            <w:proofErr w:type="spellStart"/>
            <w:r w:rsidR="003507F2">
              <w:rPr>
                <w:rFonts w:ascii="Times New Roman" w:hAnsi="Times New Roman" w:cs="Times New Roman"/>
                <w:sz w:val="24"/>
                <w:szCs w:val="24"/>
              </w:rPr>
              <w:t>Госкорпорации</w:t>
            </w:r>
            <w:proofErr w:type="spellEnd"/>
            <w:r w:rsidR="003507F2">
              <w:rPr>
                <w:rFonts w:ascii="Times New Roman" w:hAnsi="Times New Roman" w:cs="Times New Roman"/>
                <w:sz w:val="24"/>
                <w:szCs w:val="24"/>
              </w:rPr>
              <w:t xml:space="preserve"> «</w:t>
            </w:r>
            <w:proofErr w:type="spellStart"/>
            <w:r w:rsidR="003507F2">
              <w:rPr>
                <w:rFonts w:ascii="Times New Roman" w:hAnsi="Times New Roman" w:cs="Times New Roman"/>
                <w:sz w:val="24"/>
                <w:szCs w:val="24"/>
              </w:rPr>
              <w:t>Росатом</w:t>
            </w:r>
            <w:proofErr w:type="spellEnd"/>
            <w:r w:rsidR="003507F2">
              <w:rPr>
                <w:rFonts w:ascii="Times New Roman" w:hAnsi="Times New Roman" w:cs="Times New Roman"/>
                <w:sz w:val="24"/>
                <w:szCs w:val="24"/>
              </w:rPr>
              <w:t>» от 15 февраля 2013 № 46</w:t>
            </w:r>
            <w:r w:rsidR="003507F2">
              <w:t xml:space="preserve">, </w:t>
            </w:r>
            <w:r w:rsidR="003507F2" w:rsidRPr="001D2077">
              <w:rPr>
                <w:rFonts w:ascii="Times New Roman" w:hAnsi="Times New Roman" w:cs="Times New Roman"/>
                <w:sz w:val="24"/>
                <w:szCs w:val="24"/>
              </w:rPr>
              <w:t>от 25.09.2013 № 53</w:t>
            </w:r>
            <w:r w:rsidR="003507F2">
              <w:rPr>
                <w:rFonts w:ascii="Times New Roman" w:hAnsi="Times New Roman" w:cs="Times New Roman"/>
                <w:sz w:val="24"/>
                <w:szCs w:val="24"/>
              </w:rPr>
              <w:t>, от  03.12.2013 № 54.</w:t>
            </w:r>
            <w:r w:rsidR="003507F2">
              <w:t xml:space="preserve"> </w:t>
            </w:r>
            <w:r w:rsidR="003507F2">
              <w:rPr>
                <w:rFonts w:ascii="Times New Roman" w:hAnsi="Times New Roman" w:cs="Times New Roman"/>
                <w:bCs/>
                <w:sz w:val="24"/>
                <w:szCs w:val="24"/>
              </w:rPr>
              <w:t xml:space="preserve"> </w:t>
            </w:r>
          </w:p>
        </w:tc>
      </w:tr>
      <w:tr w:rsidR="00F011C7" w:rsidTr="003507F2">
        <w:trPr>
          <w:trHeight w:val="152"/>
        </w:trPr>
        <w:tc>
          <w:tcPr>
            <w:tcW w:w="780" w:type="dxa"/>
            <w:tcBorders>
              <w:top w:val="single" w:sz="4" w:space="0" w:color="auto"/>
              <w:left w:val="single" w:sz="4" w:space="0" w:color="auto"/>
              <w:bottom w:val="single" w:sz="4" w:space="0" w:color="auto"/>
              <w:right w:val="single" w:sz="4" w:space="0" w:color="auto"/>
            </w:tcBorders>
          </w:tcPr>
          <w:p w:rsidR="00F011C7" w:rsidRDefault="00F011C7" w:rsidP="00F011C7">
            <w:pPr>
              <w:numPr>
                <w:ilvl w:val="0"/>
                <w:numId w:val="26"/>
              </w:numPr>
              <w:tabs>
                <w:tab w:val="num" w:pos="786"/>
              </w:tabs>
              <w:ind w:left="0" w:hanging="15"/>
              <w:jc w:val="center"/>
            </w:pPr>
            <w:bookmarkStart w:id="147" w:name="_Ref317250598" w:colFirst="0" w:colLast="0"/>
            <w:bookmarkEnd w:id="146"/>
          </w:p>
        </w:tc>
        <w:tc>
          <w:tcPr>
            <w:tcW w:w="2268" w:type="dxa"/>
            <w:tcBorders>
              <w:top w:val="single" w:sz="4" w:space="0" w:color="auto"/>
              <w:left w:val="single" w:sz="4" w:space="0" w:color="auto"/>
              <w:bottom w:val="single" w:sz="4" w:space="0" w:color="auto"/>
              <w:right w:val="single" w:sz="4" w:space="0" w:color="auto"/>
            </w:tcBorders>
          </w:tcPr>
          <w:p w:rsidR="00F011C7" w:rsidRDefault="00F011C7" w:rsidP="00C23C68">
            <w:pPr>
              <w:ind w:right="153"/>
            </w:pPr>
            <w:r>
              <w:t>Условия договора:</w:t>
            </w:r>
          </w:p>
          <w:p w:rsidR="00F011C7" w:rsidRDefault="00F011C7" w:rsidP="00C23C68">
            <w:pPr>
              <w:ind w:right="153"/>
              <w:rPr>
                <w:bCs/>
                <w:shd w:val="clear" w:color="auto" w:fill="FDE9D9"/>
              </w:rPr>
            </w:pPr>
            <w:r>
              <w:t>Сроки поставки товара</w:t>
            </w:r>
          </w:p>
          <w:p w:rsidR="00F011C7" w:rsidRDefault="00F011C7" w:rsidP="00C23C68">
            <w:pPr>
              <w:ind w:right="153"/>
            </w:pPr>
            <w:r>
              <w:t>Место поставки товара</w:t>
            </w:r>
          </w:p>
          <w:p w:rsidR="00F011C7" w:rsidRDefault="00F011C7" w:rsidP="00C23C68">
            <w:pPr>
              <w:ind w:right="153"/>
            </w:pPr>
          </w:p>
          <w:p w:rsidR="00F011C7" w:rsidRDefault="00F011C7" w:rsidP="00C23C68">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F011C7" w:rsidRDefault="00F011C7" w:rsidP="00C23C68">
            <w:pPr>
              <w:ind w:right="153"/>
              <w:jc w:val="both"/>
            </w:pPr>
          </w:p>
          <w:p w:rsidR="00F12A8B" w:rsidRDefault="00F011C7" w:rsidP="00C23C68">
            <w:pPr>
              <w:spacing w:line="23" w:lineRule="atLeast"/>
              <w:jc w:val="both"/>
            </w:pPr>
            <w:r>
              <w:t xml:space="preserve">Сроки поставки товара: </w:t>
            </w:r>
            <w:r w:rsidR="00F12A8B">
              <w:t xml:space="preserve">в течение 20 календарных дней с момента с момента заключения договора </w:t>
            </w:r>
          </w:p>
          <w:p w:rsidR="00F011C7" w:rsidRDefault="00F011C7" w:rsidP="00C23C68">
            <w:pPr>
              <w:spacing w:line="23" w:lineRule="atLeast"/>
              <w:jc w:val="both"/>
            </w:pPr>
            <w:r>
              <w:t xml:space="preserve">Место поставки товара: склад Покупателя – ОАО «УЭХК», ул. </w:t>
            </w:r>
            <w:proofErr w:type="gramStart"/>
            <w:r>
              <w:t>Торговая</w:t>
            </w:r>
            <w:proofErr w:type="gramEnd"/>
            <w:r>
              <w:t xml:space="preserve">, 4, г. </w:t>
            </w:r>
            <w:proofErr w:type="spellStart"/>
            <w:r>
              <w:t>Новоуральск</w:t>
            </w:r>
            <w:proofErr w:type="spellEnd"/>
            <w:r>
              <w:t xml:space="preserve">, Свердловской области; </w:t>
            </w:r>
          </w:p>
          <w:p w:rsidR="00F011C7" w:rsidRDefault="00F011C7" w:rsidP="00C23C68">
            <w:pPr>
              <w:spacing w:line="23" w:lineRule="atLeast"/>
              <w:jc w:val="both"/>
            </w:pPr>
            <w:r>
              <w:t> </w:t>
            </w:r>
          </w:p>
          <w:p w:rsidR="00F011C7" w:rsidRDefault="00F011C7" w:rsidP="00C23C68">
            <w:pPr>
              <w:spacing w:line="23" w:lineRule="atLeast"/>
              <w:jc w:val="both"/>
            </w:pPr>
            <w:r>
              <w:t> </w:t>
            </w:r>
          </w:p>
          <w:p w:rsidR="00F011C7" w:rsidRDefault="00F011C7" w:rsidP="00C23C68">
            <w:pPr>
              <w:spacing w:line="23" w:lineRule="atLeast"/>
              <w:jc w:val="both"/>
            </w:pPr>
            <w:r>
              <w:t xml:space="preserve">в течение 20 календарных дней с момента поставки продукции до места доставки, на основании оригинала договора, подписанного обеими сторонами, оригиналов накладных и счетов-фактур </w:t>
            </w:r>
          </w:p>
          <w:p w:rsidR="00F011C7" w:rsidRDefault="00F011C7" w:rsidP="00C23C68">
            <w:pPr>
              <w:spacing w:line="23" w:lineRule="atLeast"/>
              <w:jc w:val="both"/>
            </w:pPr>
            <w:r>
              <w:t> </w:t>
            </w:r>
          </w:p>
          <w:p w:rsidR="00F011C7" w:rsidRDefault="00F011C7" w:rsidP="00C23C68">
            <w:pPr>
              <w:ind w:right="153"/>
              <w:jc w:val="both"/>
              <w:rPr>
                <w:bCs/>
                <w:shd w:val="clear" w:color="auto" w:fill="FDE9D9"/>
              </w:rPr>
            </w:pPr>
          </w:p>
          <w:p w:rsidR="00F011C7" w:rsidRDefault="00F011C7" w:rsidP="00C23C68">
            <w:pPr>
              <w:ind w:right="153"/>
              <w:jc w:val="both"/>
            </w:pPr>
            <w:r>
              <w:t xml:space="preserve">Встречные предложения участников по проекту договора </w:t>
            </w:r>
            <w:r>
              <w:rPr>
                <w:b/>
                <w:u w:val="single"/>
              </w:rPr>
              <w:t>не допускаются</w:t>
            </w:r>
            <w:r>
              <w:t>.</w:t>
            </w:r>
          </w:p>
        </w:tc>
      </w:tr>
      <w:tr w:rsidR="00F011C7" w:rsidTr="003507F2">
        <w:trPr>
          <w:trHeight w:val="416"/>
        </w:trPr>
        <w:tc>
          <w:tcPr>
            <w:tcW w:w="780" w:type="dxa"/>
            <w:tcBorders>
              <w:top w:val="single" w:sz="4" w:space="0" w:color="auto"/>
              <w:left w:val="single" w:sz="4" w:space="0" w:color="auto"/>
              <w:bottom w:val="single" w:sz="4" w:space="0" w:color="auto"/>
              <w:right w:val="single" w:sz="4" w:space="0" w:color="auto"/>
            </w:tcBorders>
          </w:tcPr>
          <w:p w:rsidR="00F011C7" w:rsidRDefault="00F011C7" w:rsidP="00F011C7">
            <w:pPr>
              <w:numPr>
                <w:ilvl w:val="0"/>
                <w:numId w:val="26"/>
              </w:numPr>
              <w:tabs>
                <w:tab w:val="num" w:pos="786"/>
              </w:tabs>
              <w:ind w:left="0" w:hanging="15"/>
              <w:jc w:val="center"/>
            </w:pPr>
            <w:bookmarkStart w:id="148" w:name="_Ref317250606"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F011C7" w:rsidRDefault="00F011C7" w:rsidP="00C23C68">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F011C7" w:rsidRDefault="00F011C7" w:rsidP="00C23C68">
            <w:pPr>
              <w:ind w:right="153"/>
            </w:pPr>
            <w:r>
              <w:t>1 (Один)</w:t>
            </w:r>
          </w:p>
        </w:tc>
      </w:tr>
      <w:tr w:rsidR="00F011C7" w:rsidTr="003507F2">
        <w:trPr>
          <w:trHeight w:val="152"/>
        </w:trPr>
        <w:tc>
          <w:tcPr>
            <w:tcW w:w="780" w:type="dxa"/>
            <w:tcBorders>
              <w:top w:val="single" w:sz="4" w:space="0" w:color="auto"/>
              <w:left w:val="single" w:sz="4" w:space="0" w:color="auto"/>
              <w:bottom w:val="single" w:sz="4" w:space="0" w:color="auto"/>
              <w:right w:val="single" w:sz="4" w:space="0" w:color="auto"/>
            </w:tcBorders>
          </w:tcPr>
          <w:p w:rsidR="00F011C7" w:rsidRDefault="00F011C7" w:rsidP="00F011C7">
            <w:pPr>
              <w:numPr>
                <w:ilvl w:val="0"/>
                <w:numId w:val="26"/>
              </w:numPr>
              <w:tabs>
                <w:tab w:val="num" w:pos="786"/>
              </w:tabs>
              <w:ind w:left="0" w:hanging="15"/>
              <w:jc w:val="center"/>
            </w:pPr>
            <w:bookmarkStart w:id="149" w:name="_Ref317249928"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F011C7" w:rsidRDefault="00F011C7" w:rsidP="00C23C68">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F011C7" w:rsidRPr="003507F2" w:rsidRDefault="00F011C7" w:rsidP="00C23C68">
            <w:pPr>
              <w:pStyle w:val="rvps46"/>
              <w:spacing w:before="0" w:after="0" w:line="276" w:lineRule="auto"/>
              <w:rPr>
                <w:lang w:val="ru-RU"/>
              </w:rPr>
            </w:pPr>
            <w:r w:rsidRPr="003507F2">
              <w:rPr>
                <w:lang w:val="ru-RU"/>
              </w:rPr>
              <w:t>Открытое акционерное общество "Уральский электрохимический комбинат"</w:t>
            </w:r>
          </w:p>
          <w:p w:rsidR="00F011C7" w:rsidRDefault="00F011C7" w:rsidP="00C23C68">
            <w:pPr>
              <w:pStyle w:val="rvps46"/>
              <w:spacing w:before="0" w:after="0" w:line="276" w:lineRule="auto"/>
              <w:rPr>
                <w:lang w:val="ru-RU"/>
              </w:rPr>
            </w:pPr>
            <w:r>
              <w:rPr>
                <w:lang w:val="ru-RU"/>
              </w:rPr>
              <w:t>Место нахождения: 624130 г</w:t>
            </w:r>
            <w:proofErr w:type="gramStart"/>
            <w:r>
              <w:rPr>
                <w:lang w:val="ru-RU"/>
              </w:rPr>
              <w:t>.Н</w:t>
            </w:r>
            <w:proofErr w:type="gramEnd"/>
            <w:r>
              <w:rPr>
                <w:lang w:val="ru-RU"/>
              </w:rPr>
              <w:t>овоуральск,ул.Дзержинского,2</w:t>
            </w:r>
          </w:p>
          <w:p w:rsidR="00F011C7" w:rsidRDefault="00F011C7" w:rsidP="00C23C68">
            <w:pPr>
              <w:ind w:right="153"/>
              <w:jc w:val="both"/>
            </w:pPr>
            <w:r>
              <w:t>Почтовый адрес: 624130 г</w:t>
            </w:r>
            <w:proofErr w:type="gramStart"/>
            <w:r>
              <w:t>.Н</w:t>
            </w:r>
            <w:proofErr w:type="gramEnd"/>
            <w:r>
              <w:t>овоуральск,ул.Дзержинского,2</w:t>
            </w:r>
          </w:p>
        </w:tc>
      </w:tr>
      <w:tr w:rsidR="00F011C7" w:rsidTr="003507F2">
        <w:trPr>
          <w:trHeight w:val="152"/>
        </w:trPr>
        <w:tc>
          <w:tcPr>
            <w:tcW w:w="780" w:type="dxa"/>
            <w:tcBorders>
              <w:top w:val="single" w:sz="4" w:space="0" w:color="auto"/>
              <w:left w:val="single" w:sz="4" w:space="0" w:color="auto"/>
              <w:bottom w:val="single" w:sz="4" w:space="0" w:color="auto"/>
              <w:right w:val="single" w:sz="4" w:space="0" w:color="auto"/>
            </w:tcBorders>
          </w:tcPr>
          <w:p w:rsidR="00F011C7" w:rsidRDefault="00F011C7" w:rsidP="00F011C7">
            <w:pPr>
              <w:numPr>
                <w:ilvl w:val="0"/>
                <w:numId w:val="26"/>
              </w:numPr>
              <w:tabs>
                <w:tab w:val="num" w:pos="786"/>
              </w:tabs>
              <w:ind w:left="0" w:hanging="15"/>
              <w:jc w:val="center"/>
            </w:pPr>
            <w:bookmarkStart w:id="150" w:name="_Ref317250471"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F011C7" w:rsidRDefault="00F011C7" w:rsidP="00C23C68">
            <w:pPr>
              <w:ind w:right="153"/>
            </w:pPr>
            <w:r>
              <w:t>О</w:t>
            </w:r>
            <w:r>
              <w:rPr>
                <w:bCs/>
              </w:rPr>
              <w:t xml:space="preserve">рганизатор </w:t>
            </w:r>
            <w:r>
              <w:rPr>
                <w:bCs/>
              </w:rPr>
              <w:lastRenderedPageBreak/>
              <w:t>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F011C7" w:rsidRDefault="00F011C7" w:rsidP="00C23C68">
            <w:pPr>
              <w:pStyle w:val="rvps9"/>
              <w:spacing w:line="276" w:lineRule="auto"/>
              <w:rPr>
                <w:bCs/>
                <w:lang w:val="ru-RU"/>
              </w:rPr>
            </w:pPr>
            <w:r>
              <w:rPr>
                <w:bCs/>
                <w:lang w:val="ru-RU"/>
              </w:rPr>
              <w:lastRenderedPageBreak/>
              <w:t>ОАО "УЭХК"</w:t>
            </w:r>
          </w:p>
          <w:p w:rsidR="00F011C7" w:rsidRDefault="00F011C7" w:rsidP="00C23C68">
            <w:pPr>
              <w:pStyle w:val="rvps9"/>
              <w:spacing w:line="276" w:lineRule="auto"/>
              <w:rPr>
                <w:bCs/>
                <w:lang w:val="ru-RU"/>
              </w:rPr>
            </w:pPr>
            <w:r>
              <w:rPr>
                <w:bCs/>
                <w:lang w:val="ru-RU"/>
              </w:rPr>
              <w:lastRenderedPageBreak/>
              <w:t>Место нахождения: 624130 г</w:t>
            </w:r>
            <w:proofErr w:type="gramStart"/>
            <w:r>
              <w:rPr>
                <w:bCs/>
                <w:lang w:val="ru-RU"/>
              </w:rPr>
              <w:t>.Н</w:t>
            </w:r>
            <w:proofErr w:type="gramEnd"/>
            <w:r>
              <w:rPr>
                <w:bCs/>
                <w:lang w:val="ru-RU"/>
              </w:rPr>
              <w:t>овоуральск,ул.Дзержинского,2</w:t>
            </w:r>
          </w:p>
          <w:p w:rsidR="00F011C7" w:rsidRDefault="00F011C7" w:rsidP="00C23C68">
            <w:pPr>
              <w:pStyle w:val="rvps9"/>
              <w:spacing w:line="276" w:lineRule="auto"/>
              <w:rPr>
                <w:bCs/>
                <w:lang w:val="ru-RU"/>
              </w:rPr>
            </w:pPr>
            <w:r>
              <w:rPr>
                <w:bCs/>
                <w:lang w:val="ru-RU"/>
              </w:rPr>
              <w:t>Почтовый адрес: 624130 г</w:t>
            </w:r>
            <w:proofErr w:type="gramStart"/>
            <w:r>
              <w:rPr>
                <w:bCs/>
                <w:lang w:val="ru-RU"/>
              </w:rPr>
              <w:t>.Н</w:t>
            </w:r>
            <w:proofErr w:type="gramEnd"/>
            <w:r>
              <w:rPr>
                <w:bCs/>
                <w:lang w:val="ru-RU"/>
              </w:rPr>
              <w:t>овоуральск,ул.Дзержинского,2</w:t>
            </w:r>
          </w:p>
          <w:p w:rsidR="00F011C7" w:rsidRDefault="00F011C7" w:rsidP="00C23C68">
            <w:pPr>
              <w:spacing w:line="276" w:lineRule="auto"/>
              <w:ind w:right="153"/>
              <w:jc w:val="both"/>
              <w:rPr>
                <w:bCs/>
              </w:rPr>
            </w:pPr>
            <w:r>
              <w:rPr>
                <w:bCs/>
              </w:rPr>
              <w:t xml:space="preserve">Контактное лицо: Коновалова Людмила Николаевна, </w:t>
            </w:r>
          </w:p>
          <w:p w:rsidR="00F011C7" w:rsidRDefault="00F011C7" w:rsidP="00C23C68">
            <w:pPr>
              <w:spacing w:line="276" w:lineRule="auto"/>
              <w:ind w:right="153"/>
              <w:jc w:val="both"/>
              <w:rPr>
                <w:bCs/>
              </w:rPr>
            </w:pPr>
            <w:r>
              <w:rPr>
                <w:bCs/>
              </w:rPr>
              <w:t xml:space="preserve">тел: 8-34370-57127, </w:t>
            </w:r>
          </w:p>
          <w:p w:rsidR="00F011C7" w:rsidRDefault="00F011C7" w:rsidP="00C23C68">
            <w:pPr>
              <w:spacing w:line="276" w:lineRule="auto"/>
              <w:ind w:right="153"/>
              <w:jc w:val="both"/>
              <w:rPr>
                <w:bCs/>
              </w:rPr>
            </w:pPr>
            <w:r>
              <w:rPr>
                <w:bCs/>
              </w:rPr>
              <w:t xml:space="preserve">факс: 8-34370-57127, </w:t>
            </w:r>
          </w:p>
          <w:p w:rsidR="00F011C7" w:rsidRDefault="00F011C7" w:rsidP="00C23C68">
            <w:pPr>
              <w:ind w:right="153"/>
              <w:jc w:val="both"/>
            </w:pPr>
            <w:proofErr w:type="spellStart"/>
            <w:r>
              <w:rPr>
                <w:bCs/>
              </w:rPr>
              <w:t>эл</w:t>
            </w:r>
            <w:proofErr w:type="gramStart"/>
            <w:r>
              <w:rPr>
                <w:bCs/>
              </w:rPr>
              <w:t>.п</w:t>
            </w:r>
            <w:proofErr w:type="gramEnd"/>
            <w:r>
              <w:rPr>
                <w:bCs/>
              </w:rPr>
              <w:t>очта</w:t>
            </w:r>
            <w:proofErr w:type="spellEnd"/>
            <w:r>
              <w:rPr>
                <w:bCs/>
              </w:rPr>
              <w:t>: Konovalova@ueip.ru</w:t>
            </w:r>
          </w:p>
        </w:tc>
      </w:tr>
      <w:tr w:rsidR="00F011C7" w:rsidTr="003507F2">
        <w:trPr>
          <w:trHeight w:val="70"/>
        </w:trPr>
        <w:tc>
          <w:tcPr>
            <w:tcW w:w="780" w:type="dxa"/>
            <w:tcBorders>
              <w:top w:val="single" w:sz="4" w:space="0" w:color="auto"/>
              <w:left w:val="single" w:sz="4" w:space="0" w:color="auto"/>
              <w:bottom w:val="single" w:sz="4" w:space="0" w:color="auto"/>
              <w:right w:val="single" w:sz="4" w:space="0" w:color="auto"/>
            </w:tcBorders>
          </w:tcPr>
          <w:p w:rsidR="00F011C7" w:rsidRDefault="00F011C7" w:rsidP="00F011C7">
            <w:pPr>
              <w:numPr>
                <w:ilvl w:val="0"/>
                <w:numId w:val="26"/>
              </w:numPr>
              <w:tabs>
                <w:tab w:val="num" w:pos="786"/>
              </w:tabs>
              <w:ind w:left="0" w:hanging="15"/>
              <w:jc w:val="center"/>
            </w:pPr>
            <w:bookmarkStart w:id="151" w:name="_Ref317250534"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F011C7" w:rsidRDefault="00F011C7" w:rsidP="00C23C68">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F011C7" w:rsidRDefault="00F011C7" w:rsidP="00C23C68">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0" w:history="1">
              <w:r>
                <w:rPr>
                  <w:rStyle w:val="a7"/>
                  <w:rFonts w:eastAsiaTheme="majorEastAsia"/>
                  <w:color w:val="auto"/>
                </w:rPr>
                <w:t>http://zakupki.rosatom.ru</w:t>
              </w:r>
            </w:hyperlink>
            <w:r>
              <w:rPr>
                <w:spacing w:val="-6"/>
              </w:rPr>
              <w:t>).</w:t>
            </w:r>
          </w:p>
          <w:p w:rsidR="00F011C7" w:rsidRDefault="00F011C7" w:rsidP="00C23C68">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F011C7" w:rsidTr="003507F2">
        <w:trPr>
          <w:trHeight w:val="152"/>
        </w:trPr>
        <w:tc>
          <w:tcPr>
            <w:tcW w:w="780" w:type="dxa"/>
            <w:tcBorders>
              <w:top w:val="single" w:sz="4" w:space="0" w:color="auto"/>
              <w:left w:val="single" w:sz="4" w:space="0" w:color="auto"/>
              <w:bottom w:val="single" w:sz="4" w:space="0" w:color="auto"/>
              <w:right w:val="single" w:sz="4" w:space="0" w:color="auto"/>
            </w:tcBorders>
          </w:tcPr>
          <w:p w:rsidR="00F011C7" w:rsidRDefault="00F011C7" w:rsidP="00F011C7">
            <w:pPr>
              <w:numPr>
                <w:ilvl w:val="0"/>
                <w:numId w:val="26"/>
              </w:numPr>
              <w:tabs>
                <w:tab w:val="num" w:pos="786"/>
              </w:tabs>
              <w:ind w:left="0" w:hanging="15"/>
              <w:jc w:val="center"/>
            </w:pPr>
            <w:bookmarkStart w:id="152" w:name="_Ref317250440"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F011C7" w:rsidRDefault="00F011C7" w:rsidP="00C23C68">
            <w:pPr>
              <w:pStyle w:val="35"/>
              <w:tabs>
                <w:tab w:val="left" w:pos="709"/>
              </w:tabs>
              <w:ind w:left="0" w:right="153"/>
              <w:jc w:val="left"/>
              <w:rPr>
                <w:szCs w:val="24"/>
              </w:rPr>
            </w:pPr>
            <w:r>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F011C7" w:rsidRPr="00207E05" w:rsidRDefault="00F011C7" w:rsidP="00C23C68">
            <w:pPr>
              <w:spacing w:line="23" w:lineRule="atLeast"/>
              <w:jc w:val="both"/>
            </w:pPr>
            <w:r>
              <w:t>2 114 322 (Два миллиона сто четырнадцать тысяч триста двадцать два) р</w:t>
            </w:r>
            <w:r w:rsidR="00F12A8B">
              <w:t xml:space="preserve">убля 00 копеек, </w:t>
            </w:r>
            <w:r>
              <w:t xml:space="preserve"> включая НДС.</w:t>
            </w:r>
          </w:p>
          <w:p w:rsidR="00207E05" w:rsidRPr="00207E05" w:rsidRDefault="00207E05" w:rsidP="00C23C68">
            <w:pPr>
              <w:spacing w:line="23" w:lineRule="atLeast"/>
              <w:jc w:val="both"/>
            </w:pPr>
            <w:r>
              <w:t>Начальная (максимальная) цена договора  1791798,31  (Один миллион семьсот девяносто одна тысяча семьсот девяносто восемь) рублей 31 копейка, без учета НДС. Предложение участника о цене договора также не должно превышать начальную (максимальную) цену договора без учета НДС.</w:t>
            </w:r>
          </w:p>
          <w:p w:rsidR="00F011C7" w:rsidRDefault="00F011C7" w:rsidP="00C23C68">
            <w:pPr>
              <w:spacing w:line="23" w:lineRule="atLeast"/>
              <w:jc w:val="both"/>
            </w:pPr>
            <w:r>
              <w:t>Цена договора включает в себя расходы на: стоимость самого товара,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 НДС 18%.</w:t>
            </w:r>
          </w:p>
          <w:p w:rsidR="00F011C7" w:rsidRDefault="00F011C7" w:rsidP="00C23C68">
            <w:pPr>
              <w:rPr>
                <w:sz w:val="20"/>
              </w:rPr>
            </w:pPr>
          </w:p>
        </w:tc>
      </w:tr>
      <w:bookmarkEnd w:id="152"/>
      <w:tr w:rsidR="00F011C7" w:rsidTr="003507F2">
        <w:trPr>
          <w:trHeight w:val="397"/>
        </w:trPr>
        <w:tc>
          <w:tcPr>
            <w:tcW w:w="780" w:type="dxa"/>
            <w:tcBorders>
              <w:top w:val="single" w:sz="4" w:space="0" w:color="auto"/>
              <w:left w:val="single" w:sz="4" w:space="0" w:color="auto"/>
              <w:bottom w:val="single" w:sz="4" w:space="0" w:color="auto"/>
              <w:right w:val="single" w:sz="4" w:space="0" w:color="auto"/>
            </w:tcBorders>
          </w:tcPr>
          <w:p w:rsidR="00F011C7" w:rsidRDefault="00F011C7" w:rsidP="00F011C7">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011C7" w:rsidRDefault="00F011C7" w:rsidP="00C23C68">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F011C7" w:rsidRDefault="00F011C7" w:rsidP="00C23C68">
            <w:pPr>
              <w:ind w:right="153"/>
            </w:pPr>
            <w:r>
              <w:t>Русский</w:t>
            </w:r>
          </w:p>
        </w:tc>
      </w:tr>
      <w:tr w:rsidR="00F011C7" w:rsidTr="003507F2">
        <w:trPr>
          <w:trHeight w:val="397"/>
        </w:trPr>
        <w:tc>
          <w:tcPr>
            <w:tcW w:w="780" w:type="dxa"/>
            <w:tcBorders>
              <w:top w:val="single" w:sz="4" w:space="0" w:color="auto"/>
              <w:left w:val="single" w:sz="4" w:space="0" w:color="auto"/>
              <w:bottom w:val="single" w:sz="4" w:space="0" w:color="auto"/>
              <w:right w:val="single" w:sz="4" w:space="0" w:color="auto"/>
            </w:tcBorders>
          </w:tcPr>
          <w:p w:rsidR="00F011C7" w:rsidRDefault="00F011C7" w:rsidP="00F011C7">
            <w:pPr>
              <w:numPr>
                <w:ilvl w:val="0"/>
                <w:numId w:val="26"/>
              </w:numPr>
              <w:tabs>
                <w:tab w:val="num" w:pos="786"/>
              </w:tabs>
              <w:ind w:left="0" w:hanging="15"/>
              <w:jc w:val="center"/>
            </w:pPr>
            <w:bookmarkStart w:id="153"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F011C7" w:rsidRDefault="00F011C7" w:rsidP="00C23C68">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F011C7" w:rsidRDefault="00F011C7" w:rsidP="00C23C68">
            <w:pPr>
              <w:ind w:right="153"/>
            </w:pPr>
            <w:r>
              <w:t>российский рубль</w:t>
            </w:r>
          </w:p>
          <w:p w:rsidR="00F011C7" w:rsidRDefault="00F011C7" w:rsidP="00C23C68">
            <w:pPr>
              <w:ind w:right="153"/>
              <w:jc w:val="both"/>
            </w:pPr>
          </w:p>
        </w:tc>
      </w:tr>
      <w:tr w:rsidR="00F12A8B" w:rsidTr="003507F2">
        <w:trPr>
          <w:trHeight w:val="709"/>
        </w:trPr>
        <w:tc>
          <w:tcPr>
            <w:tcW w:w="780" w:type="dxa"/>
            <w:tcBorders>
              <w:top w:val="single" w:sz="4" w:space="0" w:color="auto"/>
              <w:left w:val="single" w:sz="4" w:space="0" w:color="auto"/>
              <w:bottom w:val="single" w:sz="4" w:space="0" w:color="auto"/>
              <w:right w:val="single" w:sz="4" w:space="0" w:color="auto"/>
            </w:tcBorders>
          </w:tcPr>
          <w:p w:rsidR="00F12A8B" w:rsidRDefault="00F12A8B" w:rsidP="00F011C7">
            <w:pPr>
              <w:numPr>
                <w:ilvl w:val="0"/>
                <w:numId w:val="26"/>
              </w:numPr>
              <w:tabs>
                <w:tab w:val="num" w:pos="786"/>
              </w:tabs>
              <w:ind w:left="0" w:hanging="15"/>
              <w:jc w:val="center"/>
            </w:pPr>
            <w:bookmarkStart w:id="154" w:name="_Ref333851354"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F12A8B" w:rsidRDefault="00F12A8B" w:rsidP="00C23C68">
            <w:pPr>
              <w:pStyle w:val="35"/>
              <w:tabs>
                <w:tab w:val="left" w:pos="709"/>
              </w:tabs>
              <w:ind w:left="45" w:right="153"/>
              <w:rPr>
                <w:szCs w:val="24"/>
              </w:rPr>
            </w:pPr>
            <w:r>
              <w:rPr>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F12A8B" w:rsidRDefault="00F12A8B" w:rsidP="00C23C6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F12A8B" w:rsidRDefault="00F12A8B" w:rsidP="00C23C6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F12A8B" w:rsidRDefault="00F12A8B" w:rsidP="00C23C6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не находиться в процессе ликвидации (для юридического лица) или быть признанным по решению арбитражного суда несостоятельным (банкротом) </w:t>
            </w:r>
          </w:p>
          <w:p w:rsidR="00F12A8B" w:rsidRDefault="00F12A8B" w:rsidP="00C23C6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w:t>
            </w:r>
            <w:r>
              <w:rPr>
                <w:rFonts w:ascii="Times New Roman" w:hAnsi="Times New Roman" w:cs="Times New Roman"/>
                <w:bCs/>
                <w:sz w:val="24"/>
                <w:szCs w:val="24"/>
              </w:rPr>
              <w:lastRenderedPageBreak/>
              <w:t xml:space="preserve">приостановлена </w:t>
            </w:r>
          </w:p>
          <w:p w:rsidR="00F12A8B" w:rsidRDefault="00F12A8B" w:rsidP="00C23C6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11.5.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12A8B" w:rsidRDefault="00F12A8B" w:rsidP="00C23C68">
            <w:pPr>
              <w:tabs>
                <w:tab w:val="left" w:pos="0"/>
                <w:tab w:val="left" w:pos="1204"/>
              </w:tabs>
              <w:ind w:right="153"/>
              <w:jc w:val="both"/>
            </w:pPr>
            <w:r>
              <w:t xml:space="preserve">11.6 </w:t>
            </w:r>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p>
          <w:p w:rsidR="00C23C68" w:rsidRDefault="009A72C5" w:rsidP="00C23C6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 11.</w:t>
            </w:r>
            <w:r w:rsidRPr="009A72C5">
              <w:rPr>
                <w:rFonts w:ascii="Times New Roman" w:hAnsi="Times New Roman" w:cs="Times New Roman"/>
                <w:bCs/>
                <w:sz w:val="24"/>
                <w:szCs w:val="24"/>
              </w:rPr>
              <w:t>7</w:t>
            </w:r>
            <w:r w:rsidR="00F12A8B">
              <w:rPr>
                <w:rFonts w:ascii="Times New Roman" w:hAnsi="Times New Roman" w:cs="Times New Roman"/>
                <w:bCs/>
                <w:sz w:val="24"/>
                <w:szCs w:val="24"/>
              </w:rPr>
              <w:t xml:space="preserve"> наличие опыта поставок/работ/услуг: должен иметь договоры с завершенными в </w:t>
            </w:r>
            <w:r w:rsidR="00F12A8B" w:rsidRPr="001D2077">
              <w:rPr>
                <w:rFonts w:ascii="Times New Roman" w:hAnsi="Times New Roman" w:cs="Times New Roman"/>
                <w:sz w:val="24"/>
                <w:szCs w:val="24"/>
              </w:rPr>
              <w:t>2010 – 2013</w:t>
            </w:r>
            <w:r w:rsidR="00F12A8B">
              <w:rPr>
                <w:rFonts w:ascii="Times New Roman" w:hAnsi="Times New Roman" w:cs="Times New Roman"/>
                <w:bCs/>
                <w:sz w:val="24"/>
                <w:szCs w:val="24"/>
              </w:rPr>
              <w:t xml:space="preserve"> гг. поставками/работами/услугами, сопоставимого характера и объема </w:t>
            </w:r>
            <w:r w:rsidR="00F12A8B" w:rsidRPr="001D2077">
              <w:rPr>
                <w:rFonts w:ascii="Times New Roman" w:hAnsi="Times New Roman" w:cs="Times New Roman"/>
                <w:sz w:val="24"/>
                <w:szCs w:val="24"/>
              </w:rPr>
              <w:t>по предмету договора</w:t>
            </w:r>
            <w:r w:rsidR="00F12A8B" w:rsidRPr="006E5171">
              <w:rPr>
                <w:rFonts w:ascii="Times New Roman" w:hAnsi="Times New Roman" w:cs="Times New Roman"/>
                <w:bCs/>
                <w:color w:val="FF0000"/>
                <w:sz w:val="24"/>
                <w:szCs w:val="24"/>
              </w:rPr>
              <w:t xml:space="preserve"> </w:t>
            </w:r>
            <w:r w:rsidR="00F12A8B">
              <w:rPr>
                <w:rFonts w:ascii="Times New Roman" w:hAnsi="Times New Roman" w:cs="Times New Roman"/>
                <w:bCs/>
                <w:sz w:val="24"/>
                <w:szCs w:val="24"/>
              </w:rPr>
              <w:t>на сумму не менее 50 % от начальной максимальной цены договора, установленной в извещении и настоящей документации</w:t>
            </w:r>
          </w:p>
          <w:p w:rsidR="00C23C68" w:rsidRPr="00C23C68" w:rsidRDefault="00C23C68" w:rsidP="00C23C68">
            <w:pPr>
              <w:pStyle w:val="aa"/>
              <w:rPr>
                <w:rFonts w:ascii="Times New Roman" w:hAnsi="Times New Roman" w:cs="Times New Roman"/>
                <w:bCs/>
                <w:color w:val="000000"/>
                <w:sz w:val="24"/>
                <w:szCs w:val="24"/>
              </w:rPr>
            </w:pPr>
            <w:r>
              <w:rPr>
                <w:rFonts w:ascii="Times New Roman" w:hAnsi="Times New Roman" w:cs="Times New Roman"/>
                <w:bCs/>
                <w:sz w:val="24"/>
                <w:szCs w:val="24"/>
              </w:rPr>
              <w:t xml:space="preserve">11.8  </w:t>
            </w:r>
            <w:r w:rsidRPr="00C23C68">
              <w:rPr>
                <w:rFonts w:ascii="Times New Roman" w:hAnsi="Times New Roman" w:cs="Times New Roman"/>
                <w:bCs/>
                <w:color w:val="000000"/>
                <w:sz w:val="24"/>
                <w:szCs w:val="24"/>
              </w:rPr>
              <w:t xml:space="preserve">отсутствие сведений об участнике процедуры закупки в Реестре недобросовестных поставщиков ФАС России и в реестре недобросовестных поставщиков атомной отрасли </w:t>
            </w:r>
          </w:p>
          <w:p w:rsidR="00F12A8B" w:rsidRDefault="00F12A8B" w:rsidP="00C23C68">
            <w:pPr>
              <w:pStyle w:val="aa"/>
              <w:spacing w:line="23" w:lineRule="atLeast"/>
              <w:jc w:val="both"/>
              <w:rPr>
                <w:rFonts w:ascii="Times New Roman" w:hAnsi="Times New Roman" w:cs="Times New Roman"/>
                <w:bCs/>
                <w:sz w:val="24"/>
                <w:szCs w:val="24"/>
              </w:rPr>
            </w:pPr>
            <w:r w:rsidRPr="00C23C68">
              <w:rPr>
                <w:rFonts w:ascii="Times New Roman" w:hAnsi="Times New Roman" w:cs="Times New Roman"/>
                <w:bCs/>
                <w:sz w:val="24"/>
                <w:szCs w:val="24"/>
              </w:rPr>
              <w:t xml:space="preserve"> </w:t>
            </w:r>
            <w:r>
              <w:rPr>
                <w:rFonts w:ascii="Times New Roman" w:hAnsi="Times New Roman" w:cs="Times New Roman"/>
                <w:bCs/>
                <w:sz w:val="24"/>
                <w:szCs w:val="24"/>
              </w:rPr>
              <w:t xml:space="preserve"> </w:t>
            </w:r>
          </w:p>
        </w:tc>
      </w:tr>
      <w:tr w:rsidR="00F12A8B" w:rsidTr="003507F2">
        <w:trPr>
          <w:trHeight w:val="709"/>
        </w:trPr>
        <w:tc>
          <w:tcPr>
            <w:tcW w:w="780" w:type="dxa"/>
            <w:tcBorders>
              <w:top w:val="single" w:sz="4" w:space="0" w:color="auto"/>
              <w:left w:val="single" w:sz="4" w:space="0" w:color="auto"/>
              <w:bottom w:val="single" w:sz="4" w:space="0" w:color="auto"/>
              <w:right w:val="single" w:sz="4" w:space="0" w:color="auto"/>
            </w:tcBorders>
          </w:tcPr>
          <w:p w:rsidR="00F12A8B" w:rsidRDefault="00F12A8B" w:rsidP="00F011C7">
            <w:pPr>
              <w:numPr>
                <w:ilvl w:val="0"/>
                <w:numId w:val="26"/>
              </w:numPr>
              <w:tabs>
                <w:tab w:val="num" w:pos="786"/>
              </w:tabs>
              <w:ind w:left="0" w:hanging="15"/>
              <w:jc w:val="center"/>
            </w:pPr>
            <w:bookmarkStart w:id="155" w:name="_Ref317257394"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F12A8B" w:rsidRDefault="00F12A8B" w:rsidP="00C23C68">
            <w:pPr>
              <w:pStyle w:val="35"/>
              <w:tabs>
                <w:tab w:val="left" w:pos="709"/>
              </w:tabs>
              <w:ind w:left="45" w:right="153"/>
              <w:rPr>
                <w:szCs w:val="24"/>
              </w:rPr>
            </w:pPr>
            <w:r>
              <w:rPr>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F12A8B" w:rsidRDefault="00F12A8B" w:rsidP="00C23C68">
            <w:pPr>
              <w:tabs>
                <w:tab w:val="left" w:pos="495"/>
                <w:tab w:val="left" w:pos="5657"/>
              </w:tabs>
              <w:ind w:right="153" w:firstLine="660"/>
              <w:jc w:val="both"/>
            </w:pPr>
            <w:r>
              <w:t xml:space="preserve">Требования к поставляемому товару приводятся </w:t>
            </w:r>
            <w:r w:rsidRPr="009A72C5">
              <w:t>в томе 2 «Техническая часть».</w:t>
            </w:r>
          </w:p>
          <w:p w:rsidR="00F12A8B" w:rsidRDefault="00F12A8B" w:rsidP="00C23C68">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Гарантийные сроки на предлагаемое оборудование не менее 18 месяцев со дня поставки оборудования на склад ОАО “УЭХК”. </w:t>
            </w:r>
          </w:p>
          <w:p w:rsidR="009A72C5" w:rsidRDefault="00F12A8B" w:rsidP="009A72C5">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12.2.</w:t>
            </w:r>
            <w:r w:rsidR="009A72C5">
              <w:rPr>
                <w:rFonts w:ascii="Times New Roman" w:hAnsi="Times New Roman" w:cs="Times New Roman"/>
                <w:sz w:val="24"/>
                <w:szCs w:val="24"/>
              </w:rPr>
              <w:t xml:space="preserve"> На момент поставки на товары должны быть предоставлены документы, подтверждающие качество продукции и его соответствие требованиям технического задания:</w:t>
            </w:r>
          </w:p>
          <w:p w:rsidR="00C23C68" w:rsidRDefault="00C23C68" w:rsidP="009A72C5">
            <w:pPr>
              <w:pStyle w:val="aa"/>
              <w:spacing w:line="23" w:lineRule="atLeast"/>
              <w:jc w:val="both"/>
              <w:rPr>
                <w:rFonts w:ascii="Times New Roman" w:hAnsi="Times New Roman" w:cs="Times New Roman"/>
                <w:sz w:val="24"/>
                <w:szCs w:val="24"/>
              </w:rPr>
            </w:pPr>
          </w:p>
          <w:p w:rsidR="009A72C5" w:rsidRDefault="00C23C68" w:rsidP="009A72C5">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Технический паспорт с отметкой</w:t>
            </w:r>
            <w:r>
              <w:rPr>
                <w:i/>
                <w:color w:val="000000"/>
                <w:sz w:val="24"/>
                <w:szCs w:val="24"/>
              </w:rPr>
              <w:t xml:space="preserve"> </w:t>
            </w:r>
            <w:r w:rsidRPr="00C23C68">
              <w:rPr>
                <w:rFonts w:ascii="Times New Roman" w:hAnsi="Times New Roman" w:cs="Times New Roman"/>
                <w:color w:val="000000"/>
                <w:sz w:val="24"/>
                <w:szCs w:val="24"/>
              </w:rPr>
              <w:t>ОТК завода – изготовителя</w:t>
            </w:r>
            <w:r w:rsidR="009A72C5">
              <w:rPr>
                <w:rFonts w:ascii="Times New Roman" w:hAnsi="Times New Roman" w:cs="Times New Roman"/>
                <w:sz w:val="24"/>
                <w:szCs w:val="24"/>
              </w:rPr>
              <w:t xml:space="preserve"> </w:t>
            </w:r>
          </w:p>
          <w:p w:rsidR="009A72C5" w:rsidRDefault="009A72C5" w:rsidP="009A72C5">
            <w:pPr>
              <w:autoSpaceDE w:val="0"/>
              <w:autoSpaceDN w:val="0"/>
              <w:adjustRightInd w:val="0"/>
              <w:jc w:val="both"/>
            </w:pPr>
            <w:r>
              <w:t xml:space="preserve">Сертификат  соответствия ГОСТ </w:t>
            </w:r>
            <w:proofErr w:type="gramStart"/>
            <w:r>
              <w:t>Р</w:t>
            </w:r>
            <w:proofErr w:type="gramEnd"/>
          </w:p>
          <w:p w:rsidR="009A72C5" w:rsidRPr="009A72C5" w:rsidRDefault="009A72C5" w:rsidP="009A72C5">
            <w:pPr>
              <w:autoSpaceDE w:val="0"/>
              <w:autoSpaceDN w:val="0"/>
              <w:adjustRightInd w:val="0"/>
              <w:jc w:val="both"/>
            </w:pPr>
            <w:r>
              <w:lastRenderedPageBreak/>
              <w:t xml:space="preserve">Разрешение на применение ФСЭТ и АН </w:t>
            </w:r>
          </w:p>
          <w:p w:rsidR="009A72C5" w:rsidRPr="00E76465" w:rsidRDefault="009A72C5" w:rsidP="009A72C5">
            <w:pPr>
              <w:autoSpaceDE w:val="0"/>
              <w:autoSpaceDN w:val="0"/>
              <w:adjustRightInd w:val="0"/>
              <w:jc w:val="both"/>
              <w:rPr>
                <w:color w:val="000000"/>
              </w:rPr>
            </w:pPr>
            <w:r>
              <w:rPr>
                <w:i/>
                <w:color w:val="000000"/>
              </w:rPr>
              <w:t xml:space="preserve"> </w:t>
            </w:r>
          </w:p>
          <w:p w:rsidR="009A72C5" w:rsidRPr="00464CCD" w:rsidRDefault="009A72C5" w:rsidP="009A72C5">
            <w:pPr>
              <w:pStyle w:val="rvps52"/>
              <w:spacing w:line="276" w:lineRule="auto"/>
              <w:ind w:left="0"/>
              <w:rPr>
                <w:lang w:val="ru-RU"/>
              </w:rPr>
            </w:pPr>
            <w:r>
              <w:rPr>
                <w:lang w:val="ru-RU"/>
              </w:rPr>
              <w:t xml:space="preserve">12.3 </w:t>
            </w:r>
            <w:r w:rsidRPr="00464CCD">
              <w:rPr>
                <w:lang w:val="ru-RU"/>
              </w:rPr>
              <w:t>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p>
          <w:p w:rsidR="00F12A8B" w:rsidRDefault="00F12A8B" w:rsidP="00C23C68">
            <w:pPr>
              <w:pStyle w:val="aa"/>
              <w:spacing w:line="23" w:lineRule="atLeast"/>
              <w:jc w:val="both"/>
            </w:pPr>
            <w:r>
              <w:rPr>
                <w:rFonts w:ascii="Times New Roman" w:hAnsi="Times New Roman" w:cs="Times New Roman"/>
                <w:sz w:val="24"/>
                <w:szCs w:val="24"/>
              </w:rPr>
              <w:t xml:space="preserve"> </w:t>
            </w:r>
          </w:p>
        </w:tc>
      </w:tr>
      <w:tr w:rsidR="00F12A8B" w:rsidTr="003507F2">
        <w:trPr>
          <w:trHeight w:val="1031"/>
        </w:trPr>
        <w:tc>
          <w:tcPr>
            <w:tcW w:w="780" w:type="dxa"/>
            <w:tcBorders>
              <w:top w:val="single" w:sz="4" w:space="0" w:color="auto"/>
              <w:left w:val="single" w:sz="4" w:space="0" w:color="auto"/>
              <w:bottom w:val="single" w:sz="4" w:space="0" w:color="auto"/>
              <w:right w:val="single" w:sz="4" w:space="0" w:color="auto"/>
            </w:tcBorders>
          </w:tcPr>
          <w:p w:rsidR="00F12A8B" w:rsidRDefault="00F12A8B" w:rsidP="00F011C7">
            <w:pPr>
              <w:numPr>
                <w:ilvl w:val="0"/>
                <w:numId w:val="26"/>
              </w:numPr>
              <w:tabs>
                <w:tab w:val="num" w:pos="786"/>
              </w:tabs>
              <w:ind w:left="0" w:hanging="15"/>
              <w:jc w:val="center"/>
            </w:pPr>
            <w:bookmarkStart w:id="156" w:name="_Ref333851294" w:colFirst="0" w:colLast="0"/>
            <w:bookmarkStart w:id="157" w:name="_Ref31725769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F12A8B" w:rsidRDefault="00F12A8B" w:rsidP="00C23C68">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C23C68" w:rsidRDefault="00C23C68" w:rsidP="00C23C6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 отсканированные оригиналы учредительных документов в действующей редакции (для юридических лиц)</w:t>
            </w:r>
          </w:p>
          <w:p w:rsidR="00C23C68" w:rsidRDefault="00C23C68" w:rsidP="00C23C6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 отсканированный оригинал свидетельства о государственной регистрации юридического лица в установленном в РФ порядке.</w:t>
            </w:r>
          </w:p>
          <w:p w:rsidR="00C23C68" w:rsidRDefault="00C23C68" w:rsidP="00C23C6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C23C68" w:rsidRDefault="00C23C68" w:rsidP="00C23C6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C23C68" w:rsidRDefault="00C23C68" w:rsidP="00C23C6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13.5.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C23C68" w:rsidRDefault="00C23C68" w:rsidP="00C23C68">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13.6.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rFonts w:ascii="Times New Roman" w:hAnsi="Times New Roman" w:cs="Times New Roman"/>
                <w:bCs/>
                <w:sz w:val="24"/>
                <w:szCs w:val="24"/>
              </w:rPr>
              <w:t xml:space="preserve"> для такого участника закупки не является крупной</w:t>
            </w:r>
          </w:p>
          <w:p w:rsidR="00C23C68" w:rsidRDefault="00C23C68" w:rsidP="00C23C68">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13.7.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rFonts w:ascii="Times New Roman" w:hAnsi="Times New Roman" w:cs="Times New Roman"/>
                <w:bCs/>
                <w:sz w:val="24"/>
                <w:szCs w:val="24"/>
              </w:rPr>
              <w:t xml:space="preserve"> закупки не является сделкой с заинтересованностью</w:t>
            </w:r>
          </w:p>
          <w:p w:rsidR="00C23C68" w:rsidRDefault="00C23C68" w:rsidP="00C23C68">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w:t>
            </w:r>
            <w:r>
              <w:rPr>
                <w:rFonts w:ascii="Times New Roman" w:hAnsi="Times New Roman" w:cs="Times New Roman"/>
                <w:bCs/>
                <w:sz w:val="24"/>
                <w:szCs w:val="24"/>
              </w:rPr>
              <w:lastRenderedPageBreak/>
              <w:t>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rFonts w:ascii="Times New Roman" w:hAnsi="Times New Roman" w:cs="Times New Roman"/>
                <w:bCs/>
                <w:sz w:val="24"/>
                <w:szCs w:val="24"/>
              </w:rPr>
              <w:t xml:space="preserve"> физических лиц)</w:t>
            </w:r>
          </w:p>
          <w:p w:rsidR="00C23C68" w:rsidRDefault="00C23C68" w:rsidP="00C23C68">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13.9. подтверждение по форме, установленной в закупочной документации, о </w:t>
            </w:r>
            <w:proofErr w:type="spellStart"/>
            <w:r>
              <w:rPr>
                <w:rFonts w:ascii="Times New Roman" w:hAnsi="Times New Roman" w:cs="Times New Roman"/>
                <w:bCs/>
                <w:sz w:val="24"/>
                <w:szCs w:val="24"/>
              </w:rPr>
              <w:t>ненахождении</w:t>
            </w:r>
            <w:proofErr w:type="spellEnd"/>
            <w:r>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rFonts w:ascii="Times New Roman" w:hAnsi="Times New Roman" w:cs="Times New Roman"/>
                <w:bCs/>
                <w:sz w:val="24"/>
                <w:szCs w:val="24"/>
              </w:rPr>
              <w:t>неприостановлении</w:t>
            </w:r>
            <w:proofErr w:type="spellEnd"/>
            <w:r>
              <w:rPr>
                <w:rFonts w:ascii="Times New Roman" w:hAnsi="Times New Roman" w:cs="Times New Roman"/>
                <w:bCs/>
                <w:sz w:val="24"/>
                <w:szCs w:val="24"/>
              </w:rPr>
              <w:t xml:space="preserve"> экономической деятельности участника закупки</w:t>
            </w:r>
            <w:proofErr w:type="gramEnd"/>
          </w:p>
          <w:p w:rsidR="00C23C68" w:rsidRDefault="00C23C68" w:rsidP="00C23C68">
            <w:pPr>
              <w:widowControl w:val="0"/>
              <w:tabs>
                <w:tab w:val="left" w:pos="636"/>
              </w:tabs>
              <w:adjustRightInd w:val="0"/>
              <w:ind w:right="153"/>
              <w:jc w:val="both"/>
              <w:textAlignment w:val="baseline"/>
            </w:pPr>
            <w:r>
              <w:rPr>
                <w:bCs/>
              </w:rPr>
              <w:t xml:space="preserve">13.10 </w:t>
            </w: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C23C68" w:rsidRDefault="00C23C68" w:rsidP="00C23C68">
            <w:pPr>
              <w:spacing w:line="23" w:lineRule="atLeast"/>
              <w:jc w:val="both"/>
            </w:pPr>
            <w:r>
              <w:rPr>
                <w:bCs/>
              </w:rPr>
              <w:t xml:space="preserve">13.11. отсканированные оригиналы документов, подтверждающих сведения о цепочке собственников, включая бенефициаров (в том числе конечных) </w:t>
            </w:r>
            <w:r>
              <w:t>в двух форматах: *.</w:t>
            </w:r>
            <w:proofErr w:type="spellStart"/>
            <w:r>
              <w:t>pdf</w:t>
            </w:r>
            <w:proofErr w:type="spellEnd"/>
            <w:r>
              <w:t>, *.</w:t>
            </w:r>
            <w:proofErr w:type="spellStart"/>
            <w:r>
              <w:t>xls</w:t>
            </w:r>
            <w:proofErr w:type="spellEnd"/>
            <w:r>
              <w:t xml:space="preserve">; </w:t>
            </w:r>
          </w:p>
          <w:p w:rsidR="00C23C68" w:rsidRDefault="00C23C68" w:rsidP="00C23C68">
            <w:pPr>
              <w:pStyle w:val="aa"/>
              <w:spacing w:line="23" w:lineRule="atLeast"/>
              <w:jc w:val="both"/>
              <w:rPr>
                <w:rFonts w:ascii="Times New Roman" w:hAnsi="Times New Roman" w:cs="Times New Roman"/>
                <w:bCs/>
                <w:sz w:val="24"/>
                <w:szCs w:val="24"/>
              </w:rPr>
            </w:pPr>
            <w:r w:rsidRPr="00C23C68">
              <w:rPr>
                <w:rFonts w:ascii="Times New Roman" w:hAnsi="Times New Roman" w:cs="Times New Roman"/>
                <w:color w:val="FF0000"/>
                <w:sz w:val="24"/>
                <w:szCs w:val="24"/>
              </w:rPr>
              <w:t>13.12</w:t>
            </w:r>
            <w:r>
              <w:rPr>
                <w:color w:val="FF0000"/>
              </w:rPr>
              <w:t xml:space="preserve"> </w:t>
            </w:r>
            <w:r>
              <w:rPr>
                <w:rFonts w:ascii="Times New Roman" w:hAnsi="Times New Roman" w:cs="Times New Roman"/>
                <w:bCs/>
                <w:sz w:val="24"/>
                <w:szCs w:val="24"/>
              </w:rPr>
              <w:t xml:space="preserve">Справку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Pr>
                <w:rFonts w:ascii="Times New Roman" w:hAnsi="Times New Roman" w:cs="Times New Roman"/>
                <w:bCs/>
                <w:sz w:val="24"/>
                <w:szCs w:val="24"/>
              </w:rPr>
              <w:t>-г</w:t>
            </w:r>
            <w:proofErr w:type="gramEnd"/>
            <w:r>
              <w:rPr>
                <w:rFonts w:ascii="Times New Roman" w:hAnsi="Times New Roman" w:cs="Times New Roman"/>
                <w:bCs/>
                <w:sz w:val="24"/>
                <w:szCs w:val="24"/>
              </w:rPr>
              <w:t>од и месяц фактического окончания выполнения )</w:t>
            </w:r>
          </w:p>
          <w:p w:rsidR="00C23C68" w:rsidRDefault="00C23C68" w:rsidP="00C23C6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наименования заказчика, описания договоров (объем и состав работ/услуг описание основных условий договора), суммы договор</w:t>
            </w:r>
            <w:proofErr w:type="gramStart"/>
            <w:r>
              <w:rPr>
                <w:rFonts w:ascii="Times New Roman" w:hAnsi="Times New Roman" w:cs="Times New Roman"/>
                <w:bCs/>
                <w:sz w:val="24"/>
                <w:szCs w:val="24"/>
              </w:rPr>
              <w:t>а(</w:t>
            </w:r>
            <w:proofErr w:type="spellStart"/>
            <w:proofErr w:type="gramEnd"/>
            <w:r>
              <w:rPr>
                <w:rFonts w:ascii="Times New Roman" w:hAnsi="Times New Roman" w:cs="Times New Roman"/>
                <w:bCs/>
                <w:sz w:val="24"/>
                <w:szCs w:val="24"/>
              </w:rPr>
              <w:t>ов</w:t>
            </w:r>
            <w:proofErr w:type="spellEnd"/>
            <w:r>
              <w:rPr>
                <w:rFonts w:ascii="Times New Roman" w:hAnsi="Times New Roman" w:cs="Times New Roman"/>
                <w:bCs/>
                <w:sz w:val="24"/>
                <w:szCs w:val="24"/>
              </w:rPr>
              <w:t xml:space="preserve">),сведений о рекламациях по перечисленным договорам (раздел 5, форма </w:t>
            </w:r>
            <w:r w:rsidR="00A06375">
              <w:rPr>
                <w:rFonts w:ascii="Times New Roman" w:hAnsi="Times New Roman" w:cs="Times New Roman"/>
                <w:bCs/>
                <w:sz w:val="24"/>
                <w:szCs w:val="24"/>
              </w:rPr>
              <w:t>4</w:t>
            </w:r>
            <w:r>
              <w:rPr>
                <w:rFonts w:ascii="Times New Roman" w:hAnsi="Times New Roman" w:cs="Times New Roman"/>
                <w:bCs/>
                <w:sz w:val="24"/>
                <w:szCs w:val="24"/>
              </w:rPr>
              <w:t>);</w:t>
            </w:r>
          </w:p>
          <w:p w:rsidR="00F12A8B" w:rsidRDefault="00F12A8B" w:rsidP="00C23C68">
            <w:pPr>
              <w:widowControl w:val="0"/>
              <w:tabs>
                <w:tab w:val="left" w:pos="648"/>
              </w:tabs>
              <w:adjustRightInd w:val="0"/>
              <w:ind w:right="153" w:firstLine="660"/>
              <w:jc w:val="both"/>
              <w:textAlignment w:val="baseline"/>
            </w:pPr>
          </w:p>
          <w:p w:rsidR="00F12A8B" w:rsidRDefault="00F12A8B" w:rsidP="00C23C68">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12A8B" w:rsidRDefault="00F12A8B" w:rsidP="00C23C68">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F12A8B" w:rsidTr="003507F2">
        <w:trPr>
          <w:trHeight w:val="979"/>
        </w:trPr>
        <w:tc>
          <w:tcPr>
            <w:tcW w:w="780" w:type="dxa"/>
            <w:tcBorders>
              <w:top w:val="single" w:sz="4" w:space="0" w:color="auto"/>
              <w:left w:val="single" w:sz="4" w:space="0" w:color="auto"/>
              <w:bottom w:val="single" w:sz="4" w:space="0" w:color="auto"/>
              <w:right w:val="single" w:sz="4" w:space="0" w:color="auto"/>
            </w:tcBorders>
          </w:tcPr>
          <w:p w:rsidR="00F12A8B" w:rsidRDefault="00F12A8B" w:rsidP="00F011C7">
            <w:pPr>
              <w:numPr>
                <w:ilvl w:val="0"/>
                <w:numId w:val="26"/>
              </w:numPr>
              <w:tabs>
                <w:tab w:val="num" w:pos="786"/>
              </w:tabs>
              <w:ind w:left="0" w:hanging="15"/>
              <w:jc w:val="center"/>
            </w:pPr>
            <w:bookmarkStart w:id="158" w:name="_Ref317252608" w:colFirst="0" w:colLast="0"/>
            <w:bookmarkEnd w:id="156"/>
            <w:bookmarkEnd w:id="157"/>
          </w:p>
        </w:tc>
        <w:tc>
          <w:tcPr>
            <w:tcW w:w="2268" w:type="dxa"/>
            <w:tcBorders>
              <w:top w:val="single" w:sz="4" w:space="0" w:color="auto"/>
              <w:left w:val="single" w:sz="4" w:space="0" w:color="auto"/>
              <w:bottom w:val="single" w:sz="4" w:space="0" w:color="auto"/>
              <w:right w:val="single" w:sz="4" w:space="0" w:color="auto"/>
            </w:tcBorders>
            <w:hideMark/>
          </w:tcPr>
          <w:p w:rsidR="00F12A8B" w:rsidRDefault="00F12A8B" w:rsidP="00C23C68">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F12A8B" w:rsidRDefault="00F12A8B" w:rsidP="00C23C68">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t> </w:t>
              </w:r>
            </w:fldSimple>
            <w:r w:rsidR="00C23C68">
              <w:t>1</w:t>
            </w:r>
            <w:r>
              <w:t xml:space="preserve">); </w:t>
            </w:r>
          </w:p>
          <w:p w:rsidR="00F12A8B" w:rsidRDefault="00F12A8B" w:rsidP="00C23C68">
            <w:pPr>
              <w:spacing w:line="23" w:lineRule="atLeast"/>
              <w:jc w:val="both"/>
            </w:pPr>
            <w:r>
              <w:t xml:space="preserve">2. анкета (раздел 5, форма </w:t>
            </w:r>
            <w:r w:rsidR="00C23C68">
              <w:t>2</w:t>
            </w:r>
            <w:fldSimple w:instr=" REF F02 \h \* MERGEFORMAT ">
              <w:r>
                <w:t> </w:t>
              </w:r>
            </w:fldSimple>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F12A8B" w:rsidRDefault="00F12A8B" w:rsidP="00C23C68">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C23C68" w:rsidRPr="005D3A97" w:rsidRDefault="00C23C68" w:rsidP="00C23C68">
            <w:pPr>
              <w:spacing w:line="23" w:lineRule="atLeast"/>
              <w:jc w:val="both"/>
            </w:pPr>
            <w:r>
              <w:t>4.</w:t>
            </w:r>
            <w:r w:rsidRPr="005D3A97">
              <w:rPr>
                <w:rFonts w:eastAsia="Arial Unicode MS"/>
              </w:rPr>
              <w:t xml:space="preserve"> техническое</w:t>
            </w:r>
            <w:r w:rsidRPr="005D3A97">
              <w:t xml:space="preserve"> предложение, подтверждающее выполнение каждого технического требования (</w:t>
            </w:r>
            <w:r w:rsidRPr="005D3A97">
              <w:rPr>
                <w:i/>
                <w:iCs/>
              </w:rPr>
              <w:t>том 2</w:t>
            </w:r>
            <w:r w:rsidRPr="005D3A97">
              <w:t>), в соответствии с инструкциями, приведенными в настоящей документации по запросу цен (раздел </w:t>
            </w:r>
            <w:fldSimple w:instr=" REF _Ref317259217 \r \h  \* MERGEFORMAT ">
              <w:r>
                <w:t>5</w:t>
              </w:r>
            </w:fldSimple>
            <w:r w:rsidRPr="005D3A97">
              <w:t xml:space="preserve">, </w:t>
            </w:r>
            <w:hyperlink w:anchor="_Техническое_предложение_(Форма" w:history="1">
              <w:r w:rsidRPr="005D3A97">
                <w:rPr>
                  <w:rStyle w:val="a7"/>
                  <w:rFonts w:eastAsiaTheme="majorEastAsia"/>
                </w:rPr>
                <w:t>Форма 3</w:t>
              </w:r>
            </w:hyperlink>
            <w:r w:rsidRPr="005D3A97">
              <w:t>)</w:t>
            </w:r>
          </w:p>
          <w:p w:rsidR="00C23C68" w:rsidRDefault="00C23C68" w:rsidP="00C23C68">
            <w:pPr>
              <w:spacing w:line="23" w:lineRule="atLeast"/>
              <w:jc w:val="both"/>
            </w:pPr>
          </w:p>
          <w:p w:rsidR="00F12A8B" w:rsidRPr="003507F2" w:rsidRDefault="00F12A8B" w:rsidP="00C23C68">
            <w:pPr>
              <w:rPr>
                <w:sz w:val="20"/>
              </w:rPr>
            </w:pPr>
          </w:p>
        </w:tc>
      </w:tr>
      <w:tr w:rsidR="00F12A8B" w:rsidTr="003507F2">
        <w:trPr>
          <w:trHeight w:val="397"/>
        </w:trPr>
        <w:tc>
          <w:tcPr>
            <w:tcW w:w="780" w:type="dxa"/>
            <w:tcBorders>
              <w:top w:val="single" w:sz="4" w:space="0" w:color="auto"/>
              <w:left w:val="single" w:sz="4" w:space="0" w:color="auto"/>
              <w:bottom w:val="single" w:sz="4" w:space="0" w:color="auto"/>
              <w:right w:val="single" w:sz="4" w:space="0" w:color="auto"/>
            </w:tcBorders>
          </w:tcPr>
          <w:p w:rsidR="00F12A8B" w:rsidRDefault="00F12A8B" w:rsidP="00F011C7">
            <w:pPr>
              <w:numPr>
                <w:ilvl w:val="0"/>
                <w:numId w:val="26"/>
              </w:numPr>
              <w:tabs>
                <w:tab w:val="num" w:pos="786"/>
              </w:tabs>
              <w:ind w:left="0" w:hanging="15"/>
              <w:jc w:val="center"/>
            </w:pPr>
            <w:bookmarkStart w:id="159" w:name="_Ref317254826"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F12A8B" w:rsidRDefault="00F12A8B" w:rsidP="00C23C68">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F12A8B" w:rsidRDefault="00F12A8B" w:rsidP="00C23C68">
            <w:pPr>
              <w:pStyle w:val="Times12"/>
              <w:tabs>
                <w:tab w:val="left" w:pos="70"/>
              </w:tabs>
              <w:ind w:right="153" w:firstLine="0"/>
            </w:pPr>
            <w:r>
              <w:t>возможна</w:t>
            </w:r>
          </w:p>
          <w:p w:rsidR="00F12A8B" w:rsidRDefault="00F12A8B" w:rsidP="00C23C68">
            <w:pPr>
              <w:pStyle w:val="Times12"/>
              <w:tabs>
                <w:tab w:val="left" w:pos="70"/>
              </w:tabs>
              <w:ind w:right="153" w:firstLine="0"/>
              <w:rPr>
                <w:spacing w:val="-6"/>
                <w:szCs w:val="28"/>
              </w:rPr>
            </w:pPr>
          </w:p>
          <w:p w:rsidR="00F12A8B" w:rsidRDefault="00F12A8B" w:rsidP="00C23C68">
            <w:pPr>
              <w:pStyle w:val="Times12"/>
              <w:tabs>
                <w:tab w:val="left" w:pos="70"/>
              </w:tabs>
              <w:ind w:right="153" w:firstLine="0"/>
              <w:rPr>
                <w:spacing w:val="-6"/>
                <w:szCs w:val="24"/>
              </w:rPr>
            </w:pPr>
          </w:p>
        </w:tc>
      </w:tr>
      <w:tr w:rsidR="00F12A8B" w:rsidTr="003507F2">
        <w:trPr>
          <w:trHeight w:val="232"/>
        </w:trPr>
        <w:tc>
          <w:tcPr>
            <w:tcW w:w="780" w:type="dxa"/>
            <w:tcBorders>
              <w:top w:val="single" w:sz="4" w:space="0" w:color="auto"/>
              <w:left w:val="single" w:sz="4" w:space="0" w:color="auto"/>
              <w:bottom w:val="single" w:sz="4" w:space="0" w:color="auto"/>
              <w:right w:val="single" w:sz="4" w:space="0" w:color="auto"/>
            </w:tcBorders>
          </w:tcPr>
          <w:p w:rsidR="00F12A8B" w:rsidRDefault="00F12A8B" w:rsidP="00F011C7">
            <w:pPr>
              <w:numPr>
                <w:ilvl w:val="0"/>
                <w:numId w:val="26"/>
              </w:numPr>
              <w:tabs>
                <w:tab w:val="num" w:pos="786"/>
              </w:tabs>
              <w:ind w:left="0" w:hanging="15"/>
              <w:jc w:val="center"/>
            </w:pPr>
            <w:bookmarkStart w:id="160" w:name="_Ref317250778"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F12A8B" w:rsidRDefault="00F12A8B" w:rsidP="00C23C6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F12A8B" w:rsidRDefault="00F12A8B" w:rsidP="00C23C6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F12A8B" w:rsidRPr="003507F2" w:rsidRDefault="00F12A8B" w:rsidP="00C23C68">
            <w:pPr>
              <w:spacing w:line="276" w:lineRule="auto"/>
              <w:ind w:right="153"/>
              <w:rPr>
                <w:bCs/>
              </w:rPr>
            </w:pPr>
            <w:r>
              <w:t>ЭТП</w:t>
            </w:r>
            <w:r w:rsidRPr="003507F2">
              <w:t xml:space="preserve"> </w:t>
            </w:r>
            <w:proofErr w:type="spellStart"/>
            <w:r w:rsidRPr="003507F2">
              <w:rPr>
                <w:bCs/>
              </w:rPr>
              <w:t>Аук</w:t>
            </w:r>
            <w:proofErr w:type="spellEnd"/>
            <w:r w:rsidRPr="003507F2">
              <w:rPr>
                <w:bCs/>
              </w:rPr>
              <w:t xml:space="preserve">. </w:t>
            </w:r>
            <w:proofErr w:type="spellStart"/>
            <w:r w:rsidRPr="003507F2">
              <w:rPr>
                <w:bCs/>
              </w:rPr>
              <w:t>Конк</w:t>
            </w:r>
            <w:proofErr w:type="spellEnd"/>
            <w:r w:rsidRPr="003507F2">
              <w:rPr>
                <w:bCs/>
              </w:rPr>
              <w:t xml:space="preserve">. Дом-2, </w:t>
            </w:r>
            <w:r>
              <w:rPr>
                <w:bCs/>
                <w:lang w:val="en-US"/>
              </w:rPr>
              <w:t>http</w:t>
            </w:r>
            <w:r w:rsidRPr="003507F2">
              <w:rPr>
                <w:bCs/>
              </w:rPr>
              <w:t>://</w:t>
            </w:r>
            <w:r>
              <w:rPr>
                <w:bCs/>
                <w:lang w:val="en-US"/>
              </w:rPr>
              <w:t>a</w:t>
            </w:r>
            <w:r w:rsidRPr="003507F2">
              <w:rPr>
                <w:bCs/>
              </w:rPr>
              <w:t>-</w:t>
            </w:r>
            <w:r>
              <w:rPr>
                <w:bCs/>
                <w:lang w:val="en-US"/>
              </w:rPr>
              <w:t>k</w:t>
            </w:r>
            <w:r w:rsidRPr="003507F2">
              <w:rPr>
                <w:bCs/>
              </w:rPr>
              <w:t>-</w:t>
            </w:r>
            <w:r>
              <w:rPr>
                <w:bCs/>
                <w:lang w:val="en-US"/>
              </w:rPr>
              <w:t>d</w:t>
            </w:r>
            <w:r w:rsidRPr="003507F2">
              <w:rPr>
                <w:bCs/>
              </w:rPr>
              <w:t>.</w:t>
            </w:r>
            <w:proofErr w:type="spellStart"/>
            <w:r>
              <w:rPr>
                <w:bCs/>
                <w:lang w:val="en-US"/>
              </w:rPr>
              <w:t>ru</w:t>
            </w:r>
            <w:proofErr w:type="spellEnd"/>
            <w:r w:rsidRPr="003507F2">
              <w:rPr>
                <w:bCs/>
              </w:rPr>
              <w:t>/</w:t>
            </w:r>
          </w:p>
          <w:p w:rsidR="00F12A8B" w:rsidRPr="003507F2" w:rsidRDefault="00F12A8B" w:rsidP="00C23C68">
            <w:pPr>
              <w:pStyle w:val="Times12"/>
              <w:ind w:firstLine="0"/>
              <w:rPr>
                <w:szCs w:val="24"/>
              </w:rPr>
            </w:pPr>
          </w:p>
          <w:p w:rsidR="00F12A8B" w:rsidRDefault="00F12A8B" w:rsidP="00C23C68">
            <w:pPr>
              <w:pStyle w:val="Times12"/>
              <w:ind w:firstLine="0"/>
              <w:rPr>
                <w:lang w:val="en-US"/>
              </w:rPr>
            </w:pPr>
            <w:r>
              <w:rPr>
                <w:lang w:val="en-US"/>
              </w:rPr>
              <w:t>12:00 (</w:t>
            </w:r>
            <w:r>
              <w:t>время</w:t>
            </w:r>
            <w:r>
              <w:rPr>
                <w:lang w:val="en-US"/>
              </w:rPr>
              <w:t xml:space="preserve"> </w:t>
            </w:r>
            <w:r>
              <w:t>московское</w:t>
            </w:r>
            <w:r w:rsidR="00C23C68">
              <w:rPr>
                <w:lang w:val="en-US"/>
              </w:rPr>
              <w:t>)  «</w:t>
            </w:r>
            <w:r w:rsidR="008114DB">
              <w:rPr>
                <w:lang w:val="en-US"/>
              </w:rPr>
              <w:t xml:space="preserve">03» </w:t>
            </w:r>
            <w:r w:rsidR="008114DB">
              <w:t>февраля</w:t>
            </w:r>
            <w:r>
              <w:rPr>
                <w:lang w:val="en-US"/>
              </w:rPr>
              <w:t xml:space="preserve"> 2014 </w:t>
            </w:r>
            <w:r>
              <w:t>года</w:t>
            </w:r>
            <w:r>
              <w:rPr>
                <w:lang w:val="en-US"/>
              </w:rPr>
              <w:t xml:space="preserve"> </w:t>
            </w:r>
          </w:p>
          <w:p w:rsidR="00F12A8B" w:rsidRDefault="00F12A8B" w:rsidP="00C23C68">
            <w:pPr>
              <w:pStyle w:val="Times12"/>
              <w:ind w:firstLine="0"/>
              <w:rPr>
                <w:szCs w:val="24"/>
                <w:lang w:val="en-US"/>
              </w:rPr>
            </w:pPr>
          </w:p>
        </w:tc>
      </w:tr>
      <w:tr w:rsidR="00F12A8B" w:rsidTr="003507F2">
        <w:trPr>
          <w:trHeight w:val="232"/>
        </w:trPr>
        <w:tc>
          <w:tcPr>
            <w:tcW w:w="780" w:type="dxa"/>
            <w:tcBorders>
              <w:top w:val="single" w:sz="4" w:space="0" w:color="auto"/>
              <w:left w:val="single" w:sz="4" w:space="0" w:color="auto"/>
              <w:bottom w:val="single" w:sz="4" w:space="0" w:color="auto"/>
              <w:right w:val="single" w:sz="4" w:space="0" w:color="auto"/>
            </w:tcBorders>
          </w:tcPr>
          <w:p w:rsidR="00F12A8B" w:rsidRDefault="00F12A8B" w:rsidP="00F011C7">
            <w:pPr>
              <w:numPr>
                <w:ilvl w:val="0"/>
                <w:numId w:val="26"/>
              </w:numPr>
              <w:tabs>
                <w:tab w:val="num" w:pos="786"/>
              </w:tabs>
              <w:ind w:left="0" w:hanging="15"/>
              <w:jc w:val="center"/>
              <w:rPr>
                <w:lang w:val="en-US"/>
              </w:rPr>
            </w:pPr>
            <w:bookmarkStart w:id="161" w:name="_Ref317254136"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F12A8B" w:rsidRDefault="00F12A8B" w:rsidP="00C23C68">
            <w:pPr>
              <w:pStyle w:val="Times12"/>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F12A8B" w:rsidRDefault="00F12A8B" w:rsidP="00C23C68">
            <w:pPr>
              <w:pStyle w:val="Times12"/>
              <w:ind w:firstLine="0"/>
              <w:rPr>
                <w:bCs w:val="0"/>
              </w:rPr>
            </w:pPr>
            <w:r>
              <w:rPr>
                <w:bCs w:val="0"/>
              </w:rPr>
              <w:t xml:space="preserve">Адрес: 624130 г. </w:t>
            </w:r>
            <w:proofErr w:type="spellStart"/>
            <w:r>
              <w:rPr>
                <w:bCs w:val="0"/>
              </w:rPr>
              <w:t>Новоуральск</w:t>
            </w:r>
            <w:proofErr w:type="spellEnd"/>
            <w:r>
              <w:rPr>
                <w:bCs w:val="0"/>
              </w:rPr>
              <w:t xml:space="preserve"> ул</w:t>
            </w:r>
            <w:proofErr w:type="gramStart"/>
            <w:r>
              <w:rPr>
                <w:bCs w:val="0"/>
              </w:rPr>
              <w:t>.Д</w:t>
            </w:r>
            <w:proofErr w:type="gramEnd"/>
            <w:r>
              <w:rPr>
                <w:bCs w:val="0"/>
              </w:rPr>
              <w:t>зержинского,2</w:t>
            </w:r>
          </w:p>
          <w:p w:rsidR="00F12A8B" w:rsidRDefault="00F12A8B" w:rsidP="00C23C68">
            <w:pPr>
              <w:pStyle w:val="Times12"/>
              <w:ind w:firstLine="0"/>
              <w:rPr>
                <w:szCs w:val="24"/>
              </w:rPr>
            </w:pPr>
            <w:r>
              <w:rPr>
                <w:szCs w:val="24"/>
              </w:rPr>
              <w:t xml:space="preserve">Отборочная стадия рассмотрения заявок на участие в запросе цен: не позднее </w:t>
            </w:r>
            <w:r w:rsidR="00C23C68">
              <w:t>«</w:t>
            </w:r>
            <w:r w:rsidR="008114DB">
              <w:t>24</w:t>
            </w:r>
            <w:r w:rsidR="00C23C68">
              <w:t>»</w:t>
            </w:r>
            <w:r w:rsidR="008114DB">
              <w:t>февраля</w:t>
            </w:r>
            <w:r w:rsidR="00C23C68">
              <w:t xml:space="preserve">  2014</w:t>
            </w:r>
            <w:r>
              <w:t>. года</w:t>
            </w:r>
          </w:p>
          <w:p w:rsidR="00F12A8B" w:rsidRDefault="00F12A8B" w:rsidP="00C23C68">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rsidR="00C23C68">
              <w:t>«</w:t>
            </w:r>
            <w:r w:rsidR="008114DB">
              <w:t>06</w:t>
            </w:r>
            <w:r>
              <w:t>» марта 2014 года</w:t>
            </w:r>
          </w:p>
        </w:tc>
      </w:tr>
      <w:bookmarkEnd w:id="161"/>
      <w:tr w:rsidR="00F12A8B" w:rsidTr="003507F2">
        <w:trPr>
          <w:trHeight w:val="194"/>
        </w:trPr>
        <w:tc>
          <w:tcPr>
            <w:tcW w:w="780" w:type="dxa"/>
            <w:tcBorders>
              <w:top w:val="single" w:sz="4" w:space="0" w:color="auto"/>
              <w:left w:val="single" w:sz="4" w:space="0" w:color="auto"/>
              <w:bottom w:val="single" w:sz="4" w:space="0" w:color="auto"/>
              <w:right w:val="single" w:sz="4" w:space="0" w:color="auto"/>
            </w:tcBorders>
          </w:tcPr>
          <w:p w:rsidR="00F12A8B" w:rsidRDefault="00F12A8B" w:rsidP="00F011C7">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tcPr>
          <w:p w:rsidR="00F12A8B" w:rsidRPr="00C638EF" w:rsidRDefault="00F12A8B" w:rsidP="00C23C68">
            <w:r w:rsidRPr="00C638EF">
              <w:t>Оценка заявок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F12A8B" w:rsidRPr="00C638EF" w:rsidRDefault="00F12A8B" w:rsidP="00C23C68">
            <w:r w:rsidRPr="00C638EF">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F12A8B" w:rsidRPr="00C638EF" w:rsidRDefault="00F12A8B" w:rsidP="00C23C68">
            <w:r w:rsidRPr="00C638EF">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12A8B" w:rsidTr="003507F2">
        <w:trPr>
          <w:trHeight w:val="194"/>
        </w:trPr>
        <w:tc>
          <w:tcPr>
            <w:tcW w:w="780" w:type="dxa"/>
            <w:tcBorders>
              <w:top w:val="single" w:sz="4" w:space="0" w:color="auto"/>
              <w:left w:val="single" w:sz="4" w:space="0" w:color="auto"/>
              <w:bottom w:val="single" w:sz="4" w:space="0" w:color="auto"/>
              <w:right w:val="single" w:sz="4" w:space="0" w:color="auto"/>
            </w:tcBorders>
          </w:tcPr>
          <w:p w:rsidR="00F12A8B" w:rsidRDefault="00F12A8B" w:rsidP="00F011C7">
            <w:pPr>
              <w:numPr>
                <w:ilvl w:val="0"/>
                <w:numId w:val="26"/>
              </w:numPr>
              <w:tabs>
                <w:tab w:val="num" w:pos="786"/>
              </w:tabs>
              <w:ind w:left="0" w:hanging="15"/>
              <w:jc w:val="center"/>
            </w:pPr>
            <w:bookmarkStart w:id="162"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F12A8B" w:rsidRDefault="00F12A8B" w:rsidP="00C23C68">
            <w:pPr>
              <w:ind w:right="153"/>
              <w:rPr>
                <w:spacing w:val="-6"/>
              </w:rPr>
            </w:pPr>
            <w:r>
              <w:rPr>
                <w:spacing w:val="-6"/>
              </w:rPr>
              <w:t>Срок заключения договора:</w:t>
            </w:r>
          </w:p>
          <w:p w:rsidR="00F12A8B" w:rsidRDefault="00F12A8B" w:rsidP="00C23C68">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C23C68" w:rsidRDefault="00C23C68" w:rsidP="00C23C68">
            <w:pPr>
              <w:ind w:right="153" w:firstLine="637"/>
              <w:jc w:val="both"/>
              <w:rPr>
                <w:b/>
                <w:bCs/>
                <w:i/>
              </w:rPr>
            </w:pPr>
            <w:proofErr w:type="gramStart"/>
            <w:r>
              <w:t xml:space="preserve">Заказчик в течение </w:t>
            </w:r>
            <w:r>
              <w:rPr>
                <w:b/>
                <w:bCs/>
                <w:i/>
                <w:iCs/>
              </w:rPr>
              <w:t>11 (одиннадцати) календарных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w:t>
            </w:r>
            <w:r>
              <w:lastRenderedPageBreak/>
              <w:t>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C23C68" w:rsidRDefault="00C23C68" w:rsidP="00C23C68">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C23C68" w:rsidRDefault="00C23C68" w:rsidP="00C23C68">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r>
              <w:t xml:space="preserve">  </w:t>
            </w:r>
          </w:p>
          <w:p w:rsidR="00F12A8B" w:rsidRDefault="00F12A8B" w:rsidP="00C23C68">
            <w:pPr>
              <w:ind w:right="153"/>
              <w:jc w:val="both"/>
              <w:rPr>
                <w:spacing w:val="-6"/>
              </w:rPr>
            </w:pPr>
          </w:p>
        </w:tc>
      </w:tr>
      <w:tr w:rsidR="00F12A8B" w:rsidTr="003507F2">
        <w:trPr>
          <w:trHeight w:val="194"/>
        </w:trPr>
        <w:tc>
          <w:tcPr>
            <w:tcW w:w="780" w:type="dxa"/>
            <w:tcBorders>
              <w:top w:val="single" w:sz="4" w:space="0" w:color="auto"/>
              <w:left w:val="single" w:sz="4" w:space="0" w:color="auto"/>
              <w:bottom w:val="single" w:sz="4" w:space="0" w:color="auto"/>
              <w:right w:val="single" w:sz="4" w:space="0" w:color="auto"/>
            </w:tcBorders>
          </w:tcPr>
          <w:p w:rsidR="00F12A8B" w:rsidRDefault="00F12A8B" w:rsidP="00F011C7">
            <w:pPr>
              <w:numPr>
                <w:ilvl w:val="0"/>
                <w:numId w:val="26"/>
              </w:numPr>
              <w:tabs>
                <w:tab w:val="num" w:pos="786"/>
              </w:tabs>
              <w:ind w:left="0" w:hanging="15"/>
              <w:jc w:val="center"/>
            </w:pPr>
            <w:bookmarkStart w:id="163" w:name="_Ref317256138" w:colFirst="0" w:colLast="0"/>
            <w:bookmarkEnd w:id="162"/>
          </w:p>
        </w:tc>
        <w:tc>
          <w:tcPr>
            <w:tcW w:w="2268" w:type="dxa"/>
            <w:tcBorders>
              <w:top w:val="single" w:sz="4" w:space="0" w:color="auto"/>
              <w:left w:val="single" w:sz="4" w:space="0" w:color="auto"/>
              <w:bottom w:val="single" w:sz="4" w:space="0" w:color="auto"/>
              <w:right w:val="single" w:sz="4" w:space="0" w:color="auto"/>
            </w:tcBorders>
            <w:hideMark/>
          </w:tcPr>
          <w:p w:rsidR="00F12A8B" w:rsidRDefault="00F12A8B" w:rsidP="00C23C68">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F12A8B" w:rsidRDefault="00F12A8B" w:rsidP="00C23C6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F12A8B" w:rsidRDefault="00F12A8B" w:rsidP="00C23C68">
            <w:pPr>
              <w:rPr>
                <w:b/>
                <w:bCs/>
                <w:i/>
                <w:sz w:val="20"/>
                <w:szCs w:val="20"/>
              </w:rPr>
            </w:pPr>
          </w:p>
          <w:p w:rsidR="00F12A8B" w:rsidRDefault="00F12A8B" w:rsidP="00C23C68">
            <w:pPr>
              <w:ind w:right="153" w:firstLine="636"/>
              <w:jc w:val="both"/>
              <w:rPr>
                <w:b/>
                <w:bCs/>
                <w:i/>
              </w:rPr>
            </w:pPr>
          </w:p>
        </w:tc>
      </w:tr>
      <w:tr w:rsidR="00F12A8B" w:rsidTr="003507F2">
        <w:trPr>
          <w:trHeight w:val="194"/>
        </w:trPr>
        <w:tc>
          <w:tcPr>
            <w:tcW w:w="780" w:type="dxa"/>
            <w:tcBorders>
              <w:top w:val="single" w:sz="4" w:space="0" w:color="auto"/>
              <w:left w:val="single" w:sz="4" w:space="0" w:color="auto"/>
              <w:bottom w:val="single" w:sz="4" w:space="0" w:color="auto"/>
              <w:right w:val="single" w:sz="4" w:space="0" w:color="auto"/>
            </w:tcBorders>
          </w:tcPr>
          <w:p w:rsidR="00F12A8B" w:rsidRDefault="00F12A8B" w:rsidP="00F011C7">
            <w:pPr>
              <w:numPr>
                <w:ilvl w:val="0"/>
                <w:numId w:val="26"/>
              </w:numPr>
              <w:tabs>
                <w:tab w:val="num" w:pos="786"/>
              </w:tabs>
              <w:ind w:left="0" w:hanging="15"/>
              <w:jc w:val="center"/>
            </w:pPr>
            <w:bookmarkStart w:id="164" w:name="_Ref321836744"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F12A8B" w:rsidRDefault="00F12A8B" w:rsidP="00C23C68">
            <w:pPr>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C23C68" w:rsidRPr="00C300A9" w:rsidRDefault="00C23C68" w:rsidP="00C23C68">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ул. Дзержинского, дом 2, город </w:t>
            </w:r>
            <w:proofErr w:type="spellStart"/>
            <w:r w:rsidRPr="00C300A9">
              <w:rPr>
                <w:rFonts w:ascii="Times New Roman" w:hAnsi="Times New Roman" w:cs="Times New Roman"/>
                <w:sz w:val="24"/>
                <w:szCs w:val="24"/>
              </w:rPr>
              <w:t>Новоуральск</w:t>
            </w:r>
            <w:proofErr w:type="spellEnd"/>
            <w:r w:rsidRPr="00C300A9">
              <w:rPr>
                <w:rFonts w:ascii="Times New Roman" w:hAnsi="Times New Roman" w:cs="Times New Roman"/>
                <w:sz w:val="24"/>
                <w:szCs w:val="24"/>
              </w:rPr>
              <w:t xml:space="preserve">, Свердловская область, 624130  электронный адрес: </w:t>
            </w:r>
            <w:r w:rsidRPr="00C300A9">
              <w:rPr>
                <w:rFonts w:ascii="Times New Roman" w:hAnsi="Times New Roman" w:cs="Times New Roman"/>
                <w:sz w:val="24"/>
                <w:szCs w:val="24"/>
                <w:lang w:val="en-US"/>
              </w:rPr>
              <w:t>condor</w:t>
            </w:r>
            <w:r w:rsidRPr="00C300A9">
              <w:rPr>
                <w:rFonts w:ascii="Times New Roman" w:hAnsi="Times New Roman" w:cs="Times New Roman"/>
                <w:sz w:val="24"/>
                <w:szCs w:val="24"/>
              </w:rPr>
              <w:t>@</w:t>
            </w:r>
            <w:proofErr w:type="spellStart"/>
            <w:r w:rsidRPr="00C300A9">
              <w:rPr>
                <w:rFonts w:ascii="Times New Roman" w:hAnsi="Times New Roman" w:cs="Times New Roman"/>
                <w:sz w:val="24"/>
                <w:szCs w:val="24"/>
                <w:lang w:val="en-US"/>
              </w:rPr>
              <w:t>ueip</w:t>
            </w:r>
            <w:proofErr w:type="spellEnd"/>
            <w:r w:rsidRPr="00C300A9">
              <w:rPr>
                <w:rFonts w:ascii="Times New Roman" w:hAnsi="Times New Roman" w:cs="Times New Roman"/>
                <w:sz w:val="24"/>
                <w:szCs w:val="24"/>
              </w:rPr>
              <w:t>.</w:t>
            </w:r>
            <w:proofErr w:type="spellStart"/>
            <w:r w:rsidRPr="00C300A9">
              <w:rPr>
                <w:rFonts w:ascii="Times New Roman" w:hAnsi="Times New Roman" w:cs="Times New Roman"/>
                <w:sz w:val="24"/>
                <w:szCs w:val="24"/>
                <w:lang w:val="en-US"/>
              </w:rPr>
              <w:t>ru</w:t>
            </w:r>
            <w:proofErr w:type="spellEnd"/>
            <w:r w:rsidRPr="00C300A9">
              <w:rPr>
                <w:rFonts w:ascii="Times New Roman" w:hAnsi="Times New Roman" w:cs="Times New Roman"/>
                <w:sz w:val="24"/>
                <w:szCs w:val="24"/>
              </w:rPr>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C23C68" w:rsidRPr="00C300A9" w:rsidRDefault="00C23C68" w:rsidP="00C23C68">
            <w:pPr>
              <w:pStyle w:val="aa"/>
              <w:ind w:right="153"/>
              <w:jc w:val="both"/>
              <w:rPr>
                <w:rFonts w:ascii="Times New Roman" w:hAnsi="Times New Roman" w:cs="Times New Roman"/>
                <w:sz w:val="24"/>
                <w:szCs w:val="24"/>
              </w:rPr>
            </w:pPr>
            <w:proofErr w:type="gramStart"/>
            <w:r w:rsidRPr="00C300A9">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1" w:history="1">
              <w:r w:rsidRPr="00C300A9">
                <w:rPr>
                  <w:rStyle w:val="a7"/>
                  <w:rFonts w:ascii="Times New Roman" w:hAnsi="Times New Roman" w:cs="Times New Roman"/>
                  <w:sz w:val="24"/>
                  <w:szCs w:val="24"/>
                  <w:lang w:val="en-US"/>
                </w:rPr>
                <w:t>arbitration</w:t>
              </w:r>
              <w:r w:rsidRPr="00C300A9">
                <w:rPr>
                  <w:rStyle w:val="a7"/>
                  <w:rFonts w:ascii="Times New Roman" w:hAnsi="Times New Roman" w:cs="Times New Roman"/>
                  <w:sz w:val="24"/>
                  <w:szCs w:val="24"/>
                </w:rPr>
                <w:t>@</w:t>
              </w:r>
              <w:r w:rsidRPr="00C300A9">
                <w:rPr>
                  <w:rStyle w:val="a7"/>
                  <w:rFonts w:ascii="Times New Roman" w:hAnsi="Times New Roman" w:cs="Times New Roman"/>
                  <w:sz w:val="24"/>
                  <w:szCs w:val="24"/>
                  <w:lang w:val="en-US"/>
                </w:rPr>
                <w:t>tvel</w:t>
              </w:r>
              <w:r w:rsidRPr="00C300A9">
                <w:rPr>
                  <w:rStyle w:val="a7"/>
                  <w:rFonts w:ascii="Times New Roman" w:hAnsi="Times New Roman" w:cs="Times New Roman"/>
                  <w:sz w:val="24"/>
                  <w:szCs w:val="24"/>
                </w:rPr>
                <w:t>.</w:t>
              </w:r>
              <w:r w:rsidRPr="00C300A9">
                <w:rPr>
                  <w:rStyle w:val="a7"/>
                  <w:rFonts w:ascii="Times New Roman" w:hAnsi="Times New Roman" w:cs="Times New Roman"/>
                  <w:sz w:val="24"/>
                  <w:szCs w:val="24"/>
                  <w:lang w:val="en-US"/>
                </w:rPr>
                <w:t>ru</w:t>
              </w:r>
            </w:hyperlink>
            <w:r w:rsidRPr="00C300A9">
              <w:rPr>
                <w:rFonts w:ascii="Times New Roman" w:hAnsi="Times New Roman" w:cs="Times New Roman"/>
                <w:sz w:val="24"/>
                <w:szCs w:val="24"/>
              </w:rPr>
              <w:t xml:space="preserve">, либо в ЦАК по электронному </w:t>
            </w:r>
            <w:hyperlink r:id="rId12" w:history="1">
              <w:r w:rsidRPr="00C300A9">
                <w:rPr>
                  <w:rStyle w:val="a7"/>
                  <w:rFonts w:ascii="Times New Roman" w:hAnsi="Times New Roman" w:cs="Times New Roman"/>
                  <w:sz w:val="24"/>
                  <w:szCs w:val="24"/>
                </w:rPr>
                <w:t>arbitration@rosatom.ru</w:t>
              </w:r>
            </w:hyperlink>
            <w:proofErr w:type="gramEnd"/>
          </w:p>
          <w:p w:rsidR="00C23C68" w:rsidRPr="00C300A9" w:rsidRDefault="00C23C68" w:rsidP="00C23C68">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23C68" w:rsidRPr="00C300A9" w:rsidRDefault="00C23C68" w:rsidP="00C23C68">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23C68" w:rsidRPr="00C300A9" w:rsidRDefault="00C23C68" w:rsidP="00C23C68">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На сайте http://zakupki.rosatom.ru/ (раздел Контроль и </w:t>
            </w:r>
            <w:proofErr w:type="gramStart"/>
            <w:r w:rsidRPr="00C300A9">
              <w:rPr>
                <w:rFonts w:ascii="Times New Roman" w:hAnsi="Times New Roman" w:cs="Times New Roman"/>
                <w:sz w:val="24"/>
                <w:szCs w:val="24"/>
              </w:rPr>
              <w:t>арбитраж</w:t>
            </w:r>
            <w:proofErr w:type="gramEnd"/>
            <w:r w:rsidRPr="00C300A9">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C23C68" w:rsidRPr="00C300A9" w:rsidRDefault="00C23C68" w:rsidP="00C23C68">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C300A9">
              <w:rPr>
                <w:rFonts w:ascii="Times New Roman" w:hAnsi="Times New Roman" w:cs="Times New Roman"/>
                <w:sz w:val="24"/>
                <w:szCs w:val="24"/>
              </w:rPr>
              <w:t>Госкорпорации</w:t>
            </w:r>
            <w:proofErr w:type="spellEnd"/>
            <w:r w:rsidRPr="00C300A9">
              <w:rPr>
                <w:rFonts w:ascii="Times New Roman" w:hAnsi="Times New Roman" w:cs="Times New Roman"/>
                <w:sz w:val="24"/>
                <w:szCs w:val="24"/>
              </w:rPr>
              <w:t xml:space="preserve"> «</w:t>
            </w:r>
            <w:proofErr w:type="spellStart"/>
            <w:r w:rsidRPr="00C300A9">
              <w:rPr>
                <w:rFonts w:ascii="Times New Roman" w:hAnsi="Times New Roman" w:cs="Times New Roman"/>
                <w:sz w:val="24"/>
                <w:szCs w:val="24"/>
              </w:rPr>
              <w:t>Росатом</w:t>
            </w:r>
            <w:proofErr w:type="spellEnd"/>
            <w:r w:rsidRPr="00C300A9">
              <w:rPr>
                <w:rFonts w:ascii="Times New Roman" w:hAnsi="Times New Roman" w:cs="Times New Roman"/>
                <w:sz w:val="24"/>
                <w:szCs w:val="24"/>
              </w:rPr>
              <w:t>» на странице соответствующей закупки.</w:t>
            </w:r>
          </w:p>
          <w:p w:rsidR="00C23C68" w:rsidRDefault="00C23C68" w:rsidP="00C23C68">
            <w:pPr>
              <w:pStyle w:val="aa"/>
              <w:spacing w:line="276" w:lineRule="auto"/>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w:t>
            </w:r>
            <w:r w:rsidRPr="00C300A9">
              <w:rPr>
                <w:rFonts w:ascii="Times New Roman" w:hAnsi="Times New Roman" w:cs="Times New Roman"/>
                <w:sz w:val="24"/>
                <w:szCs w:val="24"/>
              </w:rPr>
              <w:lastRenderedPageBreak/>
              <w:t xml:space="preserve">Контрольной комиссии </w:t>
            </w:r>
            <w:proofErr w:type="spellStart"/>
            <w:r w:rsidRPr="00C300A9">
              <w:rPr>
                <w:rFonts w:ascii="Times New Roman" w:hAnsi="Times New Roman" w:cs="Times New Roman"/>
                <w:sz w:val="24"/>
                <w:szCs w:val="24"/>
              </w:rPr>
              <w:t>Госкорпорации</w:t>
            </w:r>
            <w:proofErr w:type="spellEnd"/>
            <w:r w:rsidRPr="00C300A9">
              <w:rPr>
                <w:rFonts w:ascii="Times New Roman" w:hAnsi="Times New Roman" w:cs="Times New Roman"/>
                <w:sz w:val="24"/>
                <w:szCs w:val="24"/>
              </w:rPr>
              <w:t xml:space="preserve"> «</w:t>
            </w:r>
            <w:proofErr w:type="spellStart"/>
            <w:r w:rsidRPr="00C300A9">
              <w:rPr>
                <w:rFonts w:ascii="Times New Roman" w:hAnsi="Times New Roman" w:cs="Times New Roman"/>
                <w:sz w:val="24"/>
                <w:szCs w:val="24"/>
              </w:rPr>
              <w:t>Росатом</w:t>
            </w:r>
            <w:proofErr w:type="spellEnd"/>
            <w:r w:rsidRPr="00C300A9">
              <w:rPr>
                <w:rFonts w:ascii="Times New Roman" w:hAnsi="Times New Roman" w:cs="Times New Roman"/>
                <w:sz w:val="24"/>
                <w:szCs w:val="24"/>
              </w:rPr>
              <w:t xml:space="preserve">» не позднее 1 (одного) месяца </w:t>
            </w:r>
            <w:proofErr w:type="gramStart"/>
            <w:r w:rsidRPr="00C300A9">
              <w:rPr>
                <w:rFonts w:ascii="Times New Roman" w:hAnsi="Times New Roman" w:cs="Times New Roman"/>
                <w:sz w:val="24"/>
                <w:szCs w:val="24"/>
              </w:rPr>
              <w:t>с даты размещения</w:t>
            </w:r>
            <w:proofErr w:type="gramEnd"/>
            <w:r w:rsidRPr="00C300A9">
              <w:rPr>
                <w:rFonts w:ascii="Times New Roman" w:hAnsi="Times New Roman" w:cs="Times New Roman"/>
                <w:sz w:val="24"/>
                <w:szCs w:val="24"/>
              </w:rPr>
              <w:t xml:space="preserve"> на официальном сайте результата рассмотрения жалобы.</w:t>
            </w:r>
          </w:p>
          <w:p w:rsidR="00F12A8B" w:rsidRDefault="00F12A8B" w:rsidP="00C23C68">
            <w:pPr>
              <w:pStyle w:val="aa"/>
              <w:spacing w:line="276" w:lineRule="auto"/>
              <w:ind w:right="153"/>
              <w:jc w:val="both"/>
              <w:rPr>
                <w:rFonts w:ascii="Times New Roman" w:hAnsi="Times New Roman" w:cs="Times New Roman"/>
                <w:sz w:val="24"/>
                <w:szCs w:val="24"/>
              </w:rPr>
            </w:pPr>
          </w:p>
        </w:tc>
      </w:tr>
      <w:bookmarkEnd w:id="164"/>
      <w:tr w:rsidR="00F12A8B" w:rsidTr="003507F2">
        <w:trPr>
          <w:trHeight w:val="194"/>
        </w:trPr>
        <w:tc>
          <w:tcPr>
            <w:tcW w:w="780" w:type="dxa"/>
            <w:tcBorders>
              <w:top w:val="single" w:sz="4" w:space="0" w:color="auto"/>
              <w:left w:val="single" w:sz="4" w:space="0" w:color="auto"/>
              <w:bottom w:val="single" w:sz="4" w:space="0" w:color="auto"/>
              <w:right w:val="single" w:sz="4" w:space="0" w:color="auto"/>
            </w:tcBorders>
          </w:tcPr>
          <w:p w:rsidR="00F12A8B" w:rsidRDefault="00F12A8B" w:rsidP="00F011C7">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12A8B" w:rsidRDefault="00F12A8B" w:rsidP="00C23C68">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F12A8B" w:rsidRDefault="00F12A8B" w:rsidP="00C23C68">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F12A8B" w:rsidRDefault="00F12A8B" w:rsidP="00C23C68">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F12A8B" w:rsidRDefault="00F12A8B" w:rsidP="00C23C68">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F12A8B" w:rsidRDefault="00F12A8B" w:rsidP="00C23C68">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F011C7" w:rsidRDefault="00F011C7" w:rsidP="00F011C7">
      <w:pPr>
        <w:rPr>
          <w:sz w:val="22"/>
        </w:rPr>
        <w:sectPr w:rsidR="00F011C7">
          <w:pgSz w:w="16840" w:h="11907" w:orient="landscape"/>
          <w:pgMar w:top="1418" w:right="1134" w:bottom="567" w:left="1134" w:header="567" w:footer="567" w:gutter="0"/>
          <w:cols w:space="720"/>
        </w:sectPr>
      </w:pPr>
    </w:p>
    <w:p w:rsidR="00F011C7" w:rsidRDefault="00F011C7" w:rsidP="00F011C7">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30746990"/>
      <w:bookmarkStart w:id="185"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F011C7" w:rsidRDefault="00F011C7" w:rsidP="00F011C7"/>
    <w:p w:rsidR="00F011C7" w:rsidRDefault="00F011C7" w:rsidP="00C23C68">
      <w:pPr>
        <w:pStyle w:val="Times12"/>
        <w:ind w:right="-29" w:firstLine="709"/>
      </w:pPr>
      <w:r>
        <w:rPr>
          <w:b/>
          <w:i/>
          <w:szCs w:val="24"/>
        </w:rPr>
        <w:t xml:space="preserve"> </w:t>
      </w:r>
    </w:p>
    <w:p w:rsidR="00F011C7" w:rsidRDefault="00F011C7" w:rsidP="00F011C7">
      <w:pPr>
        <w:pStyle w:val="Times12"/>
        <w:jc w:val="right"/>
        <w:rPr>
          <w:bCs w:val="0"/>
          <w:sz w:val="28"/>
          <w:szCs w:val="28"/>
        </w:rPr>
      </w:pPr>
      <w:bookmarkStart w:id="186" w:name="форма1"/>
      <w:bookmarkStart w:id="187" w:name="_Toc98251753"/>
      <w:bookmarkEnd w:id="185"/>
      <w:r>
        <w:rPr>
          <w:bCs w:val="0"/>
          <w:sz w:val="28"/>
          <w:szCs w:val="28"/>
        </w:rPr>
        <w:t xml:space="preserve">Форма </w:t>
      </w:r>
      <w:bookmarkStart w:id="188" w:name="F01"/>
      <w:bookmarkEnd w:id="186"/>
      <w:r>
        <w:rPr>
          <w:bCs w:val="0"/>
          <w:sz w:val="28"/>
          <w:szCs w:val="28"/>
        </w:rPr>
        <w:t>1.</w:t>
      </w:r>
      <w:bookmarkEnd w:id="188"/>
    </w:p>
    <w:p w:rsidR="00F011C7" w:rsidRDefault="00F011C7" w:rsidP="00F011C7">
      <w:pPr>
        <w:rPr>
          <w:b/>
          <w:i/>
        </w:rPr>
      </w:pPr>
      <w:r>
        <w:rPr>
          <w:b/>
          <w:i/>
        </w:rPr>
        <w:t>Фирменный бланк участника запроса цен</w:t>
      </w:r>
    </w:p>
    <w:p w:rsidR="00F011C7" w:rsidRDefault="00F011C7" w:rsidP="00F011C7">
      <w:pPr>
        <w:pStyle w:val="Times12"/>
        <w:spacing w:before="120"/>
        <w:ind w:firstLine="0"/>
        <w:jc w:val="left"/>
        <w:rPr>
          <w:szCs w:val="24"/>
        </w:rPr>
      </w:pPr>
      <w:r>
        <w:rPr>
          <w:szCs w:val="24"/>
        </w:rPr>
        <w:t>«___» __________ 20___ года №______</w:t>
      </w:r>
    </w:p>
    <w:p w:rsidR="00F011C7" w:rsidRDefault="00F011C7" w:rsidP="00F011C7">
      <w:pPr>
        <w:pStyle w:val="Times12"/>
        <w:spacing w:before="120"/>
        <w:ind w:firstLine="0"/>
        <w:jc w:val="right"/>
        <w:rPr>
          <w:b/>
          <w:bCs w:val="0"/>
          <w:i/>
          <w:szCs w:val="24"/>
        </w:rPr>
      </w:pPr>
    </w:p>
    <w:p w:rsidR="00F011C7" w:rsidRDefault="00F011C7" w:rsidP="00F011C7">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9" w:name="_Письмо_о_подаче"/>
      <w:bookmarkStart w:id="190" w:name="_Toc255987071"/>
      <w:bookmarkStart w:id="191" w:name="_Toc272505461"/>
      <w:bookmarkStart w:id="192" w:name="_Toc330746991"/>
      <w:bookmarkEnd w:id="189"/>
      <w:r>
        <w:rPr>
          <w:rFonts w:ascii="Times New Roman" w:eastAsia="Times New Roman" w:hAnsi="Times New Roman" w:cs="Times New Roman"/>
          <w:b w:val="0"/>
          <w:bCs w:val="0"/>
          <w:i w:val="0"/>
        </w:rPr>
        <w:t>ЗАЯВКА НА УЧАСТИЕ В ЗАПРОСЕ ЦЕН (Форма 1.)</w:t>
      </w:r>
      <w:bookmarkEnd w:id="190"/>
      <w:bookmarkEnd w:id="191"/>
      <w:bookmarkEnd w:id="192"/>
    </w:p>
    <w:p w:rsidR="00F011C7" w:rsidRDefault="00F011C7" w:rsidP="00F011C7">
      <w:pPr>
        <w:tabs>
          <w:tab w:val="left" w:pos="7938"/>
        </w:tabs>
        <w:ind w:firstLine="4820"/>
        <w:jc w:val="center"/>
        <w:rPr>
          <w:b/>
        </w:rPr>
      </w:pPr>
    </w:p>
    <w:p w:rsidR="00F011C7" w:rsidRDefault="00F011C7" w:rsidP="00F011C7">
      <w:pPr>
        <w:ind w:firstLine="709"/>
        <w:jc w:val="both"/>
        <w:rPr>
          <w:sz w:val="22"/>
        </w:rPr>
      </w:pPr>
      <w:r>
        <w:rPr>
          <w:sz w:val="28"/>
          <w:szCs w:val="28"/>
        </w:rPr>
        <w:t xml:space="preserve">Изучив извещение о проведении запроса цен на право заключения договора на поставку арматуры энергетической,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F011C7" w:rsidRDefault="00F011C7" w:rsidP="00F011C7">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F011C7" w:rsidRDefault="00F011C7" w:rsidP="00F011C7">
      <w:pPr>
        <w:pStyle w:val="Times12"/>
        <w:suppressAutoHyphens/>
        <w:ind w:firstLine="0"/>
        <w:rPr>
          <w:sz w:val="22"/>
        </w:rPr>
      </w:pPr>
      <w:r>
        <w:rPr>
          <w:sz w:val="28"/>
        </w:rPr>
        <w:t>ИНН</w:t>
      </w:r>
      <w:r>
        <w:t xml:space="preserve"> </w:t>
      </w:r>
      <w:r>
        <w:rPr>
          <w:sz w:val="22"/>
        </w:rPr>
        <w:t>________________________________________________________,</w:t>
      </w:r>
    </w:p>
    <w:p w:rsidR="00F011C7" w:rsidRDefault="00F011C7" w:rsidP="00F011C7">
      <w:pPr>
        <w:pStyle w:val="Times12"/>
        <w:suppressAutoHyphens/>
        <w:ind w:firstLine="0"/>
        <w:jc w:val="center"/>
        <w:rPr>
          <w:b/>
          <w:i/>
          <w:vertAlign w:val="superscript"/>
        </w:rPr>
      </w:pPr>
      <w:r>
        <w:rPr>
          <w:b/>
          <w:i/>
          <w:vertAlign w:val="superscript"/>
        </w:rPr>
        <w:t>(ИНН участника запроса цен)</w:t>
      </w:r>
    </w:p>
    <w:p w:rsidR="00F011C7" w:rsidRDefault="00F011C7" w:rsidP="00F011C7">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F011C7" w:rsidRDefault="00F011C7" w:rsidP="00F011C7">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F011C7" w:rsidRDefault="00F011C7" w:rsidP="00F011C7">
      <w:pPr>
        <w:pStyle w:val="Times12"/>
        <w:suppressAutoHyphens/>
        <w:ind w:firstLine="0"/>
        <w:rPr>
          <w:sz w:val="28"/>
        </w:rPr>
      </w:pPr>
      <w:r>
        <w:rPr>
          <w:sz w:val="28"/>
        </w:rPr>
        <w:t>фактический адрес _____________________________________________________,</w:t>
      </w:r>
    </w:p>
    <w:p w:rsidR="00F011C7" w:rsidRDefault="00F011C7" w:rsidP="00F011C7">
      <w:pPr>
        <w:pStyle w:val="Times12"/>
        <w:suppressAutoHyphens/>
        <w:ind w:firstLine="0"/>
        <w:jc w:val="center"/>
        <w:rPr>
          <w:b/>
          <w:i/>
          <w:vertAlign w:val="superscript"/>
        </w:rPr>
      </w:pPr>
      <w:r>
        <w:rPr>
          <w:b/>
          <w:i/>
          <w:vertAlign w:val="superscript"/>
        </w:rPr>
        <w:t>(фактический адрес участника запроса цен)</w:t>
      </w:r>
    </w:p>
    <w:p w:rsidR="00F011C7" w:rsidRDefault="00F011C7" w:rsidP="00F011C7">
      <w:pPr>
        <w:pStyle w:val="Times12"/>
        <w:suppressAutoHyphens/>
        <w:ind w:left="2836" w:firstLine="709"/>
        <w:jc w:val="center"/>
        <w:rPr>
          <w:b/>
          <w:i/>
          <w:vertAlign w:val="superscript"/>
        </w:rPr>
      </w:pPr>
    </w:p>
    <w:p w:rsidR="00F011C7" w:rsidRDefault="00F011C7" w:rsidP="00F011C7">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EC3025">
        <w:fldChar w:fldCharType="begin"/>
      </w:r>
      <w:r>
        <w:rPr>
          <w:b/>
          <w:bCs/>
          <w:i/>
        </w:rPr>
        <w:instrText xml:space="preserve"> REF _Ref318824453 \r \h </w:instrText>
      </w:r>
      <w:r w:rsidR="00EC3025">
        <w:fldChar w:fldCharType="separate"/>
      </w:r>
      <w:r>
        <w:rPr>
          <w:b/>
          <w:bCs/>
          <w:i/>
        </w:rPr>
        <w:t>ЧАСТЬ 2</w:t>
      </w:r>
      <w:r w:rsidR="00EC3025">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011C7" w:rsidTr="00C23C68">
        <w:tc>
          <w:tcPr>
            <w:tcW w:w="706"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jc w:val="center"/>
            </w:pPr>
            <w:r>
              <w:t>№</w:t>
            </w:r>
          </w:p>
          <w:p w:rsidR="00F011C7" w:rsidRDefault="00F011C7" w:rsidP="00C23C68">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jc w:val="center"/>
            </w:pPr>
            <w:r>
              <w:t>Наименование</w:t>
            </w:r>
          </w:p>
          <w:p w:rsidR="00F011C7" w:rsidRDefault="00F011C7" w:rsidP="00C23C68">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contextualSpacing/>
              <w:jc w:val="center"/>
            </w:pPr>
            <w:r>
              <w:t>Цена всего, руб. с НДС</w:t>
            </w:r>
          </w:p>
        </w:tc>
      </w:tr>
      <w:tr w:rsidR="00F011C7" w:rsidTr="00C23C68">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F011C7" w:rsidRDefault="00F011C7" w:rsidP="00C23C6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011C7" w:rsidRDefault="00F011C7" w:rsidP="00C23C68">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011C7" w:rsidRDefault="00F011C7" w:rsidP="00C23C68">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011C7" w:rsidRDefault="00F011C7" w:rsidP="00C23C68">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011C7" w:rsidRDefault="00F011C7" w:rsidP="00C23C68">
            <w:pPr>
              <w:jc w:val="center"/>
            </w:pPr>
          </w:p>
        </w:tc>
        <w:tc>
          <w:tcPr>
            <w:tcW w:w="1134" w:type="dxa"/>
            <w:tcBorders>
              <w:top w:val="single" w:sz="4" w:space="0" w:color="auto"/>
              <w:left w:val="single" w:sz="4" w:space="0" w:color="auto"/>
              <w:bottom w:val="single" w:sz="4" w:space="0" w:color="auto"/>
              <w:right w:val="single" w:sz="4" w:space="0" w:color="auto"/>
            </w:tcBorders>
          </w:tcPr>
          <w:p w:rsidR="00F011C7" w:rsidRDefault="00F011C7" w:rsidP="00C23C68">
            <w:pPr>
              <w:jc w:val="center"/>
            </w:pPr>
          </w:p>
        </w:tc>
      </w:tr>
      <w:tr w:rsidR="00F011C7" w:rsidTr="00C23C68">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F011C7" w:rsidRDefault="00F011C7" w:rsidP="00C23C6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011C7" w:rsidRDefault="00F011C7" w:rsidP="00C23C68">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011C7" w:rsidRDefault="00F011C7" w:rsidP="00C23C68">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011C7" w:rsidRDefault="00F011C7" w:rsidP="00C23C68">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011C7" w:rsidRDefault="00F011C7" w:rsidP="00C23C68">
            <w:pPr>
              <w:jc w:val="center"/>
            </w:pPr>
          </w:p>
        </w:tc>
        <w:tc>
          <w:tcPr>
            <w:tcW w:w="1134" w:type="dxa"/>
            <w:tcBorders>
              <w:top w:val="single" w:sz="4" w:space="0" w:color="auto"/>
              <w:left w:val="single" w:sz="4" w:space="0" w:color="auto"/>
              <w:bottom w:val="single" w:sz="4" w:space="0" w:color="auto"/>
              <w:right w:val="single" w:sz="4" w:space="0" w:color="auto"/>
            </w:tcBorders>
          </w:tcPr>
          <w:p w:rsidR="00F011C7" w:rsidRDefault="00F011C7" w:rsidP="00C23C68">
            <w:pPr>
              <w:jc w:val="center"/>
            </w:pPr>
          </w:p>
        </w:tc>
      </w:tr>
      <w:tr w:rsidR="00F011C7" w:rsidTr="00C23C6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r>
              <w:t>ИТОГО:</w:t>
            </w:r>
          </w:p>
        </w:tc>
        <w:tc>
          <w:tcPr>
            <w:tcW w:w="1418" w:type="dxa"/>
            <w:tcBorders>
              <w:top w:val="single" w:sz="4" w:space="0" w:color="auto"/>
              <w:left w:val="single" w:sz="4" w:space="0" w:color="auto"/>
              <w:bottom w:val="single" w:sz="4" w:space="0" w:color="auto"/>
              <w:right w:val="single" w:sz="4" w:space="0" w:color="auto"/>
            </w:tcBorders>
          </w:tcPr>
          <w:p w:rsidR="00F011C7" w:rsidRDefault="00F011C7" w:rsidP="00C23C68">
            <w:pPr>
              <w:jc w:val="center"/>
            </w:pPr>
          </w:p>
        </w:tc>
        <w:tc>
          <w:tcPr>
            <w:tcW w:w="1134" w:type="dxa"/>
            <w:tcBorders>
              <w:top w:val="single" w:sz="4" w:space="0" w:color="auto"/>
              <w:left w:val="single" w:sz="4" w:space="0" w:color="auto"/>
              <w:bottom w:val="single" w:sz="4" w:space="0" w:color="auto"/>
              <w:right w:val="single" w:sz="4" w:space="0" w:color="auto"/>
            </w:tcBorders>
          </w:tcPr>
          <w:p w:rsidR="00F011C7" w:rsidRDefault="00F011C7" w:rsidP="00C23C68">
            <w:pPr>
              <w:jc w:val="center"/>
            </w:pPr>
          </w:p>
        </w:tc>
      </w:tr>
    </w:tbl>
    <w:p w:rsidR="00F011C7" w:rsidRDefault="00F011C7" w:rsidP="00F011C7">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F011C7" w:rsidRDefault="00F011C7" w:rsidP="00F011C7">
      <w:pPr>
        <w:rPr>
          <w:sz w:val="28"/>
        </w:rPr>
      </w:pPr>
      <w:r>
        <w:rPr>
          <w:sz w:val="28"/>
        </w:rPr>
        <w:t>Данное предложение действительно до «___» __________ 20___ года.</w:t>
      </w:r>
    </w:p>
    <w:p w:rsidR="00F011C7" w:rsidRDefault="00F011C7" w:rsidP="00F011C7">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F011C7" w:rsidRDefault="00F011C7" w:rsidP="00F011C7">
      <w:pPr>
        <w:jc w:val="both"/>
        <w:rPr>
          <w:bCs/>
          <w:sz w:val="28"/>
          <w:szCs w:val="28"/>
        </w:rPr>
      </w:pPr>
      <w:r>
        <w:rPr>
          <w:bCs/>
          <w:sz w:val="28"/>
          <w:szCs w:val="28"/>
        </w:rPr>
        <w:t>Начало поставки товара ___________________;</w:t>
      </w:r>
    </w:p>
    <w:p w:rsidR="00F011C7" w:rsidRDefault="00F011C7" w:rsidP="00F011C7">
      <w:pPr>
        <w:jc w:val="both"/>
        <w:rPr>
          <w:bCs/>
          <w:sz w:val="28"/>
          <w:szCs w:val="28"/>
        </w:rPr>
      </w:pPr>
      <w:r>
        <w:rPr>
          <w:bCs/>
          <w:sz w:val="28"/>
          <w:szCs w:val="28"/>
        </w:rPr>
        <w:t>Окончание поставки товара ________________.</w:t>
      </w:r>
    </w:p>
    <w:p w:rsidR="00F011C7" w:rsidRDefault="00F011C7" w:rsidP="00F011C7">
      <w:pPr>
        <w:jc w:val="both"/>
        <w:rPr>
          <w:sz w:val="28"/>
          <w:szCs w:val="28"/>
        </w:rPr>
      </w:pPr>
      <w:r>
        <w:rPr>
          <w:bCs/>
          <w:sz w:val="28"/>
          <w:szCs w:val="28"/>
        </w:rPr>
        <w:t>Сроки и услови</w:t>
      </w:r>
      <w:r>
        <w:rPr>
          <w:sz w:val="28"/>
          <w:szCs w:val="28"/>
        </w:rPr>
        <w:t>я оплаты: ___________________________.</w:t>
      </w:r>
    </w:p>
    <w:p w:rsidR="00F011C7" w:rsidRDefault="00F011C7" w:rsidP="00F011C7">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rsidR="00EC3025">
        <w:fldChar w:fldCharType="begin"/>
      </w:r>
      <w:r>
        <w:rPr>
          <w:rFonts w:ascii="Times New Roman" w:hAnsi="Times New Roman" w:cs="Times New Roman"/>
          <w:b/>
          <w:i/>
          <w:sz w:val="24"/>
          <w:szCs w:val="24"/>
        </w:rPr>
        <w:instrText xml:space="preserve"> REF _Ref333851354 \r \h </w:instrText>
      </w:r>
      <w:r w:rsidR="00EC3025">
        <w:fldChar w:fldCharType="separate"/>
      </w:r>
      <w:r>
        <w:rPr>
          <w:rFonts w:ascii="Times New Roman" w:hAnsi="Times New Roman" w:cs="Times New Roman"/>
          <w:b/>
          <w:i/>
          <w:sz w:val="24"/>
          <w:szCs w:val="24"/>
        </w:rPr>
        <w:t>11</w:t>
      </w:r>
      <w:r w:rsidR="00EC3025">
        <w:fldChar w:fldCharType="end"/>
      </w:r>
      <w:r>
        <w:rPr>
          <w:rFonts w:ascii="Times New Roman" w:hAnsi="Times New Roman" w:cs="Times New Roman"/>
          <w:b/>
          <w:i/>
          <w:sz w:val="24"/>
          <w:szCs w:val="24"/>
        </w:rPr>
        <w:t xml:space="preserve"> раздела </w:t>
      </w:r>
      <w:fldSimple w:instr=" REF _Ref317249938 \r \h  \* MERGEFORMAT ">
        <w:r>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A06375" w:rsidRPr="00A06375" w:rsidRDefault="00F011C7" w:rsidP="00C23C68">
      <w:pPr>
        <w:pStyle w:val="aa"/>
        <w:numPr>
          <w:ilvl w:val="0"/>
          <w:numId w:val="44"/>
        </w:numPr>
        <w:tabs>
          <w:tab w:val="left" w:pos="1134"/>
        </w:tabs>
        <w:ind w:left="0" w:firstLine="709"/>
        <w:contextualSpacing w:val="0"/>
        <w:jc w:val="both"/>
        <w:rPr>
          <w:rFonts w:ascii="Times New Roman" w:hAnsi="Times New Roman" w:cs="Times New Roman"/>
          <w:b/>
          <w:i/>
          <w:sz w:val="24"/>
          <w:szCs w:val="24"/>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Настоящим подтверждаем, что</w:t>
      </w:r>
    </w:p>
    <w:p w:rsidR="00C23C68" w:rsidRPr="00622CAA" w:rsidRDefault="00C23C68" w:rsidP="00C23C68">
      <w:pPr>
        <w:pStyle w:val="aa"/>
        <w:numPr>
          <w:ilvl w:val="0"/>
          <w:numId w:val="44"/>
        </w:numPr>
        <w:tabs>
          <w:tab w:val="left" w:pos="1134"/>
        </w:tabs>
        <w:ind w:left="0" w:firstLine="709"/>
        <w:contextualSpacing w:val="0"/>
        <w:jc w:val="both"/>
        <w:rPr>
          <w:rFonts w:ascii="Times New Roman" w:hAnsi="Times New Roman" w:cs="Times New Roman"/>
          <w:b/>
          <w:i/>
          <w:sz w:val="24"/>
          <w:szCs w:val="24"/>
        </w:rPr>
      </w:pPr>
      <w:proofErr w:type="gramStart"/>
      <w:r w:rsidRPr="00622CAA">
        <w:rPr>
          <w:rFonts w:ascii="Times New Roman" w:hAnsi="Times New Roman" w:cs="Times New Roman"/>
          <w:b/>
          <w:i/>
          <w:sz w:val="24"/>
          <w:szCs w:val="24"/>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23C68" w:rsidRPr="00622CAA" w:rsidRDefault="00C23C68" w:rsidP="00C23C68">
      <w:pPr>
        <w:pStyle w:val="aa"/>
        <w:tabs>
          <w:tab w:val="left" w:pos="567"/>
          <w:tab w:val="left" w:pos="1134"/>
        </w:tabs>
        <w:ind w:firstLine="709"/>
        <w:jc w:val="both"/>
        <w:rPr>
          <w:rFonts w:ascii="Times New Roman" w:hAnsi="Times New Roman" w:cs="Times New Roman"/>
          <w:b/>
          <w:i/>
          <w:sz w:val="24"/>
          <w:szCs w:val="24"/>
        </w:rPr>
      </w:pPr>
      <w:r w:rsidRPr="00622CAA">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отсутствует.</w:t>
      </w:r>
    </w:p>
    <w:p w:rsidR="00C23C68" w:rsidRPr="00622CAA" w:rsidRDefault="00C23C68" w:rsidP="00C23C68">
      <w:pPr>
        <w:pStyle w:val="aa"/>
        <w:tabs>
          <w:tab w:val="left" w:pos="567"/>
          <w:tab w:val="left" w:pos="1134"/>
        </w:tabs>
        <w:ind w:firstLine="709"/>
        <w:jc w:val="both"/>
        <w:rPr>
          <w:rFonts w:ascii="Times New Roman" w:hAnsi="Times New Roman" w:cs="Times New Roman"/>
          <w:b/>
          <w:i/>
          <w:sz w:val="24"/>
          <w:szCs w:val="24"/>
        </w:rPr>
      </w:pPr>
      <w:r w:rsidRPr="00622CAA">
        <w:rPr>
          <w:rFonts w:ascii="Times New Roman" w:hAnsi="Times New Roman" w:cs="Times New Roman"/>
          <w:b/>
          <w:i/>
          <w:sz w:val="24"/>
          <w:szCs w:val="24"/>
        </w:rPr>
        <w:t>либо</w:t>
      </w:r>
    </w:p>
    <w:p w:rsidR="00C23C68" w:rsidRPr="00622CAA" w:rsidRDefault="00C23C68" w:rsidP="00C23C68">
      <w:pPr>
        <w:pStyle w:val="aa"/>
        <w:tabs>
          <w:tab w:val="left" w:pos="567"/>
          <w:tab w:val="left" w:pos="1134"/>
        </w:tabs>
        <w:ind w:firstLine="709"/>
        <w:jc w:val="both"/>
        <w:rPr>
          <w:rFonts w:ascii="Times New Roman" w:hAnsi="Times New Roman" w:cs="Times New Roman"/>
          <w:b/>
          <w:i/>
          <w:sz w:val="24"/>
          <w:szCs w:val="24"/>
        </w:rPr>
      </w:pPr>
      <w:proofErr w:type="gramStart"/>
      <w:r w:rsidRPr="00622CAA">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F011C7" w:rsidRDefault="00F011C7" w:rsidP="00F011C7">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F011C7" w:rsidRDefault="00F011C7" w:rsidP="00F011C7">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F011C7" w:rsidRDefault="00F011C7" w:rsidP="00F011C7">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011C7" w:rsidRDefault="00F011C7" w:rsidP="00F011C7">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w:t>
      </w:r>
      <w:r>
        <w:rPr>
          <w:rFonts w:ascii="Times New Roman" w:hAnsi="Times New Roman" w:cs="Times New Roman"/>
          <w:sz w:val="28"/>
          <w:szCs w:val="28"/>
        </w:rPr>
        <w:lastRenderedPageBreak/>
        <w:t>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F011C7" w:rsidRDefault="00F011C7" w:rsidP="00F011C7">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F011C7" w:rsidRDefault="00F011C7" w:rsidP="00F011C7">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011C7" w:rsidRDefault="00F011C7" w:rsidP="00F011C7">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F011C7" w:rsidRDefault="00F011C7" w:rsidP="00F011C7">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F011C7" w:rsidRDefault="00F011C7" w:rsidP="00F011C7">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F011C7" w:rsidRDefault="00F011C7" w:rsidP="00F011C7">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F011C7" w:rsidRDefault="00F011C7" w:rsidP="00F011C7">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F011C7" w:rsidRDefault="00F011C7" w:rsidP="00F011C7">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F011C7" w:rsidRDefault="00F011C7" w:rsidP="00F011C7">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011C7" w:rsidRDefault="00F011C7" w:rsidP="00F011C7">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011C7" w:rsidRDefault="00F011C7" w:rsidP="00F011C7">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F011C7" w:rsidRDefault="00F011C7" w:rsidP="00F011C7">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011C7" w:rsidRDefault="00F011C7" w:rsidP="00F011C7">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F011C7" w:rsidTr="00C23C68">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c"/>
              <w:jc w:val="center"/>
              <w:rPr>
                <w:rFonts w:ascii="Times New Roman" w:hAnsi="Times New Roman" w:cs="Times New Roman"/>
                <w:szCs w:val="24"/>
              </w:rPr>
            </w:pPr>
            <w:r>
              <w:rPr>
                <w:rFonts w:ascii="Times New Roman" w:hAnsi="Times New Roman" w:cs="Times New Roman"/>
                <w:szCs w:val="24"/>
              </w:rPr>
              <w:t>№</w:t>
            </w:r>
          </w:p>
          <w:p w:rsidR="00F011C7" w:rsidRDefault="00F011C7" w:rsidP="00C23C68">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c"/>
              <w:jc w:val="center"/>
              <w:rPr>
                <w:rFonts w:ascii="Times New Roman" w:hAnsi="Times New Roman" w:cs="Times New Roman"/>
                <w:szCs w:val="24"/>
              </w:rPr>
            </w:pPr>
            <w:r>
              <w:rPr>
                <w:rFonts w:ascii="Times New Roman" w:hAnsi="Times New Roman" w:cs="Times New Roman"/>
                <w:szCs w:val="24"/>
              </w:rPr>
              <w:t>Число</w:t>
            </w:r>
          </w:p>
          <w:p w:rsidR="00F011C7" w:rsidRDefault="00F011C7" w:rsidP="00C23C68">
            <w:pPr>
              <w:pStyle w:val="afc"/>
              <w:jc w:val="center"/>
              <w:rPr>
                <w:rFonts w:ascii="Times New Roman" w:hAnsi="Times New Roman" w:cs="Times New Roman"/>
                <w:szCs w:val="24"/>
              </w:rPr>
            </w:pPr>
            <w:r>
              <w:rPr>
                <w:rFonts w:ascii="Times New Roman" w:hAnsi="Times New Roman" w:cs="Times New Roman"/>
                <w:szCs w:val="24"/>
              </w:rPr>
              <w:t>страниц</w:t>
            </w:r>
          </w:p>
        </w:tc>
      </w:tr>
      <w:tr w:rsidR="00F011C7" w:rsidTr="00C23C68">
        <w:tc>
          <w:tcPr>
            <w:tcW w:w="1107" w:type="dxa"/>
            <w:tcBorders>
              <w:top w:val="single" w:sz="4" w:space="0" w:color="auto"/>
              <w:left w:val="single" w:sz="4" w:space="0" w:color="auto"/>
              <w:bottom w:val="single" w:sz="4" w:space="0" w:color="auto"/>
              <w:right w:val="single" w:sz="4" w:space="0" w:color="auto"/>
            </w:tcBorders>
            <w:vAlign w:val="center"/>
          </w:tcPr>
          <w:p w:rsidR="00F011C7" w:rsidRDefault="00F011C7" w:rsidP="00F011C7">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011C7" w:rsidRDefault="00F011C7" w:rsidP="00C23C68">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F011C7" w:rsidRDefault="00F011C7" w:rsidP="00C23C68">
            <w:pPr>
              <w:pStyle w:val="afc"/>
              <w:rPr>
                <w:rFonts w:ascii="Times New Roman" w:hAnsi="Times New Roman" w:cs="Times New Roman"/>
                <w:i/>
                <w:szCs w:val="24"/>
              </w:rPr>
            </w:pPr>
          </w:p>
        </w:tc>
      </w:tr>
      <w:tr w:rsidR="00F011C7" w:rsidTr="00C23C68">
        <w:tc>
          <w:tcPr>
            <w:tcW w:w="1107" w:type="dxa"/>
            <w:tcBorders>
              <w:top w:val="single" w:sz="4" w:space="0" w:color="auto"/>
              <w:left w:val="single" w:sz="4" w:space="0" w:color="auto"/>
              <w:bottom w:val="single" w:sz="4" w:space="0" w:color="auto"/>
              <w:right w:val="single" w:sz="4" w:space="0" w:color="auto"/>
            </w:tcBorders>
            <w:vAlign w:val="center"/>
          </w:tcPr>
          <w:p w:rsidR="00F011C7" w:rsidRDefault="00F011C7" w:rsidP="00F011C7">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011C7" w:rsidRDefault="00F011C7" w:rsidP="00C23C68">
            <w:pPr>
              <w:pStyle w:val="afc"/>
              <w:spacing w:before="40" w:after="40"/>
              <w:rPr>
                <w:rFonts w:ascii="Times New Roman" w:hAnsi="Times New Roman" w:cs="Times New Roman"/>
                <w:i/>
                <w:szCs w:val="24"/>
              </w:rPr>
            </w:pPr>
            <w:r>
              <w:rPr>
                <w:rFonts w:ascii="Times New Roman" w:hAnsi="Times New Roman" w:cs="Times New Roman"/>
                <w:i/>
                <w:szCs w:val="24"/>
              </w:rPr>
              <w:t xml:space="preserve">Отсканированный оригинал свидетельства о внесении записи в </w:t>
            </w:r>
            <w:r>
              <w:rPr>
                <w:rFonts w:ascii="Times New Roman" w:hAnsi="Times New Roman" w:cs="Times New Roman"/>
                <w:i/>
                <w:szCs w:val="24"/>
              </w:rPr>
              <w:lastRenderedPageBreak/>
              <w:t>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F011C7" w:rsidRDefault="00F011C7" w:rsidP="00C23C68">
            <w:pPr>
              <w:pStyle w:val="afc"/>
              <w:rPr>
                <w:rFonts w:ascii="Times New Roman" w:hAnsi="Times New Roman" w:cs="Times New Roman"/>
                <w:i/>
                <w:szCs w:val="24"/>
              </w:rPr>
            </w:pPr>
          </w:p>
        </w:tc>
      </w:tr>
      <w:tr w:rsidR="00F011C7" w:rsidTr="00C23C68">
        <w:tc>
          <w:tcPr>
            <w:tcW w:w="1107" w:type="dxa"/>
            <w:tcBorders>
              <w:top w:val="single" w:sz="4" w:space="0" w:color="auto"/>
              <w:left w:val="single" w:sz="4" w:space="0" w:color="auto"/>
              <w:bottom w:val="single" w:sz="4" w:space="0" w:color="auto"/>
              <w:right w:val="single" w:sz="4" w:space="0" w:color="auto"/>
            </w:tcBorders>
            <w:vAlign w:val="center"/>
          </w:tcPr>
          <w:p w:rsidR="00F011C7" w:rsidRDefault="00F011C7" w:rsidP="00F011C7">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011C7" w:rsidRDefault="00F011C7" w:rsidP="00C23C68">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011C7" w:rsidRDefault="00F011C7" w:rsidP="00C23C68">
            <w:pPr>
              <w:pStyle w:val="afc"/>
              <w:rPr>
                <w:rFonts w:ascii="Times New Roman" w:hAnsi="Times New Roman" w:cs="Times New Roman"/>
                <w:szCs w:val="24"/>
              </w:rPr>
            </w:pPr>
          </w:p>
        </w:tc>
      </w:tr>
      <w:tr w:rsidR="00F011C7" w:rsidTr="00C23C68">
        <w:tc>
          <w:tcPr>
            <w:tcW w:w="1107" w:type="dxa"/>
            <w:tcBorders>
              <w:top w:val="single" w:sz="4" w:space="0" w:color="auto"/>
              <w:left w:val="single" w:sz="4" w:space="0" w:color="auto"/>
              <w:bottom w:val="single" w:sz="4" w:space="0" w:color="auto"/>
              <w:right w:val="single" w:sz="4" w:space="0" w:color="auto"/>
            </w:tcBorders>
            <w:vAlign w:val="center"/>
          </w:tcPr>
          <w:p w:rsidR="00F011C7" w:rsidRDefault="00F011C7" w:rsidP="00F011C7">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011C7" w:rsidRDefault="00F011C7" w:rsidP="00C23C68">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011C7" w:rsidRDefault="00F011C7" w:rsidP="00C23C68">
            <w:pPr>
              <w:pStyle w:val="afc"/>
              <w:rPr>
                <w:rFonts w:ascii="Times New Roman" w:hAnsi="Times New Roman" w:cs="Times New Roman"/>
                <w:szCs w:val="24"/>
              </w:rPr>
            </w:pPr>
          </w:p>
        </w:tc>
      </w:tr>
      <w:tr w:rsidR="00F011C7" w:rsidTr="00C23C68">
        <w:tc>
          <w:tcPr>
            <w:tcW w:w="1107"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011C7" w:rsidRDefault="00F011C7" w:rsidP="00C23C68">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011C7" w:rsidRDefault="00F011C7" w:rsidP="00C23C68">
            <w:pPr>
              <w:pStyle w:val="afc"/>
              <w:rPr>
                <w:rFonts w:ascii="Times New Roman" w:hAnsi="Times New Roman" w:cs="Times New Roman"/>
                <w:szCs w:val="24"/>
              </w:rPr>
            </w:pPr>
          </w:p>
        </w:tc>
      </w:tr>
      <w:tr w:rsidR="00F011C7" w:rsidTr="00C23C68">
        <w:tc>
          <w:tcPr>
            <w:tcW w:w="1107"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011C7" w:rsidRDefault="00F011C7" w:rsidP="00C23C68">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011C7" w:rsidRDefault="00F011C7" w:rsidP="00C23C68">
            <w:pPr>
              <w:pStyle w:val="afc"/>
              <w:rPr>
                <w:rFonts w:ascii="Times New Roman" w:hAnsi="Times New Roman" w:cs="Times New Roman"/>
                <w:szCs w:val="24"/>
              </w:rPr>
            </w:pPr>
          </w:p>
        </w:tc>
      </w:tr>
      <w:tr w:rsidR="00F011C7" w:rsidTr="00C23C68">
        <w:tc>
          <w:tcPr>
            <w:tcW w:w="1107" w:type="dxa"/>
            <w:tcBorders>
              <w:top w:val="single" w:sz="4" w:space="0" w:color="auto"/>
              <w:left w:val="single" w:sz="4" w:space="0" w:color="auto"/>
              <w:bottom w:val="single" w:sz="4" w:space="0" w:color="auto"/>
              <w:right w:val="single" w:sz="4" w:space="0" w:color="auto"/>
            </w:tcBorders>
            <w:vAlign w:val="center"/>
          </w:tcPr>
          <w:p w:rsidR="00F011C7" w:rsidRDefault="00F011C7" w:rsidP="00C23C68">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F011C7" w:rsidRDefault="00F011C7" w:rsidP="00C23C68">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011C7" w:rsidRDefault="00F011C7" w:rsidP="00C23C68">
            <w:pPr>
              <w:pStyle w:val="afc"/>
              <w:rPr>
                <w:rFonts w:ascii="Times New Roman" w:hAnsi="Times New Roman" w:cs="Times New Roman"/>
                <w:szCs w:val="24"/>
              </w:rPr>
            </w:pPr>
          </w:p>
        </w:tc>
      </w:tr>
      <w:tr w:rsidR="00F011C7" w:rsidTr="00C23C68">
        <w:tc>
          <w:tcPr>
            <w:tcW w:w="1107"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011C7" w:rsidRDefault="00F011C7" w:rsidP="00C23C68">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011C7" w:rsidRDefault="00F011C7" w:rsidP="00C23C68">
            <w:pPr>
              <w:pStyle w:val="afc"/>
              <w:spacing w:before="40" w:after="40"/>
              <w:rPr>
                <w:rFonts w:ascii="Times New Roman" w:hAnsi="Times New Roman" w:cs="Times New Roman"/>
                <w:szCs w:val="24"/>
              </w:rPr>
            </w:pPr>
          </w:p>
        </w:tc>
      </w:tr>
    </w:tbl>
    <w:p w:rsidR="00F011C7" w:rsidRDefault="00F011C7" w:rsidP="00F011C7">
      <w:pPr>
        <w:pStyle w:val="afa"/>
        <w:tabs>
          <w:tab w:val="left" w:pos="709"/>
        </w:tabs>
        <w:autoSpaceDE w:val="0"/>
        <w:autoSpaceDN w:val="0"/>
        <w:spacing w:line="240" w:lineRule="auto"/>
        <w:ind w:firstLine="0"/>
        <w:rPr>
          <w:sz w:val="28"/>
          <w:szCs w:val="28"/>
        </w:rPr>
      </w:pPr>
    </w:p>
    <w:p w:rsidR="00F011C7" w:rsidRDefault="00F011C7" w:rsidP="00F011C7">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011C7" w:rsidRDefault="00F011C7" w:rsidP="00F011C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011C7" w:rsidRDefault="00F011C7" w:rsidP="00F011C7">
      <w:pPr>
        <w:pStyle w:val="Times12"/>
        <w:ind w:firstLine="709"/>
        <w:rPr>
          <w:bCs w:val="0"/>
          <w:sz w:val="28"/>
        </w:rPr>
      </w:pPr>
      <w:r>
        <w:rPr>
          <w:bCs w:val="0"/>
          <w:sz w:val="28"/>
        </w:rPr>
        <w:t>М.П.</w:t>
      </w:r>
    </w:p>
    <w:p w:rsidR="00F011C7" w:rsidRDefault="00F011C7" w:rsidP="00F011C7">
      <w:pPr>
        <w:pStyle w:val="af9"/>
        <w:spacing w:before="0" w:after="0" w:line="240" w:lineRule="auto"/>
        <w:rPr>
          <w:rFonts w:ascii="Times New Roman" w:hAnsi="Times New Roman" w:cs="Times New Roman"/>
          <w:b/>
          <w:bCs/>
          <w:sz w:val="22"/>
          <w:szCs w:val="23"/>
        </w:rPr>
      </w:pPr>
    </w:p>
    <w:p w:rsidR="00F011C7" w:rsidRDefault="00F011C7" w:rsidP="00F011C7">
      <w:pPr>
        <w:pStyle w:val="Times12"/>
        <w:tabs>
          <w:tab w:val="left" w:pos="709"/>
        </w:tabs>
        <w:ind w:firstLine="709"/>
        <w:rPr>
          <w:bCs w:val="0"/>
          <w:szCs w:val="24"/>
        </w:rPr>
      </w:pPr>
      <w:r>
        <w:rPr>
          <w:bCs w:val="0"/>
          <w:szCs w:val="24"/>
        </w:rPr>
        <w:t>ИНСТРУКЦИИ ПО ЗАПОЛНЕНИЮ</w:t>
      </w:r>
    </w:p>
    <w:p w:rsidR="00F011C7" w:rsidRDefault="00F011C7" w:rsidP="00F011C7">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011C7" w:rsidRDefault="00F011C7" w:rsidP="00F011C7">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F011C7" w:rsidRDefault="00F011C7" w:rsidP="00F011C7">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011C7" w:rsidRDefault="00F011C7" w:rsidP="00F011C7">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7"/>
      <w:r>
        <w:rPr>
          <w:szCs w:val="24"/>
        </w:rPr>
        <w:t>должен указать свое полное наименование (с указанием организационно-правовой формы) и юридический адрес.</w:t>
      </w:r>
    </w:p>
    <w:p w:rsidR="00F011C7" w:rsidRDefault="00F011C7" w:rsidP="00F011C7">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F011C7" w:rsidRDefault="00F011C7" w:rsidP="00F011C7">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F011C7" w:rsidRDefault="00F011C7" w:rsidP="00F011C7">
      <w:pPr>
        <w:pStyle w:val="Times12"/>
        <w:tabs>
          <w:tab w:val="left" w:pos="1134"/>
        </w:tabs>
        <w:ind w:firstLine="0"/>
        <w:rPr>
          <w:szCs w:val="24"/>
        </w:rPr>
      </w:pPr>
    </w:p>
    <w:p w:rsidR="00F011C7" w:rsidRDefault="00F011C7" w:rsidP="00F011C7">
      <w:pPr>
        <w:rPr>
          <w:bCs/>
        </w:rPr>
        <w:sectPr w:rsidR="00F011C7">
          <w:pgSz w:w="11907" w:h="16840"/>
          <w:pgMar w:top="1134" w:right="567" w:bottom="1134" w:left="1418" w:header="567" w:footer="567" w:gutter="0"/>
          <w:cols w:space="720"/>
        </w:sectPr>
      </w:pPr>
    </w:p>
    <w:p w:rsidR="00F011C7" w:rsidRDefault="00F011C7" w:rsidP="00F011C7">
      <w:pPr>
        <w:jc w:val="right"/>
        <w:rPr>
          <w:sz w:val="28"/>
          <w:szCs w:val="28"/>
        </w:rPr>
      </w:pPr>
      <w:bookmarkStart w:id="193" w:name="_Ref55335821"/>
      <w:bookmarkStart w:id="194" w:name="_Ref55336345"/>
      <w:bookmarkStart w:id="195" w:name="_Toc57314674"/>
      <w:bookmarkStart w:id="196" w:name="_Toc69728988"/>
      <w:bookmarkStart w:id="197" w:name="_Toc98251754"/>
      <w:bookmarkEnd w:id="193"/>
      <w:bookmarkEnd w:id="194"/>
      <w:bookmarkEnd w:id="195"/>
      <w:bookmarkEnd w:id="196"/>
      <w:bookmarkEnd w:id="197"/>
      <w:r>
        <w:rPr>
          <w:sz w:val="28"/>
          <w:szCs w:val="28"/>
        </w:rPr>
        <w:lastRenderedPageBreak/>
        <w:t xml:space="preserve">Форма </w:t>
      </w:r>
      <w:bookmarkStart w:id="198" w:name="F02"/>
      <w:r>
        <w:rPr>
          <w:sz w:val="28"/>
          <w:szCs w:val="28"/>
        </w:rPr>
        <w:t>2.</w:t>
      </w:r>
      <w:bookmarkEnd w:id="198"/>
    </w:p>
    <w:p w:rsidR="00F011C7" w:rsidRDefault="00F011C7" w:rsidP="00F011C7">
      <w:pPr>
        <w:pStyle w:val="Times12"/>
        <w:ind w:left="5103" w:firstLine="0"/>
        <w:jc w:val="left"/>
        <w:rPr>
          <w:iCs/>
          <w:szCs w:val="24"/>
        </w:rPr>
      </w:pPr>
      <w:r>
        <w:rPr>
          <w:iCs/>
          <w:szCs w:val="24"/>
        </w:rPr>
        <w:t>Приложение к заявке на участие в запросе цен</w:t>
      </w:r>
    </w:p>
    <w:p w:rsidR="00F011C7" w:rsidRDefault="00F011C7" w:rsidP="00F011C7">
      <w:pPr>
        <w:pStyle w:val="Times12"/>
        <w:ind w:left="5103" w:firstLine="0"/>
        <w:jc w:val="left"/>
        <w:rPr>
          <w:szCs w:val="24"/>
        </w:rPr>
      </w:pPr>
      <w:r>
        <w:rPr>
          <w:iCs/>
          <w:szCs w:val="24"/>
        </w:rPr>
        <w:t>от «___» __________ 20___ г. № ______</w:t>
      </w:r>
    </w:p>
    <w:p w:rsidR="00F011C7" w:rsidRDefault="00F011C7" w:rsidP="00F011C7">
      <w:pPr>
        <w:jc w:val="right"/>
        <w:rPr>
          <w:b/>
          <w:sz w:val="22"/>
          <w:szCs w:val="22"/>
        </w:rPr>
      </w:pPr>
    </w:p>
    <w:p w:rsidR="00F011C7" w:rsidRDefault="00F011C7" w:rsidP="00F011C7">
      <w:pPr>
        <w:jc w:val="center"/>
        <w:rPr>
          <w:sz w:val="28"/>
          <w:szCs w:val="28"/>
        </w:rPr>
      </w:pPr>
      <w:r>
        <w:rPr>
          <w:sz w:val="28"/>
          <w:szCs w:val="28"/>
        </w:rPr>
        <w:t>Открытый запрос цен в электронной форме на право заключения договора на поставку арматуры энергетической</w:t>
      </w:r>
    </w:p>
    <w:p w:rsidR="00F011C7" w:rsidRDefault="00F011C7" w:rsidP="00F011C7">
      <w:pPr>
        <w:jc w:val="right"/>
        <w:rPr>
          <w:b/>
          <w:sz w:val="22"/>
          <w:szCs w:val="22"/>
        </w:rPr>
      </w:pPr>
    </w:p>
    <w:p w:rsidR="00F011C7" w:rsidRDefault="00F011C7" w:rsidP="00F011C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9" w:name="_Анкета_Претендента_на"/>
      <w:bookmarkStart w:id="200" w:name="_Анкета_Участника_процедуры"/>
      <w:bookmarkStart w:id="201" w:name="_Toc255987077"/>
      <w:bookmarkStart w:id="202" w:name="_Toc330746992"/>
      <w:bookmarkEnd w:id="199"/>
      <w:bookmarkEnd w:id="200"/>
      <w:r>
        <w:rPr>
          <w:rFonts w:ascii="Times New Roman" w:eastAsia="Times New Roman" w:hAnsi="Times New Roman" w:cs="Times New Roman"/>
          <w:b w:val="0"/>
          <w:i w:val="0"/>
        </w:rPr>
        <w:t>АНКЕТА УЧАСТНИКА ЗАПРОСА ЦЕН (Форма 2.)</w:t>
      </w:r>
      <w:bookmarkEnd w:id="201"/>
      <w:bookmarkEnd w:id="202"/>
    </w:p>
    <w:p w:rsidR="00F011C7" w:rsidRDefault="00F011C7" w:rsidP="00F011C7">
      <w:pPr>
        <w:jc w:val="right"/>
        <w:rPr>
          <w:b/>
          <w:i/>
          <w:iCs/>
        </w:rPr>
      </w:pPr>
    </w:p>
    <w:p w:rsidR="00F011C7" w:rsidRDefault="00F011C7" w:rsidP="00F011C7">
      <w:pPr>
        <w:pStyle w:val="Times12"/>
        <w:ind w:firstLine="0"/>
        <w:rPr>
          <w:sz w:val="28"/>
          <w:szCs w:val="28"/>
        </w:rPr>
      </w:pPr>
      <w:r>
        <w:rPr>
          <w:sz w:val="28"/>
          <w:szCs w:val="28"/>
        </w:rPr>
        <w:t xml:space="preserve">Участник запроса цен: ________________________________ </w:t>
      </w:r>
    </w:p>
    <w:p w:rsidR="00F011C7" w:rsidRDefault="00F011C7" w:rsidP="00F011C7">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F011C7" w:rsidTr="00C23C6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F011C7" w:rsidTr="00C23C6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pStyle w:val="af3"/>
              <w:widowControl w:val="0"/>
              <w:spacing w:before="0" w:after="0"/>
              <w:jc w:val="center"/>
              <w:rPr>
                <w:szCs w:val="24"/>
              </w:rPr>
            </w:pPr>
          </w:p>
        </w:tc>
      </w:tr>
      <w:tr w:rsidR="00F011C7" w:rsidTr="00C23C6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pStyle w:val="af3"/>
              <w:widowControl w:val="0"/>
              <w:spacing w:before="0" w:after="0"/>
              <w:jc w:val="center"/>
              <w:rPr>
                <w:szCs w:val="24"/>
              </w:rPr>
            </w:pPr>
          </w:p>
        </w:tc>
      </w:tr>
      <w:tr w:rsidR="00F011C7" w:rsidTr="00C23C68">
        <w:trPr>
          <w:cantSplit/>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pStyle w:val="af3"/>
              <w:widowControl w:val="0"/>
              <w:spacing w:before="0" w:after="0"/>
              <w:jc w:val="center"/>
              <w:rPr>
                <w:szCs w:val="24"/>
              </w:rPr>
            </w:pPr>
          </w:p>
        </w:tc>
      </w:tr>
      <w:tr w:rsidR="00F011C7" w:rsidTr="00C23C68">
        <w:trPr>
          <w:cantSplit/>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pStyle w:val="af3"/>
              <w:widowControl w:val="0"/>
              <w:spacing w:before="0" w:after="0"/>
              <w:jc w:val="center"/>
              <w:rPr>
                <w:szCs w:val="24"/>
              </w:rPr>
            </w:pPr>
          </w:p>
        </w:tc>
      </w:tr>
      <w:tr w:rsidR="00F011C7" w:rsidTr="00C23C6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pStyle w:val="af3"/>
              <w:widowControl w:val="0"/>
              <w:spacing w:before="0" w:after="0"/>
              <w:jc w:val="center"/>
              <w:rPr>
                <w:szCs w:val="24"/>
              </w:rPr>
            </w:pPr>
          </w:p>
        </w:tc>
      </w:tr>
      <w:tr w:rsidR="00F011C7" w:rsidTr="00C23C6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pStyle w:val="af3"/>
              <w:widowControl w:val="0"/>
              <w:spacing w:before="0" w:after="0"/>
              <w:jc w:val="center"/>
              <w:rPr>
                <w:szCs w:val="24"/>
              </w:rPr>
            </w:pPr>
          </w:p>
        </w:tc>
      </w:tr>
      <w:tr w:rsidR="00F011C7" w:rsidTr="00C23C6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pStyle w:val="af3"/>
              <w:widowControl w:val="0"/>
              <w:spacing w:before="0" w:after="0"/>
              <w:jc w:val="center"/>
              <w:rPr>
                <w:szCs w:val="24"/>
              </w:rPr>
            </w:pPr>
          </w:p>
        </w:tc>
      </w:tr>
      <w:tr w:rsidR="00F011C7" w:rsidTr="00C23C6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pStyle w:val="af3"/>
              <w:widowControl w:val="0"/>
              <w:spacing w:before="0" w:after="0"/>
              <w:jc w:val="center"/>
              <w:rPr>
                <w:szCs w:val="24"/>
              </w:rPr>
            </w:pPr>
          </w:p>
        </w:tc>
      </w:tr>
      <w:tr w:rsidR="00F011C7" w:rsidTr="00C23C6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widowControl w:val="0"/>
              <w:jc w:val="center"/>
            </w:pPr>
          </w:p>
        </w:tc>
      </w:tr>
      <w:tr w:rsidR="00F011C7" w:rsidTr="00C23C6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widowControl w:val="0"/>
              <w:jc w:val="center"/>
            </w:pPr>
          </w:p>
        </w:tc>
      </w:tr>
      <w:tr w:rsidR="00F011C7" w:rsidTr="00C23C6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widowControl w:val="0"/>
              <w:jc w:val="center"/>
            </w:pPr>
          </w:p>
        </w:tc>
      </w:tr>
      <w:tr w:rsidR="00F011C7" w:rsidTr="00C23C6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widowControl w:val="0"/>
              <w:jc w:val="center"/>
            </w:pPr>
          </w:p>
        </w:tc>
      </w:tr>
      <w:tr w:rsidR="00F011C7" w:rsidTr="00C23C6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widowControl w:val="0"/>
              <w:jc w:val="center"/>
            </w:pPr>
          </w:p>
        </w:tc>
      </w:tr>
      <w:tr w:rsidR="00F011C7" w:rsidTr="00C23C6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widowControl w:val="0"/>
              <w:jc w:val="center"/>
            </w:pPr>
          </w:p>
        </w:tc>
      </w:tr>
      <w:tr w:rsidR="00F011C7" w:rsidTr="00C23C6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widowControl w:val="0"/>
              <w:jc w:val="center"/>
            </w:pPr>
          </w:p>
        </w:tc>
      </w:tr>
      <w:tr w:rsidR="00F011C7" w:rsidTr="00C23C68">
        <w:trPr>
          <w:cantSplit/>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widowControl w:val="0"/>
              <w:jc w:val="center"/>
            </w:pPr>
          </w:p>
        </w:tc>
      </w:tr>
      <w:tr w:rsidR="00F011C7" w:rsidTr="00C23C68">
        <w:trPr>
          <w:cantSplit/>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widowControl w:val="0"/>
              <w:jc w:val="center"/>
            </w:pPr>
          </w:p>
        </w:tc>
      </w:tr>
      <w:tr w:rsidR="00F011C7" w:rsidTr="00C23C68">
        <w:trPr>
          <w:cantSplit/>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widowControl w:val="0"/>
              <w:jc w:val="center"/>
            </w:pPr>
          </w:p>
        </w:tc>
      </w:tr>
      <w:tr w:rsidR="00F011C7" w:rsidTr="00C23C68">
        <w:trPr>
          <w:cantSplit/>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widowControl w:val="0"/>
              <w:jc w:val="center"/>
            </w:pPr>
          </w:p>
        </w:tc>
      </w:tr>
      <w:tr w:rsidR="00F011C7" w:rsidTr="00C23C68">
        <w:trPr>
          <w:cantSplit/>
        </w:trPr>
        <w:tc>
          <w:tcPr>
            <w:tcW w:w="306" w:type="pct"/>
            <w:tcBorders>
              <w:top w:val="single" w:sz="4" w:space="0" w:color="auto"/>
              <w:left w:val="single" w:sz="4" w:space="0" w:color="auto"/>
              <w:bottom w:val="single" w:sz="4" w:space="0" w:color="auto"/>
              <w:right w:val="single" w:sz="4" w:space="0" w:color="auto"/>
            </w:tcBorders>
            <w:vAlign w:val="center"/>
          </w:tcPr>
          <w:p w:rsidR="00F011C7" w:rsidRDefault="00F011C7" w:rsidP="00F011C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F011C7" w:rsidRDefault="00F011C7" w:rsidP="00C23C68">
            <w:pPr>
              <w:widowControl w:val="0"/>
              <w:jc w:val="center"/>
            </w:pPr>
          </w:p>
        </w:tc>
      </w:tr>
    </w:tbl>
    <w:p w:rsidR="00F011C7" w:rsidRDefault="00F011C7" w:rsidP="00F011C7">
      <w:pPr>
        <w:pStyle w:val="afa"/>
        <w:tabs>
          <w:tab w:val="left" w:pos="709"/>
        </w:tabs>
        <w:autoSpaceDE w:val="0"/>
        <w:autoSpaceDN w:val="0"/>
        <w:spacing w:line="240" w:lineRule="auto"/>
        <w:ind w:firstLine="0"/>
        <w:rPr>
          <w:sz w:val="28"/>
          <w:szCs w:val="28"/>
        </w:rPr>
      </w:pPr>
    </w:p>
    <w:p w:rsidR="00F011C7" w:rsidRDefault="00F011C7" w:rsidP="00F011C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011C7" w:rsidRDefault="00F011C7" w:rsidP="00F011C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011C7" w:rsidRDefault="00F011C7" w:rsidP="00F011C7">
      <w:pPr>
        <w:pStyle w:val="Times12"/>
        <w:ind w:firstLine="709"/>
        <w:rPr>
          <w:bCs w:val="0"/>
          <w:sz w:val="28"/>
        </w:rPr>
      </w:pPr>
      <w:r>
        <w:rPr>
          <w:bCs w:val="0"/>
          <w:sz w:val="28"/>
        </w:rPr>
        <w:t>М.П.</w:t>
      </w:r>
    </w:p>
    <w:p w:rsidR="00F011C7" w:rsidRDefault="00F011C7" w:rsidP="00F011C7">
      <w:pPr>
        <w:jc w:val="center"/>
        <w:rPr>
          <w:b/>
        </w:rPr>
      </w:pPr>
      <w:bookmarkStart w:id="203" w:name="_Toc98251773"/>
    </w:p>
    <w:p w:rsidR="00F011C7" w:rsidRDefault="00F011C7" w:rsidP="00F011C7">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3"/>
    </w:p>
    <w:p w:rsidR="00F011C7" w:rsidRDefault="00F011C7" w:rsidP="00F011C7">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011C7" w:rsidRDefault="00F011C7" w:rsidP="00F011C7">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F011C7" w:rsidRDefault="00F011C7" w:rsidP="00F011C7">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F011C7" w:rsidRDefault="00F011C7" w:rsidP="00F011C7">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011C7" w:rsidRDefault="00F011C7" w:rsidP="00F011C7">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F011C7" w:rsidRDefault="00F011C7" w:rsidP="00F011C7">
      <w:pPr>
        <w:pStyle w:val="Times12"/>
        <w:tabs>
          <w:tab w:val="left" w:pos="1134"/>
        </w:tabs>
        <w:ind w:left="709" w:firstLine="0"/>
        <w:rPr>
          <w:szCs w:val="24"/>
        </w:rPr>
      </w:pPr>
    </w:p>
    <w:p w:rsidR="00F011C7" w:rsidRDefault="00F011C7" w:rsidP="00F011C7">
      <w:pPr>
        <w:rPr>
          <w:bCs/>
          <w:sz w:val="20"/>
          <w:szCs w:val="20"/>
        </w:rPr>
        <w:sectPr w:rsidR="00F011C7">
          <w:pgSz w:w="11907" w:h="16840"/>
          <w:pgMar w:top="1134" w:right="567" w:bottom="1134" w:left="1418" w:header="567" w:footer="567" w:gutter="0"/>
          <w:cols w:space="720"/>
        </w:sectPr>
      </w:pPr>
    </w:p>
    <w:p w:rsidR="00F011C7" w:rsidRDefault="00F011C7" w:rsidP="00F011C7">
      <w:pPr>
        <w:pStyle w:val="Times12"/>
        <w:ind w:left="600" w:firstLine="0"/>
        <w:rPr>
          <w:sz w:val="20"/>
          <w:szCs w:val="20"/>
        </w:rPr>
      </w:pPr>
    </w:p>
    <w:p w:rsidR="00F011C7" w:rsidRDefault="00F011C7" w:rsidP="00F011C7">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F011C7" w:rsidRDefault="00F011C7" w:rsidP="00F011C7">
      <w:pPr>
        <w:pStyle w:val="Times12"/>
        <w:ind w:firstLine="0"/>
        <w:rPr>
          <w:sz w:val="28"/>
          <w:szCs w:val="28"/>
        </w:rPr>
      </w:pPr>
      <w:r>
        <w:rPr>
          <w:sz w:val="28"/>
          <w:szCs w:val="28"/>
        </w:rPr>
        <w:t xml:space="preserve">Участник запроса цен: ________________________________________________________ </w:t>
      </w:r>
    </w:p>
    <w:p w:rsidR="00F011C7" w:rsidRDefault="00F011C7" w:rsidP="00F011C7">
      <w:pPr>
        <w:rPr>
          <w:sz w:val="20"/>
          <w:szCs w:val="20"/>
        </w:rPr>
      </w:pPr>
      <w:r>
        <w:t xml:space="preserve">                                                                                </w:t>
      </w:r>
      <w:r>
        <w:rPr>
          <w:sz w:val="20"/>
          <w:szCs w:val="20"/>
        </w:rPr>
        <w:t>наименование организации участника запроса цен</w:t>
      </w:r>
    </w:p>
    <w:p w:rsidR="00F011C7" w:rsidRDefault="00F011C7" w:rsidP="00F011C7">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F011C7" w:rsidTr="00C23C68">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F011C7" w:rsidRDefault="00F011C7" w:rsidP="00C23C68">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sz w:val="20"/>
                <w:szCs w:val="20"/>
              </w:rPr>
            </w:pPr>
            <w:r>
              <w:rPr>
                <w:sz w:val="20"/>
                <w:szCs w:val="20"/>
              </w:rPr>
              <w:t>Информация о подтверждающих документах (наименование, реквизиты и т.д.)</w:t>
            </w:r>
          </w:p>
        </w:tc>
      </w:tr>
      <w:tr w:rsidR="00F011C7" w:rsidTr="00C23C68">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rPr>
                <w:sz w:val="20"/>
                <w:szCs w:val="20"/>
              </w:rPr>
            </w:pPr>
          </w:p>
        </w:tc>
      </w:tr>
      <w:tr w:rsidR="00F011C7" w:rsidTr="00C23C68">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Cs/>
                <w:sz w:val="20"/>
                <w:szCs w:val="20"/>
              </w:rPr>
            </w:pPr>
            <w:r>
              <w:rPr>
                <w:iCs/>
                <w:sz w:val="20"/>
                <w:szCs w:val="20"/>
              </w:rPr>
              <w:t>15</w:t>
            </w:r>
          </w:p>
        </w:tc>
      </w:tr>
      <w:tr w:rsidR="00F011C7" w:rsidTr="00C23C68">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r>
      <w:tr w:rsidR="00F011C7" w:rsidTr="00C23C6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r>
      <w:tr w:rsidR="00F011C7" w:rsidTr="00C23C6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Cs/>
                <w:sz w:val="20"/>
                <w:szCs w:val="20"/>
              </w:rPr>
              <w:t> </w:t>
            </w:r>
          </w:p>
        </w:tc>
      </w:tr>
      <w:tr w:rsidR="00F011C7" w:rsidTr="00C23C6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r>
      <w:tr w:rsidR="00F011C7" w:rsidTr="00C23C6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r>
    </w:tbl>
    <w:p w:rsidR="00F011C7" w:rsidRDefault="00F011C7" w:rsidP="00F011C7">
      <w:pPr>
        <w:pStyle w:val="afa"/>
        <w:tabs>
          <w:tab w:val="left" w:pos="709"/>
        </w:tabs>
        <w:autoSpaceDE w:val="0"/>
        <w:autoSpaceDN w:val="0"/>
        <w:spacing w:line="240" w:lineRule="auto"/>
        <w:ind w:firstLine="0"/>
        <w:rPr>
          <w:sz w:val="28"/>
          <w:szCs w:val="28"/>
        </w:rPr>
      </w:pPr>
    </w:p>
    <w:p w:rsidR="00F011C7" w:rsidRDefault="00F011C7" w:rsidP="00F011C7">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011C7" w:rsidRDefault="00F011C7" w:rsidP="00F011C7">
      <w:pPr>
        <w:pStyle w:val="afa"/>
        <w:tabs>
          <w:tab w:val="left" w:pos="709"/>
        </w:tabs>
        <w:autoSpaceDE w:val="0"/>
        <w:autoSpaceDN w:val="0"/>
        <w:spacing w:line="240" w:lineRule="auto"/>
        <w:ind w:firstLine="0"/>
        <w:rPr>
          <w:sz w:val="28"/>
          <w:szCs w:val="28"/>
        </w:rPr>
      </w:pPr>
    </w:p>
    <w:p w:rsidR="00F011C7" w:rsidRDefault="00F011C7" w:rsidP="00F011C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011C7" w:rsidRDefault="00F011C7" w:rsidP="00F011C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011C7" w:rsidRDefault="00F011C7" w:rsidP="00F011C7">
      <w:pPr>
        <w:pStyle w:val="Times12"/>
        <w:ind w:firstLine="709"/>
        <w:rPr>
          <w:bCs w:val="0"/>
          <w:sz w:val="28"/>
        </w:rPr>
      </w:pPr>
      <w:r>
        <w:rPr>
          <w:bCs w:val="0"/>
          <w:sz w:val="28"/>
        </w:rPr>
        <w:t>М.П.</w:t>
      </w:r>
    </w:p>
    <w:p w:rsidR="00F011C7" w:rsidRDefault="00F011C7" w:rsidP="00F011C7">
      <w:pPr>
        <w:jc w:val="center"/>
        <w:rPr>
          <w:b/>
        </w:rPr>
      </w:pPr>
    </w:p>
    <w:p w:rsidR="00F011C7" w:rsidRDefault="00F011C7" w:rsidP="00F011C7">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F011C7" w:rsidRDefault="00F011C7" w:rsidP="00F011C7">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011C7" w:rsidRDefault="00F011C7" w:rsidP="00F011C7">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F011C7" w:rsidRDefault="00F011C7" w:rsidP="00F011C7">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F011C7" w:rsidRDefault="00F011C7" w:rsidP="00F011C7">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011C7" w:rsidRDefault="00F011C7" w:rsidP="00F011C7">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011C7" w:rsidRDefault="00F011C7" w:rsidP="00F011C7">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F011C7" w:rsidRDefault="00F011C7" w:rsidP="00F011C7">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011C7" w:rsidRDefault="00F011C7" w:rsidP="00F011C7">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F011C7" w:rsidRDefault="00F011C7" w:rsidP="00F011C7">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011C7" w:rsidRDefault="00F011C7" w:rsidP="00F011C7">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F011C7" w:rsidRDefault="00F011C7" w:rsidP="00F011C7">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F011C7" w:rsidRDefault="00F011C7" w:rsidP="00F011C7">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011C7" w:rsidRDefault="00F011C7" w:rsidP="00F011C7">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F011C7" w:rsidRDefault="00F011C7" w:rsidP="00F011C7">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F011C7" w:rsidRDefault="00F011C7" w:rsidP="00F011C7">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011C7" w:rsidRDefault="00F011C7" w:rsidP="00F011C7">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F011C7" w:rsidRDefault="00F011C7" w:rsidP="00F011C7">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F011C7" w:rsidRDefault="00F011C7" w:rsidP="00F011C7">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04">
          <w:tblGrid>
            <w:gridCol w:w="566"/>
            <w:gridCol w:w="1562"/>
            <w:gridCol w:w="384"/>
            <w:gridCol w:w="566"/>
            <w:gridCol w:w="895"/>
            <w:gridCol w:w="2553"/>
            <w:gridCol w:w="1986"/>
            <w:gridCol w:w="2977"/>
            <w:gridCol w:w="2836"/>
            <w:gridCol w:w="2506"/>
            <w:gridCol w:w="1844"/>
            <w:gridCol w:w="2552"/>
            <w:gridCol w:w="1985"/>
            <w:gridCol w:w="2976"/>
            <w:gridCol w:w="2835"/>
          </w:tblGrid>
        </w:tblGridChange>
      </w:tblGrid>
      <w:tr w:rsidR="00F011C7" w:rsidTr="00C23C6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jc w:val="center"/>
              <w:rPr>
                <w:i/>
                <w:sz w:val="20"/>
                <w:szCs w:val="20"/>
              </w:rPr>
            </w:pPr>
            <w:r>
              <w:rPr>
                <w:i/>
                <w:sz w:val="20"/>
                <w:szCs w:val="20"/>
              </w:rPr>
              <w:t>Информация об участнике запроса цен</w:t>
            </w:r>
          </w:p>
        </w:tc>
      </w:tr>
      <w:tr w:rsidR="00F011C7" w:rsidTr="00C23C6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6"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F011C7" w:rsidRDefault="00F011C7" w:rsidP="00C23C68">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F011C7" w:rsidRDefault="00F011C7" w:rsidP="00C23C68">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F011C7" w:rsidRDefault="00F011C7" w:rsidP="00C23C68">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F011C7" w:rsidRDefault="00F011C7" w:rsidP="00C23C68">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F011C7" w:rsidRDefault="00F011C7" w:rsidP="00C23C68">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F011C7" w:rsidRDefault="00F011C7" w:rsidP="00C23C68">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F011C7" w:rsidRDefault="00F011C7" w:rsidP="00C23C68">
            <w:pPr>
              <w:ind w:left="-108" w:right="-108"/>
              <w:jc w:val="center"/>
              <w:rPr>
                <w:i/>
                <w:sz w:val="20"/>
                <w:szCs w:val="20"/>
              </w:rPr>
            </w:pPr>
            <w:r>
              <w:rPr>
                <w:i/>
                <w:sz w:val="20"/>
                <w:szCs w:val="20"/>
              </w:rPr>
              <w:t>Серия и номер документа, удостоверяющего личность руководителя</w:t>
            </w:r>
          </w:p>
        </w:tc>
      </w:tr>
      <w:tr w:rsidR="00F011C7" w:rsidTr="00C23C6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5"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F011C7" w:rsidRDefault="00F011C7" w:rsidP="00C23C68">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F011C7" w:rsidRDefault="00F011C7" w:rsidP="00C23C68">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F011C7" w:rsidRDefault="00F011C7" w:rsidP="00C23C68">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F011C7" w:rsidRDefault="00F011C7" w:rsidP="00C23C68">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F011C7" w:rsidRDefault="00F011C7" w:rsidP="00C23C68">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2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F011C7" w:rsidRDefault="00F011C7" w:rsidP="00C23C68">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F011C7" w:rsidRDefault="00F011C7" w:rsidP="00C23C68">
            <w:pPr>
              <w:jc w:val="center"/>
              <w:rPr>
                <w:i/>
                <w:iCs/>
                <w:sz w:val="20"/>
                <w:szCs w:val="20"/>
              </w:rPr>
            </w:pPr>
            <w:r>
              <w:rPr>
                <w:i/>
                <w:iCs/>
                <w:sz w:val="20"/>
                <w:szCs w:val="20"/>
              </w:rPr>
              <w:t>7</w:t>
            </w:r>
          </w:p>
        </w:tc>
      </w:tr>
      <w:tr w:rsidR="00F011C7" w:rsidTr="00C23C6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4"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iCs/>
                <w:sz w:val="20"/>
                <w:szCs w:val="20"/>
              </w:rPr>
            </w:pPr>
            <w:r>
              <w:rPr>
                <w:i/>
                <w:iCs/>
                <w:sz w:val="20"/>
                <w:szCs w:val="20"/>
              </w:rPr>
              <w:t>5003 143877</w:t>
            </w:r>
          </w:p>
        </w:tc>
      </w:tr>
      <w:tr w:rsidR="00F011C7" w:rsidTr="00C23C6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r>
      <w:tr w:rsidR="00F011C7" w:rsidTr="00C23C6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2"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iCs/>
                <w:sz w:val="20"/>
                <w:szCs w:val="20"/>
              </w:rPr>
            </w:pPr>
            <w:r>
              <w:rPr>
                <w:iCs/>
                <w:sz w:val="20"/>
                <w:szCs w:val="20"/>
              </w:rPr>
              <w:t> </w:t>
            </w:r>
          </w:p>
        </w:tc>
      </w:tr>
      <w:tr w:rsidR="00F011C7" w:rsidTr="00C23C6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1"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r>
      <w:tr w:rsidR="00F011C7" w:rsidTr="00C23C6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0"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011C7" w:rsidRDefault="00F011C7" w:rsidP="00C23C68">
            <w:pPr>
              <w:rPr>
                <w:sz w:val="20"/>
                <w:szCs w:val="20"/>
              </w:rPr>
            </w:pPr>
          </w:p>
        </w:tc>
      </w:tr>
      <w:tr w:rsidR="00F011C7" w:rsidTr="00C23C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r>
      <w:tr w:rsidR="00F011C7" w:rsidTr="00C23C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r>
      <w:tr w:rsidR="00F011C7" w:rsidTr="00C23C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r>
      <w:tr w:rsidR="00F011C7" w:rsidTr="00C23C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r>
      <w:tr w:rsidR="00F011C7" w:rsidTr="00C23C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r>
      <w:tr w:rsidR="00F011C7" w:rsidTr="00C23C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r>
      <w:tr w:rsidR="00F011C7" w:rsidTr="00C23C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r>
      <w:tr w:rsidR="00F011C7" w:rsidTr="00C23C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r>
      <w:tr w:rsidR="00F011C7" w:rsidTr="00C23C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r>
      <w:tr w:rsidR="00F011C7" w:rsidTr="00C23C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
        </w:tc>
      </w:tr>
    </w:tbl>
    <w:p w:rsidR="00F011C7" w:rsidRDefault="00F011C7" w:rsidP="00F011C7">
      <w:pPr>
        <w:pStyle w:val="Times12"/>
        <w:ind w:left="11344" w:firstLine="709"/>
        <w:jc w:val="center"/>
        <w:rPr>
          <w:i/>
          <w:szCs w:val="24"/>
        </w:rPr>
      </w:pPr>
    </w:p>
    <w:p w:rsidR="00F011C7" w:rsidRDefault="00F011C7" w:rsidP="00F011C7">
      <w:pPr>
        <w:rPr>
          <w:bCs/>
          <w:i/>
        </w:rPr>
      </w:pPr>
      <w:r>
        <w:rPr>
          <w:i/>
        </w:rPr>
        <w:br w:type="page"/>
      </w:r>
    </w:p>
    <w:p w:rsidR="00F011C7" w:rsidRDefault="00F011C7" w:rsidP="00F011C7">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F011C7" w:rsidTr="00C23C68">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F011C7" w:rsidRDefault="00F011C7" w:rsidP="00C23C68">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F011C7" w:rsidTr="00C23C68">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011C7" w:rsidRDefault="00F011C7" w:rsidP="00C23C68">
            <w:pPr>
              <w:rPr>
                <w:i/>
                <w:sz w:val="20"/>
                <w:szCs w:val="20"/>
              </w:rPr>
            </w:pPr>
          </w:p>
        </w:tc>
      </w:tr>
      <w:tr w:rsidR="00F011C7" w:rsidTr="00C23C68">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011C7" w:rsidRDefault="00F011C7" w:rsidP="00C23C68">
            <w:pPr>
              <w:jc w:val="center"/>
              <w:rPr>
                <w:i/>
                <w:iCs/>
                <w:sz w:val="20"/>
                <w:szCs w:val="20"/>
              </w:rPr>
            </w:pPr>
            <w:r>
              <w:rPr>
                <w:i/>
                <w:iCs/>
                <w:sz w:val="20"/>
                <w:szCs w:val="20"/>
              </w:rPr>
              <w:t>15</w:t>
            </w:r>
          </w:p>
        </w:tc>
      </w:tr>
      <w:tr w:rsidR="00F011C7" w:rsidTr="00C23C68">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учредительный договор от 23.01.2008</w:t>
            </w:r>
          </w:p>
        </w:tc>
      </w:tr>
      <w:tr w:rsidR="00F011C7" w:rsidTr="00C23C68">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F011C7" w:rsidTr="00C23C68">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учредительный договор от 12.03.2004</w:t>
            </w:r>
          </w:p>
        </w:tc>
      </w:tr>
      <w:tr w:rsidR="00F011C7" w:rsidTr="00C23C68">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учредительный договор от 12.03.2004</w:t>
            </w:r>
          </w:p>
        </w:tc>
      </w:tr>
      <w:tr w:rsidR="00F011C7" w:rsidTr="00C23C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F011C7" w:rsidTr="00C23C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iCs/>
                <w:sz w:val="20"/>
                <w:szCs w:val="20"/>
              </w:rPr>
            </w:pPr>
            <w:r>
              <w:rPr>
                <w:i/>
                <w:iCs/>
                <w:sz w:val="20"/>
                <w:szCs w:val="20"/>
              </w:rPr>
              <w:t>учредительный договор от 12.03.2004</w:t>
            </w:r>
          </w:p>
        </w:tc>
      </w:tr>
      <w:tr w:rsidR="00F011C7" w:rsidTr="00C23C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r>
      <w:tr w:rsidR="00F011C7" w:rsidTr="00C23C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учредительный договор от 23.01.2008</w:t>
            </w:r>
          </w:p>
        </w:tc>
      </w:tr>
      <w:tr w:rsidR="00F011C7" w:rsidTr="00C23C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F011C7" w:rsidTr="00C23C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учредительный договор от 23.01.2006</w:t>
            </w:r>
          </w:p>
        </w:tc>
      </w:tr>
      <w:tr w:rsidR="00F011C7" w:rsidTr="00C23C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учредительный договор от 23.01.2006</w:t>
            </w:r>
          </w:p>
        </w:tc>
      </w:tr>
      <w:tr w:rsidR="00F011C7" w:rsidTr="00C23C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r>
      <w:tr w:rsidR="00F011C7" w:rsidTr="00C23C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учредительный договор от 23.01.2008</w:t>
            </w:r>
          </w:p>
        </w:tc>
      </w:tr>
      <w:tr w:rsidR="00F011C7" w:rsidTr="00C23C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r>
      <w:tr w:rsidR="00F011C7" w:rsidTr="00C23C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011C7" w:rsidRDefault="00F011C7" w:rsidP="00C23C68">
            <w:pPr>
              <w:rPr>
                <w:sz w:val="20"/>
                <w:szCs w:val="20"/>
              </w:rPr>
            </w:pPr>
            <w:r>
              <w:rPr>
                <w:i/>
                <w:iCs/>
                <w:sz w:val="20"/>
                <w:szCs w:val="20"/>
              </w:rPr>
              <w:t> </w:t>
            </w:r>
          </w:p>
        </w:tc>
      </w:tr>
    </w:tbl>
    <w:p w:rsidR="00F011C7" w:rsidRDefault="00F011C7" w:rsidP="00F011C7">
      <w:pPr>
        <w:rPr>
          <w:bCs/>
        </w:rPr>
      </w:pPr>
    </w:p>
    <w:p w:rsidR="00F011C7" w:rsidRDefault="00F011C7" w:rsidP="00F011C7">
      <w:pPr>
        <w:rPr>
          <w:bCs/>
        </w:rPr>
        <w:sectPr w:rsidR="00F011C7">
          <w:pgSz w:w="16840" w:h="11907" w:orient="landscape"/>
          <w:pgMar w:top="1418" w:right="1134" w:bottom="567" w:left="1134" w:header="567" w:footer="567" w:gutter="0"/>
          <w:cols w:space="720"/>
        </w:sectPr>
      </w:pPr>
    </w:p>
    <w:p w:rsidR="00A06375" w:rsidRDefault="00A06375" w:rsidP="00A06375">
      <w:pPr>
        <w:pStyle w:val="Times12"/>
        <w:jc w:val="right"/>
        <w:rPr>
          <w:bCs w:val="0"/>
          <w:sz w:val="28"/>
          <w:szCs w:val="28"/>
        </w:rPr>
      </w:pPr>
      <w:bookmarkStart w:id="268" w:name="_Ref318824453"/>
      <w:bookmarkStart w:id="269" w:name="_Toc330746995"/>
      <w:r>
        <w:rPr>
          <w:bCs w:val="0"/>
          <w:sz w:val="28"/>
          <w:szCs w:val="28"/>
        </w:rPr>
        <w:lastRenderedPageBreak/>
        <w:t>Форма 3.</w:t>
      </w:r>
    </w:p>
    <w:p w:rsidR="00A06375" w:rsidRDefault="00A06375" w:rsidP="00A06375">
      <w:pPr>
        <w:pStyle w:val="Times12"/>
        <w:ind w:left="5103" w:firstLine="0"/>
        <w:jc w:val="left"/>
        <w:rPr>
          <w:iCs/>
          <w:szCs w:val="24"/>
        </w:rPr>
      </w:pPr>
      <w:r>
        <w:rPr>
          <w:iCs/>
          <w:szCs w:val="24"/>
        </w:rPr>
        <w:t>Приложение к заявке на участие в запросе цен</w:t>
      </w:r>
    </w:p>
    <w:p w:rsidR="00A06375" w:rsidRDefault="00A06375" w:rsidP="00A06375">
      <w:pPr>
        <w:pStyle w:val="Times12"/>
        <w:ind w:left="5103" w:firstLine="0"/>
        <w:jc w:val="left"/>
        <w:rPr>
          <w:szCs w:val="24"/>
        </w:rPr>
      </w:pPr>
      <w:r>
        <w:rPr>
          <w:iCs/>
          <w:szCs w:val="24"/>
        </w:rPr>
        <w:t>от «___» __________ 20___ г. № ______</w:t>
      </w:r>
    </w:p>
    <w:p w:rsidR="00A06375" w:rsidRDefault="00A06375" w:rsidP="00A06375">
      <w:pPr>
        <w:pStyle w:val="Times12"/>
        <w:jc w:val="center"/>
        <w:rPr>
          <w:b/>
          <w:snapToGrid w:val="0"/>
          <w:szCs w:val="24"/>
        </w:rPr>
      </w:pPr>
    </w:p>
    <w:p w:rsidR="00A06375" w:rsidRDefault="00A06375" w:rsidP="00A06375">
      <w:pPr>
        <w:jc w:val="center"/>
        <w:rPr>
          <w:sz w:val="28"/>
          <w:szCs w:val="28"/>
        </w:rPr>
      </w:pPr>
      <w:r>
        <w:rPr>
          <w:sz w:val="28"/>
          <w:szCs w:val="28"/>
        </w:rP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rPr>
          <w:sz w:val="28"/>
          <w:szCs w:val="28"/>
        </w:rPr>
        <w:t>на</w:t>
      </w:r>
      <w:proofErr w:type="gramEnd"/>
      <w:r>
        <w:rPr>
          <w:sz w:val="28"/>
          <w:szCs w:val="28"/>
        </w:rPr>
        <w:t> ______________________</w:t>
      </w:r>
    </w:p>
    <w:p w:rsidR="00A06375" w:rsidRDefault="00A06375" w:rsidP="00A06375">
      <w:pPr>
        <w:widowControl w:val="0"/>
        <w:autoSpaceDE w:val="0"/>
        <w:autoSpaceDN w:val="0"/>
        <w:adjustRightInd w:val="0"/>
        <w:jc w:val="center"/>
        <w:rPr>
          <w:szCs w:val="22"/>
        </w:rPr>
      </w:pPr>
    </w:p>
    <w:p w:rsidR="00A06375" w:rsidRDefault="00A06375" w:rsidP="00A06375">
      <w:pPr>
        <w:pStyle w:val="20"/>
        <w:numPr>
          <w:ilvl w:val="0"/>
          <w:numId w:val="0"/>
        </w:numPr>
        <w:tabs>
          <w:tab w:val="left" w:pos="709"/>
        </w:tabs>
        <w:spacing w:before="0" w:after="0"/>
        <w:jc w:val="center"/>
        <w:rPr>
          <w:rFonts w:ascii="Times New Roman" w:hAnsi="Times New Roman" w:cs="Times New Roman"/>
          <w:b w:val="0"/>
          <w:i w:val="0"/>
        </w:rPr>
      </w:pPr>
      <w:r>
        <w:rPr>
          <w:rFonts w:ascii="Times New Roman" w:hAnsi="Times New Roman" w:cs="Times New Roman"/>
          <w:b w:val="0"/>
          <w:i w:val="0"/>
        </w:rPr>
        <w:t>ТЕХНИЧЕСКОЕ ПРЕДЛОЖЕНИЕ (Форма 3)</w:t>
      </w:r>
    </w:p>
    <w:p w:rsidR="00A06375" w:rsidRDefault="00A06375" w:rsidP="00A06375">
      <w:pPr>
        <w:jc w:val="right"/>
        <w:rPr>
          <w:b/>
          <w:i/>
          <w:iCs/>
        </w:rPr>
      </w:pPr>
      <w:r>
        <w:rPr>
          <w:b/>
          <w:i/>
          <w:iCs/>
        </w:rPr>
        <w:t>Лот __</w:t>
      </w:r>
    </w:p>
    <w:p w:rsidR="00A06375" w:rsidRDefault="00A06375" w:rsidP="00A06375">
      <w:pPr>
        <w:pStyle w:val="Times12"/>
        <w:ind w:firstLine="0"/>
        <w:rPr>
          <w:sz w:val="28"/>
          <w:szCs w:val="28"/>
        </w:rPr>
      </w:pPr>
      <w:r>
        <w:rPr>
          <w:sz w:val="28"/>
          <w:szCs w:val="28"/>
        </w:rPr>
        <w:t xml:space="preserve">Участник запроса цен: ________________________________ </w:t>
      </w:r>
    </w:p>
    <w:p w:rsidR="00A06375" w:rsidRDefault="00A06375" w:rsidP="00A06375">
      <w:pPr>
        <w:pStyle w:val="Times12"/>
        <w:rPr>
          <w:i/>
          <w:sz w:val="22"/>
        </w:rPr>
      </w:pPr>
    </w:p>
    <w:p w:rsidR="00A06375" w:rsidRDefault="00A06375" w:rsidP="00A06375">
      <w:pPr>
        <w:pStyle w:val="Times12"/>
        <w:ind w:firstLine="0"/>
        <w:jc w:val="center"/>
        <w:rPr>
          <w:b/>
          <w:i/>
          <w:szCs w:val="28"/>
        </w:rPr>
      </w:pPr>
      <w:r>
        <w:rPr>
          <w:b/>
          <w:i/>
          <w:szCs w:val="28"/>
        </w:rPr>
        <w:t>Суть технического предложения</w:t>
      </w:r>
    </w:p>
    <w:p w:rsidR="00A06375" w:rsidRDefault="00A06375" w:rsidP="00A06375">
      <w:pPr>
        <w:pStyle w:val="afa"/>
        <w:tabs>
          <w:tab w:val="left" w:pos="709"/>
        </w:tabs>
        <w:autoSpaceDE w:val="0"/>
        <w:autoSpaceDN w:val="0"/>
        <w:spacing w:line="240" w:lineRule="auto"/>
        <w:ind w:firstLine="0"/>
        <w:rPr>
          <w:sz w:val="28"/>
          <w:szCs w:val="28"/>
        </w:rPr>
      </w:pPr>
    </w:p>
    <w:p w:rsidR="00A06375" w:rsidRDefault="00A06375" w:rsidP="00A06375">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06375" w:rsidRDefault="00A06375" w:rsidP="00A0637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6375" w:rsidRDefault="00A06375" w:rsidP="00A06375">
      <w:pPr>
        <w:pStyle w:val="Times12"/>
        <w:ind w:firstLine="709"/>
        <w:rPr>
          <w:bCs w:val="0"/>
          <w:sz w:val="28"/>
        </w:rPr>
      </w:pPr>
      <w:r>
        <w:rPr>
          <w:bCs w:val="0"/>
          <w:sz w:val="28"/>
        </w:rPr>
        <w:t>М.П.</w:t>
      </w:r>
    </w:p>
    <w:p w:rsidR="00A06375" w:rsidRDefault="00A06375" w:rsidP="00A06375">
      <w:pPr>
        <w:jc w:val="center"/>
        <w:rPr>
          <w:b/>
        </w:rPr>
      </w:pPr>
    </w:p>
    <w:p w:rsidR="00A06375" w:rsidRDefault="00A06375" w:rsidP="00A06375">
      <w:pPr>
        <w:pStyle w:val="Times12"/>
        <w:tabs>
          <w:tab w:val="left" w:pos="1134"/>
          <w:tab w:val="left" w:pos="1418"/>
        </w:tabs>
        <w:ind w:firstLine="709"/>
        <w:rPr>
          <w:bCs w:val="0"/>
          <w:szCs w:val="24"/>
        </w:rPr>
      </w:pPr>
      <w:r>
        <w:rPr>
          <w:bCs w:val="0"/>
          <w:szCs w:val="24"/>
        </w:rPr>
        <w:t>ИНСТРУКЦИИ ПО ЗАПОЛНЕНИЮ</w:t>
      </w:r>
    </w:p>
    <w:p w:rsidR="00A06375" w:rsidRDefault="00A06375" w:rsidP="00A06375">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06375" w:rsidRDefault="00A06375" w:rsidP="00A06375">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A06375" w:rsidRDefault="00A06375" w:rsidP="00A06375">
      <w:pPr>
        <w:pStyle w:val="Times12"/>
        <w:numPr>
          <w:ilvl w:val="0"/>
          <w:numId w:val="45"/>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A06375" w:rsidRDefault="00A06375" w:rsidP="00A06375">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A06375" w:rsidRDefault="00A06375" w:rsidP="00A06375">
      <w:pPr>
        <w:pStyle w:val="Times12"/>
        <w:numPr>
          <w:ilvl w:val="0"/>
          <w:numId w:val="45"/>
        </w:numPr>
        <w:tabs>
          <w:tab w:val="clear" w:pos="960"/>
          <w:tab w:val="num" w:pos="720"/>
          <w:tab w:val="left" w:pos="1134"/>
          <w:tab w:val="left" w:pos="1418"/>
        </w:tabs>
        <w:ind w:left="0" w:firstLine="709"/>
        <w:rPr>
          <w:szCs w:val="24"/>
        </w:rPr>
      </w:pPr>
      <w:proofErr w:type="gramStart"/>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[для закупок работ, услуг]</w:t>
      </w:r>
      <w:proofErr w:type="gramEnd"/>
    </w:p>
    <w:p w:rsidR="00A06375" w:rsidRDefault="00A06375" w:rsidP="00A06375">
      <w:pPr>
        <w:pStyle w:val="a0"/>
        <w:numPr>
          <w:ilvl w:val="4"/>
          <w:numId w:val="28"/>
        </w:numPr>
        <w:tabs>
          <w:tab w:val="num" w:pos="1134"/>
        </w:tabs>
        <w:snapToGrid/>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06375" w:rsidRDefault="00A06375" w:rsidP="00A06375">
      <w:pPr>
        <w:pStyle w:val="a0"/>
        <w:numPr>
          <w:ilvl w:val="4"/>
          <w:numId w:val="28"/>
        </w:numPr>
        <w:tabs>
          <w:tab w:val="num" w:pos="1134"/>
        </w:tabs>
        <w:snapToGrid/>
        <w:spacing w:line="240" w:lineRule="auto"/>
        <w:ind w:left="0" w:firstLine="709"/>
        <w:rPr>
          <w:sz w:val="24"/>
          <w:szCs w:val="24"/>
        </w:rPr>
      </w:pPr>
      <w:r>
        <w:rPr>
          <w:sz w:val="24"/>
          <w:szCs w:val="24"/>
        </w:rPr>
        <w:t>указание объема работ или услуг или порядка его определения;</w:t>
      </w:r>
    </w:p>
    <w:p w:rsidR="00A06375" w:rsidRDefault="00A06375" w:rsidP="00A06375">
      <w:pPr>
        <w:pStyle w:val="a0"/>
        <w:numPr>
          <w:ilvl w:val="4"/>
          <w:numId w:val="28"/>
        </w:numPr>
        <w:tabs>
          <w:tab w:val="num" w:pos="1134"/>
        </w:tabs>
        <w:snapToGrid/>
        <w:spacing w:line="240" w:lineRule="auto"/>
        <w:ind w:left="0" w:firstLine="709"/>
        <w:rPr>
          <w:sz w:val="24"/>
          <w:szCs w:val="24"/>
        </w:rPr>
      </w:pPr>
      <w:r>
        <w:rPr>
          <w:b/>
          <w:i/>
          <w:sz w:val="24"/>
          <w:szCs w:val="24"/>
        </w:rPr>
        <w:t>[при необходимости, в случае установления соответствующего требования  в пункте </w:t>
      </w:r>
      <w:fldSimple w:instr=" REF _Ref317257698 \r \h  \* MERGEFORMAT ">
        <w:r w:rsidRPr="009E053D">
          <w:rPr>
            <w:b/>
            <w:i/>
            <w:sz w:val="24"/>
            <w:szCs w:val="24"/>
          </w:rPr>
          <w:t>13</w:t>
        </w:r>
      </w:fldSimple>
      <w:r>
        <w:rPr>
          <w:b/>
          <w:i/>
          <w:sz w:val="24"/>
          <w:szCs w:val="24"/>
        </w:rPr>
        <w:t xml:space="preserve"> раздела </w:t>
      </w:r>
      <w:fldSimple w:instr=" REF _Ref317249938 \r \h  \* MERGEFORMAT ">
        <w:r w:rsidRPr="009E053D">
          <w:rPr>
            <w:b/>
            <w:i/>
            <w:sz w:val="24"/>
            <w:szCs w:val="24"/>
          </w:rPr>
          <w:t>4</w:t>
        </w:r>
      </w:fldSimple>
      <w:r>
        <w:rPr>
          <w:b/>
          <w:i/>
          <w:sz w:val="24"/>
          <w:szCs w:val="24"/>
        </w:rPr>
        <w:t xml:space="preserve"> «Информационная карта запроса предложений»] </w:t>
      </w: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06375" w:rsidRDefault="00A06375" w:rsidP="00A06375">
      <w:pPr>
        <w:pStyle w:val="Times12"/>
        <w:tabs>
          <w:tab w:val="left" w:pos="1134"/>
          <w:tab w:val="left" w:pos="1418"/>
        </w:tabs>
        <w:ind w:firstLine="709"/>
        <w:rPr>
          <w:szCs w:val="24"/>
        </w:rPr>
      </w:pPr>
      <w:r>
        <w:rPr>
          <w:b/>
          <w:i/>
          <w:szCs w:val="24"/>
        </w:rPr>
        <w:t>[для закупок товаров]</w:t>
      </w:r>
      <w:r>
        <w:rPr>
          <w:szCs w:val="24"/>
        </w:rPr>
        <w:t xml:space="preserve"> </w:t>
      </w:r>
    </w:p>
    <w:p w:rsidR="00A06375" w:rsidRDefault="00A06375" w:rsidP="00A06375">
      <w:pPr>
        <w:pStyle w:val="a0"/>
        <w:numPr>
          <w:ilvl w:val="4"/>
          <w:numId w:val="28"/>
        </w:numPr>
        <w:tabs>
          <w:tab w:val="num" w:pos="1134"/>
        </w:tabs>
        <w:snapToGrid/>
        <w:spacing w:line="240" w:lineRule="auto"/>
        <w:ind w:left="0" w:firstLine="709"/>
        <w:rPr>
          <w:sz w:val="24"/>
          <w:szCs w:val="24"/>
        </w:rPr>
      </w:pPr>
      <w:r>
        <w:rPr>
          <w:sz w:val="24"/>
          <w:szCs w:val="24"/>
        </w:rPr>
        <w:t xml:space="preserve">наименование головного разработчика (в соответствии с </w:t>
      </w:r>
      <w:proofErr w:type="gramStart"/>
      <w:r>
        <w:rPr>
          <w:sz w:val="24"/>
          <w:szCs w:val="24"/>
        </w:rPr>
        <w:t>Р</w:t>
      </w:r>
      <w:proofErr w:type="gramEnd"/>
      <w:r>
        <w:rPr>
          <w:sz w:val="24"/>
          <w:szCs w:val="24"/>
        </w:rPr>
        <w:t> 50-605-80-93), головного изготовителя (в соответствии с Р 50-605-80-93) и страны происхождения оборудования;</w:t>
      </w:r>
    </w:p>
    <w:p w:rsidR="00A06375" w:rsidRDefault="00A06375" w:rsidP="00A06375">
      <w:pPr>
        <w:pStyle w:val="a0"/>
        <w:numPr>
          <w:ilvl w:val="4"/>
          <w:numId w:val="28"/>
        </w:numPr>
        <w:tabs>
          <w:tab w:val="num" w:pos="1134"/>
        </w:tabs>
        <w:snapToGrid/>
        <w:spacing w:line="240" w:lineRule="auto"/>
        <w:ind w:left="0" w:firstLine="709"/>
        <w:rPr>
          <w:sz w:val="24"/>
          <w:szCs w:val="24"/>
        </w:rPr>
      </w:pPr>
      <w:r>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06375" w:rsidRDefault="00A06375" w:rsidP="00A06375">
      <w:pPr>
        <w:pStyle w:val="a0"/>
        <w:numPr>
          <w:ilvl w:val="4"/>
          <w:numId w:val="28"/>
        </w:numPr>
        <w:tabs>
          <w:tab w:val="num" w:pos="1134"/>
        </w:tabs>
        <w:snapToGrid/>
        <w:spacing w:line="240" w:lineRule="auto"/>
        <w:ind w:left="0" w:firstLine="709"/>
        <w:rPr>
          <w:sz w:val="24"/>
          <w:szCs w:val="24"/>
        </w:rPr>
      </w:pPr>
      <w:r>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06375" w:rsidRDefault="00A06375" w:rsidP="00A06375">
      <w:pPr>
        <w:pStyle w:val="a0"/>
        <w:numPr>
          <w:ilvl w:val="4"/>
          <w:numId w:val="28"/>
        </w:numPr>
        <w:tabs>
          <w:tab w:val="num" w:pos="1134"/>
        </w:tabs>
        <w:snapToGrid/>
        <w:spacing w:line="240" w:lineRule="auto"/>
        <w:ind w:left="0" w:firstLine="709"/>
        <w:rPr>
          <w:sz w:val="24"/>
          <w:szCs w:val="24"/>
        </w:rPr>
      </w:pPr>
      <w:r>
        <w:rPr>
          <w:sz w:val="24"/>
          <w:szCs w:val="24"/>
        </w:rPr>
        <w:t>описание комплектации товара;</w:t>
      </w:r>
    </w:p>
    <w:p w:rsidR="00A06375" w:rsidRDefault="00A06375" w:rsidP="00A06375">
      <w:pPr>
        <w:pStyle w:val="a0"/>
        <w:numPr>
          <w:ilvl w:val="4"/>
          <w:numId w:val="28"/>
        </w:numPr>
        <w:tabs>
          <w:tab w:val="num" w:pos="1134"/>
        </w:tabs>
        <w:snapToGrid/>
        <w:spacing w:line="240" w:lineRule="auto"/>
        <w:ind w:left="0" w:firstLine="709"/>
        <w:rPr>
          <w:sz w:val="24"/>
          <w:szCs w:val="24"/>
        </w:rPr>
      </w:pPr>
      <w:r>
        <w:rPr>
          <w:sz w:val="24"/>
          <w:szCs w:val="24"/>
        </w:rPr>
        <w:t>указание количества товаров.</w:t>
      </w:r>
    </w:p>
    <w:p w:rsidR="00A06375" w:rsidRDefault="00A06375" w:rsidP="00A06375">
      <w:pPr>
        <w:pStyle w:val="Times12"/>
        <w:numPr>
          <w:ilvl w:val="0"/>
          <w:numId w:val="45"/>
        </w:numPr>
        <w:tabs>
          <w:tab w:val="clear" w:pos="960"/>
          <w:tab w:val="num" w:pos="720"/>
          <w:tab w:val="left" w:pos="1134"/>
          <w:tab w:val="left" w:pos="1418"/>
        </w:tabs>
        <w:ind w:left="0" w:firstLine="709"/>
        <w:rPr>
          <w:szCs w:val="24"/>
        </w:rPr>
      </w:pPr>
      <w:r>
        <w:rPr>
          <w:snapToGrid w:val="0"/>
          <w:szCs w:val="24"/>
        </w:rPr>
        <w:t>Участник запроса цен в данной форме должен подтвердить выполнение каждого технического требования (том 2).</w:t>
      </w:r>
    </w:p>
    <w:p w:rsidR="00A06375" w:rsidRDefault="00A06375" w:rsidP="00A06375">
      <w:pPr>
        <w:pStyle w:val="Times12"/>
        <w:tabs>
          <w:tab w:val="left" w:pos="1140"/>
          <w:tab w:val="left" w:pos="1418"/>
          <w:tab w:val="num" w:pos="2564"/>
        </w:tabs>
        <w:ind w:firstLine="0"/>
        <w:rPr>
          <w:szCs w:val="20"/>
        </w:rPr>
      </w:pPr>
    </w:p>
    <w:p w:rsidR="00A06375" w:rsidRDefault="00A06375" w:rsidP="00A06375">
      <w:pPr>
        <w:pStyle w:val="Times12"/>
        <w:jc w:val="right"/>
        <w:rPr>
          <w:bCs w:val="0"/>
          <w:sz w:val="28"/>
          <w:szCs w:val="28"/>
        </w:rPr>
      </w:pPr>
    </w:p>
    <w:p w:rsidR="00A06375" w:rsidRDefault="00A06375" w:rsidP="00A06375">
      <w:pPr>
        <w:rPr>
          <w:bCs/>
        </w:rPr>
        <w:sectPr w:rsidR="00A06375">
          <w:pgSz w:w="11907" w:h="16840"/>
          <w:pgMar w:top="1134" w:right="737" w:bottom="1701" w:left="1134" w:header="567" w:footer="567" w:gutter="0"/>
          <w:cols w:space="720"/>
        </w:sectPr>
      </w:pPr>
    </w:p>
    <w:p w:rsidR="00A06375" w:rsidRPr="007A082B" w:rsidRDefault="00A06375" w:rsidP="00A06375">
      <w:pPr>
        <w:pStyle w:val="Times12"/>
        <w:ind w:left="5245" w:firstLine="0"/>
        <w:jc w:val="left"/>
        <w:rPr>
          <w:iCs/>
          <w:szCs w:val="24"/>
        </w:rPr>
      </w:pPr>
      <w:r>
        <w:rPr>
          <w:iCs/>
          <w:szCs w:val="24"/>
        </w:rPr>
        <w:lastRenderedPageBreak/>
        <w:t>Форма № 4</w:t>
      </w:r>
    </w:p>
    <w:p w:rsidR="00A06375" w:rsidRPr="0005715E" w:rsidRDefault="00A06375" w:rsidP="00A06375">
      <w:pPr>
        <w:pStyle w:val="Times12"/>
        <w:ind w:left="5245" w:firstLine="0"/>
        <w:jc w:val="left"/>
        <w:rPr>
          <w:iCs/>
          <w:szCs w:val="24"/>
        </w:rPr>
      </w:pPr>
      <w:r w:rsidRPr="0005715E">
        <w:rPr>
          <w:iCs/>
          <w:szCs w:val="24"/>
        </w:rPr>
        <w:t>Приложение к заявке на участие в запросе цен</w:t>
      </w:r>
    </w:p>
    <w:p w:rsidR="00A06375" w:rsidRPr="0005715E" w:rsidRDefault="00A06375" w:rsidP="00A06375">
      <w:pPr>
        <w:pStyle w:val="Times12"/>
        <w:ind w:left="5245" w:firstLine="0"/>
        <w:jc w:val="left"/>
        <w:rPr>
          <w:szCs w:val="24"/>
        </w:rPr>
      </w:pPr>
      <w:r w:rsidRPr="0005715E">
        <w:rPr>
          <w:iCs/>
          <w:szCs w:val="24"/>
        </w:rPr>
        <w:t>от «___» __________ 20___ г. № ______</w:t>
      </w:r>
    </w:p>
    <w:p w:rsidR="00A06375" w:rsidRPr="0005715E" w:rsidRDefault="00A06375" w:rsidP="00A06375">
      <w:pPr>
        <w:pStyle w:val="Times12"/>
        <w:jc w:val="right"/>
        <w:rPr>
          <w:bCs w:val="0"/>
          <w:szCs w:val="24"/>
        </w:rPr>
      </w:pPr>
    </w:p>
    <w:p w:rsidR="00A06375" w:rsidRPr="0005715E" w:rsidRDefault="00A06375" w:rsidP="00A06375">
      <w:pPr>
        <w:suppressAutoHyphens/>
        <w:overflowPunct w:val="0"/>
        <w:autoSpaceDE w:val="0"/>
        <w:autoSpaceDN w:val="0"/>
        <w:ind w:right="60" w:firstLine="708"/>
        <w:jc w:val="right"/>
      </w:pPr>
    </w:p>
    <w:p w:rsidR="00A06375" w:rsidRPr="0005715E" w:rsidRDefault="00A06375" w:rsidP="00A06375">
      <w:pPr>
        <w:jc w:val="center"/>
        <w:rPr>
          <w:bCs/>
        </w:rPr>
      </w:pPr>
      <w:r w:rsidRPr="0005715E">
        <w:rPr>
          <w:bCs/>
        </w:rPr>
        <w:t xml:space="preserve">Открытый запрос цен </w:t>
      </w:r>
      <w:r w:rsidRPr="0005715E">
        <w:t xml:space="preserve">в электронной форме </w:t>
      </w:r>
      <w:r w:rsidRPr="0005715E">
        <w:rPr>
          <w:bCs/>
        </w:rPr>
        <w:t>на право заключения договора/</w:t>
      </w:r>
      <w:proofErr w:type="spellStart"/>
      <w:proofErr w:type="gramStart"/>
      <w:r w:rsidRPr="0005715E">
        <w:rPr>
          <w:b/>
          <w:bCs/>
          <w:i/>
        </w:rPr>
        <w:t>ов</w:t>
      </w:r>
      <w:proofErr w:type="spellEnd"/>
      <w:r w:rsidRPr="0005715E">
        <w:rPr>
          <w:bCs/>
        </w:rPr>
        <w:t xml:space="preserve"> на</w:t>
      </w:r>
      <w:proofErr w:type="gramEnd"/>
      <w:r w:rsidRPr="0005715E">
        <w:rPr>
          <w:bCs/>
        </w:rPr>
        <w:t> __________________</w:t>
      </w:r>
    </w:p>
    <w:p w:rsidR="00A06375" w:rsidRPr="0005715E" w:rsidRDefault="00A06375" w:rsidP="00A06375">
      <w:pPr>
        <w:jc w:val="right"/>
        <w:rPr>
          <w:b/>
          <w:i/>
        </w:rPr>
      </w:pPr>
      <w:r w:rsidRPr="0005715E">
        <w:rPr>
          <w:b/>
          <w:i/>
        </w:rPr>
        <w:t>Лот __</w:t>
      </w:r>
    </w:p>
    <w:p w:rsidR="00A06375" w:rsidRPr="0005715E" w:rsidRDefault="00A06375" w:rsidP="00A06375">
      <w:pPr>
        <w:pStyle w:val="20"/>
        <w:numPr>
          <w:ilvl w:val="0"/>
          <w:numId w:val="0"/>
        </w:numPr>
        <w:spacing w:before="0" w:after="0"/>
        <w:jc w:val="center"/>
        <w:rPr>
          <w:rFonts w:ascii="Times New Roman" w:hAnsi="Times New Roman" w:cs="Times New Roman"/>
          <w:b w:val="0"/>
          <w:i w:val="0"/>
          <w:sz w:val="24"/>
          <w:szCs w:val="24"/>
        </w:rPr>
      </w:pPr>
      <w:bookmarkStart w:id="270" w:name="_Справка_о_перечне"/>
      <w:bookmarkStart w:id="271" w:name="_Toc255987078"/>
      <w:bookmarkStart w:id="272" w:name="_Toc326685771"/>
      <w:bookmarkEnd w:id="270"/>
      <w:r w:rsidRPr="0005715E">
        <w:rPr>
          <w:rFonts w:ascii="Times New Roman" w:hAnsi="Times New Roman" w:cs="Times New Roman"/>
          <w:b w:val="0"/>
          <w:i w:val="0"/>
          <w:sz w:val="24"/>
          <w:szCs w:val="24"/>
        </w:rPr>
        <w:t>СПРАВКА ОБ ОПЫТ</w:t>
      </w:r>
      <w:r>
        <w:rPr>
          <w:rFonts w:ascii="Times New Roman" w:hAnsi="Times New Roman" w:cs="Times New Roman"/>
          <w:b w:val="0"/>
          <w:i w:val="0"/>
          <w:sz w:val="24"/>
          <w:szCs w:val="24"/>
        </w:rPr>
        <w:t>Е ВЫПОЛНЕНИЯ ДОГОВОРОВ (Форма 4</w:t>
      </w:r>
      <w:r w:rsidRPr="0005715E">
        <w:rPr>
          <w:rFonts w:ascii="Times New Roman" w:hAnsi="Times New Roman" w:cs="Times New Roman"/>
          <w:b w:val="0"/>
          <w:i w:val="0"/>
          <w:sz w:val="24"/>
          <w:szCs w:val="24"/>
        </w:rPr>
        <w:t>)</w:t>
      </w:r>
      <w:bookmarkEnd w:id="271"/>
      <w:bookmarkEnd w:id="272"/>
    </w:p>
    <w:p w:rsidR="00A06375" w:rsidRPr="0005715E" w:rsidRDefault="00A06375" w:rsidP="00A06375">
      <w:pPr>
        <w:widowControl w:val="0"/>
        <w:autoSpaceDE w:val="0"/>
        <w:autoSpaceDN w:val="0"/>
        <w:adjustRightInd w:val="0"/>
        <w:jc w:val="center"/>
        <w:rPr>
          <w:b/>
          <w:iCs/>
          <w:spacing w:val="-2"/>
          <w:lang w:val="ru-MO"/>
        </w:rPr>
      </w:pPr>
    </w:p>
    <w:p w:rsidR="00A06375" w:rsidRPr="0005715E" w:rsidRDefault="00A06375" w:rsidP="00A06375">
      <w:pPr>
        <w:pStyle w:val="Times12"/>
        <w:ind w:firstLine="0"/>
        <w:rPr>
          <w:b/>
          <w:i/>
          <w:szCs w:val="24"/>
        </w:rPr>
      </w:pPr>
      <w:r w:rsidRPr="0005715E">
        <w:rPr>
          <w:szCs w:val="24"/>
        </w:rPr>
        <w:t>Участник аукциона: ________________________________</w:t>
      </w:r>
    </w:p>
    <w:p w:rsidR="00A06375" w:rsidRPr="0005715E" w:rsidRDefault="00A06375" w:rsidP="00A06375">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3"/>
        <w:gridCol w:w="2237"/>
        <w:gridCol w:w="2020"/>
        <w:gridCol w:w="2126"/>
        <w:gridCol w:w="1121"/>
        <w:gridCol w:w="1614"/>
      </w:tblGrid>
      <w:tr w:rsidR="00A06375" w:rsidRPr="0005715E" w:rsidTr="004254FF">
        <w:trPr>
          <w:cantSplit/>
          <w:tblHeader/>
        </w:trPr>
        <w:tc>
          <w:tcPr>
            <w:tcW w:w="238" w:type="pct"/>
            <w:vAlign w:val="center"/>
          </w:tcPr>
          <w:p w:rsidR="00A06375" w:rsidRPr="0005715E" w:rsidRDefault="00A06375" w:rsidP="004254FF">
            <w:pPr>
              <w:pStyle w:val="af2"/>
              <w:ind w:left="-57" w:right="-57"/>
              <w:jc w:val="center"/>
              <w:rPr>
                <w:sz w:val="24"/>
                <w:szCs w:val="24"/>
              </w:rPr>
            </w:pPr>
            <w:r w:rsidRPr="0005715E">
              <w:rPr>
                <w:sz w:val="24"/>
                <w:szCs w:val="24"/>
              </w:rPr>
              <w:t xml:space="preserve">№ </w:t>
            </w:r>
            <w:proofErr w:type="spellStart"/>
            <w:proofErr w:type="gramStart"/>
            <w:r w:rsidRPr="0005715E">
              <w:rPr>
                <w:sz w:val="24"/>
                <w:szCs w:val="24"/>
              </w:rPr>
              <w:t>п</w:t>
            </w:r>
            <w:proofErr w:type="spellEnd"/>
            <w:proofErr w:type="gramEnd"/>
            <w:r w:rsidRPr="0005715E">
              <w:rPr>
                <w:sz w:val="24"/>
                <w:szCs w:val="24"/>
              </w:rPr>
              <w:t>/</w:t>
            </w:r>
            <w:proofErr w:type="spellStart"/>
            <w:r w:rsidRPr="0005715E">
              <w:rPr>
                <w:sz w:val="24"/>
                <w:szCs w:val="24"/>
              </w:rPr>
              <w:t>п</w:t>
            </w:r>
            <w:proofErr w:type="spellEnd"/>
          </w:p>
        </w:tc>
        <w:tc>
          <w:tcPr>
            <w:tcW w:w="1170" w:type="pct"/>
            <w:vAlign w:val="center"/>
          </w:tcPr>
          <w:p w:rsidR="00A06375" w:rsidRPr="0005715E" w:rsidRDefault="00A06375" w:rsidP="004254FF">
            <w:pPr>
              <w:pStyle w:val="af2"/>
              <w:ind w:left="-108" w:right="-108"/>
              <w:jc w:val="center"/>
              <w:rPr>
                <w:sz w:val="24"/>
                <w:szCs w:val="24"/>
              </w:rPr>
            </w:pPr>
            <w:r w:rsidRPr="0005715E">
              <w:rPr>
                <w:sz w:val="24"/>
                <w:szCs w:val="24"/>
              </w:rPr>
              <w:t>Сроки выполнения        (год и месяц начала выполнения - год и месяц фактического или планируемого окончания выполнения)</w:t>
            </w:r>
          </w:p>
        </w:tc>
        <w:tc>
          <w:tcPr>
            <w:tcW w:w="1057" w:type="pct"/>
            <w:vAlign w:val="center"/>
          </w:tcPr>
          <w:p w:rsidR="00A06375" w:rsidRPr="0005715E" w:rsidRDefault="00A06375" w:rsidP="004254FF">
            <w:pPr>
              <w:pStyle w:val="af2"/>
              <w:ind w:left="-57" w:right="-57"/>
              <w:jc w:val="center"/>
              <w:rPr>
                <w:sz w:val="24"/>
                <w:szCs w:val="24"/>
              </w:rPr>
            </w:pPr>
            <w:r w:rsidRPr="0005715E">
              <w:rPr>
                <w:sz w:val="24"/>
                <w:szCs w:val="24"/>
              </w:rPr>
              <w:t>Заказчик (наименование, адрес, контактное лицо с указанием должности, контактные телефоны)</w:t>
            </w:r>
          </w:p>
        </w:tc>
        <w:tc>
          <w:tcPr>
            <w:tcW w:w="1103" w:type="pct"/>
            <w:vAlign w:val="center"/>
          </w:tcPr>
          <w:p w:rsidR="00A06375" w:rsidRPr="0005715E" w:rsidRDefault="00A06375" w:rsidP="004254FF">
            <w:pPr>
              <w:pStyle w:val="af2"/>
              <w:ind w:left="-108" w:right="-108"/>
              <w:jc w:val="center"/>
              <w:rPr>
                <w:sz w:val="24"/>
                <w:szCs w:val="24"/>
              </w:rPr>
            </w:pPr>
            <w:r w:rsidRPr="0005715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A06375" w:rsidRPr="0005715E" w:rsidRDefault="00A06375" w:rsidP="004254FF">
            <w:pPr>
              <w:pStyle w:val="af2"/>
              <w:ind w:left="-57" w:right="-57"/>
              <w:jc w:val="center"/>
              <w:rPr>
                <w:sz w:val="24"/>
                <w:szCs w:val="24"/>
              </w:rPr>
            </w:pPr>
            <w:r w:rsidRPr="0005715E">
              <w:rPr>
                <w:sz w:val="24"/>
                <w:szCs w:val="24"/>
              </w:rPr>
              <w:t>Сумма договора, рублей</w:t>
            </w:r>
          </w:p>
        </w:tc>
        <w:tc>
          <w:tcPr>
            <w:tcW w:w="845" w:type="pct"/>
            <w:vAlign w:val="center"/>
          </w:tcPr>
          <w:p w:rsidR="00A06375" w:rsidRPr="0005715E" w:rsidRDefault="00A06375" w:rsidP="004254FF">
            <w:pPr>
              <w:pStyle w:val="af2"/>
              <w:tabs>
                <w:tab w:val="left" w:pos="1332"/>
              </w:tabs>
              <w:ind w:left="-108" w:right="-108" w:hanging="165"/>
              <w:jc w:val="center"/>
              <w:rPr>
                <w:sz w:val="24"/>
                <w:szCs w:val="24"/>
              </w:rPr>
            </w:pPr>
            <w:r w:rsidRPr="0005715E">
              <w:rPr>
                <w:sz w:val="24"/>
                <w:szCs w:val="24"/>
              </w:rPr>
              <w:t>Сведения о рекламациях по перечисленным договорам, процент завершенности выполнения</w:t>
            </w:r>
          </w:p>
        </w:tc>
      </w:tr>
      <w:tr w:rsidR="00A06375" w:rsidRPr="0005715E" w:rsidTr="004254FF">
        <w:trPr>
          <w:cantSplit/>
          <w:trHeight w:val="227"/>
        </w:trPr>
        <w:tc>
          <w:tcPr>
            <w:tcW w:w="238" w:type="pct"/>
          </w:tcPr>
          <w:p w:rsidR="00A06375" w:rsidRPr="0005715E" w:rsidRDefault="00A06375" w:rsidP="004254FF">
            <w:pPr>
              <w:tabs>
                <w:tab w:val="num" w:pos="792"/>
              </w:tabs>
              <w:ind w:left="-288" w:firstLine="108"/>
              <w:jc w:val="center"/>
            </w:pPr>
            <w:r w:rsidRPr="0005715E">
              <w:t>1.</w:t>
            </w:r>
          </w:p>
        </w:tc>
        <w:tc>
          <w:tcPr>
            <w:tcW w:w="3329" w:type="pct"/>
            <w:gridSpan w:val="3"/>
          </w:tcPr>
          <w:p w:rsidR="00A06375" w:rsidRPr="0005715E" w:rsidRDefault="00A06375" w:rsidP="004254FF">
            <w:pPr>
              <w:pStyle w:val="af3"/>
              <w:spacing w:before="0" w:after="0"/>
              <w:rPr>
                <w:szCs w:val="24"/>
              </w:rPr>
            </w:pPr>
            <w:r w:rsidRPr="0005715E">
              <w:rPr>
                <w:szCs w:val="24"/>
              </w:rPr>
              <w:t>Договор 1</w:t>
            </w: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p>
        </w:tc>
      </w:tr>
      <w:tr w:rsidR="00A06375" w:rsidRPr="0005715E" w:rsidTr="004254FF">
        <w:trPr>
          <w:cantSplit/>
          <w:trHeight w:val="227"/>
        </w:trPr>
        <w:tc>
          <w:tcPr>
            <w:tcW w:w="238" w:type="pct"/>
          </w:tcPr>
          <w:p w:rsidR="00A06375" w:rsidRPr="0005715E" w:rsidRDefault="00A06375" w:rsidP="004254FF">
            <w:pPr>
              <w:tabs>
                <w:tab w:val="num" w:pos="792"/>
              </w:tabs>
              <w:ind w:left="-288" w:firstLine="108"/>
              <w:jc w:val="center"/>
            </w:pPr>
          </w:p>
        </w:tc>
        <w:tc>
          <w:tcPr>
            <w:tcW w:w="1170" w:type="pct"/>
          </w:tcPr>
          <w:p w:rsidR="00A06375" w:rsidRPr="0005715E" w:rsidRDefault="00A06375" w:rsidP="004254FF">
            <w:pPr>
              <w:pStyle w:val="af3"/>
              <w:spacing w:before="0" w:after="0"/>
              <w:rPr>
                <w:szCs w:val="24"/>
              </w:rPr>
            </w:pPr>
          </w:p>
        </w:tc>
        <w:tc>
          <w:tcPr>
            <w:tcW w:w="1057" w:type="pct"/>
          </w:tcPr>
          <w:p w:rsidR="00A06375" w:rsidRPr="0005715E" w:rsidRDefault="00A06375" w:rsidP="004254FF">
            <w:pPr>
              <w:pStyle w:val="af3"/>
              <w:spacing w:before="0" w:after="0"/>
              <w:rPr>
                <w:szCs w:val="24"/>
              </w:rPr>
            </w:pPr>
          </w:p>
        </w:tc>
        <w:tc>
          <w:tcPr>
            <w:tcW w:w="1103" w:type="pct"/>
          </w:tcPr>
          <w:p w:rsidR="00A06375" w:rsidRPr="0005715E" w:rsidRDefault="00A06375" w:rsidP="004254FF">
            <w:pPr>
              <w:pStyle w:val="af3"/>
              <w:spacing w:before="0" w:after="0"/>
              <w:rPr>
                <w:i/>
                <w:szCs w:val="24"/>
              </w:rPr>
            </w:pPr>
            <w:proofErr w:type="spellStart"/>
            <w:proofErr w:type="gramStart"/>
            <w:r w:rsidRPr="0005715E">
              <w:rPr>
                <w:i/>
                <w:szCs w:val="24"/>
              </w:rPr>
              <w:t>Общестроитель-ные</w:t>
            </w:r>
            <w:proofErr w:type="spellEnd"/>
            <w:proofErr w:type="gramEnd"/>
            <w:r w:rsidRPr="0005715E">
              <w:rPr>
                <w:i/>
                <w:szCs w:val="24"/>
              </w:rPr>
              <w:t xml:space="preserve"> работы</w:t>
            </w: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p>
        </w:tc>
      </w:tr>
      <w:tr w:rsidR="00A06375" w:rsidRPr="0005715E" w:rsidTr="004254FF">
        <w:trPr>
          <w:cantSplit/>
          <w:trHeight w:val="227"/>
        </w:trPr>
        <w:tc>
          <w:tcPr>
            <w:tcW w:w="238" w:type="pct"/>
          </w:tcPr>
          <w:p w:rsidR="00A06375" w:rsidRPr="0005715E" w:rsidRDefault="00A06375" w:rsidP="004254FF">
            <w:pPr>
              <w:tabs>
                <w:tab w:val="num" w:pos="792"/>
              </w:tabs>
              <w:ind w:left="-288" w:firstLine="108"/>
              <w:jc w:val="center"/>
            </w:pPr>
          </w:p>
        </w:tc>
        <w:tc>
          <w:tcPr>
            <w:tcW w:w="1170" w:type="pct"/>
          </w:tcPr>
          <w:p w:rsidR="00A06375" w:rsidRPr="0005715E" w:rsidRDefault="00A06375" w:rsidP="004254FF">
            <w:pPr>
              <w:pStyle w:val="af3"/>
              <w:spacing w:before="0" w:after="0"/>
              <w:rPr>
                <w:szCs w:val="24"/>
              </w:rPr>
            </w:pPr>
          </w:p>
        </w:tc>
        <w:tc>
          <w:tcPr>
            <w:tcW w:w="1057" w:type="pct"/>
          </w:tcPr>
          <w:p w:rsidR="00A06375" w:rsidRPr="0005715E" w:rsidRDefault="00A06375" w:rsidP="004254FF">
            <w:pPr>
              <w:pStyle w:val="af3"/>
              <w:spacing w:before="0" w:after="0"/>
              <w:rPr>
                <w:szCs w:val="24"/>
              </w:rPr>
            </w:pPr>
          </w:p>
        </w:tc>
        <w:tc>
          <w:tcPr>
            <w:tcW w:w="1103" w:type="pct"/>
          </w:tcPr>
          <w:p w:rsidR="00A06375" w:rsidRPr="0005715E" w:rsidRDefault="00A06375" w:rsidP="004254FF">
            <w:pPr>
              <w:pStyle w:val="af3"/>
              <w:spacing w:before="0" w:after="0"/>
              <w:rPr>
                <w:szCs w:val="24"/>
              </w:rPr>
            </w:pPr>
            <w:r w:rsidRPr="0005715E">
              <w:rPr>
                <w:i/>
                <w:szCs w:val="24"/>
              </w:rPr>
              <w:t xml:space="preserve">Работы </w:t>
            </w:r>
            <w:proofErr w:type="gramStart"/>
            <w:r w:rsidRPr="0005715E">
              <w:rPr>
                <w:i/>
                <w:szCs w:val="24"/>
              </w:rPr>
              <w:t>по</w:t>
            </w:r>
            <w:proofErr w:type="gramEnd"/>
            <w:r w:rsidRPr="0005715E">
              <w:rPr>
                <w:i/>
                <w:szCs w:val="24"/>
              </w:rPr>
              <w:t xml:space="preserve"> ….</w:t>
            </w: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p>
        </w:tc>
      </w:tr>
      <w:tr w:rsidR="00A06375" w:rsidRPr="0005715E" w:rsidTr="004254FF">
        <w:trPr>
          <w:cantSplit/>
          <w:trHeight w:val="227"/>
        </w:trPr>
        <w:tc>
          <w:tcPr>
            <w:tcW w:w="238" w:type="pct"/>
          </w:tcPr>
          <w:p w:rsidR="00A06375" w:rsidRPr="0005715E" w:rsidRDefault="00A06375" w:rsidP="004254FF">
            <w:pPr>
              <w:tabs>
                <w:tab w:val="num" w:pos="792"/>
              </w:tabs>
              <w:ind w:left="-288" w:firstLine="108"/>
              <w:jc w:val="center"/>
            </w:pPr>
          </w:p>
        </w:tc>
        <w:tc>
          <w:tcPr>
            <w:tcW w:w="1170" w:type="pct"/>
          </w:tcPr>
          <w:p w:rsidR="00A06375" w:rsidRPr="0005715E" w:rsidRDefault="00A06375" w:rsidP="004254FF">
            <w:pPr>
              <w:pStyle w:val="af3"/>
              <w:spacing w:before="0" w:after="0"/>
              <w:rPr>
                <w:szCs w:val="24"/>
              </w:rPr>
            </w:pPr>
          </w:p>
        </w:tc>
        <w:tc>
          <w:tcPr>
            <w:tcW w:w="1057" w:type="pct"/>
          </w:tcPr>
          <w:p w:rsidR="00A06375" w:rsidRPr="0005715E" w:rsidRDefault="00A06375" w:rsidP="004254FF">
            <w:pPr>
              <w:pStyle w:val="af3"/>
              <w:spacing w:before="0" w:after="0"/>
              <w:rPr>
                <w:szCs w:val="24"/>
              </w:rPr>
            </w:pPr>
          </w:p>
        </w:tc>
        <w:tc>
          <w:tcPr>
            <w:tcW w:w="1103" w:type="pct"/>
          </w:tcPr>
          <w:p w:rsidR="00A06375" w:rsidRPr="0005715E" w:rsidRDefault="00A06375" w:rsidP="004254FF">
            <w:pPr>
              <w:pStyle w:val="af3"/>
              <w:spacing w:before="0" w:after="0"/>
              <w:rPr>
                <w:szCs w:val="24"/>
              </w:rPr>
            </w:pPr>
            <w:r w:rsidRPr="0005715E">
              <w:rPr>
                <w:szCs w:val="24"/>
              </w:rPr>
              <w:t>…</w:t>
            </w: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p>
        </w:tc>
      </w:tr>
      <w:tr w:rsidR="00A06375" w:rsidRPr="0005715E" w:rsidTr="004254FF">
        <w:trPr>
          <w:cantSplit/>
          <w:trHeight w:val="227"/>
        </w:trPr>
        <w:tc>
          <w:tcPr>
            <w:tcW w:w="238" w:type="pct"/>
          </w:tcPr>
          <w:p w:rsidR="00A06375" w:rsidRPr="0005715E" w:rsidRDefault="00A06375" w:rsidP="004254FF">
            <w:pPr>
              <w:tabs>
                <w:tab w:val="num" w:pos="792"/>
              </w:tabs>
              <w:ind w:left="-288" w:firstLine="108"/>
              <w:jc w:val="center"/>
            </w:pPr>
          </w:p>
        </w:tc>
        <w:tc>
          <w:tcPr>
            <w:tcW w:w="1170" w:type="pct"/>
          </w:tcPr>
          <w:p w:rsidR="00A06375" w:rsidRPr="0005715E" w:rsidRDefault="00A06375" w:rsidP="004254FF">
            <w:pPr>
              <w:pStyle w:val="af3"/>
              <w:spacing w:before="0" w:after="0"/>
              <w:rPr>
                <w:szCs w:val="24"/>
              </w:rPr>
            </w:pPr>
          </w:p>
        </w:tc>
        <w:tc>
          <w:tcPr>
            <w:tcW w:w="1057" w:type="pct"/>
          </w:tcPr>
          <w:p w:rsidR="00A06375" w:rsidRPr="0005715E" w:rsidRDefault="00A06375" w:rsidP="004254FF">
            <w:pPr>
              <w:pStyle w:val="af3"/>
              <w:spacing w:before="0" w:after="0"/>
              <w:rPr>
                <w:szCs w:val="24"/>
              </w:rPr>
            </w:pPr>
          </w:p>
        </w:tc>
        <w:tc>
          <w:tcPr>
            <w:tcW w:w="1103" w:type="pct"/>
          </w:tcPr>
          <w:p w:rsidR="00A06375" w:rsidRPr="0005715E" w:rsidRDefault="00A06375" w:rsidP="004254FF">
            <w:pPr>
              <w:pStyle w:val="af3"/>
              <w:spacing w:before="0" w:after="0"/>
              <w:rPr>
                <w:szCs w:val="24"/>
              </w:rPr>
            </w:pPr>
            <w:r w:rsidRPr="0005715E">
              <w:rPr>
                <w:i/>
                <w:szCs w:val="24"/>
              </w:rPr>
              <w:t>Проектные работы</w:t>
            </w: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p>
        </w:tc>
      </w:tr>
      <w:tr w:rsidR="00A06375" w:rsidRPr="0005715E" w:rsidTr="004254FF">
        <w:trPr>
          <w:cantSplit/>
          <w:trHeight w:val="227"/>
        </w:trPr>
        <w:tc>
          <w:tcPr>
            <w:tcW w:w="238" w:type="pct"/>
          </w:tcPr>
          <w:p w:rsidR="00A06375" w:rsidRPr="0005715E" w:rsidRDefault="00A06375" w:rsidP="004254FF">
            <w:pPr>
              <w:tabs>
                <w:tab w:val="num" w:pos="792"/>
              </w:tabs>
              <w:ind w:left="-288" w:firstLine="108"/>
              <w:jc w:val="center"/>
            </w:pPr>
          </w:p>
        </w:tc>
        <w:tc>
          <w:tcPr>
            <w:tcW w:w="1170" w:type="pct"/>
          </w:tcPr>
          <w:p w:rsidR="00A06375" w:rsidRPr="0005715E" w:rsidRDefault="00A06375" w:rsidP="004254FF">
            <w:pPr>
              <w:pStyle w:val="af3"/>
              <w:spacing w:before="0" w:after="0"/>
              <w:rPr>
                <w:szCs w:val="24"/>
              </w:rPr>
            </w:pPr>
          </w:p>
        </w:tc>
        <w:tc>
          <w:tcPr>
            <w:tcW w:w="1057" w:type="pct"/>
          </w:tcPr>
          <w:p w:rsidR="00A06375" w:rsidRPr="0005715E" w:rsidRDefault="00A06375" w:rsidP="004254FF">
            <w:pPr>
              <w:pStyle w:val="af3"/>
              <w:spacing w:before="0" w:after="0"/>
              <w:rPr>
                <w:szCs w:val="24"/>
              </w:rPr>
            </w:pPr>
          </w:p>
        </w:tc>
        <w:tc>
          <w:tcPr>
            <w:tcW w:w="1103" w:type="pct"/>
          </w:tcPr>
          <w:p w:rsidR="00A06375" w:rsidRPr="0005715E" w:rsidRDefault="00A06375" w:rsidP="004254FF">
            <w:pPr>
              <w:pStyle w:val="af3"/>
              <w:spacing w:before="0" w:after="0"/>
              <w:rPr>
                <w:szCs w:val="24"/>
              </w:rPr>
            </w:pPr>
            <w:r w:rsidRPr="0005715E">
              <w:rPr>
                <w:i/>
                <w:szCs w:val="24"/>
              </w:rPr>
              <w:t>Поставка продукции</w:t>
            </w: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p>
        </w:tc>
      </w:tr>
      <w:tr w:rsidR="00A06375" w:rsidRPr="0005715E" w:rsidTr="004254FF">
        <w:trPr>
          <w:cantSplit/>
          <w:trHeight w:val="227"/>
        </w:trPr>
        <w:tc>
          <w:tcPr>
            <w:tcW w:w="238" w:type="pct"/>
          </w:tcPr>
          <w:p w:rsidR="00A06375" w:rsidRPr="0005715E" w:rsidRDefault="00A06375" w:rsidP="004254FF">
            <w:pPr>
              <w:tabs>
                <w:tab w:val="num" w:pos="792"/>
              </w:tabs>
              <w:ind w:left="-288" w:firstLine="108"/>
              <w:jc w:val="center"/>
            </w:pPr>
            <w:r w:rsidRPr="0005715E">
              <w:t>2.</w:t>
            </w:r>
          </w:p>
        </w:tc>
        <w:tc>
          <w:tcPr>
            <w:tcW w:w="3329" w:type="pct"/>
            <w:gridSpan w:val="3"/>
          </w:tcPr>
          <w:p w:rsidR="00A06375" w:rsidRPr="0005715E" w:rsidRDefault="00A06375" w:rsidP="004254FF">
            <w:pPr>
              <w:pStyle w:val="af3"/>
              <w:spacing w:before="0" w:after="0"/>
              <w:rPr>
                <w:b/>
                <w:i/>
                <w:szCs w:val="24"/>
              </w:rPr>
            </w:pPr>
            <w:r w:rsidRPr="0005715E">
              <w:rPr>
                <w:szCs w:val="24"/>
              </w:rPr>
              <w:t>Договор 2</w:t>
            </w: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p>
        </w:tc>
      </w:tr>
      <w:tr w:rsidR="00A06375" w:rsidRPr="0005715E" w:rsidTr="004254FF">
        <w:trPr>
          <w:cantSplit/>
          <w:trHeight w:val="227"/>
        </w:trPr>
        <w:tc>
          <w:tcPr>
            <w:tcW w:w="238" w:type="pct"/>
          </w:tcPr>
          <w:p w:rsidR="00A06375" w:rsidRPr="0005715E" w:rsidRDefault="00A06375" w:rsidP="004254FF">
            <w:pPr>
              <w:tabs>
                <w:tab w:val="num" w:pos="792"/>
              </w:tabs>
              <w:ind w:left="-288" w:firstLine="108"/>
              <w:jc w:val="center"/>
            </w:pPr>
          </w:p>
        </w:tc>
        <w:tc>
          <w:tcPr>
            <w:tcW w:w="1170" w:type="pct"/>
          </w:tcPr>
          <w:p w:rsidR="00A06375" w:rsidRPr="0005715E" w:rsidRDefault="00A06375" w:rsidP="004254FF">
            <w:pPr>
              <w:pStyle w:val="af3"/>
              <w:spacing w:before="0" w:after="0"/>
              <w:rPr>
                <w:szCs w:val="24"/>
              </w:rPr>
            </w:pPr>
          </w:p>
        </w:tc>
        <w:tc>
          <w:tcPr>
            <w:tcW w:w="1057" w:type="pct"/>
          </w:tcPr>
          <w:p w:rsidR="00A06375" w:rsidRPr="0005715E" w:rsidRDefault="00A06375" w:rsidP="004254FF">
            <w:pPr>
              <w:pStyle w:val="af3"/>
              <w:spacing w:before="0" w:after="0"/>
              <w:rPr>
                <w:szCs w:val="24"/>
              </w:rPr>
            </w:pPr>
          </w:p>
        </w:tc>
        <w:tc>
          <w:tcPr>
            <w:tcW w:w="1103" w:type="pct"/>
          </w:tcPr>
          <w:p w:rsidR="00A06375" w:rsidRPr="0005715E" w:rsidRDefault="00A06375" w:rsidP="004254FF">
            <w:pPr>
              <w:pStyle w:val="af3"/>
              <w:spacing w:before="0" w:after="0"/>
              <w:rPr>
                <w:szCs w:val="24"/>
              </w:rPr>
            </w:pPr>
            <w:r w:rsidRPr="0005715E">
              <w:rPr>
                <w:b/>
                <w:i/>
                <w:szCs w:val="24"/>
              </w:rPr>
              <w:t>…</w:t>
            </w: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p>
        </w:tc>
      </w:tr>
      <w:tr w:rsidR="00A06375" w:rsidRPr="0005715E" w:rsidTr="004254FF">
        <w:trPr>
          <w:cantSplit/>
          <w:trHeight w:val="227"/>
        </w:trPr>
        <w:tc>
          <w:tcPr>
            <w:tcW w:w="238" w:type="pct"/>
          </w:tcPr>
          <w:p w:rsidR="00A06375" w:rsidRPr="0005715E" w:rsidRDefault="00A06375" w:rsidP="004254FF">
            <w:pPr>
              <w:tabs>
                <w:tab w:val="num" w:pos="792"/>
              </w:tabs>
              <w:ind w:left="-288" w:firstLine="108"/>
              <w:jc w:val="center"/>
            </w:pPr>
          </w:p>
        </w:tc>
        <w:tc>
          <w:tcPr>
            <w:tcW w:w="1170" w:type="pct"/>
          </w:tcPr>
          <w:p w:rsidR="00A06375" w:rsidRPr="0005715E" w:rsidRDefault="00A06375" w:rsidP="004254FF">
            <w:pPr>
              <w:pStyle w:val="af3"/>
              <w:spacing w:before="0" w:after="0"/>
              <w:rPr>
                <w:szCs w:val="24"/>
              </w:rPr>
            </w:pPr>
          </w:p>
        </w:tc>
        <w:tc>
          <w:tcPr>
            <w:tcW w:w="1057" w:type="pct"/>
          </w:tcPr>
          <w:p w:rsidR="00A06375" w:rsidRPr="0005715E" w:rsidRDefault="00A06375" w:rsidP="004254FF">
            <w:pPr>
              <w:pStyle w:val="af3"/>
              <w:spacing w:before="0" w:after="0"/>
              <w:rPr>
                <w:szCs w:val="24"/>
              </w:rPr>
            </w:pPr>
          </w:p>
        </w:tc>
        <w:tc>
          <w:tcPr>
            <w:tcW w:w="1103" w:type="pct"/>
          </w:tcPr>
          <w:p w:rsidR="00A06375" w:rsidRPr="0005715E" w:rsidRDefault="00A06375" w:rsidP="004254FF">
            <w:pPr>
              <w:pStyle w:val="af3"/>
              <w:spacing w:before="0" w:after="0"/>
              <w:rPr>
                <w:szCs w:val="24"/>
              </w:rPr>
            </w:pPr>
            <w:r w:rsidRPr="0005715E">
              <w:rPr>
                <w:b/>
                <w:i/>
                <w:szCs w:val="24"/>
              </w:rPr>
              <w:t>…</w:t>
            </w: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p>
        </w:tc>
      </w:tr>
      <w:tr w:rsidR="00A06375" w:rsidRPr="0005715E" w:rsidTr="004254FF">
        <w:trPr>
          <w:cantSplit/>
          <w:trHeight w:val="227"/>
        </w:trPr>
        <w:tc>
          <w:tcPr>
            <w:tcW w:w="238" w:type="pct"/>
          </w:tcPr>
          <w:p w:rsidR="00A06375" w:rsidRPr="0005715E" w:rsidRDefault="00A06375" w:rsidP="004254FF">
            <w:pPr>
              <w:tabs>
                <w:tab w:val="num" w:pos="792"/>
              </w:tabs>
              <w:ind w:left="-288" w:firstLine="108"/>
              <w:jc w:val="center"/>
            </w:pPr>
            <w:r w:rsidRPr="0005715E">
              <w:t>…</w:t>
            </w:r>
          </w:p>
        </w:tc>
        <w:tc>
          <w:tcPr>
            <w:tcW w:w="1170" w:type="pct"/>
          </w:tcPr>
          <w:p w:rsidR="00A06375" w:rsidRPr="0005715E" w:rsidRDefault="00A06375" w:rsidP="004254FF">
            <w:pPr>
              <w:pStyle w:val="af3"/>
              <w:spacing w:before="0" w:after="0"/>
              <w:rPr>
                <w:szCs w:val="24"/>
              </w:rPr>
            </w:pPr>
            <w:r w:rsidRPr="0005715E">
              <w:rPr>
                <w:szCs w:val="24"/>
              </w:rPr>
              <w:t>Договор …</w:t>
            </w:r>
          </w:p>
        </w:tc>
        <w:tc>
          <w:tcPr>
            <w:tcW w:w="1057" w:type="pct"/>
          </w:tcPr>
          <w:p w:rsidR="00A06375" w:rsidRPr="0005715E" w:rsidRDefault="00A06375" w:rsidP="004254FF">
            <w:pPr>
              <w:pStyle w:val="af3"/>
              <w:spacing w:before="0" w:after="0"/>
              <w:rPr>
                <w:szCs w:val="24"/>
              </w:rPr>
            </w:pPr>
          </w:p>
        </w:tc>
        <w:tc>
          <w:tcPr>
            <w:tcW w:w="1103" w:type="pct"/>
          </w:tcPr>
          <w:p w:rsidR="00A06375" w:rsidRPr="0005715E" w:rsidRDefault="00A06375" w:rsidP="004254FF">
            <w:pPr>
              <w:pStyle w:val="af3"/>
              <w:spacing w:before="0" w:after="0"/>
              <w:rPr>
                <w:szCs w:val="24"/>
              </w:rPr>
            </w:pP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p>
        </w:tc>
      </w:tr>
      <w:tr w:rsidR="00A06375" w:rsidRPr="0005715E" w:rsidTr="004254FF">
        <w:trPr>
          <w:cantSplit/>
          <w:trHeight w:val="227"/>
        </w:trPr>
        <w:tc>
          <w:tcPr>
            <w:tcW w:w="238" w:type="pct"/>
          </w:tcPr>
          <w:p w:rsidR="00A06375" w:rsidRPr="0005715E" w:rsidRDefault="00A06375" w:rsidP="004254FF">
            <w:pPr>
              <w:tabs>
                <w:tab w:val="num" w:pos="792"/>
              </w:tabs>
              <w:ind w:left="-288" w:firstLine="108"/>
              <w:jc w:val="center"/>
            </w:pPr>
          </w:p>
        </w:tc>
        <w:tc>
          <w:tcPr>
            <w:tcW w:w="1170" w:type="pct"/>
          </w:tcPr>
          <w:p w:rsidR="00A06375" w:rsidRPr="0005715E" w:rsidRDefault="00A06375" w:rsidP="004254FF">
            <w:pPr>
              <w:pStyle w:val="af3"/>
              <w:spacing w:before="0" w:after="0"/>
              <w:rPr>
                <w:szCs w:val="24"/>
              </w:rPr>
            </w:pPr>
          </w:p>
        </w:tc>
        <w:tc>
          <w:tcPr>
            <w:tcW w:w="1057" w:type="pct"/>
          </w:tcPr>
          <w:p w:rsidR="00A06375" w:rsidRPr="0005715E" w:rsidRDefault="00A06375" w:rsidP="004254FF">
            <w:pPr>
              <w:pStyle w:val="af3"/>
              <w:spacing w:before="0" w:after="0"/>
              <w:rPr>
                <w:szCs w:val="24"/>
              </w:rPr>
            </w:pPr>
          </w:p>
        </w:tc>
        <w:tc>
          <w:tcPr>
            <w:tcW w:w="1103" w:type="pct"/>
          </w:tcPr>
          <w:p w:rsidR="00A06375" w:rsidRPr="0005715E" w:rsidRDefault="00A06375" w:rsidP="004254FF">
            <w:pPr>
              <w:pStyle w:val="af3"/>
              <w:spacing w:before="0" w:after="0"/>
              <w:rPr>
                <w:szCs w:val="24"/>
              </w:rPr>
            </w:pPr>
            <w:r w:rsidRPr="0005715E">
              <w:rPr>
                <w:b/>
                <w:i/>
                <w:szCs w:val="24"/>
              </w:rPr>
              <w:t>….</w:t>
            </w: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p>
        </w:tc>
      </w:tr>
      <w:tr w:rsidR="00A06375" w:rsidRPr="0005715E" w:rsidTr="004254FF">
        <w:trPr>
          <w:cantSplit/>
          <w:trHeight w:val="227"/>
        </w:trPr>
        <w:tc>
          <w:tcPr>
            <w:tcW w:w="3568" w:type="pct"/>
            <w:gridSpan w:val="4"/>
          </w:tcPr>
          <w:p w:rsidR="00A06375" w:rsidRPr="0005715E" w:rsidRDefault="00A06375" w:rsidP="004254FF">
            <w:pPr>
              <w:pStyle w:val="af3"/>
              <w:spacing w:before="0" w:after="0"/>
              <w:rPr>
                <w:szCs w:val="24"/>
              </w:rPr>
            </w:pPr>
            <w:r w:rsidRPr="0005715E">
              <w:rPr>
                <w:szCs w:val="24"/>
              </w:rPr>
              <w:t xml:space="preserve">ИТОГО </w:t>
            </w:r>
            <w:proofErr w:type="gramStart"/>
            <w:r w:rsidRPr="0005715E">
              <w:rPr>
                <w:szCs w:val="24"/>
              </w:rPr>
              <w:t>за полный год</w:t>
            </w:r>
            <w:proofErr w:type="gramEnd"/>
            <w:r w:rsidRPr="0005715E">
              <w:rPr>
                <w:szCs w:val="24"/>
              </w:rPr>
              <w:t xml:space="preserve"> </w:t>
            </w: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r w:rsidRPr="0005715E">
              <w:rPr>
                <w:szCs w:val="24"/>
              </w:rPr>
              <w:t>Х</w:t>
            </w:r>
          </w:p>
        </w:tc>
      </w:tr>
      <w:tr w:rsidR="00A06375" w:rsidRPr="0005715E" w:rsidTr="004254FF">
        <w:trPr>
          <w:cantSplit/>
          <w:trHeight w:val="227"/>
        </w:trPr>
        <w:tc>
          <w:tcPr>
            <w:tcW w:w="238" w:type="pct"/>
          </w:tcPr>
          <w:p w:rsidR="00A06375" w:rsidRPr="0005715E" w:rsidRDefault="00A06375" w:rsidP="004254FF">
            <w:pPr>
              <w:tabs>
                <w:tab w:val="num" w:pos="792"/>
              </w:tabs>
              <w:ind w:left="-288" w:firstLine="108"/>
              <w:jc w:val="center"/>
            </w:pPr>
            <w:r w:rsidRPr="0005715E">
              <w:t>1.</w:t>
            </w:r>
          </w:p>
        </w:tc>
        <w:tc>
          <w:tcPr>
            <w:tcW w:w="1170" w:type="pct"/>
          </w:tcPr>
          <w:p w:rsidR="00A06375" w:rsidRPr="0005715E" w:rsidRDefault="00A06375" w:rsidP="004254FF">
            <w:pPr>
              <w:pStyle w:val="af3"/>
              <w:spacing w:before="0" w:after="0"/>
              <w:rPr>
                <w:szCs w:val="24"/>
              </w:rPr>
            </w:pPr>
          </w:p>
        </w:tc>
        <w:tc>
          <w:tcPr>
            <w:tcW w:w="1057" w:type="pct"/>
          </w:tcPr>
          <w:p w:rsidR="00A06375" w:rsidRPr="0005715E" w:rsidRDefault="00A06375" w:rsidP="004254FF">
            <w:pPr>
              <w:pStyle w:val="af3"/>
              <w:spacing w:before="0" w:after="0"/>
              <w:rPr>
                <w:szCs w:val="24"/>
              </w:rPr>
            </w:pPr>
          </w:p>
        </w:tc>
        <w:tc>
          <w:tcPr>
            <w:tcW w:w="1103" w:type="pct"/>
          </w:tcPr>
          <w:p w:rsidR="00A06375" w:rsidRPr="0005715E" w:rsidRDefault="00A06375" w:rsidP="004254FF">
            <w:pPr>
              <w:pStyle w:val="af3"/>
              <w:spacing w:before="0" w:after="0"/>
              <w:rPr>
                <w:szCs w:val="24"/>
              </w:rPr>
            </w:pP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p>
        </w:tc>
      </w:tr>
      <w:tr w:rsidR="00A06375" w:rsidRPr="0005715E" w:rsidTr="004254FF">
        <w:trPr>
          <w:cantSplit/>
          <w:trHeight w:val="227"/>
        </w:trPr>
        <w:tc>
          <w:tcPr>
            <w:tcW w:w="238" w:type="pct"/>
          </w:tcPr>
          <w:p w:rsidR="00A06375" w:rsidRPr="0005715E" w:rsidRDefault="00A06375" w:rsidP="004254FF">
            <w:pPr>
              <w:tabs>
                <w:tab w:val="num" w:pos="792"/>
              </w:tabs>
              <w:ind w:left="-288" w:firstLine="108"/>
              <w:jc w:val="center"/>
            </w:pPr>
            <w:r w:rsidRPr="0005715E">
              <w:t>2.</w:t>
            </w:r>
          </w:p>
        </w:tc>
        <w:tc>
          <w:tcPr>
            <w:tcW w:w="1170" w:type="pct"/>
          </w:tcPr>
          <w:p w:rsidR="00A06375" w:rsidRPr="0005715E" w:rsidRDefault="00A06375" w:rsidP="004254FF">
            <w:pPr>
              <w:pStyle w:val="af3"/>
              <w:spacing w:before="0" w:after="0"/>
              <w:rPr>
                <w:szCs w:val="24"/>
              </w:rPr>
            </w:pPr>
          </w:p>
        </w:tc>
        <w:tc>
          <w:tcPr>
            <w:tcW w:w="1057" w:type="pct"/>
          </w:tcPr>
          <w:p w:rsidR="00A06375" w:rsidRPr="0005715E" w:rsidRDefault="00A06375" w:rsidP="004254FF">
            <w:pPr>
              <w:pStyle w:val="af3"/>
              <w:spacing w:before="0" w:after="0"/>
              <w:rPr>
                <w:szCs w:val="24"/>
              </w:rPr>
            </w:pPr>
          </w:p>
        </w:tc>
        <w:tc>
          <w:tcPr>
            <w:tcW w:w="1103" w:type="pct"/>
          </w:tcPr>
          <w:p w:rsidR="00A06375" w:rsidRPr="0005715E" w:rsidRDefault="00A06375" w:rsidP="004254FF">
            <w:pPr>
              <w:pStyle w:val="af3"/>
              <w:spacing w:before="0" w:after="0"/>
              <w:rPr>
                <w:szCs w:val="24"/>
              </w:rPr>
            </w:pP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p>
        </w:tc>
      </w:tr>
      <w:tr w:rsidR="00A06375" w:rsidRPr="0005715E" w:rsidTr="004254FF">
        <w:trPr>
          <w:cantSplit/>
          <w:trHeight w:val="227"/>
        </w:trPr>
        <w:tc>
          <w:tcPr>
            <w:tcW w:w="238" w:type="pct"/>
          </w:tcPr>
          <w:p w:rsidR="00A06375" w:rsidRPr="0005715E" w:rsidRDefault="00A06375" w:rsidP="004254FF">
            <w:pPr>
              <w:tabs>
                <w:tab w:val="num" w:pos="792"/>
              </w:tabs>
              <w:ind w:left="-288" w:firstLine="108"/>
              <w:jc w:val="center"/>
            </w:pPr>
            <w:r w:rsidRPr="0005715E">
              <w:t>…</w:t>
            </w:r>
          </w:p>
        </w:tc>
        <w:tc>
          <w:tcPr>
            <w:tcW w:w="1170" w:type="pct"/>
          </w:tcPr>
          <w:p w:rsidR="00A06375" w:rsidRPr="0005715E" w:rsidRDefault="00A06375" w:rsidP="004254FF">
            <w:pPr>
              <w:pStyle w:val="af3"/>
              <w:spacing w:before="0" w:after="0"/>
              <w:rPr>
                <w:szCs w:val="24"/>
              </w:rPr>
            </w:pPr>
          </w:p>
        </w:tc>
        <w:tc>
          <w:tcPr>
            <w:tcW w:w="1057" w:type="pct"/>
          </w:tcPr>
          <w:p w:rsidR="00A06375" w:rsidRPr="0005715E" w:rsidRDefault="00A06375" w:rsidP="004254FF">
            <w:pPr>
              <w:pStyle w:val="af3"/>
              <w:spacing w:before="0" w:after="0"/>
              <w:rPr>
                <w:szCs w:val="24"/>
              </w:rPr>
            </w:pPr>
          </w:p>
        </w:tc>
        <w:tc>
          <w:tcPr>
            <w:tcW w:w="1103" w:type="pct"/>
          </w:tcPr>
          <w:p w:rsidR="00A06375" w:rsidRPr="0005715E" w:rsidRDefault="00A06375" w:rsidP="004254FF">
            <w:pPr>
              <w:pStyle w:val="af3"/>
              <w:spacing w:before="0" w:after="0"/>
              <w:rPr>
                <w:szCs w:val="24"/>
              </w:rPr>
            </w:pP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p>
        </w:tc>
      </w:tr>
      <w:tr w:rsidR="00A06375" w:rsidRPr="0005715E" w:rsidTr="004254FF">
        <w:trPr>
          <w:cantSplit/>
          <w:trHeight w:val="227"/>
        </w:trPr>
        <w:tc>
          <w:tcPr>
            <w:tcW w:w="3568" w:type="pct"/>
            <w:gridSpan w:val="4"/>
          </w:tcPr>
          <w:p w:rsidR="00A06375" w:rsidRPr="0005715E" w:rsidRDefault="00A06375" w:rsidP="004254FF">
            <w:pPr>
              <w:pStyle w:val="af3"/>
              <w:spacing w:before="0" w:after="0"/>
              <w:rPr>
                <w:szCs w:val="24"/>
              </w:rPr>
            </w:pPr>
            <w:r w:rsidRPr="0005715E">
              <w:rPr>
                <w:szCs w:val="24"/>
              </w:rPr>
              <w:t xml:space="preserve">ИТОГО </w:t>
            </w:r>
            <w:proofErr w:type="gramStart"/>
            <w:r w:rsidRPr="0005715E">
              <w:rPr>
                <w:szCs w:val="24"/>
              </w:rPr>
              <w:t>за полный год</w:t>
            </w:r>
            <w:proofErr w:type="gramEnd"/>
            <w:r w:rsidRPr="0005715E">
              <w:rPr>
                <w:szCs w:val="24"/>
              </w:rPr>
              <w:t xml:space="preserve"> </w:t>
            </w: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r w:rsidRPr="0005715E">
              <w:rPr>
                <w:szCs w:val="24"/>
              </w:rPr>
              <w:t>Х</w:t>
            </w:r>
          </w:p>
        </w:tc>
      </w:tr>
      <w:tr w:rsidR="00A06375" w:rsidRPr="0005715E" w:rsidTr="004254FF">
        <w:trPr>
          <w:cantSplit/>
          <w:trHeight w:val="227"/>
        </w:trPr>
        <w:tc>
          <w:tcPr>
            <w:tcW w:w="238" w:type="pct"/>
            <w:vAlign w:val="center"/>
          </w:tcPr>
          <w:p w:rsidR="00A06375" w:rsidRPr="0005715E" w:rsidRDefault="00A06375" w:rsidP="004254FF">
            <w:pPr>
              <w:tabs>
                <w:tab w:val="num" w:pos="792"/>
              </w:tabs>
              <w:ind w:left="-288" w:firstLine="108"/>
              <w:jc w:val="center"/>
            </w:pPr>
            <w:r w:rsidRPr="0005715E">
              <w:t>1.</w:t>
            </w:r>
          </w:p>
        </w:tc>
        <w:tc>
          <w:tcPr>
            <w:tcW w:w="1170" w:type="pct"/>
          </w:tcPr>
          <w:p w:rsidR="00A06375" w:rsidRPr="0005715E" w:rsidRDefault="00A06375" w:rsidP="004254FF">
            <w:pPr>
              <w:pStyle w:val="af3"/>
              <w:spacing w:before="0" w:after="0"/>
              <w:rPr>
                <w:szCs w:val="24"/>
              </w:rPr>
            </w:pPr>
          </w:p>
        </w:tc>
        <w:tc>
          <w:tcPr>
            <w:tcW w:w="1057" w:type="pct"/>
          </w:tcPr>
          <w:p w:rsidR="00A06375" w:rsidRPr="0005715E" w:rsidRDefault="00A06375" w:rsidP="004254FF">
            <w:pPr>
              <w:pStyle w:val="af3"/>
              <w:spacing w:before="0" w:after="0"/>
              <w:rPr>
                <w:szCs w:val="24"/>
              </w:rPr>
            </w:pPr>
          </w:p>
        </w:tc>
        <w:tc>
          <w:tcPr>
            <w:tcW w:w="1103" w:type="pct"/>
          </w:tcPr>
          <w:p w:rsidR="00A06375" w:rsidRPr="0005715E" w:rsidRDefault="00A06375" w:rsidP="004254FF">
            <w:pPr>
              <w:pStyle w:val="af3"/>
              <w:spacing w:before="0" w:after="0"/>
              <w:rPr>
                <w:szCs w:val="24"/>
              </w:rPr>
            </w:pP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p>
        </w:tc>
      </w:tr>
      <w:tr w:rsidR="00A06375" w:rsidRPr="0005715E" w:rsidTr="004254FF">
        <w:trPr>
          <w:cantSplit/>
          <w:trHeight w:val="227"/>
        </w:trPr>
        <w:tc>
          <w:tcPr>
            <w:tcW w:w="238" w:type="pct"/>
            <w:vAlign w:val="center"/>
          </w:tcPr>
          <w:p w:rsidR="00A06375" w:rsidRPr="0005715E" w:rsidRDefault="00A06375" w:rsidP="004254FF">
            <w:pPr>
              <w:tabs>
                <w:tab w:val="num" w:pos="792"/>
              </w:tabs>
              <w:ind w:left="-288" w:firstLine="108"/>
              <w:jc w:val="center"/>
            </w:pPr>
            <w:r w:rsidRPr="0005715E">
              <w:t>2.</w:t>
            </w:r>
          </w:p>
        </w:tc>
        <w:tc>
          <w:tcPr>
            <w:tcW w:w="1170" w:type="pct"/>
          </w:tcPr>
          <w:p w:rsidR="00A06375" w:rsidRPr="0005715E" w:rsidRDefault="00A06375" w:rsidP="004254FF">
            <w:pPr>
              <w:pStyle w:val="af3"/>
              <w:spacing w:before="0" w:after="0"/>
              <w:rPr>
                <w:szCs w:val="24"/>
              </w:rPr>
            </w:pPr>
          </w:p>
        </w:tc>
        <w:tc>
          <w:tcPr>
            <w:tcW w:w="1057" w:type="pct"/>
          </w:tcPr>
          <w:p w:rsidR="00A06375" w:rsidRPr="0005715E" w:rsidRDefault="00A06375" w:rsidP="004254FF">
            <w:pPr>
              <w:pStyle w:val="af3"/>
              <w:spacing w:before="0" w:after="0"/>
              <w:rPr>
                <w:szCs w:val="24"/>
              </w:rPr>
            </w:pPr>
          </w:p>
        </w:tc>
        <w:tc>
          <w:tcPr>
            <w:tcW w:w="1103" w:type="pct"/>
          </w:tcPr>
          <w:p w:rsidR="00A06375" w:rsidRPr="0005715E" w:rsidRDefault="00A06375" w:rsidP="004254FF">
            <w:pPr>
              <w:pStyle w:val="af3"/>
              <w:spacing w:before="0" w:after="0"/>
              <w:rPr>
                <w:szCs w:val="24"/>
              </w:rPr>
            </w:pP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p>
        </w:tc>
      </w:tr>
      <w:tr w:rsidR="00A06375" w:rsidRPr="0005715E" w:rsidTr="004254FF">
        <w:trPr>
          <w:cantSplit/>
          <w:trHeight w:val="227"/>
        </w:trPr>
        <w:tc>
          <w:tcPr>
            <w:tcW w:w="238" w:type="pct"/>
            <w:vAlign w:val="center"/>
          </w:tcPr>
          <w:p w:rsidR="00A06375" w:rsidRPr="0005715E" w:rsidRDefault="00A06375" w:rsidP="004254FF">
            <w:pPr>
              <w:tabs>
                <w:tab w:val="num" w:pos="792"/>
              </w:tabs>
              <w:ind w:left="-288" w:firstLine="108"/>
              <w:jc w:val="center"/>
            </w:pPr>
            <w:r w:rsidRPr="0005715E">
              <w:t>…</w:t>
            </w:r>
          </w:p>
        </w:tc>
        <w:tc>
          <w:tcPr>
            <w:tcW w:w="1170" w:type="pct"/>
          </w:tcPr>
          <w:p w:rsidR="00A06375" w:rsidRPr="0005715E" w:rsidRDefault="00A06375" w:rsidP="004254FF">
            <w:pPr>
              <w:pStyle w:val="af3"/>
              <w:spacing w:before="0" w:after="0"/>
              <w:rPr>
                <w:szCs w:val="24"/>
              </w:rPr>
            </w:pPr>
          </w:p>
        </w:tc>
        <w:tc>
          <w:tcPr>
            <w:tcW w:w="1057" w:type="pct"/>
          </w:tcPr>
          <w:p w:rsidR="00A06375" w:rsidRPr="0005715E" w:rsidRDefault="00A06375" w:rsidP="004254FF">
            <w:pPr>
              <w:pStyle w:val="af3"/>
              <w:spacing w:before="0" w:after="0"/>
              <w:rPr>
                <w:szCs w:val="24"/>
              </w:rPr>
            </w:pPr>
          </w:p>
        </w:tc>
        <w:tc>
          <w:tcPr>
            <w:tcW w:w="1103" w:type="pct"/>
          </w:tcPr>
          <w:p w:rsidR="00A06375" w:rsidRPr="0005715E" w:rsidRDefault="00A06375" w:rsidP="004254FF">
            <w:pPr>
              <w:pStyle w:val="af3"/>
              <w:spacing w:before="0" w:after="0"/>
              <w:rPr>
                <w:szCs w:val="24"/>
              </w:rPr>
            </w:pP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p>
        </w:tc>
      </w:tr>
      <w:tr w:rsidR="00A06375" w:rsidRPr="0005715E" w:rsidTr="004254FF">
        <w:trPr>
          <w:cantSplit/>
          <w:trHeight w:val="227"/>
        </w:trPr>
        <w:tc>
          <w:tcPr>
            <w:tcW w:w="3568" w:type="pct"/>
            <w:gridSpan w:val="4"/>
          </w:tcPr>
          <w:p w:rsidR="00A06375" w:rsidRPr="0005715E" w:rsidRDefault="00A06375" w:rsidP="004254FF">
            <w:pPr>
              <w:pStyle w:val="af3"/>
              <w:spacing w:before="0" w:after="0"/>
              <w:ind w:left="0"/>
              <w:rPr>
                <w:szCs w:val="24"/>
              </w:rPr>
            </w:pPr>
            <w:r w:rsidRPr="0005715E">
              <w:rPr>
                <w:szCs w:val="24"/>
              </w:rPr>
              <w:t xml:space="preserve">ИТОГО </w:t>
            </w:r>
          </w:p>
        </w:tc>
        <w:tc>
          <w:tcPr>
            <w:tcW w:w="587" w:type="pct"/>
          </w:tcPr>
          <w:p w:rsidR="00A06375" w:rsidRPr="0005715E" w:rsidRDefault="00A06375" w:rsidP="004254FF">
            <w:pPr>
              <w:pStyle w:val="af3"/>
              <w:spacing w:before="0" w:after="0"/>
              <w:rPr>
                <w:szCs w:val="24"/>
              </w:rPr>
            </w:pPr>
          </w:p>
        </w:tc>
        <w:tc>
          <w:tcPr>
            <w:tcW w:w="845" w:type="pct"/>
          </w:tcPr>
          <w:p w:rsidR="00A06375" w:rsidRPr="0005715E" w:rsidRDefault="00A06375" w:rsidP="004254FF">
            <w:pPr>
              <w:pStyle w:val="af3"/>
              <w:spacing w:before="0" w:after="0"/>
              <w:rPr>
                <w:szCs w:val="24"/>
              </w:rPr>
            </w:pPr>
            <w:r w:rsidRPr="0005715E">
              <w:rPr>
                <w:szCs w:val="24"/>
              </w:rPr>
              <w:t>Х</w:t>
            </w:r>
          </w:p>
        </w:tc>
      </w:tr>
    </w:tbl>
    <w:p w:rsidR="00A06375" w:rsidRPr="0005715E" w:rsidRDefault="00A06375" w:rsidP="00A06375">
      <w:pPr>
        <w:pStyle w:val="afa"/>
        <w:tabs>
          <w:tab w:val="clear" w:pos="1134"/>
        </w:tabs>
        <w:autoSpaceDE w:val="0"/>
        <w:autoSpaceDN w:val="0"/>
        <w:spacing w:line="240" w:lineRule="auto"/>
        <w:ind w:firstLine="0"/>
        <w:rPr>
          <w:sz w:val="24"/>
          <w:szCs w:val="24"/>
        </w:rPr>
      </w:pPr>
    </w:p>
    <w:p w:rsidR="00A06375" w:rsidRPr="0005715E" w:rsidRDefault="00A06375" w:rsidP="00A06375">
      <w:pPr>
        <w:pStyle w:val="afa"/>
        <w:tabs>
          <w:tab w:val="clear" w:pos="1134"/>
        </w:tabs>
        <w:autoSpaceDE w:val="0"/>
        <w:autoSpaceDN w:val="0"/>
        <w:spacing w:line="240" w:lineRule="auto"/>
        <w:ind w:firstLine="0"/>
        <w:rPr>
          <w:sz w:val="24"/>
          <w:szCs w:val="24"/>
        </w:rPr>
      </w:pPr>
      <w:r w:rsidRPr="0005715E">
        <w:rPr>
          <w:sz w:val="24"/>
          <w:szCs w:val="24"/>
        </w:rPr>
        <w:t>_________________________________</w:t>
      </w:r>
      <w:r w:rsidRPr="0005715E">
        <w:rPr>
          <w:sz w:val="24"/>
          <w:szCs w:val="24"/>
        </w:rPr>
        <w:tab/>
        <w:t>___</w:t>
      </w:r>
      <w:r w:rsidRPr="0005715E">
        <w:rPr>
          <w:sz w:val="24"/>
          <w:szCs w:val="24"/>
        </w:rPr>
        <w:tab/>
      </w:r>
      <w:r w:rsidRPr="0005715E">
        <w:rPr>
          <w:sz w:val="24"/>
          <w:szCs w:val="24"/>
        </w:rPr>
        <w:tab/>
        <w:t>___________________________</w:t>
      </w:r>
    </w:p>
    <w:p w:rsidR="00A06375" w:rsidRPr="0005715E" w:rsidRDefault="00A06375" w:rsidP="00A06375">
      <w:pPr>
        <w:pStyle w:val="Times12"/>
        <w:ind w:firstLine="0"/>
        <w:rPr>
          <w:b/>
          <w:bCs w:val="0"/>
          <w:i/>
          <w:szCs w:val="24"/>
          <w:vertAlign w:val="superscript"/>
        </w:rPr>
      </w:pPr>
      <w:r w:rsidRPr="0005715E">
        <w:rPr>
          <w:b/>
          <w:bCs w:val="0"/>
          <w:i/>
          <w:szCs w:val="24"/>
          <w:vertAlign w:val="superscript"/>
        </w:rPr>
        <w:t>(Подпись уполномоченного представителя)</w:t>
      </w:r>
      <w:r w:rsidRPr="0005715E">
        <w:rPr>
          <w:snapToGrid w:val="0"/>
          <w:szCs w:val="24"/>
        </w:rPr>
        <w:tab/>
      </w:r>
      <w:r w:rsidRPr="0005715E">
        <w:rPr>
          <w:snapToGrid w:val="0"/>
          <w:szCs w:val="24"/>
        </w:rPr>
        <w:tab/>
      </w:r>
      <w:r w:rsidRPr="0005715E">
        <w:rPr>
          <w:b/>
          <w:bCs w:val="0"/>
          <w:i/>
          <w:szCs w:val="24"/>
          <w:vertAlign w:val="superscript"/>
        </w:rPr>
        <w:t>(Имя и должность подписавшего)</w:t>
      </w:r>
    </w:p>
    <w:p w:rsidR="00A06375" w:rsidRPr="0005715E" w:rsidRDefault="00A06375" w:rsidP="00A06375">
      <w:pPr>
        <w:pStyle w:val="Times12"/>
        <w:ind w:firstLine="709"/>
        <w:rPr>
          <w:bCs w:val="0"/>
          <w:szCs w:val="24"/>
        </w:rPr>
      </w:pPr>
      <w:r w:rsidRPr="0005715E">
        <w:rPr>
          <w:bCs w:val="0"/>
          <w:szCs w:val="24"/>
        </w:rPr>
        <w:t>М.П.</w:t>
      </w:r>
    </w:p>
    <w:p w:rsidR="00A06375" w:rsidRPr="0005715E" w:rsidRDefault="00A06375" w:rsidP="00A06375">
      <w:pPr>
        <w:jc w:val="center"/>
        <w:rPr>
          <w:b/>
        </w:rPr>
      </w:pPr>
    </w:p>
    <w:p w:rsidR="00A06375" w:rsidRPr="0005715E" w:rsidRDefault="00A06375" w:rsidP="00A06375">
      <w:pPr>
        <w:pStyle w:val="Times12"/>
        <w:tabs>
          <w:tab w:val="left" w:pos="709"/>
        </w:tabs>
        <w:ind w:firstLine="709"/>
        <w:rPr>
          <w:bCs w:val="0"/>
          <w:szCs w:val="24"/>
        </w:rPr>
      </w:pPr>
      <w:r w:rsidRPr="0005715E">
        <w:rPr>
          <w:bCs w:val="0"/>
          <w:szCs w:val="24"/>
        </w:rPr>
        <w:t>ИНСТРУКЦИИ ПО ЗАПОЛНЕНИЮ</w:t>
      </w:r>
    </w:p>
    <w:p w:rsidR="00A06375" w:rsidRPr="0005715E" w:rsidRDefault="00A06375" w:rsidP="00A06375">
      <w:pPr>
        <w:pStyle w:val="Times12"/>
        <w:numPr>
          <w:ilvl w:val="0"/>
          <w:numId w:val="46"/>
        </w:numPr>
        <w:tabs>
          <w:tab w:val="clear" w:pos="960"/>
          <w:tab w:val="left" w:pos="709"/>
          <w:tab w:val="num" w:pos="1134"/>
        </w:tabs>
        <w:ind w:left="0" w:right="-30" w:firstLine="709"/>
        <w:contextualSpacing w:val="0"/>
        <w:rPr>
          <w:szCs w:val="24"/>
        </w:rPr>
      </w:pPr>
      <w:r w:rsidRPr="0005715E">
        <w:rPr>
          <w:szCs w:val="24"/>
        </w:rPr>
        <w:lastRenderedPageBreak/>
        <w:t>Данные инструкции не следует воспроизводить в документах, подготовленных участником.</w:t>
      </w:r>
    </w:p>
    <w:p w:rsidR="00A06375" w:rsidRPr="0005715E" w:rsidRDefault="00A06375" w:rsidP="00A06375">
      <w:pPr>
        <w:pStyle w:val="Times12"/>
        <w:numPr>
          <w:ilvl w:val="0"/>
          <w:numId w:val="46"/>
        </w:numPr>
        <w:tabs>
          <w:tab w:val="clear" w:pos="960"/>
          <w:tab w:val="left" w:pos="709"/>
          <w:tab w:val="num" w:pos="1134"/>
        </w:tabs>
        <w:ind w:left="0" w:right="-30" w:firstLine="709"/>
        <w:contextualSpacing w:val="0"/>
        <w:rPr>
          <w:szCs w:val="24"/>
        </w:rPr>
      </w:pPr>
      <w:r w:rsidRPr="0005715E">
        <w:rPr>
          <w:szCs w:val="24"/>
        </w:rPr>
        <w:t xml:space="preserve">Участник приводит номер и дату заявки на участие в запросе цен, приложением </w:t>
      </w:r>
      <w:proofErr w:type="gramStart"/>
      <w:r w:rsidRPr="0005715E">
        <w:rPr>
          <w:szCs w:val="24"/>
        </w:rPr>
        <w:t>к</w:t>
      </w:r>
      <w:proofErr w:type="gramEnd"/>
      <w:r w:rsidRPr="0005715E">
        <w:rPr>
          <w:szCs w:val="24"/>
        </w:rPr>
        <w:t> которой является данная справка.</w:t>
      </w:r>
    </w:p>
    <w:p w:rsidR="00A06375" w:rsidRPr="0005715E" w:rsidRDefault="00A06375" w:rsidP="00A06375">
      <w:pPr>
        <w:pStyle w:val="Times12"/>
        <w:numPr>
          <w:ilvl w:val="0"/>
          <w:numId w:val="46"/>
        </w:numPr>
        <w:tabs>
          <w:tab w:val="clear" w:pos="960"/>
          <w:tab w:val="left" w:pos="709"/>
          <w:tab w:val="num" w:pos="1134"/>
        </w:tabs>
        <w:ind w:left="0" w:right="-30" w:firstLine="709"/>
        <w:contextualSpacing w:val="0"/>
        <w:rPr>
          <w:szCs w:val="24"/>
        </w:rPr>
      </w:pPr>
      <w:r w:rsidRPr="0005715E">
        <w:rPr>
          <w:szCs w:val="24"/>
        </w:rPr>
        <w:t>Участник указывает свое фирменное наименование (в т.ч. организационно-правовую форму).</w:t>
      </w:r>
    </w:p>
    <w:p w:rsidR="00A06375" w:rsidRPr="0005715E" w:rsidRDefault="00A06375" w:rsidP="00A06375">
      <w:pPr>
        <w:pStyle w:val="Times12"/>
        <w:numPr>
          <w:ilvl w:val="0"/>
          <w:numId w:val="46"/>
        </w:numPr>
        <w:tabs>
          <w:tab w:val="clear" w:pos="960"/>
          <w:tab w:val="left" w:pos="709"/>
          <w:tab w:val="num" w:pos="1134"/>
        </w:tabs>
        <w:ind w:left="0" w:right="-30" w:firstLine="709"/>
        <w:contextualSpacing w:val="0"/>
        <w:rPr>
          <w:szCs w:val="24"/>
        </w:rPr>
      </w:pPr>
      <w:r w:rsidRPr="0005715E">
        <w:rPr>
          <w:szCs w:val="24"/>
        </w:rPr>
        <w:t>В этой форме участник указывает перечень и годовые объемы выполнения договоров, сопоставимого характера и объема с предметом запроса цен.</w:t>
      </w:r>
    </w:p>
    <w:p w:rsidR="00A06375" w:rsidRPr="0005715E" w:rsidRDefault="00A06375" w:rsidP="00A06375">
      <w:pPr>
        <w:pStyle w:val="Times12"/>
        <w:numPr>
          <w:ilvl w:val="0"/>
          <w:numId w:val="46"/>
        </w:numPr>
        <w:tabs>
          <w:tab w:val="clear" w:pos="960"/>
          <w:tab w:val="left" w:pos="709"/>
          <w:tab w:val="num" w:pos="1134"/>
        </w:tabs>
        <w:ind w:left="0" w:right="-30" w:firstLine="709"/>
        <w:contextualSpacing w:val="0"/>
        <w:rPr>
          <w:szCs w:val="24"/>
        </w:rPr>
      </w:pPr>
      <w:r w:rsidRPr="0005715E">
        <w:rPr>
          <w:szCs w:val="24"/>
        </w:rPr>
        <w:t>Участник может самостоятельно выбрать договоры, которые, по его мнению, наилучшим образом характеризует его опыт.</w:t>
      </w: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Times12"/>
        <w:rPr>
          <w:iCs/>
          <w:szCs w:val="24"/>
        </w:rPr>
      </w:pPr>
    </w:p>
    <w:p w:rsidR="00A06375" w:rsidRDefault="00A06375" w:rsidP="00A06375">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rPr>
      </w:pPr>
    </w:p>
    <w:p w:rsidR="00F011C7" w:rsidRDefault="00F011C7" w:rsidP="00F011C7">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r>
        <w:rPr>
          <w:rFonts w:eastAsia="Times New Roman"/>
          <w:b/>
          <w:sz w:val="28"/>
          <w:szCs w:val="28"/>
        </w:rPr>
        <w:t>«ПРОЕКТ ДОГОВОРА»</w:t>
      </w:r>
      <w:bookmarkEnd w:id="268"/>
      <w:bookmarkEnd w:id="269"/>
    </w:p>
    <w:p w:rsidR="00B1672C" w:rsidRDefault="00F011C7" w:rsidP="00F011C7">
      <w:pPr>
        <w:rPr>
          <w:sz w:val="28"/>
          <w:szCs w:val="28"/>
        </w:rPr>
      </w:pPr>
      <w:r>
        <w:rPr>
          <w:sz w:val="28"/>
          <w:szCs w:val="28"/>
        </w:rPr>
        <w:t>Проект договора, который будет заключен по результатам запроса цен, приведен  в виде отдел</w:t>
      </w:r>
      <w:r w:rsidR="00A06375">
        <w:rPr>
          <w:sz w:val="28"/>
          <w:szCs w:val="28"/>
        </w:rPr>
        <w:t xml:space="preserve">ьного файла в формате </w:t>
      </w:r>
      <w:r w:rsidR="00A06375">
        <w:rPr>
          <w:sz w:val="28"/>
          <w:szCs w:val="28"/>
          <w:lang w:val="en-US"/>
        </w:rPr>
        <w:t>word</w:t>
      </w:r>
      <w:r w:rsidR="00A06375">
        <w:rPr>
          <w:sz w:val="28"/>
          <w:szCs w:val="28"/>
        </w:rPr>
        <w:t>.</w:t>
      </w:r>
    </w:p>
    <w:p w:rsidR="00A06375" w:rsidRDefault="00A06375" w:rsidP="00F011C7">
      <w:pPr>
        <w:rPr>
          <w:sz w:val="28"/>
          <w:szCs w:val="28"/>
        </w:rPr>
      </w:pPr>
    </w:p>
    <w:p w:rsidR="00A06375" w:rsidRDefault="00A06375" w:rsidP="00F011C7">
      <w:pPr>
        <w:rPr>
          <w:sz w:val="28"/>
          <w:szCs w:val="28"/>
        </w:rPr>
      </w:pPr>
    </w:p>
    <w:p w:rsidR="00A06375" w:rsidRDefault="00A06375" w:rsidP="00F011C7">
      <w:pPr>
        <w:rPr>
          <w:sz w:val="28"/>
          <w:szCs w:val="28"/>
        </w:rPr>
      </w:pPr>
    </w:p>
    <w:p w:rsidR="00A06375" w:rsidRDefault="00A06375" w:rsidP="00F011C7">
      <w:pPr>
        <w:rPr>
          <w:b/>
          <w:sz w:val="28"/>
          <w:szCs w:val="28"/>
        </w:rPr>
      </w:pPr>
      <w:r>
        <w:rPr>
          <w:sz w:val="28"/>
          <w:szCs w:val="28"/>
        </w:rPr>
        <w:tab/>
      </w:r>
      <w:r>
        <w:rPr>
          <w:sz w:val="28"/>
          <w:szCs w:val="28"/>
        </w:rPr>
        <w:tab/>
      </w:r>
      <w:r>
        <w:rPr>
          <w:sz w:val="28"/>
          <w:szCs w:val="28"/>
        </w:rPr>
        <w:tab/>
        <w:t xml:space="preserve">      </w:t>
      </w:r>
      <w:r w:rsidRPr="00A06375">
        <w:rPr>
          <w:b/>
          <w:sz w:val="28"/>
          <w:szCs w:val="28"/>
        </w:rPr>
        <w:t>Том 2 ТЕХНИЧЕСКАЯ ЧАСТЬ</w:t>
      </w:r>
    </w:p>
    <w:p w:rsidR="00A06375" w:rsidRPr="00762ECA" w:rsidRDefault="00A06375" w:rsidP="00A06375">
      <w:pPr>
        <w:jc w:val="center"/>
        <w:rPr>
          <w:color w:val="000000"/>
        </w:rPr>
      </w:pPr>
      <w:r>
        <w:rPr>
          <w:b/>
          <w:sz w:val="28"/>
          <w:szCs w:val="28"/>
        </w:rPr>
        <w:t xml:space="preserve">                                           </w:t>
      </w:r>
      <w:r w:rsidRPr="00762ECA">
        <w:rPr>
          <w:color w:val="000000"/>
        </w:rPr>
        <w:t>РАЗДЕЛ 1. ОБЩИЕ СВЕДЕНИЯ</w:t>
      </w:r>
    </w:p>
    <w:p w:rsidR="00A06375" w:rsidRPr="00762ECA" w:rsidRDefault="00A06375" w:rsidP="00A06375">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A06375" w:rsidRPr="00762ECA" w:rsidTr="004254FF">
        <w:trPr>
          <w:trHeight w:val="273"/>
        </w:trPr>
        <w:tc>
          <w:tcPr>
            <w:tcW w:w="9356" w:type="dxa"/>
            <w:tcBorders>
              <w:top w:val="single" w:sz="4" w:space="0" w:color="auto"/>
              <w:left w:val="single" w:sz="4" w:space="0" w:color="auto"/>
              <w:right w:val="single" w:sz="4" w:space="0" w:color="auto"/>
            </w:tcBorders>
          </w:tcPr>
          <w:p w:rsidR="00A06375" w:rsidRPr="00762ECA" w:rsidRDefault="00A06375" w:rsidP="004254FF">
            <w:pPr>
              <w:jc w:val="center"/>
              <w:rPr>
                <w:color w:val="000000"/>
              </w:rPr>
            </w:pPr>
            <w:r w:rsidRPr="00762ECA">
              <w:rPr>
                <w:color w:val="000000"/>
              </w:rPr>
              <w:t>Подраздел 1.1 Наименование</w:t>
            </w:r>
          </w:p>
        </w:tc>
      </w:tr>
      <w:tr w:rsidR="00A06375" w:rsidRPr="00762ECA" w:rsidTr="004254FF">
        <w:trPr>
          <w:trHeight w:val="399"/>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ind w:firstLine="601"/>
              <w:jc w:val="both"/>
              <w:rPr>
                <w:i/>
                <w:color w:val="000000"/>
              </w:rPr>
            </w:pPr>
            <w:r>
              <w:rPr>
                <w:i/>
                <w:color w:val="000000"/>
              </w:rPr>
              <w:t>Арматура энергетическая</w:t>
            </w:r>
          </w:p>
        </w:tc>
      </w:tr>
      <w:tr w:rsidR="00A06375" w:rsidRPr="00762ECA" w:rsidTr="004254FF">
        <w:trPr>
          <w:trHeight w:val="399"/>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center"/>
              <w:rPr>
                <w:i/>
                <w:color w:val="000000"/>
              </w:rPr>
            </w:pPr>
            <w:r w:rsidRPr="00762ECA">
              <w:rPr>
                <w:color w:val="000000"/>
              </w:rPr>
              <w:t>Подраздел 1.2 Сведения о новизне</w:t>
            </w:r>
          </w:p>
        </w:tc>
      </w:tr>
      <w:tr w:rsidR="00A06375" w:rsidRPr="00762ECA" w:rsidTr="004254FF">
        <w:trPr>
          <w:trHeight w:val="399"/>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both"/>
              <w:rPr>
                <w:i/>
                <w:color w:val="000000"/>
              </w:rPr>
            </w:pPr>
            <w:r w:rsidRPr="00762ECA">
              <w:rPr>
                <w:i/>
                <w:color w:val="000000"/>
              </w:rPr>
              <w:t xml:space="preserve">Поставляемое оборудование должно быть новым, выпуска не ранее </w:t>
            </w:r>
            <w:r>
              <w:rPr>
                <w:i/>
                <w:color w:val="000000"/>
              </w:rPr>
              <w:t>2013</w:t>
            </w:r>
            <w:r w:rsidRPr="00762ECA">
              <w:rPr>
                <w:i/>
                <w:color w:val="000000"/>
              </w:rPr>
              <w:t xml:space="preserve"> года, не бывшим в употреблении, не восстановленным,  не являться выставочными образцами, свободным от  прав третьих лиц. </w:t>
            </w:r>
          </w:p>
        </w:tc>
      </w:tr>
      <w:tr w:rsidR="00A06375" w:rsidRPr="00762ECA" w:rsidTr="004254FF">
        <w:trPr>
          <w:trHeight w:val="399"/>
        </w:trPr>
        <w:tc>
          <w:tcPr>
            <w:tcW w:w="9356" w:type="dxa"/>
            <w:tcBorders>
              <w:top w:val="single" w:sz="4" w:space="0" w:color="auto"/>
              <w:left w:val="single" w:sz="4" w:space="0" w:color="auto"/>
              <w:right w:val="single" w:sz="4" w:space="0" w:color="auto"/>
            </w:tcBorders>
          </w:tcPr>
          <w:p w:rsidR="00A06375" w:rsidRPr="00762ECA" w:rsidRDefault="00A06375" w:rsidP="004254FF">
            <w:pPr>
              <w:jc w:val="center"/>
              <w:rPr>
                <w:i/>
                <w:color w:val="000000"/>
              </w:rPr>
            </w:pPr>
            <w:r w:rsidRPr="00762ECA">
              <w:rPr>
                <w:color w:val="000000"/>
              </w:rPr>
              <w:t>Подраздел 1.3 Код ОКП</w:t>
            </w:r>
          </w:p>
        </w:tc>
      </w:tr>
      <w:tr w:rsidR="00A06375" w:rsidRPr="00762ECA" w:rsidTr="004254FF">
        <w:trPr>
          <w:trHeight w:val="399"/>
        </w:trPr>
        <w:tc>
          <w:tcPr>
            <w:tcW w:w="9356" w:type="dxa"/>
            <w:tcBorders>
              <w:top w:val="single" w:sz="4" w:space="0" w:color="auto"/>
              <w:left w:val="single" w:sz="4" w:space="0" w:color="auto"/>
              <w:right w:val="single" w:sz="4" w:space="0" w:color="auto"/>
            </w:tcBorders>
          </w:tcPr>
          <w:p w:rsidR="00A06375" w:rsidRPr="00762ECA" w:rsidRDefault="00A06375" w:rsidP="004254FF">
            <w:pPr>
              <w:rPr>
                <w:i/>
                <w:color w:val="000000"/>
              </w:rPr>
            </w:pPr>
            <w:r>
              <w:rPr>
                <w:i/>
                <w:color w:val="000000"/>
              </w:rPr>
              <w:t>37 0000</w:t>
            </w:r>
          </w:p>
        </w:tc>
      </w:tr>
    </w:tbl>
    <w:p w:rsidR="00A06375" w:rsidRPr="00762ECA" w:rsidRDefault="00A06375" w:rsidP="00A06375">
      <w:pPr>
        <w:jc w:val="center"/>
        <w:rPr>
          <w:color w:val="000000"/>
        </w:rPr>
      </w:pPr>
    </w:p>
    <w:p w:rsidR="00A06375" w:rsidRPr="00762ECA" w:rsidRDefault="00A06375" w:rsidP="00A06375">
      <w:pPr>
        <w:jc w:val="center"/>
        <w:rPr>
          <w:color w:val="000000"/>
        </w:rPr>
      </w:pPr>
      <w:r w:rsidRPr="00762ECA">
        <w:rPr>
          <w:color w:val="000000"/>
        </w:rPr>
        <w:t>РАЗДЕЛ 2. ОБЛАСТЬ ПРИМЕНЕНИЯ</w:t>
      </w:r>
    </w:p>
    <w:p w:rsidR="00A06375" w:rsidRPr="00762ECA" w:rsidRDefault="00A06375" w:rsidP="00A06375">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A06375" w:rsidRPr="00762ECA" w:rsidTr="004254FF">
        <w:trPr>
          <w:trHeight w:val="335"/>
        </w:trPr>
        <w:tc>
          <w:tcPr>
            <w:tcW w:w="9356" w:type="dxa"/>
            <w:tcBorders>
              <w:top w:val="single" w:sz="4" w:space="0" w:color="auto"/>
              <w:left w:val="single" w:sz="4" w:space="0" w:color="auto"/>
              <w:right w:val="single" w:sz="4" w:space="0" w:color="auto"/>
            </w:tcBorders>
          </w:tcPr>
          <w:p w:rsidR="00A06375" w:rsidRPr="00762ECA" w:rsidRDefault="00A06375" w:rsidP="004254FF">
            <w:pPr>
              <w:rPr>
                <w:i/>
                <w:color w:val="000000"/>
              </w:rPr>
            </w:pPr>
            <w:r>
              <w:rPr>
                <w:i/>
                <w:color w:val="000000"/>
              </w:rPr>
              <w:t>Перекрытие потока рабочей среды</w:t>
            </w:r>
          </w:p>
        </w:tc>
      </w:tr>
    </w:tbl>
    <w:p w:rsidR="00A06375" w:rsidRPr="00762ECA" w:rsidRDefault="00A06375" w:rsidP="00A06375">
      <w:pPr>
        <w:jc w:val="center"/>
        <w:rPr>
          <w:color w:val="000000"/>
        </w:rPr>
      </w:pPr>
    </w:p>
    <w:p w:rsidR="00A06375" w:rsidRDefault="00A06375" w:rsidP="00A06375">
      <w:pPr>
        <w:jc w:val="center"/>
        <w:rPr>
          <w:color w:val="000000"/>
        </w:rPr>
      </w:pPr>
      <w:r w:rsidRPr="00762ECA">
        <w:rPr>
          <w:color w:val="000000"/>
        </w:rPr>
        <w:t>РАЗДЕЛ 3. УСЛОВИЯ ЭКСПЛУАТАЦИИ</w:t>
      </w:r>
    </w:p>
    <w:p w:rsidR="00A06375" w:rsidRPr="00762ECA" w:rsidRDefault="00A06375" w:rsidP="00A0637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A06375" w:rsidRPr="00762ECA" w:rsidTr="004254FF">
        <w:trPr>
          <w:trHeight w:val="269"/>
        </w:trPr>
        <w:tc>
          <w:tcPr>
            <w:tcW w:w="9356" w:type="dxa"/>
            <w:tcBorders>
              <w:top w:val="single" w:sz="4" w:space="0" w:color="auto"/>
              <w:left w:val="single" w:sz="4" w:space="0" w:color="auto"/>
              <w:right w:val="single" w:sz="4" w:space="0" w:color="auto"/>
            </w:tcBorders>
          </w:tcPr>
          <w:p w:rsidR="00A06375" w:rsidRPr="00762ECA" w:rsidRDefault="00A06375" w:rsidP="004254FF">
            <w:pPr>
              <w:ind w:firstLine="601"/>
              <w:jc w:val="both"/>
              <w:rPr>
                <w:i/>
                <w:color w:val="000000"/>
              </w:rPr>
            </w:pPr>
            <w:r>
              <w:rPr>
                <w:i/>
                <w:color w:val="000000"/>
              </w:rPr>
              <w:t xml:space="preserve">Диапазон рабочих температур от </w:t>
            </w:r>
            <w:proofErr w:type="spellStart"/>
            <w:proofErr w:type="gramStart"/>
            <w:r>
              <w:rPr>
                <w:i/>
                <w:color w:val="000000"/>
              </w:rPr>
              <w:t>от</w:t>
            </w:r>
            <w:proofErr w:type="spellEnd"/>
            <w:proofErr w:type="gramEnd"/>
            <w:r>
              <w:rPr>
                <w:i/>
                <w:color w:val="000000"/>
              </w:rPr>
              <w:t xml:space="preserve"> -40</w:t>
            </w:r>
            <w:r>
              <w:rPr>
                <w:i/>
                <w:color w:val="000000"/>
                <w:sz w:val="20"/>
                <w:szCs w:val="20"/>
                <w:vertAlign w:val="superscript"/>
              </w:rPr>
              <w:t>о</w:t>
            </w:r>
            <w:r>
              <w:rPr>
                <w:i/>
                <w:color w:val="000000"/>
              </w:rPr>
              <w:t>С до +70</w:t>
            </w:r>
            <w:r>
              <w:rPr>
                <w:i/>
                <w:color w:val="000000"/>
                <w:sz w:val="20"/>
                <w:szCs w:val="20"/>
                <w:vertAlign w:val="superscript"/>
              </w:rPr>
              <w:t>о</w:t>
            </w:r>
            <w:r>
              <w:rPr>
                <w:i/>
                <w:color w:val="000000"/>
              </w:rPr>
              <w:t>С</w:t>
            </w:r>
          </w:p>
        </w:tc>
      </w:tr>
    </w:tbl>
    <w:p w:rsidR="00A06375" w:rsidRPr="00762ECA" w:rsidRDefault="00A06375" w:rsidP="00A06375">
      <w:pPr>
        <w:jc w:val="center"/>
        <w:rPr>
          <w:color w:val="000000"/>
        </w:rPr>
      </w:pPr>
    </w:p>
    <w:p w:rsidR="00A06375" w:rsidRDefault="00A06375" w:rsidP="00A06375">
      <w:pPr>
        <w:jc w:val="center"/>
        <w:rPr>
          <w:color w:val="000000"/>
        </w:rPr>
      </w:pPr>
      <w:r w:rsidRPr="00762ECA">
        <w:rPr>
          <w:color w:val="000000"/>
        </w:rPr>
        <w:t>РАЗДЕЛ 4. ТЕХНИЧЕСКИЕ ТРЕБОВАНИЯ</w:t>
      </w:r>
    </w:p>
    <w:p w:rsidR="00A06375" w:rsidRPr="00762ECA" w:rsidRDefault="00A06375" w:rsidP="00A06375">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center"/>
              <w:rPr>
                <w:color w:val="000000"/>
              </w:rPr>
            </w:pPr>
            <w:r w:rsidRPr="00762ECA">
              <w:rPr>
                <w:color w:val="000000"/>
              </w:rPr>
              <w:t>Подраздел 4.1 Основные параметры и размеры</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89329D" w:rsidRDefault="00A06375" w:rsidP="004254FF">
            <w:pPr>
              <w:rPr>
                <w:i/>
              </w:rPr>
            </w:pPr>
            <w:r>
              <w:rPr>
                <w:i/>
              </w:rPr>
              <w:t xml:space="preserve">1. </w:t>
            </w:r>
            <w:r w:rsidRPr="00412DBD">
              <w:rPr>
                <w:i/>
              </w:rPr>
              <w:t xml:space="preserve">Вентиль 1с-11-3 Ду20 Ру100 – 160 </w:t>
            </w:r>
            <w:proofErr w:type="spellStart"/>
            <w:proofErr w:type="gramStart"/>
            <w:r w:rsidRPr="00412DBD">
              <w:rPr>
                <w:i/>
              </w:rPr>
              <w:t>шт</w:t>
            </w:r>
            <w:proofErr w:type="spellEnd"/>
            <w:proofErr w:type="gramEnd"/>
            <w:r>
              <w:rPr>
                <w:i/>
              </w:rPr>
              <w:t xml:space="preserve">, </w:t>
            </w:r>
            <w:r>
              <w:rPr>
                <w:i/>
                <w:lang w:val="en-US"/>
              </w:rPr>
              <w:t>t</w:t>
            </w:r>
            <w:r w:rsidRPr="00034CE8">
              <w:rPr>
                <w:i/>
              </w:rPr>
              <w:t xml:space="preserve"> 425</w:t>
            </w:r>
            <w:r>
              <w:rPr>
                <w:i/>
                <w:lang w:val="en-US"/>
              </w:rPr>
              <w:t>C</w:t>
            </w:r>
            <w:r>
              <w:rPr>
                <w:i/>
              </w:rPr>
              <w:t xml:space="preserve">, </w:t>
            </w:r>
            <w:r>
              <w:rPr>
                <w:i/>
                <w:lang w:val="en-US"/>
              </w:rPr>
              <w:t>L</w:t>
            </w:r>
            <w:r w:rsidRPr="00034CE8">
              <w:rPr>
                <w:i/>
              </w:rPr>
              <w:t>160</w:t>
            </w:r>
            <w:r>
              <w:rPr>
                <w:i/>
                <w:lang w:val="en-US"/>
              </w:rPr>
              <w:t>mm</w:t>
            </w:r>
            <w:r w:rsidRPr="00034CE8">
              <w:rPr>
                <w:i/>
              </w:rPr>
              <w:t xml:space="preserve">, </w:t>
            </w:r>
            <w:r>
              <w:rPr>
                <w:i/>
                <w:lang w:val="en-US"/>
              </w:rPr>
              <w:t>H</w:t>
            </w:r>
            <w:r w:rsidRPr="00034CE8">
              <w:rPr>
                <w:i/>
              </w:rPr>
              <w:t>316</w:t>
            </w:r>
            <w:r>
              <w:rPr>
                <w:i/>
                <w:lang w:val="en-US"/>
              </w:rPr>
              <w:t>mm</w:t>
            </w:r>
            <w:r>
              <w:rPr>
                <w:i/>
              </w:rPr>
              <w:t xml:space="preserve">, под приварку, материал корпуса – ст20, привод – ручной, материал штока – 12Х1МФ, </w:t>
            </w:r>
            <w:r>
              <w:rPr>
                <w:i/>
                <w:lang w:val="en-US"/>
              </w:rPr>
              <w:t>m</w:t>
            </w:r>
            <w:r w:rsidRPr="0089329D">
              <w:rPr>
                <w:i/>
              </w:rPr>
              <w:t>5,6</w:t>
            </w:r>
            <w:r>
              <w:rPr>
                <w:i/>
                <w:lang w:val="en-US"/>
              </w:rPr>
              <w:t>kg</w:t>
            </w:r>
          </w:p>
          <w:p w:rsidR="00A06375" w:rsidRPr="0089329D" w:rsidRDefault="00A06375" w:rsidP="004254FF">
            <w:pPr>
              <w:rPr>
                <w:i/>
              </w:rPr>
            </w:pPr>
            <w:r>
              <w:rPr>
                <w:i/>
              </w:rPr>
              <w:t xml:space="preserve">2. </w:t>
            </w:r>
            <w:r w:rsidRPr="00412DBD">
              <w:rPr>
                <w:i/>
              </w:rPr>
              <w:t xml:space="preserve">Вентиль 1с-11-1 Ду10 Ру100 – 60 </w:t>
            </w:r>
            <w:proofErr w:type="spellStart"/>
            <w:proofErr w:type="gramStart"/>
            <w:r w:rsidRPr="00412DBD">
              <w:rPr>
                <w:i/>
              </w:rPr>
              <w:t>шт</w:t>
            </w:r>
            <w:proofErr w:type="spellEnd"/>
            <w:proofErr w:type="gramEnd"/>
            <w:r w:rsidRPr="00034CE8">
              <w:rPr>
                <w:i/>
              </w:rPr>
              <w:t xml:space="preserve">, </w:t>
            </w:r>
            <w:r>
              <w:rPr>
                <w:i/>
                <w:lang w:val="en-US"/>
              </w:rPr>
              <w:t>t</w:t>
            </w:r>
            <w:r w:rsidRPr="00034CE8">
              <w:rPr>
                <w:i/>
              </w:rPr>
              <w:t>350</w:t>
            </w:r>
            <w:r>
              <w:rPr>
                <w:i/>
                <w:lang w:val="en-US"/>
              </w:rPr>
              <w:t>C</w:t>
            </w:r>
            <w:r w:rsidRPr="00034CE8">
              <w:rPr>
                <w:i/>
              </w:rPr>
              <w:t xml:space="preserve">, </w:t>
            </w:r>
            <w:r>
              <w:rPr>
                <w:i/>
                <w:lang w:val="en-US"/>
              </w:rPr>
              <w:t>L</w:t>
            </w:r>
            <w:r w:rsidRPr="00034CE8">
              <w:rPr>
                <w:i/>
              </w:rPr>
              <w:t>110</w:t>
            </w:r>
            <w:r>
              <w:rPr>
                <w:i/>
                <w:lang w:val="en-US"/>
              </w:rPr>
              <w:t>mm</w:t>
            </w:r>
            <w:r w:rsidRPr="00034CE8">
              <w:rPr>
                <w:i/>
              </w:rPr>
              <w:t xml:space="preserve">, </w:t>
            </w:r>
            <w:r>
              <w:rPr>
                <w:i/>
                <w:lang w:val="en-US"/>
              </w:rPr>
              <w:t>H</w:t>
            </w:r>
            <w:r w:rsidRPr="00034CE8">
              <w:rPr>
                <w:i/>
              </w:rPr>
              <w:t>226</w:t>
            </w:r>
            <w:r>
              <w:rPr>
                <w:i/>
                <w:lang w:val="en-US"/>
              </w:rPr>
              <w:t>mm</w:t>
            </w:r>
            <w:r>
              <w:rPr>
                <w:i/>
              </w:rPr>
              <w:t>, под приварку, материал корпуса – ст20, привод – ручной, материал штока – 12Х1МФ</w:t>
            </w:r>
            <w:r w:rsidRPr="0089329D">
              <w:rPr>
                <w:i/>
              </w:rPr>
              <w:t xml:space="preserve">, </w:t>
            </w:r>
            <w:r>
              <w:rPr>
                <w:i/>
                <w:lang w:val="en-US"/>
              </w:rPr>
              <w:t>m</w:t>
            </w:r>
            <w:r w:rsidRPr="0089329D">
              <w:rPr>
                <w:i/>
              </w:rPr>
              <w:t>2,8</w:t>
            </w:r>
            <w:r>
              <w:rPr>
                <w:i/>
                <w:lang w:val="en-US"/>
              </w:rPr>
              <w:t>kg</w:t>
            </w:r>
          </w:p>
          <w:p w:rsidR="00A06375" w:rsidRPr="00034CE8" w:rsidRDefault="00A06375" w:rsidP="004254FF">
            <w:pPr>
              <w:rPr>
                <w:i/>
              </w:rPr>
            </w:pPr>
            <w:r>
              <w:rPr>
                <w:i/>
              </w:rPr>
              <w:t xml:space="preserve">3. </w:t>
            </w:r>
            <w:r w:rsidRPr="00412DBD">
              <w:rPr>
                <w:i/>
              </w:rPr>
              <w:t xml:space="preserve">Клапан игольчатый 9с-3-3-4 Ду50 Ру63 – 1 </w:t>
            </w:r>
            <w:proofErr w:type="spellStart"/>
            <w:proofErr w:type="gramStart"/>
            <w:r w:rsidRPr="00412DBD">
              <w:rPr>
                <w:i/>
              </w:rPr>
              <w:t>шт</w:t>
            </w:r>
            <w:proofErr w:type="spellEnd"/>
            <w:proofErr w:type="gramEnd"/>
            <w:r>
              <w:rPr>
                <w:i/>
              </w:rPr>
              <w:t xml:space="preserve">, </w:t>
            </w:r>
            <w:r>
              <w:rPr>
                <w:i/>
                <w:lang w:val="en-US"/>
              </w:rPr>
              <w:t>L</w:t>
            </w:r>
            <w:r w:rsidRPr="00034CE8">
              <w:rPr>
                <w:i/>
              </w:rPr>
              <w:t>240</w:t>
            </w:r>
            <w:r>
              <w:rPr>
                <w:i/>
                <w:lang w:val="en-US"/>
              </w:rPr>
              <w:t>mm</w:t>
            </w:r>
            <w:r w:rsidRPr="00034CE8">
              <w:rPr>
                <w:i/>
              </w:rPr>
              <w:t xml:space="preserve">, </w:t>
            </w:r>
            <w:r>
              <w:rPr>
                <w:i/>
                <w:lang w:val="en-US"/>
              </w:rPr>
              <w:t>H</w:t>
            </w:r>
            <w:r w:rsidRPr="00034CE8">
              <w:rPr>
                <w:i/>
              </w:rPr>
              <w:t>256</w:t>
            </w:r>
            <w:r>
              <w:rPr>
                <w:i/>
                <w:lang w:val="en-US"/>
              </w:rPr>
              <w:t>mm</w:t>
            </w:r>
            <w:r>
              <w:rPr>
                <w:i/>
              </w:rPr>
              <w:t>, под приварку, материал корпуса – ст20</w:t>
            </w:r>
            <w:r w:rsidRPr="00034CE8">
              <w:rPr>
                <w:i/>
              </w:rPr>
              <w:t xml:space="preserve"> </w:t>
            </w:r>
          </w:p>
          <w:p w:rsidR="00A06375" w:rsidRPr="0089329D" w:rsidRDefault="00A06375" w:rsidP="004254FF">
            <w:pPr>
              <w:autoSpaceDE w:val="0"/>
              <w:autoSpaceDN w:val="0"/>
              <w:adjustRightInd w:val="0"/>
              <w:rPr>
                <w:i/>
              </w:rPr>
            </w:pPr>
            <w:r>
              <w:rPr>
                <w:i/>
              </w:rPr>
              <w:t xml:space="preserve">4. </w:t>
            </w:r>
            <w:r w:rsidRPr="00412DBD">
              <w:rPr>
                <w:i/>
              </w:rPr>
              <w:t xml:space="preserve">Задвижка 2с-Э-1 Ду150 Ру100 с </w:t>
            </w:r>
            <w:r w:rsidRPr="00412DBD">
              <w:rPr>
                <w:rFonts w:eastAsiaTheme="minorHAnsi"/>
                <w:i/>
                <w:color w:val="000000"/>
                <w:lang w:eastAsia="en-US"/>
              </w:rPr>
              <w:t>электроприводом ЭП-3-300-25-Б1-0-А</w:t>
            </w:r>
            <w:r w:rsidRPr="00412DBD">
              <w:rPr>
                <w:i/>
              </w:rPr>
              <w:t xml:space="preserve"> – 2 </w:t>
            </w:r>
            <w:proofErr w:type="spellStart"/>
            <w:proofErr w:type="gramStart"/>
            <w:r w:rsidRPr="00412DBD">
              <w:rPr>
                <w:i/>
              </w:rPr>
              <w:t>шт</w:t>
            </w:r>
            <w:proofErr w:type="spellEnd"/>
            <w:proofErr w:type="gramEnd"/>
            <w:r>
              <w:rPr>
                <w:i/>
              </w:rPr>
              <w:t xml:space="preserve">, </w:t>
            </w:r>
            <w:r>
              <w:rPr>
                <w:i/>
                <w:lang w:val="en-US"/>
              </w:rPr>
              <w:t>L</w:t>
            </w:r>
            <w:r w:rsidRPr="0089329D">
              <w:rPr>
                <w:i/>
              </w:rPr>
              <w:t>450</w:t>
            </w:r>
            <w:r>
              <w:rPr>
                <w:i/>
                <w:lang w:val="en-US"/>
              </w:rPr>
              <w:t>mm</w:t>
            </w:r>
            <w:r w:rsidRPr="0089329D">
              <w:rPr>
                <w:i/>
              </w:rPr>
              <w:t xml:space="preserve">, </w:t>
            </w:r>
            <w:r>
              <w:rPr>
                <w:i/>
                <w:lang w:val="en-US"/>
              </w:rPr>
              <w:t>H</w:t>
            </w:r>
            <w:r w:rsidRPr="0089329D">
              <w:rPr>
                <w:i/>
              </w:rPr>
              <w:t>1338</w:t>
            </w:r>
            <w:r>
              <w:rPr>
                <w:i/>
                <w:lang w:val="en-US"/>
              </w:rPr>
              <w:t>mm</w:t>
            </w:r>
            <w:r>
              <w:rPr>
                <w:i/>
              </w:rPr>
              <w:t xml:space="preserve">, </w:t>
            </w:r>
            <w:r>
              <w:rPr>
                <w:i/>
                <w:lang w:val="en-US"/>
              </w:rPr>
              <w:t>m</w:t>
            </w:r>
            <w:r w:rsidRPr="0089329D">
              <w:rPr>
                <w:i/>
              </w:rPr>
              <w:t>247</w:t>
            </w:r>
            <w:r>
              <w:rPr>
                <w:i/>
                <w:lang w:val="en-US"/>
              </w:rPr>
              <w:t>kg</w:t>
            </w:r>
            <w:r>
              <w:rPr>
                <w:i/>
              </w:rPr>
              <w:t>, под приварку, материал корпуса ст25Л</w:t>
            </w:r>
          </w:p>
          <w:p w:rsidR="00A06375" w:rsidRPr="000F39CD" w:rsidRDefault="00A06375" w:rsidP="004254FF">
            <w:pPr>
              <w:rPr>
                <w:color w:val="000000"/>
              </w:rPr>
            </w:pPr>
            <w:r>
              <w:rPr>
                <w:i/>
              </w:rPr>
              <w:t xml:space="preserve">5. </w:t>
            </w:r>
            <w:r w:rsidRPr="00412DBD">
              <w:rPr>
                <w:i/>
              </w:rPr>
              <w:t xml:space="preserve">Клапан 1с-7-1 Ду80 Ру100 – 3 </w:t>
            </w:r>
            <w:proofErr w:type="spellStart"/>
            <w:proofErr w:type="gramStart"/>
            <w:r w:rsidRPr="00412DBD">
              <w:rPr>
                <w:i/>
              </w:rPr>
              <w:t>шт</w:t>
            </w:r>
            <w:proofErr w:type="spellEnd"/>
            <w:proofErr w:type="gramEnd"/>
            <w:r>
              <w:rPr>
                <w:i/>
              </w:rPr>
              <w:t xml:space="preserve">, </w:t>
            </w:r>
            <w:r>
              <w:rPr>
                <w:i/>
                <w:lang w:val="en-US"/>
              </w:rPr>
              <w:t>L</w:t>
            </w:r>
            <w:r w:rsidRPr="000F39CD">
              <w:rPr>
                <w:i/>
              </w:rPr>
              <w:t>380</w:t>
            </w:r>
            <w:r>
              <w:rPr>
                <w:i/>
                <w:lang w:val="en-US"/>
              </w:rPr>
              <w:t>mm</w:t>
            </w:r>
            <w:r w:rsidRPr="000F39CD">
              <w:rPr>
                <w:i/>
              </w:rPr>
              <w:t xml:space="preserve">, </w:t>
            </w:r>
            <w:r>
              <w:rPr>
                <w:i/>
                <w:lang w:val="en-US"/>
              </w:rPr>
              <w:t>H</w:t>
            </w:r>
            <w:r w:rsidRPr="000F39CD">
              <w:rPr>
                <w:i/>
              </w:rPr>
              <w:t>550</w:t>
            </w:r>
            <w:r>
              <w:rPr>
                <w:i/>
                <w:lang w:val="en-US"/>
              </w:rPr>
              <w:t>mm</w:t>
            </w:r>
            <w:r w:rsidRPr="000F39CD">
              <w:rPr>
                <w:i/>
              </w:rPr>
              <w:t xml:space="preserve">, </w:t>
            </w:r>
            <w:r>
              <w:rPr>
                <w:i/>
                <w:lang w:val="en-US"/>
              </w:rPr>
              <w:t>m</w:t>
            </w:r>
            <w:r w:rsidRPr="000F39CD">
              <w:rPr>
                <w:i/>
              </w:rPr>
              <w:t>52</w:t>
            </w:r>
            <w:r>
              <w:rPr>
                <w:i/>
                <w:lang w:val="en-US"/>
              </w:rPr>
              <w:t>kg</w:t>
            </w:r>
            <w:r>
              <w:rPr>
                <w:i/>
              </w:rPr>
              <w:t>, материал корпуса – ст25Л</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center"/>
              <w:rPr>
                <w:i/>
                <w:color w:val="000000"/>
              </w:rPr>
            </w:pPr>
            <w:r w:rsidRPr="00762ECA">
              <w:rPr>
                <w:color w:val="000000"/>
              </w:rPr>
              <w:t>Подраздел 4.2. Основные технико-экономические и эксплуатационные показатели</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both"/>
              <w:rPr>
                <w:i/>
                <w:color w:val="000000"/>
              </w:rPr>
            </w:pPr>
            <w:r>
              <w:rPr>
                <w:i/>
                <w:color w:val="000000"/>
              </w:rPr>
              <w:t xml:space="preserve"> Рабочая среда – вода, пар, нефтепродукты, неагрессивные и слабоагрессивные жидкости и газы</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center"/>
              <w:rPr>
                <w:i/>
                <w:color w:val="000000"/>
              </w:rPr>
            </w:pPr>
            <w:r w:rsidRPr="00762ECA">
              <w:rPr>
                <w:color w:val="000000"/>
              </w:rPr>
              <w:t>Подраздел 4.3. Требования по надежности</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ind w:firstLine="601"/>
              <w:jc w:val="both"/>
              <w:rPr>
                <w:i/>
                <w:color w:val="000000"/>
              </w:rPr>
            </w:pPr>
            <w:r>
              <w:rPr>
                <w:i/>
                <w:color w:val="000000"/>
              </w:rPr>
              <w:t>к назначенному ресурсу</w:t>
            </w:r>
            <w:r w:rsidRPr="00762ECA">
              <w:rPr>
                <w:i/>
                <w:color w:val="000000"/>
              </w:rPr>
              <w:t xml:space="preserve"> </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center"/>
              <w:rPr>
                <w:color w:val="000000"/>
              </w:rPr>
            </w:pPr>
            <w:r w:rsidRPr="00762ECA">
              <w:rPr>
                <w:color w:val="000000"/>
              </w:rPr>
              <w:t>Подраздел 4.4. Требования к конструкции, монтажно-технические требования</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E651DE" w:rsidRDefault="00A06375" w:rsidP="004254FF">
            <w:pPr>
              <w:ind w:firstLine="601"/>
              <w:jc w:val="both"/>
              <w:rPr>
                <w:i/>
                <w:color w:val="000000"/>
              </w:rPr>
            </w:pPr>
            <w:r>
              <w:rPr>
                <w:i/>
                <w:color w:val="000000"/>
              </w:rPr>
              <w:t>не требуется</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center"/>
              <w:rPr>
                <w:i/>
                <w:color w:val="000000"/>
              </w:rPr>
            </w:pPr>
            <w:r w:rsidRPr="00762ECA">
              <w:rPr>
                <w:color w:val="000000"/>
              </w:rPr>
              <w:lastRenderedPageBreak/>
              <w:t>Подраздел 4.5. Требования к материалам и комплектующим оборудования</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DA21D2" w:rsidRDefault="00A06375" w:rsidP="004254FF">
            <w:pPr>
              <w:ind w:firstLine="601"/>
              <w:jc w:val="both"/>
              <w:rPr>
                <w:i/>
                <w:color w:val="000000"/>
              </w:rPr>
            </w:pP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center"/>
              <w:rPr>
                <w:i/>
                <w:color w:val="000000"/>
              </w:rPr>
            </w:pPr>
            <w:r w:rsidRPr="00762ECA">
              <w:rPr>
                <w:color w:val="000000"/>
              </w:rPr>
              <w:t>Подраздел 4.6. Требования к стабильности параметров при воздействии факторов внешней среды</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ind w:firstLine="601"/>
              <w:jc w:val="both"/>
              <w:rPr>
                <w:i/>
                <w:color w:val="000000"/>
              </w:rPr>
            </w:pPr>
            <w:r>
              <w:rPr>
                <w:i/>
                <w:color w:val="000000"/>
              </w:rPr>
              <w:t>не требуется</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center"/>
              <w:rPr>
                <w:i/>
                <w:color w:val="000000"/>
              </w:rPr>
            </w:pPr>
            <w:r w:rsidRPr="00762ECA">
              <w:rPr>
                <w:color w:val="000000"/>
              </w:rPr>
              <w:t>Подраздел 4.7. Требования к электропитанию</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DA21D2" w:rsidRDefault="00A06375" w:rsidP="004254FF">
            <w:pPr>
              <w:ind w:firstLine="601"/>
              <w:jc w:val="both"/>
              <w:rPr>
                <w:i/>
                <w:color w:val="000000"/>
              </w:rPr>
            </w:pPr>
            <w:r>
              <w:rPr>
                <w:i/>
                <w:color w:val="000000"/>
              </w:rPr>
              <w:t>привод: 380В, 50Гц</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center"/>
              <w:rPr>
                <w:color w:val="000000"/>
              </w:rPr>
            </w:pPr>
            <w:r w:rsidRPr="00762ECA">
              <w:rPr>
                <w:color w:val="000000"/>
              </w:rPr>
              <w:t>Подраздел 4.8 Требования к контрольно-измерительным приборам и автоматике</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ind w:firstLine="601"/>
              <w:jc w:val="both"/>
              <w:rPr>
                <w:color w:val="000000"/>
              </w:rPr>
            </w:pPr>
            <w:r>
              <w:rPr>
                <w:i/>
                <w:color w:val="000000"/>
              </w:rPr>
              <w:t>не требуется</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center"/>
              <w:rPr>
                <w:i/>
                <w:color w:val="000000"/>
              </w:rPr>
            </w:pPr>
            <w:r w:rsidRPr="00762ECA">
              <w:rPr>
                <w:color w:val="000000"/>
              </w:rPr>
              <w:t>Подраздел 4.9 Требования к комплектности</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both"/>
              <w:rPr>
                <w:i/>
                <w:color w:val="000000"/>
              </w:rPr>
            </w:pPr>
            <w:r>
              <w:rPr>
                <w:i/>
                <w:color w:val="000000"/>
              </w:rPr>
              <w:t>не требуется</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center"/>
              <w:rPr>
                <w:i/>
                <w:color w:val="000000"/>
              </w:rPr>
            </w:pPr>
            <w:r w:rsidRPr="00762ECA">
              <w:rPr>
                <w:color w:val="000000"/>
              </w:rPr>
              <w:t xml:space="preserve">Подраздел 4.10 Требования к маркировке </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both"/>
              <w:rPr>
                <w:i/>
                <w:color w:val="000000"/>
              </w:rPr>
            </w:pPr>
            <w:r>
              <w:rPr>
                <w:i/>
                <w:color w:val="000000"/>
              </w:rPr>
              <w:t>не требуется</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center"/>
              <w:rPr>
                <w:color w:val="000000"/>
              </w:rPr>
            </w:pPr>
            <w:r w:rsidRPr="00762ECA">
              <w:rPr>
                <w:color w:val="000000"/>
              </w:rPr>
              <w:t>Подраздел 4.11 Требования к упаковке</w:t>
            </w:r>
          </w:p>
        </w:tc>
      </w:tr>
      <w:tr w:rsidR="00A06375" w:rsidRPr="00762ECA" w:rsidTr="004254FF">
        <w:trPr>
          <w:trHeight w:val="335"/>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both"/>
              <w:rPr>
                <w:color w:val="000000"/>
              </w:rPr>
            </w:pPr>
            <w:r>
              <w:rPr>
                <w:i/>
                <w:color w:val="000000"/>
              </w:rPr>
              <w:t>Арматура должна поставляться в упаковке, соответствующей характеру поставляемого оборудования. Упаковка и консервация должны обеспечить полную сохранность оборудования от всякого рода повреждения или коррозии и т.д., при перевозке смешанным транспортом с учетом перевозок в пути.</w:t>
            </w:r>
          </w:p>
        </w:tc>
      </w:tr>
    </w:tbl>
    <w:p w:rsidR="00A06375" w:rsidRPr="00762ECA" w:rsidRDefault="00A06375" w:rsidP="00A06375">
      <w:pPr>
        <w:jc w:val="center"/>
        <w:rPr>
          <w:color w:val="000000"/>
        </w:rPr>
      </w:pPr>
    </w:p>
    <w:p w:rsidR="00A06375" w:rsidRDefault="00A06375" w:rsidP="00A06375">
      <w:pPr>
        <w:jc w:val="center"/>
        <w:rPr>
          <w:color w:val="000000"/>
        </w:rPr>
      </w:pPr>
      <w:r w:rsidRPr="00762ECA">
        <w:rPr>
          <w:color w:val="000000"/>
        </w:rPr>
        <w:t>РАЗДЕЛ 5. ТРЕБОВАНИЯ ПО ПРАВИЛАМ СДАЧИ И ПРИЕМКИ</w:t>
      </w:r>
    </w:p>
    <w:p w:rsidR="00A06375" w:rsidRPr="00762ECA" w:rsidRDefault="00A06375" w:rsidP="00A0637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A06375" w:rsidRPr="00762ECA" w:rsidTr="004254FF">
        <w:trPr>
          <w:trHeight w:val="399"/>
        </w:trPr>
        <w:tc>
          <w:tcPr>
            <w:tcW w:w="9356" w:type="dxa"/>
            <w:tcBorders>
              <w:top w:val="single" w:sz="4" w:space="0" w:color="auto"/>
              <w:left w:val="single" w:sz="4" w:space="0" w:color="auto"/>
              <w:right w:val="single" w:sz="4" w:space="0" w:color="auto"/>
            </w:tcBorders>
          </w:tcPr>
          <w:p w:rsidR="00A06375" w:rsidRPr="00762ECA" w:rsidRDefault="00A06375" w:rsidP="004254FF">
            <w:pPr>
              <w:jc w:val="center"/>
              <w:rPr>
                <w:color w:val="000000"/>
              </w:rPr>
            </w:pPr>
            <w:r w:rsidRPr="00762ECA">
              <w:rPr>
                <w:color w:val="000000"/>
              </w:rPr>
              <w:t>Подраздел 5.1 Порядок сдачи и приемки</w:t>
            </w:r>
          </w:p>
        </w:tc>
      </w:tr>
      <w:tr w:rsidR="00A06375" w:rsidRPr="00762ECA" w:rsidTr="004254FF">
        <w:trPr>
          <w:trHeight w:val="399"/>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rPr>
                <w:i/>
                <w:color w:val="000000"/>
              </w:rPr>
            </w:pPr>
            <w:r>
              <w:rPr>
                <w:i/>
                <w:color w:val="000000"/>
              </w:rPr>
              <w:t>не требуется</w:t>
            </w:r>
          </w:p>
        </w:tc>
      </w:tr>
      <w:tr w:rsidR="00A06375" w:rsidRPr="00762ECA" w:rsidTr="004254FF">
        <w:trPr>
          <w:trHeight w:val="399"/>
        </w:trPr>
        <w:tc>
          <w:tcPr>
            <w:tcW w:w="9356"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A06375" w:rsidRPr="00762ECA" w:rsidTr="004254FF">
        <w:trPr>
          <w:trHeight w:val="399"/>
        </w:trPr>
        <w:tc>
          <w:tcPr>
            <w:tcW w:w="9356" w:type="dxa"/>
            <w:tcBorders>
              <w:top w:val="single" w:sz="4" w:space="0" w:color="auto"/>
              <w:left w:val="single" w:sz="4" w:space="0" w:color="auto"/>
              <w:right w:val="single" w:sz="4" w:space="0" w:color="auto"/>
            </w:tcBorders>
          </w:tcPr>
          <w:p w:rsidR="00A06375" w:rsidRDefault="00A06375" w:rsidP="004254FF">
            <w:pPr>
              <w:pStyle w:val="ac"/>
              <w:tabs>
                <w:tab w:val="left" w:pos="284"/>
              </w:tabs>
              <w:ind w:right="33"/>
              <w:jc w:val="both"/>
              <w:rPr>
                <w:i/>
                <w:color w:val="000000"/>
              </w:rPr>
            </w:pPr>
            <w:r>
              <w:rPr>
                <w:i/>
                <w:color w:val="000000"/>
              </w:rPr>
              <w:t>В комплект поставки должны входить:</w:t>
            </w:r>
          </w:p>
          <w:p w:rsidR="00A06375" w:rsidRDefault="00A06375" w:rsidP="004254FF">
            <w:pPr>
              <w:pStyle w:val="ac"/>
              <w:tabs>
                <w:tab w:val="left" w:pos="284"/>
              </w:tabs>
              <w:ind w:right="33"/>
              <w:jc w:val="both"/>
              <w:rPr>
                <w:i/>
                <w:color w:val="000000"/>
              </w:rPr>
            </w:pPr>
            <w:r>
              <w:rPr>
                <w:i/>
                <w:color w:val="000000"/>
              </w:rPr>
              <w:t>- техпаспорт с отметкой ОТК завода – изготовителя;</w:t>
            </w:r>
          </w:p>
          <w:p w:rsidR="00A06375" w:rsidRDefault="00A06375" w:rsidP="004254FF">
            <w:pPr>
              <w:pStyle w:val="ac"/>
              <w:tabs>
                <w:tab w:val="left" w:pos="284"/>
              </w:tabs>
              <w:ind w:right="33"/>
              <w:jc w:val="both"/>
              <w:rPr>
                <w:i/>
                <w:color w:val="000000"/>
              </w:rPr>
            </w:pPr>
            <w:r>
              <w:rPr>
                <w:i/>
                <w:color w:val="000000"/>
              </w:rPr>
              <w:t xml:space="preserve">- сертификат соответствия системы сертификации ГОСТ </w:t>
            </w:r>
            <w:proofErr w:type="gramStart"/>
            <w:r>
              <w:rPr>
                <w:i/>
                <w:color w:val="000000"/>
              </w:rPr>
              <w:t>Р</w:t>
            </w:r>
            <w:proofErr w:type="gramEnd"/>
            <w:r>
              <w:rPr>
                <w:i/>
                <w:color w:val="000000"/>
              </w:rPr>
              <w:t xml:space="preserve"> Госстандарта РФ;</w:t>
            </w:r>
          </w:p>
          <w:p w:rsidR="00A06375" w:rsidRPr="00762ECA" w:rsidRDefault="00A06375" w:rsidP="004254FF">
            <w:pPr>
              <w:rPr>
                <w:i/>
                <w:color w:val="000000"/>
              </w:rPr>
            </w:pPr>
            <w:r>
              <w:rPr>
                <w:i/>
                <w:color w:val="000000"/>
              </w:rPr>
              <w:t xml:space="preserve">- разрешение на применение </w:t>
            </w:r>
            <w:proofErr w:type="spellStart"/>
            <w:r>
              <w:rPr>
                <w:i/>
                <w:color w:val="000000"/>
              </w:rPr>
              <w:t>ФСЭТиАН</w:t>
            </w:r>
            <w:proofErr w:type="spellEnd"/>
            <w:r>
              <w:rPr>
                <w:i/>
                <w:color w:val="000000"/>
              </w:rPr>
              <w:t>.</w:t>
            </w:r>
          </w:p>
        </w:tc>
      </w:tr>
    </w:tbl>
    <w:p w:rsidR="00A06375" w:rsidRPr="00762ECA" w:rsidRDefault="00A06375" w:rsidP="00A06375">
      <w:pPr>
        <w:jc w:val="center"/>
        <w:rPr>
          <w:color w:val="000000"/>
        </w:rPr>
      </w:pPr>
    </w:p>
    <w:p w:rsidR="00A06375" w:rsidRPr="00762ECA" w:rsidRDefault="00A06375" w:rsidP="00A06375">
      <w:pPr>
        <w:jc w:val="center"/>
        <w:rPr>
          <w:color w:val="000000"/>
        </w:rPr>
      </w:pPr>
      <w:r w:rsidRPr="00762ECA">
        <w:rPr>
          <w:color w:val="000000"/>
        </w:rPr>
        <w:t>РАЗДЕЛ 6. ТРЕБОВАНИЯ К ТРАНСПОРТИРОВАНИЮ</w:t>
      </w:r>
    </w:p>
    <w:p w:rsidR="00A06375" w:rsidRPr="00762ECA" w:rsidRDefault="00A06375" w:rsidP="00A0637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A06375" w:rsidRPr="00762ECA" w:rsidTr="004254FF">
        <w:trPr>
          <w:trHeight w:val="399"/>
        </w:trPr>
        <w:tc>
          <w:tcPr>
            <w:tcW w:w="9356" w:type="dxa"/>
            <w:tcBorders>
              <w:top w:val="single" w:sz="4" w:space="0" w:color="auto"/>
              <w:left w:val="single" w:sz="4" w:space="0" w:color="auto"/>
              <w:right w:val="single" w:sz="4" w:space="0" w:color="auto"/>
            </w:tcBorders>
          </w:tcPr>
          <w:p w:rsidR="00A06375" w:rsidRPr="00762ECA" w:rsidRDefault="00A06375" w:rsidP="004254FF">
            <w:pPr>
              <w:ind w:firstLine="601"/>
              <w:rPr>
                <w:i/>
                <w:color w:val="000000"/>
              </w:rPr>
            </w:pPr>
            <w:r>
              <w:rPr>
                <w:i/>
                <w:color w:val="000000"/>
              </w:rPr>
              <w:t>Не предъявляются. Поставщик несет ответственность за доставку оборудования и целостность упаковки.</w:t>
            </w:r>
          </w:p>
        </w:tc>
      </w:tr>
    </w:tbl>
    <w:p w:rsidR="00A06375" w:rsidRPr="00762ECA" w:rsidRDefault="00A06375" w:rsidP="00A06375">
      <w:pPr>
        <w:jc w:val="center"/>
        <w:rPr>
          <w:color w:val="000000"/>
        </w:rPr>
      </w:pPr>
    </w:p>
    <w:p w:rsidR="00A06375" w:rsidRDefault="00A06375" w:rsidP="00A06375">
      <w:pPr>
        <w:jc w:val="center"/>
        <w:rPr>
          <w:color w:val="000000"/>
        </w:rPr>
      </w:pPr>
      <w:r w:rsidRPr="00762ECA">
        <w:rPr>
          <w:color w:val="000000"/>
        </w:rPr>
        <w:t>РАЗДЕЛ 7. ТРЕБОВАНИЯ К ХРАНЕНИЮ</w:t>
      </w:r>
    </w:p>
    <w:p w:rsidR="00A06375" w:rsidRPr="00762ECA" w:rsidRDefault="00A06375" w:rsidP="00A0637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A06375" w:rsidRPr="00762ECA" w:rsidTr="004254FF">
        <w:trPr>
          <w:trHeight w:val="399"/>
        </w:trPr>
        <w:tc>
          <w:tcPr>
            <w:tcW w:w="9356" w:type="dxa"/>
            <w:tcBorders>
              <w:top w:val="single" w:sz="4" w:space="0" w:color="auto"/>
              <w:left w:val="single" w:sz="4" w:space="0" w:color="auto"/>
              <w:right w:val="single" w:sz="4" w:space="0" w:color="auto"/>
            </w:tcBorders>
          </w:tcPr>
          <w:p w:rsidR="00A06375" w:rsidRPr="00762ECA" w:rsidRDefault="00A06375" w:rsidP="004254FF">
            <w:pPr>
              <w:ind w:firstLine="601"/>
              <w:rPr>
                <w:i/>
                <w:color w:val="000000"/>
              </w:rPr>
            </w:pPr>
            <w:r>
              <w:rPr>
                <w:i/>
                <w:color w:val="000000"/>
              </w:rPr>
              <w:t>не требуется</w:t>
            </w:r>
          </w:p>
        </w:tc>
      </w:tr>
    </w:tbl>
    <w:p w:rsidR="00A06375" w:rsidRPr="00762ECA" w:rsidRDefault="00A06375" w:rsidP="00A06375">
      <w:pPr>
        <w:jc w:val="center"/>
        <w:rPr>
          <w:color w:val="000000"/>
        </w:rPr>
      </w:pPr>
    </w:p>
    <w:p w:rsidR="00A06375" w:rsidRPr="00762ECA" w:rsidRDefault="00A06375" w:rsidP="00A06375">
      <w:pPr>
        <w:jc w:val="center"/>
        <w:rPr>
          <w:color w:val="000000"/>
        </w:rPr>
      </w:pPr>
      <w:r w:rsidRPr="00762ECA">
        <w:rPr>
          <w:color w:val="000000"/>
        </w:rPr>
        <w:t>РАЗДЕЛ 8. ТРЕБОВАНИЯ К ОБЪЕМУ И/ИЛИ СРОКУ ПРЕДОСТАВЛЕНИЯ ГАРАНТИЙ</w:t>
      </w:r>
    </w:p>
    <w:p w:rsidR="00A06375" w:rsidRPr="00762ECA" w:rsidRDefault="00A06375" w:rsidP="00A0637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A06375" w:rsidRPr="00762ECA" w:rsidTr="004254FF">
        <w:trPr>
          <w:trHeight w:val="399"/>
        </w:trPr>
        <w:tc>
          <w:tcPr>
            <w:tcW w:w="9356" w:type="dxa"/>
            <w:tcBorders>
              <w:top w:val="single" w:sz="4" w:space="0" w:color="auto"/>
              <w:left w:val="single" w:sz="4" w:space="0" w:color="auto"/>
              <w:right w:val="single" w:sz="4" w:space="0" w:color="auto"/>
            </w:tcBorders>
          </w:tcPr>
          <w:p w:rsidR="00A06375" w:rsidRPr="00762ECA" w:rsidRDefault="00A06375" w:rsidP="004254FF">
            <w:pPr>
              <w:ind w:firstLine="601"/>
              <w:rPr>
                <w:i/>
                <w:color w:val="000000"/>
              </w:rPr>
            </w:pPr>
            <w:r>
              <w:rPr>
                <w:i/>
                <w:color w:val="000000"/>
              </w:rPr>
              <w:t xml:space="preserve">Гарантийный срок завода – изготовителя на блоки клапанов в соответствии с техпаспортами, но не менее 18 месяцев со дня поставки оборудования на склад ОАО </w:t>
            </w:r>
            <w:r w:rsidRPr="003B18B8">
              <w:rPr>
                <w:i/>
                <w:color w:val="000000"/>
              </w:rPr>
              <w:t>“</w:t>
            </w:r>
            <w:r>
              <w:rPr>
                <w:i/>
                <w:color w:val="000000"/>
              </w:rPr>
              <w:t>УЭХК</w:t>
            </w:r>
            <w:r w:rsidRPr="003B18B8">
              <w:rPr>
                <w:i/>
                <w:color w:val="000000"/>
              </w:rPr>
              <w:t>”</w:t>
            </w:r>
            <w:r>
              <w:rPr>
                <w:i/>
                <w:color w:val="000000"/>
              </w:rPr>
              <w:t>.</w:t>
            </w:r>
          </w:p>
        </w:tc>
      </w:tr>
    </w:tbl>
    <w:p w:rsidR="00A06375" w:rsidRPr="00762ECA" w:rsidRDefault="00A06375" w:rsidP="00A06375">
      <w:pPr>
        <w:jc w:val="center"/>
        <w:rPr>
          <w:color w:val="000000"/>
        </w:rPr>
      </w:pPr>
    </w:p>
    <w:p w:rsidR="00A06375" w:rsidRPr="00762ECA" w:rsidRDefault="00A06375" w:rsidP="00A06375">
      <w:pPr>
        <w:jc w:val="center"/>
        <w:rPr>
          <w:color w:val="000000"/>
        </w:rPr>
      </w:pPr>
      <w:r w:rsidRPr="00762ECA">
        <w:rPr>
          <w:color w:val="000000"/>
        </w:rPr>
        <w:t>РАЗДЕЛ 9. ТРЕБОВАНИЯ ПО РЕМОНТОПРИГОДНОСТИ</w:t>
      </w:r>
    </w:p>
    <w:p w:rsidR="00A06375" w:rsidRPr="00762ECA" w:rsidRDefault="00A06375" w:rsidP="00A0637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A06375" w:rsidRPr="00762ECA" w:rsidTr="004254FF">
        <w:trPr>
          <w:trHeight w:val="399"/>
        </w:trPr>
        <w:tc>
          <w:tcPr>
            <w:tcW w:w="9356" w:type="dxa"/>
            <w:tcBorders>
              <w:top w:val="single" w:sz="4" w:space="0" w:color="auto"/>
              <w:left w:val="single" w:sz="4" w:space="0" w:color="auto"/>
              <w:right w:val="single" w:sz="4" w:space="0" w:color="auto"/>
            </w:tcBorders>
          </w:tcPr>
          <w:p w:rsidR="00A06375" w:rsidRPr="00762ECA" w:rsidRDefault="00A06375" w:rsidP="004254FF">
            <w:pPr>
              <w:rPr>
                <w:i/>
                <w:color w:val="000000"/>
              </w:rPr>
            </w:pPr>
            <w:r>
              <w:rPr>
                <w:i/>
                <w:color w:val="000000"/>
              </w:rPr>
              <w:t>не требуется</w:t>
            </w:r>
          </w:p>
        </w:tc>
      </w:tr>
    </w:tbl>
    <w:p w:rsidR="00A06375" w:rsidRPr="00762ECA" w:rsidRDefault="00A06375" w:rsidP="00A06375">
      <w:pPr>
        <w:jc w:val="center"/>
        <w:rPr>
          <w:color w:val="000000"/>
        </w:rPr>
      </w:pPr>
    </w:p>
    <w:p w:rsidR="00A06375" w:rsidRPr="00762ECA" w:rsidRDefault="00A06375" w:rsidP="00A06375">
      <w:pPr>
        <w:jc w:val="center"/>
        <w:rPr>
          <w:color w:val="000000"/>
        </w:rPr>
      </w:pPr>
      <w:r w:rsidRPr="00762ECA">
        <w:rPr>
          <w:color w:val="000000"/>
        </w:rPr>
        <w:t>РАЗДЕЛ 10. ТРЕБОВАНИЯ К ОБСЛУЖИВАНИЮ</w:t>
      </w:r>
    </w:p>
    <w:p w:rsidR="00A06375" w:rsidRPr="00762ECA" w:rsidRDefault="00A06375" w:rsidP="00A0637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A06375" w:rsidRPr="00762ECA" w:rsidTr="004254FF">
        <w:trPr>
          <w:trHeight w:val="399"/>
        </w:trPr>
        <w:tc>
          <w:tcPr>
            <w:tcW w:w="9356" w:type="dxa"/>
            <w:tcBorders>
              <w:top w:val="single" w:sz="4" w:space="0" w:color="auto"/>
              <w:left w:val="single" w:sz="4" w:space="0" w:color="auto"/>
              <w:right w:val="single" w:sz="4" w:space="0" w:color="auto"/>
            </w:tcBorders>
          </w:tcPr>
          <w:p w:rsidR="00A06375" w:rsidRPr="00762ECA" w:rsidRDefault="00A06375" w:rsidP="004254FF">
            <w:pPr>
              <w:ind w:firstLine="601"/>
              <w:rPr>
                <w:i/>
                <w:color w:val="000000"/>
              </w:rPr>
            </w:pPr>
            <w:r>
              <w:rPr>
                <w:i/>
                <w:color w:val="000000"/>
              </w:rPr>
              <w:t>не требуется</w:t>
            </w:r>
          </w:p>
        </w:tc>
      </w:tr>
    </w:tbl>
    <w:p w:rsidR="00A06375" w:rsidRDefault="00A06375" w:rsidP="00A06375">
      <w:pPr>
        <w:jc w:val="center"/>
        <w:rPr>
          <w:color w:val="000000"/>
        </w:rPr>
      </w:pPr>
    </w:p>
    <w:p w:rsidR="00A06375" w:rsidRDefault="00A06375" w:rsidP="00A06375">
      <w:pPr>
        <w:jc w:val="center"/>
        <w:rPr>
          <w:color w:val="000000"/>
        </w:rPr>
      </w:pPr>
    </w:p>
    <w:p w:rsidR="00A06375" w:rsidRPr="00762ECA" w:rsidRDefault="00A06375" w:rsidP="00A06375">
      <w:pPr>
        <w:jc w:val="center"/>
        <w:rPr>
          <w:color w:val="000000"/>
        </w:rPr>
      </w:pPr>
    </w:p>
    <w:p w:rsidR="00A06375" w:rsidRPr="00762ECA" w:rsidRDefault="00A06375" w:rsidP="00A06375">
      <w:pPr>
        <w:jc w:val="center"/>
        <w:rPr>
          <w:color w:val="000000"/>
        </w:rPr>
      </w:pPr>
      <w:r w:rsidRPr="00762ECA">
        <w:rPr>
          <w:color w:val="000000"/>
        </w:rPr>
        <w:t>РАЗДЕЛ 11. ЭКОЛОГИЧЕСКИЕ ТРЕБОВАНИЯ</w:t>
      </w:r>
    </w:p>
    <w:p w:rsidR="00A06375" w:rsidRPr="00762ECA" w:rsidRDefault="00A06375" w:rsidP="00A0637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A06375" w:rsidRPr="00762ECA" w:rsidTr="004254FF">
        <w:trPr>
          <w:trHeight w:val="399"/>
        </w:trPr>
        <w:tc>
          <w:tcPr>
            <w:tcW w:w="9356" w:type="dxa"/>
            <w:tcBorders>
              <w:top w:val="single" w:sz="4" w:space="0" w:color="auto"/>
              <w:left w:val="single" w:sz="4" w:space="0" w:color="auto"/>
              <w:right w:val="single" w:sz="4" w:space="0" w:color="auto"/>
            </w:tcBorders>
          </w:tcPr>
          <w:p w:rsidR="00A06375" w:rsidRPr="00762ECA" w:rsidRDefault="00A06375" w:rsidP="004254FF">
            <w:pPr>
              <w:rPr>
                <w:i/>
                <w:color w:val="000000"/>
              </w:rPr>
            </w:pPr>
            <w:r>
              <w:rPr>
                <w:i/>
                <w:color w:val="000000"/>
              </w:rPr>
              <w:t>не требуется</w:t>
            </w:r>
          </w:p>
        </w:tc>
      </w:tr>
    </w:tbl>
    <w:p w:rsidR="00A06375" w:rsidRPr="00762ECA" w:rsidRDefault="00A06375" w:rsidP="00A06375">
      <w:pPr>
        <w:jc w:val="center"/>
        <w:rPr>
          <w:color w:val="000000"/>
        </w:rPr>
      </w:pPr>
    </w:p>
    <w:p w:rsidR="00A06375" w:rsidRPr="00762ECA" w:rsidRDefault="00A06375" w:rsidP="00A06375">
      <w:pPr>
        <w:jc w:val="center"/>
        <w:rPr>
          <w:color w:val="000000"/>
        </w:rPr>
      </w:pPr>
      <w:r w:rsidRPr="00762ECA">
        <w:rPr>
          <w:color w:val="000000"/>
        </w:rPr>
        <w:t>РАЗДЕЛ 12. ТРЕБОВАНИЯ ПО БЕЗОПАСНОСТИ</w:t>
      </w:r>
    </w:p>
    <w:p w:rsidR="00A06375" w:rsidRPr="00762ECA" w:rsidRDefault="00A06375" w:rsidP="00A0637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A06375" w:rsidRPr="00762ECA" w:rsidTr="004254FF">
        <w:trPr>
          <w:trHeight w:val="399"/>
        </w:trPr>
        <w:tc>
          <w:tcPr>
            <w:tcW w:w="9356" w:type="dxa"/>
            <w:tcBorders>
              <w:top w:val="single" w:sz="4" w:space="0" w:color="auto"/>
              <w:left w:val="single" w:sz="4" w:space="0" w:color="auto"/>
              <w:right w:val="single" w:sz="4" w:space="0" w:color="auto"/>
            </w:tcBorders>
          </w:tcPr>
          <w:p w:rsidR="00A06375" w:rsidRPr="00762ECA" w:rsidRDefault="00A06375" w:rsidP="004254FF">
            <w:pPr>
              <w:jc w:val="both"/>
              <w:rPr>
                <w:i/>
                <w:color w:val="000000"/>
              </w:rPr>
            </w:pPr>
            <w:r>
              <w:rPr>
                <w:i/>
                <w:color w:val="000000"/>
              </w:rPr>
              <w:t>Продукция должна соответствовать общим требованиям безопасности по ГОСТ 12.2.085-2002</w:t>
            </w:r>
          </w:p>
        </w:tc>
      </w:tr>
    </w:tbl>
    <w:p w:rsidR="00A06375" w:rsidRPr="00762ECA" w:rsidRDefault="00A06375" w:rsidP="00A06375">
      <w:pPr>
        <w:jc w:val="center"/>
        <w:rPr>
          <w:color w:val="000000"/>
        </w:rPr>
      </w:pPr>
    </w:p>
    <w:p w:rsidR="00A06375" w:rsidRPr="00762ECA" w:rsidRDefault="00A06375" w:rsidP="00A06375">
      <w:pPr>
        <w:jc w:val="center"/>
        <w:rPr>
          <w:color w:val="000000"/>
        </w:rPr>
      </w:pPr>
      <w:r w:rsidRPr="00762ECA">
        <w:rPr>
          <w:color w:val="000000"/>
        </w:rPr>
        <w:t>РАЗДЕЛ 13. ТРЕБОВАНИЯ К КАЧЕСТВУ И КЛАССИФИКАЦИЯ ОБОРУДОВАНИЯ</w:t>
      </w:r>
    </w:p>
    <w:p w:rsidR="00A06375" w:rsidRPr="00762ECA" w:rsidRDefault="00A06375" w:rsidP="00A0637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A06375" w:rsidRPr="00762ECA" w:rsidTr="004254FF">
        <w:trPr>
          <w:trHeight w:val="399"/>
        </w:trPr>
        <w:tc>
          <w:tcPr>
            <w:tcW w:w="9356" w:type="dxa"/>
            <w:tcBorders>
              <w:top w:val="single" w:sz="4" w:space="0" w:color="auto"/>
              <w:left w:val="single" w:sz="4" w:space="0" w:color="auto"/>
              <w:right w:val="single" w:sz="4" w:space="0" w:color="auto"/>
            </w:tcBorders>
          </w:tcPr>
          <w:p w:rsidR="00A06375" w:rsidRPr="00762ECA" w:rsidRDefault="00A06375" w:rsidP="004254FF">
            <w:pPr>
              <w:autoSpaceDE w:val="0"/>
              <w:autoSpaceDN w:val="0"/>
              <w:adjustRightInd w:val="0"/>
              <w:jc w:val="both"/>
              <w:rPr>
                <w:i/>
                <w:color w:val="000000"/>
              </w:rPr>
            </w:pPr>
            <w:r>
              <w:rPr>
                <w:i/>
                <w:color w:val="000000"/>
              </w:rPr>
              <w:t>Соответствие паспорту</w:t>
            </w:r>
          </w:p>
        </w:tc>
      </w:tr>
    </w:tbl>
    <w:p w:rsidR="00A06375" w:rsidRPr="00762ECA" w:rsidRDefault="00A06375" w:rsidP="00A06375">
      <w:pPr>
        <w:spacing w:line="276" w:lineRule="auto"/>
        <w:jc w:val="center"/>
        <w:rPr>
          <w:color w:val="000000"/>
        </w:rPr>
      </w:pPr>
    </w:p>
    <w:p w:rsidR="00A06375" w:rsidRPr="00762ECA" w:rsidRDefault="00A06375" w:rsidP="00A06375">
      <w:pPr>
        <w:spacing w:line="276" w:lineRule="auto"/>
        <w:jc w:val="center"/>
        <w:rPr>
          <w:color w:val="000000"/>
        </w:rPr>
      </w:pPr>
      <w:r w:rsidRPr="00762ECA">
        <w:rPr>
          <w:color w:val="000000"/>
        </w:rPr>
        <w:t>РАЗДЕЛ 14. ТЕХНИЧЕСКОЕ СОПРОВОЖДЕНИЕ СТАНДАРТНОГО ПРОМЫШЛЕННОГО ОБОРУДОВАНИЯ</w:t>
      </w:r>
    </w:p>
    <w:p w:rsidR="00A06375" w:rsidRPr="00762ECA" w:rsidRDefault="00A06375" w:rsidP="00A06375">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A06375" w:rsidRPr="00762ECA" w:rsidTr="004254FF">
        <w:trPr>
          <w:trHeight w:val="399"/>
        </w:trPr>
        <w:tc>
          <w:tcPr>
            <w:tcW w:w="9356" w:type="dxa"/>
            <w:tcBorders>
              <w:top w:val="single" w:sz="4" w:space="0" w:color="auto"/>
              <w:left w:val="single" w:sz="4" w:space="0" w:color="auto"/>
              <w:right w:val="single" w:sz="4" w:space="0" w:color="auto"/>
            </w:tcBorders>
          </w:tcPr>
          <w:p w:rsidR="00A06375" w:rsidRPr="00762ECA" w:rsidRDefault="00A06375" w:rsidP="004254FF">
            <w:pPr>
              <w:jc w:val="both"/>
              <w:rPr>
                <w:i/>
                <w:color w:val="000000"/>
              </w:rPr>
            </w:pPr>
            <w:r>
              <w:rPr>
                <w:i/>
                <w:color w:val="000000"/>
              </w:rPr>
              <w:t>не требуется</w:t>
            </w:r>
          </w:p>
        </w:tc>
      </w:tr>
    </w:tbl>
    <w:p w:rsidR="00A06375" w:rsidRPr="00762ECA" w:rsidRDefault="00A06375" w:rsidP="00A06375">
      <w:pPr>
        <w:tabs>
          <w:tab w:val="left" w:pos="540"/>
        </w:tabs>
        <w:jc w:val="center"/>
        <w:rPr>
          <w:color w:val="000000"/>
        </w:rPr>
      </w:pPr>
    </w:p>
    <w:p w:rsidR="00A06375" w:rsidRPr="00762ECA" w:rsidRDefault="00A06375" w:rsidP="00A06375">
      <w:pPr>
        <w:tabs>
          <w:tab w:val="left" w:pos="540"/>
        </w:tabs>
        <w:jc w:val="center"/>
        <w:rPr>
          <w:color w:val="000000"/>
        </w:rPr>
      </w:pPr>
      <w:r w:rsidRPr="00762ECA">
        <w:rPr>
          <w:color w:val="000000"/>
        </w:rPr>
        <w:t>РАЗДЕЛ 15. ДОПОЛНИТЕЛЬНЫЕ (ИНЫЕ) ТРЕБОВАНИЯ</w:t>
      </w:r>
    </w:p>
    <w:p w:rsidR="00A06375" w:rsidRPr="00762ECA" w:rsidRDefault="00A06375" w:rsidP="00A06375">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A06375" w:rsidRPr="00762ECA" w:rsidTr="004254FF">
        <w:trPr>
          <w:trHeight w:val="399"/>
        </w:trPr>
        <w:tc>
          <w:tcPr>
            <w:tcW w:w="9356" w:type="dxa"/>
            <w:tcBorders>
              <w:top w:val="single" w:sz="4" w:space="0" w:color="auto"/>
              <w:left w:val="single" w:sz="4" w:space="0" w:color="auto"/>
              <w:right w:val="single" w:sz="4" w:space="0" w:color="auto"/>
            </w:tcBorders>
          </w:tcPr>
          <w:p w:rsidR="00A06375" w:rsidRPr="00762ECA" w:rsidRDefault="00A06375" w:rsidP="004254FF">
            <w:pPr>
              <w:jc w:val="both"/>
              <w:rPr>
                <w:i/>
                <w:color w:val="000000"/>
              </w:rPr>
            </w:pPr>
            <w:r>
              <w:rPr>
                <w:i/>
                <w:color w:val="000000"/>
              </w:rPr>
              <w:t>не требуется</w:t>
            </w:r>
          </w:p>
        </w:tc>
      </w:tr>
    </w:tbl>
    <w:p w:rsidR="00A06375" w:rsidRPr="00762ECA" w:rsidRDefault="00A06375" w:rsidP="00A06375">
      <w:pPr>
        <w:jc w:val="center"/>
        <w:rPr>
          <w:color w:val="000000"/>
        </w:rPr>
      </w:pPr>
    </w:p>
    <w:p w:rsidR="00A06375" w:rsidRDefault="00A06375" w:rsidP="00A06375">
      <w:pPr>
        <w:jc w:val="center"/>
        <w:rPr>
          <w:color w:val="000000"/>
        </w:rPr>
      </w:pPr>
      <w:r w:rsidRPr="00762ECA">
        <w:rPr>
          <w:color w:val="000000"/>
        </w:rPr>
        <w:t>РАЗДЕЛ 16. ТРЕБОВАНИЯ К КОЛИЧЕСТВУ И СРОКУ (ПЕРИОДИЧНОСТИ) ПОСТАВКИ</w:t>
      </w:r>
    </w:p>
    <w:p w:rsidR="00A06375" w:rsidRPr="00762ECA" w:rsidRDefault="00A06375" w:rsidP="00A0637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A06375" w:rsidRPr="00762ECA" w:rsidTr="004254FF">
        <w:trPr>
          <w:trHeight w:val="399"/>
        </w:trPr>
        <w:tc>
          <w:tcPr>
            <w:tcW w:w="9356" w:type="dxa"/>
            <w:tcBorders>
              <w:top w:val="single" w:sz="4" w:space="0" w:color="auto"/>
              <w:left w:val="single" w:sz="4" w:space="0" w:color="auto"/>
              <w:right w:val="single" w:sz="4" w:space="0" w:color="auto"/>
            </w:tcBorders>
          </w:tcPr>
          <w:p w:rsidR="00A06375" w:rsidRPr="00762ECA" w:rsidRDefault="00A06375" w:rsidP="004254FF">
            <w:pPr>
              <w:ind w:firstLine="601"/>
              <w:jc w:val="both"/>
              <w:rPr>
                <w:i/>
                <w:color w:val="000000"/>
              </w:rPr>
            </w:pPr>
            <w:r>
              <w:rPr>
                <w:i/>
                <w:color w:val="000000"/>
              </w:rPr>
              <w:t>Требования к количеству и к сроку по исходному документу</w:t>
            </w:r>
          </w:p>
        </w:tc>
      </w:tr>
    </w:tbl>
    <w:p w:rsidR="00A06375" w:rsidRPr="00762ECA" w:rsidRDefault="00A06375" w:rsidP="00A06375">
      <w:pPr>
        <w:jc w:val="center"/>
        <w:rPr>
          <w:color w:val="000000"/>
        </w:rPr>
      </w:pPr>
    </w:p>
    <w:p w:rsidR="00A06375" w:rsidRPr="00762ECA" w:rsidRDefault="00A06375" w:rsidP="00A06375">
      <w:pPr>
        <w:jc w:val="center"/>
        <w:rPr>
          <w:color w:val="000000"/>
        </w:rPr>
      </w:pPr>
      <w:r w:rsidRPr="00762ECA">
        <w:rPr>
          <w:color w:val="000000"/>
        </w:rPr>
        <w:t>РАЗДЕЛ 17. ТРЕБОВАНИЕ К ФОРМЕ ПРЕДСТАВЛЯЕМОЙ ИНФОРМАЦИИ</w:t>
      </w:r>
    </w:p>
    <w:p w:rsidR="00A06375" w:rsidRPr="00762ECA" w:rsidRDefault="00A06375" w:rsidP="00A0637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A06375" w:rsidRPr="00762ECA" w:rsidTr="004254FF">
        <w:trPr>
          <w:trHeight w:val="399"/>
        </w:trPr>
        <w:tc>
          <w:tcPr>
            <w:tcW w:w="9356" w:type="dxa"/>
            <w:tcBorders>
              <w:top w:val="single" w:sz="4" w:space="0" w:color="auto"/>
              <w:left w:val="single" w:sz="4" w:space="0" w:color="auto"/>
              <w:right w:val="single" w:sz="4" w:space="0" w:color="auto"/>
            </w:tcBorders>
          </w:tcPr>
          <w:p w:rsidR="00A06375" w:rsidRPr="00762ECA" w:rsidRDefault="00A06375" w:rsidP="004254FF">
            <w:pPr>
              <w:ind w:firstLine="601"/>
              <w:jc w:val="both"/>
              <w:rPr>
                <w:color w:val="000000"/>
              </w:rPr>
            </w:pPr>
            <w:r w:rsidRPr="008C6C7E">
              <w:rPr>
                <w:i/>
                <w:color w:val="000000"/>
              </w:rPr>
              <w:t>Инструкция по эксплуатации предоставляется на русском языке.</w:t>
            </w:r>
          </w:p>
        </w:tc>
      </w:tr>
    </w:tbl>
    <w:p w:rsidR="00A06375" w:rsidRPr="00762ECA" w:rsidRDefault="00A06375" w:rsidP="00A06375">
      <w:pPr>
        <w:jc w:val="center"/>
        <w:rPr>
          <w:color w:val="000000"/>
        </w:rPr>
      </w:pPr>
    </w:p>
    <w:p w:rsidR="00A06375" w:rsidRPr="00762ECA" w:rsidRDefault="00A06375" w:rsidP="00A06375">
      <w:pPr>
        <w:jc w:val="center"/>
        <w:rPr>
          <w:color w:val="000000"/>
        </w:rPr>
      </w:pPr>
      <w:r w:rsidRPr="00762ECA">
        <w:rPr>
          <w:color w:val="000000"/>
        </w:rPr>
        <w:t>РАЗДЕЛ 18.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A06375" w:rsidRPr="00762ECA" w:rsidTr="004254FF">
        <w:tc>
          <w:tcPr>
            <w:tcW w:w="9747" w:type="dxa"/>
            <w:tcBorders>
              <w:top w:val="single" w:sz="4" w:space="0" w:color="auto"/>
              <w:left w:val="single" w:sz="4" w:space="0" w:color="auto"/>
              <w:bottom w:val="single" w:sz="4" w:space="0" w:color="auto"/>
              <w:right w:val="single" w:sz="4" w:space="0" w:color="auto"/>
            </w:tcBorders>
          </w:tcPr>
          <w:p w:rsidR="00A06375" w:rsidRPr="00762ECA" w:rsidRDefault="00A06375" w:rsidP="004254FF">
            <w:pPr>
              <w:jc w:val="both"/>
              <w:rPr>
                <w:i/>
                <w:color w:val="000000"/>
              </w:rPr>
            </w:pPr>
            <w:r>
              <w:rPr>
                <w:i/>
                <w:color w:val="000000"/>
              </w:rPr>
              <w:t>не требуется</w:t>
            </w:r>
          </w:p>
        </w:tc>
      </w:tr>
    </w:tbl>
    <w:p w:rsidR="00A06375" w:rsidRPr="00762ECA" w:rsidRDefault="00A06375" w:rsidP="00A06375">
      <w:pPr>
        <w:rPr>
          <w:color w:val="000000"/>
        </w:rPr>
      </w:pPr>
    </w:p>
    <w:p w:rsidR="00A06375" w:rsidRPr="00A06375" w:rsidRDefault="00A06375" w:rsidP="00F011C7">
      <w:pPr>
        <w:rPr>
          <w:b/>
        </w:rPr>
      </w:pPr>
    </w:p>
    <w:sectPr w:rsidR="00A06375" w:rsidRPr="00A06375" w:rsidSect="00B1672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3C68" w:rsidRDefault="00C23C68" w:rsidP="00151888">
      <w:r>
        <w:separator/>
      </w:r>
    </w:p>
  </w:endnote>
  <w:endnote w:type="continuationSeparator" w:id="1">
    <w:p w:rsidR="00C23C68" w:rsidRDefault="00C23C68" w:rsidP="001518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C68" w:rsidRDefault="00EC3025">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C23C68">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C23C68" w:rsidRDefault="00C23C68">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C68" w:rsidRDefault="00C23C68">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3C68" w:rsidRDefault="00C23C68" w:rsidP="00151888">
      <w:r>
        <w:separator/>
      </w:r>
    </w:p>
  </w:footnote>
  <w:footnote w:type="continuationSeparator" w:id="1">
    <w:p w:rsidR="00C23C68" w:rsidRDefault="00C23C68" w:rsidP="001518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C68" w:rsidRDefault="00EC3025">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sidR="00C23C68">
      <w:rPr>
        <w:rFonts w:ascii="Times New Roman" w:hAnsi="Times New Roman" w:cs="Times New Roman"/>
      </w:rPr>
      <w:instrText xml:space="preserve"> PAGE   \* MERGEFORMAT </w:instrText>
    </w:r>
    <w:r>
      <w:rPr>
        <w:rFonts w:ascii="Times New Roman" w:hAnsi="Times New Roman" w:cs="Times New Roman"/>
      </w:rPr>
      <w:fldChar w:fldCharType="separate"/>
    </w:r>
    <w:r w:rsidR="008114DB">
      <w:rPr>
        <w:rFonts w:ascii="Times New Roman" w:hAnsi="Times New Roman" w:cs="Times New Roman"/>
        <w:noProof/>
      </w:rPr>
      <w:t>42</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6">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7">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4">
    <w:nsid w:val="6DF52B25"/>
    <w:multiLevelType w:val="hybridMultilevel"/>
    <w:tmpl w:val="E9E0B534"/>
    <w:lvl w:ilvl="0" w:tplc="50426750">
      <w:start w:val="1"/>
      <w:numFmt w:val="bullet"/>
      <w:lvlText w:val=""/>
      <w:lvlJc w:val="left"/>
      <w:pPr>
        <w:ind w:left="928" w:hanging="360"/>
      </w:pPr>
      <w:rPr>
        <w:rFonts w:ascii="Symbol" w:hAnsi="Symbol" w:hint="default"/>
        <w:b/>
        <w:i w:val="0"/>
        <w:sz w:val="24"/>
        <w:szCs w:val="24"/>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2"/>
  </w:num>
  <w:num w:numId="2">
    <w:abstractNumId w:val="20"/>
  </w:num>
  <w:num w:numId="3">
    <w:abstractNumId w:val="3"/>
  </w:num>
  <w:num w:numId="4">
    <w:abstractNumId w:val="2"/>
  </w:num>
  <w:num w:numId="5">
    <w:abstractNumId w:val="1"/>
  </w:num>
  <w:num w:numId="6">
    <w:abstractNumId w:val="0"/>
  </w:num>
  <w:num w:numId="7">
    <w:abstractNumId w:val="24"/>
  </w:num>
  <w:num w:numId="8">
    <w:abstractNumId w:val="37"/>
  </w:num>
  <w:num w:numId="9">
    <w:abstractNumId w:val="14"/>
  </w:num>
  <w:num w:numId="10">
    <w:abstractNumId w:val="27"/>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33"/>
  </w:num>
  <w:num w:numId="36">
    <w:abstractNumId w:val="26"/>
  </w:num>
  <w:num w:numId="37">
    <w:abstractNumId w:val="30"/>
  </w:num>
  <w:num w:numId="38">
    <w:abstractNumId w:val="9"/>
  </w:num>
  <w:num w:numId="39">
    <w:abstractNumId w:val="25"/>
  </w:num>
  <w:num w:numId="40">
    <w:abstractNumId w:val="16"/>
  </w:num>
  <w:num w:numId="41">
    <w:abstractNumId w:val="23"/>
  </w:num>
  <w:num w:numId="42">
    <w:abstractNumId w:val="19"/>
  </w:num>
  <w:num w:numId="43">
    <w:abstractNumId w:val="5"/>
  </w:num>
  <w:num w:numId="44">
    <w:abstractNumId w:val="34"/>
  </w:num>
  <w:num w:numId="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0"/>
    <w:footnote w:id="1"/>
  </w:footnotePr>
  <w:endnotePr>
    <w:endnote w:id="0"/>
    <w:endnote w:id="1"/>
  </w:endnotePr>
  <w:compat/>
  <w:rsids>
    <w:rsidRoot w:val="00F011C7"/>
    <w:rsid w:val="00033ABA"/>
    <w:rsid w:val="00036A1E"/>
    <w:rsid w:val="000C2B11"/>
    <w:rsid w:val="000C3167"/>
    <w:rsid w:val="000C52E1"/>
    <w:rsid w:val="000D1687"/>
    <w:rsid w:val="000D77D3"/>
    <w:rsid w:val="00151888"/>
    <w:rsid w:val="00176ADF"/>
    <w:rsid w:val="00207E05"/>
    <w:rsid w:val="00226422"/>
    <w:rsid w:val="00234298"/>
    <w:rsid w:val="00246226"/>
    <w:rsid w:val="00286642"/>
    <w:rsid w:val="002B1C0E"/>
    <w:rsid w:val="00315232"/>
    <w:rsid w:val="003507F2"/>
    <w:rsid w:val="003C41DC"/>
    <w:rsid w:val="003D65CC"/>
    <w:rsid w:val="0046418E"/>
    <w:rsid w:val="004868E7"/>
    <w:rsid w:val="0049028C"/>
    <w:rsid w:val="004A717A"/>
    <w:rsid w:val="004B2C36"/>
    <w:rsid w:val="004E1AFF"/>
    <w:rsid w:val="005077CE"/>
    <w:rsid w:val="00525E4B"/>
    <w:rsid w:val="0053377E"/>
    <w:rsid w:val="00546347"/>
    <w:rsid w:val="00554AC8"/>
    <w:rsid w:val="00554BEA"/>
    <w:rsid w:val="00565CAC"/>
    <w:rsid w:val="00572E96"/>
    <w:rsid w:val="00575F96"/>
    <w:rsid w:val="005846A4"/>
    <w:rsid w:val="0059114C"/>
    <w:rsid w:val="0059385D"/>
    <w:rsid w:val="0061291A"/>
    <w:rsid w:val="006242A7"/>
    <w:rsid w:val="006561D3"/>
    <w:rsid w:val="006A0D1F"/>
    <w:rsid w:val="006A7750"/>
    <w:rsid w:val="006B60C6"/>
    <w:rsid w:val="007012CA"/>
    <w:rsid w:val="0072474D"/>
    <w:rsid w:val="007600F2"/>
    <w:rsid w:val="00780F77"/>
    <w:rsid w:val="00784F60"/>
    <w:rsid w:val="007D3E2D"/>
    <w:rsid w:val="007F60D4"/>
    <w:rsid w:val="008114DB"/>
    <w:rsid w:val="008211B1"/>
    <w:rsid w:val="008451F7"/>
    <w:rsid w:val="008644A4"/>
    <w:rsid w:val="00873F88"/>
    <w:rsid w:val="00884AC2"/>
    <w:rsid w:val="008E58FA"/>
    <w:rsid w:val="008F7E0B"/>
    <w:rsid w:val="00927E16"/>
    <w:rsid w:val="009313CE"/>
    <w:rsid w:val="00940374"/>
    <w:rsid w:val="00945BC1"/>
    <w:rsid w:val="0096281D"/>
    <w:rsid w:val="00990C74"/>
    <w:rsid w:val="009A2BD9"/>
    <w:rsid w:val="009A72C5"/>
    <w:rsid w:val="00A06375"/>
    <w:rsid w:val="00A16FEF"/>
    <w:rsid w:val="00A41E94"/>
    <w:rsid w:val="00A62588"/>
    <w:rsid w:val="00A73BC4"/>
    <w:rsid w:val="00AA79F8"/>
    <w:rsid w:val="00AA7DBD"/>
    <w:rsid w:val="00AC71F8"/>
    <w:rsid w:val="00AF10C4"/>
    <w:rsid w:val="00AF7119"/>
    <w:rsid w:val="00B1672C"/>
    <w:rsid w:val="00B87A7A"/>
    <w:rsid w:val="00BB61D3"/>
    <w:rsid w:val="00BC0AD9"/>
    <w:rsid w:val="00BF7B7A"/>
    <w:rsid w:val="00C10B38"/>
    <w:rsid w:val="00C23C68"/>
    <w:rsid w:val="00C27885"/>
    <w:rsid w:val="00C57805"/>
    <w:rsid w:val="00C66217"/>
    <w:rsid w:val="00C66C9E"/>
    <w:rsid w:val="00CB07C5"/>
    <w:rsid w:val="00CC06D9"/>
    <w:rsid w:val="00CC08D7"/>
    <w:rsid w:val="00CC4E14"/>
    <w:rsid w:val="00CD01EE"/>
    <w:rsid w:val="00D306D7"/>
    <w:rsid w:val="00D7154B"/>
    <w:rsid w:val="00D94EC3"/>
    <w:rsid w:val="00DC27B4"/>
    <w:rsid w:val="00DC3A9F"/>
    <w:rsid w:val="00DF081E"/>
    <w:rsid w:val="00E42EE0"/>
    <w:rsid w:val="00E630BA"/>
    <w:rsid w:val="00EA2D16"/>
    <w:rsid w:val="00EB2272"/>
    <w:rsid w:val="00EC3025"/>
    <w:rsid w:val="00EE0136"/>
    <w:rsid w:val="00EF35B7"/>
    <w:rsid w:val="00F011C7"/>
    <w:rsid w:val="00F12A8B"/>
    <w:rsid w:val="00F26397"/>
    <w:rsid w:val="00F418C7"/>
    <w:rsid w:val="00F62259"/>
    <w:rsid w:val="00F63C83"/>
    <w:rsid w:val="00F75173"/>
    <w:rsid w:val="00F7757C"/>
    <w:rsid w:val="00FA179E"/>
    <w:rsid w:val="00FE3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011C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011C7"/>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F011C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F011C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F011C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F011C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F011C7"/>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F011C7"/>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011C7"/>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F011C7"/>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F011C7"/>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F011C7"/>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F011C7"/>
    <w:rPr>
      <w:rFonts w:ascii="Times New Roman" w:eastAsiaTheme="minorEastAsia" w:hAnsi="Times New Roman" w:cs="Times New Roman"/>
      <w:b/>
      <w:bCs/>
      <w:lang w:eastAsia="ru-RU"/>
    </w:rPr>
  </w:style>
  <w:style w:type="character" w:styleId="a7">
    <w:name w:val="Hyperlink"/>
    <w:uiPriority w:val="99"/>
    <w:semiHidden/>
    <w:unhideWhenUsed/>
    <w:rsid w:val="00F011C7"/>
    <w:rPr>
      <w:color w:val="0000FF"/>
      <w:u w:val="single"/>
    </w:rPr>
  </w:style>
  <w:style w:type="character" w:styleId="a8">
    <w:name w:val="FollowedHyperlink"/>
    <w:uiPriority w:val="99"/>
    <w:semiHidden/>
    <w:unhideWhenUsed/>
    <w:rsid w:val="00F011C7"/>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F011C7"/>
    <w:rPr>
      <w:rFonts w:ascii="Times New Roman" w:eastAsiaTheme="minorEastAsia"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F011C7"/>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F011C7"/>
    <w:rPr>
      <w:rFonts w:ascii="Cambria" w:eastAsiaTheme="minorEastAsia" w:hAnsi="Cambria" w:cs="Times New Roman"/>
      <w:b/>
      <w:bCs/>
      <w:sz w:val="26"/>
      <w:szCs w:val="26"/>
      <w:lang w:eastAsia="ru-RU"/>
    </w:rPr>
  </w:style>
  <w:style w:type="paragraph" w:styleId="HTML">
    <w:name w:val="HTML Preformatted"/>
    <w:basedOn w:val="a3"/>
    <w:link w:val="HTML0"/>
    <w:unhideWhenUsed/>
    <w:rsid w:val="00F011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F011C7"/>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F011C7"/>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
    <w:basedOn w:val="a3"/>
    <w:link w:val="a9"/>
    <w:unhideWhenUsed/>
    <w:qFormat/>
    <w:rsid w:val="00F011C7"/>
    <w:pPr>
      <w:contextualSpacing/>
    </w:pPr>
    <w:rPr>
      <w:rFonts w:ascii="Tahoma" w:hAnsi="Tahoma" w:cs="Tahoma"/>
      <w:sz w:val="16"/>
      <w:szCs w:val="16"/>
    </w:rPr>
  </w:style>
  <w:style w:type="character" w:customStyle="1" w:styleId="13">
    <w:name w:val="Текст примечания Знак1"/>
    <w:basedOn w:val="a4"/>
    <w:link w:val="ab"/>
    <w:semiHidden/>
    <w:locked/>
    <w:rsid w:val="00F011C7"/>
    <w:rPr>
      <w:rFonts w:ascii="Times New Roman" w:eastAsia="Times New Roman" w:hAnsi="Times New Roman" w:cs="Times New Roman"/>
      <w:sz w:val="20"/>
      <w:szCs w:val="20"/>
      <w:lang w:eastAsia="ru-RU"/>
    </w:rPr>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semiHidden/>
    <w:locked/>
    <w:rsid w:val="00F011C7"/>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F011C7"/>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c"/>
    <w:uiPriority w:val="99"/>
    <w:rsid w:val="00F011C7"/>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semiHidden/>
    <w:locked/>
    <w:rsid w:val="00F011C7"/>
    <w:rPr>
      <w:sz w:val="24"/>
      <w:szCs w:val="24"/>
    </w:rPr>
  </w:style>
  <w:style w:type="character" w:customStyle="1" w:styleId="211">
    <w:name w:val="Основной текст с отступом 2 Знак1"/>
    <w:basedOn w:val="a4"/>
    <w:link w:val="23"/>
    <w:uiPriority w:val="99"/>
    <w:semiHidden/>
    <w:locked/>
    <w:rsid w:val="00F011C7"/>
    <w:rPr>
      <w:sz w:val="24"/>
      <w:szCs w:val="24"/>
    </w:rPr>
  </w:style>
  <w:style w:type="character" w:customStyle="1" w:styleId="120">
    <w:name w:val="Схема документа Знак12"/>
    <w:basedOn w:val="a4"/>
    <w:link w:val="af"/>
    <w:uiPriority w:val="99"/>
    <w:semiHidden/>
    <w:locked/>
    <w:rsid w:val="00F011C7"/>
    <w:rPr>
      <w:rFonts w:ascii="Tahoma" w:hAnsi="Tahoma" w:cs="Tahoma"/>
      <w:sz w:val="16"/>
      <w:szCs w:val="16"/>
    </w:rPr>
  </w:style>
  <w:style w:type="paragraph" w:customStyle="1" w:styleId="ConsNormal">
    <w:name w:val="ConsNormal"/>
    <w:uiPriority w:val="34"/>
    <w:qFormat/>
    <w:rsid w:val="00F011C7"/>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F011C7"/>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F011C7"/>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F011C7"/>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F011C7"/>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F011C7"/>
    <w:pPr>
      <w:keepNext/>
      <w:snapToGrid w:val="0"/>
      <w:contextualSpacing/>
      <w:jc w:val="center"/>
    </w:pPr>
    <w:rPr>
      <w:szCs w:val="20"/>
    </w:rPr>
  </w:style>
  <w:style w:type="paragraph" w:customStyle="1" w:styleId="17">
    <w:name w:val="заголовок 1"/>
    <w:basedOn w:val="a3"/>
    <w:next w:val="a3"/>
    <w:uiPriority w:val="34"/>
    <w:qFormat/>
    <w:rsid w:val="00F011C7"/>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F011C7"/>
    <w:pPr>
      <w:keepNext/>
      <w:contextualSpacing/>
      <w:jc w:val="both"/>
    </w:pPr>
    <w:rPr>
      <w:szCs w:val="20"/>
      <w:lang w:val="en-GB"/>
    </w:rPr>
  </w:style>
  <w:style w:type="paragraph" w:customStyle="1" w:styleId="af2">
    <w:name w:val="Таблица шапка"/>
    <w:basedOn w:val="a3"/>
    <w:qFormat/>
    <w:rsid w:val="00F011C7"/>
    <w:pPr>
      <w:keepNext/>
      <w:snapToGrid w:val="0"/>
      <w:spacing w:before="40" w:after="40"/>
      <w:ind w:left="57" w:right="57"/>
      <w:contextualSpacing/>
    </w:pPr>
    <w:rPr>
      <w:sz w:val="22"/>
      <w:szCs w:val="20"/>
    </w:rPr>
  </w:style>
  <w:style w:type="paragraph" w:customStyle="1" w:styleId="af3">
    <w:name w:val="Таблица текст"/>
    <w:basedOn w:val="a3"/>
    <w:qFormat/>
    <w:rsid w:val="00F011C7"/>
    <w:pPr>
      <w:snapToGrid w:val="0"/>
      <w:spacing w:before="40" w:after="40"/>
      <w:ind w:left="57" w:right="57"/>
      <w:contextualSpacing/>
    </w:pPr>
    <w:rPr>
      <w:szCs w:val="20"/>
    </w:rPr>
  </w:style>
  <w:style w:type="paragraph" w:customStyle="1" w:styleId="a1">
    <w:name w:val="Пункт"/>
    <w:basedOn w:val="a3"/>
    <w:uiPriority w:val="34"/>
    <w:qFormat/>
    <w:rsid w:val="00F011C7"/>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F011C7"/>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F011C7"/>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F011C7"/>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F011C7"/>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F011C7"/>
    <w:pPr>
      <w:numPr>
        <w:numId w:val="7"/>
      </w:numPr>
      <w:contextualSpacing/>
      <w:jc w:val="both"/>
    </w:pPr>
  </w:style>
  <w:style w:type="paragraph" w:styleId="23">
    <w:name w:val="Body Text Indent 2"/>
    <w:basedOn w:val="a3"/>
    <w:link w:val="211"/>
    <w:uiPriority w:val="99"/>
    <w:semiHidden/>
    <w:unhideWhenUsed/>
    <w:rsid w:val="00F011C7"/>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link w:val="23"/>
    <w:uiPriority w:val="99"/>
    <w:semiHidden/>
    <w:rsid w:val="00F011C7"/>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F011C7"/>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F011C7"/>
    <w:pPr>
      <w:spacing w:after="60" w:line="288" w:lineRule="auto"/>
      <w:contextualSpacing/>
      <w:jc w:val="both"/>
    </w:pPr>
    <w:rPr>
      <w:szCs w:val="20"/>
    </w:rPr>
  </w:style>
  <w:style w:type="paragraph" w:customStyle="1" w:styleId="aHeader">
    <w:name w:val="a_Header"/>
    <w:basedOn w:val="a3"/>
    <w:uiPriority w:val="34"/>
    <w:qFormat/>
    <w:rsid w:val="00F011C7"/>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F011C7"/>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F011C7"/>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F011C7"/>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F011C7"/>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F011C7"/>
    <w:pPr>
      <w:numPr>
        <w:ilvl w:val="2"/>
        <w:numId w:val="8"/>
      </w:numPr>
      <w:contextualSpacing/>
      <w:jc w:val="both"/>
    </w:pPr>
    <w:rPr>
      <w:sz w:val="28"/>
      <w:szCs w:val="28"/>
    </w:rPr>
  </w:style>
  <w:style w:type="paragraph" w:customStyle="1" w:styleId="ConsNonformat">
    <w:name w:val="ConsNonformat"/>
    <w:uiPriority w:val="34"/>
    <w:qFormat/>
    <w:rsid w:val="00F011C7"/>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F011C7"/>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F011C7"/>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F011C7"/>
    <w:pPr>
      <w:numPr>
        <w:numId w:val="9"/>
      </w:numPr>
    </w:pPr>
  </w:style>
  <w:style w:type="paragraph" w:customStyle="1" w:styleId="af8">
    <w:name w:val="маркированный"/>
    <w:basedOn w:val="a3"/>
    <w:uiPriority w:val="34"/>
    <w:semiHidden/>
    <w:qFormat/>
    <w:rsid w:val="00F011C7"/>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F011C7"/>
    <w:rPr>
      <w:rFonts w:ascii="Arial" w:hAnsi="Arial" w:cs="Arial"/>
      <w:sz w:val="24"/>
      <w:szCs w:val="24"/>
      <w:lang w:eastAsia="ru-RU"/>
    </w:rPr>
  </w:style>
  <w:style w:type="paragraph" w:customStyle="1" w:styleId="af9">
    <w:name w:val="Ариал"/>
    <w:basedOn w:val="a3"/>
    <w:link w:val="18"/>
    <w:qFormat/>
    <w:rsid w:val="00F011C7"/>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F011C7"/>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F011C7"/>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F011C7"/>
    <w:rPr>
      <w:szCs w:val="24"/>
      <w:lang w:eastAsia="ru-RU"/>
    </w:rPr>
  </w:style>
  <w:style w:type="paragraph" w:customStyle="1" w:styleId="1a">
    <w:name w:val="Обычный1"/>
    <w:link w:val="19"/>
    <w:qFormat/>
    <w:rsid w:val="00F011C7"/>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F011C7"/>
    <w:rPr>
      <w:rFonts w:ascii="Arial" w:hAnsi="Arial" w:cs="Arial"/>
      <w:sz w:val="24"/>
      <w:lang w:eastAsia="ru-RU"/>
    </w:rPr>
  </w:style>
  <w:style w:type="paragraph" w:customStyle="1" w:styleId="afc">
    <w:name w:val="Ариал Таблица"/>
    <w:basedOn w:val="af9"/>
    <w:link w:val="afb"/>
    <w:qFormat/>
    <w:rsid w:val="00F011C7"/>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F011C7"/>
    <w:pPr>
      <w:widowControl w:val="0"/>
      <w:adjustRightInd w:val="0"/>
      <w:spacing w:before="0" w:after="0" w:line="240" w:lineRule="auto"/>
      <w:ind w:firstLine="0"/>
    </w:pPr>
  </w:style>
  <w:style w:type="paragraph" w:customStyle="1" w:styleId="afe">
    <w:name w:val="Стиль начало"/>
    <w:basedOn w:val="a3"/>
    <w:uiPriority w:val="34"/>
    <w:qFormat/>
    <w:rsid w:val="00F011C7"/>
    <w:pPr>
      <w:spacing w:line="264" w:lineRule="auto"/>
      <w:contextualSpacing/>
    </w:pPr>
    <w:rPr>
      <w:sz w:val="28"/>
      <w:szCs w:val="20"/>
    </w:rPr>
  </w:style>
  <w:style w:type="paragraph" w:customStyle="1" w:styleId="Noeeu14">
    <w:name w:val="Noeeu14"/>
    <w:basedOn w:val="a3"/>
    <w:uiPriority w:val="34"/>
    <w:qFormat/>
    <w:rsid w:val="00F011C7"/>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F011C7"/>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F011C7"/>
    <w:rPr>
      <w:sz w:val="28"/>
      <w:szCs w:val="28"/>
    </w:rPr>
  </w:style>
  <w:style w:type="paragraph" w:customStyle="1" w:styleId="40">
    <w:name w:val="Пункт_4"/>
    <w:basedOn w:val="a3"/>
    <w:link w:val="42"/>
    <w:uiPriority w:val="99"/>
    <w:qFormat/>
    <w:rsid w:val="00F011C7"/>
    <w:pPr>
      <w:numPr>
        <w:ilvl w:val="3"/>
        <w:numId w:val="10"/>
      </w:numPr>
      <w:contextualSpacing/>
      <w:jc w:val="both"/>
    </w:pPr>
    <w:rPr>
      <w:rFonts w:asciiTheme="minorHAnsi" w:eastAsiaTheme="minorHAnsi" w:hAnsiTheme="minorHAnsi" w:cstheme="minorBidi"/>
      <w:sz w:val="28"/>
      <w:szCs w:val="28"/>
    </w:rPr>
  </w:style>
  <w:style w:type="character" w:customStyle="1" w:styleId="aff">
    <w:name w:val="Примечание Знак"/>
    <w:link w:val="aff0"/>
    <w:locked/>
    <w:rsid w:val="00F011C7"/>
    <w:rPr>
      <w:spacing w:val="20"/>
      <w:sz w:val="24"/>
      <w:szCs w:val="28"/>
    </w:rPr>
  </w:style>
  <w:style w:type="paragraph" w:customStyle="1" w:styleId="aff0">
    <w:name w:val="Примечание"/>
    <w:basedOn w:val="a3"/>
    <w:link w:val="aff"/>
    <w:qFormat/>
    <w:rsid w:val="00F011C7"/>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F011C7"/>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F011C7"/>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F011C7"/>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F011C7"/>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F011C7"/>
    <w:pPr>
      <w:tabs>
        <w:tab w:val="num" w:pos="1701"/>
      </w:tabs>
      <w:spacing w:line="288" w:lineRule="auto"/>
      <w:ind w:firstLine="567"/>
      <w:contextualSpacing/>
      <w:jc w:val="both"/>
    </w:pPr>
    <w:rPr>
      <w:sz w:val="28"/>
    </w:rPr>
  </w:style>
  <w:style w:type="character" w:customStyle="1" w:styleId="Bodytext">
    <w:name w:val="Body text_"/>
    <w:link w:val="Bodytext0"/>
    <w:locked/>
    <w:rsid w:val="00F011C7"/>
    <w:rPr>
      <w:rFonts w:ascii="Arial" w:eastAsia="Arial" w:hAnsi="Arial" w:cs="Arial"/>
      <w:sz w:val="18"/>
      <w:szCs w:val="18"/>
      <w:shd w:val="clear" w:color="auto" w:fill="FFFFFF"/>
    </w:rPr>
  </w:style>
  <w:style w:type="paragraph" w:customStyle="1" w:styleId="Bodytext0">
    <w:name w:val="Body text"/>
    <w:basedOn w:val="a3"/>
    <w:link w:val="Bodytext"/>
    <w:qFormat/>
    <w:rsid w:val="00F011C7"/>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F011C7"/>
    <w:pPr>
      <w:spacing w:before="120" w:after="120"/>
      <w:contextualSpacing/>
    </w:pPr>
    <w:rPr>
      <w:lang w:val="en-US" w:eastAsia="en-US"/>
    </w:rPr>
  </w:style>
  <w:style w:type="paragraph" w:customStyle="1" w:styleId="rvps9">
    <w:name w:val="rvps9"/>
    <w:basedOn w:val="a3"/>
    <w:uiPriority w:val="34"/>
    <w:qFormat/>
    <w:rsid w:val="00F011C7"/>
    <w:pPr>
      <w:contextualSpacing/>
      <w:jc w:val="both"/>
    </w:pPr>
    <w:rPr>
      <w:lang w:val="en-US" w:eastAsia="en-US"/>
    </w:rPr>
  </w:style>
  <w:style w:type="paragraph" w:customStyle="1" w:styleId="rvps52">
    <w:name w:val="rvps52"/>
    <w:basedOn w:val="a3"/>
    <w:uiPriority w:val="34"/>
    <w:qFormat/>
    <w:rsid w:val="00F011C7"/>
    <w:pPr>
      <w:ind w:left="210" w:right="150"/>
      <w:contextualSpacing/>
      <w:jc w:val="both"/>
    </w:pPr>
    <w:rPr>
      <w:lang w:val="en-US" w:eastAsia="en-US"/>
    </w:rPr>
  </w:style>
  <w:style w:type="character" w:styleId="aff1">
    <w:name w:val="annotation reference"/>
    <w:semiHidden/>
    <w:unhideWhenUsed/>
    <w:rsid w:val="00F011C7"/>
    <w:rPr>
      <w:sz w:val="16"/>
      <w:szCs w:val="16"/>
    </w:rPr>
  </w:style>
  <w:style w:type="paragraph" w:styleId="ab">
    <w:name w:val="annotation text"/>
    <w:basedOn w:val="a3"/>
    <w:link w:val="13"/>
    <w:semiHidden/>
    <w:unhideWhenUsed/>
    <w:rsid w:val="00F011C7"/>
    <w:rPr>
      <w:sz w:val="20"/>
      <w:szCs w:val="20"/>
    </w:rPr>
  </w:style>
  <w:style w:type="character" w:customStyle="1" w:styleId="aff2">
    <w:name w:val="Текст примечания Знак"/>
    <w:basedOn w:val="a4"/>
    <w:link w:val="ab"/>
    <w:semiHidden/>
    <w:rsid w:val="00F011C7"/>
    <w:rPr>
      <w:rFonts w:ascii="Times New Roman" w:eastAsia="Times New Roman" w:hAnsi="Times New Roman" w:cs="Times New Roman"/>
      <w:sz w:val="20"/>
      <w:szCs w:val="20"/>
      <w:lang w:eastAsia="ru-RU"/>
    </w:rPr>
  </w:style>
  <w:style w:type="paragraph" w:styleId="ae">
    <w:name w:val="footer"/>
    <w:basedOn w:val="a3"/>
    <w:link w:val="15"/>
    <w:uiPriority w:val="99"/>
    <w:semiHidden/>
    <w:unhideWhenUsed/>
    <w:rsid w:val="00F011C7"/>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link w:val="ae"/>
    <w:uiPriority w:val="99"/>
    <w:semiHidden/>
    <w:rsid w:val="00F011C7"/>
    <w:rPr>
      <w:rFonts w:ascii="Times New Roman" w:eastAsia="Times New Roman" w:hAnsi="Times New Roman" w:cs="Times New Roman"/>
      <w:sz w:val="24"/>
      <w:szCs w:val="24"/>
      <w:lang w:eastAsia="ru-RU"/>
    </w:rPr>
  </w:style>
  <w:style w:type="paragraph" w:styleId="af">
    <w:name w:val="Document Map"/>
    <w:basedOn w:val="a3"/>
    <w:link w:val="120"/>
    <w:uiPriority w:val="99"/>
    <w:semiHidden/>
    <w:unhideWhenUsed/>
    <w:rsid w:val="00F011C7"/>
    <w:rPr>
      <w:rFonts w:ascii="Tahoma" w:eastAsiaTheme="minorHAnsi" w:hAnsi="Tahoma" w:cs="Tahoma"/>
      <w:sz w:val="16"/>
      <w:szCs w:val="16"/>
      <w:lang w:eastAsia="en-US"/>
    </w:rPr>
  </w:style>
  <w:style w:type="character" w:customStyle="1" w:styleId="aff4">
    <w:name w:val="Схема документа Знак"/>
    <w:basedOn w:val="a4"/>
    <w:link w:val="af"/>
    <w:uiPriority w:val="99"/>
    <w:semiHidden/>
    <w:rsid w:val="00F011C7"/>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F011C7"/>
    <w:rPr>
      <w:rFonts w:ascii="Tahoma" w:hAnsi="Tahoma" w:cs="Tahoma" w:hint="default"/>
      <w:sz w:val="16"/>
      <w:szCs w:val="16"/>
    </w:rPr>
  </w:style>
  <w:style w:type="character" w:customStyle="1" w:styleId="29">
    <w:name w:val="Нижний колонтитул Знак2"/>
    <w:basedOn w:val="a4"/>
    <w:uiPriority w:val="99"/>
    <w:semiHidden/>
    <w:locked/>
    <w:rsid w:val="00F011C7"/>
    <w:rPr>
      <w:sz w:val="24"/>
      <w:szCs w:val="24"/>
    </w:rPr>
  </w:style>
  <w:style w:type="character" w:customStyle="1" w:styleId="2a">
    <w:name w:val="Текст примечания Знак2"/>
    <w:basedOn w:val="a4"/>
    <w:semiHidden/>
    <w:rsid w:val="00F011C7"/>
  </w:style>
  <w:style w:type="character" w:customStyle="1" w:styleId="aff5">
    <w:name w:val="Тема примечания Знак"/>
    <w:rsid w:val="00F011C7"/>
    <w:rPr>
      <w:b/>
      <w:bCs/>
    </w:rPr>
  </w:style>
  <w:style w:type="character" w:customStyle="1" w:styleId="aff6">
    <w:name w:val="Текст выноски Знак"/>
    <w:rsid w:val="00F011C7"/>
    <w:rPr>
      <w:rFonts w:ascii="Tahoma" w:hAnsi="Tahoma" w:cs="Tahoma" w:hint="default"/>
      <w:sz w:val="16"/>
      <w:szCs w:val="16"/>
    </w:rPr>
  </w:style>
  <w:style w:type="character" w:customStyle="1" w:styleId="labelheaderlevel21">
    <w:name w:val="label_header_level_21"/>
    <w:rsid w:val="00F011C7"/>
    <w:rPr>
      <w:b/>
      <w:bCs/>
      <w:color w:val="0000FF"/>
      <w:sz w:val="20"/>
      <w:szCs w:val="20"/>
    </w:rPr>
  </w:style>
  <w:style w:type="character" w:customStyle="1" w:styleId="aff7">
    <w:name w:val="Основной текст Знак"/>
    <w:rsid w:val="00F011C7"/>
    <w:rPr>
      <w:sz w:val="24"/>
      <w:szCs w:val="24"/>
    </w:rPr>
  </w:style>
  <w:style w:type="character" w:customStyle="1" w:styleId="aff8">
    <w:name w:val="Текст сноски Знак"/>
    <w:rsid w:val="00F011C7"/>
    <w:rPr>
      <w:snapToGrid w:val="0"/>
      <w:sz w:val="24"/>
    </w:rPr>
  </w:style>
  <w:style w:type="character" w:customStyle="1" w:styleId="FontStyle15">
    <w:name w:val="Font Style15"/>
    <w:rsid w:val="00F011C7"/>
    <w:rPr>
      <w:rFonts w:ascii="Times New Roman" w:hAnsi="Times New Roman" w:cs="Times New Roman" w:hint="default"/>
      <w:sz w:val="26"/>
      <w:szCs w:val="26"/>
    </w:rPr>
  </w:style>
  <w:style w:type="character" w:customStyle="1" w:styleId="7">
    <w:name w:val="Заголовок 7 Знак"/>
    <w:rsid w:val="00F011C7"/>
    <w:rPr>
      <w:sz w:val="24"/>
      <w:szCs w:val="24"/>
    </w:rPr>
  </w:style>
  <w:style w:type="character" w:customStyle="1" w:styleId="8">
    <w:name w:val="Заголовок 8 Знак"/>
    <w:rsid w:val="00F011C7"/>
    <w:rPr>
      <w:i/>
      <w:iCs/>
      <w:sz w:val="24"/>
      <w:szCs w:val="24"/>
    </w:rPr>
  </w:style>
  <w:style w:type="character" w:customStyle="1" w:styleId="9">
    <w:name w:val="Заголовок 9 Знак"/>
    <w:rsid w:val="00F011C7"/>
    <w:rPr>
      <w:rFonts w:ascii="Arial" w:hAnsi="Arial" w:cs="Arial" w:hint="default"/>
      <w:sz w:val="22"/>
      <w:szCs w:val="22"/>
    </w:rPr>
  </w:style>
  <w:style w:type="character" w:customStyle="1" w:styleId="aff9">
    <w:name w:val="Текст Знак"/>
    <w:rsid w:val="00F011C7"/>
    <w:rPr>
      <w:rFonts w:ascii="Courier New" w:hAnsi="Courier New" w:cs="Courier New" w:hint="default"/>
      <w:snapToGrid w:val="0"/>
    </w:rPr>
  </w:style>
  <w:style w:type="character" w:customStyle="1" w:styleId="affa">
    <w:name w:val="комментарий"/>
    <w:rsid w:val="00F011C7"/>
    <w:rPr>
      <w:b/>
      <w:bCs w:val="0"/>
      <w:i/>
      <w:iCs w:val="0"/>
      <w:shd w:val="clear" w:color="auto" w:fill="FFFF99"/>
    </w:rPr>
  </w:style>
  <w:style w:type="character" w:customStyle="1" w:styleId="affb">
    <w:name w:val="Основной шрифт"/>
    <w:semiHidden/>
    <w:rsid w:val="00F011C7"/>
  </w:style>
  <w:style w:type="character" w:customStyle="1" w:styleId="affc">
    <w:name w:val="Подпункт Знак"/>
    <w:rsid w:val="00F011C7"/>
    <w:rPr>
      <w:sz w:val="28"/>
      <w:lang w:val="ru-RU" w:eastAsia="ru-RU" w:bidi="ar-SA"/>
    </w:rPr>
  </w:style>
  <w:style w:type="character" w:customStyle="1" w:styleId="FontStyle11">
    <w:name w:val="Font Style11"/>
    <w:rsid w:val="00F011C7"/>
    <w:rPr>
      <w:rFonts w:ascii="Times New Roman" w:hAnsi="Times New Roman" w:cs="Times New Roman" w:hint="default"/>
      <w:sz w:val="26"/>
      <w:szCs w:val="26"/>
    </w:rPr>
  </w:style>
  <w:style w:type="character" w:customStyle="1" w:styleId="Sp1">
    <w:name w:val="Sp1 Знак Знак"/>
    <w:rsid w:val="00F011C7"/>
    <w:rPr>
      <w:b/>
      <w:bCs/>
      <w:kern w:val="24"/>
      <w:sz w:val="24"/>
      <w:szCs w:val="24"/>
      <w:lang w:val="ru-RU" w:eastAsia="ru-RU" w:bidi="ar-SA"/>
    </w:rPr>
  </w:style>
  <w:style w:type="character" w:customStyle="1" w:styleId="FontStyle33">
    <w:name w:val="Font Style33"/>
    <w:rsid w:val="00F011C7"/>
    <w:rPr>
      <w:rFonts w:ascii="Times New Roman" w:hAnsi="Times New Roman" w:cs="Times New Roman" w:hint="default"/>
      <w:sz w:val="26"/>
      <w:szCs w:val="26"/>
    </w:rPr>
  </w:style>
  <w:style w:type="character" w:customStyle="1" w:styleId="FontStyle57">
    <w:name w:val="Font Style57"/>
    <w:rsid w:val="00F011C7"/>
    <w:rPr>
      <w:rFonts w:ascii="Times New Roman" w:hAnsi="Times New Roman" w:cs="Times New Roman" w:hint="default"/>
      <w:b/>
      <w:bCs/>
      <w:sz w:val="20"/>
      <w:szCs w:val="20"/>
    </w:rPr>
  </w:style>
  <w:style w:type="character" w:customStyle="1" w:styleId="1b">
    <w:name w:val="Схема документа Знак1"/>
    <w:basedOn w:val="a4"/>
    <w:uiPriority w:val="99"/>
    <w:semiHidden/>
    <w:locked/>
    <w:rsid w:val="00F011C7"/>
    <w:rPr>
      <w:rFonts w:ascii="Tahoma" w:hAnsi="Tahoma" w:cs="Tahoma" w:hint="default"/>
      <w:sz w:val="16"/>
      <w:szCs w:val="16"/>
    </w:rPr>
  </w:style>
  <w:style w:type="character" w:customStyle="1" w:styleId="2b">
    <w:name w:val="Схема документа Знак2"/>
    <w:basedOn w:val="a4"/>
    <w:uiPriority w:val="99"/>
    <w:semiHidden/>
    <w:locked/>
    <w:rsid w:val="00F011C7"/>
    <w:rPr>
      <w:rFonts w:ascii="Tahoma" w:hAnsi="Tahoma" w:cs="Tahoma" w:hint="default"/>
      <w:sz w:val="16"/>
      <w:szCs w:val="16"/>
    </w:rPr>
  </w:style>
  <w:style w:type="character" w:customStyle="1" w:styleId="36">
    <w:name w:val="Схема документа Знак3"/>
    <w:basedOn w:val="a4"/>
    <w:uiPriority w:val="99"/>
    <w:locked/>
    <w:rsid w:val="00F011C7"/>
    <w:rPr>
      <w:rFonts w:ascii="Tahoma" w:hAnsi="Tahoma" w:cs="Tahoma" w:hint="default"/>
      <w:sz w:val="16"/>
      <w:szCs w:val="16"/>
    </w:rPr>
  </w:style>
  <w:style w:type="character" w:customStyle="1" w:styleId="43">
    <w:name w:val="Схема документа Знак4"/>
    <w:basedOn w:val="a4"/>
    <w:uiPriority w:val="99"/>
    <w:locked/>
    <w:rsid w:val="00F011C7"/>
    <w:rPr>
      <w:rFonts w:ascii="Tahoma" w:hAnsi="Tahoma" w:cs="Tahoma" w:hint="default"/>
      <w:sz w:val="16"/>
      <w:szCs w:val="16"/>
    </w:rPr>
  </w:style>
  <w:style w:type="character" w:customStyle="1" w:styleId="51">
    <w:name w:val="Схема документа Знак5"/>
    <w:basedOn w:val="a4"/>
    <w:uiPriority w:val="99"/>
    <w:locked/>
    <w:rsid w:val="00F011C7"/>
    <w:rPr>
      <w:rFonts w:ascii="Tahoma" w:hAnsi="Tahoma" w:cs="Tahoma" w:hint="default"/>
      <w:sz w:val="16"/>
      <w:szCs w:val="16"/>
    </w:rPr>
  </w:style>
  <w:style w:type="character" w:customStyle="1" w:styleId="61">
    <w:name w:val="Схема документа Знак6"/>
    <w:basedOn w:val="a4"/>
    <w:uiPriority w:val="99"/>
    <w:locked/>
    <w:rsid w:val="00F011C7"/>
    <w:rPr>
      <w:rFonts w:ascii="Tahoma" w:hAnsi="Tahoma" w:cs="Tahoma" w:hint="default"/>
      <w:sz w:val="16"/>
      <w:szCs w:val="16"/>
    </w:rPr>
  </w:style>
  <w:style w:type="character" w:customStyle="1" w:styleId="70">
    <w:name w:val="Схема документа Знак7"/>
    <w:basedOn w:val="a4"/>
    <w:uiPriority w:val="99"/>
    <w:locked/>
    <w:rsid w:val="00F011C7"/>
    <w:rPr>
      <w:rFonts w:ascii="Tahoma" w:hAnsi="Tahoma" w:cs="Tahoma" w:hint="default"/>
      <w:sz w:val="16"/>
      <w:szCs w:val="16"/>
    </w:rPr>
  </w:style>
  <w:style w:type="character" w:customStyle="1" w:styleId="80">
    <w:name w:val="Схема документа Знак8"/>
    <w:basedOn w:val="a4"/>
    <w:uiPriority w:val="99"/>
    <w:locked/>
    <w:rsid w:val="00F011C7"/>
    <w:rPr>
      <w:rFonts w:ascii="Tahoma" w:hAnsi="Tahoma" w:cs="Tahoma" w:hint="default"/>
      <w:sz w:val="16"/>
      <w:szCs w:val="16"/>
    </w:rPr>
  </w:style>
  <w:style w:type="character" w:customStyle="1" w:styleId="90">
    <w:name w:val="Схема документа Знак9"/>
    <w:basedOn w:val="a4"/>
    <w:uiPriority w:val="99"/>
    <w:locked/>
    <w:rsid w:val="00F011C7"/>
    <w:rPr>
      <w:rFonts w:ascii="Tahoma" w:hAnsi="Tahoma" w:cs="Tahoma" w:hint="default"/>
      <w:sz w:val="16"/>
      <w:szCs w:val="16"/>
    </w:rPr>
  </w:style>
  <w:style w:type="character" w:customStyle="1" w:styleId="100">
    <w:name w:val="Схема документа Знак10"/>
    <w:basedOn w:val="a4"/>
    <w:uiPriority w:val="99"/>
    <w:locked/>
    <w:rsid w:val="00F011C7"/>
    <w:rPr>
      <w:rFonts w:ascii="Tahoma" w:hAnsi="Tahoma" w:cs="Tahoma" w:hint="default"/>
      <w:sz w:val="16"/>
      <w:szCs w:val="16"/>
    </w:rPr>
  </w:style>
  <w:style w:type="table" w:styleId="affd">
    <w:name w:val="Table Grid"/>
    <w:basedOn w:val="a5"/>
    <w:uiPriority w:val="59"/>
    <w:rsid w:val="00F011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F011C7"/>
    <w:pPr>
      <w:numPr>
        <w:numId w:val="3"/>
      </w:numPr>
      <w:contextualSpacing/>
    </w:pPr>
  </w:style>
  <w:style w:type="paragraph" w:styleId="2">
    <w:name w:val="List Bullet 2"/>
    <w:basedOn w:val="a3"/>
    <w:uiPriority w:val="99"/>
    <w:semiHidden/>
    <w:unhideWhenUsed/>
    <w:rsid w:val="00F011C7"/>
    <w:pPr>
      <w:numPr>
        <w:numId w:val="4"/>
      </w:numPr>
      <w:contextualSpacing/>
    </w:pPr>
  </w:style>
  <w:style w:type="paragraph" w:styleId="30">
    <w:name w:val="List Bullet 3"/>
    <w:basedOn w:val="a3"/>
    <w:uiPriority w:val="99"/>
    <w:semiHidden/>
    <w:unhideWhenUsed/>
    <w:rsid w:val="00F011C7"/>
    <w:pPr>
      <w:numPr>
        <w:numId w:val="5"/>
      </w:numPr>
      <w:contextualSpacing/>
    </w:pPr>
  </w:style>
  <w:style w:type="paragraph" w:styleId="3">
    <w:name w:val="List Number 3"/>
    <w:basedOn w:val="a3"/>
    <w:uiPriority w:val="99"/>
    <w:semiHidden/>
    <w:unhideWhenUsed/>
    <w:rsid w:val="00F011C7"/>
    <w:pPr>
      <w:numPr>
        <w:numId w:val="6"/>
      </w:numPr>
      <w:contextualSpacing/>
    </w:pPr>
  </w:style>
  <w:style w:type="numbering" w:customStyle="1" w:styleId="1">
    <w:name w:val="Стиль1"/>
    <w:uiPriority w:val="99"/>
    <w:rsid w:val="00F011C7"/>
    <w:pPr>
      <w:numPr>
        <w:numId w:val="34"/>
      </w:numPr>
    </w:pPr>
  </w:style>
  <w:style w:type="numbering" w:customStyle="1" w:styleId="21">
    <w:name w:val="Стиль2"/>
    <w:uiPriority w:val="99"/>
    <w:rsid w:val="00F011C7"/>
    <w:pPr>
      <w:numPr>
        <w:numId w:val="35"/>
      </w:numPr>
    </w:pPr>
  </w:style>
  <w:style w:type="character" w:customStyle="1" w:styleId="111">
    <w:name w:val="Схема документа Знак11"/>
    <w:basedOn w:val="a4"/>
    <w:uiPriority w:val="99"/>
    <w:locked/>
    <w:rsid w:val="00F011C7"/>
    <w:rPr>
      <w:rFonts w:ascii="Tahoma" w:hAnsi="Tahoma" w:cs="Tahoma" w:hint="default"/>
      <w:sz w:val="16"/>
      <w:szCs w:val="16"/>
    </w:rPr>
  </w:style>
  <w:style w:type="character" w:styleId="affe">
    <w:name w:val="page number"/>
    <w:basedOn w:val="a4"/>
    <w:uiPriority w:val="99"/>
    <w:semiHidden/>
    <w:unhideWhenUsed/>
    <w:rsid w:val="00F011C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bitration@tvel.ru" TargetMode="External"/><Relationship Id="rId5" Type="http://schemas.openxmlformats.org/officeDocument/2006/relationships/footnotes" Target="footnotes.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42</Pages>
  <Words>13348</Words>
  <Characters>76090</Characters>
  <Application>Microsoft Office Word</Application>
  <DocSecurity>0</DocSecurity>
  <Lines>634</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89260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7</cp:revision>
  <dcterms:created xsi:type="dcterms:W3CDTF">2014-01-22T05:11:00Z</dcterms:created>
  <dcterms:modified xsi:type="dcterms:W3CDTF">2014-01-28T03:28:00Z</dcterms:modified>
</cp:coreProperties>
</file>