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B6C" w:rsidRDefault="00201B6C" w:rsidP="00201B6C">
      <w:pPr>
        <w:spacing w:line="270" w:lineRule="atLeast"/>
        <w:jc w:val="center"/>
        <w:rPr>
          <w:b/>
        </w:rPr>
      </w:pPr>
      <w:r w:rsidRPr="005D6DC4">
        <w:rPr>
          <w:kern w:val="36"/>
          <w:sz w:val="28"/>
          <w:szCs w:val="28"/>
        </w:rPr>
        <w:t xml:space="preserve">ПРОТОКОЛ </w:t>
      </w:r>
      <w:r w:rsidRPr="00552A99">
        <w:rPr>
          <w:kern w:val="36"/>
        </w:rPr>
        <w:t xml:space="preserve">№ </w:t>
      </w:r>
      <w:r w:rsidRPr="00866AB8">
        <w:rPr>
          <w:bCs/>
        </w:rPr>
        <w:t>Z021</w:t>
      </w:r>
      <w:r>
        <w:rPr>
          <w:bCs/>
        </w:rPr>
        <w:t>7</w:t>
      </w:r>
      <w:r w:rsidRPr="00866AB8">
        <w:rPr>
          <w:bCs/>
        </w:rPr>
        <w:t>4</w:t>
      </w:r>
      <w:r>
        <w:rPr>
          <w:bCs/>
        </w:rPr>
        <w:t>5</w:t>
      </w:r>
      <w:r>
        <w:br/>
      </w:r>
      <w:r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 xml:space="preserve">по </w:t>
      </w:r>
      <w:r w:rsidR="00725952">
        <w:rPr>
          <w:rFonts w:eastAsia="Times New Roman"/>
          <w:bCs/>
        </w:rPr>
        <w:t>подведению итогов</w:t>
      </w:r>
      <w:r w:rsidR="00725952" w:rsidRPr="00552A99">
        <w:rPr>
          <w:rFonts w:eastAsia="Times New Roman"/>
          <w:bCs/>
        </w:rPr>
        <w:t xml:space="preserve"> </w:t>
      </w:r>
      <w:r w:rsidRPr="00552A99">
        <w:rPr>
          <w:rFonts w:eastAsia="Times New Roman"/>
          <w:bCs/>
        </w:rPr>
        <w:t>открыто</w:t>
      </w:r>
      <w:r w:rsidR="00725952">
        <w:rPr>
          <w:rFonts w:eastAsia="Times New Roman"/>
          <w:bCs/>
        </w:rPr>
        <w:t>го</w:t>
      </w:r>
      <w:r w:rsidRPr="00552A99">
        <w:rPr>
          <w:rFonts w:eastAsia="Times New Roman"/>
          <w:bCs/>
        </w:rPr>
        <w:t xml:space="preserve"> запрос</w:t>
      </w:r>
      <w:r w:rsidR="00725952">
        <w:rPr>
          <w:rFonts w:eastAsia="Times New Roman"/>
          <w:bCs/>
        </w:rPr>
        <w:t>а</w:t>
      </w:r>
      <w:r w:rsidRPr="00552A99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>цен</w:t>
      </w:r>
      <w:r>
        <w:rPr>
          <w:rFonts w:eastAsia="Times New Roman"/>
        </w:rPr>
        <w:t xml:space="preserve"> </w:t>
      </w:r>
      <w:r w:rsidRPr="002D4C4E">
        <w:rPr>
          <w:bCs/>
          <w:kern w:val="36"/>
        </w:rPr>
        <w:t xml:space="preserve">в электронной форме </w:t>
      </w:r>
      <w:r w:rsidRPr="00266750">
        <w:rPr>
          <w:bCs/>
          <w:kern w:val="36"/>
        </w:rPr>
        <w:t>на п</w:t>
      </w:r>
      <w:r>
        <w:rPr>
          <w:bCs/>
          <w:kern w:val="36"/>
        </w:rPr>
        <w:t xml:space="preserve">раво </w:t>
      </w:r>
      <w:r w:rsidRPr="00266750">
        <w:rPr>
          <w:bCs/>
          <w:kern w:val="36"/>
        </w:rPr>
        <w:t xml:space="preserve">заключения договора </w:t>
      </w:r>
      <w:r w:rsidRPr="00266750">
        <w:t>на поставку</w:t>
      </w:r>
      <w:r w:rsidRPr="005E6CE4">
        <w:rPr>
          <w:b/>
        </w:rPr>
        <w:t xml:space="preserve"> </w:t>
      </w:r>
    </w:p>
    <w:p w:rsidR="00201B6C" w:rsidRPr="005C7201" w:rsidRDefault="00201B6C" w:rsidP="00201B6C">
      <w:pPr>
        <w:spacing w:line="270" w:lineRule="atLeast"/>
        <w:jc w:val="center"/>
        <w:rPr>
          <w:b/>
        </w:rPr>
      </w:pPr>
      <w:r w:rsidRPr="00B85501">
        <w:rPr>
          <w:b/>
        </w:rPr>
        <w:t>сканеров для нужд ОАО «Гиредмет»</w:t>
      </w:r>
      <w:r w:rsidRPr="003C3A47">
        <w:t>.</w:t>
      </w:r>
    </w:p>
    <w:p w:rsidR="00201B6C" w:rsidRPr="009574A0" w:rsidRDefault="009574A0" w:rsidP="009574A0">
      <w:pPr>
        <w:spacing w:line="270" w:lineRule="atLeast"/>
        <w:rPr>
          <w:rFonts w:eastAsia="Calibri"/>
          <w:sz w:val="18"/>
          <w:szCs w:val="18"/>
          <w:lang w:eastAsia="en-US"/>
        </w:rPr>
      </w:pPr>
      <w:r w:rsidRPr="009574A0">
        <w:rPr>
          <w:rFonts w:eastAsia="Calibri"/>
          <w:sz w:val="18"/>
          <w:szCs w:val="18"/>
          <w:lang w:eastAsia="en-US"/>
        </w:rPr>
        <w:tab/>
      </w:r>
    </w:p>
    <w:p w:rsidR="00201B6C" w:rsidRDefault="00201B6C" w:rsidP="00201B6C">
      <w:pPr>
        <w:widowControl w:val="0"/>
        <w:rPr>
          <w:b/>
          <w:bCs/>
        </w:rPr>
      </w:pPr>
      <w:r w:rsidRPr="00880216">
        <w:rPr>
          <w:bCs/>
        </w:rPr>
        <w:t xml:space="preserve">г. </w:t>
      </w:r>
      <w:r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>
        <w:rPr>
          <w:bCs/>
        </w:rPr>
        <w:t xml:space="preserve">                                 </w:t>
      </w:r>
      <w:r w:rsidRPr="00880216">
        <w:rPr>
          <w:bCs/>
        </w:rPr>
        <w:t>«</w:t>
      </w:r>
      <w:r w:rsidR="0082033D">
        <w:rPr>
          <w:bCs/>
          <w:lang w:val="en-US"/>
        </w:rPr>
        <w:t>09</w:t>
      </w:r>
      <w:r>
        <w:rPr>
          <w:bCs/>
        </w:rPr>
        <w:t>» апреля</w:t>
      </w:r>
      <w:r w:rsidRPr="00880216">
        <w:rPr>
          <w:bCs/>
        </w:rPr>
        <w:t xml:space="preserve"> 20</w:t>
      </w:r>
      <w:r>
        <w:rPr>
          <w:bCs/>
        </w:rPr>
        <w:t>13</w:t>
      </w:r>
      <w:r w:rsidRPr="00880216">
        <w:rPr>
          <w:bCs/>
        </w:rPr>
        <w:t xml:space="preserve"> г.</w:t>
      </w:r>
    </w:p>
    <w:p w:rsidR="00201B6C" w:rsidRDefault="00201B6C" w:rsidP="00201B6C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01B6C" w:rsidRDefault="00201B6C" w:rsidP="00201B6C">
      <w:pPr>
        <w:widowControl w:val="0"/>
        <w:tabs>
          <w:tab w:val="left" w:pos="252"/>
        </w:tabs>
        <w:jc w:val="both"/>
        <w:outlineLvl w:val="0"/>
      </w:pPr>
      <w:proofErr w:type="gramStart"/>
      <w:r w:rsidRPr="00AF75F9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F75F9">
        <w:t>Росатом</w:t>
      </w:r>
      <w:proofErr w:type="spellEnd"/>
      <w:r w:rsidRPr="00AF75F9">
        <w:t xml:space="preserve">», утвержденным решением наблюдательного совета </w:t>
      </w:r>
      <w:r w:rsidRPr="005E6CE4">
        <w:t>Госкорпорации «</w:t>
      </w:r>
      <w:proofErr w:type="spellStart"/>
      <w:r w:rsidRPr="005E6CE4">
        <w:t>Росатом</w:t>
      </w:r>
      <w:proofErr w:type="spellEnd"/>
      <w:r w:rsidRPr="005E6CE4">
        <w:t xml:space="preserve">» (протокол от 07.02.2012 № 37) (далее – ЕОСЗ) в его действующей редакции, с использованием функционала ЭТП </w:t>
      </w:r>
      <w:r w:rsidRPr="00273EF0">
        <w:t>ООО</w:t>
      </w:r>
      <w:r w:rsidRPr="00273EF0">
        <w:rPr>
          <w:rStyle w:val="a9"/>
          <w:b w:val="0"/>
        </w:rPr>
        <w:t xml:space="preserve"> «Аукционный Конкурсный Дом»</w:t>
      </w:r>
      <w:r w:rsidRPr="00273EF0">
        <w:rPr>
          <w:b/>
        </w:rPr>
        <w:t xml:space="preserve"> </w:t>
      </w:r>
      <w:r w:rsidRPr="005E6CE4">
        <w:t>согласно регламенту ее работы.</w:t>
      </w:r>
      <w:proofErr w:type="gramEnd"/>
    </w:p>
    <w:p w:rsidR="00201B6C" w:rsidRPr="00DF4648" w:rsidRDefault="00201B6C" w:rsidP="00201B6C">
      <w:pPr>
        <w:widowControl w:val="0"/>
        <w:tabs>
          <w:tab w:val="left" w:pos="252"/>
        </w:tabs>
        <w:outlineLvl w:val="0"/>
        <w:rPr>
          <w:b/>
          <w:bCs/>
          <w:sz w:val="12"/>
          <w:szCs w:val="12"/>
        </w:rPr>
      </w:pPr>
    </w:p>
    <w:p w:rsidR="00201B6C" w:rsidRPr="005E6CE4" w:rsidRDefault="00201B6C" w:rsidP="00201B6C">
      <w:pPr>
        <w:widowControl w:val="0"/>
        <w:tabs>
          <w:tab w:val="left" w:pos="252"/>
        </w:tabs>
        <w:outlineLvl w:val="0"/>
        <w:rPr>
          <w:bCs/>
        </w:rPr>
      </w:pPr>
      <w:r w:rsidRPr="005E6CE4">
        <w:rPr>
          <w:bCs/>
        </w:rPr>
        <w:t>Информация о закупке:</w:t>
      </w:r>
    </w:p>
    <w:p w:rsidR="00201B6C" w:rsidRPr="00273EF0" w:rsidRDefault="00201B6C" w:rsidP="00201B6C">
      <w:pPr>
        <w:widowControl w:val="0"/>
        <w:tabs>
          <w:tab w:val="left" w:pos="252"/>
        </w:tabs>
        <w:jc w:val="both"/>
        <w:outlineLvl w:val="0"/>
        <w:rPr>
          <w:rStyle w:val="a9"/>
          <w:b w:val="0"/>
        </w:rPr>
      </w:pPr>
      <w:r w:rsidRPr="00273EF0">
        <w:rPr>
          <w:b/>
        </w:rPr>
        <w:t>Заказчик:</w:t>
      </w:r>
      <w:r w:rsidRPr="005E6CE4">
        <w:t xml:space="preserve"> </w:t>
      </w:r>
      <w:r>
        <w:rPr>
          <w:rStyle w:val="a9"/>
          <w:b w:val="0"/>
        </w:rPr>
        <w:t>Открытое акционерное общество</w:t>
      </w:r>
      <w:r w:rsidRPr="00273EF0">
        <w:rPr>
          <w:rStyle w:val="a9"/>
          <w:b w:val="0"/>
        </w:rPr>
        <w:t xml:space="preserve"> «Государственный научно-исследовательский и проектный институт редкометаллической промышленности «Гиредмет»</w:t>
      </w:r>
      <w:r>
        <w:rPr>
          <w:rStyle w:val="a9"/>
          <w:b w:val="0"/>
        </w:rPr>
        <w:t xml:space="preserve"> (</w:t>
      </w:r>
      <w:r w:rsidRPr="00273EF0">
        <w:rPr>
          <w:rStyle w:val="a9"/>
          <w:b w:val="0"/>
        </w:rPr>
        <w:t>ОАО «Гиредмет»).</w:t>
      </w:r>
    </w:p>
    <w:p w:rsidR="00201B6C" w:rsidRPr="00273EF0" w:rsidRDefault="00201B6C" w:rsidP="00201B6C">
      <w:pPr>
        <w:widowControl w:val="0"/>
        <w:tabs>
          <w:tab w:val="left" w:pos="252"/>
        </w:tabs>
        <w:outlineLvl w:val="0"/>
        <w:rPr>
          <w:sz w:val="16"/>
          <w:szCs w:val="16"/>
        </w:rPr>
      </w:pPr>
    </w:p>
    <w:p w:rsidR="00201B6C" w:rsidRPr="00273EF0" w:rsidRDefault="00201B6C" w:rsidP="00201B6C">
      <w:pPr>
        <w:widowControl w:val="0"/>
        <w:tabs>
          <w:tab w:val="left" w:pos="252"/>
        </w:tabs>
        <w:jc w:val="both"/>
        <w:rPr>
          <w:b/>
        </w:rPr>
      </w:pPr>
      <w:r w:rsidRPr="00273EF0">
        <w:rPr>
          <w:b/>
        </w:rPr>
        <w:t xml:space="preserve">Организатор </w:t>
      </w:r>
      <w:r w:rsidRPr="00273EF0">
        <w:rPr>
          <w:b/>
          <w:lang w:eastAsia="ar-SA"/>
        </w:rPr>
        <w:t>запроса цен</w:t>
      </w:r>
      <w:r w:rsidRPr="00273EF0">
        <w:rPr>
          <w:b/>
        </w:rPr>
        <w:t>:</w:t>
      </w:r>
      <w:r w:rsidRPr="005E6CE4">
        <w:t xml:space="preserve"> </w:t>
      </w:r>
      <w:r>
        <w:rPr>
          <w:rStyle w:val="a9"/>
          <w:b w:val="0"/>
        </w:rPr>
        <w:t>Открытое акционерное общество</w:t>
      </w:r>
      <w:r w:rsidRPr="00273EF0">
        <w:rPr>
          <w:rStyle w:val="a9"/>
          <w:b w:val="0"/>
        </w:rPr>
        <w:t xml:space="preserve"> «Государственный научно-исследовательский и проектный институт редкометаллической промышленности «Гиредмет»</w:t>
      </w:r>
      <w:r w:rsidRPr="00273EF0">
        <w:rPr>
          <w:b/>
        </w:rPr>
        <w:t xml:space="preserve"> (</w:t>
      </w:r>
      <w:r w:rsidRPr="00273EF0">
        <w:rPr>
          <w:rStyle w:val="a9"/>
          <w:b w:val="0"/>
        </w:rPr>
        <w:t>ОАО «Гиредмет»).</w:t>
      </w:r>
    </w:p>
    <w:p w:rsidR="00201B6C" w:rsidRPr="00273EF0" w:rsidRDefault="00201B6C" w:rsidP="00201B6C">
      <w:pPr>
        <w:widowControl w:val="0"/>
        <w:tabs>
          <w:tab w:val="left" w:pos="252"/>
        </w:tabs>
        <w:rPr>
          <w:sz w:val="16"/>
          <w:szCs w:val="16"/>
        </w:rPr>
      </w:pPr>
    </w:p>
    <w:p w:rsidR="00201B6C" w:rsidRPr="005E6CE4" w:rsidRDefault="00201B6C" w:rsidP="00201B6C">
      <w:pPr>
        <w:tabs>
          <w:tab w:val="num" w:pos="480"/>
          <w:tab w:val="left" w:pos="1134"/>
        </w:tabs>
        <w:contextualSpacing/>
        <w:jc w:val="both"/>
      </w:pPr>
      <w:r w:rsidRPr="005E6CE4">
        <w:rPr>
          <w:b/>
        </w:rPr>
        <w:t xml:space="preserve">Предмет </w:t>
      </w:r>
      <w:r w:rsidRPr="005E6CE4">
        <w:rPr>
          <w:b/>
          <w:lang w:eastAsia="ar-SA"/>
        </w:rPr>
        <w:t>запроса цен</w:t>
      </w:r>
      <w:r w:rsidRPr="005E6CE4">
        <w:rPr>
          <w:b/>
        </w:rPr>
        <w:t>:</w:t>
      </w:r>
      <w:r w:rsidRPr="005E6CE4">
        <w:t xml:space="preserve"> право заключения договора на поставку </w:t>
      </w:r>
      <w:r w:rsidRPr="00B85501">
        <w:rPr>
          <w:b/>
        </w:rPr>
        <w:t>сканеров для нужд ОАО «Гиредмет»</w:t>
      </w:r>
      <w:r w:rsidRPr="005E6CE4">
        <w:t xml:space="preserve">.  </w:t>
      </w:r>
    </w:p>
    <w:p w:rsidR="00201B6C" w:rsidRPr="00273EF0" w:rsidRDefault="00201B6C" w:rsidP="00201B6C">
      <w:pPr>
        <w:widowControl w:val="0"/>
        <w:tabs>
          <w:tab w:val="left" w:pos="252"/>
        </w:tabs>
        <w:rPr>
          <w:sz w:val="16"/>
          <w:szCs w:val="16"/>
        </w:rPr>
      </w:pPr>
    </w:p>
    <w:p w:rsidR="00201B6C" w:rsidRDefault="00201B6C" w:rsidP="00201B6C">
      <w:pPr>
        <w:widowControl w:val="0"/>
        <w:jc w:val="both"/>
      </w:pPr>
      <w:r w:rsidRPr="005E6CE4">
        <w:rPr>
          <w:b/>
        </w:rPr>
        <w:t>Начальная (максимальная) цена договора:</w:t>
      </w:r>
      <w:r w:rsidRPr="005E6CE4">
        <w:rPr>
          <w:color w:val="1F497D" w:themeColor="text2"/>
        </w:rPr>
        <w:t xml:space="preserve"> </w:t>
      </w:r>
      <w:r w:rsidRPr="00B85501">
        <w:rPr>
          <w:b/>
        </w:rPr>
        <w:t>222 988,00</w:t>
      </w:r>
      <w:r w:rsidRPr="00B85501">
        <w:t xml:space="preserve"> (двести двадцать две тысячи девятьсот восемьдесят восемь) рублей 00 копеек, с учетом НДС</w:t>
      </w:r>
      <w:r>
        <w:t>.</w:t>
      </w:r>
    </w:p>
    <w:p w:rsidR="00201B6C" w:rsidRPr="00432257" w:rsidRDefault="00201B6C" w:rsidP="00201B6C">
      <w:pPr>
        <w:widowControl w:val="0"/>
        <w:jc w:val="both"/>
        <w:rPr>
          <w:sz w:val="16"/>
          <w:szCs w:val="16"/>
        </w:rPr>
      </w:pPr>
    </w:p>
    <w:p w:rsidR="00201B6C" w:rsidRDefault="00201B6C" w:rsidP="00201B6C">
      <w:pPr>
        <w:ind w:firstLine="426"/>
        <w:jc w:val="both"/>
        <w:outlineLvl w:val="0"/>
      </w:pPr>
      <w:proofErr w:type="gramStart"/>
      <w:r w:rsidRPr="005E6CE4">
        <w:t xml:space="preserve">Извещение о проведении </w:t>
      </w:r>
      <w:r w:rsidRPr="005E6CE4">
        <w:rPr>
          <w:rFonts w:eastAsia="Times New Roman"/>
          <w:lang w:eastAsia="ar-SA"/>
        </w:rPr>
        <w:t>запроса цен</w:t>
      </w:r>
      <w:r w:rsidRPr="005E6CE4">
        <w:rPr>
          <w:lang w:eastAsia="ar-SA"/>
        </w:rPr>
        <w:t xml:space="preserve"> </w:t>
      </w:r>
      <w:r w:rsidRPr="005E6CE4">
        <w:t xml:space="preserve">и документация по запросу </w:t>
      </w:r>
      <w:r w:rsidRPr="005E6CE4">
        <w:rPr>
          <w:rFonts w:eastAsia="Times New Roman"/>
          <w:lang w:eastAsia="ar-SA"/>
        </w:rPr>
        <w:t xml:space="preserve">цен </w:t>
      </w:r>
      <w:r w:rsidRPr="005E6CE4">
        <w:t>опубликовано «</w:t>
      </w:r>
      <w:r>
        <w:t>20</w:t>
      </w:r>
      <w:r w:rsidRPr="005E6CE4">
        <w:t>» </w:t>
      </w:r>
      <w:r>
        <w:t>марта</w:t>
      </w:r>
      <w:r w:rsidRPr="005E6CE4">
        <w:t xml:space="preserve">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 w:rsidRPr="005E6CE4">
          <w:rPr>
            <w:u w:val="single"/>
          </w:rPr>
          <w:t>http://zakupki.gov.ru/223/</w:t>
        </w:r>
      </w:hyperlink>
      <w:r>
        <w:t>, закупка №</w:t>
      </w:r>
      <w:r w:rsidRPr="0016663B">
        <w:t>31300204332</w:t>
      </w:r>
      <w:r w:rsidRPr="00BC6B45">
        <w:t>,</w:t>
      </w:r>
      <w:r w:rsidRPr="005E6CE4">
        <w:t xml:space="preserve">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t>Росатом</w:t>
      </w:r>
      <w:proofErr w:type="spellEnd"/>
      <w:r w:rsidRPr="005E6CE4">
        <w:t xml:space="preserve">» </w:t>
      </w:r>
      <w:hyperlink r:id="rId9" w:history="1">
        <w:r w:rsidRPr="005E6CE4">
          <w:rPr>
            <w:u w:val="single"/>
          </w:rPr>
          <w:t>http://zakupki.rosatom.ru</w:t>
        </w:r>
        <w:proofErr w:type="gramEnd"/>
        <w:r w:rsidRPr="005E6CE4">
          <w:rPr>
            <w:u w:val="single"/>
          </w:rPr>
          <w:t>/</w:t>
        </w:r>
      </w:hyperlink>
      <w:r>
        <w:t xml:space="preserve">, закупка </w:t>
      </w:r>
      <w:r w:rsidRPr="005E6CE4">
        <w:t>№</w:t>
      </w:r>
      <w:r w:rsidRPr="0016663B">
        <w:t>130320/0520/007</w:t>
      </w:r>
      <w:r w:rsidRPr="005E6CE4">
        <w:t xml:space="preserve"> и на ЭТП ООО «Аукционный конкурсный дом</w:t>
      </w:r>
      <w:r w:rsidRPr="00FF51BB">
        <w:t xml:space="preserve">» </w:t>
      </w:r>
      <w:hyperlink r:id="rId10" w:history="1">
        <w:r w:rsidRPr="00FF51BB">
          <w:rPr>
            <w:rStyle w:val="ac"/>
            <w:color w:val="auto"/>
          </w:rPr>
          <w:t>http://</w:t>
        </w:r>
        <w:r w:rsidRPr="00FF51BB">
          <w:rPr>
            <w:rStyle w:val="ac"/>
            <w:color w:val="auto"/>
            <w:lang w:val="en-US"/>
          </w:rPr>
          <w:t>www</w:t>
        </w:r>
        <w:r w:rsidRPr="00FF51BB">
          <w:rPr>
            <w:rStyle w:val="ac"/>
            <w:color w:val="auto"/>
          </w:rPr>
          <w:t>.</w:t>
        </w:r>
        <w:r w:rsidRPr="00FF51BB">
          <w:rPr>
            <w:rStyle w:val="ac"/>
            <w:color w:val="auto"/>
            <w:lang w:val="en-US"/>
          </w:rPr>
          <w:t>a</w:t>
        </w:r>
        <w:r w:rsidRPr="00FF51BB">
          <w:rPr>
            <w:rStyle w:val="ac"/>
            <w:color w:val="auto"/>
          </w:rPr>
          <w:t>-</w:t>
        </w:r>
        <w:r w:rsidRPr="00FF51BB">
          <w:rPr>
            <w:rStyle w:val="ac"/>
            <w:color w:val="auto"/>
            <w:lang w:val="en-US"/>
          </w:rPr>
          <w:t>k</w:t>
        </w:r>
        <w:r w:rsidRPr="00FF51BB">
          <w:rPr>
            <w:rStyle w:val="ac"/>
            <w:color w:val="auto"/>
          </w:rPr>
          <w:t>-</w:t>
        </w:r>
        <w:r w:rsidRPr="00FF51BB">
          <w:rPr>
            <w:rStyle w:val="ac"/>
            <w:color w:val="auto"/>
            <w:lang w:val="en-US"/>
          </w:rPr>
          <w:t>d</w:t>
        </w:r>
        <w:r w:rsidRPr="00FF51BB">
          <w:rPr>
            <w:rStyle w:val="ac"/>
            <w:color w:val="auto"/>
          </w:rPr>
          <w:t>.ru/</w:t>
        </w:r>
      </w:hyperlink>
      <w:r>
        <w:t>, закупка  №</w:t>
      </w:r>
      <w:r w:rsidRPr="00866AB8">
        <w:rPr>
          <w:bCs/>
        </w:rPr>
        <w:t>Z021</w:t>
      </w:r>
      <w:r>
        <w:rPr>
          <w:bCs/>
        </w:rPr>
        <w:t>7</w:t>
      </w:r>
      <w:r w:rsidRPr="00866AB8">
        <w:rPr>
          <w:bCs/>
        </w:rPr>
        <w:t>4</w:t>
      </w:r>
      <w:r>
        <w:rPr>
          <w:bCs/>
        </w:rPr>
        <w:t>5</w:t>
      </w:r>
      <w:r w:rsidRPr="005E6CE4">
        <w:t>, номер позиции в ГПЗ ОАО «Гиредмет» - 4088/1</w:t>
      </w:r>
      <w:r>
        <w:t>9</w:t>
      </w:r>
      <w:r w:rsidRPr="005E6CE4">
        <w:t>.</w:t>
      </w:r>
    </w:p>
    <w:p w:rsidR="00201B6C" w:rsidRPr="00432257" w:rsidRDefault="00201B6C" w:rsidP="00201B6C">
      <w:pPr>
        <w:ind w:firstLine="426"/>
        <w:jc w:val="both"/>
        <w:outlineLvl w:val="0"/>
        <w:rPr>
          <w:sz w:val="16"/>
          <w:szCs w:val="16"/>
        </w:rPr>
      </w:pPr>
    </w:p>
    <w:p w:rsidR="00201B6C" w:rsidRPr="00362B7F" w:rsidRDefault="00201B6C" w:rsidP="00201B6C">
      <w:pPr>
        <w:suppressAutoHyphens/>
        <w:ind w:firstLine="426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 w:rsidR="00725952">
        <w:rPr>
          <w:lang w:eastAsia="ar-SA"/>
        </w:rPr>
        <w:t xml:space="preserve">в очной форме </w:t>
      </w:r>
      <w:r w:rsidRPr="00F15EF6">
        <w:rPr>
          <w:lang w:eastAsia="ar-SA"/>
        </w:rPr>
        <w:t>«</w:t>
      </w:r>
      <w:r w:rsidR="00725952">
        <w:rPr>
          <w:lang w:eastAsia="ar-SA"/>
        </w:rPr>
        <w:t>09</w:t>
      </w:r>
      <w:r w:rsidRPr="00F15EF6">
        <w:rPr>
          <w:lang w:eastAsia="ar-SA"/>
        </w:rPr>
        <w:t xml:space="preserve">» </w:t>
      </w:r>
      <w:r>
        <w:rPr>
          <w:lang w:eastAsia="ar-SA"/>
        </w:rPr>
        <w:t>апреля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>
        <w:rPr>
          <w:lang w:eastAsia="ar-SA"/>
        </w:rPr>
        <w:t>1</w:t>
      </w:r>
      <w:r w:rsidR="00725952">
        <w:rPr>
          <w:lang w:eastAsia="ar-SA"/>
        </w:rPr>
        <w:t>4</w:t>
      </w:r>
      <w:r w:rsidRPr="00F15EF6">
        <w:rPr>
          <w:lang w:eastAsia="ar-SA"/>
        </w:rPr>
        <w:t>:</w:t>
      </w:r>
      <w:r>
        <w:rPr>
          <w:lang w:eastAsia="ar-SA"/>
        </w:rPr>
        <w:t xml:space="preserve">00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>
        <w:rPr>
          <w:lang w:eastAsia="ar-SA"/>
        </w:rPr>
        <w:t xml:space="preserve">),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>119017, Москва, Старомонетный пер.,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26</w:t>
      </w:r>
    </w:p>
    <w:p w:rsidR="00201B6C" w:rsidRPr="009574A0" w:rsidRDefault="00201B6C" w:rsidP="00201B6C">
      <w:pPr>
        <w:shd w:val="clear" w:color="auto" w:fill="FFFFFF"/>
        <w:rPr>
          <w:sz w:val="10"/>
          <w:szCs w:val="10"/>
          <w:lang w:eastAsia="ar-SA"/>
        </w:rPr>
      </w:pPr>
    </w:p>
    <w:p w:rsidR="00201B6C" w:rsidRDefault="00201B6C" w:rsidP="00201B6C">
      <w:pPr>
        <w:shd w:val="clear" w:color="auto" w:fill="FFFFFF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82033D" w:rsidRPr="0082033D">
        <w:t>9</w:t>
      </w:r>
      <w:r w:rsidRPr="00F15EF6">
        <w:t xml:space="preserve"> из </w:t>
      </w:r>
      <w:r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DC7DF7" w:rsidRDefault="00DC7DF7" w:rsidP="00201B6C">
      <w:pPr>
        <w:widowControl w:val="0"/>
        <w:rPr>
          <w:lang w:eastAsia="ar-SA"/>
        </w:rPr>
      </w:pPr>
    </w:p>
    <w:p w:rsidR="00201B6C" w:rsidRDefault="00201B6C" w:rsidP="00201B6C">
      <w:pPr>
        <w:widowControl w:val="0"/>
        <w:numPr>
          <w:ilvl w:val="0"/>
          <w:numId w:val="1"/>
        </w:numPr>
        <w:ind w:left="0" w:firstLine="0"/>
        <w:jc w:val="both"/>
      </w:pPr>
      <w:r w:rsidRPr="002D4C4E">
        <w:t>Согласно протоколу процедуры открытия доступа к заявкам на участие в</w:t>
      </w:r>
      <w:r w:rsidRPr="002D4C4E">
        <w:rPr>
          <w:lang w:val="en-US"/>
        </w:rPr>
        <w:t> </w:t>
      </w:r>
      <w:r w:rsidRPr="002D4C4E">
        <w:t>запросе цен от «</w:t>
      </w:r>
      <w:r>
        <w:t>26</w:t>
      </w:r>
      <w:r w:rsidRPr="002D4C4E">
        <w:t xml:space="preserve">» </w:t>
      </w:r>
      <w:r>
        <w:t>марта</w:t>
      </w:r>
      <w:r w:rsidRPr="002D4C4E">
        <w:t xml:space="preserve"> 201</w:t>
      </w:r>
      <w:r>
        <w:t>3</w:t>
      </w:r>
      <w:r w:rsidRPr="002D4C4E">
        <w:t xml:space="preserve"> г. №</w:t>
      </w:r>
      <w:r>
        <w:t xml:space="preserve"> </w:t>
      </w:r>
      <w:r w:rsidRPr="009B0BF2">
        <w:rPr>
          <w:bCs/>
        </w:rPr>
        <w:t>Z021745</w:t>
      </w:r>
      <w:r w:rsidRPr="002D4C4E">
        <w:rPr>
          <w:rFonts w:eastAsia="Calibri"/>
          <w:lang w:eastAsia="en-US"/>
        </w:rPr>
        <w:t xml:space="preserve"> </w:t>
      </w:r>
      <w:r w:rsidRPr="002D4C4E">
        <w:t xml:space="preserve">были поданы заявки на участие в запросе цен следующими участниками запроса цен: </w:t>
      </w:r>
    </w:p>
    <w:p w:rsidR="00201B6C" w:rsidRDefault="00201B6C" w:rsidP="00201B6C">
      <w:pPr>
        <w:widowControl w:val="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8"/>
        <w:gridCol w:w="2075"/>
        <w:gridCol w:w="3498"/>
        <w:gridCol w:w="3612"/>
      </w:tblGrid>
      <w:tr w:rsidR="00201B6C" w:rsidRPr="009B0BF2" w:rsidTr="0082033D">
        <w:trPr>
          <w:jc w:val="center"/>
        </w:trPr>
        <w:tc>
          <w:tcPr>
            <w:tcW w:w="376" w:type="pct"/>
            <w:vAlign w:val="center"/>
            <w:hideMark/>
          </w:tcPr>
          <w:p w:rsidR="00201B6C" w:rsidRPr="0082033D" w:rsidRDefault="00201B6C" w:rsidP="0082033D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2033D">
              <w:rPr>
                <w:bCs/>
                <w:sz w:val="22"/>
                <w:szCs w:val="22"/>
              </w:rPr>
              <w:t>№ заявки</w:t>
            </w:r>
          </w:p>
        </w:tc>
        <w:tc>
          <w:tcPr>
            <w:tcW w:w="1044" w:type="pct"/>
            <w:vAlign w:val="center"/>
            <w:hideMark/>
          </w:tcPr>
          <w:p w:rsidR="00201B6C" w:rsidRPr="0082033D" w:rsidRDefault="00201B6C" w:rsidP="0082033D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2033D">
              <w:rPr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761" w:type="pct"/>
            <w:vAlign w:val="center"/>
            <w:hideMark/>
          </w:tcPr>
          <w:p w:rsidR="00201B6C" w:rsidRPr="0082033D" w:rsidRDefault="00201B6C" w:rsidP="0082033D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2033D">
              <w:rPr>
                <w:bCs/>
                <w:sz w:val="22"/>
                <w:szCs w:val="22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818" w:type="pct"/>
            <w:vAlign w:val="center"/>
            <w:hideMark/>
          </w:tcPr>
          <w:p w:rsidR="00201B6C" w:rsidRPr="0082033D" w:rsidRDefault="00201B6C" w:rsidP="0082033D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82033D">
              <w:rPr>
                <w:bCs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201B6C" w:rsidRPr="009B0BF2" w:rsidTr="0082033D">
        <w:trPr>
          <w:trHeight w:val="947"/>
          <w:jc w:val="center"/>
        </w:trPr>
        <w:tc>
          <w:tcPr>
            <w:tcW w:w="376" w:type="pct"/>
            <w:vMerge w:val="restart"/>
            <w:vAlign w:val="center"/>
            <w:hideMark/>
          </w:tcPr>
          <w:p w:rsidR="00201B6C" w:rsidRPr="009B0BF2" w:rsidRDefault="00201B6C" w:rsidP="0082033D">
            <w:pPr>
              <w:pStyle w:val="a5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1.</w:t>
            </w:r>
          </w:p>
        </w:tc>
        <w:tc>
          <w:tcPr>
            <w:tcW w:w="1044" w:type="pct"/>
            <w:vMerge w:val="restart"/>
            <w:vAlign w:val="center"/>
            <w:hideMark/>
          </w:tcPr>
          <w:p w:rsidR="00201B6C" w:rsidRPr="009B0BF2" w:rsidRDefault="00201B6C" w:rsidP="0082033D">
            <w:pPr>
              <w:pStyle w:val="a5"/>
              <w:ind w:left="95" w:hanging="15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ООО «</w:t>
            </w:r>
            <w:proofErr w:type="spellStart"/>
            <w:r w:rsidRPr="009B0BF2">
              <w:rPr>
                <w:sz w:val="23"/>
                <w:szCs w:val="23"/>
              </w:rPr>
              <w:t>Рестрком</w:t>
            </w:r>
            <w:proofErr w:type="spellEnd"/>
            <w:r w:rsidRPr="009B0BF2">
              <w:rPr>
                <w:sz w:val="23"/>
                <w:szCs w:val="23"/>
              </w:rPr>
              <w:t>»</w:t>
            </w:r>
          </w:p>
        </w:tc>
        <w:tc>
          <w:tcPr>
            <w:tcW w:w="1761" w:type="pct"/>
            <w:vMerge w:val="restart"/>
            <w:vAlign w:val="center"/>
            <w:hideMark/>
          </w:tcPr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119121, </w:t>
            </w:r>
            <w:proofErr w:type="spellStart"/>
            <w:r w:rsidRPr="009B0BF2">
              <w:rPr>
                <w:sz w:val="23"/>
                <w:szCs w:val="23"/>
              </w:rPr>
              <w:t>г</w:t>
            </w:r>
            <w:proofErr w:type="gramStart"/>
            <w:r w:rsidRPr="009B0BF2">
              <w:rPr>
                <w:sz w:val="23"/>
                <w:szCs w:val="23"/>
              </w:rPr>
              <w:t>.М</w:t>
            </w:r>
            <w:proofErr w:type="gramEnd"/>
            <w:r w:rsidRPr="009B0BF2">
              <w:rPr>
                <w:sz w:val="23"/>
                <w:szCs w:val="23"/>
              </w:rPr>
              <w:t>осква</w:t>
            </w:r>
            <w:proofErr w:type="spellEnd"/>
            <w:r w:rsidRPr="009B0BF2">
              <w:rPr>
                <w:sz w:val="23"/>
                <w:szCs w:val="23"/>
              </w:rPr>
              <w:t>, ул. Плющиха, дом 62, стр. 1.</w:t>
            </w: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  <w:rPr>
                <w:sz w:val="12"/>
                <w:szCs w:val="12"/>
              </w:rPr>
            </w:pP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125480, </w:t>
            </w:r>
            <w:proofErr w:type="spellStart"/>
            <w:r w:rsidRPr="009B0BF2">
              <w:rPr>
                <w:sz w:val="23"/>
                <w:szCs w:val="23"/>
              </w:rPr>
              <w:t>г</w:t>
            </w:r>
            <w:proofErr w:type="gramStart"/>
            <w:r w:rsidRPr="009B0BF2">
              <w:rPr>
                <w:sz w:val="23"/>
                <w:szCs w:val="23"/>
              </w:rPr>
              <w:t>.М</w:t>
            </w:r>
            <w:proofErr w:type="gramEnd"/>
            <w:r w:rsidRPr="009B0BF2">
              <w:rPr>
                <w:sz w:val="23"/>
                <w:szCs w:val="23"/>
              </w:rPr>
              <w:t>осква</w:t>
            </w:r>
            <w:proofErr w:type="spellEnd"/>
            <w:r w:rsidRPr="009B0BF2">
              <w:rPr>
                <w:sz w:val="23"/>
                <w:szCs w:val="23"/>
              </w:rPr>
              <w:t>, ул. Героев Панфиловцев, дом 10, корп. 1.</w:t>
            </w: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ИНН 7704521387</w:t>
            </w: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КПП 770401001</w:t>
            </w:r>
          </w:p>
        </w:tc>
        <w:tc>
          <w:tcPr>
            <w:tcW w:w="1818" w:type="pct"/>
            <w:vAlign w:val="center"/>
            <w:hideMark/>
          </w:tcPr>
          <w:p w:rsidR="00201B6C" w:rsidRPr="009B0BF2" w:rsidRDefault="00201B6C" w:rsidP="0082033D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Цена заявки:    </w:t>
            </w:r>
            <w:r w:rsidRPr="009B0BF2">
              <w:rPr>
                <w:b/>
                <w:sz w:val="23"/>
                <w:szCs w:val="23"/>
              </w:rPr>
              <w:t>220 468,00</w:t>
            </w:r>
            <w:r w:rsidRPr="009B0BF2">
              <w:rPr>
                <w:sz w:val="23"/>
                <w:szCs w:val="23"/>
              </w:rPr>
              <w:t xml:space="preserve"> (двести двадцать тысяч четыреста шестьдесят восемь) рублей 00 копеек,  с учетом НДС.</w:t>
            </w:r>
          </w:p>
        </w:tc>
      </w:tr>
      <w:tr w:rsidR="00201B6C" w:rsidRPr="009B0BF2" w:rsidTr="0082033D">
        <w:trPr>
          <w:trHeight w:val="783"/>
          <w:jc w:val="center"/>
        </w:trPr>
        <w:tc>
          <w:tcPr>
            <w:tcW w:w="376" w:type="pct"/>
            <w:vMerge/>
            <w:vAlign w:val="center"/>
            <w:hideMark/>
          </w:tcPr>
          <w:p w:rsidR="00201B6C" w:rsidRPr="009B0BF2" w:rsidRDefault="00201B6C" w:rsidP="0082033D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044" w:type="pct"/>
            <w:vMerge/>
            <w:vAlign w:val="center"/>
            <w:hideMark/>
          </w:tcPr>
          <w:p w:rsidR="00201B6C" w:rsidRPr="009B0BF2" w:rsidRDefault="00201B6C" w:rsidP="0082033D">
            <w:pPr>
              <w:pStyle w:val="a5"/>
              <w:widowControl w:val="0"/>
              <w:ind w:left="95" w:firstLine="142"/>
              <w:jc w:val="center"/>
              <w:rPr>
                <w:sz w:val="23"/>
                <w:szCs w:val="23"/>
              </w:rPr>
            </w:pPr>
          </w:p>
        </w:tc>
        <w:tc>
          <w:tcPr>
            <w:tcW w:w="1761" w:type="pct"/>
            <w:vMerge/>
            <w:vAlign w:val="center"/>
            <w:hideMark/>
          </w:tcPr>
          <w:p w:rsidR="00201B6C" w:rsidRPr="009B0BF2" w:rsidRDefault="00201B6C" w:rsidP="0082033D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18" w:type="pct"/>
            <w:vAlign w:val="center"/>
            <w:hideMark/>
          </w:tcPr>
          <w:p w:rsidR="00201B6C" w:rsidRPr="009B0BF2" w:rsidRDefault="00201B6C" w:rsidP="0082033D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в течение 10 календарных дней </w:t>
            </w:r>
            <w:proofErr w:type="gramStart"/>
            <w:r w:rsidRPr="009B0BF2">
              <w:rPr>
                <w:sz w:val="23"/>
                <w:szCs w:val="23"/>
              </w:rPr>
              <w:t>с даты заключения</w:t>
            </w:r>
            <w:proofErr w:type="gramEnd"/>
            <w:r w:rsidRPr="009B0BF2">
              <w:rPr>
                <w:sz w:val="23"/>
                <w:szCs w:val="23"/>
              </w:rPr>
              <w:t xml:space="preserve"> договора.</w:t>
            </w:r>
          </w:p>
        </w:tc>
      </w:tr>
      <w:tr w:rsidR="00201B6C" w:rsidRPr="009B0BF2" w:rsidTr="0082033D">
        <w:trPr>
          <w:trHeight w:val="1122"/>
          <w:jc w:val="center"/>
        </w:trPr>
        <w:tc>
          <w:tcPr>
            <w:tcW w:w="376" w:type="pct"/>
            <w:vMerge w:val="restart"/>
            <w:vAlign w:val="center"/>
          </w:tcPr>
          <w:p w:rsidR="00201B6C" w:rsidRPr="009B0BF2" w:rsidRDefault="00201B6C" w:rsidP="0082033D">
            <w:pPr>
              <w:widowControl w:val="0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2.</w:t>
            </w:r>
          </w:p>
        </w:tc>
        <w:tc>
          <w:tcPr>
            <w:tcW w:w="1044" w:type="pct"/>
            <w:vMerge w:val="restart"/>
            <w:vAlign w:val="center"/>
          </w:tcPr>
          <w:p w:rsidR="00201B6C" w:rsidRPr="009B0BF2" w:rsidRDefault="00201B6C" w:rsidP="0082033D">
            <w:pPr>
              <w:widowControl w:val="0"/>
              <w:ind w:left="95" w:hanging="15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ИП </w:t>
            </w:r>
          </w:p>
          <w:p w:rsidR="00201B6C" w:rsidRPr="009B0BF2" w:rsidRDefault="00201B6C" w:rsidP="0082033D">
            <w:pPr>
              <w:widowControl w:val="0"/>
              <w:ind w:left="95" w:hanging="15"/>
              <w:jc w:val="center"/>
              <w:rPr>
                <w:sz w:val="23"/>
                <w:szCs w:val="23"/>
              </w:rPr>
            </w:pPr>
            <w:r w:rsidRPr="009B0BF2">
              <w:rPr>
                <w:rFonts w:eastAsia="Times New Roman"/>
                <w:sz w:val="23"/>
                <w:szCs w:val="23"/>
              </w:rPr>
              <w:t>Романова Е.В.</w:t>
            </w:r>
          </w:p>
        </w:tc>
        <w:tc>
          <w:tcPr>
            <w:tcW w:w="1761" w:type="pct"/>
            <w:vMerge w:val="restart"/>
            <w:vAlign w:val="center"/>
          </w:tcPr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140083, </w:t>
            </w:r>
            <w:proofErr w:type="gramStart"/>
            <w:r w:rsidRPr="009B0BF2">
              <w:rPr>
                <w:sz w:val="23"/>
                <w:szCs w:val="23"/>
              </w:rPr>
              <w:t>Московская</w:t>
            </w:r>
            <w:proofErr w:type="gramEnd"/>
            <w:r w:rsidRPr="009B0BF2">
              <w:rPr>
                <w:sz w:val="23"/>
                <w:szCs w:val="23"/>
              </w:rPr>
              <w:t xml:space="preserve"> обл., г. Лыткарино, 5-й </w:t>
            </w:r>
            <w:proofErr w:type="spellStart"/>
            <w:r w:rsidRPr="009B0BF2">
              <w:rPr>
                <w:sz w:val="23"/>
                <w:szCs w:val="23"/>
              </w:rPr>
              <w:t>мк</w:t>
            </w:r>
            <w:proofErr w:type="spellEnd"/>
            <w:r w:rsidRPr="009B0BF2">
              <w:rPr>
                <w:sz w:val="23"/>
                <w:szCs w:val="23"/>
              </w:rPr>
              <w:t xml:space="preserve">-н, 2-й </w:t>
            </w:r>
            <w:proofErr w:type="spellStart"/>
            <w:r w:rsidRPr="009B0BF2">
              <w:rPr>
                <w:sz w:val="23"/>
                <w:szCs w:val="23"/>
              </w:rPr>
              <w:t>кв</w:t>
            </w:r>
            <w:proofErr w:type="spellEnd"/>
            <w:r w:rsidRPr="009B0BF2">
              <w:rPr>
                <w:sz w:val="23"/>
                <w:szCs w:val="23"/>
              </w:rPr>
              <w:t>-л., д.14, кв. 29.</w:t>
            </w: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  <w:rPr>
                <w:sz w:val="12"/>
                <w:szCs w:val="12"/>
              </w:rPr>
            </w:pP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140083, </w:t>
            </w:r>
            <w:proofErr w:type="gramStart"/>
            <w:r w:rsidRPr="009B0BF2">
              <w:rPr>
                <w:sz w:val="23"/>
                <w:szCs w:val="23"/>
              </w:rPr>
              <w:t>Московская</w:t>
            </w:r>
            <w:proofErr w:type="gramEnd"/>
            <w:r w:rsidRPr="009B0BF2">
              <w:rPr>
                <w:sz w:val="23"/>
                <w:szCs w:val="23"/>
              </w:rPr>
              <w:t xml:space="preserve"> обл., г. Лыткарино, 5-й </w:t>
            </w:r>
            <w:proofErr w:type="spellStart"/>
            <w:r w:rsidRPr="009B0BF2">
              <w:rPr>
                <w:sz w:val="23"/>
                <w:szCs w:val="23"/>
              </w:rPr>
              <w:t>мк</w:t>
            </w:r>
            <w:proofErr w:type="spellEnd"/>
            <w:r w:rsidRPr="009B0BF2">
              <w:rPr>
                <w:sz w:val="23"/>
                <w:szCs w:val="23"/>
              </w:rPr>
              <w:t xml:space="preserve">-н, 2-й </w:t>
            </w:r>
            <w:proofErr w:type="spellStart"/>
            <w:r w:rsidRPr="009B0BF2">
              <w:rPr>
                <w:sz w:val="23"/>
                <w:szCs w:val="23"/>
              </w:rPr>
              <w:t>кв</w:t>
            </w:r>
            <w:proofErr w:type="spellEnd"/>
            <w:r w:rsidRPr="009B0BF2">
              <w:rPr>
                <w:sz w:val="23"/>
                <w:szCs w:val="23"/>
              </w:rPr>
              <w:t>-л., д.14, кв. 29</w:t>
            </w: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12"/>
                <w:szCs w:val="12"/>
              </w:rPr>
            </w:pP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ИНН 770401787420</w:t>
            </w:r>
          </w:p>
        </w:tc>
        <w:tc>
          <w:tcPr>
            <w:tcW w:w="1818" w:type="pct"/>
            <w:vAlign w:val="center"/>
          </w:tcPr>
          <w:p w:rsidR="00201B6C" w:rsidRPr="009B0BF2" w:rsidRDefault="00201B6C" w:rsidP="0082033D">
            <w:pPr>
              <w:widowControl w:val="0"/>
              <w:ind w:left="163" w:right="146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Цена заявки:    </w:t>
            </w:r>
            <w:r w:rsidRPr="009B0BF2">
              <w:rPr>
                <w:b/>
                <w:sz w:val="23"/>
                <w:szCs w:val="23"/>
              </w:rPr>
              <w:t>169 000,00</w:t>
            </w:r>
            <w:r w:rsidRPr="009B0BF2">
              <w:rPr>
                <w:sz w:val="23"/>
                <w:szCs w:val="23"/>
              </w:rPr>
              <w:t xml:space="preserve">  (сто шестьдесят девять тысяч) рублей 00 копеек,  НДС не облагается.</w:t>
            </w:r>
          </w:p>
        </w:tc>
      </w:tr>
      <w:tr w:rsidR="00201B6C" w:rsidRPr="009B0BF2" w:rsidTr="0082033D">
        <w:trPr>
          <w:trHeight w:val="827"/>
          <w:jc w:val="center"/>
        </w:trPr>
        <w:tc>
          <w:tcPr>
            <w:tcW w:w="376" w:type="pct"/>
            <w:vMerge/>
            <w:vAlign w:val="center"/>
          </w:tcPr>
          <w:p w:rsidR="00201B6C" w:rsidRPr="009B0BF2" w:rsidRDefault="00201B6C" w:rsidP="0082033D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044" w:type="pct"/>
            <w:vMerge/>
            <w:vAlign w:val="center"/>
          </w:tcPr>
          <w:p w:rsidR="00201B6C" w:rsidRPr="009B0BF2" w:rsidRDefault="00201B6C" w:rsidP="0082033D">
            <w:pPr>
              <w:pStyle w:val="a5"/>
              <w:widowControl w:val="0"/>
              <w:ind w:left="95" w:firstLine="142"/>
              <w:jc w:val="center"/>
              <w:rPr>
                <w:sz w:val="23"/>
                <w:szCs w:val="23"/>
              </w:rPr>
            </w:pPr>
          </w:p>
        </w:tc>
        <w:tc>
          <w:tcPr>
            <w:tcW w:w="1761" w:type="pct"/>
            <w:vMerge/>
            <w:vAlign w:val="center"/>
          </w:tcPr>
          <w:p w:rsidR="00201B6C" w:rsidRPr="009B0BF2" w:rsidRDefault="00201B6C" w:rsidP="0082033D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18" w:type="pct"/>
            <w:vAlign w:val="center"/>
          </w:tcPr>
          <w:p w:rsidR="00201B6C" w:rsidRPr="009B0BF2" w:rsidRDefault="00201B6C" w:rsidP="0082033D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в течение 10 календарных дней </w:t>
            </w:r>
            <w:proofErr w:type="gramStart"/>
            <w:r w:rsidRPr="009B0BF2">
              <w:rPr>
                <w:sz w:val="23"/>
                <w:szCs w:val="23"/>
              </w:rPr>
              <w:t>с даты заключения</w:t>
            </w:r>
            <w:proofErr w:type="gramEnd"/>
            <w:r w:rsidRPr="009B0BF2">
              <w:rPr>
                <w:sz w:val="23"/>
                <w:szCs w:val="23"/>
              </w:rPr>
              <w:t xml:space="preserve"> договора.</w:t>
            </w:r>
          </w:p>
        </w:tc>
      </w:tr>
      <w:tr w:rsidR="00201B6C" w:rsidRPr="009B0BF2" w:rsidTr="0082033D">
        <w:trPr>
          <w:trHeight w:val="653"/>
          <w:jc w:val="center"/>
        </w:trPr>
        <w:tc>
          <w:tcPr>
            <w:tcW w:w="376" w:type="pct"/>
            <w:vMerge w:val="restart"/>
            <w:vAlign w:val="center"/>
          </w:tcPr>
          <w:p w:rsidR="00201B6C" w:rsidRPr="009B0BF2" w:rsidRDefault="00201B6C" w:rsidP="0082033D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3.</w:t>
            </w:r>
          </w:p>
        </w:tc>
        <w:tc>
          <w:tcPr>
            <w:tcW w:w="1044" w:type="pct"/>
            <w:vMerge w:val="restart"/>
            <w:vAlign w:val="center"/>
          </w:tcPr>
          <w:p w:rsidR="00201B6C" w:rsidRDefault="00201B6C" w:rsidP="0082033D">
            <w:pPr>
              <w:pStyle w:val="a5"/>
              <w:widowControl w:val="0"/>
              <w:spacing w:before="0" w:beforeAutospacing="0" w:after="0" w:afterAutospacing="0"/>
              <w:ind w:hanging="13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ИП     </w:t>
            </w: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/>
              <w:ind w:left="95" w:hanging="17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Красновский О.А.</w:t>
            </w:r>
          </w:p>
        </w:tc>
        <w:tc>
          <w:tcPr>
            <w:tcW w:w="1761" w:type="pct"/>
            <w:vMerge w:val="restart"/>
            <w:vAlign w:val="center"/>
          </w:tcPr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11421900, г. Москва, г. Троицк, Школьная, д.5, кв.45.</w:t>
            </w: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11421900, г. Москва, г. Троицк, Школьная, д.5, кв.45.</w:t>
            </w: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201B6C" w:rsidRPr="009B0BF2" w:rsidRDefault="00201B6C" w:rsidP="0082033D">
            <w:pPr>
              <w:pStyle w:val="a5"/>
              <w:widowControl w:val="0"/>
              <w:spacing w:before="0" w:beforeAutospacing="0" w:after="0" w:afterAutospacing="0"/>
              <w:ind w:left="169" w:right="142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ИНН 504600035246</w:t>
            </w:r>
          </w:p>
        </w:tc>
        <w:tc>
          <w:tcPr>
            <w:tcW w:w="1818" w:type="pct"/>
            <w:vAlign w:val="center"/>
          </w:tcPr>
          <w:p w:rsidR="00201B6C" w:rsidRPr="009B0BF2" w:rsidRDefault="00201B6C" w:rsidP="0082033D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Цена заявки:      </w:t>
            </w:r>
            <w:r w:rsidRPr="009B0BF2">
              <w:rPr>
                <w:b/>
                <w:sz w:val="23"/>
                <w:szCs w:val="23"/>
              </w:rPr>
              <w:t>220 660,00</w:t>
            </w:r>
            <w:r w:rsidRPr="009B0BF2">
              <w:rPr>
                <w:sz w:val="23"/>
                <w:szCs w:val="23"/>
              </w:rPr>
              <w:t xml:space="preserve"> (двести двадцать тысяч шестьсот шестьдесят) рублей 00 копеек,  с учетом НДС.</w:t>
            </w:r>
          </w:p>
        </w:tc>
      </w:tr>
      <w:tr w:rsidR="00201B6C" w:rsidRPr="009B0BF2" w:rsidTr="0082033D">
        <w:trPr>
          <w:trHeight w:val="652"/>
          <w:jc w:val="center"/>
        </w:trPr>
        <w:tc>
          <w:tcPr>
            <w:tcW w:w="376" w:type="pct"/>
            <w:vMerge/>
            <w:vAlign w:val="center"/>
          </w:tcPr>
          <w:p w:rsidR="00201B6C" w:rsidRPr="009B0BF2" w:rsidRDefault="00201B6C" w:rsidP="0082033D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044" w:type="pct"/>
            <w:vMerge/>
            <w:vAlign w:val="center"/>
          </w:tcPr>
          <w:p w:rsidR="00201B6C" w:rsidRPr="009B0BF2" w:rsidRDefault="00201B6C" w:rsidP="0082033D">
            <w:pPr>
              <w:pStyle w:val="a5"/>
              <w:widowControl w:val="0"/>
              <w:ind w:left="95" w:firstLine="142"/>
              <w:jc w:val="center"/>
              <w:rPr>
                <w:sz w:val="23"/>
                <w:szCs w:val="23"/>
              </w:rPr>
            </w:pPr>
          </w:p>
        </w:tc>
        <w:tc>
          <w:tcPr>
            <w:tcW w:w="1761" w:type="pct"/>
            <w:vMerge/>
            <w:vAlign w:val="center"/>
          </w:tcPr>
          <w:p w:rsidR="00201B6C" w:rsidRPr="009B0BF2" w:rsidRDefault="00201B6C" w:rsidP="0082033D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18" w:type="pct"/>
            <w:vAlign w:val="center"/>
          </w:tcPr>
          <w:p w:rsidR="00201B6C" w:rsidRPr="009B0BF2" w:rsidRDefault="00201B6C" w:rsidP="0082033D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в течение 10 календарных дней </w:t>
            </w:r>
            <w:proofErr w:type="gramStart"/>
            <w:r w:rsidRPr="009B0BF2">
              <w:rPr>
                <w:sz w:val="23"/>
                <w:szCs w:val="23"/>
              </w:rPr>
              <w:t>с даты заключения</w:t>
            </w:r>
            <w:proofErr w:type="gramEnd"/>
            <w:r w:rsidRPr="009B0BF2">
              <w:rPr>
                <w:sz w:val="23"/>
                <w:szCs w:val="23"/>
              </w:rPr>
              <w:t xml:space="preserve"> договора.</w:t>
            </w:r>
          </w:p>
        </w:tc>
      </w:tr>
    </w:tbl>
    <w:p w:rsidR="00201B6C" w:rsidRDefault="00201B6C" w:rsidP="00201B6C">
      <w:pPr>
        <w:widowControl w:val="0"/>
      </w:pPr>
    </w:p>
    <w:p w:rsidR="005B1085" w:rsidRPr="00674A4B" w:rsidRDefault="00DC345F" w:rsidP="00674A4B">
      <w:pPr>
        <w:widowControl w:val="0"/>
        <w:numPr>
          <w:ilvl w:val="0"/>
          <w:numId w:val="1"/>
        </w:numPr>
        <w:ind w:left="0" w:firstLine="0"/>
        <w:jc w:val="both"/>
      </w:pPr>
      <w:r>
        <w:t xml:space="preserve">Согласно Протоколу заседания закупочной комиссии от «03» апреля 2013 г. № </w:t>
      </w:r>
      <w:r w:rsidRPr="00866AB8">
        <w:rPr>
          <w:bCs/>
        </w:rPr>
        <w:t>Z021</w:t>
      </w:r>
      <w:r>
        <w:rPr>
          <w:bCs/>
        </w:rPr>
        <w:t>7</w:t>
      </w:r>
      <w:r w:rsidRPr="00866AB8">
        <w:rPr>
          <w:bCs/>
        </w:rPr>
        <w:t>4</w:t>
      </w:r>
      <w:r>
        <w:rPr>
          <w:bCs/>
        </w:rPr>
        <w:t>5</w:t>
      </w:r>
      <w:r>
        <w:t xml:space="preserve"> закупочной комиссией были приняты следующие решения:</w:t>
      </w:r>
      <w:r w:rsidR="005B1085" w:rsidRPr="00674A4B">
        <w:rPr>
          <w:sz w:val="23"/>
          <w:szCs w:val="23"/>
        </w:rPr>
        <w:t xml:space="preserve">     </w:t>
      </w:r>
    </w:p>
    <w:p w:rsidR="005B1085" w:rsidRDefault="00674A4B" w:rsidP="005B1085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DF38C4">
        <w:t>Направить</w:t>
      </w:r>
      <w:r w:rsidRPr="004137B5">
        <w:rPr>
          <w:rFonts w:eastAsia="Calibri"/>
        </w:rPr>
        <w:t xml:space="preserve"> </w:t>
      </w:r>
      <w:r w:rsidRPr="00B85501">
        <w:t>участнику запроса цен</w:t>
      </w:r>
      <w:r>
        <w:t>,</w:t>
      </w:r>
      <w:r w:rsidRPr="00B85501">
        <w:t xml:space="preserve"> </w:t>
      </w:r>
      <w:r w:rsidRPr="00B85501">
        <w:rPr>
          <w:rFonts w:eastAsia="Calibri"/>
        </w:rPr>
        <w:t xml:space="preserve"> </w:t>
      </w:r>
      <w:r w:rsidRPr="00B85501">
        <w:t xml:space="preserve">ИП Красновскому О.А. уточняющий </w:t>
      </w:r>
      <w:r w:rsidRPr="00B85501">
        <w:rPr>
          <w:rFonts w:eastAsia="Calibri"/>
        </w:rPr>
        <w:t xml:space="preserve">запрос по части технических характеристик и запрос о предоставлении отсутствующих документов в составе заявке на участие, в соответствии с разделом 20, и п.14.8.4.1- 14.8.4.3 ЕОСЗ, 3.17 Документации </w:t>
      </w:r>
      <w:r w:rsidRPr="00B85501">
        <w:rPr>
          <w:bCs/>
        </w:rPr>
        <w:t>открытого запроса цен</w:t>
      </w:r>
      <w:r w:rsidRPr="00B85501">
        <w:rPr>
          <w:rFonts w:eastAsia="Calibri"/>
        </w:rPr>
        <w:t>.</w:t>
      </w:r>
    </w:p>
    <w:p w:rsidR="005B1085" w:rsidRPr="00E723AD" w:rsidRDefault="005B1085" w:rsidP="005B1085">
      <w:pPr>
        <w:widowControl w:val="0"/>
        <w:jc w:val="both"/>
        <w:rPr>
          <w:sz w:val="8"/>
          <w:szCs w:val="8"/>
        </w:rPr>
      </w:pPr>
    </w:p>
    <w:p w:rsidR="005B1085" w:rsidRDefault="005B1085" w:rsidP="005B1085">
      <w:pPr>
        <w:widowControl w:val="0"/>
        <w:numPr>
          <w:ilvl w:val="0"/>
          <w:numId w:val="1"/>
        </w:numPr>
        <w:ind w:left="0" w:firstLine="0"/>
        <w:jc w:val="both"/>
      </w:pPr>
      <w:r>
        <w:t xml:space="preserve">По результатам рассмотрения заявок на участие </w:t>
      </w:r>
      <w:r w:rsidR="00DC7DF7">
        <w:t xml:space="preserve">в </w:t>
      </w:r>
      <w:r>
        <w:t>запрос</w:t>
      </w:r>
      <w:r w:rsidR="00DC7DF7">
        <w:t>е</w:t>
      </w:r>
      <w:r>
        <w:t xml:space="preserve"> цен и </w:t>
      </w:r>
      <w:r w:rsidR="00581703">
        <w:t>полученных документов и ра</w:t>
      </w:r>
      <w:r w:rsidR="000C43E8">
        <w:t xml:space="preserve">зъяснений </w:t>
      </w:r>
      <w:r>
        <w:t>участник</w:t>
      </w:r>
      <w:r w:rsidR="000C43E8">
        <w:t>а запроса цен,</w:t>
      </w:r>
      <w:r>
        <w:t xml:space="preserve"> </w:t>
      </w:r>
      <w:r w:rsidR="00DC345F">
        <w:t xml:space="preserve">на отборочной стадии </w:t>
      </w:r>
      <w:r>
        <w:t xml:space="preserve">закупочной комиссией были приняты следующие решения:   </w:t>
      </w:r>
    </w:p>
    <w:p w:rsidR="00B80977" w:rsidRPr="00B80977" w:rsidRDefault="00B80977" w:rsidP="00B80977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A31B47">
        <w:t>Допустить</w:t>
      </w:r>
      <w:r w:rsidRPr="00A31B47">
        <w:rPr>
          <w:rFonts w:eastAsia="Calibri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B80977" w:rsidRPr="008A42E5" w:rsidRDefault="00B80977" w:rsidP="00B80977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8A42E5">
        <w:lastRenderedPageBreak/>
        <w:t>ООО «</w:t>
      </w:r>
      <w:proofErr w:type="spellStart"/>
      <w:r w:rsidRPr="008A42E5">
        <w:t>Рестрком</w:t>
      </w:r>
      <w:proofErr w:type="spellEnd"/>
      <w:r w:rsidRPr="008A42E5">
        <w:t xml:space="preserve">» </w:t>
      </w:r>
    </w:p>
    <w:p w:rsidR="00B80977" w:rsidRPr="007A5A5F" w:rsidRDefault="00B80977" w:rsidP="00B80977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B80977" w:rsidRPr="002D4C4E" w:rsidRDefault="00B80977" w:rsidP="00B80977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 w:rsidR="0082033D" w:rsidRPr="0082033D">
        <w:rPr>
          <w:rFonts w:eastAsia="Calibri"/>
        </w:rPr>
        <w:t>9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B80977" w:rsidRPr="002D4C4E" w:rsidRDefault="00B80977" w:rsidP="00B80977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82033D" w:rsidRPr="0082033D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B80977" w:rsidRPr="00A31B47" w:rsidRDefault="00B80977" w:rsidP="00B80977">
      <w:pPr>
        <w:widowControl w:val="0"/>
      </w:pPr>
      <w:r w:rsidRPr="002D4C4E">
        <w:rPr>
          <w:rFonts w:eastAsia="Calibri"/>
        </w:rPr>
        <w:t xml:space="preserve">«воздержался» – </w:t>
      </w:r>
      <w:r w:rsidR="0082033D" w:rsidRPr="0082033D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  <w:r w:rsidRPr="002D4C4E">
        <w:t xml:space="preserve"> </w:t>
      </w:r>
    </w:p>
    <w:p w:rsidR="00B80977" w:rsidRPr="008B3480" w:rsidRDefault="00B80977" w:rsidP="00B80977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90F4D">
        <w:rPr>
          <w:rFonts w:eastAsia="Calibri"/>
        </w:rPr>
        <w:t xml:space="preserve"> </w:t>
      </w:r>
      <w:r w:rsidRPr="008B3480">
        <w:t>ИП Красновский О.А.</w:t>
      </w:r>
    </w:p>
    <w:p w:rsidR="00B80977" w:rsidRPr="007A5A5F" w:rsidRDefault="00B80977" w:rsidP="00B80977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B80977" w:rsidRPr="002D4C4E" w:rsidRDefault="00B80977" w:rsidP="00B80977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 w:rsidR="0082033D" w:rsidRPr="0082033D">
        <w:rPr>
          <w:rFonts w:eastAsia="Calibri"/>
        </w:rPr>
        <w:t>8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B80977" w:rsidRPr="002D4C4E" w:rsidRDefault="00B80977" w:rsidP="00B80977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82033D" w:rsidRPr="0082033D">
        <w:rPr>
          <w:rFonts w:eastAsia="Calibri"/>
        </w:rPr>
        <w:t>1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B80977" w:rsidRDefault="00B80977" w:rsidP="00B80977">
      <w:pPr>
        <w:widowControl w:val="0"/>
        <w:spacing w:before="120"/>
        <w:jc w:val="both"/>
      </w:pPr>
      <w:r w:rsidRPr="002D4C4E">
        <w:rPr>
          <w:rFonts w:eastAsia="Calibri"/>
        </w:rPr>
        <w:t xml:space="preserve">«воздержался» – </w:t>
      </w:r>
      <w:r w:rsidR="0082033D" w:rsidRPr="0082033D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A037C3" w:rsidRDefault="00A037C3" w:rsidP="00A037C3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3E5910">
        <w:rPr>
          <w:rFonts w:eastAsia="Times New Roman"/>
        </w:rPr>
        <w:t>Отказать</w:t>
      </w:r>
      <w:r w:rsidRPr="003E5910">
        <w:t xml:space="preserve"> в допуске к дальнейшему участию в запросе </w:t>
      </w:r>
      <w:r>
        <w:t>цен</w:t>
      </w:r>
      <w:r w:rsidRPr="003E5910">
        <w:t xml:space="preserve"> следующим участникам запроса </w:t>
      </w:r>
      <w:r>
        <w:t>цен</w:t>
      </w:r>
      <w:r w:rsidRPr="003E5910">
        <w:t>, подавшим заявки:</w:t>
      </w:r>
      <w:r>
        <w:t xml:space="preserve"> </w:t>
      </w:r>
    </w:p>
    <w:p w:rsidR="00A037C3" w:rsidRPr="00A037C3" w:rsidRDefault="00A037C3" w:rsidP="00A037C3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A037C3">
        <w:t xml:space="preserve">ИП </w:t>
      </w:r>
      <w:r w:rsidRPr="00A037C3">
        <w:rPr>
          <w:rFonts w:eastAsia="Times New Roman"/>
        </w:rPr>
        <w:t>Романова Е.В.</w:t>
      </w:r>
    </w:p>
    <w:p w:rsidR="00A037C3" w:rsidRPr="003E5910" w:rsidRDefault="00A037C3" w:rsidP="00A037C3">
      <w:pPr>
        <w:widowControl w:val="0"/>
        <w:tabs>
          <w:tab w:val="left" w:pos="993"/>
        </w:tabs>
        <w:spacing w:before="120" w:after="120"/>
        <w:jc w:val="both"/>
      </w:pPr>
      <w:r>
        <w:t>В</w:t>
      </w:r>
      <w:r w:rsidRPr="003E5910">
        <w:t xml:space="preserve"> соответствии с подразделом </w:t>
      </w:r>
      <w:r>
        <w:t>20 ЕОСЗ</w:t>
      </w:r>
      <w:r w:rsidRPr="003E5910">
        <w:t xml:space="preserve">, на основании подпункта </w:t>
      </w:r>
      <w:r w:rsidRPr="006D1AE4">
        <w:t>а)</w:t>
      </w:r>
      <w:r w:rsidR="003974F2">
        <w:t>, д)</w:t>
      </w:r>
      <w:r w:rsidRPr="006D1AE4">
        <w:t xml:space="preserve"> пункта 14.9.4 ЕОСЗ</w:t>
      </w:r>
      <w:r w:rsidRPr="003E5910">
        <w:t xml:space="preserve"> и пункта </w:t>
      </w:r>
      <w:r>
        <w:t>3.18 а)</w:t>
      </w:r>
      <w:r w:rsidR="003974F2">
        <w:t>, г) Д</w:t>
      </w:r>
      <w:r>
        <w:t xml:space="preserve">окументации по </w:t>
      </w:r>
      <w:r w:rsidRPr="003E5910">
        <w:t xml:space="preserve">запросу </w:t>
      </w:r>
      <w:r>
        <w:t>цен</w:t>
      </w:r>
      <w:r w:rsidRPr="003E5910">
        <w:t xml:space="preserve">, а именно:  </w:t>
      </w:r>
    </w:p>
    <w:p w:rsidR="00A037C3" w:rsidRPr="003E5910" w:rsidRDefault="00A037C3" w:rsidP="00A037C3">
      <w:pPr>
        <w:widowControl w:val="0"/>
        <w:numPr>
          <w:ilvl w:val="0"/>
          <w:numId w:val="2"/>
        </w:numPr>
        <w:tabs>
          <w:tab w:val="left" w:pos="993"/>
        </w:tabs>
        <w:spacing w:before="120" w:after="120"/>
        <w:jc w:val="both"/>
      </w:pPr>
      <w:r w:rsidRPr="003E5910">
        <w:t xml:space="preserve">п. </w:t>
      </w:r>
      <w:r>
        <w:t>13</w:t>
      </w:r>
      <w:r w:rsidRPr="003E5910">
        <w:t>.</w:t>
      </w:r>
      <w:r w:rsidR="003974F2">
        <w:t>5</w:t>
      </w:r>
      <w:r w:rsidRPr="003E5910">
        <w:t xml:space="preserve"> разд. 4 «Информационной карты» - </w:t>
      </w:r>
      <w:r w:rsidR="00573017">
        <w:t xml:space="preserve">не предоставление документа, а именно: выписка </w:t>
      </w:r>
      <w:r w:rsidR="00573017" w:rsidRPr="00BD5A2E">
        <w:t>из Единого государственного реестра индивидуальных предпринимателей</w:t>
      </w:r>
      <w:r w:rsidR="00573017">
        <w:t>;</w:t>
      </w:r>
    </w:p>
    <w:p w:rsidR="00A037C3" w:rsidRPr="003E5910" w:rsidRDefault="00A037C3" w:rsidP="00A037C3">
      <w:pPr>
        <w:widowControl w:val="0"/>
        <w:numPr>
          <w:ilvl w:val="0"/>
          <w:numId w:val="2"/>
        </w:numPr>
        <w:tabs>
          <w:tab w:val="left" w:pos="993"/>
        </w:tabs>
        <w:spacing w:before="120" w:after="120"/>
        <w:jc w:val="both"/>
      </w:pPr>
      <w:r w:rsidRPr="003E5910">
        <w:t xml:space="preserve">п. </w:t>
      </w:r>
      <w:r>
        <w:t>1</w:t>
      </w:r>
      <w:r w:rsidR="00573017">
        <w:t>2</w:t>
      </w:r>
      <w:r w:rsidRPr="003E5910">
        <w:t xml:space="preserve"> разд. 4 «Информационной карты» - </w:t>
      </w:r>
      <w:r>
        <w:t xml:space="preserve">не </w:t>
      </w:r>
      <w:r w:rsidR="00573017">
        <w:t xml:space="preserve">соответствует, т.к. </w:t>
      </w:r>
      <w:r>
        <w:t xml:space="preserve"> </w:t>
      </w:r>
      <w:r w:rsidR="00573017">
        <w:rPr>
          <w:sz w:val="22"/>
          <w:szCs w:val="22"/>
        </w:rPr>
        <w:t>предлагаемый аналог, относится к другому типу сканеров.</w:t>
      </w:r>
    </w:p>
    <w:p w:rsidR="00A037C3" w:rsidRPr="00086B3C" w:rsidRDefault="00A037C3" w:rsidP="00A037C3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086B3C">
        <w:rPr>
          <w:rFonts w:eastAsia="Calibri"/>
        </w:rPr>
        <w:t xml:space="preserve">Результаты голосования членов закупочной комиссии: </w:t>
      </w:r>
    </w:p>
    <w:p w:rsidR="00A037C3" w:rsidRPr="00086B3C" w:rsidRDefault="00A037C3" w:rsidP="00A037C3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«за» –  </w:t>
      </w:r>
      <w:r w:rsidR="006B6E18" w:rsidRPr="006B6E18">
        <w:rPr>
          <w:rFonts w:eastAsia="Calibri"/>
        </w:rPr>
        <w:t>9</w:t>
      </w:r>
      <w:r w:rsidRPr="00086B3C">
        <w:rPr>
          <w:rFonts w:eastAsia="Calibri"/>
        </w:rPr>
        <w:t xml:space="preserve"> голосов; </w:t>
      </w:r>
    </w:p>
    <w:p w:rsidR="00A037C3" w:rsidRPr="00086B3C" w:rsidRDefault="00A037C3" w:rsidP="00A037C3">
      <w:pPr>
        <w:widowControl w:val="0"/>
        <w:rPr>
          <w:rFonts w:eastAsia="Calibri"/>
        </w:rPr>
      </w:pPr>
      <w:r w:rsidRPr="00086B3C">
        <w:rPr>
          <w:rFonts w:eastAsia="Calibri"/>
        </w:rPr>
        <w:t xml:space="preserve">«против» – </w:t>
      </w:r>
      <w:r w:rsidR="006B6E18" w:rsidRPr="006B6E18">
        <w:rPr>
          <w:rFonts w:eastAsia="Calibri"/>
        </w:rPr>
        <w:t>0</w:t>
      </w:r>
      <w:r w:rsidRPr="00086B3C">
        <w:rPr>
          <w:rFonts w:eastAsia="Calibri"/>
        </w:rPr>
        <w:t xml:space="preserve"> голос</w:t>
      </w:r>
      <w:r w:rsidRPr="002D4C4E">
        <w:t>ов</w:t>
      </w:r>
      <w:r w:rsidRPr="00086B3C">
        <w:rPr>
          <w:rFonts w:eastAsia="Calibri"/>
        </w:rPr>
        <w:t xml:space="preserve">; </w:t>
      </w:r>
    </w:p>
    <w:p w:rsidR="00B80977" w:rsidRDefault="00A037C3" w:rsidP="00A037C3">
      <w:pPr>
        <w:widowControl w:val="0"/>
        <w:spacing w:before="120"/>
        <w:jc w:val="both"/>
      </w:pPr>
      <w:r w:rsidRPr="00086B3C">
        <w:rPr>
          <w:rFonts w:eastAsia="Calibri"/>
        </w:rPr>
        <w:t xml:space="preserve">«воздержался» – </w:t>
      </w:r>
      <w:r w:rsidR="006B6E18" w:rsidRPr="006B6E18">
        <w:rPr>
          <w:rFonts w:eastAsia="Calibri"/>
        </w:rPr>
        <w:t>0</w:t>
      </w:r>
      <w:r w:rsidRPr="00086B3C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3138E0" w:rsidRDefault="003138E0" w:rsidP="003138E0">
      <w:pPr>
        <w:widowControl w:val="0"/>
        <w:ind w:firstLine="709"/>
        <w:jc w:val="both"/>
      </w:pPr>
    </w:p>
    <w:p w:rsidR="00937AB4" w:rsidRDefault="00937AB4" w:rsidP="00937AB4">
      <w:pPr>
        <w:pStyle w:val="ab"/>
        <w:widowControl w:val="0"/>
        <w:numPr>
          <w:ilvl w:val="0"/>
          <w:numId w:val="1"/>
        </w:numPr>
        <w:ind w:left="0" w:firstLine="0"/>
        <w:jc w:val="both"/>
      </w:pPr>
      <w:r w:rsidRPr="00937AB4">
        <w:rPr>
          <w:rFonts w:eastAsia="Calibri"/>
        </w:rPr>
        <w:t>На основании ранжирования заявок</w:t>
      </w:r>
      <w:r w:rsidR="0099632A">
        <w:rPr>
          <w:rFonts w:eastAsia="Calibri"/>
        </w:rPr>
        <w:t>,</w:t>
      </w:r>
      <w:r w:rsidR="001D1CFD">
        <w:rPr>
          <w:rFonts w:eastAsia="Calibri"/>
        </w:rPr>
        <w:t xml:space="preserve"> </w:t>
      </w:r>
      <w:r w:rsidR="0099632A">
        <w:rPr>
          <w:rFonts w:eastAsia="Calibri"/>
        </w:rPr>
        <w:t>соответствующих</w:t>
      </w:r>
      <w:r w:rsidR="0099632A" w:rsidRPr="0099632A">
        <w:rPr>
          <w:rFonts w:eastAsia="Calibri"/>
        </w:rPr>
        <w:t xml:space="preserve"> </w:t>
      </w:r>
      <w:r w:rsidR="0099632A" w:rsidRPr="000D7C13">
        <w:rPr>
          <w:rFonts w:eastAsia="Calibri"/>
        </w:rPr>
        <w:t>требованиям документации ОЗЦ</w:t>
      </w:r>
      <w:r w:rsidR="001D1CFD">
        <w:rPr>
          <w:rFonts w:eastAsia="Calibri"/>
        </w:rPr>
        <w:t>,</w:t>
      </w:r>
      <w:r w:rsidR="001D1CFD" w:rsidRPr="00937AB4">
        <w:rPr>
          <w:rFonts w:eastAsia="Calibri"/>
        </w:rPr>
        <w:t xml:space="preserve"> </w:t>
      </w:r>
      <w:r w:rsidRPr="00937AB4">
        <w:rPr>
          <w:rFonts w:eastAsia="Calibri"/>
        </w:rPr>
        <w:t>по цене, начиная с наименьшей, каждой заявке на участие в запросе цен</w:t>
      </w:r>
      <w:r w:rsidRPr="008D3838">
        <w:t xml:space="preserve"> присвоены следующие места (заявке на участие в запросе цен, </w:t>
      </w:r>
      <w:proofErr w:type="gramStart"/>
      <w:r w:rsidRPr="008D3838">
        <w:t>цена</w:t>
      </w:r>
      <w:proofErr w:type="gramEnd"/>
      <w:r w:rsidRPr="008D3838">
        <w:t xml:space="preserve"> которой является наименьшей из всех заявок</w:t>
      </w:r>
      <w:r w:rsidR="001D1CFD">
        <w:rPr>
          <w:rFonts w:eastAsia="Calibri"/>
        </w:rPr>
        <w:t>,</w:t>
      </w:r>
      <w:r w:rsidR="001D1CFD" w:rsidRPr="00937AB4">
        <w:rPr>
          <w:rFonts w:eastAsia="Calibri"/>
        </w:rPr>
        <w:t xml:space="preserve"> </w:t>
      </w:r>
      <w:r w:rsidR="0099632A">
        <w:rPr>
          <w:rFonts w:eastAsia="Calibri"/>
        </w:rPr>
        <w:t>соответствующих</w:t>
      </w:r>
      <w:r w:rsidR="0099632A" w:rsidRPr="0099632A">
        <w:rPr>
          <w:rFonts w:eastAsia="Calibri"/>
        </w:rPr>
        <w:t xml:space="preserve"> </w:t>
      </w:r>
      <w:r w:rsidR="0099632A" w:rsidRPr="000D7C13">
        <w:rPr>
          <w:rFonts w:eastAsia="Calibri"/>
        </w:rPr>
        <w:t>требованиям документации ОЗЦ</w:t>
      </w:r>
      <w:r w:rsidRPr="008D3838">
        <w:t>, присвоено первое место):</w:t>
      </w:r>
    </w:p>
    <w:p w:rsidR="00937AB4" w:rsidRPr="0099632A" w:rsidRDefault="00937AB4" w:rsidP="00937AB4">
      <w:pPr>
        <w:pStyle w:val="ab"/>
        <w:widowControl w:val="0"/>
        <w:ind w:left="0"/>
        <w:jc w:val="both"/>
        <w:rPr>
          <w:sz w:val="12"/>
          <w:szCs w:val="12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4252"/>
      </w:tblGrid>
      <w:tr w:rsidR="00937AB4" w:rsidRPr="00BF2D15" w:rsidTr="00937AB4">
        <w:trPr>
          <w:trHeight w:val="349"/>
          <w:jc w:val="center"/>
        </w:trPr>
        <w:tc>
          <w:tcPr>
            <w:tcW w:w="3936" w:type="dxa"/>
            <w:vAlign w:val="center"/>
          </w:tcPr>
          <w:p w:rsidR="00937AB4" w:rsidRPr="008D3838" w:rsidRDefault="00937AB4" w:rsidP="00937AB4">
            <w:pPr>
              <w:widowControl w:val="0"/>
              <w:tabs>
                <w:tab w:val="left" w:pos="426"/>
              </w:tabs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1 место:</w:t>
            </w:r>
          </w:p>
        </w:tc>
        <w:tc>
          <w:tcPr>
            <w:tcW w:w="4252" w:type="dxa"/>
            <w:vAlign w:val="center"/>
          </w:tcPr>
          <w:p w:rsidR="00937AB4" w:rsidRPr="008D3838" w:rsidRDefault="00937AB4" w:rsidP="00937AB4">
            <w:pPr>
              <w:widowControl w:val="0"/>
              <w:tabs>
                <w:tab w:val="left" w:pos="426"/>
              </w:tabs>
              <w:jc w:val="center"/>
              <w:rPr>
                <w:rFonts w:ascii="Times New Roman" w:hAnsi="Times New Roman"/>
                <w:b/>
              </w:rPr>
            </w:pPr>
            <w:r w:rsidRPr="008D3838">
              <w:rPr>
                <w:rFonts w:ascii="Times New Roman" w:hAnsi="Times New Roman"/>
                <w:b/>
              </w:rPr>
              <w:t>2 место:</w:t>
            </w:r>
          </w:p>
        </w:tc>
      </w:tr>
      <w:tr w:rsidR="00937AB4" w:rsidRPr="00BF2D15" w:rsidTr="00937AB4">
        <w:trPr>
          <w:jc w:val="center"/>
        </w:trPr>
        <w:tc>
          <w:tcPr>
            <w:tcW w:w="3936" w:type="dxa"/>
            <w:vAlign w:val="center"/>
          </w:tcPr>
          <w:p w:rsidR="00937AB4" w:rsidRPr="00581703" w:rsidRDefault="00937AB4" w:rsidP="0082033D">
            <w:pPr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703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581703">
              <w:rPr>
                <w:rFonts w:ascii="Times New Roman" w:hAnsi="Times New Roman" w:cs="Times New Roman"/>
                <w:sz w:val="24"/>
                <w:szCs w:val="24"/>
              </w:rPr>
              <w:t>Рестрком</w:t>
            </w:r>
            <w:proofErr w:type="spellEnd"/>
            <w:r w:rsidRPr="0058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  <w:vAlign w:val="center"/>
          </w:tcPr>
          <w:p w:rsidR="00937AB4" w:rsidRPr="00581703" w:rsidRDefault="00937AB4" w:rsidP="0082033D">
            <w:pPr>
              <w:widowControl w:val="0"/>
              <w:tabs>
                <w:tab w:val="left" w:pos="426"/>
              </w:tabs>
              <w:spacing w:before="24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703">
              <w:rPr>
                <w:rFonts w:ascii="Times New Roman" w:hAnsi="Times New Roman" w:cs="Times New Roman"/>
                <w:sz w:val="24"/>
                <w:szCs w:val="24"/>
              </w:rPr>
              <w:t>ИП Красновский О.А.</w:t>
            </w:r>
          </w:p>
        </w:tc>
      </w:tr>
    </w:tbl>
    <w:p w:rsidR="00937AB4" w:rsidRDefault="00937AB4" w:rsidP="00937AB4">
      <w:pPr>
        <w:widowControl w:val="0"/>
        <w:tabs>
          <w:tab w:val="left" w:pos="426"/>
        </w:tabs>
      </w:pPr>
    </w:p>
    <w:p w:rsidR="00937AB4" w:rsidRDefault="00937AB4" w:rsidP="00937AB4">
      <w:pPr>
        <w:pStyle w:val="ab"/>
        <w:widowControl w:val="0"/>
        <w:ind w:left="0"/>
        <w:jc w:val="both"/>
      </w:pPr>
      <w:r w:rsidRPr="008D3838">
        <w:t xml:space="preserve">Предложение </w:t>
      </w:r>
      <w:r>
        <w:t xml:space="preserve">о наиболее низкой цене </w:t>
      </w:r>
      <w:r w:rsidRPr="008D3838">
        <w:t xml:space="preserve">поступило от </w:t>
      </w:r>
      <w:r>
        <w:t>ОО</w:t>
      </w:r>
      <w:r w:rsidRPr="008D3838">
        <w:t>О «</w:t>
      </w:r>
      <w:proofErr w:type="spellStart"/>
      <w:r w:rsidRPr="00581703">
        <w:t>Рестрком</w:t>
      </w:r>
      <w:proofErr w:type="spellEnd"/>
      <w:r w:rsidRPr="008D3838">
        <w:t>»</w:t>
      </w:r>
      <w:r>
        <w:t xml:space="preserve"> и составило: </w:t>
      </w:r>
      <w:r w:rsidRPr="001D4038">
        <w:rPr>
          <w:b/>
        </w:rPr>
        <w:t>220 468,00</w:t>
      </w:r>
      <w:r>
        <w:t xml:space="preserve"> </w:t>
      </w:r>
      <w:r w:rsidRPr="001D4038">
        <w:t>(двести двадцать тысяч четыреста шестьдесят восемь) рублей 00 копеек</w:t>
      </w:r>
      <w:r>
        <w:t>, с учетом НДС.</w:t>
      </w:r>
    </w:p>
    <w:p w:rsidR="00937AB4" w:rsidRPr="00C70228" w:rsidRDefault="00937AB4" w:rsidP="00937AB4">
      <w:pPr>
        <w:pStyle w:val="ab"/>
        <w:widowControl w:val="0"/>
        <w:ind w:left="0"/>
        <w:jc w:val="both"/>
        <w:rPr>
          <w:sz w:val="12"/>
          <w:szCs w:val="12"/>
        </w:rPr>
      </w:pPr>
    </w:p>
    <w:p w:rsidR="003138E0" w:rsidRPr="00C10795" w:rsidRDefault="003138E0" w:rsidP="003138E0">
      <w:pPr>
        <w:pStyle w:val="ab"/>
        <w:widowControl w:val="0"/>
        <w:numPr>
          <w:ilvl w:val="0"/>
          <w:numId w:val="1"/>
        </w:numPr>
        <w:ind w:left="0" w:firstLine="0"/>
        <w:jc w:val="both"/>
      </w:pPr>
      <w:r w:rsidRPr="00C10795">
        <w:t xml:space="preserve">По результатам ранжирования заявок на участие в запросе цен закупочной комиссией приняты следующие решения: </w:t>
      </w:r>
    </w:p>
    <w:p w:rsidR="003138E0" w:rsidRPr="00C70228" w:rsidRDefault="003138E0" w:rsidP="003138E0">
      <w:pPr>
        <w:widowControl w:val="0"/>
        <w:tabs>
          <w:tab w:val="left" w:pos="426"/>
        </w:tabs>
        <w:ind w:firstLine="426"/>
        <w:jc w:val="both"/>
        <w:rPr>
          <w:sz w:val="12"/>
          <w:szCs w:val="12"/>
        </w:rPr>
      </w:pPr>
    </w:p>
    <w:p w:rsidR="00483050" w:rsidRPr="001D4038" w:rsidRDefault="003138E0" w:rsidP="00483050">
      <w:pPr>
        <w:widowControl w:val="0"/>
        <w:numPr>
          <w:ilvl w:val="1"/>
          <w:numId w:val="1"/>
        </w:numPr>
        <w:ind w:left="0" w:firstLine="0"/>
        <w:jc w:val="both"/>
      </w:pPr>
      <w:r w:rsidRPr="008D3838">
        <w:t xml:space="preserve">Признать победителем в запросе цен </w:t>
      </w:r>
      <w:r>
        <w:t xml:space="preserve">на право заключения договора </w:t>
      </w:r>
      <w:r w:rsidRPr="00266750">
        <w:t>на поставку</w:t>
      </w:r>
      <w:r w:rsidRPr="005E6CE4">
        <w:rPr>
          <w:b/>
        </w:rPr>
        <w:t xml:space="preserve"> </w:t>
      </w:r>
      <w:r>
        <w:rPr>
          <w:b/>
        </w:rPr>
        <w:t xml:space="preserve"> </w:t>
      </w:r>
      <w:r w:rsidR="00483050" w:rsidRPr="00483050">
        <w:t>сканеров для нужд ОАО «Гиредмет»</w:t>
      </w:r>
      <w:r w:rsidRPr="00483050">
        <w:rPr>
          <w:bCs/>
        </w:rPr>
        <w:t>,</w:t>
      </w:r>
      <w:r w:rsidRPr="008D3838">
        <w:t xml:space="preserve"> </w:t>
      </w:r>
      <w:r>
        <w:t>ОО</w:t>
      </w:r>
      <w:r w:rsidRPr="008D3838">
        <w:t>О «</w:t>
      </w:r>
      <w:proofErr w:type="spellStart"/>
      <w:r w:rsidR="00483050" w:rsidRPr="00581703">
        <w:t>Рестрком</w:t>
      </w:r>
      <w:proofErr w:type="spellEnd"/>
      <w:r w:rsidRPr="008D3838">
        <w:t>»</w:t>
      </w:r>
      <w:r>
        <w:t xml:space="preserve"> и р</w:t>
      </w:r>
      <w:r w:rsidRPr="008D3838">
        <w:t xml:space="preserve">екомендовать заключить договор на сумму </w:t>
      </w:r>
      <w:r w:rsidR="00483050" w:rsidRPr="001D4038">
        <w:rPr>
          <w:b/>
        </w:rPr>
        <w:t>220 468,00</w:t>
      </w:r>
      <w:r w:rsidR="00483050" w:rsidRPr="001D4038">
        <w:t xml:space="preserve"> (двести двадцать тысяч четыреста шестьдесят восемь) рублей 00 копеек, с учетом НДС, с данным участником. </w:t>
      </w:r>
    </w:p>
    <w:p w:rsidR="00483050" w:rsidRPr="00C70228" w:rsidRDefault="00483050" w:rsidP="00483050">
      <w:pPr>
        <w:widowControl w:val="0"/>
        <w:tabs>
          <w:tab w:val="left" w:pos="426"/>
        </w:tabs>
        <w:ind w:firstLine="426"/>
        <w:jc w:val="both"/>
        <w:rPr>
          <w:rFonts w:eastAsia="Calibri"/>
          <w:sz w:val="12"/>
          <w:szCs w:val="12"/>
          <w:lang w:eastAsia="en-US"/>
        </w:rPr>
      </w:pPr>
    </w:p>
    <w:p w:rsidR="00483050" w:rsidRPr="001D4038" w:rsidRDefault="00483050" w:rsidP="00483050">
      <w:pPr>
        <w:widowControl w:val="0"/>
        <w:tabs>
          <w:tab w:val="left" w:pos="426"/>
        </w:tabs>
        <w:ind w:firstLine="426"/>
        <w:jc w:val="both"/>
        <w:rPr>
          <w:rFonts w:eastAsia="Calibri"/>
        </w:rPr>
      </w:pPr>
      <w:r w:rsidRPr="001D4038">
        <w:rPr>
          <w:rFonts w:eastAsia="Calibri"/>
        </w:rPr>
        <w:t xml:space="preserve">Результаты голосования членов закупочной комиссии: </w:t>
      </w:r>
    </w:p>
    <w:p w:rsidR="00483050" w:rsidRPr="001D4038" w:rsidRDefault="00483050" w:rsidP="00483050">
      <w:pPr>
        <w:ind w:firstLine="426"/>
        <w:jc w:val="both"/>
        <w:rPr>
          <w:rFonts w:eastAsia="Calibri"/>
        </w:rPr>
      </w:pPr>
      <w:r w:rsidRPr="001D4038">
        <w:rPr>
          <w:rFonts w:eastAsia="Calibri"/>
        </w:rPr>
        <w:t xml:space="preserve">«за» –  </w:t>
      </w:r>
      <w:r w:rsidR="006B6E18" w:rsidRPr="006B6E18">
        <w:rPr>
          <w:rFonts w:eastAsia="Calibri"/>
        </w:rPr>
        <w:t>8</w:t>
      </w:r>
      <w:r w:rsidRPr="001D4038">
        <w:rPr>
          <w:rFonts w:eastAsia="Calibri"/>
        </w:rPr>
        <w:t xml:space="preserve"> голосов; </w:t>
      </w:r>
    </w:p>
    <w:p w:rsidR="00483050" w:rsidRPr="001D4038" w:rsidRDefault="00483050" w:rsidP="00483050">
      <w:pPr>
        <w:ind w:firstLine="426"/>
        <w:jc w:val="both"/>
        <w:rPr>
          <w:rFonts w:eastAsia="Calibri"/>
        </w:rPr>
      </w:pPr>
      <w:r w:rsidRPr="001D4038">
        <w:rPr>
          <w:rFonts w:eastAsia="Calibri"/>
        </w:rPr>
        <w:t xml:space="preserve">«против» – </w:t>
      </w:r>
      <w:r w:rsidR="006B6E18" w:rsidRPr="006B6E18">
        <w:rPr>
          <w:rFonts w:eastAsia="Calibri"/>
        </w:rPr>
        <w:t>1</w:t>
      </w:r>
      <w:r w:rsidRPr="001D4038">
        <w:rPr>
          <w:rFonts w:eastAsia="Calibri"/>
        </w:rPr>
        <w:t xml:space="preserve"> голос</w:t>
      </w:r>
      <w:r w:rsidRPr="001D4038">
        <w:t>ов</w:t>
      </w:r>
      <w:r w:rsidRPr="001D4038">
        <w:rPr>
          <w:rFonts w:eastAsia="Calibri"/>
        </w:rPr>
        <w:t xml:space="preserve">; </w:t>
      </w:r>
    </w:p>
    <w:p w:rsidR="003138E0" w:rsidRPr="006B6E18" w:rsidRDefault="00483050" w:rsidP="00483050">
      <w:pPr>
        <w:pStyle w:val="ab"/>
        <w:widowControl w:val="0"/>
        <w:ind w:left="0" w:firstLine="426"/>
        <w:jc w:val="both"/>
      </w:pPr>
      <w:r w:rsidRPr="001D4038">
        <w:rPr>
          <w:rFonts w:eastAsia="Calibri"/>
        </w:rPr>
        <w:t xml:space="preserve">«воздержался» – </w:t>
      </w:r>
      <w:r w:rsidR="006B6E18" w:rsidRPr="006B6E18">
        <w:rPr>
          <w:rFonts w:eastAsia="Calibri"/>
        </w:rPr>
        <w:t>0</w:t>
      </w:r>
      <w:r w:rsidRPr="001D4038">
        <w:rPr>
          <w:rFonts w:eastAsia="Calibri"/>
        </w:rPr>
        <w:t xml:space="preserve"> голос</w:t>
      </w:r>
      <w:r w:rsidRPr="001D4038">
        <w:t>ов</w:t>
      </w:r>
    </w:p>
    <w:p w:rsidR="006B6E18" w:rsidRPr="006B6E18" w:rsidRDefault="006B6E18" w:rsidP="00483050">
      <w:pPr>
        <w:pStyle w:val="ab"/>
        <w:widowControl w:val="0"/>
        <w:ind w:left="0" w:firstLine="426"/>
        <w:jc w:val="both"/>
      </w:pPr>
    </w:p>
    <w:p w:rsidR="003138E0" w:rsidRPr="007B1848" w:rsidRDefault="00C70228" w:rsidP="00C70228">
      <w:pPr>
        <w:widowControl w:val="0"/>
        <w:tabs>
          <w:tab w:val="left" w:pos="426"/>
        </w:tabs>
        <w:ind w:firstLine="709"/>
        <w:jc w:val="both"/>
        <w:rPr>
          <w:rFonts w:eastAsia="Calibri"/>
          <w:lang w:eastAsia="en-US"/>
        </w:rPr>
      </w:pPr>
      <w:r w:rsidRPr="001D4038">
        <w:t xml:space="preserve">Участник запроса цен ИП Красновский О.А. – сделал </w:t>
      </w:r>
      <w:proofErr w:type="gramStart"/>
      <w:r w:rsidRPr="001D4038">
        <w:t>предложение</w:t>
      </w:r>
      <w:proofErr w:type="gramEnd"/>
      <w:r w:rsidRPr="001D4038">
        <w:t xml:space="preserve"> по цене договора содержащее лучшие условия по цене договора, следующие после предложенных победителем в проведении запроса цен условий.</w:t>
      </w:r>
    </w:p>
    <w:p w:rsidR="003138E0" w:rsidRPr="00C70228" w:rsidRDefault="003138E0" w:rsidP="003138E0">
      <w:pPr>
        <w:pStyle w:val="ab"/>
        <w:widowControl w:val="0"/>
        <w:tabs>
          <w:tab w:val="left" w:pos="426"/>
        </w:tabs>
        <w:ind w:left="0" w:firstLine="426"/>
        <w:jc w:val="both"/>
        <w:rPr>
          <w:sz w:val="12"/>
          <w:szCs w:val="12"/>
        </w:rPr>
      </w:pPr>
    </w:p>
    <w:p w:rsidR="003442A5" w:rsidRDefault="001D4038" w:rsidP="00C70228">
      <w:pPr>
        <w:widowControl w:val="0"/>
        <w:ind w:firstLine="709"/>
        <w:jc w:val="both"/>
      </w:pPr>
      <w:r w:rsidRPr="001D4038">
        <w:rPr>
          <w:rFonts w:eastAsia="Calibri"/>
        </w:rPr>
        <w:t xml:space="preserve">Комиссия рекомендует Заказчику заключить договор с </w:t>
      </w:r>
      <w:r w:rsidRPr="001D4038">
        <w:t>ООО «</w:t>
      </w:r>
      <w:proofErr w:type="spellStart"/>
      <w:r w:rsidRPr="001D4038">
        <w:t>Рестрком</w:t>
      </w:r>
      <w:proofErr w:type="spellEnd"/>
      <w:r w:rsidRPr="00107E75">
        <w:t>»</w:t>
      </w:r>
      <w:r w:rsidRPr="00CE2440">
        <w:t xml:space="preserve"> </w:t>
      </w:r>
      <w:r w:rsidRPr="00CE2440">
        <w:rPr>
          <w:rFonts w:eastAsia="Calibri"/>
        </w:rPr>
        <w:t xml:space="preserve">на условиях, предусмотренных заявкой </w:t>
      </w:r>
      <w:r w:rsidRPr="00A540C6">
        <w:t xml:space="preserve">ООО </w:t>
      </w:r>
      <w:r w:rsidRPr="00107E75">
        <w:t>«</w:t>
      </w:r>
      <w:proofErr w:type="spellStart"/>
      <w:r w:rsidRPr="001D4038">
        <w:t>Рестрком</w:t>
      </w:r>
      <w:proofErr w:type="spellEnd"/>
      <w:r w:rsidRPr="00107E75">
        <w:t>»</w:t>
      </w:r>
      <w:r w:rsidRPr="00CE2440">
        <w:t xml:space="preserve"> </w:t>
      </w:r>
      <w:r w:rsidRPr="00CE2440">
        <w:rPr>
          <w:rFonts w:eastAsia="Calibri"/>
        </w:rPr>
        <w:t xml:space="preserve">на участие в запросе цен в электронной форме на право заключения договора на поставку </w:t>
      </w:r>
      <w:r w:rsidRPr="001D4038">
        <w:t>сканеров для нужд ОАО «Гиредмет»</w:t>
      </w:r>
      <w:r w:rsidRPr="001D4038">
        <w:rPr>
          <w:rFonts w:eastAsia="Calibri"/>
        </w:rPr>
        <w:t>.</w:t>
      </w:r>
    </w:p>
    <w:p w:rsidR="003442A5" w:rsidRPr="00C70228" w:rsidRDefault="003442A5" w:rsidP="00224218">
      <w:pPr>
        <w:widowControl w:val="0"/>
        <w:rPr>
          <w:sz w:val="12"/>
          <w:szCs w:val="12"/>
        </w:rPr>
      </w:pPr>
    </w:p>
    <w:p w:rsidR="008A42E5" w:rsidRDefault="008A42E5" w:rsidP="00C70228">
      <w:pPr>
        <w:widowControl w:val="0"/>
        <w:ind w:firstLine="709"/>
        <w:jc w:val="both"/>
      </w:pPr>
      <w:proofErr w:type="gramStart"/>
      <w:r w:rsidRPr="005E6CE4">
        <w:t>Настоящий протокол размещён на официальном сайте Российской Федерации для размещения информации о закупках отдельными ви</w:t>
      </w:r>
      <w:bookmarkStart w:id="0" w:name="_GoBack"/>
      <w:bookmarkEnd w:id="0"/>
      <w:r w:rsidRPr="005E6CE4">
        <w:t xml:space="preserve">дами юридических лиц </w:t>
      </w:r>
      <w:hyperlink r:id="rId11" w:history="1">
        <w:r w:rsidRPr="005E6CE4">
          <w:rPr>
            <w:u w:val="single"/>
          </w:rPr>
          <w:t>http://zakupki.gov.ru/223/</w:t>
        </w:r>
      </w:hyperlink>
      <w:r w:rsidRPr="005E6CE4">
        <w:t>,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t>Росатом</w:t>
      </w:r>
      <w:proofErr w:type="spellEnd"/>
      <w:r w:rsidRPr="005E6CE4">
        <w:t xml:space="preserve">» </w:t>
      </w:r>
      <w:hyperlink r:id="rId12" w:history="1">
        <w:r w:rsidRPr="005E6CE4">
          <w:rPr>
            <w:u w:val="single"/>
          </w:rPr>
          <w:t>http://zakupki.rosatom.ru/</w:t>
        </w:r>
      </w:hyperlink>
      <w:r w:rsidRPr="005E6CE4">
        <w:t xml:space="preserve"> и на сайте ЭТП </w:t>
      </w:r>
      <w:hyperlink r:id="rId13" w:history="1">
        <w:r w:rsidRPr="000C4929">
          <w:rPr>
            <w:rStyle w:val="ac"/>
            <w:color w:val="auto"/>
          </w:rPr>
          <w:t>ООО</w:t>
        </w:r>
      </w:hyperlink>
      <w:r w:rsidRPr="000C4929">
        <w:t xml:space="preserve"> «Аукционный конкурсный дом» </w:t>
      </w:r>
      <w:hyperlink r:id="rId14" w:history="1">
        <w:r w:rsidRPr="000C4929">
          <w:rPr>
            <w:rStyle w:val="ac"/>
            <w:color w:val="auto"/>
          </w:rPr>
          <w:t>http:/</w:t>
        </w:r>
        <w:r w:rsidRPr="000C4929">
          <w:rPr>
            <w:rStyle w:val="ac"/>
            <w:color w:val="auto"/>
            <w:lang w:val="en-US"/>
          </w:rPr>
          <w:t>a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k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d</w:t>
        </w:r>
        <w:r w:rsidRPr="000C4929">
          <w:rPr>
            <w:rStyle w:val="ac"/>
            <w:color w:val="auto"/>
          </w:rPr>
          <w:t>.ru/</w:t>
        </w:r>
      </w:hyperlink>
      <w:r w:rsidRPr="000C4929">
        <w:t>.</w:t>
      </w:r>
      <w:proofErr w:type="gramEnd"/>
    </w:p>
    <w:p w:rsidR="008A42E5" w:rsidRDefault="008A42E5" w:rsidP="008A42E5">
      <w:pPr>
        <w:widowControl w:val="0"/>
        <w:jc w:val="both"/>
      </w:pPr>
    </w:p>
    <w:p w:rsidR="008A42E5" w:rsidRDefault="008A42E5" w:rsidP="008A42E5">
      <w:pPr>
        <w:widowControl w:val="0"/>
        <w:jc w:val="both"/>
      </w:pPr>
    </w:p>
    <w:p w:rsidR="00476D95" w:rsidRDefault="00476D95" w:rsidP="008A42E5">
      <w:pPr>
        <w:widowControl w:val="0"/>
        <w:spacing w:before="120"/>
      </w:pPr>
    </w:p>
    <w:sectPr w:rsidR="00476D95" w:rsidSect="0082033D">
      <w:pgSz w:w="11906" w:h="16838"/>
      <w:pgMar w:top="709" w:right="849" w:bottom="709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E18" w:rsidRDefault="006B6E18" w:rsidP="00E503F3">
      <w:r>
        <w:separator/>
      </w:r>
    </w:p>
  </w:endnote>
  <w:endnote w:type="continuationSeparator" w:id="0">
    <w:p w:rsidR="006B6E18" w:rsidRDefault="006B6E18" w:rsidP="00E5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E18" w:rsidRDefault="006B6E18" w:rsidP="00E503F3">
      <w:r>
        <w:separator/>
      </w:r>
    </w:p>
  </w:footnote>
  <w:footnote w:type="continuationSeparator" w:id="0">
    <w:p w:rsidR="006B6E18" w:rsidRDefault="006B6E18" w:rsidP="00E50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83A96"/>
    <w:multiLevelType w:val="hybridMultilevel"/>
    <w:tmpl w:val="8086F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53E0E"/>
    <w:rsid w:val="00063CBC"/>
    <w:rsid w:val="00065139"/>
    <w:rsid w:val="0009072D"/>
    <w:rsid w:val="000A26C9"/>
    <w:rsid w:val="000C43E8"/>
    <w:rsid w:val="000C5BA1"/>
    <w:rsid w:val="0014158B"/>
    <w:rsid w:val="00143D7A"/>
    <w:rsid w:val="001562DC"/>
    <w:rsid w:val="001A12F7"/>
    <w:rsid w:val="001D1CFD"/>
    <w:rsid w:val="001D4038"/>
    <w:rsid w:val="00201B6C"/>
    <w:rsid w:val="002131B6"/>
    <w:rsid w:val="00224218"/>
    <w:rsid w:val="00266A90"/>
    <w:rsid w:val="002B5AEA"/>
    <w:rsid w:val="003138E0"/>
    <w:rsid w:val="0034124F"/>
    <w:rsid w:val="003442A5"/>
    <w:rsid w:val="00363CB3"/>
    <w:rsid w:val="003803C6"/>
    <w:rsid w:val="00380831"/>
    <w:rsid w:val="0039124D"/>
    <w:rsid w:val="003974F2"/>
    <w:rsid w:val="003B46A9"/>
    <w:rsid w:val="003E2331"/>
    <w:rsid w:val="004137B5"/>
    <w:rsid w:val="00432257"/>
    <w:rsid w:val="00461856"/>
    <w:rsid w:val="00476D95"/>
    <w:rsid w:val="00483050"/>
    <w:rsid w:val="004A2D13"/>
    <w:rsid w:val="004B1AA0"/>
    <w:rsid w:val="004F7BEC"/>
    <w:rsid w:val="00565BF7"/>
    <w:rsid w:val="00570261"/>
    <w:rsid w:val="00573017"/>
    <w:rsid w:val="0057616E"/>
    <w:rsid w:val="00577DC1"/>
    <w:rsid w:val="00581703"/>
    <w:rsid w:val="005851A0"/>
    <w:rsid w:val="00597962"/>
    <w:rsid w:val="005A7FBE"/>
    <w:rsid w:val="005B1085"/>
    <w:rsid w:val="005C4C13"/>
    <w:rsid w:val="00617604"/>
    <w:rsid w:val="006250F1"/>
    <w:rsid w:val="00636F98"/>
    <w:rsid w:val="00674A4B"/>
    <w:rsid w:val="006B6E18"/>
    <w:rsid w:val="00725952"/>
    <w:rsid w:val="00761991"/>
    <w:rsid w:val="007818D8"/>
    <w:rsid w:val="007C640C"/>
    <w:rsid w:val="007F21A9"/>
    <w:rsid w:val="0082033D"/>
    <w:rsid w:val="00832D77"/>
    <w:rsid w:val="00876A4E"/>
    <w:rsid w:val="00880216"/>
    <w:rsid w:val="008A2069"/>
    <w:rsid w:val="008A42E5"/>
    <w:rsid w:val="008B1A71"/>
    <w:rsid w:val="008B3480"/>
    <w:rsid w:val="00937AB4"/>
    <w:rsid w:val="009574A0"/>
    <w:rsid w:val="00961E05"/>
    <w:rsid w:val="00980EF3"/>
    <w:rsid w:val="00983A9E"/>
    <w:rsid w:val="0099632A"/>
    <w:rsid w:val="009D4EE5"/>
    <w:rsid w:val="00A037C3"/>
    <w:rsid w:val="00A10F54"/>
    <w:rsid w:val="00A4269B"/>
    <w:rsid w:val="00A73ED7"/>
    <w:rsid w:val="00AA20D5"/>
    <w:rsid w:val="00AD7286"/>
    <w:rsid w:val="00AE726D"/>
    <w:rsid w:val="00AF2637"/>
    <w:rsid w:val="00B52C7C"/>
    <w:rsid w:val="00B80977"/>
    <w:rsid w:val="00B85091"/>
    <w:rsid w:val="00BD191F"/>
    <w:rsid w:val="00C066EE"/>
    <w:rsid w:val="00C358E0"/>
    <w:rsid w:val="00C53CF2"/>
    <w:rsid w:val="00C70228"/>
    <w:rsid w:val="00CE159F"/>
    <w:rsid w:val="00D35DE4"/>
    <w:rsid w:val="00D70C97"/>
    <w:rsid w:val="00D76E5C"/>
    <w:rsid w:val="00DA2564"/>
    <w:rsid w:val="00DC345F"/>
    <w:rsid w:val="00DC7DF7"/>
    <w:rsid w:val="00DE382A"/>
    <w:rsid w:val="00DF38C4"/>
    <w:rsid w:val="00DF7484"/>
    <w:rsid w:val="00E12625"/>
    <w:rsid w:val="00E503F3"/>
    <w:rsid w:val="00E57F56"/>
    <w:rsid w:val="00E723AD"/>
    <w:rsid w:val="00EA6D45"/>
    <w:rsid w:val="00EB50DA"/>
    <w:rsid w:val="00F25C2A"/>
    <w:rsid w:val="00F84FB1"/>
    <w:rsid w:val="00FA4517"/>
    <w:rsid w:val="00FC37BD"/>
    <w:rsid w:val="00F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gov.ru/223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s://atom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971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Giredmet1</cp:lastModifiedBy>
  <cp:revision>27</cp:revision>
  <cp:lastPrinted>2013-04-08T14:19:00Z</cp:lastPrinted>
  <dcterms:created xsi:type="dcterms:W3CDTF">2013-02-27T08:45:00Z</dcterms:created>
  <dcterms:modified xsi:type="dcterms:W3CDTF">2013-04-10T15:15:00Z</dcterms:modified>
</cp:coreProperties>
</file>