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2C" w:rsidRPr="00930E9B" w:rsidRDefault="005F152C" w:rsidP="005F152C">
      <w:pPr>
        <w:ind w:right="282"/>
        <w:jc w:val="right"/>
      </w:pPr>
      <w:r w:rsidRPr="00930E9B">
        <w:t>Приложение №</w:t>
      </w:r>
      <w:r>
        <w:t>2</w:t>
      </w:r>
      <w:r w:rsidRPr="00930E9B">
        <w:t xml:space="preserve"> </w:t>
      </w:r>
    </w:p>
    <w:p w:rsidR="005F152C" w:rsidRPr="00930E9B" w:rsidRDefault="005F152C" w:rsidP="005F152C">
      <w:pPr>
        <w:ind w:right="282"/>
        <w:jc w:val="right"/>
      </w:pPr>
      <w:r w:rsidRPr="00930E9B">
        <w:t>к Договору № ________/ _________</w:t>
      </w:r>
      <w:r w:rsidRPr="00930E9B">
        <w:br/>
        <w:t xml:space="preserve"> от «___» _____________ 201</w:t>
      </w:r>
      <w:r>
        <w:t>_</w:t>
      </w:r>
      <w:r w:rsidRPr="00930E9B">
        <w:t xml:space="preserve"> г.</w:t>
      </w:r>
    </w:p>
    <w:p w:rsidR="00371A53" w:rsidRPr="00573E03" w:rsidRDefault="00371A53" w:rsidP="005F152C">
      <w:pPr>
        <w:jc w:val="right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 xml:space="preserve">Типовая форма технического задания </w:t>
      </w:r>
    </w:p>
    <w:p w:rsidR="00371A53" w:rsidRPr="005F152C" w:rsidRDefault="00371A53" w:rsidP="00371A53">
      <w:pPr>
        <w:jc w:val="center"/>
        <w:rPr>
          <w:color w:val="000000"/>
        </w:rPr>
      </w:pPr>
      <w:r w:rsidRPr="005F152C">
        <w:rPr>
          <w:color w:val="000000"/>
        </w:rPr>
        <w:t>на поставку сырья, материалов и комплектующих изделий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Pr="005F152C" w:rsidRDefault="006519A4" w:rsidP="00371A53">
      <w:pPr>
        <w:jc w:val="center"/>
        <w:rPr>
          <w:color w:val="000000"/>
          <w:u w:val="single"/>
        </w:rPr>
      </w:pPr>
      <w:r w:rsidRPr="005F152C">
        <w:rPr>
          <w:color w:val="000000"/>
        </w:rPr>
        <w:t xml:space="preserve">Предмет закупки: </w:t>
      </w:r>
      <w:r w:rsidR="00144768">
        <w:rPr>
          <w:color w:val="000000"/>
          <w:u w:val="single"/>
        </w:rPr>
        <w:t>Системные блоки</w:t>
      </w:r>
    </w:p>
    <w:p w:rsidR="00371A53" w:rsidRPr="005F152C" w:rsidRDefault="00371A53" w:rsidP="00371A53">
      <w:pPr>
        <w:rPr>
          <w:color w:val="000000"/>
          <w:sz w:val="20"/>
          <w:szCs w:val="20"/>
        </w:rPr>
      </w:pPr>
    </w:p>
    <w:p w:rsidR="00371A53" w:rsidRDefault="00A32289" w:rsidP="009176D7">
      <w:pPr>
        <w:pStyle w:val="a7"/>
        <w:ind w:hanging="153"/>
        <w:jc w:val="center"/>
        <w:rPr>
          <w:szCs w:val="24"/>
        </w:rPr>
      </w:pPr>
      <w:r>
        <w:rPr>
          <w:color w:val="000000"/>
          <w:szCs w:val="24"/>
        </w:rPr>
        <w:t>*</w:t>
      </w:r>
      <w:r w:rsidR="009E5A4D" w:rsidRPr="00A32289">
        <w:rPr>
          <w:color w:val="000000"/>
          <w:szCs w:val="24"/>
        </w:rPr>
        <w:t>(</w:t>
      </w:r>
      <w:r w:rsidR="00802BC4">
        <w:rPr>
          <w:color w:val="000000"/>
          <w:szCs w:val="24"/>
        </w:rPr>
        <w:t xml:space="preserve">оборудование производителей </w:t>
      </w:r>
      <w:r w:rsidR="00802BC4" w:rsidRPr="00802BC4">
        <w:rPr>
          <w:szCs w:val="24"/>
          <w:lang w:val="en-US"/>
        </w:rPr>
        <w:t>HP</w:t>
      </w:r>
      <w:r w:rsidR="00802BC4" w:rsidRPr="00802BC4">
        <w:rPr>
          <w:szCs w:val="24"/>
        </w:rPr>
        <w:t xml:space="preserve">,  </w:t>
      </w:r>
      <w:r w:rsidR="00802BC4" w:rsidRPr="00802BC4">
        <w:rPr>
          <w:szCs w:val="24"/>
          <w:lang w:val="en-US"/>
        </w:rPr>
        <w:t>Lenovo</w:t>
      </w:r>
      <w:r w:rsidR="00802BC4" w:rsidRPr="00802BC4">
        <w:rPr>
          <w:szCs w:val="24"/>
        </w:rPr>
        <w:t xml:space="preserve">, </w:t>
      </w:r>
      <w:proofErr w:type="spellStart"/>
      <w:r w:rsidR="00802BC4" w:rsidRPr="00802BC4">
        <w:rPr>
          <w:szCs w:val="24"/>
          <w:lang w:val="en-US"/>
        </w:rPr>
        <w:t>Depo</w:t>
      </w:r>
      <w:proofErr w:type="spellEnd"/>
      <w:r w:rsidR="00802BC4" w:rsidRPr="00802BC4">
        <w:rPr>
          <w:szCs w:val="24"/>
        </w:rPr>
        <w:t xml:space="preserve">, </w:t>
      </w:r>
      <w:r w:rsidR="00802BC4" w:rsidRPr="00802BC4">
        <w:rPr>
          <w:szCs w:val="24"/>
          <w:lang w:val="en-US"/>
        </w:rPr>
        <w:t>Dell</w:t>
      </w:r>
      <w:r w:rsidR="00802BC4" w:rsidRPr="00802BC4">
        <w:rPr>
          <w:szCs w:val="24"/>
        </w:rPr>
        <w:t xml:space="preserve"> </w:t>
      </w:r>
      <w:r w:rsidR="006B77C7">
        <w:rPr>
          <w:color w:val="000000"/>
          <w:szCs w:val="24"/>
        </w:rPr>
        <w:t xml:space="preserve">согласно </w:t>
      </w:r>
      <w:r w:rsidR="009E5A4D" w:rsidRPr="00A32289">
        <w:rPr>
          <w:color w:val="000000"/>
          <w:szCs w:val="24"/>
        </w:rPr>
        <w:t>пункт</w:t>
      </w:r>
      <w:r w:rsidR="006B77C7">
        <w:rPr>
          <w:color w:val="000000"/>
          <w:szCs w:val="24"/>
        </w:rPr>
        <w:t>у</w:t>
      </w:r>
      <w:r w:rsidR="00144768">
        <w:rPr>
          <w:color w:val="000000"/>
          <w:szCs w:val="24"/>
        </w:rPr>
        <w:t xml:space="preserve"> ЕОСЗ 12.2.2. в</w:t>
      </w:r>
      <w:r w:rsidR="009E5A4D" w:rsidRPr="00A32289">
        <w:rPr>
          <w:color w:val="000000"/>
          <w:szCs w:val="24"/>
        </w:rPr>
        <w:t>)</w:t>
      </w:r>
      <w:r w:rsidRPr="00A32289">
        <w:rPr>
          <w:color w:val="000000"/>
          <w:szCs w:val="24"/>
        </w:rPr>
        <w:t>:</w:t>
      </w:r>
      <w:r w:rsidR="00144768" w:rsidRPr="00144768">
        <w:t xml:space="preserve"> </w:t>
      </w:r>
      <w:r w:rsidR="00144768" w:rsidRPr="00790284">
        <w:t>в случаях стандартизации (унификации) закупаемых в отрасли товаров, работ, услуг, определенных распорядительными документами Корпорации</w:t>
      </w:r>
      <w:r w:rsidR="008A684F">
        <w:t xml:space="preserve">. </w:t>
      </w:r>
      <w:r w:rsidR="006D60CC">
        <w:t>(</w:t>
      </w:r>
      <w:r w:rsidR="008A684F" w:rsidRPr="00144768">
        <w:rPr>
          <w:bCs/>
          <w:color w:val="000000"/>
          <w:szCs w:val="24"/>
        </w:rPr>
        <w:t xml:space="preserve">Приказ </w:t>
      </w:r>
      <w:proofErr w:type="spellStart"/>
      <w:r w:rsidR="008A684F" w:rsidRPr="00144768">
        <w:rPr>
          <w:bCs/>
          <w:color w:val="000000"/>
          <w:szCs w:val="24"/>
        </w:rPr>
        <w:t>Г</w:t>
      </w:r>
      <w:r w:rsidR="008A684F">
        <w:rPr>
          <w:bCs/>
          <w:color w:val="000000"/>
          <w:szCs w:val="24"/>
        </w:rPr>
        <w:t>оскорпорации</w:t>
      </w:r>
      <w:proofErr w:type="spellEnd"/>
      <w:r w:rsidR="008A684F" w:rsidRPr="00144768">
        <w:rPr>
          <w:bCs/>
          <w:color w:val="000000"/>
          <w:szCs w:val="24"/>
        </w:rPr>
        <w:t xml:space="preserve"> «</w:t>
      </w:r>
      <w:proofErr w:type="spellStart"/>
      <w:r w:rsidR="008A684F" w:rsidRPr="00144768">
        <w:rPr>
          <w:bCs/>
          <w:color w:val="000000"/>
          <w:szCs w:val="24"/>
        </w:rPr>
        <w:t>Росатом</w:t>
      </w:r>
      <w:proofErr w:type="spellEnd"/>
      <w:r w:rsidR="008A684F" w:rsidRPr="00144768">
        <w:rPr>
          <w:bCs/>
          <w:color w:val="000000"/>
          <w:szCs w:val="24"/>
        </w:rPr>
        <w:t>» от 04.02.2014 № 1/97-П «Об Отраслевом технологическом стандарте в области информационных технологий, автоматизации и связи»</w:t>
      </w:r>
      <w:r w:rsidR="00144768" w:rsidRPr="00790284">
        <w:t xml:space="preserve"> при</w:t>
      </w:r>
      <w:r w:rsidR="006D60CC">
        <w:t>лагае</w:t>
      </w:r>
      <w:r w:rsidR="00144768" w:rsidRPr="00790284">
        <w:t>тся к документации процедуры закупки</w:t>
      </w:r>
      <w:r w:rsidR="009E5A4D" w:rsidRPr="00144768">
        <w:rPr>
          <w:szCs w:val="24"/>
        </w:rPr>
        <w:t>)</w:t>
      </w:r>
    </w:p>
    <w:p w:rsidR="00371A53" w:rsidRDefault="00371A53" w:rsidP="00371A53">
      <w:pPr>
        <w:rPr>
          <w:i/>
          <w:color w:val="000000"/>
        </w:rPr>
      </w:pPr>
    </w:p>
    <w:p w:rsidR="008A684F" w:rsidRDefault="008A684F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73E03" w:rsidRDefault="00371A53" w:rsidP="00371A53">
      <w:pPr>
        <w:rPr>
          <w:i/>
          <w:color w:val="000000"/>
        </w:rPr>
      </w:pPr>
    </w:p>
    <w:p w:rsidR="00371A53" w:rsidRPr="005F152C" w:rsidRDefault="00371A53" w:rsidP="00371A53">
      <w:pPr>
        <w:rPr>
          <w:color w:val="000000"/>
        </w:rPr>
      </w:pPr>
    </w:p>
    <w:p w:rsidR="00371A53" w:rsidRPr="00943CF6" w:rsidRDefault="00371A53" w:rsidP="009C6138">
      <w:pPr>
        <w:jc w:val="center"/>
        <w:rPr>
          <w:color w:val="000000"/>
        </w:rPr>
      </w:pPr>
      <w:r w:rsidRPr="005F152C">
        <w:rPr>
          <w:color w:val="000000"/>
        </w:rPr>
        <w:t>Москва</w:t>
      </w:r>
      <w:r w:rsidR="00FD6BCE">
        <w:rPr>
          <w:color w:val="000000"/>
        </w:rPr>
        <w:t xml:space="preserve">  </w:t>
      </w:r>
      <w:r w:rsidRPr="005F152C">
        <w:rPr>
          <w:color w:val="000000"/>
        </w:rPr>
        <w:t>20</w:t>
      </w:r>
      <w:r w:rsidR="006519A4" w:rsidRPr="005F152C">
        <w:rPr>
          <w:color w:val="000000"/>
        </w:rPr>
        <w:t>1</w:t>
      </w:r>
      <w:r w:rsidR="00A852D4">
        <w:rPr>
          <w:color w:val="000000"/>
        </w:rPr>
        <w:t>4</w:t>
      </w:r>
      <w:r w:rsidRPr="00573E03">
        <w:rPr>
          <w:i/>
          <w:color w:val="000000"/>
        </w:rPr>
        <w:br w:type="page"/>
      </w:r>
      <w:r w:rsidRPr="00943CF6">
        <w:rPr>
          <w:color w:val="000000"/>
        </w:rPr>
        <w:lastRenderedPageBreak/>
        <w:t>Техническо</w:t>
      </w:r>
      <w:r w:rsidR="00943CF6">
        <w:rPr>
          <w:color w:val="000000"/>
        </w:rPr>
        <w:t xml:space="preserve">е задание </w:t>
      </w:r>
      <w:r w:rsidRPr="00943CF6">
        <w:rPr>
          <w:color w:val="000000"/>
        </w:rPr>
        <w:t xml:space="preserve">на поставку </w:t>
      </w:r>
      <w:r w:rsidR="00943CF6">
        <w:rPr>
          <w:color w:val="000000"/>
        </w:rPr>
        <w:t>картриджей для принтеров</w:t>
      </w:r>
    </w:p>
    <w:p w:rsidR="00371A53" w:rsidRPr="00943CF6" w:rsidRDefault="00371A53" w:rsidP="00371A53">
      <w:pPr>
        <w:jc w:val="center"/>
        <w:rPr>
          <w:color w:val="000000"/>
        </w:rPr>
      </w:pPr>
    </w:p>
    <w:p w:rsidR="00371A53" w:rsidRPr="00943CF6" w:rsidRDefault="00371A53" w:rsidP="00371A53">
      <w:pPr>
        <w:jc w:val="center"/>
        <w:rPr>
          <w:color w:val="000000"/>
        </w:rPr>
      </w:pPr>
      <w:r w:rsidRPr="00943CF6">
        <w:rPr>
          <w:color w:val="000000"/>
        </w:rPr>
        <w:t>СОДЕРЖАНИЕ</w:t>
      </w:r>
    </w:p>
    <w:p w:rsidR="00371A53" w:rsidRPr="00573E03" w:rsidRDefault="00371A53" w:rsidP="00371A53">
      <w:pPr>
        <w:jc w:val="center"/>
        <w:rPr>
          <w:i/>
          <w:color w:val="000000"/>
        </w:rPr>
      </w:pPr>
    </w:p>
    <w:p w:rsidR="00371A53" w:rsidRPr="00943CF6" w:rsidRDefault="00371A53" w:rsidP="00371A53">
      <w:pPr>
        <w:rPr>
          <w:color w:val="000000"/>
        </w:rPr>
      </w:pPr>
      <w:r w:rsidRPr="00943CF6">
        <w:rPr>
          <w:color w:val="000000"/>
        </w:rPr>
        <w:t xml:space="preserve">РАЗДЕЛ 1. ОБЩИЕ СВЕДЕНИЯ </w:t>
      </w:r>
    </w:p>
    <w:p w:rsidR="00371A53" w:rsidRPr="00943CF6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 xml:space="preserve">Подраздел 1.1 Наименование 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1.2 Сведения о новизне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943CF6" w:rsidRPr="00F47416" w:rsidRDefault="00943CF6" w:rsidP="00943CF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371A53" w:rsidRDefault="00371A53" w:rsidP="00371A53">
      <w:pPr>
        <w:ind w:left="851"/>
        <w:rPr>
          <w:color w:val="000000"/>
        </w:rPr>
      </w:pPr>
      <w:r w:rsidRPr="00943CF6">
        <w:rPr>
          <w:color w:val="000000"/>
        </w:rPr>
        <w:t>Подраздел 1.</w:t>
      </w:r>
      <w:r w:rsidR="00943CF6" w:rsidRPr="00943CF6">
        <w:rPr>
          <w:color w:val="000000"/>
        </w:rPr>
        <w:t>5</w:t>
      </w:r>
      <w:r w:rsidRPr="00943CF6">
        <w:rPr>
          <w:color w:val="000000"/>
        </w:rPr>
        <w:t xml:space="preserve"> Код ОКП</w:t>
      </w:r>
    </w:p>
    <w:p w:rsidR="00A87618" w:rsidRDefault="00A87618" w:rsidP="00A87618">
      <w:pPr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A87618" w:rsidRPr="001F6931" w:rsidRDefault="00A87618" w:rsidP="00A87618">
      <w:pPr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371A53" w:rsidRPr="00651498" w:rsidRDefault="00371A53" w:rsidP="00371A53">
      <w:pPr>
        <w:rPr>
          <w:color w:val="000000"/>
        </w:rPr>
      </w:pPr>
      <w:r w:rsidRPr="00651498">
        <w:rPr>
          <w:color w:val="000000"/>
        </w:rPr>
        <w:t xml:space="preserve">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 ТЕХНИЧЕСКИЕ ТРЕБОВАНИЯ</w:t>
      </w:r>
    </w:p>
    <w:p w:rsidR="00651498" w:rsidRPr="00651498" w:rsidRDefault="00371A53" w:rsidP="00371A53">
      <w:pPr>
        <w:ind w:left="2694" w:hanging="1843"/>
        <w:rPr>
          <w:color w:val="000000"/>
        </w:rPr>
      </w:pPr>
      <w:r w:rsidRPr="00651498">
        <w:rPr>
          <w:color w:val="000000"/>
        </w:rPr>
        <w:t xml:space="preserve">Подраздел </w:t>
      </w:r>
      <w:r w:rsidR="00651498" w:rsidRPr="00651498">
        <w:rPr>
          <w:color w:val="000000"/>
        </w:rPr>
        <w:t>4</w:t>
      </w:r>
      <w:r w:rsidRPr="00651498">
        <w:rPr>
          <w:color w:val="000000"/>
        </w:rPr>
        <w:t>.1 Технические, функциональные и качественные характеристики (потребительские свойства) товаров</w:t>
      </w:r>
    </w:p>
    <w:p w:rsidR="00651498" w:rsidRDefault="00651498" w:rsidP="00371A53">
      <w:pPr>
        <w:ind w:left="2694" w:hanging="1843"/>
        <w:rPr>
          <w:color w:val="000000"/>
        </w:rPr>
      </w:pPr>
      <w:r w:rsidRPr="001F6931">
        <w:rPr>
          <w:color w:val="000000"/>
        </w:rPr>
        <w:t>Подраздел 4.2. Требования к надежности</w:t>
      </w:r>
    </w:p>
    <w:p w:rsidR="00371A53" w:rsidRPr="00573E03" w:rsidRDefault="00651498" w:rsidP="00371A53">
      <w:pPr>
        <w:ind w:left="2694" w:hanging="1843"/>
        <w:rPr>
          <w:i/>
          <w:color w:val="000000"/>
        </w:rPr>
      </w:pPr>
      <w:r w:rsidRPr="001F6931">
        <w:rPr>
          <w:color w:val="000000"/>
        </w:rPr>
        <w:t>Подраздел 4.3. Требования к составным частям, исходным и эксплуатационным материалам</w:t>
      </w:r>
      <w:r w:rsidR="00371A53" w:rsidRPr="00573E03">
        <w:rPr>
          <w:i/>
          <w:color w:val="000000"/>
        </w:rPr>
        <w:t xml:space="preserve">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 w:rsidRPr="000A1CEA">
        <w:rPr>
          <w:color w:val="000000"/>
        </w:rPr>
        <w:t>4</w:t>
      </w:r>
      <w:r w:rsidRPr="000A1CEA">
        <w:rPr>
          <w:color w:val="000000"/>
        </w:rPr>
        <w:t xml:space="preserve"> Требования к маркировке </w:t>
      </w:r>
    </w:p>
    <w:p w:rsidR="00371A53" w:rsidRPr="000A1CEA" w:rsidRDefault="00371A53" w:rsidP="00371A53">
      <w:pPr>
        <w:ind w:left="851"/>
        <w:rPr>
          <w:color w:val="000000"/>
        </w:rPr>
      </w:pPr>
      <w:r w:rsidRPr="000A1CEA">
        <w:rPr>
          <w:color w:val="000000"/>
        </w:rPr>
        <w:t xml:space="preserve">Подраздел </w:t>
      </w:r>
      <w:r w:rsidR="000A1CEA">
        <w:rPr>
          <w:color w:val="000000"/>
        </w:rPr>
        <w:t>4</w:t>
      </w:r>
      <w:r w:rsidRPr="000A1CEA">
        <w:rPr>
          <w:color w:val="000000"/>
        </w:rPr>
        <w:t>.</w:t>
      </w:r>
      <w:r w:rsidR="000A1CEA">
        <w:rPr>
          <w:color w:val="000000"/>
        </w:rPr>
        <w:t>5</w:t>
      </w:r>
      <w:r w:rsidRPr="000A1CEA">
        <w:rPr>
          <w:color w:val="000000"/>
        </w:rPr>
        <w:t xml:space="preserve"> Требования к упаковке</w:t>
      </w:r>
    </w:p>
    <w:p w:rsidR="00371A53" w:rsidRPr="000D4C3D" w:rsidRDefault="00371A53" w:rsidP="00371A53">
      <w:pPr>
        <w:rPr>
          <w:color w:val="000000"/>
        </w:rPr>
      </w:pPr>
      <w:r w:rsidRPr="000D4C3D">
        <w:rPr>
          <w:color w:val="000000"/>
        </w:rPr>
        <w:t xml:space="preserve">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 ТРЕБОВАНИЯ ПО ПРАВИЛАМ СДАЧИ И ПРИЕМКИ</w:t>
      </w:r>
    </w:p>
    <w:p w:rsidR="00371A53" w:rsidRPr="000D4C3D" w:rsidRDefault="00371A53" w:rsidP="00371A53">
      <w:pPr>
        <w:tabs>
          <w:tab w:val="left" w:pos="851"/>
        </w:tabs>
        <w:ind w:left="851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.1 Порядок сдачи и приемки</w:t>
      </w:r>
    </w:p>
    <w:p w:rsidR="00371A53" w:rsidRPr="000D4C3D" w:rsidRDefault="00371A53" w:rsidP="00371A53">
      <w:pPr>
        <w:tabs>
          <w:tab w:val="left" w:pos="1276"/>
        </w:tabs>
        <w:ind w:left="2694" w:hanging="1843"/>
        <w:rPr>
          <w:color w:val="000000"/>
        </w:rPr>
      </w:pPr>
      <w:r w:rsidRPr="000D4C3D">
        <w:rPr>
          <w:color w:val="000000"/>
        </w:rPr>
        <w:t xml:space="preserve">Подраздел </w:t>
      </w:r>
      <w:r w:rsidR="000D4C3D">
        <w:rPr>
          <w:color w:val="000000"/>
        </w:rPr>
        <w:t>5</w:t>
      </w:r>
      <w:r w:rsidRPr="000D4C3D">
        <w:rPr>
          <w:color w:val="000000"/>
        </w:rPr>
        <w:t>.2 Требования по передаче заказчику технических и иных документов при поставке товаров</w:t>
      </w:r>
    </w:p>
    <w:p w:rsidR="00371A53" w:rsidRDefault="00371A53" w:rsidP="00371A53">
      <w:pPr>
        <w:rPr>
          <w:color w:val="000000"/>
        </w:rPr>
      </w:pPr>
      <w:r w:rsidRPr="00BE39CD">
        <w:rPr>
          <w:color w:val="000000"/>
        </w:rPr>
        <w:t xml:space="preserve">РАЗДЕЛ </w:t>
      </w:r>
      <w:r w:rsidR="00BE39CD" w:rsidRPr="00BE39CD">
        <w:rPr>
          <w:color w:val="000000"/>
        </w:rPr>
        <w:t>6</w:t>
      </w:r>
      <w:r w:rsidRPr="00BE39CD">
        <w:rPr>
          <w:color w:val="000000"/>
        </w:rPr>
        <w:t>. ТРЕБОВАНИЯ К ТРАНСПОРТИРОВАНИЮ</w:t>
      </w:r>
    </w:p>
    <w:p w:rsidR="00BE39CD" w:rsidRPr="00F47416" w:rsidRDefault="00BE39CD" w:rsidP="00BE39CD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371A53" w:rsidRPr="00E627D8" w:rsidRDefault="00371A53" w:rsidP="00371A53">
      <w:pPr>
        <w:ind w:left="1418" w:hanging="1418"/>
        <w:rPr>
          <w:color w:val="000000"/>
        </w:rPr>
      </w:pPr>
      <w:r w:rsidRPr="00E627D8">
        <w:rPr>
          <w:color w:val="000000"/>
        </w:rPr>
        <w:t xml:space="preserve">РАЗДЕЛ </w:t>
      </w:r>
      <w:r w:rsidR="00E627D8">
        <w:rPr>
          <w:color w:val="000000"/>
        </w:rPr>
        <w:t>8</w:t>
      </w:r>
      <w:r w:rsidRPr="00E627D8">
        <w:rPr>
          <w:color w:val="000000"/>
        </w:rPr>
        <w:t>. ТРЕБОВАНИЯ К ОБЪЕМУ И/ИЛИ СРОКУ ПРЕДОСТАВЛЕНИЯ ГАРАНТИЙ</w:t>
      </w:r>
    </w:p>
    <w:p w:rsidR="00371A53" w:rsidRPr="000B2C7F" w:rsidRDefault="00371A53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9</w:t>
      </w:r>
      <w:r w:rsidRPr="000B2C7F">
        <w:rPr>
          <w:color w:val="000000"/>
        </w:rPr>
        <w:t>. ТРЕБОВАНИЯ К ОБСЛУЖИВАНИЮ</w:t>
      </w:r>
    </w:p>
    <w:p w:rsidR="00371A53" w:rsidRPr="00BF1A88" w:rsidRDefault="00371A53" w:rsidP="00371A53">
      <w:pPr>
        <w:rPr>
          <w:color w:val="000000"/>
        </w:rPr>
      </w:pPr>
      <w:r w:rsidRPr="00BF1A88">
        <w:rPr>
          <w:color w:val="000000"/>
        </w:rPr>
        <w:t xml:space="preserve">РАЗДЕЛ </w:t>
      </w:r>
      <w:r w:rsidR="00AD6B5B" w:rsidRPr="00BF1A88">
        <w:rPr>
          <w:color w:val="000000"/>
        </w:rPr>
        <w:t>10</w:t>
      </w:r>
      <w:r w:rsidRPr="00BF1A88">
        <w:rPr>
          <w:color w:val="000000"/>
        </w:rPr>
        <w:t>. ЭКОЛОГИЧЕСКИЕ ТРЕБОВАНИЯ</w:t>
      </w:r>
    </w:p>
    <w:p w:rsidR="00AD6B5B" w:rsidRPr="001F6931" w:rsidRDefault="00AD6B5B" w:rsidP="00AD6B5B">
      <w:pPr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371A53" w:rsidRPr="000B2C7F" w:rsidRDefault="00B053E2" w:rsidP="00371A53">
      <w:pPr>
        <w:rPr>
          <w:color w:val="000000"/>
        </w:rPr>
      </w:pPr>
      <w:r w:rsidRPr="000B2C7F">
        <w:rPr>
          <w:color w:val="000000"/>
        </w:rPr>
        <w:t xml:space="preserve">РАЗДЕЛ </w:t>
      </w:r>
      <w:r w:rsidR="00AD6B5B" w:rsidRPr="000B2C7F">
        <w:rPr>
          <w:color w:val="000000"/>
        </w:rPr>
        <w:t>12</w:t>
      </w:r>
      <w:r w:rsidR="00371A53" w:rsidRPr="000B2C7F">
        <w:rPr>
          <w:color w:val="000000"/>
        </w:rPr>
        <w:t>. ТРЕБОВАНИЯ К КАЧЕСТВУ</w:t>
      </w:r>
    </w:p>
    <w:p w:rsidR="00AA708D" w:rsidRPr="001F6931" w:rsidRDefault="00AA708D" w:rsidP="00AA708D">
      <w:pPr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371A53" w:rsidRPr="00811D69" w:rsidRDefault="00371A53" w:rsidP="00371A53">
      <w:pPr>
        <w:ind w:left="1418" w:hanging="1418"/>
        <w:rPr>
          <w:color w:val="000000"/>
        </w:rPr>
      </w:pPr>
      <w:r w:rsidRPr="00811D69">
        <w:rPr>
          <w:color w:val="000000"/>
        </w:rPr>
        <w:t xml:space="preserve">РАЗДЕЛ </w:t>
      </w:r>
      <w:r w:rsidR="008341ED" w:rsidRPr="00811D69">
        <w:rPr>
          <w:color w:val="000000"/>
        </w:rPr>
        <w:t>14</w:t>
      </w:r>
      <w:r w:rsidRPr="00811D69">
        <w:rPr>
          <w:color w:val="000000"/>
        </w:rPr>
        <w:t>. ТРЕБОВАНИЯ К КОЛИЧЕСТВУ И СРОКУ (ПЕРИОДИЧНОСТИ) ПОСТАВКИ</w:t>
      </w:r>
    </w:p>
    <w:p w:rsidR="00356EAD" w:rsidRDefault="00356EAD" w:rsidP="00371A53">
      <w:pPr>
        <w:ind w:left="1418" w:hanging="1418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356EAD" w:rsidRDefault="00356EAD" w:rsidP="00356EAD">
      <w:pPr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356EAD" w:rsidRPr="001F6931" w:rsidRDefault="00356EAD" w:rsidP="00356EAD">
      <w:pPr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356EAD" w:rsidRPr="001F6931" w:rsidRDefault="00356EAD" w:rsidP="00356EAD">
      <w:pPr>
        <w:rPr>
          <w:color w:val="000000"/>
        </w:rPr>
      </w:pPr>
    </w:p>
    <w:p w:rsidR="00356EAD" w:rsidRPr="00573E03" w:rsidRDefault="00356EAD" w:rsidP="00371A53">
      <w:pPr>
        <w:ind w:left="1418" w:hanging="1418"/>
        <w:rPr>
          <w:i/>
          <w:color w:val="000000"/>
        </w:rPr>
      </w:pPr>
    </w:p>
    <w:p w:rsidR="00371A53" w:rsidRDefault="00371A53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Default="00DA164E" w:rsidP="00371A53">
      <w:pPr>
        <w:rPr>
          <w:i/>
          <w:color w:val="000000"/>
        </w:rPr>
      </w:pPr>
    </w:p>
    <w:p w:rsidR="00DA164E" w:rsidRPr="00573E03" w:rsidRDefault="00DA164E" w:rsidP="00371A53">
      <w:pPr>
        <w:rPr>
          <w:i/>
          <w:color w:val="000000"/>
        </w:rPr>
      </w:pPr>
    </w:p>
    <w:p w:rsidR="00371A53" w:rsidRPr="00AB0852" w:rsidRDefault="00371A53" w:rsidP="00371A53">
      <w:pPr>
        <w:jc w:val="center"/>
        <w:rPr>
          <w:color w:val="000000"/>
        </w:rPr>
      </w:pPr>
      <w:r w:rsidRPr="00AB0852">
        <w:rPr>
          <w:color w:val="000000"/>
        </w:rPr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AB0852" w:rsidTr="00A3230E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AB0852" w:rsidRDefault="00371A53" w:rsidP="00A3230E">
            <w:pPr>
              <w:jc w:val="center"/>
              <w:rPr>
                <w:color w:val="000000"/>
              </w:rPr>
            </w:pPr>
            <w:r w:rsidRPr="00AB0852">
              <w:rPr>
                <w:color w:val="000000"/>
              </w:rPr>
              <w:t>Подраздел 1.1 Наименование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9A4" w:rsidRPr="00F85F7E" w:rsidRDefault="00347EFF" w:rsidP="00802BC4">
            <w:pPr>
              <w:ind w:firstLine="346"/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 xml:space="preserve">Системный блок </w:t>
            </w:r>
            <w:r w:rsidRPr="00F85F7E">
              <w:rPr>
                <w:i/>
                <w:kern w:val="36"/>
                <w:sz w:val="24"/>
                <w:szCs w:val="24"/>
                <w:lang w:val="en-US"/>
              </w:rPr>
              <w:t>HP</w:t>
            </w:r>
            <w:r w:rsidRPr="00F85F7E">
              <w:rPr>
                <w:i/>
                <w:kern w:val="36"/>
                <w:sz w:val="24"/>
                <w:szCs w:val="24"/>
              </w:rPr>
              <w:t xml:space="preserve"> </w:t>
            </w:r>
            <w:r w:rsidRPr="00F85F7E">
              <w:rPr>
                <w:i/>
                <w:kern w:val="36"/>
                <w:sz w:val="24"/>
                <w:szCs w:val="24"/>
                <w:lang w:val="en-US"/>
              </w:rPr>
              <w:t>Compaq</w:t>
            </w:r>
            <w:r w:rsidRPr="00F85F7E">
              <w:rPr>
                <w:i/>
                <w:kern w:val="36"/>
                <w:sz w:val="24"/>
                <w:szCs w:val="24"/>
              </w:rPr>
              <w:t xml:space="preserve"> </w:t>
            </w:r>
            <w:r w:rsidRPr="00F85F7E">
              <w:rPr>
                <w:i/>
                <w:kern w:val="36"/>
                <w:sz w:val="24"/>
                <w:szCs w:val="24"/>
                <w:lang w:val="en-US"/>
              </w:rPr>
              <w:t>Pro</w:t>
            </w:r>
            <w:r w:rsidRPr="00F85F7E">
              <w:rPr>
                <w:i/>
                <w:kern w:val="36"/>
                <w:sz w:val="24"/>
                <w:szCs w:val="24"/>
              </w:rPr>
              <w:t xml:space="preserve"> 6300 </w:t>
            </w:r>
            <w:r w:rsidRPr="00F85F7E">
              <w:rPr>
                <w:i/>
                <w:kern w:val="36"/>
                <w:sz w:val="24"/>
                <w:szCs w:val="24"/>
                <w:lang w:val="en-US"/>
              </w:rPr>
              <w:t>SFF</w:t>
            </w:r>
            <w:r w:rsidRPr="00F85F7E">
              <w:rPr>
                <w:i/>
                <w:kern w:val="36"/>
                <w:sz w:val="24"/>
                <w:szCs w:val="24"/>
              </w:rPr>
              <w:t xml:space="preserve"> </w:t>
            </w:r>
            <w:proofErr w:type="spellStart"/>
            <w:r w:rsidRPr="00F85F7E">
              <w:rPr>
                <w:i/>
                <w:sz w:val="24"/>
                <w:szCs w:val="24"/>
                <w:lang w:val="en-US"/>
              </w:rPr>
              <w:t>i</w:t>
            </w:r>
            <w:proofErr w:type="spellEnd"/>
            <w:r w:rsidR="001C2C3E" w:rsidRPr="00F85F7E">
              <w:rPr>
                <w:i/>
                <w:sz w:val="24"/>
                <w:szCs w:val="24"/>
              </w:rPr>
              <w:t xml:space="preserve">3-3220 </w:t>
            </w:r>
            <w:r w:rsidR="00FD5325" w:rsidRPr="00F85F7E">
              <w:rPr>
                <w:i/>
                <w:sz w:val="24"/>
                <w:szCs w:val="24"/>
              </w:rPr>
              <w:t>(</w:t>
            </w:r>
            <w:r w:rsidR="00FD5325" w:rsidRPr="00F85F7E">
              <w:rPr>
                <w:i/>
                <w:sz w:val="24"/>
                <w:szCs w:val="24"/>
                <w:lang w:val="en-US"/>
              </w:rPr>
              <w:t>E</w:t>
            </w:r>
            <w:r w:rsidR="00FD5325" w:rsidRPr="00F85F7E">
              <w:rPr>
                <w:i/>
                <w:sz w:val="24"/>
                <w:szCs w:val="24"/>
              </w:rPr>
              <w:t>4</w:t>
            </w:r>
            <w:r w:rsidR="00FD5325" w:rsidRPr="00F85F7E">
              <w:rPr>
                <w:i/>
                <w:sz w:val="24"/>
                <w:szCs w:val="24"/>
                <w:lang w:val="en-US"/>
              </w:rPr>
              <w:t>Y</w:t>
            </w:r>
            <w:r w:rsidR="00FD5325" w:rsidRPr="00F85F7E">
              <w:rPr>
                <w:i/>
                <w:sz w:val="24"/>
                <w:szCs w:val="24"/>
              </w:rPr>
              <w:t>98</w:t>
            </w:r>
            <w:r w:rsidR="00FD5325" w:rsidRPr="00F85F7E">
              <w:rPr>
                <w:i/>
                <w:sz w:val="24"/>
                <w:szCs w:val="24"/>
                <w:lang w:val="en-US"/>
              </w:rPr>
              <w:t>ES</w:t>
            </w:r>
            <w:r w:rsidR="00FD5325" w:rsidRPr="00F85F7E">
              <w:rPr>
                <w:sz w:val="24"/>
                <w:szCs w:val="24"/>
              </w:rPr>
              <w:t>)</w:t>
            </w:r>
            <w:r w:rsidR="009457A0" w:rsidRPr="00F85F7E">
              <w:rPr>
                <w:sz w:val="24"/>
                <w:szCs w:val="24"/>
              </w:rPr>
              <w:t xml:space="preserve">  </w:t>
            </w:r>
            <w:r w:rsidR="009457A0" w:rsidRPr="00F85F7E">
              <w:rPr>
                <w:i/>
                <w:sz w:val="24"/>
                <w:szCs w:val="24"/>
              </w:rPr>
              <w:t>с комплектацией</w:t>
            </w:r>
            <w:r w:rsidR="00802BC4" w:rsidRPr="00F85F7E">
              <w:rPr>
                <w:i/>
                <w:sz w:val="24"/>
                <w:szCs w:val="24"/>
              </w:rPr>
              <w:t xml:space="preserve"> или оборудование с аналогичными характеристиками производителей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HP</w:t>
            </w:r>
            <w:r w:rsidR="00802BC4" w:rsidRPr="00F85F7E">
              <w:rPr>
                <w:i/>
                <w:sz w:val="24"/>
                <w:szCs w:val="24"/>
              </w:rPr>
              <w:t xml:space="preserve">, 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Lenovo</w:t>
            </w:r>
            <w:r w:rsidR="00802BC4" w:rsidRPr="00F85F7E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="00802BC4" w:rsidRPr="00F85F7E">
              <w:rPr>
                <w:i/>
                <w:sz w:val="24"/>
                <w:szCs w:val="24"/>
                <w:lang w:val="en-US"/>
              </w:rPr>
              <w:t>Depo</w:t>
            </w:r>
            <w:proofErr w:type="spellEnd"/>
            <w:r w:rsidR="00802BC4" w:rsidRPr="00F85F7E">
              <w:rPr>
                <w:i/>
                <w:sz w:val="24"/>
                <w:szCs w:val="24"/>
              </w:rPr>
              <w:t xml:space="preserve">, </w:t>
            </w:r>
            <w:r w:rsidR="00802BC4" w:rsidRPr="00F85F7E">
              <w:rPr>
                <w:i/>
                <w:sz w:val="24"/>
                <w:szCs w:val="24"/>
                <w:lang w:val="en-US"/>
              </w:rPr>
              <w:t>Dell</w:t>
            </w:r>
            <w:r w:rsidR="00802BC4" w:rsidRPr="00F85F7E">
              <w:rPr>
                <w:i/>
                <w:sz w:val="24"/>
                <w:szCs w:val="24"/>
              </w:rPr>
              <w:t xml:space="preserve"> </w:t>
            </w:r>
            <w:r w:rsidR="00F85F7E">
              <w:rPr>
                <w:i/>
                <w:sz w:val="24"/>
                <w:szCs w:val="24"/>
              </w:rPr>
              <w:t xml:space="preserve">(в соответствии с п. 12.2.2 в) ЕОСЗ и приказом </w:t>
            </w:r>
            <w:proofErr w:type="spellStart"/>
            <w:r w:rsidR="00F85F7E">
              <w:rPr>
                <w:i/>
                <w:sz w:val="24"/>
                <w:szCs w:val="24"/>
              </w:rPr>
              <w:t>Госкорпорации</w:t>
            </w:r>
            <w:proofErr w:type="spellEnd"/>
            <w:r w:rsidR="00F85F7E">
              <w:rPr>
                <w:i/>
                <w:sz w:val="24"/>
                <w:szCs w:val="24"/>
              </w:rPr>
              <w:t xml:space="preserve"> «</w:t>
            </w:r>
            <w:proofErr w:type="spellStart"/>
            <w:r w:rsidR="00F85F7E">
              <w:rPr>
                <w:i/>
                <w:sz w:val="24"/>
                <w:szCs w:val="24"/>
              </w:rPr>
              <w:t>Росатом</w:t>
            </w:r>
            <w:proofErr w:type="spellEnd"/>
            <w:r w:rsidR="00F85F7E">
              <w:rPr>
                <w:i/>
                <w:sz w:val="24"/>
                <w:szCs w:val="24"/>
              </w:rPr>
              <w:t>» от 04.02.2014 № 1/97-П).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85F7E" w:rsidRDefault="00371A53" w:rsidP="00A3230E">
            <w:pPr>
              <w:jc w:val="center"/>
              <w:rPr>
                <w:sz w:val="24"/>
                <w:szCs w:val="24"/>
              </w:rPr>
            </w:pPr>
            <w:bookmarkStart w:id="0" w:name="_Hlk356466017"/>
            <w:r w:rsidRPr="00F85F7E">
              <w:t>Подраздел 1.2 Сведения о новизне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F85F7E" w:rsidRDefault="007E2E6E" w:rsidP="008263B6">
            <w:pPr>
              <w:jc w:val="both"/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П</w:t>
            </w:r>
            <w:r w:rsidR="00371A53" w:rsidRPr="00F85F7E">
              <w:rPr>
                <w:i/>
                <w:sz w:val="24"/>
                <w:szCs w:val="24"/>
              </w:rPr>
              <w:t>оставляемый товар должен быть новым товаром</w:t>
            </w:r>
            <w:r w:rsidR="008263B6" w:rsidRPr="00F85F7E">
              <w:rPr>
                <w:i/>
                <w:sz w:val="24"/>
                <w:szCs w:val="24"/>
              </w:rPr>
              <w:t xml:space="preserve"> -</w:t>
            </w:r>
            <w:r w:rsidR="00371A53" w:rsidRPr="00F85F7E">
              <w:rPr>
                <w:i/>
                <w:sz w:val="24"/>
                <w:szCs w:val="24"/>
              </w:rPr>
              <w:t xml:space="preserve"> товаром, который не был в употреблении, в ремонте, в том </w:t>
            </w:r>
            <w:proofErr w:type="gramStart"/>
            <w:r w:rsidR="00371A53" w:rsidRPr="00F85F7E">
              <w:rPr>
                <w:i/>
                <w:sz w:val="24"/>
                <w:szCs w:val="24"/>
              </w:rPr>
              <w:t>числе</w:t>
            </w:r>
            <w:proofErr w:type="gramEnd"/>
            <w:r w:rsidR="00371A53" w:rsidRPr="00F85F7E">
              <w:rPr>
                <w:i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</w:p>
        </w:tc>
      </w:tr>
      <w:bookmarkEnd w:id="0"/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330FCD" w:rsidP="009964A6">
            <w:pPr>
              <w:jc w:val="center"/>
              <w:rPr>
                <w:i/>
              </w:rPr>
            </w:pPr>
            <w:r w:rsidRPr="00F85F7E">
              <w:t>Подраздел 1.3 Этапы разработки / изготовления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5969B1" w:rsidP="005969B1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330FCD" w:rsidP="009964A6">
            <w:pPr>
              <w:jc w:val="center"/>
              <w:rPr>
                <w:i/>
              </w:rPr>
            </w:pPr>
            <w:r w:rsidRPr="00F85F7E">
              <w:t>Подраздел 1.4 Документы для разработки / изготовления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FCD" w:rsidRPr="00F85F7E" w:rsidRDefault="005969B1" w:rsidP="005969B1">
            <w:pPr>
              <w:rPr>
                <w:i/>
                <w:sz w:val="24"/>
                <w:szCs w:val="24"/>
              </w:rPr>
            </w:pPr>
            <w:r w:rsidRPr="00F85F7E">
              <w:rPr>
                <w:i/>
                <w:sz w:val="24"/>
                <w:szCs w:val="24"/>
              </w:rPr>
              <w:t>Требования отсутствуют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F85F7E" w:rsidRDefault="005969B1" w:rsidP="009964A6">
            <w:pPr>
              <w:jc w:val="center"/>
              <w:rPr>
                <w:i/>
                <w:sz w:val="24"/>
                <w:szCs w:val="24"/>
              </w:rPr>
            </w:pPr>
            <w:r w:rsidRPr="00F85F7E">
              <w:t>Подраздел 1.5 Код ОКП</w:t>
            </w:r>
          </w:p>
        </w:tc>
      </w:tr>
      <w:tr w:rsidR="00F85F7E" w:rsidRPr="00F85F7E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B1" w:rsidRPr="00F85F7E" w:rsidRDefault="00423C06" w:rsidP="005969B1">
            <w:pPr>
              <w:rPr>
                <w:b/>
                <w:i/>
                <w:sz w:val="24"/>
                <w:szCs w:val="24"/>
              </w:rPr>
            </w:pPr>
            <w:r w:rsidRPr="00F85F7E">
              <w:rPr>
                <w:rStyle w:val="a8"/>
                <w:b w:val="0"/>
                <w:i/>
                <w:sz w:val="24"/>
                <w:szCs w:val="24"/>
                <w:shd w:val="clear" w:color="auto" w:fill="FFFFFF"/>
              </w:rPr>
              <w:t>Код ОКП: 401370</w:t>
            </w:r>
          </w:p>
        </w:tc>
      </w:tr>
    </w:tbl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C48F2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1F6931" w:rsidRDefault="00EC48F2" w:rsidP="009964A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EC48F2" w:rsidRPr="001F6931" w:rsidRDefault="00EC48F2" w:rsidP="00EC48F2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C48F2" w:rsidRPr="001F6931" w:rsidTr="009964A6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8F2" w:rsidRPr="006F5868" w:rsidRDefault="00EC48F2" w:rsidP="00EC48F2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BE0DAF" w:rsidRDefault="00371A53" w:rsidP="00371A53">
      <w:pPr>
        <w:jc w:val="center"/>
        <w:rPr>
          <w:color w:val="000000"/>
        </w:rPr>
      </w:pPr>
      <w:r w:rsidRPr="00BE0DAF">
        <w:rPr>
          <w:color w:val="000000"/>
        </w:rPr>
        <w:t xml:space="preserve">РАЗДЕЛ </w:t>
      </w:r>
      <w:r w:rsidR="00A94673">
        <w:rPr>
          <w:color w:val="000000"/>
        </w:rPr>
        <w:t>4</w:t>
      </w:r>
      <w:r w:rsidRPr="00BE0DAF">
        <w:rPr>
          <w:color w:val="000000"/>
        </w:rPr>
        <w:t>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81"/>
      </w:tblGrid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651498" w:rsidRDefault="00371A53" w:rsidP="001F034E">
            <w:pPr>
              <w:jc w:val="center"/>
              <w:rPr>
                <w:color w:val="000000"/>
              </w:rPr>
            </w:pPr>
            <w:r w:rsidRPr="00651498">
              <w:rPr>
                <w:color w:val="000000"/>
              </w:rPr>
              <w:t xml:space="preserve">Подраздел </w:t>
            </w:r>
            <w:r w:rsidR="00C53C10">
              <w:rPr>
                <w:color w:val="000000"/>
              </w:rPr>
              <w:t>4</w:t>
            </w:r>
            <w:r w:rsidRPr="00651498">
              <w:rPr>
                <w:color w:val="000000"/>
              </w:rPr>
              <w:t>.1 Технические, функциональные и качественные характеристики (потребительские свойства) товаров</w:t>
            </w:r>
          </w:p>
        </w:tc>
      </w:tr>
      <w:tr w:rsidR="00122A4D" w:rsidRPr="00A852D4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BC" w:rsidRPr="00C53C10" w:rsidRDefault="00122A4D" w:rsidP="00BE0B67">
            <w:pPr>
              <w:tabs>
                <w:tab w:val="left" w:pos="4599"/>
              </w:tabs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E7990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HP</w:t>
            </w:r>
            <w:r w:rsidRPr="009A3D78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r w:rsidRPr="00DE7990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Compaq</w:t>
            </w:r>
            <w:r w:rsidRPr="009A3D78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r w:rsidRPr="00DE7990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Pro</w:t>
            </w:r>
            <w:r w:rsidRPr="009A3D78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6300 </w:t>
            </w:r>
            <w:r w:rsidRPr="00DE7990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>SFF</w:t>
            </w:r>
            <w:r w:rsidRPr="009A3D78">
              <w:rPr>
                <w:i/>
                <w:color w:val="000000"/>
                <w:kern w:val="36"/>
                <w:sz w:val="24"/>
                <w:szCs w:val="24"/>
                <w:lang w:val="en-US"/>
              </w:rPr>
              <w:t xml:space="preserve"> </w:t>
            </w:r>
            <w:r w:rsidRPr="00DE7990">
              <w:rPr>
                <w:i/>
                <w:color w:val="000000"/>
                <w:sz w:val="24"/>
                <w:szCs w:val="24"/>
                <w:lang w:val="en-US"/>
              </w:rPr>
              <w:t>i</w:t>
            </w:r>
            <w:r w:rsidRPr="009A3D78">
              <w:rPr>
                <w:i/>
                <w:color w:val="000000"/>
                <w:sz w:val="24"/>
                <w:szCs w:val="24"/>
                <w:lang w:val="en-US"/>
              </w:rPr>
              <w:t>3-3220</w:t>
            </w:r>
            <w:r w:rsidR="00FD5325" w:rsidRPr="009A3D78">
              <w:rPr>
                <w:i/>
                <w:color w:val="000000"/>
                <w:sz w:val="24"/>
                <w:szCs w:val="24"/>
                <w:lang w:val="en-US"/>
              </w:rPr>
              <w:t xml:space="preserve"> (</w:t>
            </w:r>
            <w:r w:rsidR="00FD5325" w:rsidRPr="00FD5325">
              <w:rPr>
                <w:i/>
                <w:color w:val="2F2D2A"/>
                <w:sz w:val="24"/>
                <w:szCs w:val="24"/>
                <w:lang w:val="en-US"/>
              </w:rPr>
              <w:t>E</w:t>
            </w:r>
            <w:r w:rsidR="00FD5325" w:rsidRPr="009A3D78">
              <w:rPr>
                <w:i/>
                <w:color w:val="2F2D2A"/>
                <w:sz w:val="24"/>
                <w:szCs w:val="24"/>
                <w:lang w:val="en-US"/>
              </w:rPr>
              <w:t>4</w:t>
            </w:r>
            <w:r w:rsidR="00FD5325" w:rsidRPr="00FD5325">
              <w:rPr>
                <w:i/>
                <w:color w:val="2F2D2A"/>
                <w:sz w:val="24"/>
                <w:szCs w:val="24"/>
                <w:lang w:val="en-US"/>
              </w:rPr>
              <w:t>Y</w:t>
            </w:r>
            <w:r w:rsidR="00FD5325" w:rsidRPr="009A3D78">
              <w:rPr>
                <w:i/>
                <w:color w:val="2F2D2A"/>
                <w:sz w:val="24"/>
                <w:szCs w:val="24"/>
                <w:lang w:val="en-US"/>
              </w:rPr>
              <w:t>98</w:t>
            </w:r>
            <w:r w:rsidR="00FD5325" w:rsidRPr="00FD5325">
              <w:rPr>
                <w:i/>
                <w:color w:val="2F2D2A"/>
                <w:sz w:val="24"/>
                <w:szCs w:val="24"/>
                <w:lang w:val="en-US"/>
              </w:rPr>
              <w:t>ES</w:t>
            </w:r>
            <w:r w:rsidR="00FD5325" w:rsidRPr="009A3D78">
              <w:rPr>
                <w:i/>
                <w:color w:val="2F2D2A"/>
                <w:sz w:val="24"/>
                <w:szCs w:val="24"/>
                <w:lang w:val="en-US"/>
              </w:rPr>
              <w:t>)</w:t>
            </w:r>
          </w:p>
        </w:tc>
      </w:tr>
      <w:tr w:rsidR="00122A4D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41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4785"/>
              <w:gridCol w:w="4633"/>
            </w:tblGrid>
            <w:tr w:rsidR="005F04D4" w:rsidRPr="00DE7990" w:rsidTr="00B1035D">
              <w:trPr>
                <w:trHeight w:val="335"/>
              </w:trPr>
              <w:tc>
                <w:tcPr>
                  <w:tcW w:w="47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4D4" w:rsidRPr="00C53C10" w:rsidRDefault="005F04D4" w:rsidP="00B1035D">
                  <w:pPr>
                    <w:pStyle w:val="a7"/>
                    <w:tabs>
                      <w:tab w:val="left" w:pos="4882"/>
                    </w:tabs>
                    <w:ind w:left="4882"/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</w:p>
                <w:p w:rsidR="005F04D4" w:rsidRPr="00C53C10" w:rsidRDefault="005F04D4" w:rsidP="00B1035D">
                  <w:pPr>
                    <w:pStyle w:val="a7"/>
                    <w:tabs>
                      <w:tab w:val="left" w:pos="4882"/>
                    </w:tabs>
                    <w:ind w:left="4882"/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Операционная система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Процессор</w:t>
                  </w:r>
                </w:p>
                <w:p w:rsidR="006C54D4" w:rsidRDefault="006C5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8764C4" w:rsidRDefault="008764C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Оперативная память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Возможность расширения </w:t>
                  </w:r>
                  <w:r w:rsidR="006C54D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о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перативной памяти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Диски (HDD, SDD)</w:t>
                  </w:r>
                </w:p>
                <w:p w:rsidR="008764C4" w:rsidRDefault="008764C4" w:rsidP="008764C4">
                  <w:pPr>
                    <w:pStyle w:val="a7"/>
                    <w:spacing w:line="252" w:lineRule="auto"/>
                    <w:rPr>
                      <w:i/>
                      <w:iCs/>
                      <w:color w:val="000000"/>
                      <w:shd w:val="clear" w:color="auto" w:fill="FFFFFF"/>
                      <w:lang w:eastAsia="en-US"/>
                    </w:rPr>
                  </w:pPr>
                  <w:r>
                    <w:rPr>
                      <w:i/>
                      <w:iCs/>
                      <w:color w:val="000000"/>
                      <w:shd w:val="clear" w:color="auto" w:fill="FFFFFF"/>
                      <w:lang w:eastAsia="en-US"/>
                    </w:rPr>
                    <w:t>Графический адаптер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231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Интерфейс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Объем видеопамяти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Тип видеопамяти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Разрядность шины видеопамяти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Максимальное разрешение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 xml:space="preserve">Поддержка </w:t>
                  </w:r>
                  <w:r w:rsidR="00A34AFC" w:rsidRPr="00DB79F1">
                    <w:rPr>
                      <w:i/>
                      <w:iCs/>
                      <w:shd w:val="clear" w:color="auto" w:fill="FFFFFF"/>
                      <w:lang w:eastAsia="en-US"/>
                    </w:rPr>
                    <w:t xml:space="preserve"> </w:t>
                  </w:r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технологий</w:t>
                  </w:r>
                </w:p>
                <w:p w:rsidR="008764C4" w:rsidRPr="00A34AFC" w:rsidRDefault="008764C4" w:rsidP="008764C4">
                  <w:pPr>
                    <w:pStyle w:val="a7"/>
                    <w:tabs>
                      <w:tab w:val="left" w:pos="1798"/>
                    </w:tabs>
                    <w:spacing w:line="252" w:lineRule="auto"/>
                    <w:ind w:left="664" w:hanging="142"/>
                    <w:rPr>
                      <w:i/>
                      <w:iCs/>
                      <w:shd w:val="clear" w:color="auto" w:fill="FFFFFF"/>
                      <w:lang w:eastAsia="en-US"/>
                    </w:rPr>
                  </w:pPr>
                  <w:r w:rsidRPr="00A34AFC">
                    <w:rPr>
                      <w:rFonts w:ascii="Symbol" w:hAnsi="Symbol"/>
                      <w:lang w:eastAsia="en-US"/>
                    </w:rPr>
                    <w:t></w:t>
                  </w:r>
                  <w:r w:rsidRPr="00A34AFC">
                    <w:rPr>
                      <w:sz w:val="14"/>
                      <w:szCs w:val="14"/>
                      <w:lang w:eastAsia="en-US"/>
                    </w:rPr>
                    <w:t xml:space="preserve">         </w:t>
                  </w:r>
                  <w:proofErr w:type="spellStart"/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>Раземы</w:t>
                  </w:r>
                  <w:proofErr w:type="spellEnd"/>
                  <w:r w:rsidRPr="00A34AFC">
                    <w:rPr>
                      <w:i/>
                      <w:iCs/>
                      <w:shd w:val="clear" w:color="auto" w:fill="FFFFFF"/>
                      <w:lang w:eastAsia="en-US"/>
                    </w:rPr>
                    <w:t xml:space="preserve"> DVI</w:t>
                  </w:r>
                </w:p>
                <w:p w:rsidR="004A3934" w:rsidRPr="00DB79F1" w:rsidRDefault="004A393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lastRenderedPageBreak/>
                    <w:t>Тип оптического привода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Интерфейсы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Количество разъемов USB 2.0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Количество разъемов USB 3.0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proofErr w:type="spellStart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Картридер</w:t>
                  </w:r>
                  <w:proofErr w:type="spellEnd"/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Звуковая карта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Сетевой адаптер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Блок питания</w:t>
                  </w:r>
                </w:p>
                <w:p w:rsidR="00DB79F1" w:rsidRDefault="00DB79F1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Размер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Вес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0" w:firstLine="743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Комплектация</w:t>
                  </w:r>
                </w:p>
              </w:tc>
              <w:tc>
                <w:tcPr>
                  <w:tcW w:w="4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4D4" w:rsidRPr="00DB79F1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DB79F1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DB79F1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Windows</w:t>
                  </w: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7 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Professional</w:t>
                  </w:r>
                </w:p>
                <w:p w:rsidR="005F04D4" w:rsidRDefault="008764C4" w:rsidP="00B1035D">
                  <w:pPr>
                    <w:pStyle w:val="a7"/>
                    <w:tabs>
                      <w:tab w:val="left" w:pos="4525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2</w:t>
                  </w: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-х ядерный процессор с частотой не менее </w:t>
                  </w:r>
                  <w:r w:rsidR="005F04D4"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3</w:t>
                  </w: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30</w:t>
                  </w:r>
                  <w:r w:rsidR="005F04D4"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0 </w:t>
                  </w:r>
                  <w:r w:rsidR="005F04D4"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МГц</w:t>
                  </w:r>
                  <w:r w:rsidR="005F04D4"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, </w:t>
                  </w:r>
                  <w:r w:rsidR="005F04D4"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кэш</w:t>
                  </w:r>
                  <w:r w:rsidR="005F04D4"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-</w:t>
                  </w:r>
                  <w:r w:rsidR="005F04D4"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память</w:t>
                  </w:r>
                  <w:r w:rsidR="005F04D4"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– 3 </w:t>
                  </w:r>
                  <w:r w:rsidR="005F04D4"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МБ</w:t>
                  </w:r>
                </w:p>
                <w:p w:rsidR="008764C4" w:rsidRPr="00DB79F1" w:rsidRDefault="008764C4" w:rsidP="00B1035D">
                  <w:pPr>
                    <w:pStyle w:val="a7"/>
                    <w:tabs>
                      <w:tab w:val="left" w:pos="4525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8764C4" w:rsidRPr="008764C4" w:rsidRDefault="008764C4" w:rsidP="00B1035D">
                  <w:pPr>
                    <w:pStyle w:val="a7"/>
                    <w:tabs>
                      <w:tab w:val="left" w:pos="4525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Не менее 2048 </w:t>
                  </w:r>
                  <w:r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Mb</w:t>
                  </w:r>
                  <w:r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</w:t>
                  </w:r>
                  <w:r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DDR</w:t>
                  </w:r>
                  <w:r w:rsidRPr="008764C4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3</w:t>
                  </w:r>
                </w:p>
                <w:p w:rsidR="008764C4" w:rsidRPr="00DB79F1" w:rsidRDefault="008764C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DB79F1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32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GB</w:t>
                  </w:r>
                </w:p>
                <w:p w:rsidR="005F04D4" w:rsidRPr="00DB79F1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500 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Gb</w:t>
                  </w: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 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SATA</w:t>
                  </w: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 7200 </w:t>
                  </w:r>
                  <w:proofErr w:type="gramStart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об</w:t>
                  </w:r>
                  <w:proofErr w:type="gramEnd"/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/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мин</w:t>
                  </w:r>
                </w:p>
                <w:p w:rsidR="008764C4" w:rsidRPr="00DB79F1" w:rsidRDefault="008764C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szCs w:val="24"/>
                      <w:shd w:val="clear" w:color="auto" w:fill="FFFFFF"/>
                    </w:rPr>
                  </w:pPr>
                </w:p>
                <w:tbl>
                  <w:tblPr>
                    <w:tblW w:w="18150" w:type="dxa"/>
                    <w:shd w:val="clear" w:color="auto" w:fill="FFFFFF"/>
                    <w:tblLayout w:type="fixed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8150"/>
                  </w:tblGrid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PCI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-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E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 xml:space="preserve"> 2.1</w:t>
                        </w:r>
                      </w:p>
                    </w:tc>
                  </w:tr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512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 </w:t>
                        </w:r>
                        <w:r w:rsidRPr="00A34AFC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Мб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 xml:space="preserve"> </w:t>
                        </w:r>
                      </w:p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DDR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3</w:t>
                        </w:r>
                      </w:p>
                    </w:tc>
                  </w:tr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64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 bit</w:t>
                        </w:r>
                      </w:p>
                    </w:tc>
                  </w:tr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2048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 </w:t>
                        </w:r>
                        <w:r w:rsidRPr="00A34AFC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х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 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1536</w:t>
                        </w:r>
                      </w:p>
                    </w:tc>
                  </w:tr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DirectX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 xml:space="preserve"> 11/</w:t>
                        </w:r>
                        <w:r w:rsidRPr="00DB79F1">
                          <w:rPr>
                            <w:i/>
                            <w:iCs/>
                            <w:shd w:val="clear" w:color="auto" w:fill="FFFFFF"/>
                            <w:lang w:val="en-US" w:eastAsia="en-US"/>
                          </w:rPr>
                          <w:t>OpenGL</w:t>
                        </w: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 xml:space="preserve"> 3.1</w:t>
                        </w:r>
                      </w:p>
                    </w:tc>
                  </w:tr>
                  <w:tr w:rsidR="00A34AFC" w:rsidRPr="00DB79F1" w:rsidTr="008764C4">
                    <w:tc>
                      <w:tcPr>
                        <w:tcW w:w="18150" w:type="dxa"/>
                        <w:shd w:val="clear" w:color="auto" w:fill="FFFFFF"/>
                        <w:tcMar>
                          <w:top w:w="0" w:type="dxa"/>
                          <w:left w:w="75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8764C4" w:rsidRPr="00844E6B" w:rsidRDefault="008764C4" w:rsidP="004A3934">
                        <w:pPr>
                          <w:pStyle w:val="ae"/>
                          <w:spacing w:before="0" w:beforeAutospacing="0" w:after="0" w:afterAutospacing="0" w:line="276" w:lineRule="auto"/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</w:pPr>
                        <w:r w:rsidRPr="00844E6B">
                          <w:rPr>
                            <w:i/>
                            <w:iCs/>
                            <w:shd w:val="clear" w:color="auto" w:fill="FFFFFF"/>
                            <w:lang w:eastAsia="en-US"/>
                          </w:rPr>
                          <w:t>1</w:t>
                        </w:r>
                      </w:p>
                    </w:tc>
                  </w:tr>
                </w:tbl>
                <w:p w:rsidR="008764C4" w:rsidRPr="00844E6B" w:rsidRDefault="008764C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  <w:p w:rsidR="005F04D4" w:rsidRPr="00844E6B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lastRenderedPageBreak/>
                    <w:t>DWD</w:t>
                  </w:r>
                  <w:r w:rsidRPr="00844E6B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-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RW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t>VGA, USB 2.0, USB 3.0, RJ45 (LAN)</w:t>
                  </w: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  <w:lang w:val="en-US"/>
                    </w:rPr>
                    <w:cr/>
                    <w:t>6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4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есть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proofErr w:type="gramStart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Интегрированная</w:t>
                  </w:r>
                  <w:proofErr w:type="gramEnd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(наушники, микрофон)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LAN </w:t>
                  </w:r>
                  <w:proofErr w:type="spellStart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Ethernet</w:t>
                  </w:r>
                  <w:proofErr w:type="spellEnd"/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 10/100/1000</w:t>
                  </w:r>
                </w:p>
                <w:p w:rsidR="005F04D4" w:rsidRPr="00DE7990" w:rsidRDefault="005F04D4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240 Вт</w:t>
                  </w:r>
                </w:p>
                <w:p w:rsidR="00DB79F1" w:rsidRPr="00DB79F1" w:rsidRDefault="00DB79F1" w:rsidP="00DB79F1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не более </w:t>
                  </w:r>
                  <w:r w:rsidRPr="00DB79F1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338x379x100 мм</w:t>
                  </w:r>
                </w:p>
                <w:p w:rsidR="00DE7990" w:rsidRDefault="00844E6B" w:rsidP="00B1035D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не более </w:t>
                  </w:r>
                  <w:bookmarkStart w:id="1" w:name="_GoBack"/>
                  <w:bookmarkEnd w:id="1"/>
                  <w:r w:rsidR="005F04D4"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 xml:space="preserve">7,6 кг </w:t>
                  </w:r>
                </w:p>
                <w:p w:rsidR="005F04D4" w:rsidRPr="00DB79F1" w:rsidRDefault="005F04D4" w:rsidP="00633665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  <w:r w:rsidRPr="00DE7990">
                    <w:rPr>
                      <w:i/>
                      <w:color w:val="000000"/>
                      <w:szCs w:val="24"/>
                      <w:shd w:val="clear" w:color="auto" w:fill="FFFFFF"/>
                    </w:rPr>
                    <w:t>клавиатура, мышь</w:t>
                  </w:r>
                </w:p>
                <w:p w:rsidR="00633665" w:rsidRPr="00DB79F1" w:rsidRDefault="00633665" w:rsidP="00633665">
                  <w:pPr>
                    <w:pStyle w:val="a7"/>
                    <w:tabs>
                      <w:tab w:val="left" w:pos="4882"/>
                    </w:tabs>
                    <w:ind w:left="97"/>
                    <w:rPr>
                      <w:i/>
                      <w:color w:val="000000"/>
                      <w:szCs w:val="24"/>
                      <w:shd w:val="clear" w:color="auto" w:fill="FFFFFF"/>
                    </w:rPr>
                  </w:pPr>
                </w:p>
              </w:tc>
            </w:tr>
          </w:tbl>
          <w:p w:rsidR="00122A4D" w:rsidRPr="00DE7990" w:rsidRDefault="00122A4D" w:rsidP="005F04D4">
            <w:pPr>
              <w:tabs>
                <w:tab w:val="left" w:pos="0"/>
              </w:tabs>
              <w:rPr>
                <w:i/>
                <w:color w:val="000000"/>
                <w:kern w:val="36"/>
                <w:sz w:val="24"/>
                <w:szCs w:val="24"/>
              </w:rPr>
            </w:pPr>
          </w:p>
        </w:tc>
      </w:tr>
      <w:tr w:rsidR="00CA43A5" w:rsidRPr="00142CD8" w:rsidTr="00B1035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3A5" w:rsidRPr="00CA43A5" w:rsidRDefault="00F8520A" w:rsidP="0014340E">
            <w:pPr>
              <w:pStyle w:val="a7"/>
              <w:ind w:left="34" w:firstLine="567"/>
              <w:jc w:val="both"/>
              <w:rPr>
                <w:i/>
                <w:color w:val="000000"/>
                <w:szCs w:val="24"/>
                <w:shd w:val="clear" w:color="auto" w:fill="FFFFFF"/>
              </w:rPr>
            </w:pPr>
            <w:r>
              <w:rPr>
                <w:i/>
                <w:color w:val="000000"/>
                <w:szCs w:val="24"/>
              </w:rPr>
              <w:lastRenderedPageBreak/>
              <w:t xml:space="preserve">В соответствии с </w:t>
            </w:r>
            <w:r w:rsidR="00CA43A5" w:rsidRPr="00CA43A5">
              <w:rPr>
                <w:i/>
                <w:color w:val="000000"/>
                <w:szCs w:val="24"/>
              </w:rPr>
              <w:t xml:space="preserve"> пункт</w:t>
            </w:r>
            <w:r>
              <w:rPr>
                <w:i/>
                <w:color w:val="000000"/>
                <w:szCs w:val="24"/>
              </w:rPr>
              <w:t xml:space="preserve">ом 12.2.2. </w:t>
            </w:r>
            <w:r w:rsidR="00CA43A5" w:rsidRPr="00CA43A5">
              <w:rPr>
                <w:i/>
                <w:color w:val="000000"/>
                <w:szCs w:val="24"/>
              </w:rPr>
              <w:t>в)</w:t>
            </w:r>
            <w:r>
              <w:rPr>
                <w:i/>
                <w:color w:val="000000"/>
                <w:szCs w:val="24"/>
              </w:rPr>
              <w:t xml:space="preserve">  ЕОСЗ</w:t>
            </w:r>
            <w:r w:rsidR="00CA43A5" w:rsidRPr="00CA43A5">
              <w:rPr>
                <w:i/>
              </w:rPr>
              <w:t xml:space="preserve"> </w:t>
            </w:r>
            <w:r>
              <w:rPr>
                <w:i/>
              </w:rPr>
              <w:t>и п</w:t>
            </w:r>
            <w:r w:rsidR="00CA43A5" w:rsidRPr="00CA43A5">
              <w:rPr>
                <w:bCs/>
                <w:i/>
                <w:color w:val="000000"/>
                <w:szCs w:val="24"/>
              </w:rPr>
              <w:t>риказ</w:t>
            </w:r>
            <w:r>
              <w:rPr>
                <w:bCs/>
                <w:i/>
                <w:color w:val="000000"/>
                <w:szCs w:val="24"/>
              </w:rPr>
              <w:t>ом</w:t>
            </w:r>
            <w:r w:rsidR="00CA43A5" w:rsidRPr="00CA43A5">
              <w:rPr>
                <w:bCs/>
                <w:i/>
                <w:color w:val="000000"/>
                <w:szCs w:val="24"/>
              </w:rPr>
              <w:t xml:space="preserve"> </w:t>
            </w:r>
            <w:proofErr w:type="spellStart"/>
            <w:r w:rsidR="00CA43A5" w:rsidRPr="00CA43A5">
              <w:rPr>
                <w:bCs/>
                <w:i/>
                <w:color w:val="000000"/>
                <w:szCs w:val="24"/>
              </w:rPr>
              <w:t>Госкорпорации</w:t>
            </w:r>
            <w:proofErr w:type="spellEnd"/>
            <w:r w:rsidR="00CA43A5" w:rsidRPr="00CA43A5">
              <w:rPr>
                <w:bCs/>
                <w:i/>
                <w:color w:val="000000"/>
                <w:szCs w:val="24"/>
              </w:rPr>
              <w:t xml:space="preserve"> «</w:t>
            </w:r>
            <w:proofErr w:type="spellStart"/>
            <w:r w:rsidR="00CA43A5" w:rsidRPr="00CA43A5">
              <w:rPr>
                <w:bCs/>
                <w:i/>
                <w:color w:val="000000"/>
                <w:szCs w:val="24"/>
              </w:rPr>
              <w:t>Росатом</w:t>
            </w:r>
            <w:proofErr w:type="spellEnd"/>
            <w:r w:rsidR="00CA43A5" w:rsidRPr="00CA43A5">
              <w:rPr>
                <w:bCs/>
                <w:i/>
                <w:color w:val="000000"/>
                <w:szCs w:val="24"/>
              </w:rPr>
              <w:t>» от 04.02.2014 № 1/97-П «Об Отраслевом технологическом стандарте в области информационных технологий, автоматизации и связи»</w:t>
            </w:r>
            <w:r w:rsidR="00CA43A5" w:rsidRPr="00CA43A5">
              <w:rPr>
                <w:i/>
              </w:rPr>
              <w:t xml:space="preserve"> </w:t>
            </w:r>
            <w:r>
              <w:rPr>
                <w:i/>
              </w:rPr>
              <w:t>допускается</w:t>
            </w:r>
            <w:r w:rsidR="0014340E">
              <w:rPr>
                <w:i/>
              </w:rPr>
              <w:t xml:space="preserve"> поставка эквивалента производителей </w:t>
            </w:r>
            <w:r w:rsidR="0014340E" w:rsidRPr="00F85F7E">
              <w:rPr>
                <w:i/>
                <w:szCs w:val="24"/>
                <w:lang w:val="en-US"/>
              </w:rPr>
              <w:t>HP</w:t>
            </w:r>
            <w:r w:rsidR="0014340E" w:rsidRPr="00F85F7E">
              <w:rPr>
                <w:i/>
                <w:szCs w:val="24"/>
              </w:rPr>
              <w:t xml:space="preserve">,  </w:t>
            </w:r>
            <w:r w:rsidR="0014340E" w:rsidRPr="00F85F7E">
              <w:rPr>
                <w:i/>
                <w:szCs w:val="24"/>
                <w:lang w:val="en-US"/>
              </w:rPr>
              <w:t>Lenovo</w:t>
            </w:r>
            <w:r w:rsidR="0014340E" w:rsidRPr="00F85F7E">
              <w:rPr>
                <w:i/>
                <w:szCs w:val="24"/>
              </w:rPr>
              <w:t xml:space="preserve">, </w:t>
            </w:r>
            <w:proofErr w:type="spellStart"/>
            <w:r w:rsidR="0014340E" w:rsidRPr="00F85F7E">
              <w:rPr>
                <w:i/>
                <w:szCs w:val="24"/>
                <w:lang w:val="en-US"/>
              </w:rPr>
              <w:t>Depo</w:t>
            </w:r>
            <w:proofErr w:type="spellEnd"/>
            <w:r w:rsidR="0014340E">
              <w:rPr>
                <w:i/>
                <w:szCs w:val="24"/>
              </w:rPr>
              <w:t xml:space="preserve"> или </w:t>
            </w:r>
            <w:r w:rsidR="0014340E" w:rsidRPr="00F85F7E">
              <w:rPr>
                <w:i/>
                <w:szCs w:val="24"/>
              </w:rPr>
              <w:t xml:space="preserve"> </w:t>
            </w:r>
            <w:r w:rsidR="0014340E" w:rsidRPr="00F85F7E">
              <w:rPr>
                <w:i/>
                <w:szCs w:val="24"/>
                <w:lang w:val="en-US"/>
              </w:rPr>
              <w:t>Dell</w:t>
            </w:r>
            <w:r w:rsidR="0014340E">
              <w:rPr>
                <w:i/>
                <w:szCs w:val="24"/>
              </w:rPr>
              <w:t xml:space="preserve"> с характеристиками не хуже вышеуказанных по каждому из параметров в отдельности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651498" w:rsidRPr="001F6931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1F6931" w:rsidRDefault="00651498" w:rsidP="009964A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51498" w:rsidRPr="006F5868" w:rsidTr="009964A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498" w:rsidRPr="00D63916" w:rsidRDefault="00D63916" w:rsidP="00D63916">
            <w:pPr>
              <w:pStyle w:val="a4"/>
              <w:tabs>
                <w:tab w:val="left" w:pos="0"/>
              </w:tabs>
              <w:ind w:left="34"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Товар должен быть укомплектован оригинальными функционально совместимыми клавиатурой и мышью того же производителя. 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0A1CEA" w:rsidRDefault="00B053E2" w:rsidP="000A1CEA">
            <w:pPr>
              <w:jc w:val="center"/>
              <w:rPr>
                <w:color w:val="000000"/>
              </w:rPr>
            </w:pPr>
            <w:r w:rsidRPr="000A1CEA">
              <w:rPr>
                <w:color w:val="000000"/>
              </w:rPr>
              <w:t xml:space="preserve">Подраздел 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>.</w:t>
            </w:r>
            <w:r w:rsidR="000A1CEA" w:rsidRPr="000A1CEA">
              <w:rPr>
                <w:color w:val="000000"/>
              </w:rPr>
              <w:t>4</w:t>
            </w:r>
            <w:r w:rsidRPr="000A1CEA">
              <w:rPr>
                <w:color w:val="000000"/>
              </w:rPr>
              <w:t xml:space="preserve"> Требования к маркировке</w:t>
            </w:r>
          </w:p>
        </w:tc>
      </w:tr>
      <w:tr w:rsidR="00B053E2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3E2" w:rsidRPr="00142CD8" w:rsidRDefault="00B053E2" w:rsidP="00B053E2">
            <w:pPr>
              <w:pStyle w:val="a9"/>
              <w:rPr>
                <w:i/>
              </w:rPr>
            </w:pPr>
            <w:r w:rsidRPr="00142CD8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товарный знак предприятия-изготовителя;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условное обозначение устройства или его наименование;</w:t>
            </w:r>
          </w:p>
          <w:p w:rsidR="00B053E2" w:rsidRPr="00142CD8" w:rsidRDefault="00B053E2" w:rsidP="00B053E2">
            <w:pPr>
              <w:pStyle w:val="a"/>
              <w:rPr>
                <w:i/>
              </w:rPr>
            </w:pPr>
            <w:r w:rsidRPr="00142CD8">
              <w:rPr>
                <w:i/>
              </w:rPr>
              <w:t>серийный (порядковый) номер по системе нумерации предприятия-изготовителя;</w:t>
            </w:r>
          </w:p>
          <w:p w:rsidR="00FF2A91" w:rsidRDefault="000A1CEA" w:rsidP="000A1CEA">
            <w:pPr>
              <w:pStyle w:val="a"/>
              <w:rPr>
                <w:i/>
              </w:rPr>
            </w:pPr>
            <w:r>
              <w:rPr>
                <w:i/>
              </w:rPr>
              <w:t>год выпуска</w:t>
            </w:r>
            <w:r w:rsidR="007266B0">
              <w:rPr>
                <w:i/>
              </w:rPr>
              <w:t>;</w:t>
            </w:r>
          </w:p>
          <w:p w:rsidR="007266B0" w:rsidRPr="000A1CEA" w:rsidRDefault="007266B0" w:rsidP="000A1CEA">
            <w:pPr>
              <w:pStyle w:val="a"/>
              <w:rPr>
                <w:i/>
              </w:rPr>
            </w:pPr>
            <w:r>
              <w:rPr>
                <w:i/>
              </w:rPr>
              <w:t xml:space="preserve">лицензия </w:t>
            </w:r>
            <w:proofErr w:type="gramStart"/>
            <w:r>
              <w:rPr>
                <w:i/>
              </w:rPr>
              <w:t>на</w:t>
            </w:r>
            <w:proofErr w:type="gramEnd"/>
            <w:r>
              <w:rPr>
                <w:i/>
              </w:rPr>
              <w:t xml:space="preserve"> ПО.</w:t>
            </w:r>
          </w:p>
          <w:p w:rsidR="00B053E2" w:rsidRPr="00142CD8" w:rsidRDefault="00B053E2" w:rsidP="000A1CEA">
            <w:pPr>
              <w:pStyle w:val="a9"/>
              <w:rPr>
                <w:i/>
                <w:color w:val="000000"/>
              </w:rPr>
            </w:pPr>
            <w:r w:rsidRPr="00142CD8">
              <w:rPr>
                <w:i/>
              </w:rPr>
              <w:t xml:space="preserve">На упаковке Товара обязательно наличие маркировки, которая позволяет идентифицировать Товар по его наименованию. </w:t>
            </w:r>
            <w:r w:rsidR="005F683A" w:rsidRPr="00573E03">
              <w:rPr>
                <w:i/>
              </w:rPr>
              <w:t>Упаковка Товара, требующего специального обращения, должна иметь дополнительную маркировку: «осторожно», «верх», «не кантовать» и т.п.</w:t>
            </w:r>
            <w:r w:rsidR="005F683A">
              <w:rPr>
                <w:i/>
              </w:rPr>
              <w:t xml:space="preserve"> </w:t>
            </w:r>
            <w:r w:rsidRPr="00142CD8">
              <w:rPr>
                <w:i/>
              </w:rPr>
              <w:t>Маркировка на упаковке Товара должна быть нанесена четко и ясно, несмываемой краской.</w:t>
            </w:r>
          </w:p>
        </w:tc>
      </w:tr>
      <w:tr w:rsidR="00371A5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807571" w:rsidRDefault="00371A53" w:rsidP="00807571">
            <w:pPr>
              <w:jc w:val="center"/>
              <w:rPr>
                <w:color w:val="000000"/>
                <w:sz w:val="24"/>
                <w:szCs w:val="24"/>
              </w:rPr>
            </w:pPr>
            <w:r w:rsidRPr="00807571">
              <w:rPr>
                <w:color w:val="000000"/>
              </w:rPr>
              <w:t xml:space="preserve">Подраздел </w:t>
            </w:r>
            <w:r w:rsidR="00807571" w:rsidRPr="00807571">
              <w:rPr>
                <w:color w:val="000000"/>
              </w:rPr>
              <w:t>4</w:t>
            </w:r>
            <w:r w:rsidRPr="00807571">
              <w:rPr>
                <w:color w:val="000000"/>
              </w:rPr>
              <w:t>.</w:t>
            </w:r>
            <w:r w:rsidR="00807571" w:rsidRPr="00807571">
              <w:rPr>
                <w:color w:val="000000"/>
              </w:rPr>
              <w:t>5</w:t>
            </w:r>
            <w:r w:rsidRPr="00807571">
              <w:rPr>
                <w:color w:val="000000"/>
              </w:rPr>
              <w:t xml:space="preserve"> Требования к упаковке</w:t>
            </w:r>
          </w:p>
        </w:tc>
      </w:tr>
      <w:tr w:rsidR="006A2DB3" w:rsidRPr="00142CD8" w:rsidTr="00206CE6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E0A" w:rsidRPr="00142CD8" w:rsidRDefault="002B49D1" w:rsidP="002B49D1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>а должна соответствовать ГОСТ 8.579-2001.</w:t>
            </w:r>
            <w:r w:rsidR="003D2E0A" w:rsidRPr="00142CD8">
              <w:rPr>
                <w:i/>
                <w:sz w:val="24"/>
                <w:szCs w:val="24"/>
              </w:rPr>
              <w:t xml:space="preserve">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0D4C3D" w:rsidRPr="00142CD8" w:rsidRDefault="003D2E0A" w:rsidP="000D4C3D">
            <w:pPr>
              <w:ind w:firstLine="709"/>
              <w:jc w:val="both"/>
              <w:rPr>
                <w:i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371A53" w:rsidRPr="008D2A5F" w:rsidRDefault="00371A53" w:rsidP="00371A53">
      <w:pPr>
        <w:jc w:val="center"/>
        <w:rPr>
          <w:color w:val="000000"/>
        </w:rPr>
      </w:pPr>
      <w:r w:rsidRPr="008D2A5F">
        <w:rPr>
          <w:color w:val="000000"/>
        </w:rPr>
        <w:t xml:space="preserve">РАЗДЕЛ </w:t>
      </w:r>
      <w:r w:rsidR="008D2A5F">
        <w:rPr>
          <w:color w:val="000000"/>
        </w:rPr>
        <w:t>5</w:t>
      </w:r>
      <w:r w:rsidRPr="008D2A5F">
        <w:rPr>
          <w:color w:val="000000"/>
        </w:rPr>
        <w:t>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E8474A" w:rsidRDefault="00371A53" w:rsidP="001F034E">
            <w:pPr>
              <w:jc w:val="center"/>
              <w:rPr>
                <w:color w:val="000000"/>
                <w:sz w:val="24"/>
                <w:szCs w:val="24"/>
              </w:rPr>
            </w:pPr>
            <w:r w:rsidRPr="00E8474A">
              <w:rPr>
                <w:color w:val="000000"/>
              </w:rPr>
              <w:t xml:space="preserve">Подраздел </w:t>
            </w:r>
            <w:r w:rsidR="00B1509F" w:rsidRPr="00E8474A">
              <w:rPr>
                <w:color w:val="000000"/>
              </w:rPr>
              <w:t>5</w:t>
            </w:r>
            <w:r w:rsidRPr="00E8474A">
              <w:rPr>
                <w:color w:val="000000"/>
              </w:rPr>
              <w:t>.1 Порядок сдачи и приемки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F47" w:rsidRDefault="00832F47" w:rsidP="00C42565">
            <w:pPr>
              <w:pStyle w:val="a9"/>
              <w:rPr>
                <w:i/>
                <w:szCs w:val="24"/>
              </w:rPr>
            </w:pPr>
            <w:r w:rsidRPr="00832F47">
              <w:rPr>
                <w:i/>
                <w:szCs w:val="24"/>
              </w:rPr>
              <w:lastRenderedPageBreak/>
              <w:t xml:space="preserve">Доставка </w:t>
            </w:r>
            <w:r w:rsidR="001A00F0">
              <w:rPr>
                <w:i/>
                <w:szCs w:val="24"/>
              </w:rPr>
              <w:t>Товара</w:t>
            </w:r>
            <w:r w:rsidRPr="00832F47">
              <w:rPr>
                <w:i/>
                <w:szCs w:val="24"/>
              </w:rPr>
              <w:t xml:space="preserve"> до места нахождения Заказчика осуществляется силами, средствами и за счет Поставщика</w:t>
            </w:r>
          </w:p>
          <w:p w:rsidR="00D10518" w:rsidRPr="00D10518" w:rsidRDefault="00D10518" w:rsidP="00D10518">
            <w:pPr>
              <w:pStyle w:val="a9"/>
              <w:rPr>
                <w:i/>
              </w:rPr>
            </w:pPr>
            <w:r w:rsidRPr="00D10518">
              <w:rPr>
                <w:i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1A00F0" w:rsidRPr="001A00F0" w:rsidRDefault="001A00F0" w:rsidP="001A00F0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осуществляется в следующем порядке:</w:t>
            </w:r>
          </w:p>
          <w:p w:rsidR="001A00F0" w:rsidRPr="001A00F0" w:rsidRDefault="001A00F0" w:rsidP="007C64DF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Товара </w:t>
            </w:r>
            <w:r w:rsidR="0015463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 количеству осуществляется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Заказчиком и Поставщиком совместно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при передаче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Заказчику </w:t>
            </w:r>
            <w:r w:rsidR="00D10518">
              <w:rPr>
                <w:i/>
              </w:rPr>
              <w:t>на месте размещения Заказчика</w:t>
            </w:r>
            <w:r w:rsidR="00D10518" w:rsidRPr="00832F47">
              <w:rPr>
                <w:i/>
              </w:rPr>
              <w:t xml:space="preserve"> </w:t>
            </w:r>
            <w:r w:rsidR="00D10518" w:rsidRPr="00832F47">
              <w:rPr>
                <w:i/>
                <w:szCs w:val="24"/>
              </w:rPr>
              <w:t>(г. Москва, Большой Дровяной пер., д. 22)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При приемке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количеству Заказчик путем внешнего осмотра проверяет соответствие наименования и количества </w:t>
            </w:r>
            <w:r w:rsidR="00535D2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условиям Договора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535D2F" w:rsidRPr="00F777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№1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35D2F"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 Договору, </w:t>
            </w:r>
            <w:r w:rsidRPr="00F7777C">
              <w:rPr>
                <w:rFonts w:ascii="Times New Roman" w:hAnsi="Times New Roman" w:cs="Times New Roman"/>
                <w:i/>
                <w:sz w:val="24"/>
                <w:szCs w:val="24"/>
              </w:rPr>
              <w:t>и товаросопроводительным документам. В случае выявления несоответствия наиме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нования и/или количества </w:t>
            </w:r>
            <w:r w:rsidR="00762271">
              <w:rPr>
                <w:rFonts w:ascii="Times New Roman" w:hAnsi="Times New Roman" w:cs="Times New Roman"/>
                <w:i/>
                <w:sz w:val="24"/>
                <w:szCs w:val="24"/>
              </w:rPr>
              <w:t>Товара Сторонами составляется А</w:t>
            </w:r>
            <w:r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8A7616" w:rsidRPr="001A00F0" w:rsidRDefault="00762271" w:rsidP="008A7616">
            <w:pPr>
              <w:pStyle w:val="ConsPlusNormal"/>
              <w:widowControl/>
              <w:numPr>
                <w:ilvl w:val="0"/>
                <w:numId w:val="15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качеству или комплектности условиям Договора и/или сопроводительным документам, Заказчик приостанавливает приемку и направляет Поставщику письменный вызов для участия в приемке и составлении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кта. В случае</w:t>
            </w:r>
            <w:proofErr w:type="gramStart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срок, указанный Заказчиком (но не менее 2 рабочих дней с даты получения уведомления Заказчика) приемка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составление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кта приемки производится Заказчиком в одностороннем порядке. Обязательство Поставщика считается не исполненным в части такого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="0022391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 тако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й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D10518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="001A00F0" w:rsidRPr="001A00F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не считается принятым Заказчиком.</w:t>
            </w:r>
          </w:p>
          <w:p w:rsidR="00F7777C" w:rsidRDefault="00C42565" w:rsidP="005A50CC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приемке Товара</w:t>
            </w:r>
            <w:r w:rsidR="005C6AD7">
              <w:rPr>
                <w:i/>
              </w:rPr>
              <w:t xml:space="preserve"> по количеству</w:t>
            </w:r>
            <w:r w:rsidRPr="00573E03">
              <w:rPr>
                <w:i/>
              </w:rPr>
              <w:t xml:space="preserve"> Заказчи</w:t>
            </w:r>
            <w:r w:rsidR="005A50CC">
              <w:rPr>
                <w:i/>
              </w:rPr>
              <w:t>к</w:t>
            </w:r>
            <w:r w:rsidRPr="00573E03">
              <w:rPr>
                <w:i/>
              </w:rPr>
              <w:t xml:space="preserve"> оставляет за собой право выборочно проверить его</w:t>
            </w:r>
            <w:r w:rsidR="005C6AD7">
              <w:rPr>
                <w:i/>
              </w:rPr>
              <w:t xml:space="preserve"> по качеству</w:t>
            </w:r>
            <w:r w:rsidR="00E74E74">
              <w:rPr>
                <w:i/>
              </w:rPr>
              <w:t xml:space="preserve"> и комплектности</w:t>
            </w:r>
            <w:r w:rsidR="009A73E0">
              <w:rPr>
                <w:i/>
              </w:rPr>
              <w:t xml:space="preserve">. </w:t>
            </w:r>
          </w:p>
          <w:p w:rsidR="00265494" w:rsidRDefault="00F7777C" w:rsidP="00F7777C">
            <w:pPr>
              <w:pStyle w:val="a9"/>
              <w:rPr>
                <w:i/>
              </w:rPr>
            </w:pPr>
            <w:r>
              <w:rPr>
                <w:i/>
              </w:rPr>
              <w:t>При приемке Товара по количеству в</w:t>
            </w:r>
            <w:r w:rsidR="00265494">
              <w:rPr>
                <w:i/>
              </w:rPr>
              <w:t xml:space="preserve"> случае обнаружения недостачи Товара или несоответствия его по качеству</w:t>
            </w:r>
            <w:r w:rsidR="008216C9">
              <w:rPr>
                <w:i/>
              </w:rPr>
              <w:t xml:space="preserve"> или комплектности</w:t>
            </w:r>
            <w:r w:rsidR="00265494">
              <w:rPr>
                <w:i/>
              </w:rPr>
              <w:t xml:space="preserve"> </w:t>
            </w:r>
            <w:r w:rsidR="00265494" w:rsidRPr="00E74E74">
              <w:rPr>
                <w:i/>
              </w:rPr>
              <w:t>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</w:t>
            </w:r>
            <w:r w:rsidR="00265494" w:rsidRPr="00573E03">
              <w:rPr>
                <w:i/>
              </w:rPr>
              <w:t xml:space="preserve"> заменить его комплектным в течение </w:t>
            </w:r>
            <w:r w:rsidR="00265494">
              <w:rPr>
                <w:i/>
              </w:rPr>
              <w:t>72</w:t>
            </w:r>
            <w:r w:rsidR="00265494" w:rsidRPr="00573E03">
              <w:rPr>
                <w:i/>
              </w:rPr>
              <w:t xml:space="preserve"> </w:t>
            </w:r>
            <w:r w:rsidR="00265494">
              <w:rPr>
                <w:i/>
              </w:rPr>
              <w:t>часов</w:t>
            </w:r>
            <w:r w:rsidR="00265494" w:rsidRPr="00573E03">
              <w:rPr>
                <w:i/>
              </w:rPr>
              <w:t xml:space="preserve"> с момента </w:t>
            </w:r>
            <w:r w:rsidR="00265494">
              <w:rPr>
                <w:i/>
              </w:rPr>
              <w:t>обнаружения</w:t>
            </w:r>
            <w:r w:rsidR="00265494" w:rsidRPr="00573E03">
              <w:rPr>
                <w:i/>
              </w:rPr>
              <w:t>.</w:t>
            </w:r>
          </w:p>
          <w:p w:rsidR="00A87087" w:rsidRDefault="00707115" w:rsidP="00A87087">
            <w:pPr>
              <w:pStyle w:val="a9"/>
              <w:rPr>
                <w:i/>
              </w:rPr>
            </w:pPr>
            <w:r>
              <w:rPr>
                <w:i/>
              </w:rPr>
              <w:t xml:space="preserve">При приемке Товара </w:t>
            </w:r>
            <w:r w:rsidR="00A87087" w:rsidRPr="00573E03">
              <w:rPr>
                <w:i/>
              </w:rPr>
              <w:t xml:space="preserve">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  <w:p w:rsidR="00CC7CD6" w:rsidRPr="00573E03" w:rsidRDefault="00CC7CD6" w:rsidP="00A87087">
            <w:pPr>
              <w:pStyle w:val="a9"/>
              <w:rPr>
                <w:i/>
                <w:color w:val="000000"/>
                <w:szCs w:val="24"/>
              </w:rPr>
            </w:pP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A53" w:rsidRPr="00E8474A" w:rsidRDefault="00371A53" w:rsidP="001F034E">
            <w:pPr>
              <w:jc w:val="center"/>
              <w:rPr>
                <w:color w:val="000000"/>
                <w:sz w:val="24"/>
                <w:szCs w:val="24"/>
              </w:rPr>
            </w:pPr>
            <w:r w:rsidRPr="00E8474A">
              <w:rPr>
                <w:color w:val="000000"/>
              </w:rPr>
              <w:t xml:space="preserve">Подраздел </w:t>
            </w:r>
            <w:r w:rsidR="00E8474A">
              <w:rPr>
                <w:color w:val="000000"/>
              </w:rPr>
              <w:t>5</w:t>
            </w:r>
            <w:r w:rsidRPr="00E8474A">
              <w:rPr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1EC3" w:rsidRPr="005C1EC3" w:rsidRDefault="005C1EC3" w:rsidP="00C42565">
            <w:pPr>
              <w:pStyle w:val="a9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C42565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 w:rsidR="00651838"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lastRenderedPageBreak/>
              <w:t>Оригинальный счет на оплату;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 w:rsidR="00651838">
              <w:rPr>
                <w:i/>
              </w:rPr>
              <w:t xml:space="preserve"> (или </w:t>
            </w:r>
            <w:r w:rsidR="00651838" w:rsidRPr="00651838">
              <w:rPr>
                <w:i/>
              </w:rPr>
              <w:t xml:space="preserve">не позднее пяти календарных дней, считая со дня приема-передачи </w:t>
            </w:r>
            <w:r w:rsidR="004713A9">
              <w:rPr>
                <w:i/>
              </w:rPr>
              <w:t>Товара</w:t>
            </w:r>
            <w:r w:rsidR="00651838">
              <w:rPr>
                <w:i/>
              </w:rPr>
              <w:t>)</w:t>
            </w:r>
            <w:r w:rsidRPr="00573E03">
              <w:rPr>
                <w:i/>
              </w:rPr>
              <w:t>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C42565" w:rsidRPr="00573E03" w:rsidRDefault="00C42565" w:rsidP="00C42565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Документы о сертификации </w:t>
            </w:r>
            <w:r w:rsidR="00AB0241">
              <w:rPr>
                <w:i/>
              </w:rPr>
              <w:t>Т</w:t>
            </w:r>
            <w:r w:rsidRPr="00573E03">
              <w:rPr>
                <w:i/>
              </w:rPr>
              <w:t>овара (оригиналы, либо надл</w:t>
            </w:r>
            <w:r w:rsidR="003A54AF">
              <w:rPr>
                <w:i/>
              </w:rPr>
              <w:t>ежащим образом заверенные копии</w:t>
            </w:r>
            <w:r w:rsidR="003D11D6">
              <w:rPr>
                <w:i/>
              </w:rPr>
              <w:t>):</w:t>
            </w:r>
            <w:r w:rsidR="00D33AFE">
              <w:rPr>
                <w:i/>
              </w:rPr>
              <w:t xml:space="preserve"> </w:t>
            </w:r>
            <w:r w:rsidR="00D33AFE" w:rsidRPr="00573E03">
              <w:rPr>
                <w:i/>
              </w:rPr>
              <w:t xml:space="preserve"> </w:t>
            </w:r>
            <w:r w:rsidR="003D11D6" w:rsidRPr="00573E03">
              <w:rPr>
                <w:i/>
              </w:rPr>
              <w:t>сертификаты (или декларации) соответствия</w:t>
            </w:r>
            <w:r w:rsidR="00B90C0A">
              <w:rPr>
                <w:i/>
              </w:rPr>
              <w:t xml:space="preserve"> по системе сертификации ГОСТ </w:t>
            </w:r>
            <w:proofErr w:type="gramStart"/>
            <w:r w:rsidR="00B90C0A">
              <w:rPr>
                <w:i/>
              </w:rPr>
              <w:t>Р</w:t>
            </w:r>
            <w:proofErr w:type="gramEnd"/>
            <w:r w:rsidR="00B90C0A">
              <w:rPr>
                <w:i/>
              </w:rPr>
              <w:t>, подтверждающие соответствие Товара требованиям нормативных документов Российской Федерации.</w:t>
            </w:r>
          </w:p>
          <w:p w:rsidR="00C42565" w:rsidRPr="00573E03" w:rsidRDefault="00116D96" w:rsidP="00C42565">
            <w:pPr>
              <w:pStyle w:val="a"/>
              <w:ind w:left="771" w:hanging="204"/>
              <w:rPr>
                <w:i/>
              </w:rPr>
            </w:pPr>
            <w:r>
              <w:rPr>
                <w:i/>
              </w:rPr>
              <w:t>Технические паспорта и</w:t>
            </w:r>
            <w:r w:rsidR="00C42565" w:rsidRPr="00573E03">
              <w:rPr>
                <w:i/>
              </w:rPr>
              <w:t xml:space="preserve"> инструкции по использованию (руководства по эксплуатации) товара на русском языке.</w:t>
            </w:r>
          </w:p>
          <w:p w:rsidR="00371A53" w:rsidRPr="00573E03" w:rsidRDefault="00C42565" w:rsidP="0084761A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371A53" w:rsidRPr="00BC73B9" w:rsidRDefault="00371A53" w:rsidP="00371A53">
      <w:pPr>
        <w:jc w:val="center"/>
        <w:rPr>
          <w:color w:val="000000"/>
        </w:rPr>
      </w:pPr>
      <w:r w:rsidRPr="00BC73B9">
        <w:rPr>
          <w:color w:val="000000"/>
        </w:rPr>
        <w:lastRenderedPageBreak/>
        <w:t xml:space="preserve">РАЗДЕЛ </w:t>
      </w:r>
      <w:r w:rsidR="00BC73B9">
        <w:rPr>
          <w:color w:val="000000"/>
        </w:rPr>
        <w:t>6</w:t>
      </w:r>
      <w:r w:rsidRPr="00BC73B9">
        <w:rPr>
          <w:color w:val="000000"/>
        </w:rPr>
        <w:t>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1A53" w:rsidRPr="00573E03" w:rsidRDefault="00C42565" w:rsidP="00C42565">
            <w:pPr>
              <w:pStyle w:val="a9"/>
              <w:rPr>
                <w:i/>
              </w:rPr>
            </w:pPr>
            <w:r w:rsidRPr="00573E03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</w:t>
            </w:r>
            <w:r w:rsidR="00C52C58">
              <w:rPr>
                <w:i/>
              </w:rPr>
              <w:t>зов, действующими на транспорте, исключающими возможность механических повреждений поставляемых товаров.</w:t>
            </w:r>
          </w:p>
        </w:tc>
      </w:tr>
    </w:tbl>
    <w:p w:rsidR="00356AE0" w:rsidRPr="001F6931" w:rsidRDefault="00356AE0" w:rsidP="00356AE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56AE0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AE0" w:rsidRPr="001F6931" w:rsidRDefault="00356AE0" w:rsidP="00356AE0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CE2902" w:rsidRDefault="00371A53" w:rsidP="00371A53">
      <w:pPr>
        <w:jc w:val="center"/>
        <w:rPr>
          <w:color w:val="000000"/>
        </w:rPr>
      </w:pPr>
      <w:r w:rsidRPr="00CE2902">
        <w:rPr>
          <w:color w:val="000000"/>
        </w:rPr>
        <w:t xml:space="preserve">РАЗДЕЛ </w:t>
      </w:r>
      <w:r w:rsidR="00356AE0" w:rsidRPr="00CE2902">
        <w:rPr>
          <w:color w:val="000000"/>
        </w:rPr>
        <w:t>8</w:t>
      </w:r>
      <w:r w:rsidRPr="00CE2902">
        <w:rPr>
          <w:color w:val="000000"/>
        </w:rPr>
        <w:t>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E74E74" w:rsidRPr="00E74E74" w:rsidRDefault="00E74E74" w:rsidP="00E74E74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</w:t>
            </w:r>
            <w:proofErr w:type="gramStart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с даты поставки</w:t>
            </w:r>
            <w:proofErr w:type="gramEnd"/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7325AF"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265494" w:rsidRPr="00573E03" w:rsidRDefault="00356AE0" w:rsidP="00E15B43">
            <w:pPr>
              <w:pStyle w:val="a9"/>
              <w:rPr>
                <w:i/>
                <w:color w:val="000000"/>
                <w:szCs w:val="24"/>
              </w:rPr>
            </w:pPr>
            <w:r w:rsidRPr="00356AE0">
              <w:rPr>
                <w:i/>
                <w:szCs w:val="24"/>
              </w:rPr>
              <w:t xml:space="preserve">Замена некачественного </w:t>
            </w:r>
            <w:r w:rsidR="00545ABB">
              <w:rPr>
                <w:i/>
                <w:szCs w:val="24"/>
              </w:rPr>
              <w:t>Т</w:t>
            </w:r>
            <w:r w:rsidRPr="00356AE0">
              <w:rPr>
                <w:i/>
                <w:szCs w:val="24"/>
              </w:rPr>
              <w:t>овара на качественный</w:t>
            </w:r>
            <w:r>
              <w:rPr>
                <w:i/>
                <w:szCs w:val="24"/>
              </w:rPr>
              <w:t xml:space="preserve"> должна быть произведена</w:t>
            </w:r>
            <w:r w:rsidRPr="00356AE0">
              <w:rPr>
                <w:i/>
                <w:szCs w:val="24"/>
              </w:rPr>
              <w:t xml:space="preserve"> в течени</w:t>
            </w:r>
            <w:proofErr w:type="gramStart"/>
            <w:r w:rsidRPr="00356AE0">
              <w:rPr>
                <w:i/>
                <w:szCs w:val="24"/>
              </w:rPr>
              <w:t>и</w:t>
            </w:r>
            <w:proofErr w:type="gramEnd"/>
            <w:r w:rsidRPr="00356AE0">
              <w:rPr>
                <w:i/>
                <w:szCs w:val="24"/>
              </w:rPr>
              <w:t xml:space="preserve"> 72 часов </w:t>
            </w:r>
            <w:r>
              <w:rPr>
                <w:i/>
                <w:szCs w:val="24"/>
              </w:rPr>
              <w:t xml:space="preserve">с момента уведомления об этом Поставщика. Замена производится </w:t>
            </w:r>
            <w:r w:rsidRPr="00356AE0">
              <w:rPr>
                <w:i/>
                <w:szCs w:val="24"/>
              </w:rPr>
              <w:t>на территории заказчика</w:t>
            </w:r>
            <w:r w:rsidR="00265494">
              <w:rPr>
                <w:i/>
                <w:szCs w:val="24"/>
              </w:rPr>
              <w:t>.</w:t>
            </w:r>
          </w:p>
        </w:tc>
      </w:tr>
    </w:tbl>
    <w:p w:rsidR="00371A53" w:rsidRPr="006E4D6E" w:rsidRDefault="00371A53" w:rsidP="00371A53">
      <w:pPr>
        <w:jc w:val="center"/>
        <w:rPr>
          <w:color w:val="000000"/>
        </w:rPr>
      </w:pPr>
      <w:r w:rsidRPr="006E4D6E">
        <w:rPr>
          <w:color w:val="000000"/>
        </w:rPr>
        <w:t xml:space="preserve">РАЗДЕЛ </w:t>
      </w:r>
      <w:r w:rsidR="00AD6B5B" w:rsidRPr="006E4D6E">
        <w:rPr>
          <w:color w:val="000000"/>
        </w:rPr>
        <w:t>9</w:t>
      </w:r>
      <w:r w:rsidRPr="006E4D6E">
        <w:rPr>
          <w:color w:val="000000"/>
        </w:rPr>
        <w:t>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371A53" w:rsidRDefault="0069370D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>При обнаружении недостатков Товара (его составных частей) и/или комплектующих</w:t>
            </w:r>
            <w:r w:rsidR="00BC01AC" w:rsidRPr="00573E03">
              <w:rPr>
                <w:i/>
              </w:rPr>
              <w:t xml:space="preserve"> в период гарантийного срока эксплуатации </w:t>
            </w:r>
            <w:r w:rsidR="00BC01AC">
              <w:rPr>
                <w:i/>
              </w:rPr>
              <w:t>Т</w:t>
            </w:r>
            <w:r w:rsidR="00BC01AC" w:rsidRPr="00573E03">
              <w:rPr>
                <w:i/>
              </w:rPr>
              <w:t>овара</w:t>
            </w:r>
            <w:r w:rsidR="00BC01AC">
              <w:rPr>
                <w:i/>
              </w:rPr>
              <w:t xml:space="preserve"> </w:t>
            </w:r>
            <w:r w:rsidRPr="00573E03">
              <w:rPr>
                <w:i/>
              </w:rPr>
              <w:t xml:space="preserve"> Поставщик обязан устранить дефекты не поз</w:t>
            </w:r>
            <w:r w:rsidR="004C3D9E"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 w:rsidR="006A4253">
              <w:rPr>
                <w:i/>
              </w:rPr>
              <w:t>72 часов</w:t>
            </w:r>
            <w:r w:rsidRPr="00573E03">
              <w:rPr>
                <w:i/>
              </w:rPr>
              <w:t xml:space="preserve"> с</w:t>
            </w:r>
            <w:r w:rsidR="006A4253">
              <w:rPr>
                <w:i/>
              </w:rPr>
              <w:t xml:space="preserve"> момента</w:t>
            </w:r>
            <w:r w:rsidRPr="00573E03">
              <w:rPr>
                <w:i/>
              </w:rPr>
              <w:t xml:space="preserve"> получения уведомления о выявленных недостатках.</w:t>
            </w:r>
          </w:p>
          <w:p w:rsidR="00BC01AC" w:rsidRPr="00573E03" w:rsidRDefault="00BC01AC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случае невозможности устранения или повторного обнаружения дефектов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овара, Поставщик по требованию Заказчика обязан не поз</w:t>
            </w:r>
            <w:r>
              <w:rPr>
                <w:i/>
              </w:rPr>
              <w:t>дне</w:t>
            </w:r>
            <w:r w:rsidRPr="00573E03">
              <w:rPr>
                <w:i/>
              </w:rPr>
              <w:t xml:space="preserve">е </w:t>
            </w:r>
            <w:r>
              <w:rPr>
                <w:i/>
              </w:rPr>
              <w:t>72 часов</w:t>
            </w:r>
            <w:r w:rsidRPr="00573E03">
              <w:rPr>
                <w:i/>
              </w:rPr>
              <w:t xml:space="preserve"> с </w:t>
            </w:r>
            <w:r>
              <w:rPr>
                <w:i/>
              </w:rPr>
              <w:t>момента</w:t>
            </w:r>
            <w:r w:rsidRPr="00573E03">
              <w:rPr>
                <w:i/>
              </w:rPr>
              <w:t xml:space="preserve"> получения соответствующего требования </w:t>
            </w:r>
            <w:proofErr w:type="gramStart"/>
            <w:r w:rsidRPr="00573E03">
              <w:rPr>
                <w:i/>
              </w:rPr>
              <w:t xml:space="preserve">заменить некачественный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 на аналогичный</w:t>
            </w:r>
            <w:proofErr w:type="gramEnd"/>
            <w:r w:rsidRPr="00573E03">
              <w:rPr>
                <w:i/>
              </w:rPr>
              <w:t xml:space="preserve"> качественный </w:t>
            </w:r>
            <w:r>
              <w:rPr>
                <w:i/>
              </w:rPr>
              <w:t>Т</w:t>
            </w:r>
            <w:r w:rsidRPr="00573E03">
              <w:rPr>
                <w:i/>
              </w:rPr>
              <w:t>овар.</w:t>
            </w:r>
          </w:p>
          <w:p w:rsidR="00BC01AC" w:rsidRPr="00573E03" w:rsidRDefault="00BC01AC" w:rsidP="00BC01AC">
            <w:pPr>
              <w:pStyle w:val="a9"/>
              <w:rPr>
                <w:i/>
              </w:rPr>
            </w:pPr>
            <w:r w:rsidRPr="00573E03">
              <w:rPr>
                <w:i/>
              </w:rPr>
              <w:t>Если для устранения недостатков или замены Товара требуется более 7</w:t>
            </w:r>
            <w:r w:rsidR="009324E5">
              <w:rPr>
                <w:i/>
              </w:rPr>
              <w:t>2 часов</w:t>
            </w:r>
            <w:r w:rsidRPr="00573E03">
              <w:rPr>
                <w:i/>
              </w:rPr>
              <w:t xml:space="preserve">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</w:t>
            </w:r>
            <w:r w:rsidR="009324E5">
              <w:rPr>
                <w:i/>
              </w:rPr>
              <w:t>Т</w:t>
            </w:r>
            <w:r w:rsidRPr="00573E03">
              <w:rPr>
                <w:i/>
              </w:rPr>
              <w:t xml:space="preserve">овар, обладающий теми же основными техническими, функциональными и качественными </w:t>
            </w:r>
            <w:r w:rsidRPr="00573E03">
              <w:rPr>
                <w:i/>
              </w:rPr>
              <w:lastRenderedPageBreak/>
              <w:t>характеристиками, обеспечив его доставку за свой счет.</w:t>
            </w:r>
          </w:p>
          <w:p w:rsidR="00BC01AC" w:rsidRPr="00573E03" w:rsidRDefault="00BC01AC" w:rsidP="00BC01AC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</w:tc>
      </w:tr>
    </w:tbl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1F6931" w:rsidRDefault="00505296" w:rsidP="00A96FB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73E03">
              <w:rPr>
                <w:i/>
                <w:sz w:val="24"/>
                <w:szCs w:val="24"/>
              </w:rPr>
              <w:t xml:space="preserve">Значение воздействия приобретаемых </w:t>
            </w:r>
            <w:r w:rsidR="006D5944">
              <w:rPr>
                <w:i/>
                <w:sz w:val="24"/>
                <w:szCs w:val="24"/>
              </w:rPr>
              <w:t>Т</w:t>
            </w:r>
            <w:r w:rsidRPr="00573E03">
              <w:rPr>
                <w:i/>
                <w:sz w:val="24"/>
                <w:szCs w:val="24"/>
              </w:rPr>
              <w:t>оваров на окружающую среду не должны превышать значений, установленных действующими нормативными документами</w:t>
            </w:r>
            <w:r w:rsidR="006D5944">
              <w:rPr>
                <w:i/>
                <w:sz w:val="24"/>
                <w:szCs w:val="24"/>
              </w:rPr>
              <w:t xml:space="preserve"> для данной категории </w:t>
            </w:r>
            <w:r w:rsidR="00A96FB9">
              <w:rPr>
                <w:i/>
                <w:sz w:val="24"/>
                <w:szCs w:val="24"/>
              </w:rPr>
              <w:t>т</w:t>
            </w:r>
            <w:r w:rsidR="006D5944">
              <w:rPr>
                <w:i/>
                <w:sz w:val="24"/>
                <w:szCs w:val="24"/>
              </w:rPr>
              <w:t>оваров</w:t>
            </w:r>
            <w:r w:rsidRPr="00573E03">
              <w:rPr>
                <w:i/>
                <w:sz w:val="24"/>
                <w:szCs w:val="24"/>
              </w:rPr>
              <w:t>.</w:t>
            </w:r>
          </w:p>
        </w:tc>
      </w:tr>
    </w:tbl>
    <w:p w:rsidR="00AD6B5B" w:rsidRPr="001F6931" w:rsidRDefault="00AD6B5B" w:rsidP="00AD6B5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AD6B5B" w:rsidRPr="001F6931" w:rsidTr="0061517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B5B" w:rsidRPr="006F5868" w:rsidRDefault="00AD6B5B" w:rsidP="00615174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371A53" w:rsidRPr="00CC402D" w:rsidRDefault="00371A53" w:rsidP="00371A53">
      <w:pPr>
        <w:jc w:val="center"/>
        <w:rPr>
          <w:color w:val="000000"/>
        </w:rPr>
      </w:pPr>
      <w:r w:rsidRPr="00CC402D">
        <w:rPr>
          <w:color w:val="000000"/>
        </w:rPr>
        <w:t xml:space="preserve">РАЗДЕЛ </w:t>
      </w:r>
      <w:r w:rsidR="00AD6B5B" w:rsidRPr="00CC402D">
        <w:rPr>
          <w:color w:val="000000"/>
        </w:rPr>
        <w:t>1</w:t>
      </w:r>
      <w:r w:rsidR="00615174" w:rsidRPr="00CC402D">
        <w:rPr>
          <w:color w:val="000000"/>
        </w:rPr>
        <w:t>2</w:t>
      </w:r>
      <w:r w:rsidR="00615174" w:rsidRPr="00CC402D">
        <w:rPr>
          <w:vanish/>
          <w:color w:val="000000"/>
        </w:rPr>
        <w:t>сутсвуютизводитсяния поставщика ение качества печати, необходимость перепечатки документов, угрозу преждевременного выхода из с</w:t>
      </w:r>
      <w:r w:rsidRPr="00CC402D">
        <w:rPr>
          <w:color w:val="000000"/>
        </w:rPr>
        <w:t>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370D" w:rsidRPr="00573E03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69370D" w:rsidRDefault="0069370D" w:rsidP="0069370D">
            <w:pPr>
              <w:pStyle w:val="a9"/>
              <w:rPr>
                <w:i/>
              </w:rPr>
            </w:pPr>
            <w:r w:rsidRPr="00573E03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</w:t>
            </w:r>
            <w:r w:rsidR="00EC0404">
              <w:rPr>
                <w:i/>
              </w:rPr>
              <w:t xml:space="preserve">ностях предприятия-изготовителя, не был восстановленным или собранным из восстановленных компонентов, работоспособен и обеспечивает предусмотренную производителем функциональность. </w:t>
            </w:r>
          </w:p>
          <w:p w:rsidR="00CE2E8A" w:rsidRPr="00CE2E8A" w:rsidRDefault="00EC0404" w:rsidP="00CE2E8A">
            <w:pPr>
              <w:pStyle w:val="a9"/>
              <w:rPr>
                <w:i/>
              </w:rPr>
            </w:pPr>
            <w:r>
              <w:rPr>
                <w:i/>
              </w:rPr>
              <w:t xml:space="preserve">На Товаре должен быть </w:t>
            </w:r>
            <w:proofErr w:type="spellStart"/>
            <w:r>
              <w:rPr>
                <w:i/>
              </w:rPr>
              <w:t>шильдик</w:t>
            </w:r>
            <w:proofErr w:type="spellEnd"/>
            <w:r>
              <w:rPr>
                <w:i/>
              </w:rPr>
              <w:t>, на котором указано наименование,</w:t>
            </w:r>
            <w:r w:rsidR="00E8023E">
              <w:rPr>
                <w:i/>
              </w:rPr>
              <w:t xml:space="preserve"> производитель и серийный номер, а также </w:t>
            </w:r>
            <w:proofErr w:type="spellStart"/>
            <w:r w:rsidR="00E8023E">
              <w:rPr>
                <w:i/>
              </w:rPr>
              <w:t>шильдик</w:t>
            </w:r>
            <w:proofErr w:type="spellEnd"/>
            <w:r w:rsidR="00E8023E">
              <w:rPr>
                <w:i/>
              </w:rPr>
              <w:t xml:space="preserve"> с лицензионным ключом ОС </w:t>
            </w:r>
            <w:r w:rsidR="00E8023E">
              <w:rPr>
                <w:i/>
                <w:lang w:val="en-US"/>
              </w:rPr>
              <w:t>Windows</w:t>
            </w:r>
            <w:r w:rsidR="00E8023E" w:rsidRPr="00E8023E">
              <w:rPr>
                <w:i/>
              </w:rPr>
              <w:t>.</w:t>
            </w:r>
            <w:r w:rsidR="00CE2E8A">
              <w:rPr>
                <w:i/>
              </w:rPr>
              <w:t xml:space="preserve"> Серия и модель Товара должны соответствовать серии и модели, </w:t>
            </w:r>
            <w:proofErr w:type="gramStart"/>
            <w:r w:rsidR="00CE2E8A">
              <w:rPr>
                <w:i/>
              </w:rPr>
              <w:t>указанным</w:t>
            </w:r>
            <w:proofErr w:type="gramEnd"/>
            <w:r w:rsidR="00CE2E8A">
              <w:rPr>
                <w:i/>
              </w:rPr>
              <w:t xml:space="preserve"> в техническом паспорте Товара.</w:t>
            </w:r>
          </w:p>
          <w:p w:rsidR="00F532B8" w:rsidRDefault="00F532B8" w:rsidP="0069370D">
            <w:pPr>
              <w:pStyle w:val="a9"/>
              <w:rPr>
                <w:i/>
              </w:rPr>
            </w:pPr>
            <w:r>
              <w:rPr>
                <w:i/>
              </w:rPr>
              <w:t xml:space="preserve">Товар должен быть укомплектован необходимыми аксессуарами для монтажа, подключения и приведения в готовность к </w:t>
            </w:r>
            <w:r w:rsidR="00D33AFE">
              <w:rPr>
                <w:i/>
              </w:rPr>
              <w:t>использованию</w:t>
            </w:r>
            <w:r w:rsidR="005331C0">
              <w:rPr>
                <w:i/>
              </w:rPr>
              <w:t xml:space="preserve"> в</w:t>
            </w:r>
            <w:r w:rsidR="00D33AFE">
              <w:rPr>
                <w:i/>
              </w:rPr>
              <w:t xml:space="preserve"> </w:t>
            </w:r>
            <w:r>
              <w:rPr>
                <w:i/>
              </w:rPr>
              <w:t>работе.</w:t>
            </w:r>
          </w:p>
          <w:p w:rsidR="00D33AFE" w:rsidRPr="00F532B8" w:rsidRDefault="00D33AFE" w:rsidP="0069370D">
            <w:pPr>
              <w:pStyle w:val="a9"/>
              <w:rPr>
                <w:i/>
              </w:rPr>
            </w:pPr>
            <w:r>
              <w:rPr>
                <w:i/>
              </w:rPr>
              <w:t>Поставляемый Товар и комплектующие к нему должны быть функциона</w:t>
            </w:r>
            <w:r w:rsidR="00B90C0A">
              <w:rPr>
                <w:i/>
              </w:rPr>
              <w:t>льно совместимыми друг с другом.</w:t>
            </w:r>
          </w:p>
          <w:p w:rsidR="009D747C" w:rsidRPr="00643BDC" w:rsidRDefault="0069370D" w:rsidP="00CE2E8A">
            <w:pPr>
              <w:pStyle w:val="a9"/>
              <w:rPr>
                <w:i/>
                <w:szCs w:val="24"/>
              </w:rPr>
            </w:pPr>
            <w:r w:rsidRPr="00573E03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E568A1" w:rsidRDefault="00E568A1" w:rsidP="00E568A1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1133C">
        <w:rPr>
          <w:color w:val="000000"/>
        </w:rPr>
        <w:t>3</w:t>
      </w:r>
      <w:r w:rsidRPr="001F6931">
        <w:rPr>
          <w:color w:val="000000"/>
        </w:rPr>
        <w:t xml:space="preserve">. </w:t>
      </w:r>
      <w:r w:rsidR="0031133C" w:rsidRPr="001F6931">
        <w:rPr>
          <w:color w:val="000000"/>
        </w:rPr>
        <w:t>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E568A1" w:rsidRPr="001F6931" w:rsidTr="00785C6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68A1" w:rsidRPr="001F6931" w:rsidRDefault="00E568A1" w:rsidP="00785C61">
            <w:pPr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371A53" w:rsidRPr="008D1550" w:rsidRDefault="00371A53" w:rsidP="00371A53">
      <w:pPr>
        <w:jc w:val="center"/>
        <w:rPr>
          <w:color w:val="000000"/>
        </w:rPr>
      </w:pPr>
      <w:r w:rsidRPr="008D1550">
        <w:rPr>
          <w:color w:val="000000"/>
        </w:rPr>
        <w:t xml:space="preserve">РАЗДЕЛ </w:t>
      </w:r>
      <w:r w:rsidR="006E4D6E" w:rsidRPr="008D1550">
        <w:rPr>
          <w:color w:val="000000"/>
        </w:rPr>
        <w:t>13</w:t>
      </w:r>
      <w:r w:rsidRPr="008D1550">
        <w:rPr>
          <w:color w:val="000000"/>
        </w:rPr>
        <w:t>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71A53" w:rsidRPr="00573E03" w:rsidTr="00A323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087" w:rsidRDefault="00381EFD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14 (четырнадцати) </w:t>
            </w:r>
            <w:r w:rsidR="006E4D6E"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с даты </w:t>
            </w:r>
            <w:r w:rsidR="006E4D6E">
              <w:rPr>
                <w:i/>
              </w:rPr>
              <w:t>подписания Договора</w:t>
            </w:r>
            <w:r w:rsidRPr="00573E03">
              <w:rPr>
                <w:i/>
              </w:rPr>
              <w:t>. Поставщик с согласия Заказчика может произвести досрочную поставку Товара</w:t>
            </w:r>
            <w:r w:rsidR="00807087">
              <w:rPr>
                <w:i/>
              </w:rPr>
              <w:t>.</w:t>
            </w:r>
          </w:p>
          <w:p w:rsidR="00BD5143" w:rsidRPr="00573E03" w:rsidRDefault="00BD5143" w:rsidP="00BD5143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адресу: </w:t>
            </w:r>
          </w:p>
          <w:p w:rsidR="00BD5143" w:rsidRPr="00573E03" w:rsidRDefault="00BD5143" w:rsidP="00BD5143">
            <w:pPr>
              <w:pStyle w:val="a9"/>
              <w:numPr>
                <w:ilvl w:val="0"/>
                <w:numId w:val="3"/>
              </w:numPr>
              <w:rPr>
                <w:i/>
              </w:rPr>
            </w:pPr>
            <w:r w:rsidRPr="00573E03">
              <w:rPr>
                <w:i/>
              </w:rPr>
              <w:t>109004, г. Москва, Большой Дровяной пер., д.22;</w:t>
            </w:r>
          </w:p>
          <w:p w:rsidR="00BD5143" w:rsidRPr="00573E03" w:rsidRDefault="00BD5143" w:rsidP="00BD5143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В цену Товара должны быть включены все расходы Поставщика </w:t>
            </w:r>
            <w:r w:rsidRPr="00573E03">
              <w:rPr>
                <w:i/>
                <w:iCs/>
                <w:lang w:eastAsia="ar-SA"/>
              </w:rPr>
              <w:t xml:space="preserve">по доставке </w:t>
            </w:r>
            <w:r>
              <w:rPr>
                <w:i/>
                <w:iCs/>
                <w:lang w:eastAsia="ar-SA"/>
              </w:rPr>
              <w:t xml:space="preserve">Товара </w:t>
            </w:r>
            <w:r w:rsidRPr="00573E03">
              <w:rPr>
                <w:i/>
                <w:iCs/>
                <w:lang w:eastAsia="ar-SA"/>
              </w:rPr>
              <w:t xml:space="preserve">до места </w:t>
            </w:r>
            <w:r>
              <w:rPr>
                <w:i/>
                <w:iCs/>
                <w:lang w:eastAsia="ar-SA"/>
              </w:rPr>
              <w:t>размещения</w:t>
            </w:r>
            <w:r w:rsidRPr="00573E03">
              <w:rPr>
                <w:i/>
                <w:iCs/>
                <w:lang w:eastAsia="ar-SA"/>
              </w:rPr>
              <w:t xml:space="preserve"> </w:t>
            </w:r>
            <w:r w:rsidRPr="00573E03">
              <w:rPr>
                <w:i/>
              </w:rPr>
              <w:t>Заказчик</w:t>
            </w:r>
            <w:r>
              <w:rPr>
                <w:i/>
              </w:rPr>
              <w:t>а</w:t>
            </w:r>
            <w:r w:rsidRPr="00573E03">
              <w:rPr>
                <w:i/>
                <w:iCs/>
                <w:lang w:eastAsia="ar-SA"/>
              </w:rPr>
              <w:t xml:space="preserve">, </w:t>
            </w:r>
            <w:r w:rsidRPr="00573E03">
              <w:rPr>
                <w:i/>
              </w:rPr>
              <w:t xml:space="preserve">стоимость </w:t>
            </w:r>
            <w:r w:rsidRPr="00573E03">
              <w:rPr>
                <w:i/>
                <w:iCs/>
                <w:lang w:eastAsia="ar-SA"/>
              </w:rPr>
              <w:t xml:space="preserve">тары и упаковки, </w:t>
            </w:r>
            <w:r w:rsidRPr="00573E03">
              <w:rPr>
                <w:i/>
              </w:rPr>
              <w:t xml:space="preserve">затраты на </w:t>
            </w:r>
            <w:r w:rsidRPr="00573E03">
              <w:rPr>
                <w:i/>
                <w:iCs/>
                <w:lang w:eastAsia="ar-SA"/>
              </w:rPr>
              <w:t>страхование,</w:t>
            </w:r>
            <w:r w:rsidRPr="00573E03">
              <w:rPr>
                <w:i/>
              </w:rPr>
              <w:t xml:space="preserve"> расходы на </w:t>
            </w:r>
            <w:r w:rsidRPr="00573E03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573E03">
              <w:rPr>
                <w:i/>
              </w:rPr>
              <w:t>.</w:t>
            </w:r>
          </w:p>
          <w:p w:rsidR="00381EFD" w:rsidRPr="00573E03" w:rsidRDefault="00807087" w:rsidP="00381EFD">
            <w:pPr>
              <w:pStyle w:val="a9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 w:rsidR="00E87F6F">
              <w:rPr>
                <w:i/>
              </w:rPr>
              <w:t>О</w:t>
            </w:r>
            <w:r w:rsidR="00E87F6F" w:rsidRPr="00573E03">
              <w:rPr>
                <w:i/>
              </w:rPr>
              <w:t xml:space="preserve"> готовности </w:t>
            </w:r>
            <w:r w:rsidR="00E87F6F">
              <w:rPr>
                <w:i/>
              </w:rPr>
              <w:t>осуществить поставку Товара</w:t>
            </w:r>
            <w:r w:rsidR="00E87F6F" w:rsidRPr="00573E03">
              <w:rPr>
                <w:i/>
              </w:rPr>
              <w:t xml:space="preserve"> Поставщик обязан уведомить Заказчика</w:t>
            </w:r>
            <w:r w:rsidR="00E87F6F">
              <w:rPr>
                <w:i/>
              </w:rPr>
              <w:t xml:space="preserve"> </w:t>
            </w:r>
            <w:r w:rsidR="00E87F6F" w:rsidRPr="00573E03">
              <w:rPr>
                <w:i/>
              </w:rPr>
              <w:t>по тел</w:t>
            </w:r>
            <w:r w:rsidR="00E87F6F">
              <w:rPr>
                <w:i/>
              </w:rPr>
              <w:t>ефону, факсу или электронной почте не позднее, чем</w:t>
            </w:r>
            <w:r w:rsidR="00E87F6F" w:rsidRPr="00573E03">
              <w:rPr>
                <w:i/>
              </w:rPr>
              <w:t xml:space="preserve"> </w:t>
            </w:r>
            <w:r w:rsidR="00E87F6F"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BC73B9" w:rsidRPr="00573E03" w:rsidRDefault="00381EFD" w:rsidP="00A55CC0">
            <w:pPr>
              <w:pStyle w:val="a9"/>
              <w:rPr>
                <w:i/>
                <w:color w:val="000000"/>
                <w:szCs w:val="24"/>
              </w:rPr>
            </w:pPr>
            <w:r w:rsidRPr="00573E03">
              <w:rPr>
                <w:i/>
              </w:rPr>
              <w:lastRenderedPageBreak/>
              <w:t xml:space="preserve">Товар поставляется Заказчику единовременно (одной партией) </w:t>
            </w:r>
            <w:r w:rsidR="00F027C7">
              <w:rPr>
                <w:i/>
              </w:rPr>
              <w:t>общим количеством</w:t>
            </w:r>
            <w:r w:rsidR="00807087">
              <w:rPr>
                <w:i/>
              </w:rPr>
              <w:t xml:space="preserve"> </w:t>
            </w:r>
            <w:r w:rsidR="0026792A">
              <w:rPr>
                <w:i/>
              </w:rPr>
              <w:t>16</w:t>
            </w:r>
            <w:r w:rsidR="00807087">
              <w:rPr>
                <w:i/>
              </w:rPr>
              <w:t xml:space="preserve"> </w:t>
            </w:r>
            <w:r w:rsidR="0026792A">
              <w:rPr>
                <w:i/>
              </w:rPr>
              <w:t>(шестнадцать</w:t>
            </w:r>
            <w:r w:rsidR="00807087">
              <w:rPr>
                <w:i/>
              </w:rPr>
              <w:t xml:space="preserve">) штук, </w:t>
            </w:r>
            <w:r w:rsidR="00A55CC0">
              <w:rPr>
                <w:i/>
              </w:rPr>
              <w:t xml:space="preserve">в соответствии со </w:t>
            </w:r>
            <w:r w:rsidR="00807087">
              <w:rPr>
                <w:i/>
              </w:rPr>
              <w:t xml:space="preserve"> </w:t>
            </w:r>
            <w:r w:rsidR="00643BDC">
              <w:rPr>
                <w:i/>
              </w:rPr>
              <w:t>С</w:t>
            </w:r>
            <w:r w:rsidR="00807087">
              <w:rPr>
                <w:i/>
              </w:rPr>
              <w:t>пецификаци</w:t>
            </w:r>
            <w:r w:rsidR="00A55CC0">
              <w:rPr>
                <w:i/>
              </w:rPr>
              <w:t>ей</w:t>
            </w:r>
            <w:r w:rsidR="00807087">
              <w:rPr>
                <w:i/>
              </w:rPr>
              <w:t>, приведенной в</w:t>
            </w:r>
            <w:r w:rsidR="00A55CC0">
              <w:rPr>
                <w:i/>
              </w:rPr>
              <w:t xml:space="preserve"> Приложении 1 к проекту Договора поставки.</w:t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A164E" w:rsidRPr="001F6931" w:rsidTr="00D20D2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 w:rsidR="00D20D21">
              <w:rPr>
                <w:i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t>отсутствуют</w:t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  <w:r w:rsidR="00D20D21">
              <w:rPr>
                <w:i/>
                <w:vanish/>
                <w:color w:val="000000"/>
                <w:sz w:val="24"/>
                <w:szCs w:val="24"/>
              </w:rPr>
              <w:pgNum/>
            </w: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</w:p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A164E" w:rsidRPr="001F6931" w:rsidRDefault="00DA164E" w:rsidP="00DA164E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64E" w:rsidRPr="001F6931" w:rsidRDefault="00DA164E" w:rsidP="00D20D21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A164E" w:rsidRPr="001F6931" w:rsidTr="00D20D2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4E" w:rsidRPr="001F6931" w:rsidRDefault="00DA164E" w:rsidP="00D20D2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71A53" w:rsidRDefault="00371A53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p w:rsidR="002E0E67" w:rsidRDefault="002E0E67" w:rsidP="00896FF6">
      <w:pPr>
        <w:rPr>
          <w:i/>
          <w:color w:val="000000"/>
        </w:rPr>
      </w:pPr>
    </w:p>
    <w:tbl>
      <w:tblPr>
        <w:tblW w:w="9923" w:type="dxa"/>
        <w:tblInd w:w="108" w:type="dxa"/>
        <w:tblLook w:val="0000"/>
      </w:tblPr>
      <w:tblGrid>
        <w:gridCol w:w="6237"/>
        <w:gridCol w:w="3686"/>
      </w:tblGrid>
      <w:tr w:rsidR="00872BF8" w:rsidRPr="00872BF8" w:rsidTr="00872BF8">
        <w:tc>
          <w:tcPr>
            <w:tcW w:w="6237" w:type="dxa"/>
          </w:tcPr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От Заказчика: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 xml:space="preserve">Директор по </w:t>
            </w:r>
            <w:proofErr w:type="gramStart"/>
            <w:r w:rsidRPr="00872BF8">
              <w:rPr>
                <w:sz w:val="24"/>
                <w:szCs w:val="24"/>
              </w:rPr>
              <w:t>информационным</w:t>
            </w:r>
            <w:proofErr w:type="gramEnd"/>
            <w:r w:rsidRPr="00872BF8">
              <w:rPr>
                <w:sz w:val="24"/>
                <w:szCs w:val="24"/>
              </w:rPr>
              <w:t xml:space="preserve"> </w:t>
            </w:r>
          </w:p>
          <w:p w:rsidR="00872BF8" w:rsidRPr="00872BF8" w:rsidRDefault="00872BF8" w:rsidP="00872BF8">
            <w:pPr>
              <w:jc w:val="both"/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технологиям</w:t>
            </w:r>
          </w:p>
          <w:p w:rsidR="00176470" w:rsidRDefault="00176470" w:rsidP="00872BF8">
            <w:pPr>
              <w:jc w:val="both"/>
              <w:rPr>
                <w:sz w:val="24"/>
                <w:szCs w:val="24"/>
              </w:rPr>
            </w:pPr>
          </w:p>
          <w:p w:rsidR="00872BF8" w:rsidRPr="00872BF8" w:rsidRDefault="00176470" w:rsidP="00872BF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</w:t>
            </w:r>
            <w:r w:rsidR="00872BF8" w:rsidRPr="00872BF8">
              <w:rPr>
                <w:sz w:val="24"/>
                <w:szCs w:val="24"/>
              </w:rPr>
              <w:t xml:space="preserve">___________     В.А.  Галактионов 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м.п.</w:t>
            </w:r>
          </w:p>
        </w:tc>
        <w:tc>
          <w:tcPr>
            <w:tcW w:w="3686" w:type="dxa"/>
          </w:tcPr>
          <w:p w:rsidR="00872BF8" w:rsidRDefault="00872BF8" w:rsidP="00872BF8">
            <w:pPr>
              <w:pStyle w:val="aa"/>
              <w:spacing w:after="0"/>
            </w:pPr>
            <w:r w:rsidRPr="00872BF8">
              <w:t xml:space="preserve">От </w:t>
            </w:r>
            <w:r w:rsidR="007C73FB">
              <w:t>Поставщика</w:t>
            </w:r>
            <w:r w:rsidR="00B72F63">
              <w:t>:</w:t>
            </w: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Default="00872BF8" w:rsidP="00872BF8">
            <w:pPr>
              <w:rPr>
                <w:sz w:val="24"/>
                <w:szCs w:val="24"/>
              </w:rPr>
            </w:pPr>
          </w:p>
          <w:p w:rsidR="00176470" w:rsidRDefault="00176470" w:rsidP="00872BF8">
            <w:pPr>
              <w:rPr>
                <w:sz w:val="24"/>
                <w:szCs w:val="24"/>
              </w:rPr>
            </w:pPr>
          </w:p>
          <w:p w:rsidR="00176470" w:rsidRPr="00872BF8" w:rsidRDefault="00176470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</w:p>
          <w:p w:rsidR="00872BF8" w:rsidRPr="00872BF8" w:rsidRDefault="00872BF8" w:rsidP="00872BF8">
            <w:pPr>
              <w:rPr>
                <w:sz w:val="24"/>
                <w:szCs w:val="24"/>
              </w:rPr>
            </w:pPr>
            <w:r w:rsidRPr="00872BF8">
              <w:rPr>
                <w:sz w:val="24"/>
                <w:szCs w:val="24"/>
              </w:rPr>
              <w:t>«____» ___________ 2014 г.</w:t>
            </w:r>
          </w:p>
          <w:p w:rsidR="00872BF8" w:rsidRPr="00872BF8" w:rsidRDefault="00872BF8" w:rsidP="00872BF8">
            <w:pPr>
              <w:pStyle w:val="aa"/>
              <w:spacing w:after="0"/>
            </w:pPr>
            <w:r w:rsidRPr="00872BF8">
              <w:t>м.п.</w:t>
            </w:r>
          </w:p>
        </w:tc>
      </w:tr>
    </w:tbl>
    <w:p w:rsidR="009E5A4D" w:rsidRPr="00573E03" w:rsidRDefault="009E5A4D" w:rsidP="00896FF6">
      <w:pPr>
        <w:rPr>
          <w:i/>
          <w:color w:val="000000"/>
        </w:rPr>
      </w:pPr>
    </w:p>
    <w:sectPr w:rsidR="009E5A4D" w:rsidRPr="00573E03" w:rsidSect="00FA475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F7E" w:rsidRDefault="00F85F7E" w:rsidP="00FD6BCE">
      <w:r>
        <w:separator/>
      </w:r>
    </w:p>
  </w:endnote>
  <w:endnote w:type="continuationSeparator" w:id="0">
    <w:p w:rsidR="00F85F7E" w:rsidRDefault="00F85F7E" w:rsidP="00FD6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6271890"/>
      <w:docPartObj>
        <w:docPartGallery w:val="Page Numbers (Bottom of Page)"/>
        <w:docPartUnique/>
      </w:docPartObj>
    </w:sdtPr>
    <w:sdtContent>
      <w:p w:rsidR="00F85F7E" w:rsidRDefault="007D60F6">
        <w:pPr>
          <w:pStyle w:val="ac"/>
          <w:jc w:val="right"/>
        </w:pPr>
        <w:r>
          <w:fldChar w:fldCharType="begin"/>
        </w:r>
        <w:r w:rsidR="00F85F7E">
          <w:instrText>PAGE   \* MERGEFORMAT</w:instrText>
        </w:r>
        <w:r>
          <w:fldChar w:fldCharType="separate"/>
        </w:r>
        <w:r w:rsidR="00A852D4">
          <w:rPr>
            <w:noProof/>
          </w:rPr>
          <w:t>1</w:t>
        </w:r>
        <w:r>
          <w:fldChar w:fldCharType="end"/>
        </w:r>
      </w:p>
    </w:sdtContent>
  </w:sdt>
  <w:p w:rsidR="00F85F7E" w:rsidRDefault="00F85F7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F7E" w:rsidRDefault="00F85F7E" w:rsidP="00FD6BCE">
      <w:r>
        <w:separator/>
      </w:r>
    </w:p>
  </w:footnote>
  <w:footnote w:type="continuationSeparator" w:id="0">
    <w:p w:rsidR="00F85F7E" w:rsidRDefault="00F85F7E" w:rsidP="00FD6B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F3CAD"/>
    <w:multiLevelType w:val="hybridMultilevel"/>
    <w:tmpl w:val="1D22E192"/>
    <w:lvl w:ilvl="0" w:tplc="F94C6F0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87CB8"/>
    <w:multiLevelType w:val="hybridMultilevel"/>
    <w:tmpl w:val="FC92255E"/>
    <w:lvl w:ilvl="0" w:tplc="0419000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79" w:hanging="360"/>
      </w:pPr>
      <w:rPr>
        <w:rFonts w:ascii="Wingdings" w:hAnsi="Wingdings" w:hint="default"/>
      </w:rPr>
    </w:lvl>
  </w:abstractNum>
  <w:abstractNum w:abstractNumId="2">
    <w:nsid w:val="0CFB2439"/>
    <w:multiLevelType w:val="hybridMultilevel"/>
    <w:tmpl w:val="C5886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E1F524B"/>
    <w:multiLevelType w:val="multilevel"/>
    <w:tmpl w:val="8F0A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B70508"/>
    <w:multiLevelType w:val="multilevel"/>
    <w:tmpl w:val="5BB4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3355B8"/>
    <w:multiLevelType w:val="hybridMultilevel"/>
    <w:tmpl w:val="5644E0D4"/>
    <w:lvl w:ilvl="0" w:tplc="038446A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500E6CD1"/>
    <w:multiLevelType w:val="multilevel"/>
    <w:tmpl w:val="A82C2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0702810"/>
    <w:multiLevelType w:val="hybridMultilevel"/>
    <w:tmpl w:val="DDDA6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F94E12"/>
    <w:multiLevelType w:val="multilevel"/>
    <w:tmpl w:val="EF7E6A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65652495"/>
    <w:multiLevelType w:val="hybridMultilevel"/>
    <w:tmpl w:val="9CDAC1AC"/>
    <w:lvl w:ilvl="0" w:tplc="1D4C4FE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6E88303A"/>
    <w:multiLevelType w:val="multilevel"/>
    <w:tmpl w:val="AE628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A009CC"/>
    <w:multiLevelType w:val="multilevel"/>
    <w:tmpl w:val="22045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12"/>
  </w:num>
  <w:num w:numId="6">
    <w:abstractNumId w:val="4"/>
  </w:num>
  <w:num w:numId="7">
    <w:abstractNumId w:val="7"/>
  </w:num>
  <w:num w:numId="8">
    <w:abstractNumId w:val="5"/>
  </w:num>
  <w:num w:numId="9">
    <w:abstractNumId w:val="14"/>
  </w:num>
  <w:num w:numId="10">
    <w:abstractNumId w:val="13"/>
  </w:num>
  <w:num w:numId="11">
    <w:abstractNumId w:val="8"/>
  </w:num>
  <w:num w:numId="12">
    <w:abstractNumId w:val="1"/>
  </w:num>
  <w:num w:numId="13">
    <w:abstractNumId w:val="2"/>
  </w:num>
  <w:num w:numId="14">
    <w:abstractNumId w:val="11"/>
  </w:num>
  <w:num w:numId="15">
    <w:abstractNumId w:val="1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A53"/>
    <w:rsid w:val="00017BD5"/>
    <w:rsid w:val="00066E96"/>
    <w:rsid w:val="00097854"/>
    <w:rsid w:val="000A1CEA"/>
    <w:rsid w:val="000B2C7F"/>
    <w:rsid w:val="000C3265"/>
    <w:rsid w:val="000D3413"/>
    <w:rsid w:val="000D4C3D"/>
    <w:rsid w:val="000E1EAA"/>
    <w:rsid w:val="000F1BC8"/>
    <w:rsid w:val="001062C8"/>
    <w:rsid w:val="00116D96"/>
    <w:rsid w:val="00122A4D"/>
    <w:rsid w:val="0012301E"/>
    <w:rsid w:val="00132031"/>
    <w:rsid w:val="00135C44"/>
    <w:rsid w:val="00142CD8"/>
    <w:rsid w:val="0014340E"/>
    <w:rsid w:val="00144768"/>
    <w:rsid w:val="00154636"/>
    <w:rsid w:val="00162FDA"/>
    <w:rsid w:val="00176470"/>
    <w:rsid w:val="001943C5"/>
    <w:rsid w:val="001A00F0"/>
    <w:rsid w:val="001B0DC9"/>
    <w:rsid w:val="001C2C3E"/>
    <w:rsid w:val="001D0D8C"/>
    <w:rsid w:val="001D18B7"/>
    <w:rsid w:val="001F034E"/>
    <w:rsid w:val="00206CE6"/>
    <w:rsid w:val="002173E8"/>
    <w:rsid w:val="00223915"/>
    <w:rsid w:val="002410F7"/>
    <w:rsid w:val="002440FA"/>
    <w:rsid w:val="00244C22"/>
    <w:rsid w:val="0025352A"/>
    <w:rsid w:val="002572CA"/>
    <w:rsid w:val="00265494"/>
    <w:rsid w:val="0026792A"/>
    <w:rsid w:val="002A75E1"/>
    <w:rsid w:val="002B49D1"/>
    <w:rsid w:val="002D0ACB"/>
    <w:rsid w:val="002D5650"/>
    <w:rsid w:val="002E0E67"/>
    <w:rsid w:val="0031133C"/>
    <w:rsid w:val="00330FCD"/>
    <w:rsid w:val="00342598"/>
    <w:rsid w:val="00345486"/>
    <w:rsid w:val="00347EFF"/>
    <w:rsid w:val="00356AE0"/>
    <w:rsid w:val="00356EAD"/>
    <w:rsid w:val="00360394"/>
    <w:rsid w:val="003704D0"/>
    <w:rsid w:val="00371A53"/>
    <w:rsid w:val="00381EFD"/>
    <w:rsid w:val="003A03A0"/>
    <w:rsid w:val="003A54AF"/>
    <w:rsid w:val="003D11D6"/>
    <w:rsid w:val="003D2E0A"/>
    <w:rsid w:val="003E2847"/>
    <w:rsid w:val="003F5944"/>
    <w:rsid w:val="00423C06"/>
    <w:rsid w:val="00444A09"/>
    <w:rsid w:val="004713A9"/>
    <w:rsid w:val="00491F82"/>
    <w:rsid w:val="004A3934"/>
    <w:rsid w:val="004C3D9E"/>
    <w:rsid w:val="004C5BE9"/>
    <w:rsid w:val="004E0FE6"/>
    <w:rsid w:val="004F3F90"/>
    <w:rsid w:val="004F7878"/>
    <w:rsid w:val="00505296"/>
    <w:rsid w:val="00517D7A"/>
    <w:rsid w:val="00522997"/>
    <w:rsid w:val="005331C0"/>
    <w:rsid w:val="00535D2F"/>
    <w:rsid w:val="00545ABB"/>
    <w:rsid w:val="00573E03"/>
    <w:rsid w:val="0059011E"/>
    <w:rsid w:val="00592D45"/>
    <w:rsid w:val="005969B1"/>
    <w:rsid w:val="00596A8F"/>
    <w:rsid w:val="005A116F"/>
    <w:rsid w:val="005A1EBC"/>
    <w:rsid w:val="005A296D"/>
    <w:rsid w:val="005A50CC"/>
    <w:rsid w:val="005C1EC3"/>
    <w:rsid w:val="005C6AD7"/>
    <w:rsid w:val="005D0241"/>
    <w:rsid w:val="005E160B"/>
    <w:rsid w:val="005F04D4"/>
    <w:rsid w:val="005F152C"/>
    <w:rsid w:val="005F6427"/>
    <w:rsid w:val="005F683A"/>
    <w:rsid w:val="00615174"/>
    <w:rsid w:val="00616B3F"/>
    <w:rsid w:val="00633665"/>
    <w:rsid w:val="00634F2D"/>
    <w:rsid w:val="00643BDC"/>
    <w:rsid w:val="00651498"/>
    <w:rsid w:val="00651838"/>
    <w:rsid w:val="006519A4"/>
    <w:rsid w:val="00661D6D"/>
    <w:rsid w:val="00685F46"/>
    <w:rsid w:val="0069370D"/>
    <w:rsid w:val="00693AE1"/>
    <w:rsid w:val="006A2DB3"/>
    <w:rsid w:val="006A4253"/>
    <w:rsid w:val="006B74A5"/>
    <w:rsid w:val="006B77C7"/>
    <w:rsid w:val="006C54D4"/>
    <w:rsid w:val="006D5944"/>
    <w:rsid w:val="006D60CC"/>
    <w:rsid w:val="006E17A3"/>
    <w:rsid w:val="006E4D6E"/>
    <w:rsid w:val="00706CA9"/>
    <w:rsid w:val="00707115"/>
    <w:rsid w:val="007266B0"/>
    <w:rsid w:val="007325AF"/>
    <w:rsid w:val="00762271"/>
    <w:rsid w:val="00775866"/>
    <w:rsid w:val="00775D86"/>
    <w:rsid w:val="007763EF"/>
    <w:rsid w:val="00785C61"/>
    <w:rsid w:val="00794B3B"/>
    <w:rsid w:val="00796B7B"/>
    <w:rsid w:val="007A46DF"/>
    <w:rsid w:val="007C64DF"/>
    <w:rsid w:val="007C73FB"/>
    <w:rsid w:val="007D60F6"/>
    <w:rsid w:val="007E2749"/>
    <w:rsid w:val="007E276E"/>
    <w:rsid w:val="007E2E6E"/>
    <w:rsid w:val="007E6C5C"/>
    <w:rsid w:val="00802BC4"/>
    <w:rsid w:val="00803A13"/>
    <w:rsid w:val="008050AC"/>
    <w:rsid w:val="00807087"/>
    <w:rsid w:val="00807571"/>
    <w:rsid w:val="00811D69"/>
    <w:rsid w:val="008216C9"/>
    <w:rsid w:val="008263B6"/>
    <w:rsid w:val="00832F47"/>
    <w:rsid w:val="008341ED"/>
    <w:rsid w:val="00844E6B"/>
    <w:rsid w:val="0084761A"/>
    <w:rsid w:val="00870FF0"/>
    <w:rsid w:val="00872BF8"/>
    <w:rsid w:val="008764C4"/>
    <w:rsid w:val="008903D8"/>
    <w:rsid w:val="008908CE"/>
    <w:rsid w:val="00896FF6"/>
    <w:rsid w:val="008977B8"/>
    <w:rsid w:val="008A5253"/>
    <w:rsid w:val="008A684F"/>
    <w:rsid w:val="008A7616"/>
    <w:rsid w:val="008B3E91"/>
    <w:rsid w:val="008C0C91"/>
    <w:rsid w:val="008C5FDF"/>
    <w:rsid w:val="008D1550"/>
    <w:rsid w:val="008D2A5F"/>
    <w:rsid w:val="008E49C8"/>
    <w:rsid w:val="008F77DF"/>
    <w:rsid w:val="009176D7"/>
    <w:rsid w:val="009324E5"/>
    <w:rsid w:val="00943CF6"/>
    <w:rsid w:val="009457A0"/>
    <w:rsid w:val="009963C5"/>
    <w:rsid w:val="009964A6"/>
    <w:rsid w:val="009A3D78"/>
    <w:rsid w:val="009A73E0"/>
    <w:rsid w:val="009C6138"/>
    <w:rsid w:val="009D1130"/>
    <w:rsid w:val="009D747C"/>
    <w:rsid w:val="009E42EE"/>
    <w:rsid w:val="009E5A4D"/>
    <w:rsid w:val="00A16BA8"/>
    <w:rsid w:val="00A27D10"/>
    <w:rsid w:val="00A32289"/>
    <w:rsid w:val="00A3230E"/>
    <w:rsid w:val="00A34AFC"/>
    <w:rsid w:val="00A4337D"/>
    <w:rsid w:val="00A503FA"/>
    <w:rsid w:val="00A55CC0"/>
    <w:rsid w:val="00A6576B"/>
    <w:rsid w:val="00A852D4"/>
    <w:rsid w:val="00A87087"/>
    <w:rsid w:val="00A87283"/>
    <w:rsid w:val="00A87618"/>
    <w:rsid w:val="00A94673"/>
    <w:rsid w:val="00A96FB9"/>
    <w:rsid w:val="00AA708D"/>
    <w:rsid w:val="00AB0241"/>
    <w:rsid w:val="00AB0852"/>
    <w:rsid w:val="00AD6B5B"/>
    <w:rsid w:val="00AF0C56"/>
    <w:rsid w:val="00AF4974"/>
    <w:rsid w:val="00B053E2"/>
    <w:rsid w:val="00B1035D"/>
    <w:rsid w:val="00B1509F"/>
    <w:rsid w:val="00B54A9F"/>
    <w:rsid w:val="00B55F31"/>
    <w:rsid w:val="00B7212B"/>
    <w:rsid w:val="00B72F63"/>
    <w:rsid w:val="00B7367F"/>
    <w:rsid w:val="00B90C0A"/>
    <w:rsid w:val="00BB3EE6"/>
    <w:rsid w:val="00BC01AC"/>
    <w:rsid w:val="00BC73B9"/>
    <w:rsid w:val="00BD3D9F"/>
    <w:rsid w:val="00BD5143"/>
    <w:rsid w:val="00BE0B67"/>
    <w:rsid w:val="00BE0DAF"/>
    <w:rsid w:val="00BE39CD"/>
    <w:rsid w:val="00BE5622"/>
    <w:rsid w:val="00BE7B03"/>
    <w:rsid w:val="00BF1A88"/>
    <w:rsid w:val="00C2335F"/>
    <w:rsid w:val="00C266B2"/>
    <w:rsid w:val="00C40D09"/>
    <w:rsid w:val="00C42565"/>
    <w:rsid w:val="00C52C58"/>
    <w:rsid w:val="00C53C10"/>
    <w:rsid w:val="00C779E1"/>
    <w:rsid w:val="00C83284"/>
    <w:rsid w:val="00C90B80"/>
    <w:rsid w:val="00CA43A5"/>
    <w:rsid w:val="00CB22CE"/>
    <w:rsid w:val="00CB2F7F"/>
    <w:rsid w:val="00CB6021"/>
    <w:rsid w:val="00CC15E4"/>
    <w:rsid w:val="00CC402D"/>
    <w:rsid w:val="00CC7CD6"/>
    <w:rsid w:val="00CD68AA"/>
    <w:rsid w:val="00CE2902"/>
    <w:rsid w:val="00CE2E8A"/>
    <w:rsid w:val="00D10518"/>
    <w:rsid w:val="00D20D21"/>
    <w:rsid w:val="00D22BE7"/>
    <w:rsid w:val="00D270E7"/>
    <w:rsid w:val="00D33AFE"/>
    <w:rsid w:val="00D35BF0"/>
    <w:rsid w:val="00D519CA"/>
    <w:rsid w:val="00D530EA"/>
    <w:rsid w:val="00D63916"/>
    <w:rsid w:val="00D64591"/>
    <w:rsid w:val="00D77BBB"/>
    <w:rsid w:val="00D87FF5"/>
    <w:rsid w:val="00DA164E"/>
    <w:rsid w:val="00DB79F1"/>
    <w:rsid w:val="00DE7990"/>
    <w:rsid w:val="00E05088"/>
    <w:rsid w:val="00E15B43"/>
    <w:rsid w:val="00E306AF"/>
    <w:rsid w:val="00E568A1"/>
    <w:rsid w:val="00E627D8"/>
    <w:rsid w:val="00E74E74"/>
    <w:rsid w:val="00E8023E"/>
    <w:rsid w:val="00E8474A"/>
    <w:rsid w:val="00E87F6F"/>
    <w:rsid w:val="00E90570"/>
    <w:rsid w:val="00E909E3"/>
    <w:rsid w:val="00EA34ED"/>
    <w:rsid w:val="00EA3AD5"/>
    <w:rsid w:val="00EC0404"/>
    <w:rsid w:val="00EC3851"/>
    <w:rsid w:val="00EC48F2"/>
    <w:rsid w:val="00ED4E77"/>
    <w:rsid w:val="00F01029"/>
    <w:rsid w:val="00F027C7"/>
    <w:rsid w:val="00F111E6"/>
    <w:rsid w:val="00F144C7"/>
    <w:rsid w:val="00F15F10"/>
    <w:rsid w:val="00F43652"/>
    <w:rsid w:val="00F445C8"/>
    <w:rsid w:val="00F532B8"/>
    <w:rsid w:val="00F60CF9"/>
    <w:rsid w:val="00F74B43"/>
    <w:rsid w:val="00F7777C"/>
    <w:rsid w:val="00F8520A"/>
    <w:rsid w:val="00F85F7E"/>
    <w:rsid w:val="00F932BD"/>
    <w:rsid w:val="00F969BC"/>
    <w:rsid w:val="00FA2EAF"/>
    <w:rsid w:val="00FA4757"/>
    <w:rsid w:val="00FC3D2F"/>
    <w:rsid w:val="00FD5325"/>
    <w:rsid w:val="00FD6BCE"/>
    <w:rsid w:val="00FE0B96"/>
    <w:rsid w:val="00FE598E"/>
    <w:rsid w:val="00FF2A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t1">
    <w:name w:val="st1"/>
    <w:basedOn w:val="a1"/>
    <w:rsid w:val="00E8023E"/>
  </w:style>
  <w:style w:type="paragraph" w:styleId="ae">
    <w:name w:val="Normal (Web)"/>
    <w:basedOn w:val="a0"/>
    <w:uiPriority w:val="99"/>
    <w:unhideWhenUsed/>
    <w:rsid w:val="008764C4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71A5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371A53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371A53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371A5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3A03A0"/>
    <w:rPr>
      <w:color w:val="0563C1" w:themeColor="hyperlink"/>
      <w:u w:val="single"/>
    </w:rPr>
  </w:style>
  <w:style w:type="paragraph" w:styleId="a7">
    <w:name w:val="List Paragraph"/>
    <w:basedOn w:val="a0"/>
    <w:uiPriority w:val="34"/>
    <w:qFormat/>
    <w:rsid w:val="003A03A0"/>
    <w:pPr>
      <w:ind w:left="720"/>
      <w:contextualSpacing/>
    </w:pPr>
    <w:rPr>
      <w:sz w:val="24"/>
    </w:rPr>
  </w:style>
  <w:style w:type="character" w:styleId="a8">
    <w:name w:val="Strong"/>
    <w:basedOn w:val="a1"/>
    <w:uiPriority w:val="22"/>
    <w:qFormat/>
    <w:rsid w:val="00A6576B"/>
    <w:rPr>
      <w:b/>
      <w:bCs/>
    </w:rPr>
  </w:style>
  <w:style w:type="paragraph" w:customStyle="1" w:styleId="a9">
    <w:name w:val="Основной"/>
    <w:basedOn w:val="a0"/>
    <w:qFormat/>
    <w:rsid w:val="00C42565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C42565"/>
    <w:pPr>
      <w:numPr>
        <w:numId w:val="2"/>
      </w:numPr>
      <w:contextualSpacing/>
    </w:pPr>
    <w:rPr>
      <w:sz w:val="24"/>
    </w:rPr>
  </w:style>
  <w:style w:type="paragraph" w:customStyle="1" w:styleId="ConsPlusNormal">
    <w:name w:val="ConsPlusNormal"/>
    <w:rsid w:val="00E74E74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Body Text"/>
    <w:basedOn w:val="a0"/>
    <w:link w:val="ab"/>
    <w:rsid w:val="00872BF8"/>
    <w:pPr>
      <w:spacing w:after="120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rsid w:val="00872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0"/>
    <w:link w:val="ad"/>
    <w:uiPriority w:val="99"/>
    <w:unhideWhenUsed/>
    <w:rsid w:val="00FD6B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FD6BC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st1">
    <w:name w:val="st1"/>
    <w:basedOn w:val="a1"/>
    <w:rsid w:val="00E8023E"/>
  </w:style>
  <w:style w:type="paragraph" w:styleId="ae">
    <w:name w:val="Normal (Web)"/>
    <w:basedOn w:val="a0"/>
    <w:uiPriority w:val="99"/>
    <w:unhideWhenUsed/>
    <w:rsid w:val="008764C4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D7787-AE0E-4ECE-B0ED-738B4E0A7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8</Pages>
  <Words>2432</Words>
  <Characters>13863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Лазаренко Илья Юрьевич</dc:creator>
  <cp:lastModifiedBy>abramtseva.i.a</cp:lastModifiedBy>
  <cp:revision>166</cp:revision>
  <dcterms:created xsi:type="dcterms:W3CDTF">2014-08-18T08:47:00Z</dcterms:created>
  <dcterms:modified xsi:type="dcterms:W3CDTF">2014-09-18T07:08:00Z</dcterms:modified>
</cp:coreProperties>
</file>