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BB1490">
        <w:t xml:space="preserve">не ранее </w:t>
      </w:r>
      <w:r w:rsidR="00930FCC" w:rsidRPr="0008502E">
        <w:t>20</w:t>
      </w:r>
      <w:r w:rsidR="00BB1490">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w:t>
      </w:r>
      <w:proofErr w:type="gramStart"/>
      <w:r w:rsidRPr="0008502E">
        <w:t>в</w:t>
      </w:r>
      <w:proofErr w:type="gramEnd"/>
      <w:r w:rsidRPr="0008502E">
        <w:t xml:space="preserve">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4A2C52">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lastRenderedPageBreak/>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w:t>
      </w:r>
      <w:r w:rsidR="00090837" w:rsidRPr="00090837">
        <w:t xml:space="preserve"> </w:t>
      </w:r>
      <w:r w:rsidR="00090837">
        <w:t>стоимость самой продукции,</w:t>
      </w:r>
      <w:r w:rsidR="008B476A" w:rsidRPr="0008502E">
        <w:t xml:space="preserve">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w:t>
      </w:r>
      <w:r w:rsidRPr="0008502E">
        <w:lastRenderedPageBreak/>
        <w:t>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w:t>
      </w:r>
      <w:r w:rsidR="004124F1" w:rsidRPr="0008502E">
        <w:rPr>
          <w:color w:val="000000"/>
        </w:rPr>
        <w:lastRenderedPageBreak/>
        <w:t>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lastRenderedPageBreak/>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090837">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090837">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9B1AA4"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50172">
        <w:tc>
          <w:tcPr>
            <w:tcW w:w="588" w:type="dxa"/>
            <w:vAlign w:val="center"/>
          </w:tcPr>
          <w:p w:rsidR="00CA53FF" w:rsidRPr="0008502E" w:rsidRDefault="00CA53FF" w:rsidP="00450172">
            <w:pPr>
              <w:autoSpaceDE w:val="0"/>
              <w:autoSpaceDN w:val="0"/>
              <w:adjustRightInd w:val="0"/>
              <w:jc w:val="center"/>
            </w:pPr>
            <w:r w:rsidRPr="0008502E">
              <w:rPr>
                <w:lang w:val="en-US"/>
              </w:rPr>
              <w:t>1</w:t>
            </w:r>
          </w:p>
        </w:tc>
        <w:tc>
          <w:tcPr>
            <w:tcW w:w="5049" w:type="dxa"/>
          </w:tcPr>
          <w:p w:rsidR="00CA53FF" w:rsidRPr="00450172" w:rsidRDefault="00450172" w:rsidP="00BB2225">
            <w:pPr>
              <w:pStyle w:val="ac"/>
              <w:tabs>
                <w:tab w:val="left" w:pos="-250"/>
              </w:tabs>
              <w:ind w:right="34"/>
              <w:jc w:val="both"/>
            </w:pPr>
            <w:r w:rsidRPr="00450172">
              <w:rPr>
                <w:rFonts w:eastAsiaTheme="minorHAnsi"/>
                <w:color w:val="000000"/>
                <w:lang w:eastAsia="en-US"/>
              </w:rPr>
              <w:t>Кран шаровой фланцевый запорный ШКП 4,0-025нж ФП-41Б НЗ Ду25 Ру</w:t>
            </w:r>
            <w:proofErr w:type="gramStart"/>
            <w:r w:rsidRPr="00450172">
              <w:rPr>
                <w:rFonts w:eastAsiaTheme="minorHAnsi"/>
                <w:color w:val="000000"/>
                <w:lang w:eastAsia="en-US"/>
              </w:rPr>
              <w:t>1</w:t>
            </w:r>
            <w:proofErr w:type="gramEnd"/>
            <w:r w:rsidRPr="00450172">
              <w:rPr>
                <w:rFonts w:eastAsiaTheme="minorHAnsi"/>
                <w:color w:val="000000"/>
                <w:lang w:eastAsia="en-US"/>
              </w:rPr>
              <w:t xml:space="preserve">,6 с </w:t>
            </w:r>
            <w:proofErr w:type="spellStart"/>
            <w:r w:rsidRPr="00450172">
              <w:rPr>
                <w:rFonts w:eastAsiaTheme="minorHAnsi"/>
                <w:color w:val="000000"/>
                <w:lang w:eastAsia="en-US"/>
              </w:rPr>
              <w:t>пневмоприводом</w:t>
            </w:r>
            <w:proofErr w:type="spellEnd"/>
            <w:r w:rsidRPr="00450172">
              <w:rPr>
                <w:rFonts w:eastAsiaTheme="minorHAnsi"/>
                <w:color w:val="000000"/>
                <w:lang w:eastAsia="en-US"/>
              </w:rPr>
              <w:t xml:space="preserve"> AT108U-D двойного действия с блоком конечных выключателей исполнение фланцев 4</w:t>
            </w:r>
            <w:r w:rsidR="004A2C52">
              <w:rPr>
                <w:rFonts w:eastAsiaTheme="minorHAnsi"/>
                <w:color w:val="000000"/>
                <w:lang w:eastAsia="en-US"/>
              </w:rPr>
              <w:t xml:space="preserve"> (опросный лист </w:t>
            </w:r>
            <w:r w:rsidR="004A2C52" w:rsidRPr="004A2C52">
              <w:rPr>
                <w:rFonts w:eastAsiaTheme="minorHAnsi"/>
                <w:color w:val="000000"/>
                <w:lang w:eastAsia="en-US"/>
              </w:rPr>
              <w:t>04-40193-0-0-ТК3.ОЛ3</w:t>
            </w:r>
            <w:r w:rsidR="004A2C52">
              <w:rPr>
                <w:rFonts w:eastAsiaTheme="minorHAnsi"/>
                <w:color w:val="000000"/>
                <w:lang w:eastAsia="en-US"/>
              </w:rPr>
              <w:t>, прил. 4 к договору)</w:t>
            </w:r>
          </w:p>
        </w:tc>
        <w:tc>
          <w:tcPr>
            <w:tcW w:w="880" w:type="dxa"/>
            <w:vAlign w:val="center"/>
          </w:tcPr>
          <w:p w:rsidR="00CA53FF" w:rsidRPr="004A2C52" w:rsidRDefault="00450172" w:rsidP="00BB1490">
            <w:pPr>
              <w:autoSpaceDE w:val="0"/>
              <w:autoSpaceDN w:val="0"/>
              <w:adjustRightInd w:val="0"/>
              <w:jc w:val="center"/>
            </w:pPr>
            <w:r w:rsidRPr="004A2C52">
              <w:t>11</w:t>
            </w:r>
          </w:p>
        </w:tc>
        <w:tc>
          <w:tcPr>
            <w:tcW w:w="880" w:type="dxa"/>
            <w:vAlign w:val="center"/>
          </w:tcPr>
          <w:p w:rsidR="00CA53FF" w:rsidRPr="00450172" w:rsidRDefault="00BB1490"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CA53FF" w:rsidRPr="00450172" w:rsidRDefault="00CA53FF" w:rsidP="0003201A">
            <w:pPr>
              <w:autoSpaceDE w:val="0"/>
              <w:autoSpaceDN w:val="0"/>
              <w:adjustRightInd w:val="0"/>
              <w:jc w:val="center"/>
            </w:pPr>
          </w:p>
        </w:tc>
        <w:tc>
          <w:tcPr>
            <w:tcW w:w="1430" w:type="dxa"/>
          </w:tcPr>
          <w:p w:rsidR="00CA53FF" w:rsidRPr="00450172" w:rsidRDefault="00CA53FF"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2</w:t>
            </w:r>
          </w:p>
        </w:tc>
        <w:tc>
          <w:tcPr>
            <w:tcW w:w="5049" w:type="dxa"/>
          </w:tcPr>
          <w:p w:rsidR="00450172" w:rsidRPr="00450172" w:rsidRDefault="00450172" w:rsidP="00BB2225">
            <w:pPr>
              <w:pStyle w:val="ac"/>
              <w:tabs>
                <w:tab w:val="left" w:pos="-250"/>
              </w:tabs>
              <w:ind w:right="34"/>
              <w:jc w:val="both"/>
            </w:pPr>
            <w:r w:rsidRPr="00450172">
              <w:rPr>
                <w:rFonts w:eastAsiaTheme="minorHAnsi"/>
                <w:color w:val="000000"/>
                <w:lang w:eastAsia="en-US"/>
              </w:rPr>
              <w:t>Кран шаровой фланцевый запорный ШКП 1,6-050нж ФП-41Б НЗ Ду50 Ру</w:t>
            </w:r>
            <w:proofErr w:type="gramStart"/>
            <w:r w:rsidRPr="00450172">
              <w:rPr>
                <w:rFonts w:eastAsiaTheme="minorHAnsi"/>
                <w:color w:val="000000"/>
                <w:lang w:eastAsia="en-US"/>
              </w:rPr>
              <w:t>1</w:t>
            </w:r>
            <w:proofErr w:type="gramEnd"/>
            <w:r w:rsidRPr="00450172">
              <w:rPr>
                <w:rFonts w:eastAsiaTheme="minorHAnsi"/>
                <w:color w:val="000000"/>
                <w:lang w:eastAsia="en-US"/>
              </w:rPr>
              <w:t xml:space="preserve">,6 с </w:t>
            </w:r>
            <w:proofErr w:type="spellStart"/>
            <w:r w:rsidRPr="00450172">
              <w:rPr>
                <w:rFonts w:eastAsiaTheme="minorHAnsi"/>
                <w:color w:val="000000"/>
                <w:lang w:eastAsia="en-US"/>
              </w:rPr>
              <w:t>пневмоприводом</w:t>
            </w:r>
            <w:proofErr w:type="spellEnd"/>
            <w:r w:rsidRPr="00450172">
              <w:rPr>
                <w:rFonts w:eastAsiaTheme="minorHAnsi"/>
                <w:color w:val="000000"/>
                <w:lang w:eastAsia="en-US"/>
              </w:rPr>
              <w:t xml:space="preserve"> AT258U-D двойного действия с блоком конечных выключателей исполнение фланцев 1</w:t>
            </w:r>
            <w:r w:rsidR="004A2C52">
              <w:rPr>
                <w:rFonts w:eastAsiaTheme="minorHAnsi"/>
                <w:color w:val="000000"/>
                <w:lang w:eastAsia="en-US"/>
              </w:rPr>
              <w:t xml:space="preserve"> (опросный лист </w:t>
            </w:r>
            <w:r w:rsidR="004A2C52" w:rsidRPr="004A2C52">
              <w:rPr>
                <w:rFonts w:eastAsiaTheme="minorHAnsi"/>
                <w:color w:val="000000"/>
                <w:lang w:eastAsia="en-US"/>
              </w:rPr>
              <w:t>04-40193-0-0-ТК3.ОЛ4</w:t>
            </w:r>
            <w:r w:rsidR="004A2C52">
              <w:rPr>
                <w:rFonts w:eastAsiaTheme="minorHAnsi"/>
                <w:color w:val="000000"/>
                <w:lang w:eastAsia="en-US"/>
              </w:rPr>
              <w:t>, прил. 5 к договору)</w:t>
            </w:r>
          </w:p>
        </w:tc>
        <w:tc>
          <w:tcPr>
            <w:tcW w:w="880" w:type="dxa"/>
            <w:vAlign w:val="center"/>
          </w:tcPr>
          <w:p w:rsidR="00450172" w:rsidRPr="004A2C52" w:rsidRDefault="00450172" w:rsidP="00BB1490">
            <w:pPr>
              <w:autoSpaceDE w:val="0"/>
              <w:autoSpaceDN w:val="0"/>
              <w:adjustRightInd w:val="0"/>
              <w:jc w:val="center"/>
            </w:pPr>
            <w:r w:rsidRPr="004A2C52">
              <w:t>2</w:t>
            </w:r>
          </w:p>
        </w:tc>
        <w:tc>
          <w:tcPr>
            <w:tcW w:w="880" w:type="dxa"/>
            <w:vAlign w:val="center"/>
          </w:tcPr>
          <w:p w:rsidR="00450172" w:rsidRPr="00450172" w:rsidRDefault="009A7581"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lastRenderedPageBreak/>
              <w:t>3</w:t>
            </w:r>
          </w:p>
        </w:tc>
        <w:tc>
          <w:tcPr>
            <w:tcW w:w="5049" w:type="dxa"/>
          </w:tcPr>
          <w:p w:rsidR="00450172" w:rsidRPr="00450172" w:rsidRDefault="00450172" w:rsidP="00724081">
            <w:pPr>
              <w:pStyle w:val="ac"/>
              <w:tabs>
                <w:tab w:val="left" w:pos="-250"/>
              </w:tabs>
              <w:ind w:right="34"/>
              <w:jc w:val="both"/>
            </w:pPr>
            <w:r w:rsidRPr="00450172">
              <w:rPr>
                <w:rFonts w:eastAsiaTheme="minorHAnsi"/>
                <w:color w:val="000000"/>
                <w:lang w:eastAsia="en-US"/>
              </w:rPr>
              <w:t>Кран шаровой фланцевый запорный ШКП 1,6-040нж ФП-41Б НЗ Ду40 Ру</w:t>
            </w:r>
            <w:proofErr w:type="gramStart"/>
            <w:r w:rsidRPr="00450172">
              <w:rPr>
                <w:rFonts w:eastAsiaTheme="minorHAnsi"/>
                <w:color w:val="000000"/>
                <w:lang w:eastAsia="en-US"/>
              </w:rPr>
              <w:t>1</w:t>
            </w:r>
            <w:proofErr w:type="gramEnd"/>
            <w:r w:rsidRPr="00450172">
              <w:rPr>
                <w:rFonts w:eastAsiaTheme="minorHAnsi"/>
                <w:color w:val="000000"/>
                <w:lang w:eastAsia="en-US"/>
              </w:rPr>
              <w:t xml:space="preserve">,6 с </w:t>
            </w:r>
            <w:proofErr w:type="spellStart"/>
            <w:r w:rsidRPr="00450172">
              <w:rPr>
                <w:rFonts w:eastAsiaTheme="minorHAnsi"/>
                <w:color w:val="000000"/>
                <w:lang w:eastAsia="en-US"/>
              </w:rPr>
              <w:t>пневмоприводом</w:t>
            </w:r>
            <w:proofErr w:type="spellEnd"/>
            <w:r w:rsidRPr="00450172">
              <w:rPr>
                <w:rFonts w:eastAsiaTheme="minorHAnsi"/>
                <w:color w:val="000000"/>
                <w:lang w:eastAsia="en-US"/>
              </w:rPr>
              <w:t xml:space="preserve"> AT108U-D двойного действия с блоком конечных выключателей исполнение фланцев</w:t>
            </w:r>
            <w:r w:rsidR="004A2C52">
              <w:rPr>
                <w:rFonts w:eastAsiaTheme="minorHAnsi"/>
                <w:color w:val="000000"/>
                <w:lang w:eastAsia="en-US"/>
              </w:rPr>
              <w:t xml:space="preserve"> (опросный лист </w:t>
            </w:r>
            <w:r w:rsidR="004A2C52" w:rsidRPr="004A2C52">
              <w:rPr>
                <w:rFonts w:eastAsiaTheme="minorHAnsi"/>
                <w:color w:val="000000"/>
                <w:lang w:eastAsia="en-US"/>
              </w:rPr>
              <w:t>04-40193-0-0-ТК3.ОЛ2</w:t>
            </w:r>
            <w:r w:rsidR="004A2C52">
              <w:rPr>
                <w:rFonts w:eastAsiaTheme="minorHAnsi"/>
                <w:color w:val="000000"/>
                <w:lang w:eastAsia="en-US"/>
              </w:rPr>
              <w:t xml:space="preserve">, прил. </w:t>
            </w:r>
            <w:r w:rsidR="00724081">
              <w:rPr>
                <w:rFonts w:eastAsiaTheme="minorHAnsi"/>
                <w:color w:val="000000"/>
                <w:lang w:eastAsia="en-US"/>
              </w:rPr>
              <w:t>6</w:t>
            </w:r>
            <w:r w:rsidR="004A2C52">
              <w:rPr>
                <w:rFonts w:eastAsiaTheme="minorHAnsi"/>
                <w:color w:val="000000"/>
                <w:lang w:eastAsia="en-US"/>
              </w:rPr>
              <w:t xml:space="preserve"> к договору)</w:t>
            </w:r>
          </w:p>
        </w:tc>
        <w:tc>
          <w:tcPr>
            <w:tcW w:w="880" w:type="dxa"/>
            <w:vAlign w:val="center"/>
          </w:tcPr>
          <w:p w:rsidR="00450172" w:rsidRPr="00450172" w:rsidRDefault="00450172" w:rsidP="00BB1490">
            <w:pPr>
              <w:autoSpaceDE w:val="0"/>
              <w:autoSpaceDN w:val="0"/>
              <w:adjustRightInd w:val="0"/>
              <w:jc w:val="center"/>
              <w:rPr>
                <w:lang w:val="en-US"/>
              </w:rPr>
            </w:pPr>
            <w:r w:rsidRPr="00450172">
              <w:rPr>
                <w:lang w:val="en-US"/>
              </w:rPr>
              <w:t>3</w:t>
            </w:r>
          </w:p>
        </w:tc>
        <w:tc>
          <w:tcPr>
            <w:tcW w:w="880" w:type="dxa"/>
            <w:vAlign w:val="center"/>
          </w:tcPr>
          <w:p w:rsidR="00450172" w:rsidRPr="00450172" w:rsidRDefault="009A7581"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4</w:t>
            </w:r>
          </w:p>
        </w:tc>
        <w:tc>
          <w:tcPr>
            <w:tcW w:w="5049" w:type="dxa"/>
          </w:tcPr>
          <w:p w:rsidR="00450172" w:rsidRPr="00450172" w:rsidRDefault="00450172" w:rsidP="00724081">
            <w:pPr>
              <w:pStyle w:val="ac"/>
              <w:tabs>
                <w:tab w:val="left" w:pos="-250"/>
              </w:tabs>
              <w:ind w:right="34"/>
              <w:jc w:val="both"/>
            </w:pPr>
            <w:r w:rsidRPr="00450172">
              <w:rPr>
                <w:rFonts w:eastAsiaTheme="minorHAnsi"/>
                <w:color w:val="000000"/>
                <w:lang w:eastAsia="en-US"/>
              </w:rPr>
              <w:t>Кран шаровой фланцевый запорный ШКП 1,6-025нж ФП-41Б НЗ Ду25 Ру</w:t>
            </w:r>
            <w:proofErr w:type="gramStart"/>
            <w:r w:rsidRPr="00450172">
              <w:rPr>
                <w:rFonts w:eastAsiaTheme="minorHAnsi"/>
                <w:color w:val="000000"/>
                <w:lang w:eastAsia="en-US"/>
              </w:rPr>
              <w:t>1</w:t>
            </w:r>
            <w:proofErr w:type="gramEnd"/>
            <w:r w:rsidRPr="00450172">
              <w:rPr>
                <w:rFonts w:eastAsiaTheme="minorHAnsi"/>
                <w:color w:val="000000"/>
                <w:lang w:eastAsia="en-US"/>
              </w:rPr>
              <w:t xml:space="preserve">,6 с </w:t>
            </w:r>
            <w:proofErr w:type="spellStart"/>
            <w:r w:rsidRPr="00450172">
              <w:rPr>
                <w:rFonts w:eastAsiaTheme="minorHAnsi"/>
                <w:color w:val="000000"/>
                <w:lang w:eastAsia="en-US"/>
              </w:rPr>
              <w:t>пневмоприводом</w:t>
            </w:r>
            <w:proofErr w:type="spellEnd"/>
            <w:r w:rsidRPr="00450172">
              <w:rPr>
                <w:rFonts w:eastAsiaTheme="minorHAnsi"/>
                <w:color w:val="000000"/>
                <w:lang w:eastAsia="en-US"/>
              </w:rPr>
              <w:t xml:space="preserve"> AT108U-D двойного действия с блоком конечных выключателей исполнение фланцев</w:t>
            </w:r>
            <w:r w:rsidR="004A2C52">
              <w:rPr>
                <w:rFonts w:eastAsiaTheme="minorHAnsi"/>
                <w:color w:val="000000"/>
                <w:lang w:eastAsia="en-US"/>
              </w:rPr>
              <w:t xml:space="preserve"> </w:t>
            </w:r>
            <w:r w:rsidR="00724081">
              <w:rPr>
                <w:rFonts w:eastAsiaTheme="minorHAnsi"/>
                <w:color w:val="000000"/>
                <w:lang w:eastAsia="en-US"/>
              </w:rPr>
              <w:t xml:space="preserve"> (опросный лист </w:t>
            </w:r>
            <w:r w:rsidR="00724081" w:rsidRPr="00724081">
              <w:rPr>
                <w:rFonts w:eastAsiaTheme="minorHAnsi"/>
                <w:color w:val="000000"/>
                <w:lang w:eastAsia="en-US"/>
              </w:rPr>
              <w:t>04-40193-0-0-ТК3.ОЛ1</w:t>
            </w:r>
            <w:r w:rsidR="00724081">
              <w:rPr>
                <w:rFonts w:eastAsiaTheme="minorHAnsi"/>
                <w:color w:val="000000"/>
                <w:lang w:eastAsia="en-US"/>
              </w:rPr>
              <w:t>, прил. 7 к договору)</w:t>
            </w:r>
          </w:p>
        </w:tc>
        <w:tc>
          <w:tcPr>
            <w:tcW w:w="880" w:type="dxa"/>
            <w:vAlign w:val="center"/>
          </w:tcPr>
          <w:p w:rsidR="00450172" w:rsidRPr="00450172" w:rsidRDefault="00450172" w:rsidP="00BB1490">
            <w:pPr>
              <w:autoSpaceDE w:val="0"/>
              <w:autoSpaceDN w:val="0"/>
              <w:adjustRightInd w:val="0"/>
              <w:jc w:val="center"/>
              <w:rPr>
                <w:lang w:val="en-US"/>
              </w:rPr>
            </w:pPr>
            <w:r w:rsidRPr="00450172">
              <w:rPr>
                <w:lang w:val="en-US"/>
              </w:rPr>
              <w:t>23</w:t>
            </w:r>
          </w:p>
        </w:tc>
        <w:tc>
          <w:tcPr>
            <w:tcW w:w="880" w:type="dxa"/>
            <w:vAlign w:val="center"/>
          </w:tcPr>
          <w:p w:rsidR="00450172" w:rsidRPr="00450172" w:rsidRDefault="009A7581"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5</w:t>
            </w:r>
          </w:p>
        </w:tc>
        <w:tc>
          <w:tcPr>
            <w:tcW w:w="5049" w:type="dxa"/>
          </w:tcPr>
          <w:p w:rsidR="00450172" w:rsidRPr="00450172" w:rsidRDefault="00450172" w:rsidP="00724081">
            <w:pPr>
              <w:pStyle w:val="ac"/>
              <w:tabs>
                <w:tab w:val="left" w:pos="-250"/>
              </w:tabs>
              <w:ind w:right="34"/>
              <w:jc w:val="both"/>
            </w:pPr>
            <w:r w:rsidRPr="00450172">
              <w:rPr>
                <w:rFonts w:eastAsiaTheme="minorHAnsi"/>
                <w:color w:val="000000"/>
                <w:lang w:eastAsia="en-US"/>
              </w:rPr>
              <w:t>Кран шаровой фланцевый запорный ШКР 1,6-025нж ФП-41 Ду25 Ру</w:t>
            </w:r>
            <w:proofErr w:type="gramStart"/>
            <w:r w:rsidRPr="00450172">
              <w:rPr>
                <w:rFonts w:eastAsiaTheme="minorHAnsi"/>
                <w:color w:val="000000"/>
                <w:lang w:eastAsia="en-US"/>
              </w:rPr>
              <w:t>1</w:t>
            </w:r>
            <w:proofErr w:type="gramEnd"/>
            <w:r w:rsidRPr="00450172">
              <w:rPr>
                <w:rFonts w:eastAsiaTheme="minorHAnsi"/>
                <w:color w:val="000000"/>
                <w:lang w:eastAsia="en-US"/>
              </w:rPr>
              <w:t xml:space="preserve">,6 с </w:t>
            </w:r>
            <w:proofErr w:type="spellStart"/>
            <w:r w:rsidRPr="00450172">
              <w:rPr>
                <w:rFonts w:eastAsiaTheme="minorHAnsi"/>
                <w:color w:val="000000"/>
                <w:lang w:eastAsia="en-US"/>
              </w:rPr>
              <w:t>пневмоприводом</w:t>
            </w:r>
            <w:proofErr w:type="spellEnd"/>
            <w:r w:rsidRPr="00450172">
              <w:rPr>
                <w:rFonts w:eastAsiaTheme="minorHAnsi"/>
                <w:color w:val="000000"/>
                <w:lang w:eastAsia="en-US"/>
              </w:rPr>
              <w:t xml:space="preserve"> AT108U-D двойного действия с блоком конечных выключателей</w:t>
            </w:r>
            <w:r w:rsidR="00724081">
              <w:rPr>
                <w:rFonts w:eastAsiaTheme="minorHAnsi"/>
                <w:color w:val="000000"/>
                <w:lang w:eastAsia="en-US"/>
              </w:rPr>
              <w:t xml:space="preserve"> (опросный лист </w:t>
            </w:r>
            <w:r w:rsidR="00724081" w:rsidRPr="00724081">
              <w:rPr>
                <w:rFonts w:eastAsiaTheme="minorHAnsi"/>
                <w:color w:val="000000"/>
                <w:lang w:eastAsia="en-US"/>
              </w:rPr>
              <w:t>04-40193-0-0-ТК3.ОЛ1</w:t>
            </w:r>
            <w:r w:rsidR="00724081">
              <w:rPr>
                <w:rFonts w:eastAsiaTheme="minorHAnsi"/>
                <w:color w:val="000000"/>
                <w:lang w:eastAsia="en-US"/>
              </w:rPr>
              <w:t>, прил. 8 к договору)</w:t>
            </w:r>
          </w:p>
        </w:tc>
        <w:tc>
          <w:tcPr>
            <w:tcW w:w="880" w:type="dxa"/>
            <w:vAlign w:val="center"/>
          </w:tcPr>
          <w:p w:rsidR="00450172" w:rsidRPr="00450172" w:rsidRDefault="00450172" w:rsidP="00BB1490">
            <w:pPr>
              <w:autoSpaceDE w:val="0"/>
              <w:autoSpaceDN w:val="0"/>
              <w:adjustRightInd w:val="0"/>
              <w:jc w:val="center"/>
              <w:rPr>
                <w:lang w:val="en-US"/>
              </w:rPr>
            </w:pPr>
            <w:r w:rsidRPr="00450172">
              <w:rPr>
                <w:lang w:val="en-US"/>
              </w:rPr>
              <w:t>2</w:t>
            </w:r>
          </w:p>
        </w:tc>
        <w:tc>
          <w:tcPr>
            <w:tcW w:w="880" w:type="dxa"/>
            <w:vAlign w:val="center"/>
          </w:tcPr>
          <w:p w:rsidR="00450172" w:rsidRPr="00450172" w:rsidRDefault="009A7581"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6</w:t>
            </w:r>
          </w:p>
        </w:tc>
        <w:tc>
          <w:tcPr>
            <w:tcW w:w="5049" w:type="dxa"/>
          </w:tcPr>
          <w:p w:rsidR="00450172" w:rsidRPr="00450172" w:rsidRDefault="00450172" w:rsidP="00724081">
            <w:pPr>
              <w:pStyle w:val="ac"/>
              <w:tabs>
                <w:tab w:val="left" w:pos="-250"/>
              </w:tabs>
              <w:ind w:right="34"/>
              <w:jc w:val="both"/>
            </w:pPr>
            <w:r w:rsidRPr="00450172">
              <w:rPr>
                <w:rFonts w:eastAsiaTheme="minorHAnsi"/>
                <w:color w:val="000000"/>
                <w:lang w:eastAsia="en-US"/>
              </w:rPr>
              <w:t xml:space="preserve">Кран шаровой фланцевый запорный ШКР1,6-025нж ФП-41Б НЗ Ду25 Ру1,6 с </w:t>
            </w:r>
            <w:proofErr w:type="spellStart"/>
            <w:r w:rsidRPr="00450172">
              <w:rPr>
                <w:rFonts w:eastAsiaTheme="minorHAnsi"/>
                <w:color w:val="000000"/>
                <w:lang w:eastAsia="en-US"/>
              </w:rPr>
              <w:t>пневмоприводом</w:t>
            </w:r>
            <w:proofErr w:type="spellEnd"/>
            <w:r w:rsidRPr="00450172">
              <w:rPr>
                <w:rFonts w:eastAsiaTheme="minorHAnsi"/>
                <w:color w:val="000000"/>
                <w:lang w:eastAsia="en-US"/>
              </w:rPr>
              <w:t xml:space="preserve"> AT108U-D с блоком конечных выключателей и сигнализатором положений ВБИ-М12-34С-1111-Л</w:t>
            </w:r>
            <w:r w:rsidR="00724081">
              <w:rPr>
                <w:rFonts w:eastAsiaTheme="minorHAnsi"/>
                <w:color w:val="000000"/>
                <w:lang w:eastAsia="en-US"/>
              </w:rPr>
              <w:t xml:space="preserve"> (опросный лист </w:t>
            </w:r>
            <w:r w:rsidR="00724081" w:rsidRPr="00724081">
              <w:rPr>
                <w:color w:val="000000"/>
              </w:rPr>
              <w:t>04-40193-0-0-ВК.ВС</w:t>
            </w:r>
            <w:proofErr w:type="gramStart"/>
            <w:r w:rsidR="00724081" w:rsidRPr="00724081">
              <w:rPr>
                <w:color w:val="000000"/>
              </w:rPr>
              <w:t>.О</w:t>
            </w:r>
            <w:proofErr w:type="gramEnd"/>
            <w:r w:rsidR="00724081" w:rsidRPr="00724081">
              <w:rPr>
                <w:color w:val="000000"/>
              </w:rPr>
              <w:t>В2.ОЛ10</w:t>
            </w:r>
            <w:r w:rsidR="00724081">
              <w:rPr>
                <w:color w:val="000000"/>
              </w:rPr>
              <w:t xml:space="preserve">, прил. </w:t>
            </w:r>
            <w:r w:rsidR="00724081" w:rsidRPr="00724081">
              <w:rPr>
                <w:rFonts w:eastAsiaTheme="minorHAnsi"/>
                <w:color w:val="000000"/>
                <w:lang w:eastAsia="en-US"/>
              </w:rPr>
              <w:t xml:space="preserve"> </w:t>
            </w:r>
            <w:r w:rsidR="00724081">
              <w:rPr>
                <w:rFonts w:eastAsiaTheme="minorHAnsi"/>
                <w:color w:val="000000"/>
                <w:lang w:eastAsia="en-US"/>
              </w:rPr>
              <w:t xml:space="preserve">9 к </w:t>
            </w:r>
            <w:r w:rsidR="00724081" w:rsidRPr="00724081">
              <w:rPr>
                <w:rFonts w:eastAsiaTheme="minorHAnsi"/>
                <w:color w:val="000000"/>
                <w:lang w:eastAsia="en-US"/>
              </w:rPr>
              <w:t>договору)</w:t>
            </w:r>
          </w:p>
        </w:tc>
        <w:tc>
          <w:tcPr>
            <w:tcW w:w="880" w:type="dxa"/>
            <w:vAlign w:val="center"/>
          </w:tcPr>
          <w:p w:rsidR="00450172" w:rsidRPr="00450172" w:rsidRDefault="00450172" w:rsidP="00BB1490">
            <w:pPr>
              <w:autoSpaceDE w:val="0"/>
              <w:autoSpaceDN w:val="0"/>
              <w:adjustRightInd w:val="0"/>
              <w:jc w:val="center"/>
            </w:pPr>
            <w:r w:rsidRPr="00450172">
              <w:t>4</w:t>
            </w:r>
          </w:p>
        </w:tc>
        <w:tc>
          <w:tcPr>
            <w:tcW w:w="880" w:type="dxa"/>
            <w:vAlign w:val="center"/>
          </w:tcPr>
          <w:p w:rsidR="00450172" w:rsidRPr="00450172" w:rsidRDefault="009A7581"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7</w:t>
            </w:r>
          </w:p>
        </w:tc>
        <w:tc>
          <w:tcPr>
            <w:tcW w:w="5049" w:type="dxa"/>
          </w:tcPr>
          <w:p w:rsidR="00724081" w:rsidRDefault="00450172" w:rsidP="00724081">
            <w:pPr>
              <w:pStyle w:val="ac"/>
              <w:tabs>
                <w:tab w:val="left" w:pos="-250"/>
              </w:tabs>
              <w:ind w:right="34"/>
              <w:jc w:val="both"/>
              <w:rPr>
                <w:color w:val="000000"/>
              </w:rPr>
            </w:pPr>
            <w:r w:rsidRPr="00450172">
              <w:rPr>
                <w:rFonts w:eastAsiaTheme="minorHAnsi"/>
                <w:color w:val="000000"/>
                <w:lang w:eastAsia="en-US"/>
              </w:rPr>
              <w:t xml:space="preserve">Кран шаровой фланцевый запорный ШКР 1,6-025нж Ду25 Ру1,6 с </w:t>
            </w:r>
            <w:proofErr w:type="spellStart"/>
            <w:r w:rsidRPr="00450172">
              <w:rPr>
                <w:rFonts w:eastAsiaTheme="minorHAnsi"/>
                <w:color w:val="000000"/>
                <w:lang w:eastAsia="en-US"/>
              </w:rPr>
              <w:t>пневмоприводом</w:t>
            </w:r>
            <w:proofErr w:type="spellEnd"/>
            <w:r w:rsidRPr="00450172">
              <w:rPr>
                <w:rFonts w:eastAsiaTheme="minorHAnsi"/>
                <w:color w:val="000000"/>
                <w:lang w:eastAsia="en-US"/>
              </w:rPr>
              <w:t xml:space="preserve"> AT108U-D с блоком конечных выключателей и сигнализатором положений ВБИ-М12-34С-111-Л</w:t>
            </w:r>
            <w:r w:rsidR="00724081">
              <w:rPr>
                <w:rFonts w:eastAsiaTheme="minorHAnsi"/>
                <w:color w:val="000000"/>
                <w:lang w:eastAsia="en-US"/>
              </w:rPr>
              <w:t xml:space="preserve"> ( опросный </w:t>
            </w:r>
            <w:r w:rsidR="00724081" w:rsidRPr="00724081">
              <w:rPr>
                <w:color w:val="000000"/>
              </w:rPr>
              <w:t>04-40193-0-0-ВК.ВС.ОВ2.</w:t>
            </w:r>
          </w:p>
          <w:p w:rsidR="00450172" w:rsidRPr="00450172" w:rsidRDefault="00724081" w:rsidP="00724081">
            <w:pPr>
              <w:pStyle w:val="ac"/>
              <w:tabs>
                <w:tab w:val="left" w:pos="-250"/>
              </w:tabs>
              <w:ind w:right="34"/>
              <w:jc w:val="both"/>
            </w:pPr>
            <w:proofErr w:type="gramStart"/>
            <w:r w:rsidRPr="00724081">
              <w:rPr>
                <w:color w:val="000000"/>
              </w:rPr>
              <w:t>ОЛ5,</w:t>
            </w:r>
            <w:r>
              <w:rPr>
                <w:color w:val="000000"/>
              </w:rPr>
              <w:t xml:space="preserve"> прил. </w:t>
            </w:r>
            <w:r w:rsidRPr="00724081">
              <w:rPr>
                <w:rFonts w:eastAsiaTheme="minorHAnsi"/>
                <w:color w:val="000000"/>
                <w:lang w:eastAsia="en-US"/>
              </w:rPr>
              <w:t xml:space="preserve"> </w:t>
            </w:r>
            <w:r>
              <w:rPr>
                <w:rFonts w:eastAsiaTheme="minorHAnsi"/>
                <w:color w:val="000000"/>
                <w:lang w:eastAsia="en-US"/>
              </w:rPr>
              <w:t xml:space="preserve">10 к </w:t>
            </w:r>
            <w:r w:rsidRPr="00724081">
              <w:rPr>
                <w:rFonts w:eastAsiaTheme="minorHAnsi"/>
                <w:color w:val="000000"/>
                <w:lang w:eastAsia="en-US"/>
              </w:rPr>
              <w:t>договору)</w:t>
            </w:r>
            <w:proofErr w:type="gramEnd"/>
          </w:p>
        </w:tc>
        <w:tc>
          <w:tcPr>
            <w:tcW w:w="880" w:type="dxa"/>
            <w:vAlign w:val="center"/>
          </w:tcPr>
          <w:p w:rsidR="00450172" w:rsidRPr="00450172" w:rsidRDefault="00450172" w:rsidP="00BB1490">
            <w:pPr>
              <w:autoSpaceDE w:val="0"/>
              <w:autoSpaceDN w:val="0"/>
              <w:adjustRightInd w:val="0"/>
              <w:jc w:val="center"/>
            </w:pPr>
            <w:r w:rsidRPr="00450172">
              <w:t>2</w:t>
            </w:r>
          </w:p>
        </w:tc>
        <w:tc>
          <w:tcPr>
            <w:tcW w:w="880" w:type="dxa"/>
            <w:vAlign w:val="center"/>
          </w:tcPr>
          <w:p w:rsidR="00450172" w:rsidRPr="00450172" w:rsidRDefault="009A7581" w:rsidP="00BB1490">
            <w:pPr>
              <w:autoSpaceDE w:val="0"/>
              <w:autoSpaceDN w:val="0"/>
              <w:adjustRightInd w:val="0"/>
              <w:jc w:val="center"/>
            </w:pPr>
            <w:r w:rsidRPr="00450172">
              <w:t>шт</w:t>
            </w:r>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090837">
        <w:t>стоимость самой продукции,</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4860A6" w:rsidRPr="0008502E" w:rsidRDefault="004860A6" w:rsidP="004860A6">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t>3</w:t>
      </w:r>
      <w:r w:rsidRPr="00BB2225">
        <w:t>0</w:t>
      </w:r>
      <w:r>
        <w:t xml:space="preserve">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 </w:t>
      </w:r>
    </w:p>
    <w:p w:rsidR="004860A6" w:rsidRPr="0008502E" w:rsidRDefault="004860A6" w:rsidP="004860A6">
      <w:pPr>
        <w:numPr>
          <w:ilvl w:val="0"/>
          <w:numId w:val="18"/>
        </w:numPr>
        <w:jc w:val="both"/>
        <w:rPr>
          <w:lang w:eastAsia="en-US"/>
        </w:rPr>
      </w:pPr>
      <w:r w:rsidRPr="0008502E">
        <w:rPr>
          <w:lang w:eastAsia="en-US"/>
        </w:rPr>
        <w:t xml:space="preserve"> Отгрузка продукции производится автотранспортом. </w:t>
      </w:r>
    </w:p>
    <w:p w:rsidR="004860A6" w:rsidRPr="0008502E" w:rsidRDefault="004860A6" w:rsidP="004860A6">
      <w:pPr>
        <w:numPr>
          <w:ilvl w:val="0"/>
          <w:numId w:val="18"/>
        </w:numPr>
        <w:jc w:val="both"/>
        <w:rPr>
          <w:lang w:eastAsia="en-US"/>
        </w:rPr>
      </w:pPr>
      <w:r w:rsidRPr="0008502E">
        <w:rPr>
          <w:lang w:eastAsia="en-US"/>
        </w:rPr>
        <w:t>Место доставки продукции:</w:t>
      </w:r>
      <w:r>
        <w:rPr>
          <w:lang w:eastAsia="en-US"/>
        </w:rPr>
        <w:t xml:space="preserve"> </w:t>
      </w:r>
    </w:p>
    <w:p w:rsidR="009B1AA4" w:rsidRPr="0008502E" w:rsidRDefault="004860A6" w:rsidP="009B1AA4">
      <w:pPr>
        <w:ind w:left="786"/>
        <w:jc w:val="both"/>
        <w:rPr>
          <w:lang w:eastAsia="en-US"/>
        </w:rPr>
      </w:pPr>
      <w:r w:rsidRPr="0008502E">
        <w:rPr>
          <w:lang w:eastAsia="en-US"/>
        </w:rPr>
        <w:t xml:space="preserve">-склад Покупателя – ОАО «УЭХК», ул. </w:t>
      </w:r>
      <w:proofErr w:type="gramStart"/>
      <w:r w:rsidRPr="0008502E">
        <w:rPr>
          <w:lang w:eastAsia="en-US"/>
        </w:rPr>
        <w:t>Торговая</w:t>
      </w:r>
      <w:proofErr w:type="gramEnd"/>
      <w:r w:rsidRPr="0008502E">
        <w:rPr>
          <w:lang w:eastAsia="en-US"/>
        </w:rPr>
        <w:t xml:space="preserve">, 4, г. Новоуральск, Свердловской области;   </w:t>
      </w:r>
    </w:p>
    <w:p w:rsidR="004860A6" w:rsidRPr="0008502E" w:rsidRDefault="004860A6" w:rsidP="004860A6">
      <w:pPr>
        <w:numPr>
          <w:ilvl w:val="0"/>
          <w:numId w:val="18"/>
        </w:numPr>
        <w:jc w:val="both"/>
        <w:rPr>
          <w:lang w:eastAsia="en-US"/>
        </w:rPr>
      </w:pPr>
      <w:r w:rsidRPr="0008502E">
        <w:rPr>
          <w:lang w:eastAsia="en-US"/>
        </w:rPr>
        <w:t xml:space="preserve">Срок поставки  продукции  - </w:t>
      </w:r>
      <w:r>
        <w:rPr>
          <w:lang w:eastAsia="en-US"/>
        </w:rPr>
        <w:t>не более 35 календарных дней со дня подписания договора уполномоченными представителями сторон.</w:t>
      </w:r>
      <w:r w:rsidRPr="0008502E">
        <w:rPr>
          <w:lang w:eastAsia="en-US"/>
        </w:rPr>
        <w:t xml:space="preserve"> </w:t>
      </w:r>
    </w:p>
    <w:p w:rsidR="004860A6" w:rsidRDefault="004860A6" w:rsidP="004860A6">
      <w:pPr>
        <w:numPr>
          <w:ilvl w:val="0"/>
          <w:numId w:val="18"/>
        </w:numPr>
        <w:jc w:val="both"/>
        <w:rPr>
          <w:lang w:eastAsia="en-US"/>
        </w:rPr>
      </w:pPr>
      <w:r w:rsidRPr="0008502E">
        <w:rPr>
          <w:lang w:eastAsia="en-US"/>
        </w:rPr>
        <w:t>Год выпуска продукции</w:t>
      </w:r>
      <w:r>
        <w:rPr>
          <w:lang w:eastAsia="en-US"/>
        </w:rPr>
        <w:t>: не ранее 2013 г.</w:t>
      </w:r>
      <w:r w:rsidRPr="0008502E">
        <w:rPr>
          <w:lang w:eastAsia="en-US"/>
        </w:rPr>
        <w:t xml:space="preserve"> </w:t>
      </w:r>
    </w:p>
    <w:p w:rsidR="004860A6" w:rsidRPr="0008502E" w:rsidRDefault="004860A6" w:rsidP="004860A6">
      <w:pPr>
        <w:numPr>
          <w:ilvl w:val="0"/>
          <w:numId w:val="18"/>
        </w:numPr>
        <w:jc w:val="both"/>
        <w:rPr>
          <w:lang w:eastAsia="en-US"/>
        </w:rPr>
      </w:pPr>
      <w:r w:rsidRPr="00E65C67">
        <w:rPr>
          <w:color w:val="000000"/>
        </w:rPr>
        <w:lastRenderedPageBreak/>
        <w:t>Гарантийный срок завода – изготовителя на блоки клапанов в соответствии с техпаспортами, но не менее 18 месяцев со дня поставки оборудования на склад ОАО “УЭХК”.</w:t>
      </w:r>
    </w:p>
    <w:p w:rsidR="006A0844" w:rsidRDefault="004860A6" w:rsidP="004860A6">
      <w:pPr>
        <w:numPr>
          <w:ilvl w:val="0"/>
          <w:numId w:val="18"/>
        </w:numPr>
        <w:jc w:val="both"/>
        <w:rPr>
          <w:lang w:eastAsia="en-US"/>
        </w:rPr>
      </w:pPr>
      <w:r>
        <w:rPr>
          <w:lang w:eastAsia="en-US"/>
        </w:rPr>
        <w:t xml:space="preserve">В комплект поставки входит: техпаспорт, инструкция по эксплуатации на русском языке,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Pr>
          <w:lang w:eastAsia="en-US"/>
        </w:rPr>
        <w:t>.</w:t>
      </w:r>
    </w:p>
    <w:p w:rsidR="009B1AA4" w:rsidRPr="0008502E" w:rsidRDefault="009B1AA4" w:rsidP="004860A6">
      <w:pPr>
        <w:numPr>
          <w:ilvl w:val="0"/>
          <w:numId w:val="18"/>
        </w:numPr>
        <w:jc w:val="both"/>
        <w:rPr>
          <w:lang w:eastAsia="en-US"/>
        </w:rPr>
      </w:pPr>
      <w:r>
        <w:t>При поставке</w:t>
      </w:r>
      <w:r w:rsidRPr="0054019F">
        <w:t xml:space="preserve"> «эквивалента» поставщик обязуется внести в проект изменения и провести </w:t>
      </w:r>
      <w:proofErr w:type="gramStart"/>
      <w:r w:rsidRPr="0054019F">
        <w:t>шеф-монтаж</w:t>
      </w:r>
      <w:proofErr w:type="gramEnd"/>
      <w:r w:rsidRPr="0054019F">
        <w:t xml:space="preserve"> и шеф-наладку</w:t>
      </w:r>
      <w:r>
        <w:t>, работ связанных с изменением конструкции</w:t>
      </w:r>
      <w:r w:rsidRPr="0054019F">
        <w:t xml:space="preserve"> за свой счёт</w:t>
      </w:r>
      <w:r>
        <w:t>.</w:t>
      </w:r>
      <w:bookmarkStart w:id="0" w:name="_GoBack"/>
      <w:bookmarkEnd w:id="0"/>
    </w:p>
    <w:p w:rsidR="006A0844" w:rsidRPr="0008502E" w:rsidRDefault="006A0844" w:rsidP="00BB1490">
      <w:pPr>
        <w:ind w:left="78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D90" w:rsidRDefault="00FD1D90">
      <w:r>
        <w:separator/>
      </w:r>
    </w:p>
  </w:endnote>
  <w:endnote w:type="continuationSeparator" w:id="0">
    <w:p w:rsidR="00FD1D90" w:rsidRDefault="00FD1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3422C5"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3422C5">
      <w:fldChar w:fldCharType="begin"/>
    </w:r>
    <w:r w:rsidR="00410FF5">
      <w:instrText xml:space="preserve"> PAGE   \* MERGEFORMAT </w:instrText>
    </w:r>
    <w:r w:rsidR="003422C5">
      <w:fldChar w:fldCharType="separate"/>
    </w:r>
    <w:r w:rsidR="009B1AA4">
      <w:rPr>
        <w:noProof/>
      </w:rPr>
      <w:t>5</w:t>
    </w:r>
    <w:r w:rsidR="003422C5">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D90" w:rsidRDefault="00FD1D90">
      <w:r>
        <w:separator/>
      </w:r>
    </w:p>
  </w:footnote>
  <w:footnote w:type="continuationSeparator" w:id="0">
    <w:p w:rsidR="00FD1D90" w:rsidRDefault="00FD1D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0837"/>
    <w:rsid w:val="00095FCD"/>
    <w:rsid w:val="000A3F6D"/>
    <w:rsid w:val="000A699E"/>
    <w:rsid w:val="000B09E4"/>
    <w:rsid w:val="000B3137"/>
    <w:rsid w:val="000B6DC8"/>
    <w:rsid w:val="000B73F6"/>
    <w:rsid w:val="000C19FD"/>
    <w:rsid w:val="000C3C1F"/>
    <w:rsid w:val="000C67C4"/>
    <w:rsid w:val="000C6CAE"/>
    <w:rsid w:val="000D304A"/>
    <w:rsid w:val="000D4DC0"/>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81761"/>
    <w:rsid w:val="001820FF"/>
    <w:rsid w:val="00186700"/>
    <w:rsid w:val="001940B7"/>
    <w:rsid w:val="00194C60"/>
    <w:rsid w:val="001A206C"/>
    <w:rsid w:val="001A468C"/>
    <w:rsid w:val="001B3E0D"/>
    <w:rsid w:val="001C13F9"/>
    <w:rsid w:val="001C4010"/>
    <w:rsid w:val="001D1BFA"/>
    <w:rsid w:val="001D2729"/>
    <w:rsid w:val="001F31B6"/>
    <w:rsid w:val="001F33FB"/>
    <w:rsid w:val="00202FF1"/>
    <w:rsid w:val="00205DCF"/>
    <w:rsid w:val="00207580"/>
    <w:rsid w:val="00217DE5"/>
    <w:rsid w:val="002240B6"/>
    <w:rsid w:val="0023687B"/>
    <w:rsid w:val="002446D2"/>
    <w:rsid w:val="00244D26"/>
    <w:rsid w:val="002459E7"/>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422C5"/>
    <w:rsid w:val="00343082"/>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172"/>
    <w:rsid w:val="0045058B"/>
    <w:rsid w:val="0045180D"/>
    <w:rsid w:val="00455500"/>
    <w:rsid w:val="00462C99"/>
    <w:rsid w:val="00463913"/>
    <w:rsid w:val="00464DFB"/>
    <w:rsid w:val="00470AE2"/>
    <w:rsid w:val="00485713"/>
    <w:rsid w:val="00485F65"/>
    <w:rsid w:val="004860A6"/>
    <w:rsid w:val="00492221"/>
    <w:rsid w:val="00492BF0"/>
    <w:rsid w:val="00497C7D"/>
    <w:rsid w:val="004A1D82"/>
    <w:rsid w:val="004A2C5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238F"/>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081"/>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029D"/>
    <w:rsid w:val="007A677B"/>
    <w:rsid w:val="007A68F4"/>
    <w:rsid w:val="007B278E"/>
    <w:rsid w:val="007B2FE1"/>
    <w:rsid w:val="007B5C75"/>
    <w:rsid w:val="007B60CE"/>
    <w:rsid w:val="007B7361"/>
    <w:rsid w:val="007C1EBB"/>
    <w:rsid w:val="007C355A"/>
    <w:rsid w:val="007C4A77"/>
    <w:rsid w:val="007D1539"/>
    <w:rsid w:val="007D41CF"/>
    <w:rsid w:val="007E2AF5"/>
    <w:rsid w:val="007E31E7"/>
    <w:rsid w:val="007F030F"/>
    <w:rsid w:val="007F354D"/>
    <w:rsid w:val="00800F3E"/>
    <w:rsid w:val="008014EA"/>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A7581"/>
    <w:rsid w:val="009B0DC8"/>
    <w:rsid w:val="009B1AA4"/>
    <w:rsid w:val="009B67CE"/>
    <w:rsid w:val="009C0078"/>
    <w:rsid w:val="009C698C"/>
    <w:rsid w:val="009E0306"/>
    <w:rsid w:val="009E5776"/>
    <w:rsid w:val="009E5FF3"/>
    <w:rsid w:val="009F0061"/>
    <w:rsid w:val="009F2FF0"/>
    <w:rsid w:val="009F74CC"/>
    <w:rsid w:val="00A01DE2"/>
    <w:rsid w:val="00A05454"/>
    <w:rsid w:val="00A06B49"/>
    <w:rsid w:val="00A11977"/>
    <w:rsid w:val="00A132FD"/>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2B5F"/>
    <w:rsid w:val="00B53ACE"/>
    <w:rsid w:val="00B67C88"/>
    <w:rsid w:val="00B7323E"/>
    <w:rsid w:val="00B73F99"/>
    <w:rsid w:val="00B802F5"/>
    <w:rsid w:val="00B826C9"/>
    <w:rsid w:val="00B85770"/>
    <w:rsid w:val="00B867F8"/>
    <w:rsid w:val="00B9707D"/>
    <w:rsid w:val="00BA114A"/>
    <w:rsid w:val="00BA218C"/>
    <w:rsid w:val="00BA45CD"/>
    <w:rsid w:val="00BB13FC"/>
    <w:rsid w:val="00BB1490"/>
    <w:rsid w:val="00BB2225"/>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1D90"/>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BB149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4597D15-3303-4724-9015-B098449A7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4798</Words>
  <Characters>27350</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32084</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6</cp:revision>
  <cp:lastPrinted>2012-05-16T03:16:00Z</cp:lastPrinted>
  <dcterms:created xsi:type="dcterms:W3CDTF">2013-10-22T04:31:00Z</dcterms:created>
  <dcterms:modified xsi:type="dcterms:W3CDTF">2013-11-29T03:20:00Z</dcterms:modified>
</cp:coreProperties>
</file>