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55" w:rsidRPr="00A10BA5" w:rsidRDefault="00611D55" w:rsidP="00611D55">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63360"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a9ZS4VgIAAGQEAAAOAAAAAAAAAAAAAAAAAC4CAABkcnMvZTJvRG9jLnhtbFBLAQIt&#10;ABQABgAIAAAAIQDyCUwB3QAAAAkBAAAPAAAAAAAAAAAAAAAAALAEAABkcnMvZG93bnJldi54bWxQ&#10;SwUGAAAAAAQABADzAAAAugUAAAAA&#10;" strokeweight="3pt">
                <v:stroke linestyle="thinThin"/>
              </v:line>
            </w:pict>
          </mc:Fallback>
        </mc:AlternateContent>
      </w:r>
      <w:r w:rsidRPr="00A10BA5">
        <w:rPr>
          <w:rFonts w:ascii="Times New Roman" w:hAnsi="Times New Roman" w:cs="Times New Roman"/>
          <w:color w:val="000000"/>
          <w:sz w:val="24"/>
          <w:szCs w:val="24"/>
        </w:rPr>
        <w:t>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jc w:val="center"/>
        <w:rPr>
          <w:rFonts w:ascii="Times New Roman" w:hAnsi="Times New Roman" w:cs="Times New Roman"/>
          <w:b/>
          <w:color w:val="000000"/>
          <w:sz w:val="24"/>
          <w:szCs w:val="24"/>
        </w:rPr>
      </w:pP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«УТВЕРЖДАЮ»</w:t>
      </w:r>
    </w:p>
    <w:p w:rsidR="00611D55" w:rsidRPr="00611D55" w:rsidRDefault="00611D55" w:rsidP="00611D55">
      <w:pPr>
        <w:ind w:left="5279"/>
        <w:jc w:val="right"/>
        <w:rPr>
          <w:rFonts w:ascii="Times New Roman" w:hAnsi="Times New Roman" w:cs="Times New Roman"/>
          <w:sz w:val="24"/>
          <w:szCs w:val="24"/>
        </w:rPr>
      </w:pPr>
      <w:r w:rsidRPr="00611D55">
        <w:rPr>
          <w:rFonts w:ascii="Times New Roman" w:hAnsi="Times New Roman" w:cs="Times New Roman"/>
          <w:sz w:val="24"/>
          <w:szCs w:val="24"/>
        </w:rPr>
        <w:t>Председатель Закупочной комиссии</w:t>
      </w:r>
      <w:r w:rsidRPr="00611D55">
        <w:rPr>
          <w:rFonts w:ascii="Times New Roman" w:hAnsi="Times New Roman" w:cs="Times New Roman"/>
          <w:b/>
          <w:sz w:val="24"/>
          <w:szCs w:val="24"/>
        </w:rPr>
        <w:br/>
      </w:r>
      <w:r w:rsidRPr="00611D55">
        <w:rPr>
          <w:rFonts w:ascii="Times New Roman" w:hAnsi="Times New Roman" w:cs="Times New Roman"/>
          <w:sz w:val="24"/>
          <w:szCs w:val="24"/>
        </w:rPr>
        <w:t xml:space="preserve">Трифонов М. Б. </w:t>
      </w:r>
    </w:p>
    <w:p w:rsidR="00611D55" w:rsidRPr="00611D55" w:rsidRDefault="00611D55" w:rsidP="00611D55">
      <w:pPr>
        <w:ind w:left="5280"/>
        <w:jc w:val="right"/>
        <w:rPr>
          <w:rFonts w:ascii="Times New Roman" w:hAnsi="Times New Roman" w:cs="Times New Roman"/>
          <w:sz w:val="24"/>
          <w:szCs w:val="24"/>
        </w:rPr>
      </w:pPr>
      <w:r w:rsidRPr="00611D55">
        <w:rPr>
          <w:rFonts w:ascii="Times New Roman" w:hAnsi="Times New Roman" w:cs="Times New Roman"/>
          <w:sz w:val="24"/>
          <w:szCs w:val="24"/>
        </w:rPr>
        <w:t>_____________________________</w:t>
      </w:r>
    </w:p>
    <w:p w:rsidR="00611D55" w:rsidRPr="00611D55" w:rsidRDefault="00611D55" w:rsidP="00611D55">
      <w:pPr>
        <w:jc w:val="right"/>
        <w:rPr>
          <w:rFonts w:ascii="Times New Roman" w:hAnsi="Times New Roman" w:cs="Times New Roman"/>
          <w:sz w:val="24"/>
          <w:szCs w:val="24"/>
        </w:rPr>
      </w:pPr>
      <w:r w:rsidRPr="00611D55">
        <w:rPr>
          <w:rFonts w:ascii="Times New Roman" w:hAnsi="Times New Roman" w:cs="Times New Roman"/>
          <w:sz w:val="24"/>
          <w:szCs w:val="24"/>
        </w:rPr>
        <w:t xml:space="preserve">                                                                           «</w:t>
      </w:r>
      <w:r w:rsidR="00196CB4">
        <w:rPr>
          <w:rFonts w:ascii="Times New Roman" w:hAnsi="Times New Roman" w:cs="Times New Roman"/>
          <w:sz w:val="24"/>
          <w:szCs w:val="24"/>
        </w:rPr>
        <w:t>03» апреля</w:t>
      </w:r>
      <w:r w:rsidRPr="00611D55">
        <w:rPr>
          <w:rFonts w:ascii="Times New Roman" w:hAnsi="Times New Roman" w:cs="Times New Roman"/>
          <w:sz w:val="24"/>
          <w:szCs w:val="24"/>
        </w:rPr>
        <w:t xml:space="preserve"> 2012 г.</w:t>
      </w:r>
    </w:p>
    <w:p w:rsidR="00611D55" w:rsidRPr="00A10BA5" w:rsidRDefault="00611D55" w:rsidP="00611D55">
      <w:pPr>
        <w:jc w:val="center"/>
        <w:rPr>
          <w:rFonts w:ascii="Times New Roman" w:hAnsi="Times New Roman" w:cs="Times New Roman"/>
          <w:b/>
        </w:rPr>
      </w:pPr>
    </w:p>
    <w:p w:rsidR="00611D55" w:rsidRPr="00A10BA5" w:rsidRDefault="00611D55" w:rsidP="00611D55">
      <w:pPr>
        <w:jc w:val="center"/>
        <w:rPr>
          <w:rFonts w:ascii="Times New Roman" w:hAnsi="Times New Roman" w:cs="Times New Roman"/>
          <w:b/>
        </w:rPr>
      </w:pPr>
    </w:p>
    <w:p w:rsidR="00611D55" w:rsidRPr="00A10BA5" w:rsidRDefault="00611D55" w:rsidP="00611D55">
      <w:pPr>
        <w:tabs>
          <w:tab w:val="left" w:pos="2835"/>
        </w:tabs>
        <w:rPr>
          <w:rFonts w:ascii="Times New Roman" w:hAnsi="Times New Roman" w:cs="Times New Roman"/>
          <w:b/>
        </w:rPr>
      </w:pPr>
      <w:r w:rsidRPr="00A10BA5">
        <w:rPr>
          <w:rFonts w:ascii="Times New Roman" w:hAnsi="Times New Roman" w:cs="Times New Roman"/>
          <w:b/>
        </w:rPr>
        <w:tab/>
      </w:r>
    </w:p>
    <w:p w:rsidR="00611D55" w:rsidRPr="00A10BA5" w:rsidRDefault="00611D55" w:rsidP="00611D55">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611D55" w:rsidRPr="00A10BA5" w:rsidRDefault="00611D55" w:rsidP="00611D55">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611D55" w:rsidRPr="00A10BA5" w:rsidRDefault="00611D55" w:rsidP="00611D55">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611D55" w:rsidRPr="00A10BA5" w:rsidRDefault="00611D55" w:rsidP="00611D55">
      <w:pPr>
        <w:pStyle w:val="a3"/>
        <w:spacing w:before="0" w:after="0"/>
        <w:jc w:val="center"/>
        <w:rPr>
          <w:b/>
          <w:color w:val="000000"/>
          <w:sz w:val="32"/>
          <w:szCs w:val="32"/>
        </w:rPr>
      </w:pPr>
    </w:p>
    <w:p w:rsidR="00611D55" w:rsidRPr="00590507" w:rsidRDefault="00611D55" w:rsidP="00590507">
      <w:pPr>
        <w:pStyle w:val="a3"/>
        <w:spacing w:before="0" w:after="0"/>
        <w:jc w:val="center"/>
        <w:rPr>
          <w:b/>
          <w:color w:val="000000"/>
          <w:sz w:val="32"/>
          <w:szCs w:val="32"/>
        </w:rPr>
      </w:pPr>
      <w:r w:rsidRPr="00A10BA5">
        <w:rPr>
          <w:b/>
          <w:color w:val="000000"/>
          <w:sz w:val="32"/>
          <w:szCs w:val="32"/>
        </w:rPr>
        <w:t xml:space="preserve">на </w:t>
      </w:r>
      <w:r w:rsidR="00F06EDE">
        <w:rPr>
          <w:b/>
          <w:color w:val="000000"/>
          <w:sz w:val="32"/>
          <w:szCs w:val="32"/>
        </w:rPr>
        <w:t>поставку</w:t>
      </w:r>
      <w:r w:rsidR="00590507" w:rsidRPr="00590507">
        <w:rPr>
          <w:b/>
          <w:color w:val="000000"/>
          <w:sz w:val="32"/>
          <w:szCs w:val="32"/>
        </w:rPr>
        <w:t xml:space="preserve"> спецодежды и СИЗ</w:t>
      </w:r>
      <w:r w:rsidR="00590507">
        <w:rPr>
          <w:b/>
          <w:color w:val="000000"/>
          <w:sz w:val="32"/>
          <w:szCs w:val="32"/>
        </w:rPr>
        <w:t xml:space="preserve"> </w:t>
      </w:r>
      <w:r w:rsidRPr="00A10BA5">
        <w:rPr>
          <w:b/>
          <w:color w:val="000000"/>
          <w:sz w:val="32"/>
          <w:szCs w:val="32"/>
        </w:rPr>
        <w:t xml:space="preserve">для нужд </w:t>
      </w:r>
      <w:r w:rsidR="00590507">
        <w:rPr>
          <w:b/>
          <w:color w:val="000000"/>
          <w:sz w:val="32"/>
          <w:szCs w:val="32"/>
        </w:rPr>
        <w:t>ОАО</w:t>
      </w:r>
      <w:r w:rsidR="00166D1E">
        <w:rPr>
          <w:b/>
          <w:color w:val="000000"/>
          <w:sz w:val="32"/>
          <w:szCs w:val="32"/>
        </w:rPr>
        <w:t> </w:t>
      </w:r>
      <w:r w:rsidR="00590507">
        <w:rPr>
          <w:b/>
          <w:color w:val="000000"/>
          <w:sz w:val="32"/>
          <w:szCs w:val="32"/>
        </w:rPr>
        <w:t>«</w:t>
      </w:r>
      <w:proofErr w:type="spellStart"/>
      <w:r w:rsidR="00590507">
        <w:rPr>
          <w:b/>
          <w:color w:val="000000"/>
          <w:sz w:val="32"/>
          <w:szCs w:val="32"/>
        </w:rPr>
        <w:t>Новгородоблэнер</w:t>
      </w:r>
      <w:r w:rsidR="00590507" w:rsidRPr="00FA5158">
        <w:rPr>
          <w:b/>
          <w:color w:val="000000"/>
          <w:sz w:val="32"/>
          <w:szCs w:val="32"/>
        </w:rPr>
        <w:t>госбыт</w:t>
      </w:r>
      <w:proofErr w:type="spellEnd"/>
      <w:r w:rsidR="00590507" w:rsidRPr="00FA5158">
        <w:rPr>
          <w:b/>
          <w:color w:val="000000"/>
          <w:sz w:val="32"/>
          <w:szCs w:val="32"/>
        </w:rPr>
        <w:t>» на</w:t>
      </w:r>
      <w:r w:rsidRPr="00FA5158">
        <w:rPr>
          <w:b/>
          <w:color w:val="000000"/>
          <w:sz w:val="32"/>
          <w:szCs w:val="32"/>
        </w:rPr>
        <w:t xml:space="preserve"> </w:t>
      </w:r>
      <w:r w:rsidR="006A30D0" w:rsidRPr="00FA5158">
        <w:rPr>
          <w:b/>
          <w:color w:val="000000"/>
          <w:sz w:val="32"/>
          <w:szCs w:val="32"/>
        </w:rPr>
        <w:t>2</w:t>
      </w:r>
      <w:r w:rsidR="00590507" w:rsidRPr="00FA5158">
        <w:rPr>
          <w:b/>
          <w:color w:val="000000"/>
          <w:sz w:val="32"/>
          <w:szCs w:val="32"/>
        </w:rPr>
        <w:t xml:space="preserve"> квартал 2012 г.</w:t>
      </w: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ind w:right="-1"/>
        <w:jc w:val="center"/>
        <w:rPr>
          <w:rFonts w:ascii="Times New Roman" w:hAnsi="Times New Roman" w:cs="Times New Roman"/>
        </w:rPr>
      </w:pP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611D55" w:rsidRPr="00A10BA5" w:rsidRDefault="00611D55" w:rsidP="00611D55">
      <w:pPr>
        <w:suppressAutoHyphens/>
        <w:spacing w:after="0" w:line="240" w:lineRule="auto"/>
        <w:ind w:right="-1"/>
        <w:jc w:val="right"/>
        <w:rPr>
          <w:rFonts w:ascii="Times New Roman" w:hAnsi="Times New Roman" w:cs="Times New Roman"/>
          <w:color w:val="000000"/>
          <w:sz w:val="24"/>
          <w:szCs w:val="24"/>
        </w:rPr>
      </w:pPr>
    </w:p>
    <w:p w:rsidR="00611D55" w:rsidRPr="00A10BA5" w:rsidRDefault="00611D55" w:rsidP="00611D55">
      <w:pPr>
        <w:suppressAutoHyphens/>
        <w:spacing w:after="0" w:line="240" w:lineRule="auto"/>
        <w:ind w:right="-1"/>
        <w:jc w:val="right"/>
        <w:rPr>
          <w:rFonts w:ascii="Times New Roman" w:hAnsi="Times New Roman" w:cs="Times New Roman"/>
          <w:sz w:val="24"/>
          <w:szCs w:val="24"/>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196CB4">
        <w:rPr>
          <w:rFonts w:ascii="Times New Roman" w:hAnsi="Times New Roman" w:cs="Times New Roman"/>
          <w:sz w:val="24"/>
          <w:szCs w:val="24"/>
          <w:lang w:eastAsia="ru-RU"/>
        </w:rPr>
        <w:t>«03» апреля</w:t>
      </w:r>
      <w:bookmarkStart w:id="0" w:name="_GoBack"/>
      <w:bookmarkEnd w:id="0"/>
      <w:r w:rsidRPr="00A10BA5">
        <w:rPr>
          <w:rFonts w:ascii="Times New Roman" w:hAnsi="Times New Roman" w:cs="Times New Roman"/>
          <w:sz w:val="24"/>
          <w:szCs w:val="24"/>
          <w:lang w:eastAsia="ru-RU"/>
        </w:rPr>
        <w:t xml:space="preserve">  2012 г.</w:t>
      </w: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spacing w:after="0" w:line="240" w:lineRule="auto"/>
        <w:ind w:left="3969"/>
        <w:jc w:val="right"/>
        <w:rPr>
          <w:rFonts w:ascii="Times New Roman" w:hAnsi="Times New Roman" w:cs="Times New Roman"/>
          <w:sz w:val="24"/>
          <w:szCs w:val="24"/>
          <w:lang w:eastAsia="ru-RU"/>
        </w:rPr>
      </w:pPr>
    </w:p>
    <w:p w:rsidR="00611D55" w:rsidRPr="00A10BA5" w:rsidRDefault="00611D55" w:rsidP="00611D55">
      <w:pPr>
        <w:rPr>
          <w:rFonts w:ascii="Times New Roman" w:hAnsi="Times New Roman" w:cs="Times New Roman"/>
          <w:sz w:val="28"/>
          <w:szCs w:val="28"/>
        </w:rPr>
      </w:pPr>
    </w:p>
    <w:p w:rsidR="00611D55" w:rsidRPr="00A10BA5" w:rsidRDefault="00611D55" w:rsidP="00611D55">
      <w:pPr>
        <w:rPr>
          <w:rFonts w:ascii="Times New Roman" w:hAnsi="Times New Roman" w:cs="Times New Roman"/>
          <w:sz w:val="28"/>
          <w:szCs w:val="28"/>
        </w:rPr>
      </w:pPr>
    </w:p>
    <w:p w:rsidR="00611D55" w:rsidRPr="00A10BA5" w:rsidRDefault="00611D55" w:rsidP="00611D55">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611D55" w:rsidRPr="00A10BA5" w:rsidRDefault="00611D55" w:rsidP="00611D55">
      <w:pPr>
        <w:rPr>
          <w:rFonts w:ascii="Times New Roman" w:hAnsi="Times New Roman" w:cs="Times New Roman"/>
          <w:sz w:val="24"/>
          <w:szCs w:val="24"/>
        </w:rPr>
      </w:pPr>
      <w:r w:rsidRPr="00A10BA5">
        <w:rPr>
          <w:rFonts w:ascii="Times New Roman" w:hAnsi="Times New Roman" w:cs="Times New Roman"/>
          <w:sz w:val="24"/>
          <w:szCs w:val="24"/>
        </w:rPr>
        <w:br w:type="page"/>
      </w:r>
    </w:p>
    <w:p w:rsidR="00611D55" w:rsidRPr="00A10BA5" w:rsidRDefault="00611D55" w:rsidP="00611D55">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1. Процедура  закупки осуществляется в форме: запрос ценовых котировок в электронной форме (далее – запрос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A10BA5">
        <w:rPr>
          <w:rFonts w:ascii="Times New Roman" w:hAnsi="Times New Roman" w:cs="Times New Roman"/>
          <w:sz w:val="24"/>
          <w:szCs w:val="24"/>
        </w:rPr>
        <w:t xml:space="preserve"> </w:t>
      </w:r>
      <w:r w:rsidR="00590507" w:rsidRPr="00590507">
        <w:rPr>
          <w:rFonts w:ascii="Times New Roman" w:eastAsia="Times New Roman" w:hAnsi="Times New Roman" w:cs="Times New Roman"/>
          <w:bCs/>
          <w:color w:val="000000"/>
          <w:sz w:val="24"/>
          <w:szCs w:val="24"/>
        </w:rPr>
        <w:t>ОАО "</w:t>
      </w:r>
      <w:proofErr w:type="spellStart"/>
      <w:r w:rsidR="00590507" w:rsidRPr="00590507">
        <w:rPr>
          <w:rFonts w:ascii="Times New Roman" w:eastAsia="Times New Roman" w:hAnsi="Times New Roman" w:cs="Times New Roman"/>
          <w:bCs/>
          <w:color w:val="000000"/>
          <w:sz w:val="24"/>
          <w:szCs w:val="24"/>
        </w:rPr>
        <w:t>Новгородоблэнергосбыт</w:t>
      </w:r>
      <w:proofErr w:type="spellEnd"/>
      <w:r w:rsidR="00590507" w:rsidRP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r w:rsidR="00590507">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00590507" w:rsidRPr="00590507">
        <w:rPr>
          <w:rFonts w:ascii="Times New Roman" w:eastAsia="Times New Roman" w:hAnsi="Times New Roman" w:cs="Times New Roman"/>
          <w:bCs/>
          <w:color w:val="000000"/>
          <w:sz w:val="24"/>
          <w:szCs w:val="24"/>
        </w:rPr>
        <w:t xml:space="preserve">173008, г. Великий Новгород, ул. </w:t>
      </w:r>
      <w:proofErr w:type="gramStart"/>
      <w:r w:rsidR="00590507">
        <w:rPr>
          <w:rFonts w:ascii="Times New Roman" w:eastAsia="Times New Roman" w:hAnsi="Times New Roman" w:cs="Times New Roman"/>
          <w:bCs/>
          <w:color w:val="000000"/>
          <w:sz w:val="24"/>
          <w:szCs w:val="24"/>
        </w:rPr>
        <w:t>Большая</w:t>
      </w:r>
      <w:proofErr w:type="gramEnd"/>
      <w:r w:rsidR="00590507">
        <w:rPr>
          <w:rFonts w:ascii="Times New Roman" w:eastAsia="Times New Roman" w:hAnsi="Times New Roman" w:cs="Times New Roman"/>
          <w:bCs/>
          <w:color w:val="000000"/>
          <w:sz w:val="24"/>
          <w:szCs w:val="24"/>
        </w:rPr>
        <w:t xml:space="preserve"> Санкт-Петербургская, д.</w:t>
      </w:r>
      <w:r w:rsidR="00590507" w:rsidRPr="00590507">
        <w:rPr>
          <w:rFonts w:ascii="Times New Roman" w:eastAsia="Times New Roman" w:hAnsi="Times New Roman" w:cs="Times New Roman"/>
          <w:bCs/>
          <w:color w:val="000000"/>
          <w:sz w:val="24"/>
          <w:szCs w:val="24"/>
        </w:rPr>
        <w:t xml:space="preserve"> 111</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электронной почты: </w:t>
      </w:r>
      <w:hyperlink r:id="rId7" w:history="1">
        <w:r w:rsidR="00FA5158" w:rsidRPr="00081AB5">
          <w:rPr>
            <w:rStyle w:val="a8"/>
            <w:rFonts w:ascii="Times New Roman" w:eastAsia="Times New Roman" w:hAnsi="Times New Roman" w:cs="Times New Roman"/>
            <w:bCs/>
            <w:sz w:val="24"/>
            <w:szCs w:val="24"/>
            <w:lang w:val="en-US"/>
          </w:rPr>
          <w:t>astafyev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i</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v</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global</w:t>
        </w:r>
        <w:r w:rsidR="00FA5158" w:rsidRPr="00081AB5">
          <w:rPr>
            <w:rStyle w:val="a8"/>
            <w:rFonts w:ascii="Times New Roman" w:eastAsia="Times New Roman" w:hAnsi="Times New Roman" w:cs="Times New Roman"/>
            <w:bCs/>
            <w:sz w:val="24"/>
            <w:szCs w:val="24"/>
          </w:rPr>
          <w:t>-</w:t>
        </w:r>
        <w:r w:rsidR="00FA5158" w:rsidRPr="00081AB5">
          <w:rPr>
            <w:rStyle w:val="a8"/>
            <w:rFonts w:ascii="Times New Roman" w:eastAsia="Times New Roman" w:hAnsi="Times New Roman" w:cs="Times New Roman"/>
            <w:bCs/>
            <w:sz w:val="24"/>
            <w:szCs w:val="24"/>
            <w:lang w:val="en-US"/>
          </w:rPr>
          <w:t>logistics</w:t>
        </w:r>
        <w:r w:rsidR="00FA5158" w:rsidRPr="00081AB5">
          <w:rPr>
            <w:rStyle w:val="a8"/>
            <w:rFonts w:ascii="Times New Roman" w:eastAsia="Times New Roman" w:hAnsi="Times New Roman" w:cs="Times New Roman"/>
            <w:bCs/>
            <w:sz w:val="24"/>
            <w:szCs w:val="24"/>
          </w:rPr>
          <w:t>.</w:t>
        </w:r>
        <w:proofErr w:type="spellStart"/>
        <w:r w:rsidR="00FA5158" w:rsidRPr="00081AB5">
          <w:rPr>
            <w:rStyle w:val="a8"/>
            <w:rFonts w:ascii="Times New Roman" w:eastAsia="Times New Roman" w:hAnsi="Times New Roman" w:cs="Times New Roman"/>
            <w:bCs/>
            <w:sz w:val="24"/>
            <w:szCs w:val="24"/>
            <w:lang w:val="en-US"/>
          </w:rPr>
          <w:t>ru</w:t>
        </w:r>
        <w:proofErr w:type="spellEnd"/>
      </w:hyperlink>
      <w:r w:rsidR="00590507" w:rsidRPr="00590507">
        <w:rPr>
          <w:rFonts w:ascii="Times New Roman" w:eastAsia="Times New Roman" w:hAnsi="Times New Roman" w:cs="Times New Roman"/>
          <w:bCs/>
          <w:color w:val="000000"/>
          <w:sz w:val="24"/>
          <w:szCs w:val="24"/>
        </w:rPr>
        <w:t xml:space="preserve"> </w:t>
      </w:r>
    </w:p>
    <w:p w:rsidR="00611D55" w:rsidRPr="00590507"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sidR="00FA5158">
        <w:rPr>
          <w:rFonts w:ascii="Times New Roman" w:eastAsia="Times New Roman" w:hAnsi="Times New Roman" w:cs="Times New Roman"/>
          <w:bCs/>
          <w:color w:val="000000"/>
          <w:sz w:val="24"/>
          <w:szCs w:val="24"/>
        </w:rPr>
        <w:t>Астафьев Иван Витальевич</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Номер контактного телефона: (495) </w:t>
      </w:r>
      <w:r w:rsidR="00590507">
        <w:rPr>
          <w:rFonts w:ascii="Times New Roman" w:eastAsia="Times New Roman" w:hAnsi="Times New Roman" w:cs="Times New Roman"/>
          <w:bCs/>
          <w:color w:val="000000"/>
          <w:sz w:val="24"/>
          <w:szCs w:val="24"/>
        </w:rPr>
        <w:t xml:space="preserve">695 - 12 – </w:t>
      </w:r>
      <w:r w:rsidR="00FA5158">
        <w:rPr>
          <w:rFonts w:ascii="Times New Roman" w:eastAsia="Times New Roman" w:hAnsi="Times New Roman" w:cs="Times New Roman"/>
          <w:bCs/>
          <w:color w:val="000000"/>
          <w:sz w:val="24"/>
          <w:szCs w:val="24"/>
        </w:rPr>
        <w:t>50 доб. 102</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в рабочие дни с 9-00 до 18-00 (в пятницу с 9-00 до 17-00) по московскому времени.</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 срок подписания договора</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611D55" w:rsidRPr="00A10BA5" w:rsidRDefault="00611D55" w:rsidP="00611D55">
      <w:pPr>
        <w:pStyle w:val="ae"/>
        <w:tabs>
          <w:tab w:val="clear" w:pos="1701"/>
        </w:tabs>
        <w:spacing w:before="0" w:line="240" w:lineRule="auto"/>
        <w:ind w:left="0" w:firstLine="0"/>
        <w:rPr>
          <w:rStyle w:val="ad"/>
        </w:rPr>
      </w:pPr>
      <w:r w:rsidRPr="00A10BA5">
        <w:rPr>
          <w:bCs/>
          <w:color w:val="000000"/>
          <w:sz w:val="24"/>
          <w:szCs w:val="24"/>
        </w:rPr>
        <w:t xml:space="preserve">4.1. Наименование предмета договора: </w:t>
      </w:r>
      <w:r w:rsidR="00F06EDE">
        <w:rPr>
          <w:rStyle w:val="ad"/>
        </w:rPr>
        <w:t>поставка</w:t>
      </w:r>
      <w:r w:rsidR="00590507" w:rsidRPr="00590507">
        <w:rPr>
          <w:rStyle w:val="ad"/>
        </w:rPr>
        <w:t xml:space="preserve"> спецодежды и </w:t>
      </w:r>
      <w:proofErr w:type="gramStart"/>
      <w:r w:rsidR="00590507" w:rsidRPr="00590507">
        <w:rPr>
          <w:rStyle w:val="ad"/>
        </w:rPr>
        <w:t>СИЗ</w:t>
      </w:r>
      <w:proofErr w:type="gramEnd"/>
      <w:r w:rsidR="00590507">
        <w:rPr>
          <w:rStyle w:val="ad"/>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w:t>
      </w:r>
      <w:r w:rsidR="006268E4">
        <w:rPr>
          <w:rFonts w:ascii="Times New Roman" w:eastAsia="Times New Roman" w:hAnsi="Times New Roman" w:cs="Times New Roman"/>
          <w:bCs/>
          <w:color w:val="000000"/>
          <w:sz w:val="24"/>
          <w:szCs w:val="24"/>
        </w:rPr>
        <w:t xml:space="preserve">емых работ/ оказываемых услуг: </w:t>
      </w:r>
      <w:r w:rsidR="0098551B">
        <w:rPr>
          <w:rFonts w:ascii="Times New Roman" w:eastAsia="Times New Roman" w:hAnsi="Times New Roman" w:cs="Times New Roman"/>
          <w:bCs/>
          <w:color w:val="000000"/>
          <w:sz w:val="24"/>
          <w:szCs w:val="24"/>
        </w:rPr>
        <w:t>согласно разделу</w:t>
      </w:r>
      <w:r w:rsidRPr="00A10BA5">
        <w:rPr>
          <w:rFonts w:ascii="Times New Roman" w:eastAsia="Times New Roman" w:hAnsi="Times New Roman" w:cs="Times New Roman"/>
          <w:bCs/>
          <w:color w:val="000000"/>
          <w:sz w:val="24"/>
          <w:szCs w:val="24"/>
        </w:rPr>
        <w:t xml:space="preserve"> 4.Техническое задание.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Срок подписания </w:t>
      </w:r>
      <w:r w:rsidR="00166D1E">
        <w:rPr>
          <w:rFonts w:ascii="Times New Roman" w:eastAsia="Times New Roman" w:hAnsi="Times New Roman" w:cs="Times New Roman"/>
          <w:bCs/>
          <w:color w:val="000000"/>
          <w:sz w:val="24"/>
          <w:szCs w:val="24"/>
        </w:rPr>
        <w:t xml:space="preserve">с </w:t>
      </w:r>
      <w:r w:rsidRPr="00A10BA5">
        <w:rPr>
          <w:rFonts w:ascii="Times New Roman" w:eastAsia="Times New Roman" w:hAnsi="Times New Roman" w:cs="Times New Roman"/>
          <w:bCs/>
          <w:color w:val="000000"/>
          <w:sz w:val="24"/>
          <w:szCs w:val="24"/>
        </w:rPr>
        <w:t xml:space="preserve">победителем запроса котировок договора: </w:t>
      </w:r>
      <w:r w:rsidR="008A6EC4" w:rsidRPr="008A6EC4">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 Начальная (максимальная) цена договора</w:t>
      </w:r>
      <w:r w:rsidRPr="00A10BA5">
        <w:rPr>
          <w:rFonts w:ascii="Times New Roman" w:eastAsia="Times New Roman" w:hAnsi="Times New Roman" w:cs="Times New Roman"/>
          <w:bCs/>
          <w:color w:val="000000"/>
          <w:sz w:val="24"/>
          <w:szCs w:val="24"/>
        </w:rPr>
        <w:t>:</w:t>
      </w:r>
      <w:r w:rsidRPr="00A10BA5">
        <w:rPr>
          <w:rFonts w:ascii="Times New Roman" w:hAnsi="Times New Roman" w:cs="Times New Roman"/>
        </w:rPr>
        <w:t xml:space="preserve">  </w:t>
      </w:r>
      <w:r w:rsidR="0091677E">
        <w:rPr>
          <w:rFonts w:ascii="Times New Roman" w:hAnsi="Times New Roman" w:cs="Times New Roman"/>
        </w:rPr>
        <w:t>35</w:t>
      </w:r>
      <w:r w:rsidR="00590507" w:rsidRPr="00590507">
        <w:rPr>
          <w:rFonts w:ascii="Times New Roman" w:hAnsi="Times New Roman" w:cs="Times New Roman"/>
        </w:rPr>
        <w:t xml:space="preserve"> </w:t>
      </w:r>
      <w:r w:rsidR="0091677E">
        <w:rPr>
          <w:rFonts w:ascii="Times New Roman" w:hAnsi="Times New Roman" w:cs="Times New Roman"/>
        </w:rPr>
        <w:t>4</w:t>
      </w:r>
      <w:r w:rsidR="00590507" w:rsidRPr="00590507">
        <w:rPr>
          <w:rFonts w:ascii="Times New Roman" w:hAnsi="Times New Roman" w:cs="Times New Roman"/>
        </w:rPr>
        <w:t>00</w:t>
      </w:r>
      <w:r w:rsidR="00590507">
        <w:rPr>
          <w:rFonts w:ascii="Times New Roman" w:hAnsi="Times New Roman" w:cs="Times New Roman"/>
        </w:rPr>
        <w:t xml:space="preserve"> </w:t>
      </w:r>
      <w:r w:rsidRPr="00A10BA5">
        <w:rPr>
          <w:rFonts w:ascii="Times New Roman" w:hAnsi="Times New Roman" w:cs="Times New Roman"/>
        </w:rPr>
        <w:t>руб. (</w:t>
      </w:r>
      <w:r w:rsidR="0091677E" w:rsidRPr="0091677E">
        <w:rPr>
          <w:rFonts w:ascii="Times New Roman" w:eastAsia="Times New Roman" w:hAnsi="Times New Roman" w:cs="Times New Roman"/>
          <w:bCs/>
          <w:color w:val="000000"/>
          <w:sz w:val="24"/>
          <w:szCs w:val="24"/>
        </w:rPr>
        <w:t>Тридцать пять тысяч четыреста рублей 00 копеек</w:t>
      </w:r>
      <w:r w:rsidR="0091677E">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с учетом НДС</w:t>
      </w:r>
      <w:r>
        <w:rPr>
          <w:rFonts w:ascii="Times New Roman" w:eastAsia="Times New Roman" w:hAnsi="Times New Roman" w:cs="Times New Roman"/>
          <w:bCs/>
          <w:color w:val="000000"/>
          <w:sz w:val="24"/>
          <w:szCs w:val="24"/>
        </w:rPr>
        <w:t>.</w:t>
      </w:r>
    </w:p>
    <w:p w:rsidR="00611D55" w:rsidRPr="004F3940" w:rsidRDefault="00611D55" w:rsidP="00611D55">
      <w:pPr>
        <w:pStyle w:val="a6"/>
        <w:rPr>
          <w:rFonts w:ascii="Times New Roman" w:eastAsia="Times New Roman" w:hAnsi="Times New Roman"/>
          <w:bCs/>
          <w:color w:val="000000"/>
          <w:sz w:val="24"/>
          <w:szCs w:val="24"/>
        </w:rPr>
      </w:pPr>
      <w:r w:rsidRPr="004F3940">
        <w:rPr>
          <w:rFonts w:ascii="Times New Roman" w:eastAsia="Times New Roman" w:hAnsi="Times New Roman"/>
          <w:bCs/>
          <w:color w:val="000000"/>
          <w:sz w:val="24"/>
          <w:szCs w:val="24"/>
        </w:rPr>
        <w:t xml:space="preserve">Цена договора </w:t>
      </w:r>
      <w:r w:rsidRPr="004F3940">
        <w:rPr>
          <w:rFonts w:ascii="Times New Roman" w:eastAsia="Times New Roman" w:hAnsi="Times New Roman"/>
          <w:bCs/>
          <w:color w:val="000000"/>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4F3940">
        <w:rPr>
          <w:rFonts w:ascii="Times New Roman" w:eastAsia="Times New Roman" w:hAnsi="Times New Roman"/>
          <w:bCs/>
          <w:color w:val="000000"/>
          <w:sz w:val="24"/>
          <w:szCs w:val="24"/>
        </w:rPr>
        <w:t>.</w:t>
      </w:r>
    </w:p>
    <w:p w:rsidR="00611D55" w:rsidRPr="00A10BA5" w:rsidRDefault="00611D55" w:rsidP="00611D55">
      <w:pPr>
        <w:pStyle w:val="a6"/>
        <w:ind w:left="142"/>
        <w:rPr>
          <w:rFonts w:ascii="Times New Roman" w:eastAsia="Times New Roman" w:hAnsi="Times New Roman"/>
          <w:bCs/>
          <w:color w:val="000000"/>
          <w:sz w:val="24"/>
          <w:szCs w:val="24"/>
        </w:rPr>
      </w:pPr>
    </w:p>
    <w:p w:rsidR="00611D5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Место поставки товара, выполнения работ, оказания услуг: </w:t>
      </w:r>
      <w:r w:rsidR="0091677E" w:rsidRPr="00590507">
        <w:rPr>
          <w:rFonts w:ascii="Times New Roman" w:eastAsia="Times New Roman" w:hAnsi="Times New Roman" w:cs="Times New Roman"/>
          <w:bCs/>
          <w:color w:val="000000"/>
          <w:sz w:val="24"/>
          <w:szCs w:val="24"/>
        </w:rPr>
        <w:t xml:space="preserve">173008, г. Великий Новгород, ул. </w:t>
      </w:r>
      <w:r w:rsidR="0091677E">
        <w:rPr>
          <w:rFonts w:ascii="Times New Roman" w:eastAsia="Times New Roman" w:hAnsi="Times New Roman" w:cs="Times New Roman"/>
          <w:bCs/>
          <w:color w:val="000000"/>
          <w:sz w:val="24"/>
          <w:szCs w:val="24"/>
        </w:rPr>
        <w:t>Большая Санкт-Петербургская, д.</w:t>
      </w:r>
      <w:r w:rsidR="0091677E" w:rsidRPr="00590507">
        <w:rPr>
          <w:rFonts w:ascii="Times New Roman" w:eastAsia="Times New Roman" w:hAnsi="Times New Roman" w:cs="Times New Roman"/>
          <w:bCs/>
          <w:color w:val="000000"/>
          <w:sz w:val="24"/>
          <w:szCs w:val="24"/>
        </w:rPr>
        <w:t xml:space="preserve"> 111</w:t>
      </w:r>
      <w:r w:rsidR="0091677E">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p>
    <w:p w:rsidR="00611D55" w:rsidRPr="00A10BA5" w:rsidRDefault="00611D55" w:rsidP="00611D55">
      <w:pPr>
        <w:spacing w:after="0" w:line="240" w:lineRule="auto"/>
        <w:rPr>
          <w:rFonts w:ascii="Times New Roman" w:eastAsia="Times New Roman" w:hAnsi="Times New Roman" w:cs="Times New Roman"/>
          <w:b/>
          <w:bCs/>
          <w:color w:val="000000"/>
          <w:sz w:val="24"/>
          <w:szCs w:val="24"/>
        </w:rPr>
      </w:pPr>
    </w:p>
    <w:p w:rsidR="00611D55" w:rsidRPr="006A30D0" w:rsidRDefault="00611D55" w:rsidP="00611D55">
      <w:pPr>
        <w:shd w:val="clear" w:color="auto" w:fill="FFFFFF"/>
        <w:spacing w:line="240" w:lineRule="auto"/>
        <w:ind w:left="426" w:right="-6" w:hanging="426"/>
        <w:rPr>
          <w:rFonts w:ascii="Times New Roman" w:hAnsi="Times New Roman" w:cs="Times New Roman"/>
          <w:color w:val="000000"/>
          <w:spacing w:val="-1"/>
          <w:sz w:val="24"/>
          <w:szCs w:val="24"/>
        </w:rPr>
      </w:pPr>
      <w:r w:rsidRPr="00FA5158">
        <w:rPr>
          <w:rFonts w:ascii="Times New Roman" w:eastAsia="Times New Roman" w:hAnsi="Times New Roman" w:cs="Times New Roman"/>
          <w:b/>
          <w:bCs/>
          <w:color w:val="000000"/>
          <w:sz w:val="24"/>
          <w:szCs w:val="24"/>
        </w:rPr>
        <w:t>7. Срок исполнения договора</w:t>
      </w:r>
      <w:r w:rsidRPr="00FA5158">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w:t>
      </w:r>
      <w:r w:rsidR="00FA5158">
        <w:rPr>
          <w:rFonts w:ascii="Times New Roman" w:eastAsia="Times New Roman" w:hAnsi="Times New Roman" w:cs="Times New Roman"/>
          <w:bCs/>
          <w:color w:val="000000"/>
          <w:sz w:val="24"/>
          <w:szCs w:val="24"/>
        </w:rPr>
        <w:t xml:space="preserve">В течение </w:t>
      </w:r>
      <w:r w:rsidR="006A30D0" w:rsidRPr="00FA5158">
        <w:rPr>
          <w:rFonts w:ascii="Times New Roman" w:eastAsia="Times New Roman" w:hAnsi="Times New Roman" w:cs="Times New Roman"/>
          <w:bCs/>
          <w:color w:val="000000"/>
          <w:sz w:val="24"/>
          <w:szCs w:val="24"/>
        </w:rPr>
        <w:t>20</w:t>
      </w:r>
      <w:r w:rsidR="006A30D0">
        <w:rPr>
          <w:rFonts w:ascii="Times New Roman" w:eastAsia="Times New Roman" w:hAnsi="Times New Roman" w:cs="Times New Roman"/>
          <w:bCs/>
          <w:color w:val="000000"/>
          <w:sz w:val="24"/>
          <w:szCs w:val="24"/>
        </w:rPr>
        <w:t xml:space="preserve"> дней</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lang w:val="en-US"/>
        </w:rPr>
        <w:t>c</w:t>
      </w:r>
      <w:r w:rsidR="006A30D0" w:rsidRPr="00FA5158">
        <w:rPr>
          <w:rFonts w:ascii="Times New Roman" w:eastAsia="Times New Roman" w:hAnsi="Times New Roman" w:cs="Times New Roman"/>
          <w:bCs/>
          <w:color w:val="000000"/>
          <w:sz w:val="24"/>
          <w:szCs w:val="24"/>
        </w:rPr>
        <w:t xml:space="preserve"> </w:t>
      </w:r>
      <w:r w:rsidR="006A30D0">
        <w:rPr>
          <w:rFonts w:ascii="Times New Roman" w:eastAsia="Times New Roman" w:hAnsi="Times New Roman" w:cs="Times New Roman"/>
          <w:bCs/>
          <w:color w:val="000000"/>
          <w:sz w:val="24"/>
          <w:szCs w:val="24"/>
        </w:rPr>
        <w:t>момента подписания договора.</w:t>
      </w:r>
      <w:r w:rsidR="00DF3CA5" w:rsidRPr="00DF3CA5">
        <w:t xml:space="preserve"> </w:t>
      </w:r>
      <w:r w:rsidR="00DF3CA5" w:rsidRPr="00DF3CA5">
        <w:rPr>
          <w:rFonts w:ascii="Times New Roman" w:eastAsia="Times New Roman" w:hAnsi="Times New Roman" w:cs="Times New Roman"/>
          <w:bCs/>
          <w:color w:val="000000"/>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r w:rsidR="00DF3CA5">
        <w:rPr>
          <w:rFonts w:ascii="Times New Roman" w:eastAsia="Times New Roman" w:hAnsi="Times New Roman" w:cs="Times New Roman"/>
          <w:bCs/>
          <w:color w:val="000000"/>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 на участие в запросе котировок</w:t>
      </w:r>
      <w:r w:rsidRPr="00F228C5">
        <w:rPr>
          <w:rFonts w:ascii="Times New Roman" w:eastAsia="Times New Roman" w:hAnsi="Times New Roman" w:cs="Times New Roman"/>
          <w:bCs/>
          <w:color w:val="000000"/>
          <w:sz w:val="24"/>
          <w:szCs w:val="24"/>
        </w:rPr>
        <w:t xml:space="preserve">: нет </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p>
    <w:p w:rsidR="00E027F4" w:rsidRPr="00A10BA5" w:rsidRDefault="00611D55" w:rsidP="00611D55">
      <w:pPr>
        <w:pStyle w:val="ae"/>
        <w:tabs>
          <w:tab w:val="clear" w:pos="1701"/>
        </w:tabs>
        <w:spacing w:line="240" w:lineRule="auto"/>
        <w:ind w:left="0" w:firstLine="0"/>
        <w:rPr>
          <w:rStyle w:val="ad"/>
        </w:rPr>
      </w:pPr>
      <w:r w:rsidRPr="00A10BA5">
        <w:rPr>
          <w:b/>
          <w:bCs/>
          <w:color w:val="000000"/>
          <w:sz w:val="24"/>
          <w:szCs w:val="24"/>
        </w:rPr>
        <w:t>10. Условия оплаты:</w:t>
      </w:r>
      <w:r w:rsidRPr="00A10BA5">
        <w:rPr>
          <w:bCs/>
          <w:color w:val="000000"/>
          <w:sz w:val="24"/>
          <w:szCs w:val="24"/>
        </w:rPr>
        <w:t xml:space="preserve"> </w:t>
      </w:r>
      <w:r w:rsidR="00E027F4">
        <w:rPr>
          <w:sz w:val="24"/>
          <w:szCs w:val="24"/>
        </w:rPr>
        <w:t>Оплата поставленной продукции</w:t>
      </w:r>
      <w:r w:rsidR="00E027F4" w:rsidRPr="00E027F4">
        <w:rPr>
          <w:sz w:val="24"/>
          <w:szCs w:val="24"/>
        </w:rPr>
        <w:t xml:space="preserve"> осуществляется российскими рублями в безналичной форме, путем перечисления денежных средств на расчетный счет Пос</w:t>
      </w:r>
      <w:r w:rsidR="00E027F4">
        <w:rPr>
          <w:sz w:val="24"/>
          <w:szCs w:val="24"/>
        </w:rPr>
        <w:t>тавщика</w:t>
      </w:r>
      <w:r w:rsidR="00E027F4" w:rsidRPr="00E027F4">
        <w:rPr>
          <w:sz w:val="24"/>
          <w:szCs w:val="24"/>
        </w:rPr>
        <w:t xml:space="preserve"> в течение десяти дней после </w:t>
      </w:r>
      <w:r w:rsidR="00E027F4">
        <w:rPr>
          <w:sz w:val="24"/>
          <w:szCs w:val="24"/>
        </w:rPr>
        <w:t>поставки продукции в соответствии с</w:t>
      </w:r>
      <w:r w:rsidR="00E027F4" w:rsidRPr="00E027F4">
        <w:rPr>
          <w:sz w:val="24"/>
          <w:szCs w:val="24"/>
        </w:rPr>
        <w:t xml:space="preserve"> заявкой Покупателя.</w:t>
      </w: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1D55" w:rsidRPr="00A10BA5" w:rsidRDefault="00611D55" w:rsidP="00611D55">
      <w:pPr>
        <w:spacing w:after="0" w:line="240" w:lineRule="auto"/>
        <w:rPr>
          <w:rFonts w:ascii="Times New Roman" w:eastAsia="Times New Roman" w:hAnsi="Times New Roman" w:cs="Times New Roman"/>
          <w:bCs/>
          <w:i/>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12.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на </w:t>
      </w:r>
      <w:r w:rsidRPr="00A10BA5">
        <w:rPr>
          <w:rFonts w:ascii="Times New Roman" w:eastAsia="Times New Roman" w:hAnsi="Times New Roman" w:cs="Times New Roman"/>
          <w:bCs/>
          <w:sz w:val="24"/>
          <w:szCs w:val="24"/>
        </w:rPr>
        <w:t xml:space="preserve">сайте  </w:t>
      </w:r>
      <w:hyperlink r:id="rId8" w:history="1">
        <w:r w:rsidR="00590507" w:rsidRPr="001F5B17">
          <w:rPr>
            <w:rStyle w:val="a8"/>
            <w:rFonts w:ascii="Times New Roman" w:eastAsia="Times New Roman" w:hAnsi="Times New Roman" w:cs="Times New Roman"/>
            <w:bCs/>
            <w:sz w:val="24"/>
            <w:szCs w:val="24"/>
            <w:lang w:val="en-US"/>
          </w:rPr>
          <w:t>www</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global</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logistics</w:t>
        </w:r>
        <w:r w:rsidR="00590507" w:rsidRPr="001F5B17">
          <w:rPr>
            <w:rStyle w:val="a8"/>
            <w:rFonts w:ascii="Times New Roman" w:eastAsia="Times New Roman" w:hAnsi="Times New Roman" w:cs="Times New Roman"/>
            <w:bCs/>
            <w:sz w:val="24"/>
            <w:szCs w:val="24"/>
          </w:rPr>
          <w:t>.</w:t>
        </w:r>
        <w:r w:rsidR="00590507" w:rsidRPr="001F5B17">
          <w:rPr>
            <w:rStyle w:val="a8"/>
            <w:rFonts w:ascii="Times New Roman" w:eastAsia="Times New Roman" w:hAnsi="Times New Roman" w:cs="Times New Roman"/>
            <w:bCs/>
            <w:sz w:val="24"/>
            <w:szCs w:val="24"/>
            <w:lang w:val="en-US"/>
          </w:rPr>
          <w:t>ru</w:t>
        </w:r>
      </w:hyperlink>
      <w:r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i/>
          <w:color w:val="FF0000"/>
          <w:sz w:val="24"/>
          <w:szCs w:val="24"/>
        </w:rPr>
        <w:t xml:space="preserve"> </w:t>
      </w:r>
      <w:r w:rsidRPr="00A10BA5">
        <w:rPr>
          <w:rFonts w:ascii="Times New Roman" w:eastAsia="Times New Roman" w:hAnsi="Times New Roman" w:cs="Times New Roman"/>
          <w:bCs/>
          <w:color w:val="000000"/>
          <w:sz w:val="24"/>
          <w:szCs w:val="24"/>
        </w:rPr>
        <w:t xml:space="preserve"> и на сайте </w:t>
      </w:r>
      <w:hyperlink r:id="rId9" w:history="1">
        <w:r w:rsidR="00685A7D" w:rsidRPr="001F5B17">
          <w:rPr>
            <w:rStyle w:val="a8"/>
            <w:rFonts w:ascii="Times New Roman" w:eastAsia="Times New Roman" w:hAnsi="Times New Roman" w:cs="Times New Roman"/>
            <w:bCs/>
            <w:sz w:val="24"/>
            <w:szCs w:val="24"/>
          </w:rPr>
          <w:t>www.a-k-d.ru</w:t>
        </w:r>
      </w:hyperlink>
      <w:r w:rsidR="00685A7D">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Сайт работает в круглосуточном режиме.</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13. Место, дата и время начала приёма заявок на участие в запросе котировок:</w:t>
      </w:r>
      <w:r w:rsidRPr="00FA5158">
        <w:rPr>
          <w:rFonts w:ascii="Times New Roman" w:eastAsia="Times New Roman" w:hAnsi="Times New Roman" w:cs="Times New Roman"/>
          <w:bCs/>
          <w:sz w:val="24"/>
          <w:szCs w:val="24"/>
        </w:rPr>
        <w:t>«</w:t>
      </w:r>
      <w:r w:rsidR="00D31FD0">
        <w:rPr>
          <w:rFonts w:ascii="Times New Roman" w:eastAsia="Times New Roman" w:hAnsi="Times New Roman" w:cs="Times New Roman"/>
          <w:bCs/>
          <w:sz w:val="24"/>
          <w:szCs w:val="24"/>
        </w:rPr>
        <w:t>03</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14. Место, дата и время окончания приёма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Pr="00FA5158">
        <w:rPr>
          <w:rFonts w:ascii="Times New Roman" w:eastAsia="Times New Roman" w:hAnsi="Times New Roman" w:cs="Times New Roman"/>
          <w:bCs/>
          <w:sz w:val="24"/>
          <w:szCs w:val="24"/>
        </w:rPr>
        <w:t>в 10 час. 00 мин. «</w:t>
      </w:r>
      <w:r w:rsidR="00D31FD0">
        <w:rPr>
          <w:rFonts w:ascii="Times New Roman" w:eastAsia="Times New Roman" w:hAnsi="Times New Roman" w:cs="Times New Roman"/>
          <w:bCs/>
          <w:sz w:val="24"/>
          <w:szCs w:val="24"/>
        </w:rPr>
        <w:t>10</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на сайте www.a-k-d.ru.</w:t>
      </w:r>
    </w:p>
    <w:p w:rsidR="00611D55" w:rsidRPr="00FA5158" w:rsidRDefault="00611D55" w:rsidP="00611D55">
      <w:pPr>
        <w:spacing w:after="0" w:line="240" w:lineRule="auto"/>
        <w:rPr>
          <w:rFonts w:ascii="Times New Roman" w:eastAsia="Times New Roman" w:hAnsi="Times New Roman" w:cs="Times New Roman"/>
          <w:bCs/>
          <w:color w:val="000000"/>
          <w:sz w:val="24"/>
          <w:szCs w:val="24"/>
        </w:rPr>
      </w:pPr>
    </w:p>
    <w:p w:rsidR="00611D55" w:rsidRPr="00FA5158"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
          <w:bCs/>
          <w:color w:val="000000"/>
          <w:sz w:val="24"/>
          <w:szCs w:val="24"/>
        </w:rPr>
        <w:t>15. Место, дата и время окончания оценки и сопоставления заявок на участие в запросе котировок:</w:t>
      </w:r>
      <w:r w:rsidRPr="00FA5158">
        <w:rPr>
          <w:rFonts w:ascii="Times New Roman" w:eastAsia="Times New Roman" w:hAnsi="Times New Roman" w:cs="Times New Roman"/>
          <w:bCs/>
          <w:color w:val="000000"/>
          <w:sz w:val="24"/>
          <w:szCs w:val="24"/>
        </w:rPr>
        <w:t xml:space="preserve"> </w:t>
      </w:r>
      <w:r w:rsidRPr="00FA5158">
        <w:rPr>
          <w:rFonts w:ascii="Times New Roman" w:eastAsia="Times New Roman" w:hAnsi="Times New Roman" w:cs="Times New Roman"/>
          <w:bCs/>
          <w:sz w:val="24"/>
          <w:szCs w:val="24"/>
        </w:rPr>
        <w:t>в 14 час. 00 мин. «</w:t>
      </w:r>
      <w:r w:rsidR="00D31FD0">
        <w:rPr>
          <w:rFonts w:ascii="Times New Roman" w:eastAsia="Times New Roman" w:hAnsi="Times New Roman" w:cs="Times New Roman"/>
          <w:bCs/>
          <w:sz w:val="24"/>
          <w:szCs w:val="24"/>
        </w:rPr>
        <w:t>12</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 по московскому времени. </w:t>
      </w:r>
    </w:p>
    <w:p w:rsidR="00611D55" w:rsidRPr="00A10BA5" w:rsidRDefault="00611D55" w:rsidP="00611D55">
      <w:pPr>
        <w:spacing w:after="0" w:line="240" w:lineRule="auto"/>
        <w:rPr>
          <w:rFonts w:ascii="Times New Roman" w:eastAsia="Times New Roman" w:hAnsi="Times New Roman" w:cs="Times New Roman"/>
          <w:bCs/>
          <w:sz w:val="24"/>
          <w:szCs w:val="24"/>
        </w:rPr>
      </w:pPr>
      <w:r w:rsidRPr="00FA5158">
        <w:rPr>
          <w:rFonts w:ascii="Times New Roman" w:eastAsia="Times New Roman" w:hAnsi="Times New Roman" w:cs="Times New Roman"/>
          <w:bCs/>
          <w:sz w:val="24"/>
          <w:szCs w:val="24"/>
        </w:rPr>
        <w:t>Заявки должны быть рассмотрены  не позднее  «</w:t>
      </w:r>
      <w:r w:rsidR="00D31FD0">
        <w:rPr>
          <w:rFonts w:ascii="Times New Roman" w:eastAsia="Times New Roman" w:hAnsi="Times New Roman" w:cs="Times New Roman"/>
          <w:bCs/>
          <w:sz w:val="24"/>
          <w:szCs w:val="24"/>
        </w:rPr>
        <w:t>12</w:t>
      </w:r>
      <w:r w:rsidR="00FA5158" w:rsidRPr="00FA5158">
        <w:rPr>
          <w:rFonts w:ascii="Times New Roman" w:eastAsia="Times New Roman" w:hAnsi="Times New Roman" w:cs="Times New Roman"/>
          <w:bCs/>
          <w:sz w:val="24"/>
          <w:szCs w:val="24"/>
        </w:rPr>
        <w:t>» апреля</w:t>
      </w:r>
      <w:r w:rsidRPr="00FA5158">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16. Порядок подачи заявок на участие в запросе котировок:</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 xml:space="preserve">17. Преференции: </w:t>
      </w:r>
      <w:r w:rsidRPr="00F228C5">
        <w:rPr>
          <w:rFonts w:ascii="Times New Roman" w:eastAsia="Times New Roman" w:hAnsi="Times New Roman" w:cs="Times New Roman"/>
          <w:bCs/>
          <w:sz w:val="24"/>
          <w:szCs w:val="24"/>
        </w:rPr>
        <w:t>не предусмотрены</w:t>
      </w:r>
      <w:r w:rsidR="00685A7D">
        <w:rPr>
          <w:rFonts w:ascii="Times New Roman" w:eastAsia="Times New Roman" w:hAnsi="Times New Roman" w:cs="Times New Roman"/>
          <w:bCs/>
          <w:sz w:val="24"/>
          <w:szCs w:val="24"/>
        </w:rPr>
        <w:t>.</w:t>
      </w: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611D55" w:rsidRPr="00A10BA5" w:rsidRDefault="00611D55" w:rsidP="00611D55">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611D55" w:rsidRPr="00A10BA5" w:rsidRDefault="00611D55" w:rsidP="00611D55">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1. Запрос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этих электронных торговых площадок.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Проведение переговоров между Заказчиком, Организатором размещения заказа или котировочной комиссией и участником процедуры закупки в </w:t>
      </w:r>
      <w:proofErr w:type="gramStart"/>
      <w:r w:rsidRPr="00A10BA5">
        <w:rPr>
          <w:rFonts w:ascii="Times New Roman" w:eastAsia="Times New Roman" w:hAnsi="Times New Roman" w:cs="Times New Roman"/>
          <w:bCs/>
          <w:color w:val="000000"/>
          <w:sz w:val="24"/>
          <w:szCs w:val="24"/>
        </w:rPr>
        <w:t>отношении</w:t>
      </w:r>
      <w:proofErr w:type="gramEnd"/>
      <w:r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Pr="00F228C5">
        <w:rPr>
          <w:rFonts w:ascii="Times New Roman" w:eastAsia="Times New Roman" w:hAnsi="Times New Roman" w:cs="Times New Roman"/>
          <w:bCs/>
          <w:color w:val="000000"/>
          <w:sz w:val="24"/>
          <w:szCs w:val="24"/>
        </w:rPr>
        <w:t>Глобал</w:t>
      </w:r>
      <w:proofErr w:type="spellEnd"/>
      <w:r w:rsidRPr="00F228C5">
        <w:rPr>
          <w:rFonts w:ascii="Times New Roman" w:eastAsia="Times New Roman" w:hAnsi="Times New Roman" w:cs="Times New Roman"/>
          <w:bCs/>
          <w:color w:val="000000"/>
          <w:sz w:val="24"/>
          <w:szCs w:val="24"/>
        </w:rPr>
        <w:t xml:space="preserve"> </w:t>
      </w:r>
      <w:proofErr w:type="spellStart"/>
      <w:r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11D55" w:rsidRPr="00A10BA5" w:rsidRDefault="00611D55" w:rsidP="00611D55">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 настоящего Запроса котировок регламентируется Положением о закупке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006268E4">
        <w:rPr>
          <w:rFonts w:ascii="Times New Roman" w:eastAsia="Times New Roman" w:hAnsi="Times New Roman" w:cs="Times New Roman"/>
          <w:bCs/>
          <w:color w:val="000000"/>
          <w:sz w:val="24"/>
          <w:szCs w:val="24"/>
        </w:rPr>
        <w:t>»</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Организатора и правилами электронной торговой площадки </w:t>
      </w:r>
      <w:hyperlink r:id="rId10" w:history="1">
        <w:r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611D55" w:rsidRPr="00A10BA5" w:rsidRDefault="006268E4" w:rsidP="006268E4">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611D55" w:rsidRPr="006268E4" w:rsidRDefault="00611D55" w:rsidP="00611D55">
      <w:pPr>
        <w:spacing w:after="0" w:line="240" w:lineRule="auto"/>
        <w:jc w:val="both"/>
        <w:rPr>
          <w:rFonts w:ascii="Times New Roman" w:eastAsia="Times New Roman" w:hAnsi="Times New Roman" w:cs="Times New Roman"/>
          <w:b/>
          <w:bCs/>
        </w:rPr>
      </w:pPr>
      <w:r w:rsidRPr="006268E4">
        <w:rPr>
          <w:rFonts w:ascii="Times New Roman" w:eastAsia="Times New Roman" w:hAnsi="Times New Roman" w:cs="Times New Roman"/>
          <w:b/>
          <w:bCs/>
        </w:rPr>
        <w:lastRenderedPageBreak/>
        <w:t xml:space="preserve">РАЗДЕЛ 3. </w:t>
      </w:r>
    </w:p>
    <w:p w:rsidR="00611D55" w:rsidRPr="00A10BA5" w:rsidRDefault="00611D55" w:rsidP="00611D55">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611D55" w:rsidRPr="00A10BA5" w:rsidRDefault="00611D55" w:rsidP="00611D55">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5"/>
        <w:gridCol w:w="6426"/>
      </w:tblGrid>
      <w:tr w:rsidR="00611D55" w:rsidRPr="00A10BA5" w:rsidTr="00C97D39">
        <w:tc>
          <w:tcPr>
            <w:tcW w:w="189" w:type="pct"/>
            <w:vAlign w:val="center"/>
          </w:tcPr>
          <w:p w:rsidR="00611D55" w:rsidRPr="00A10BA5" w:rsidRDefault="00611D55" w:rsidP="00C97D39">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611D55" w:rsidRPr="00A10BA5" w:rsidRDefault="00611D55" w:rsidP="00C97D39">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611D55" w:rsidRPr="00A10BA5" w:rsidRDefault="00611D55" w:rsidP="00C97D39">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611D55" w:rsidRPr="00A10BA5" w:rsidTr="00C97D39">
        <w:tc>
          <w:tcPr>
            <w:tcW w:w="189" w:type="pct"/>
            <w:vAlign w:val="center"/>
          </w:tcPr>
          <w:p w:rsidR="00611D55" w:rsidRPr="00A10BA5" w:rsidRDefault="00611D55" w:rsidP="00C97D39">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611D55" w:rsidRPr="00A10BA5" w:rsidRDefault="00611D55" w:rsidP="00C97D39">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1D55" w:rsidRPr="006268E4" w:rsidRDefault="00611D55" w:rsidP="006268E4">
            <w:pPr>
              <w:rPr>
                <w:rFonts w:ascii="Times New Roman" w:hAnsi="Times New Roman"/>
                <w:sz w:val="24"/>
                <w:szCs w:val="24"/>
              </w:rPr>
            </w:pPr>
            <w:r w:rsidRPr="00A10BA5">
              <w:rPr>
                <w:rFonts w:ascii="Times New Roman" w:hAnsi="Times New Roman"/>
                <w:sz w:val="24"/>
                <w:szCs w:val="24"/>
              </w:rPr>
              <w:t xml:space="preserve">Сведения о заказчике: </w:t>
            </w:r>
            <w:r w:rsidR="006268E4" w:rsidRPr="006268E4">
              <w:rPr>
                <w:rFonts w:ascii="Times New Roman" w:hAnsi="Times New Roman"/>
                <w:sz w:val="24"/>
                <w:szCs w:val="24"/>
              </w:rPr>
              <w:t>ОАО «</w:t>
            </w:r>
            <w:proofErr w:type="spellStart"/>
            <w:r w:rsidR="006268E4" w:rsidRPr="006268E4">
              <w:rPr>
                <w:rFonts w:ascii="Times New Roman" w:hAnsi="Times New Roman"/>
                <w:sz w:val="24"/>
                <w:szCs w:val="24"/>
              </w:rPr>
              <w:t>Новгородоблэнергосбыт</w:t>
            </w:r>
            <w:proofErr w:type="spellEnd"/>
            <w:r w:rsidR="006268E4" w:rsidRPr="006268E4">
              <w:rPr>
                <w:rFonts w:ascii="Times New Roman" w:hAnsi="Times New Roman"/>
                <w:sz w:val="24"/>
                <w:szCs w:val="24"/>
              </w:rPr>
              <w:t>»</w:t>
            </w:r>
          </w:p>
          <w:p w:rsidR="00611D55" w:rsidRPr="006268E4" w:rsidRDefault="00611D55" w:rsidP="006268E4">
            <w:pPr>
              <w:rPr>
                <w:rFonts w:ascii="Times New Roman" w:eastAsia="Calibri" w:hAnsi="Times New Roman" w:cs="Times New Roman"/>
                <w:sz w:val="24"/>
                <w:szCs w:val="24"/>
              </w:rPr>
            </w:pPr>
            <w:r w:rsidRPr="006268E4">
              <w:rPr>
                <w:rFonts w:ascii="Times New Roman" w:eastAsia="Calibri" w:hAnsi="Times New Roman" w:cs="Times New Roman"/>
                <w:sz w:val="24"/>
                <w:szCs w:val="24"/>
              </w:rPr>
              <w:t xml:space="preserve">Адрес заказчика: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6268E4" w:rsidRDefault="00611D55" w:rsidP="006268E4">
            <w:pPr>
              <w:rPr>
                <w:sz w:val="24"/>
                <w:szCs w:val="24"/>
              </w:rPr>
            </w:pPr>
            <w:r w:rsidRPr="006268E4">
              <w:rPr>
                <w:rFonts w:ascii="Times New Roman" w:eastAsia="Calibri" w:hAnsi="Times New Roman" w:cs="Times New Roman"/>
                <w:sz w:val="24"/>
                <w:szCs w:val="24"/>
              </w:rPr>
              <w:t xml:space="preserve">Местонахождение: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w:t>
            </w:r>
            <w:r w:rsidR="006268E4" w:rsidRPr="00692F5A">
              <w:rPr>
                <w:sz w:val="24"/>
                <w:szCs w:val="24"/>
              </w:rPr>
              <w:t>, дом 111</w:t>
            </w:r>
          </w:p>
          <w:p w:rsidR="006268E4" w:rsidRPr="006268E4" w:rsidRDefault="00611D55" w:rsidP="006268E4">
            <w:pPr>
              <w:rPr>
                <w:rFonts w:ascii="Times New Roman" w:eastAsia="Calibri" w:hAnsi="Times New Roman" w:cs="Times New Roman"/>
                <w:sz w:val="24"/>
                <w:szCs w:val="24"/>
              </w:rPr>
            </w:pPr>
            <w:r w:rsidRPr="00A10BA5">
              <w:rPr>
                <w:rFonts w:ascii="Times New Roman" w:hAnsi="Times New Roman"/>
                <w:sz w:val="24"/>
                <w:szCs w:val="24"/>
              </w:rPr>
              <w:t xml:space="preserve">Почтовый адрес: </w:t>
            </w:r>
            <w:r w:rsidR="006268E4" w:rsidRPr="006268E4">
              <w:rPr>
                <w:rFonts w:ascii="Times New Roman" w:eastAsia="Calibri" w:hAnsi="Times New Roman" w:cs="Times New Roman"/>
                <w:sz w:val="24"/>
                <w:szCs w:val="24"/>
              </w:rPr>
              <w:t xml:space="preserve">173008, г. Великий Новгород, ул. </w:t>
            </w:r>
            <w:proofErr w:type="gramStart"/>
            <w:r w:rsidR="006268E4" w:rsidRPr="006268E4">
              <w:rPr>
                <w:rFonts w:ascii="Times New Roman" w:eastAsia="Calibri" w:hAnsi="Times New Roman" w:cs="Times New Roman"/>
                <w:sz w:val="24"/>
                <w:szCs w:val="24"/>
              </w:rPr>
              <w:t>Большая</w:t>
            </w:r>
            <w:proofErr w:type="gramEnd"/>
            <w:r w:rsidR="006268E4" w:rsidRPr="006268E4">
              <w:rPr>
                <w:rFonts w:ascii="Times New Roman" w:eastAsia="Calibri" w:hAnsi="Times New Roman" w:cs="Times New Roman"/>
                <w:sz w:val="24"/>
                <w:szCs w:val="24"/>
              </w:rPr>
              <w:t xml:space="preserve"> Санкт-Петербургская, дом 111</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4B5AE1" w:rsidRPr="004B5AE1">
              <w:rPr>
                <w:rFonts w:ascii="Times New Roman" w:hAnsi="Times New Roman"/>
                <w:sz w:val="24"/>
                <w:szCs w:val="24"/>
              </w:rPr>
              <w:t>Васин Андрей Владимирович</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 xml:space="preserve">Телефон: </w:t>
            </w:r>
            <w:r w:rsidR="004B5AE1" w:rsidRPr="004B5AE1">
              <w:rPr>
                <w:rFonts w:ascii="Times New Roman" w:hAnsi="Times New Roman"/>
                <w:sz w:val="24"/>
                <w:szCs w:val="24"/>
              </w:rPr>
              <w:t>(8162)-73-92-73</w:t>
            </w:r>
          </w:p>
          <w:p w:rsidR="00611D55" w:rsidRPr="00A10BA5" w:rsidRDefault="00611D55" w:rsidP="00C97D39">
            <w:pPr>
              <w:pStyle w:val="a6"/>
              <w:rPr>
                <w:rFonts w:ascii="Times New Roman" w:hAnsi="Times New Roman"/>
                <w:sz w:val="24"/>
                <w:szCs w:val="24"/>
              </w:rPr>
            </w:pP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 ООО «</w:t>
            </w:r>
            <w:proofErr w:type="spellStart"/>
            <w:r w:rsidRPr="00A10BA5">
              <w:rPr>
                <w:rFonts w:ascii="Times New Roman" w:hAnsi="Times New Roman"/>
                <w:sz w:val="24"/>
                <w:szCs w:val="24"/>
              </w:rPr>
              <w:t>Глобал</w:t>
            </w:r>
            <w:proofErr w:type="spellEnd"/>
            <w:r w:rsidRPr="00A10BA5">
              <w:rPr>
                <w:rFonts w:ascii="Times New Roman" w:hAnsi="Times New Roman"/>
                <w:sz w:val="24"/>
                <w:szCs w:val="24"/>
              </w:rPr>
              <w:t xml:space="preserve"> </w:t>
            </w:r>
            <w:proofErr w:type="spellStart"/>
            <w:r w:rsidRPr="00A10BA5">
              <w:rPr>
                <w:rFonts w:ascii="Times New Roman" w:hAnsi="Times New Roman"/>
                <w:sz w:val="24"/>
                <w:szCs w:val="24"/>
              </w:rPr>
              <w:t>Лоджистик</w:t>
            </w:r>
            <w:proofErr w:type="spellEnd"/>
            <w:r w:rsidRPr="00A10BA5">
              <w:rPr>
                <w:rFonts w:ascii="Times New Roman" w:hAnsi="Times New Roman"/>
                <w:sz w:val="24"/>
                <w:szCs w:val="24"/>
              </w:rPr>
              <w:t>»</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Адрес о</w:t>
            </w:r>
            <w:r w:rsidR="006268E4">
              <w:rPr>
                <w:rFonts w:ascii="Times New Roman" w:hAnsi="Times New Roman"/>
                <w:sz w:val="24"/>
                <w:szCs w:val="24"/>
              </w:rPr>
              <w:t xml:space="preserve">рганизатора процедуры закупки: </w:t>
            </w:r>
            <w:r w:rsidRPr="00A10BA5">
              <w:rPr>
                <w:rFonts w:ascii="Times New Roman" w:hAnsi="Times New Roman"/>
                <w:sz w:val="24"/>
                <w:szCs w:val="24"/>
              </w:rPr>
              <w:t xml:space="preserve">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C7758F">
              <w:rPr>
                <w:rFonts w:ascii="Times New Roman" w:hAnsi="Times New Roman"/>
                <w:sz w:val="24"/>
                <w:szCs w:val="24"/>
              </w:rPr>
              <w:t>Астафьев Иван Витальевич</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Т</w:t>
            </w:r>
            <w:r w:rsidR="00C7758F">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611D55" w:rsidRPr="00A10BA5" w:rsidRDefault="00611D55" w:rsidP="00C97D39">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1"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global</w:t>
              </w:r>
              <w:r w:rsidRPr="00A10BA5">
                <w:rPr>
                  <w:rStyle w:val="a8"/>
                  <w:rFonts w:ascii="Times New Roman" w:hAnsi="Times New Roman"/>
                  <w:sz w:val="24"/>
                  <w:szCs w:val="24"/>
                </w:rPr>
                <w:t>-</w:t>
              </w:r>
              <w:r w:rsidRPr="00A10BA5">
                <w:rPr>
                  <w:rStyle w:val="a8"/>
                  <w:rFonts w:ascii="Times New Roman" w:hAnsi="Times New Roman"/>
                  <w:sz w:val="24"/>
                  <w:szCs w:val="24"/>
                  <w:lang w:val="en-US"/>
                </w:rPr>
                <w:t>logistics</w:t>
              </w:r>
              <w:r w:rsidRPr="00A10BA5">
                <w:rPr>
                  <w:rStyle w:val="a8"/>
                  <w:rFonts w:ascii="Times New Roman" w:hAnsi="Times New Roman"/>
                  <w:sz w:val="24"/>
                  <w:szCs w:val="24"/>
                </w:rPr>
                <w:t>.</w:t>
              </w:r>
              <w:r w:rsidRPr="00A10BA5">
                <w:rPr>
                  <w:rStyle w:val="a8"/>
                  <w:rFonts w:ascii="Times New Roman" w:hAnsi="Times New Roman"/>
                  <w:sz w:val="24"/>
                  <w:szCs w:val="24"/>
                  <w:lang w:val="en-US"/>
                </w:rPr>
                <w:t>ru</w:t>
              </w:r>
            </w:hyperlink>
            <w:r w:rsidRPr="00A10BA5">
              <w:rPr>
                <w:rFonts w:ascii="Times New Roman" w:hAnsi="Times New Roman"/>
                <w:sz w:val="24"/>
                <w:szCs w:val="24"/>
              </w:rPr>
              <w:t xml:space="preserve"> и </w:t>
            </w:r>
            <w:hyperlink r:id="rId12" w:history="1">
              <w:r w:rsidRPr="00A10BA5">
                <w:rPr>
                  <w:rStyle w:val="a8"/>
                  <w:rFonts w:ascii="Times New Roman" w:hAnsi="Times New Roman"/>
                  <w:sz w:val="24"/>
                  <w:szCs w:val="24"/>
                  <w:lang w:val="en-US"/>
                </w:rPr>
                <w:t>www</w:t>
              </w:r>
              <w:r w:rsidRPr="00A10BA5">
                <w:rPr>
                  <w:rStyle w:val="a8"/>
                  <w:rFonts w:ascii="Times New Roman" w:hAnsi="Times New Roman"/>
                  <w:sz w:val="24"/>
                  <w:szCs w:val="24"/>
                </w:rPr>
                <w:t>.</w:t>
              </w:r>
              <w:r w:rsidRPr="00A10BA5">
                <w:rPr>
                  <w:rStyle w:val="a8"/>
                  <w:rFonts w:ascii="Times New Roman" w:hAnsi="Times New Roman"/>
                  <w:sz w:val="24"/>
                  <w:szCs w:val="24"/>
                  <w:lang w:val="en-US"/>
                </w:rPr>
                <w:t>a</w:t>
              </w:r>
              <w:r w:rsidRPr="00A10BA5">
                <w:rPr>
                  <w:rStyle w:val="a8"/>
                  <w:rFonts w:ascii="Times New Roman" w:hAnsi="Times New Roman"/>
                  <w:sz w:val="24"/>
                  <w:szCs w:val="24"/>
                </w:rPr>
                <w:t>-</w:t>
              </w:r>
              <w:r w:rsidRPr="00A10BA5">
                <w:rPr>
                  <w:rStyle w:val="a8"/>
                  <w:rFonts w:ascii="Times New Roman" w:hAnsi="Times New Roman"/>
                  <w:sz w:val="24"/>
                  <w:szCs w:val="24"/>
                  <w:lang w:val="en-US"/>
                </w:rPr>
                <w:t>k</w:t>
              </w:r>
              <w:r w:rsidRPr="00A10BA5">
                <w:rPr>
                  <w:rStyle w:val="a8"/>
                  <w:rFonts w:ascii="Times New Roman" w:hAnsi="Times New Roman"/>
                  <w:sz w:val="24"/>
                  <w:szCs w:val="24"/>
                </w:rPr>
                <w:t>-</w:t>
              </w:r>
              <w:r w:rsidRPr="00A10BA5">
                <w:rPr>
                  <w:rStyle w:val="a8"/>
                  <w:rFonts w:ascii="Times New Roman" w:hAnsi="Times New Roman"/>
                  <w:sz w:val="24"/>
                  <w:szCs w:val="24"/>
                  <w:lang w:val="en-US"/>
                </w:rPr>
                <w:t>d</w:t>
              </w:r>
              <w:r w:rsidRPr="00A10BA5">
                <w:rPr>
                  <w:rStyle w:val="a8"/>
                  <w:rFonts w:ascii="Times New Roman" w:hAnsi="Times New Roman"/>
                  <w:sz w:val="24"/>
                  <w:szCs w:val="24"/>
                </w:rPr>
                <w:t>.</w:t>
              </w:r>
              <w:proofErr w:type="spellStart"/>
              <w:r w:rsidRPr="00A10BA5">
                <w:rPr>
                  <w:rStyle w:val="a8"/>
                  <w:rFonts w:ascii="Times New Roman" w:hAnsi="Times New Roman"/>
                  <w:sz w:val="24"/>
                  <w:szCs w:val="24"/>
                  <w:lang w:val="en-US"/>
                </w:rPr>
                <w:t>ru</w:t>
              </w:r>
              <w:proofErr w:type="spellEnd"/>
            </w:hyperlink>
            <w:r w:rsidRPr="00A10BA5">
              <w:rPr>
                <w:rFonts w:ascii="Times New Roman" w:hAnsi="Times New Roman"/>
                <w:sz w:val="24"/>
                <w:szCs w:val="24"/>
              </w:rPr>
              <w:t xml:space="preserve"> </w:t>
            </w:r>
          </w:p>
          <w:p w:rsidR="00611D55" w:rsidRPr="004B5AE1" w:rsidRDefault="00611D55" w:rsidP="004B5AE1">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3" w:history="1">
              <w:r w:rsidR="006A30D0" w:rsidRPr="00081AB5">
                <w:rPr>
                  <w:rStyle w:val="a8"/>
                  <w:rFonts w:ascii="Times New Roman" w:hAnsi="Times New Roman"/>
                  <w:sz w:val="24"/>
                  <w:szCs w:val="24"/>
                  <w:lang w:val="en-US"/>
                </w:rPr>
                <w:t>astafye</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i</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v</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global</w:t>
              </w:r>
              <w:r w:rsidR="006A30D0" w:rsidRPr="00081AB5">
                <w:rPr>
                  <w:rStyle w:val="a8"/>
                  <w:rFonts w:ascii="Times New Roman" w:hAnsi="Times New Roman"/>
                  <w:sz w:val="24"/>
                  <w:szCs w:val="24"/>
                </w:rPr>
                <w:t>-</w:t>
              </w:r>
              <w:r w:rsidR="006A30D0" w:rsidRPr="00081AB5">
                <w:rPr>
                  <w:rStyle w:val="a8"/>
                  <w:rFonts w:ascii="Times New Roman" w:hAnsi="Times New Roman"/>
                  <w:sz w:val="24"/>
                  <w:szCs w:val="24"/>
                  <w:lang w:val="en-US"/>
                </w:rPr>
                <w:t>logistics</w:t>
              </w:r>
              <w:r w:rsidR="006A30D0" w:rsidRPr="00081AB5">
                <w:rPr>
                  <w:rStyle w:val="a8"/>
                  <w:rFonts w:ascii="Times New Roman" w:hAnsi="Times New Roman"/>
                  <w:sz w:val="24"/>
                  <w:szCs w:val="24"/>
                </w:rPr>
                <w:t>.</w:t>
              </w:r>
              <w:proofErr w:type="spellStart"/>
              <w:r w:rsidR="006A30D0" w:rsidRPr="00081AB5">
                <w:rPr>
                  <w:rStyle w:val="a8"/>
                  <w:rFonts w:ascii="Times New Roman" w:hAnsi="Times New Roman"/>
                  <w:sz w:val="24"/>
                  <w:szCs w:val="24"/>
                  <w:lang w:val="en-US"/>
                </w:rPr>
                <w:t>ru</w:t>
              </w:r>
              <w:proofErr w:type="spellEnd"/>
            </w:hyperlink>
            <w:r w:rsidR="004B5AE1" w:rsidRPr="004B5AE1">
              <w:rPr>
                <w:rFonts w:ascii="Times New Roman" w:hAnsi="Times New Roman"/>
                <w:sz w:val="24"/>
                <w:szCs w:val="24"/>
              </w:rPr>
              <w:t xml:space="preserve"> </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611D55" w:rsidRPr="007A7C13" w:rsidRDefault="00F06EDE" w:rsidP="007D0021">
            <w:pPr>
              <w:pStyle w:val="a5"/>
              <w:tabs>
                <w:tab w:val="left" w:pos="2592"/>
              </w:tabs>
              <w:spacing w:after="0" w:line="240" w:lineRule="auto"/>
              <w:ind w:left="0"/>
              <w:jc w:val="both"/>
              <w:rPr>
                <w:rFonts w:ascii="Times New Roman" w:eastAsia="Times New Roman" w:hAnsi="Times New Roman" w:cs="Times New Roman"/>
                <w:bCs/>
                <w:color w:val="000000"/>
              </w:rPr>
            </w:pPr>
            <w:r>
              <w:rPr>
                <w:rStyle w:val="ad"/>
                <w:rFonts w:eastAsiaTheme="minorHAnsi"/>
              </w:rPr>
              <w:t>Поставка</w:t>
            </w:r>
            <w:r w:rsidR="004B5AE1">
              <w:rPr>
                <w:rStyle w:val="ad"/>
                <w:rFonts w:eastAsiaTheme="minorHAnsi"/>
              </w:rPr>
              <w:t xml:space="preserve"> спецодежды и СИЗ</w:t>
            </w:r>
            <w:r w:rsidR="007D0021">
              <w:rPr>
                <w:rFonts w:ascii="Times New Roman" w:eastAsia="Times New Roman" w:hAnsi="Times New Roman" w:cs="Times New Roman"/>
                <w:bCs/>
                <w:color w:val="000000"/>
              </w:rPr>
              <w:t>.</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611D55" w:rsidRPr="003333AD" w:rsidRDefault="004B5AE1" w:rsidP="00C97D39">
            <w:pPr>
              <w:pStyle w:val="a5"/>
              <w:tabs>
                <w:tab w:val="left" w:pos="2592"/>
              </w:tabs>
              <w:spacing w:after="0" w:line="240" w:lineRule="auto"/>
              <w:ind w:left="0"/>
              <w:jc w:val="both"/>
              <w:rPr>
                <w:rFonts w:ascii="Times New Roman" w:eastAsia="Calibri" w:hAnsi="Times New Roman" w:cs="Times New Roman"/>
                <w:sz w:val="24"/>
                <w:szCs w:val="24"/>
              </w:rPr>
            </w:pPr>
            <w:r w:rsidRPr="00C7758F">
              <w:rPr>
                <w:rFonts w:ascii="Times New Roman" w:hAnsi="Times New Roman" w:cs="Times New Roman"/>
                <w:sz w:val="24"/>
                <w:szCs w:val="24"/>
              </w:rPr>
              <w:t>35 400</w:t>
            </w:r>
            <w:r w:rsidR="00611D55" w:rsidRPr="00C7758F">
              <w:rPr>
                <w:rFonts w:ascii="Times New Roman" w:hAnsi="Times New Roman" w:cs="Times New Roman"/>
                <w:sz w:val="24"/>
                <w:szCs w:val="24"/>
              </w:rPr>
              <w:t xml:space="preserve"> руб. (</w:t>
            </w:r>
            <w:r w:rsidRPr="00C7758F">
              <w:rPr>
                <w:rFonts w:ascii="Times New Roman" w:hAnsi="Times New Roman" w:cs="Times New Roman"/>
                <w:sz w:val="24"/>
                <w:szCs w:val="24"/>
              </w:rPr>
              <w:t xml:space="preserve">Тридцать пять тысяч четыреста рублей 00 </w:t>
            </w:r>
            <w:r w:rsidRPr="003333AD">
              <w:rPr>
                <w:rFonts w:ascii="Times New Roman" w:hAnsi="Times New Roman" w:cs="Times New Roman"/>
                <w:sz w:val="24"/>
                <w:szCs w:val="24"/>
              </w:rPr>
              <w:t>копеек)</w:t>
            </w:r>
            <w:r w:rsidR="00611D55" w:rsidRPr="003333AD">
              <w:rPr>
                <w:rFonts w:ascii="Times New Roman" w:eastAsia="Times New Roman" w:hAnsi="Times New Roman" w:cs="Times New Roman"/>
                <w:bCs/>
                <w:color w:val="000000"/>
                <w:sz w:val="24"/>
                <w:szCs w:val="24"/>
              </w:rPr>
              <w:t>, с учетом НДС</w:t>
            </w:r>
            <w:r w:rsidR="00611D55" w:rsidRPr="003333AD">
              <w:rPr>
                <w:rFonts w:ascii="Times New Roman" w:eastAsia="Calibri" w:hAnsi="Times New Roman" w:cs="Times New Roman"/>
                <w:sz w:val="24"/>
                <w:szCs w:val="24"/>
              </w:rPr>
              <w:t xml:space="preserve"> </w:t>
            </w:r>
          </w:p>
          <w:p w:rsidR="00611D55" w:rsidRPr="00A10BA5" w:rsidRDefault="00611D55" w:rsidP="00C97D39">
            <w:pPr>
              <w:pStyle w:val="a5"/>
              <w:tabs>
                <w:tab w:val="left" w:pos="2592"/>
              </w:tabs>
              <w:spacing w:after="0" w:line="240" w:lineRule="auto"/>
              <w:ind w:left="0"/>
              <w:jc w:val="both"/>
              <w:rPr>
                <w:rFonts w:ascii="Times New Roman" w:hAnsi="Times New Roman" w:cs="Times New Roman"/>
                <w:color w:val="000000"/>
                <w:sz w:val="24"/>
                <w:szCs w:val="24"/>
              </w:rPr>
            </w:pPr>
            <w:r w:rsidRPr="003333AD">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p>
        </w:tc>
      </w:tr>
      <w:tr w:rsidR="00611D55" w:rsidRPr="00A10BA5" w:rsidTr="00C97D39">
        <w:tc>
          <w:tcPr>
            <w:tcW w:w="189" w:type="pct"/>
            <w:tcBorders>
              <w:top w:val="single" w:sz="4" w:space="0" w:color="auto"/>
            </w:tcBorders>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611D55" w:rsidRPr="00A10BA5" w:rsidRDefault="00611D55" w:rsidP="00C97D39">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Участникам запроса котировок в электронной форме</w:t>
            </w:r>
          </w:p>
        </w:tc>
        <w:tc>
          <w:tcPr>
            <w:tcW w:w="3431" w:type="pct"/>
            <w:vAlign w:val="center"/>
          </w:tcPr>
          <w:p w:rsidR="00611D55" w:rsidRPr="00A10BA5" w:rsidRDefault="00611D55" w:rsidP="00C97D3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611D55" w:rsidRPr="00A10BA5" w:rsidRDefault="00611D55" w:rsidP="00C97D3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611D55" w:rsidRPr="00A10BA5" w:rsidRDefault="00611D55" w:rsidP="00C97D3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611D55" w:rsidRPr="00A10BA5" w:rsidRDefault="00611D55" w:rsidP="00C97D3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611D55" w:rsidRPr="00A10BA5" w:rsidRDefault="00611D55" w:rsidP="00C97D39">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611D55" w:rsidRPr="00A10BA5" w:rsidRDefault="00611D55" w:rsidP="00C97D39">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611D55" w:rsidRPr="00A10BA5" w:rsidRDefault="00611D55" w:rsidP="00C97D39">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Pr="00A10BA5">
              <w:rPr>
                <w:rFonts w:ascii="Times New Roman" w:hAnsi="Times New Roman" w:cs="Times New Roman"/>
                <w:bCs/>
                <w:color w:val="000000" w:themeColor="text1"/>
              </w:rPr>
              <w:t xml:space="preserve"> </w:t>
            </w:r>
            <w:r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611D55" w:rsidRPr="00A10BA5" w:rsidRDefault="00611D55" w:rsidP="00C97D39">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 В отношении наличия финансовых ресурсов:</w:t>
            </w:r>
          </w:p>
          <w:p w:rsidR="00611D55" w:rsidRPr="00A10BA5" w:rsidRDefault="00611D55" w:rsidP="00C97D39">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611D55" w:rsidRDefault="00611D55" w:rsidP="00DE5A3D">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611D55" w:rsidRPr="00DE5A3D" w:rsidRDefault="00DE5A3D" w:rsidP="00DE5A3D">
            <w:pPr>
              <w:shd w:val="clear" w:color="auto" w:fill="FFFFFF"/>
              <w:spacing w:line="240" w:lineRule="auto"/>
              <w:rPr>
                <w:rFonts w:ascii="Times New Roman" w:hAnsi="Times New Roman" w:cs="Times New Roman"/>
                <w:color w:val="000000"/>
                <w:sz w:val="24"/>
                <w:szCs w:val="24"/>
              </w:rPr>
            </w:pPr>
            <w:r w:rsidRPr="00DE5A3D">
              <w:rPr>
                <w:rFonts w:ascii="Times New Roman" w:hAnsi="Times New Roman" w:cs="Times New Roman"/>
                <w:color w:val="000000"/>
                <w:sz w:val="24"/>
                <w:szCs w:val="24"/>
              </w:rPr>
              <w:t>Оплата поставленной продукции путем перечисления денежных средств на расчетный счет Поставщика в течение десяти дней после отгрузки поставленной продукции в соответствии с  заявкой Покупателя.</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611D55" w:rsidRPr="00A10BA5" w:rsidRDefault="00611D55" w:rsidP="00C97D39">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611D55" w:rsidRPr="00A10BA5" w:rsidRDefault="00611D55" w:rsidP="00C97D39">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 и документы:</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 заявку (по форме приложения 1 к Извещению;</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2) анкету (по форме приложения 2 к Извещению);</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3) наименование, место нахождения (для юридического </w:t>
            </w:r>
            <w:r w:rsidRPr="00A10BA5">
              <w:rPr>
                <w:rFonts w:ascii="Times New Roman" w:hAnsi="Times New Roman" w:cs="Times New Roman"/>
                <w:sz w:val="24"/>
                <w:szCs w:val="24"/>
              </w:rPr>
              <w:lastRenderedPageBreak/>
              <w:t>лица), фамилия, имя, отчество, место жительства (для физического лица), банковские реквизиты участника процедуры закупки;</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 идентификационный номер налогоплательщика;</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 сроки и порядок оплаты поставок товаров, выполнения работ, оказания услуг</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611D55" w:rsidRPr="00A10BA5" w:rsidRDefault="00611D55" w:rsidP="00C97D39">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611D55" w:rsidRPr="00A10BA5" w:rsidRDefault="00611D55" w:rsidP="00C97D39">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11D55" w:rsidRPr="00A10BA5" w:rsidRDefault="00611D55" w:rsidP="00C97D39">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12) копии учредительных документов (Устав, Свидетельства о регистрации и т.д.);</w:t>
            </w:r>
          </w:p>
          <w:p w:rsidR="00611D55" w:rsidRPr="00A10BA5" w:rsidRDefault="00611D55" w:rsidP="00C97D39">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13)</w:t>
            </w:r>
            <w:r w:rsidRPr="00A10BA5">
              <w:rPr>
                <w:rFonts w:ascii="Times New Roman" w:hAnsi="Times New Roman" w:cs="Times New Roman"/>
              </w:rPr>
              <w:t xml:space="preserve">  </w:t>
            </w:r>
            <w:r w:rsidRPr="00A10BA5">
              <w:rPr>
                <w:rFonts w:ascii="Times New Roman" w:hAnsi="Times New Roman" w:cs="Times New Roman"/>
                <w:sz w:val="24"/>
                <w:szCs w:val="24"/>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611D55" w:rsidRPr="00A10BA5" w:rsidRDefault="00611D55" w:rsidP="00C97D39">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611D55" w:rsidRPr="00A10BA5" w:rsidRDefault="00611D55" w:rsidP="00C97D39">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611D55" w:rsidRPr="00A10BA5" w:rsidRDefault="00611D55" w:rsidP="00C97D39">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611D55" w:rsidRPr="00A10BA5" w:rsidRDefault="00611D55" w:rsidP="00C97D39">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Рассмотрение и оценка заявок будет проводиться Организатором проведения закупки.</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9</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611D55" w:rsidRPr="00A10BA5" w:rsidRDefault="00611D55" w:rsidP="00C97D39">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611D55" w:rsidRPr="00A10BA5" w:rsidRDefault="00611D55" w:rsidP="00C97D39">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611D55" w:rsidRPr="00A10BA5" w:rsidRDefault="00611D55" w:rsidP="00C97D39">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611D55" w:rsidRPr="00A10BA5" w:rsidRDefault="00611D55" w:rsidP="00C97D39">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611D55" w:rsidRPr="00A10BA5" w:rsidTr="00C97D39">
        <w:tc>
          <w:tcPr>
            <w:tcW w:w="189" w:type="pct"/>
            <w:tcBorders>
              <w:top w:val="single" w:sz="4" w:space="0" w:color="auto"/>
              <w:bottom w:val="single" w:sz="4" w:space="0" w:color="auto"/>
            </w:tcBorders>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611D55" w:rsidRPr="00A10BA5" w:rsidRDefault="00611D55" w:rsidP="00C97D39">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611D55" w:rsidRPr="00A10BA5" w:rsidRDefault="00611D55" w:rsidP="00C97D39">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611D55" w:rsidRPr="00A10BA5" w:rsidRDefault="00611D55" w:rsidP="00C97D39">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611D55" w:rsidRPr="00A10BA5" w:rsidRDefault="00611D55" w:rsidP="00C97D39">
            <w:pPr>
              <w:tabs>
                <w:tab w:val="left" w:pos="2195"/>
                <w:tab w:val="left" w:pos="2592"/>
              </w:tabs>
              <w:spacing w:after="0" w:line="240" w:lineRule="auto"/>
              <w:jc w:val="both"/>
              <w:rPr>
                <w:rFonts w:ascii="Times New Roman" w:hAnsi="Times New Roman" w:cs="Times New Roman"/>
                <w:color w:val="000000"/>
                <w:sz w:val="24"/>
                <w:szCs w:val="24"/>
              </w:rPr>
            </w:pPr>
          </w:p>
          <w:p w:rsidR="00611D55" w:rsidRPr="00A10BA5" w:rsidRDefault="00611D55" w:rsidP="00C97D39">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611D55" w:rsidRPr="00A10BA5" w:rsidRDefault="00611D55" w:rsidP="00C97D39">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611D55" w:rsidRPr="00A10BA5" w:rsidTr="00C97D39">
        <w:tc>
          <w:tcPr>
            <w:tcW w:w="189" w:type="pct"/>
          </w:tcPr>
          <w:p w:rsidR="00611D55" w:rsidRPr="00A10BA5" w:rsidRDefault="00611D55" w:rsidP="00C97D39">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5</w:t>
            </w:r>
          </w:p>
        </w:tc>
        <w:tc>
          <w:tcPr>
            <w:tcW w:w="1380" w:type="pct"/>
          </w:tcPr>
          <w:p w:rsidR="00611D55" w:rsidRPr="00A10BA5" w:rsidRDefault="00611D55" w:rsidP="00C97D39">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611D55" w:rsidRPr="00A10BA5" w:rsidRDefault="00611D55" w:rsidP="00C97D39">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611D55" w:rsidRPr="00A10BA5" w:rsidRDefault="00611D55" w:rsidP="00611D55">
      <w:pPr>
        <w:rPr>
          <w:rFonts w:ascii="Times New Roman" w:hAnsi="Times New Roman" w:cs="Times New Roman"/>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611D55" w:rsidRDefault="00611D55" w:rsidP="00611D55">
      <w:pPr>
        <w:rPr>
          <w:rFonts w:ascii="Times New Roman" w:hAnsi="Times New Roman" w:cs="Times New Roman"/>
          <w:b/>
          <w:color w:val="000000"/>
          <w:sz w:val="24"/>
          <w:szCs w:val="24"/>
        </w:rPr>
      </w:pPr>
    </w:p>
    <w:p w:rsidR="0056697F" w:rsidRDefault="0056697F">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tbl>
      <w:tblPr>
        <w:tblW w:w="9923" w:type="dxa"/>
        <w:tblInd w:w="-176" w:type="dxa"/>
        <w:tblLayout w:type="fixed"/>
        <w:tblLook w:val="04A0" w:firstRow="1" w:lastRow="0" w:firstColumn="1" w:lastColumn="0" w:noHBand="0" w:noVBand="1"/>
      </w:tblPr>
      <w:tblGrid>
        <w:gridCol w:w="2411"/>
        <w:gridCol w:w="4819"/>
        <w:gridCol w:w="1701"/>
        <w:gridCol w:w="992"/>
      </w:tblGrid>
      <w:tr w:rsidR="0056697F" w:rsidRPr="0042193D" w:rsidTr="00224211">
        <w:trPr>
          <w:trHeight w:val="795"/>
        </w:trPr>
        <w:tc>
          <w:tcPr>
            <w:tcW w:w="2411" w:type="dxa"/>
            <w:tcBorders>
              <w:top w:val="single" w:sz="8" w:space="0" w:color="auto"/>
              <w:left w:val="single" w:sz="8" w:space="0" w:color="auto"/>
              <w:bottom w:val="single" w:sz="8" w:space="0" w:color="auto"/>
              <w:right w:val="nil"/>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b/>
                <w:bCs/>
                <w:color w:val="000000"/>
                <w:sz w:val="24"/>
                <w:szCs w:val="24"/>
              </w:rPr>
            </w:pPr>
            <w:r w:rsidRPr="0056697F">
              <w:rPr>
                <w:rFonts w:ascii="Times New Roman" w:eastAsia="Times New Roman" w:hAnsi="Times New Roman" w:cs="Times New Roman"/>
                <w:b/>
                <w:bCs/>
                <w:color w:val="000000"/>
                <w:sz w:val="24"/>
                <w:szCs w:val="24"/>
              </w:rPr>
              <w:t>Наименование</w:t>
            </w:r>
          </w:p>
        </w:tc>
        <w:tc>
          <w:tcPr>
            <w:tcW w:w="481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b/>
                <w:bCs/>
                <w:color w:val="000000"/>
                <w:sz w:val="24"/>
                <w:szCs w:val="24"/>
              </w:rPr>
            </w:pPr>
            <w:r w:rsidRPr="0056697F">
              <w:rPr>
                <w:rFonts w:ascii="Times New Roman" w:eastAsia="Times New Roman" w:hAnsi="Times New Roman" w:cs="Times New Roman"/>
                <w:b/>
                <w:bCs/>
                <w:color w:val="000000"/>
                <w:sz w:val="24"/>
                <w:szCs w:val="24"/>
              </w:rPr>
              <w:t>Предъявляемые требования</w:t>
            </w:r>
          </w:p>
        </w:tc>
        <w:tc>
          <w:tcPr>
            <w:tcW w:w="1701" w:type="dxa"/>
            <w:tcBorders>
              <w:top w:val="single" w:sz="8" w:space="0" w:color="auto"/>
              <w:left w:val="nil"/>
              <w:bottom w:val="single" w:sz="8" w:space="0" w:color="auto"/>
              <w:right w:val="nil"/>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b/>
                <w:bCs/>
                <w:color w:val="000000"/>
                <w:sz w:val="24"/>
                <w:szCs w:val="24"/>
              </w:rPr>
            </w:pPr>
            <w:r w:rsidRPr="0056697F">
              <w:rPr>
                <w:rFonts w:ascii="Times New Roman" w:eastAsia="Times New Roman" w:hAnsi="Times New Roman" w:cs="Times New Roman"/>
                <w:b/>
                <w:bCs/>
                <w:color w:val="000000"/>
                <w:sz w:val="24"/>
                <w:szCs w:val="24"/>
              </w:rPr>
              <w:t>Размер</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b/>
                <w:bCs/>
                <w:color w:val="000000"/>
                <w:sz w:val="24"/>
                <w:szCs w:val="24"/>
              </w:rPr>
            </w:pPr>
            <w:r w:rsidRPr="0056697F">
              <w:rPr>
                <w:rFonts w:ascii="Times New Roman" w:eastAsia="Times New Roman" w:hAnsi="Times New Roman" w:cs="Times New Roman"/>
                <w:b/>
                <w:bCs/>
                <w:color w:val="000000"/>
                <w:sz w:val="24"/>
                <w:szCs w:val="24"/>
              </w:rPr>
              <w:t>Кол-во</w:t>
            </w:r>
          </w:p>
        </w:tc>
      </w:tr>
      <w:tr w:rsidR="0056697F" w:rsidRPr="006803B2" w:rsidTr="00224211">
        <w:trPr>
          <w:trHeight w:val="735"/>
        </w:trPr>
        <w:tc>
          <w:tcPr>
            <w:tcW w:w="2411" w:type="dxa"/>
            <w:tcBorders>
              <w:top w:val="nil"/>
              <w:left w:val="single" w:sz="8" w:space="0" w:color="auto"/>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Костюм ЛЕДИ СПЕЦ-1</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proofErr w:type="spellStart"/>
            <w:r w:rsidRPr="0056697F">
              <w:rPr>
                <w:rFonts w:ascii="Times New Roman" w:eastAsia="Times New Roman" w:hAnsi="Times New Roman" w:cs="Times New Roman"/>
                <w:sz w:val="24"/>
                <w:szCs w:val="24"/>
              </w:rPr>
              <w:t>тк</w:t>
            </w:r>
            <w:proofErr w:type="spellEnd"/>
            <w:r w:rsidRPr="0056697F">
              <w:rPr>
                <w:rFonts w:ascii="Times New Roman" w:eastAsia="Times New Roman" w:hAnsi="Times New Roman" w:cs="Times New Roman"/>
                <w:sz w:val="24"/>
                <w:szCs w:val="24"/>
              </w:rPr>
              <w:t xml:space="preserve">. </w:t>
            </w:r>
            <w:proofErr w:type="spellStart"/>
            <w:r w:rsidRPr="0056697F">
              <w:rPr>
                <w:rFonts w:ascii="Times New Roman" w:eastAsia="Times New Roman" w:hAnsi="Times New Roman" w:cs="Times New Roman"/>
                <w:sz w:val="24"/>
                <w:szCs w:val="24"/>
              </w:rPr>
              <w:t>Томбой</w:t>
            </w:r>
            <w:proofErr w:type="spellEnd"/>
            <w:r w:rsidRPr="0056697F">
              <w:rPr>
                <w:rFonts w:ascii="Times New Roman" w:eastAsia="Times New Roman" w:hAnsi="Times New Roman" w:cs="Times New Roman"/>
                <w:sz w:val="24"/>
                <w:szCs w:val="24"/>
              </w:rPr>
              <w:t xml:space="preserve">, МВО, К50, состав: полиэфир - 65%, хлопок - 35%, </w:t>
            </w:r>
            <w:proofErr w:type="spellStart"/>
            <w:r w:rsidRPr="0056697F">
              <w:rPr>
                <w:rFonts w:ascii="Times New Roman" w:eastAsia="Times New Roman" w:hAnsi="Times New Roman" w:cs="Times New Roman"/>
                <w:sz w:val="24"/>
                <w:szCs w:val="24"/>
              </w:rPr>
              <w:t>куртка</w:t>
            </w:r>
            <w:proofErr w:type="gramStart"/>
            <w:r w:rsidRPr="0056697F">
              <w:rPr>
                <w:rFonts w:ascii="Times New Roman" w:eastAsia="Times New Roman" w:hAnsi="Times New Roman" w:cs="Times New Roman"/>
                <w:sz w:val="24"/>
                <w:szCs w:val="24"/>
              </w:rPr>
              <w:t>,б</w:t>
            </w:r>
            <w:proofErr w:type="gramEnd"/>
            <w:r w:rsidRPr="0056697F">
              <w:rPr>
                <w:rFonts w:ascii="Times New Roman" w:eastAsia="Times New Roman" w:hAnsi="Times New Roman" w:cs="Times New Roman"/>
                <w:sz w:val="24"/>
                <w:szCs w:val="24"/>
              </w:rPr>
              <w:t>рюки</w:t>
            </w:r>
            <w:proofErr w:type="spellEnd"/>
            <w:r w:rsidRPr="0056697F">
              <w:rPr>
                <w:rFonts w:ascii="Times New Roman" w:eastAsia="Times New Roman" w:hAnsi="Times New Roman" w:cs="Times New Roman"/>
                <w:sz w:val="24"/>
                <w:szCs w:val="24"/>
              </w:rPr>
              <w:t xml:space="preserve">, ГОСТ 27574-87,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темно-синий с серым (жен.)</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46-54</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5</w:t>
            </w:r>
          </w:p>
        </w:tc>
      </w:tr>
      <w:tr w:rsidR="0056697F" w:rsidRPr="006803B2" w:rsidTr="00224211">
        <w:trPr>
          <w:trHeight w:val="720"/>
        </w:trPr>
        <w:tc>
          <w:tcPr>
            <w:tcW w:w="2411" w:type="dxa"/>
            <w:tcBorders>
              <w:top w:val="nil"/>
              <w:left w:val="single" w:sz="8" w:space="0" w:color="auto"/>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Костюм СПЕЦ-1</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proofErr w:type="spellStart"/>
            <w:r w:rsidRPr="0056697F">
              <w:rPr>
                <w:rFonts w:ascii="Times New Roman" w:eastAsia="Times New Roman" w:hAnsi="Times New Roman" w:cs="Times New Roman"/>
                <w:sz w:val="24"/>
                <w:szCs w:val="24"/>
              </w:rPr>
              <w:t>тк</w:t>
            </w:r>
            <w:proofErr w:type="spellEnd"/>
            <w:r w:rsidRPr="0056697F">
              <w:rPr>
                <w:rFonts w:ascii="Times New Roman" w:eastAsia="Times New Roman" w:hAnsi="Times New Roman" w:cs="Times New Roman"/>
                <w:sz w:val="24"/>
                <w:szCs w:val="24"/>
              </w:rPr>
              <w:t xml:space="preserve">. </w:t>
            </w:r>
            <w:proofErr w:type="spellStart"/>
            <w:r w:rsidRPr="0056697F">
              <w:rPr>
                <w:rFonts w:ascii="Times New Roman" w:eastAsia="Times New Roman" w:hAnsi="Times New Roman" w:cs="Times New Roman"/>
                <w:sz w:val="24"/>
                <w:szCs w:val="24"/>
              </w:rPr>
              <w:t>Томбой</w:t>
            </w:r>
            <w:proofErr w:type="spellEnd"/>
            <w:r w:rsidRPr="0056697F">
              <w:rPr>
                <w:rFonts w:ascii="Times New Roman" w:eastAsia="Times New Roman" w:hAnsi="Times New Roman" w:cs="Times New Roman"/>
                <w:sz w:val="24"/>
                <w:szCs w:val="24"/>
              </w:rPr>
              <w:t xml:space="preserve">, МВО, К50, состав: полиэфир - 67%, хлопок - 33%, </w:t>
            </w:r>
            <w:proofErr w:type="spellStart"/>
            <w:r w:rsidRPr="0056697F">
              <w:rPr>
                <w:rFonts w:ascii="Times New Roman" w:eastAsia="Times New Roman" w:hAnsi="Times New Roman" w:cs="Times New Roman"/>
                <w:sz w:val="24"/>
                <w:szCs w:val="24"/>
              </w:rPr>
              <w:t>куртка</w:t>
            </w:r>
            <w:proofErr w:type="gramStart"/>
            <w:r w:rsidRPr="0056697F">
              <w:rPr>
                <w:rFonts w:ascii="Times New Roman" w:eastAsia="Times New Roman" w:hAnsi="Times New Roman" w:cs="Times New Roman"/>
                <w:sz w:val="24"/>
                <w:szCs w:val="24"/>
              </w:rPr>
              <w:t>,б</w:t>
            </w:r>
            <w:proofErr w:type="gramEnd"/>
            <w:r w:rsidRPr="0056697F">
              <w:rPr>
                <w:rFonts w:ascii="Times New Roman" w:eastAsia="Times New Roman" w:hAnsi="Times New Roman" w:cs="Times New Roman"/>
                <w:sz w:val="24"/>
                <w:szCs w:val="24"/>
              </w:rPr>
              <w:t>рюки</w:t>
            </w:r>
            <w:proofErr w:type="spellEnd"/>
            <w:r w:rsidRPr="0056697F">
              <w:rPr>
                <w:rFonts w:ascii="Times New Roman" w:eastAsia="Times New Roman" w:hAnsi="Times New Roman" w:cs="Times New Roman"/>
                <w:sz w:val="24"/>
                <w:szCs w:val="24"/>
              </w:rPr>
              <w:t xml:space="preserve">, ГОСТ 27575-87,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синий с серым (муж.)</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48-54</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6</w:t>
            </w:r>
          </w:p>
        </w:tc>
      </w:tr>
      <w:tr w:rsidR="0056697F" w:rsidRPr="006803B2" w:rsidTr="00224211">
        <w:trPr>
          <w:trHeight w:val="465"/>
        </w:trPr>
        <w:tc>
          <w:tcPr>
            <w:tcW w:w="2411" w:type="dxa"/>
            <w:tcBorders>
              <w:top w:val="nil"/>
              <w:left w:val="single" w:sz="8" w:space="0" w:color="auto"/>
              <w:bottom w:val="single" w:sz="4" w:space="0" w:color="auto"/>
              <w:right w:val="single" w:sz="4" w:space="0" w:color="auto"/>
            </w:tcBorders>
            <w:shd w:val="clear" w:color="auto" w:fill="auto"/>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Перчатки трикотажные с ПВХ</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ТУ 17-РСФСР-0300142-45-91, 10.</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 б/</w:t>
            </w:r>
            <w:proofErr w:type="gramStart"/>
            <w:r w:rsidRPr="0056697F">
              <w:rPr>
                <w:rFonts w:ascii="Times New Roman" w:eastAsia="Times New Roman" w:hAnsi="Times New Roman" w:cs="Times New Roman"/>
                <w:color w:val="000000"/>
                <w:sz w:val="24"/>
                <w:szCs w:val="24"/>
              </w:rPr>
              <w:t>р</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100</w:t>
            </w:r>
          </w:p>
        </w:tc>
      </w:tr>
      <w:tr w:rsidR="0056697F" w:rsidRPr="006803B2" w:rsidTr="00224211">
        <w:trPr>
          <w:trHeight w:val="720"/>
        </w:trPr>
        <w:tc>
          <w:tcPr>
            <w:tcW w:w="2411" w:type="dxa"/>
            <w:tcBorders>
              <w:top w:val="nil"/>
              <w:left w:val="single" w:sz="8" w:space="0" w:color="auto"/>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Халат ХОЗЯЙКА</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proofErr w:type="spellStart"/>
            <w:r w:rsidRPr="0056697F">
              <w:rPr>
                <w:rFonts w:ascii="Times New Roman" w:eastAsia="Times New Roman" w:hAnsi="Times New Roman" w:cs="Times New Roman"/>
                <w:sz w:val="24"/>
                <w:szCs w:val="24"/>
              </w:rPr>
              <w:t>тк</w:t>
            </w:r>
            <w:proofErr w:type="spellEnd"/>
            <w:r w:rsidRPr="0056697F">
              <w:rPr>
                <w:rFonts w:ascii="Times New Roman" w:eastAsia="Times New Roman" w:hAnsi="Times New Roman" w:cs="Times New Roman"/>
                <w:sz w:val="24"/>
                <w:szCs w:val="24"/>
              </w:rPr>
              <w:t xml:space="preserve">. смесовая, </w:t>
            </w:r>
            <w:proofErr w:type="gramStart"/>
            <w:r w:rsidRPr="0056697F">
              <w:rPr>
                <w:rFonts w:ascii="Times New Roman" w:eastAsia="Times New Roman" w:hAnsi="Times New Roman" w:cs="Times New Roman"/>
                <w:sz w:val="24"/>
                <w:szCs w:val="24"/>
              </w:rPr>
              <w:t>ВО</w:t>
            </w:r>
            <w:proofErr w:type="gramEnd"/>
            <w:r w:rsidRPr="0056697F">
              <w:rPr>
                <w:rFonts w:ascii="Times New Roman" w:eastAsia="Times New Roman" w:hAnsi="Times New Roman" w:cs="Times New Roman"/>
                <w:sz w:val="24"/>
                <w:szCs w:val="24"/>
              </w:rPr>
              <w:t xml:space="preserve">, состав: хлопок - 50%, полиэфир - 50%, ГОСТ 12.4.131-83,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зеленый.</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48-54</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4</w:t>
            </w:r>
          </w:p>
        </w:tc>
      </w:tr>
      <w:tr w:rsidR="0056697F" w:rsidRPr="006803B2" w:rsidTr="00224211">
        <w:trPr>
          <w:trHeight w:val="480"/>
        </w:trPr>
        <w:tc>
          <w:tcPr>
            <w:tcW w:w="2411" w:type="dxa"/>
            <w:tcBorders>
              <w:top w:val="nil"/>
              <w:left w:val="single" w:sz="8" w:space="0" w:color="auto"/>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Ботинки КРАФТ-М</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 xml:space="preserve">Натуральная кожа, ПУ, литьевой, термопласт, ГОСТ 12.4.137-84,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черный.</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41-43</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5</w:t>
            </w:r>
          </w:p>
        </w:tc>
      </w:tr>
      <w:tr w:rsidR="0056697F" w:rsidRPr="006803B2" w:rsidTr="00224211">
        <w:trPr>
          <w:trHeight w:val="480"/>
        </w:trPr>
        <w:tc>
          <w:tcPr>
            <w:tcW w:w="2411" w:type="dxa"/>
            <w:tcBorders>
              <w:top w:val="nil"/>
              <w:left w:val="single" w:sz="8" w:space="0" w:color="auto"/>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Ботинки ЛЕДИ КРАФТ</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 xml:space="preserve">Натуральная кожа, ПУ/ТПУ, литьевой, термопласт, ГОСТ 12.4.137-84,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черный.</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36-41</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5</w:t>
            </w:r>
          </w:p>
        </w:tc>
      </w:tr>
      <w:tr w:rsidR="0056697F" w:rsidRPr="006803B2" w:rsidTr="00224211">
        <w:trPr>
          <w:trHeight w:val="480"/>
        </w:trPr>
        <w:tc>
          <w:tcPr>
            <w:tcW w:w="2411" w:type="dxa"/>
            <w:tcBorders>
              <w:top w:val="nil"/>
              <w:left w:val="single" w:sz="8" w:space="0" w:color="auto"/>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Ботинки БОБР</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 xml:space="preserve">Натуральная кожа, Резина </w:t>
            </w:r>
            <w:proofErr w:type="gramStart"/>
            <w:r w:rsidRPr="0056697F">
              <w:rPr>
                <w:rFonts w:ascii="Times New Roman" w:eastAsia="Times New Roman" w:hAnsi="Times New Roman" w:cs="Times New Roman"/>
                <w:sz w:val="24"/>
                <w:szCs w:val="24"/>
              </w:rPr>
              <w:t>П</w:t>
            </w:r>
            <w:proofErr w:type="gramEnd"/>
            <w:r w:rsidRPr="0056697F">
              <w:rPr>
                <w:rFonts w:ascii="Times New Roman" w:eastAsia="Times New Roman" w:hAnsi="Times New Roman" w:cs="Times New Roman"/>
                <w:sz w:val="24"/>
                <w:szCs w:val="24"/>
              </w:rPr>
              <w:t xml:space="preserve">, гранитоль, ГОСТ 12.4.187-97,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черный.</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42</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1</w:t>
            </w:r>
          </w:p>
        </w:tc>
      </w:tr>
      <w:tr w:rsidR="0056697F" w:rsidRPr="006803B2" w:rsidTr="00224211">
        <w:trPr>
          <w:trHeight w:val="720"/>
        </w:trPr>
        <w:tc>
          <w:tcPr>
            <w:tcW w:w="2411" w:type="dxa"/>
            <w:tcBorders>
              <w:top w:val="nil"/>
              <w:left w:val="single" w:sz="8" w:space="0" w:color="auto"/>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Жилет-накидка МАЯК</w:t>
            </w:r>
          </w:p>
        </w:tc>
        <w:tc>
          <w:tcPr>
            <w:tcW w:w="4819" w:type="dxa"/>
            <w:tcBorders>
              <w:top w:val="nil"/>
              <w:left w:val="nil"/>
              <w:bottom w:val="single" w:sz="4" w:space="0" w:color="auto"/>
              <w:right w:val="single" w:sz="4" w:space="0" w:color="auto"/>
            </w:tcBorders>
            <w:shd w:val="clear" w:color="auto" w:fill="auto"/>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 xml:space="preserve">ГОСТ 12.4.219-99 (2 класс): 104-0003-65 -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xml:space="preserve">. оранжевый флуоресцентный; 104-0003-74 - </w:t>
            </w:r>
            <w:proofErr w:type="spellStart"/>
            <w:r w:rsidRPr="0056697F">
              <w:rPr>
                <w:rFonts w:ascii="Times New Roman" w:eastAsia="Times New Roman" w:hAnsi="Times New Roman" w:cs="Times New Roman"/>
                <w:sz w:val="24"/>
                <w:szCs w:val="24"/>
              </w:rPr>
              <w:t>цв</w:t>
            </w:r>
            <w:proofErr w:type="spellEnd"/>
            <w:r w:rsidRPr="0056697F">
              <w:rPr>
                <w:rFonts w:ascii="Times New Roman" w:eastAsia="Times New Roman" w:hAnsi="Times New Roman" w:cs="Times New Roman"/>
                <w:sz w:val="24"/>
                <w:szCs w:val="24"/>
              </w:rPr>
              <w:t>. желтый флуоресцентный.</w:t>
            </w:r>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54 </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10</w:t>
            </w:r>
          </w:p>
        </w:tc>
      </w:tr>
      <w:tr w:rsidR="0056697F" w:rsidRPr="006803B2" w:rsidTr="00224211">
        <w:trPr>
          <w:trHeight w:val="555"/>
        </w:trPr>
        <w:tc>
          <w:tcPr>
            <w:tcW w:w="2411" w:type="dxa"/>
            <w:tcBorders>
              <w:top w:val="nil"/>
              <w:left w:val="single" w:sz="8" w:space="0" w:color="auto"/>
              <w:bottom w:val="single" w:sz="4" w:space="0" w:color="auto"/>
              <w:right w:val="single" w:sz="4" w:space="0" w:color="auto"/>
            </w:tcBorders>
            <w:shd w:val="clear" w:color="auto" w:fill="auto"/>
            <w:vAlign w:val="center"/>
            <w:hideMark/>
          </w:tcPr>
          <w:p w:rsidR="0056697F" w:rsidRPr="0056697F" w:rsidRDefault="0056697F" w:rsidP="00994339">
            <w:pPr>
              <w:spacing w:line="240" w:lineRule="auto"/>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Сапоги женские ПВХ цветные</w:t>
            </w:r>
          </w:p>
        </w:tc>
        <w:tc>
          <w:tcPr>
            <w:tcW w:w="4819"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sz w:val="24"/>
                <w:szCs w:val="24"/>
              </w:rPr>
            </w:pPr>
            <w:r w:rsidRPr="0056697F">
              <w:rPr>
                <w:rFonts w:ascii="Times New Roman" w:eastAsia="Times New Roman" w:hAnsi="Times New Roman" w:cs="Times New Roman"/>
                <w:sz w:val="24"/>
                <w:szCs w:val="24"/>
              </w:rPr>
              <w:t>Артикул ПС 2</w:t>
            </w:r>
            <w:proofErr w:type="gramStart"/>
            <w:r w:rsidRPr="0056697F">
              <w:rPr>
                <w:rFonts w:ascii="Times New Roman" w:eastAsia="Times New Roman" w:hAnsi="Times New Roman" w:cs="Times New Roman"/>
                <w:sz w:val="24"/>
                <w:szCs w:val="24"/>
              </w:rPr>
              <w:t xml:space="preserve"> С</w:t>
            </w:r>
            <w:proofErr w:type="gramEnd"/>
          </w:p>
        </w:tc>
        <w:tc>
          <w:tcPr>
            <w:tcW w:w="1701"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36-41</w:t>
            </w:r>
          </w:p>
        </w:tc>
        <w:tc>
          <w:tcPr>
            <w:tcW w:w="992" w:type="dxa"/>
            <w:tcBorders>
              <w:top w:val="nil"/>
              <w:left w:val="nil"/>
              <w:bottom w:val="single" w:sz="4" w:space="0" w:color="auto"/>
              <w:right w:val="single" w:sz="4" w:space="0" w:color="auto"/>
            </w:tcBorders>
            <w:shd w:val="clear" w:color="auto" w:fill="auto"/>
            <w:noWrap/>
            <w:vAlign w:val="center"/>
            <w:hideMark/>
          </w:tcPr>
          <w:p w:rsidR="0056697F" w:rsidRPr="0056697F" w:rsidRDefault="0056697F" w:rsidP="00994339">
            <w:pPr>
              <w:spacing w:line="240" w:lineRule="auto"/>
              <w:jc w:val="center"/>
              <w:rPr>
                <w:rFonts w:ascii="Times New Roman" w:eastAsia="Times New Roman" w:hAnsi="Times New Roman" w:cs="Times New Roman"/>
                <w:color w:val="000000"/>
                <w:sz w:val="24"/>
                <w:szCs w:val="24"/>
              </w:rPr>
            </w:pPr>
            <w:r w:rsidRPr="0056697F">
              <w:rPr>
                <w:rFonts w:ascii="Times New Roman" w:eastAsia="Times New Roman" w:hAnsi="Times New Roman" w:cs="Times New Roman"/>
                <w:color w:val="000000"/>
                <w:sz w:val="24"/>
                <w:szCs w:val="24"/>
              </w:rPr>
              <w:t>4</w:t>
            </w:r>
          </w:p>
        </w:tc>
      </w:tr>
    </w:tbl>
    <w:p w:rsidR="00611D55" w:rsidRPr="00A10BA5" w:rsidRDefault="00611D55" w:rsidP="00611D55">
      <w:pPr>
        <w:ind w:left="-709" w:right="-425"/>
        <w:jc w:val="center"/>
        <w:rPr>
          <w:rFonts w:ascii="Times New Roman" w:hAnsi="Times New Roman" w:cs="Times New Roman"/>
          <w:color w:val="000000"/>
          <w:sz w:val="24"/>
          <w:szCs w:val="24"/>
        </w:rPr>
      </w:pPr>
    </w:p>
    <w:p w:rsidR="00611D55" w:rsidRPr="00A10BA5" w:rsidRDefault="00D31FD0" w:rsidP="00611D55">
      <w:pPr>
        <w:rPr>
          <w:rFonts w:ascii="Times New Roman" w:hAnsi="Times New Roman" w:cs="Times New Roman"/>
          <w:b/>
          <w:color w:val="000000"/>
          <w:sz w:val="24"/>
          <w:szCs w:val="24"/>
        </w:rPr>
      </w:pPr>
      <w:r w:rsidRPr="00D31FD0">
        <w:rPr>
          <w:rFonts w:ascii="Times New Roman" w:hAnsi="Times New Roman" w:cs="Times New Roman"/>
          <w:b/>
          <w:color w:val="000000"/>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p>
    <w:p w:rsidR="00611D55" w:rsidRPr="00A10BA5" w:rsidRDefault="00611D55" w:rsidP="00611D55">
      <w:pPr>
        <w:rPr>
          <w:rFonts w:ascii="Times New Roman" w:hAnsi="Times New Roman" w:cs="Times New Roman"/>
          <w:b/>
          <w:color w:val="000000"/>
          <w:sz w:val="24"/>
          <w:szCs w:val="24"/>
        </w:rPr>
      </w:pPr>
    </w:p>
    <w:p w:rsidR="00611D55" w:rsidRPr="00A10BA5" w:rsidRDefault="00611D55" w:rsidP="00611D55">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611D55" w:rsidRPr="00A10BA5" w:rsidRDefault="00611D55" w:rsidP="00611D5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611D55" w:rsidRPr="00A10BA5" w:rsidRDefault="00611D55" w:rsidP="00611D55">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611D55" w:rsidRPr="00A10BA5" w:rsidRDefault="00611D55" w:rsidP="00611D55">
      <w:pPr>
        <w:widowControl w:val="0"/>
        <w:autoSpaceDE w:val="0"/>
        <w:autoSpaceDN w:val="0"/>
        <w:adjustRightInd w:val="0"/>
        <w:contextualSpacing/>
        <w:rPr>
          <w:rFonts w:ascii="Times New Roman" w:hAnsi="Times New Roman" w:cs="Times New Roman"/>
          <w:b/>
          <w:sz w:val="24"/>
          <w:szCs w:val="24"/>
          <w:lang w:eastAsia="ru-RU"/>
        </w:rPr>
      </w:pP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 Запрос котировок </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4384"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UOHsy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611D55" w:rsidRPr="00A10BA5" w:rsidRDefault="00611D55" w:rsidP="00611D55">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t>ООО «</w:t>
      </w:r>
      <w:proofErr w:type="spellStart"/>
      <w:r w:rsidRPr="00A10BA5">
        <w:rPr>
          <w:rFonts w:ascii="Times New Roman" w:hAnsi="Times New Roman" w:cs="Times New Roman"/>
          <w:sz w:val="24"/>
          <w:szCs w:val="24"/>
          <w:lang w:eastAsia="ru-RU"/>
        </w:rPr>
        <w:t>Глобал</w:t>
      </w:r>
      <w:proofErr w:type="spellEnd"/>
      <w:r w:rsidRPr="00A10BA5">
        <w:rPr>
          <w:rFonts w:ascii="Times New Roman" w:hAnsi="Times New Roman" w:cs="Times New Roman"/>
          <w:sz w:val="24"/>
          <w:szCs w:val="24"/>
          <w:lang w:eastAsia="ru-RU"/>
        </w:rPr>
        <w:t xml:space="preserve"> </w:t>
      </w:r>
      <w:proofErr w:type="spellStart"/>
      <w:r w:rsidRPr="00A10BA5">
        <w:rPr>
          <w:rFonts w:ascii="Times New Roman" w:hAnsi="Times New Roman" w:cs="Times New Roman"/>
          <w:sz w:val="24"/>
          <w:szCs w:val="24"/>
          <w:lang w:eastAsia="ru-RU"/>
        </w:rPr>
        <w:t>Лоджистик</w:t>
      </w:r>
      <w:proofErr w:type="spellEnd"/>
      <w:r w:rsidRPr="00A10BA5">
        <w:rPr>
          <w:rFonts w:ascii="Times New Roman" w:hAnsi="Times New Roman" w:cs="Times New Roman"/>
          <w:sz w:val="24"/>
          <w:szCs w:val="24"/>
          <w:lang w:eastAsia="ru-RU"/>
        </w:rPr>
        <w:t>»</w:t>
      </w:r>
    </w:p>
    <w:p w:rsidR="00611D55" w:rsidRPr="00A10BA5" w:rsidRDefault="00611D55" w:rsidP="00611D55">
      <w:pPr>
        <w:spacing w:after="0" w:line="240" w:lineRule="auto"/>
        <w:ind w:hanging="4425"/>
        <w:rPr>
          <w:rFonts w:ascii="Times New Roman" w:hAnsi="Times New Roman" w:cs="Times New Roman"/>
          <w:sz w:val="24"/>
          <w:szCs w:val="24"/>
          <w:lang w:eastAsia="ru-RU"/>
        </w:rPr>
      </w:pPr>
    </w:p>
    <w:p w:rsidR="00611D55" w:rsidRPr="00A10BA5" w:rsidRDefault="00611D55" w:rsidP="00611D5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процедуре закупки – запрос котировок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611D55" w:rsidRPr="00A10BA5" w:rsidRDefault="00611D55" w:rsidP="00611D5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11D55" w:rsidRPr="00A10BA5" w:rsidRDefault="00611D55" w:rsidP="00611D55">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611D55" w:rsidRPr="00A10BA5" w:rsidRDefault="00611D55" w:rsidP="00611D55">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11D55" w:rsidRPr="00A10BA5" w:rsidRDefault="00611D55" w:rsidP="00611D55">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611D55" w:rsidRPr="00A10BA5" w:rsidRDefault="00611D55" w:rsidP="00611D55">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611D55" w:rsidRPr="00A10BA5" w:rsidRDefault="00611D55" w:rsidP="00611D55">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611D55" w:rsidRPr="00A10BA5" w:rsidRDefault="00611D55" w:rsidP="00611D55">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611D55" w:rsidRPr="00A10BA5" w:rsidRDefault="00611D55" w:rsidP="00611D55">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611D55" w:rsidRPr="00A10BA5" w:rsidRDefault="00611D55" w:rsidP="00611D55">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611D55" w:rsidRPr="00A10BA5" w:rsidRDefault="00611D55" w:rsidP="00611D55">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11D55" w:rsidRPr="00A10BA5" w:rsidRDefault="00611D55" w:rsidP="00611D55">
      <w:pPr>
        <w:spacing w:after="0" w:line="240" w:lineRule="auto"/>
        <w:jc w:val="both"/>
        <w:rPr>
          <w:rFonts w:ascii="Times New Roman" w:hAnsi="Times New Roman" w:cs="Times New Roman"/>
        </w:rPr>
      </w:pPr>
    </w:p>
    <w:p w:rsidR="00611D55" w:rsidRPr="00A10BA5" w:rsidRDefault="00611D55" w:rsidP="00611D5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611D55" w:rsidRPr="00A10BA5" w:rsidRDefault="00611D55" w:rsidP="00611D5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611D55" w:rsidRPr="00A10BA5" w:rsidRDefault="00611D55" w:rsidP="00611D5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11D55" w:rsidRPr="00A10BA5" w:rsidTr="00C97D39">
        <w:trPr>
          <w:trHeight w:val="300"/>
        </w:trPr>
        <w:tc>
          <w:tcPr>
            <w:tcW w:w="1011" w:type="dxa"/>
            <w:tcBorders>
              <w:top w:val="single" w:sz="8" w:space="0" w:color="auto"/>
              <w:left w:val="single" w:sz="8" w:space="0" w:color="auto"/>
              <w:bottom w:val="nil"/>
              <w:right w:val="single" w:sz="8"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611D55" w:rsidRPr="00A10BA5" w:rsidTr="00C97D39">
        <w:trPr>
          <w:trHeight w:val="315"/>
        </w:trPr>
        <w:tc>
          <w:tcPr>
            <w:tcW w:w="1011" w:type="dxa"/>
            <w:tcBorders>
              <w:top w:val="nil"/>
              <w:left w:val="single" w:sz="8" w:space="0" w:color="auto"/>
              <w:bottom w:val="single" w:sz="8" w:space="0" w:color="000000"/>
              <w:right w:val="single" w:sz="8"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611D55" w:rsidRPr="00A10BA5" w:rsidTr="00C97D39">
        <w:trPr>
          <w:trHeight w:val="384"/>
        </w:trPr>
        <w:tc>
          <w:tcPr>
            <w:tcW w:w="1011" w:type="dxa"/>
            <w:tcBorders>
              <w:top w:val="nil"/>
              <w:left w:val="single" w:sz="8" w:space="0" w:color="auto"/>
              <w:bottom w:val="single" w:sz="8"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611D55" w:rsidRPr="00A10BA5" w:rsidRDefault="00611D55" w:rsidP="00C97D39">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97D39">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r>
      <w:tr w:rsidR="00611D55" w:rsidRPr="00A10BA5" w:rsidTr="00C97D39">
        <w:trPr>
          <w:trHeight w:val="353"/>
        </w:trPr>
        <w:tc>
          <w:tcPr>
            <w:tcW w:w="1011" w:type="dxa"/>
            <w:tcBorders>
              <w:top w:val="nil"/>
              <w:left w:val="single" w:sz="8"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611D55" w:rsidRPr="00A10BA5" w:rsidRDefault="00611D55" w:rsidP="00C97D39">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611D55" w:rsidRPr="00A10BA5" w:rsidRDefault="00611D55" w:rsidP="00C97D39">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r>
      <w:tr w:rsidR="00611D55" w:rsidRPr="00A10BA5" w:rsidTr="00C97D39">
        <w:trPr>
          <w:trHeight w:val="353"/>
        </w:trPr>
        <w:tc>
          <w:tcPr>
            <w:tcW w:w="1011"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611D55" w:rsidRPr="00A10BA5" w:rsidRDefault="00611D55" w:rsidP="00C97D39">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611D55" w:rsidRPr="00A10BA5" w:rsidRDefault="00611D55" w:rsidP="00C97D39">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611D55" w:rsidRPr="00A10BA5" w:rsidRDefault="00611D55" w:rsidP="00C97D39">
            <w:pPr>
              <w:spacing w:after="0" w:line="240" w:lineRule="auto"/>
              <w:jc w:val="center"/>
              <w:rPr>
                <w:rFonts w:ascii="Times New Roman" w:hAnsi="Times New Roman" w:cs="Times New Roman"/>
                <w:lang w:eastAsia="ru-RU"/>
              </w:rPr>
            </w:pPr>
          </w:p>
        </w:tc>
      </w:tr>
    </w:tbl>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Pr="00A10BA5">
        <w:rPr>
          <w:rFonts w:ascii="Times New Roman" w:hAnsi="Times New Roman" w:cs="Times New Roman"/>
          <w:sz w:val="24"/>
          <w:szCs w:val="24"/>
          <w:lang w:val="x-none" w:eastAsia="x-none"/>
        </w:rPr>
        <w:t xml:space="preserve">включая </w:t>
      </w:r>
      <w:r w:rsidRPr="00A10BA5">
        <w:rPr>
          <w:rFonts w:ascii="Times New Roman" w:hAnsi="Times New Roman" w:cs="Times New Roman"/>
          <w:sz w:val="24"/>
          <w:szCs w:val="24"/>
          <w:lang w:eastAsia="x-none"/>
        </w:rPr>
        <w:t xml:space="preserve">расходы </w:t>
      </w:r>
      <w:r w:rsidRPr="00A10BA5">
        <w:rPr>
          <w:rFonts w:ascii="Times New Roman" w:hAnsi="Times New Roman" w:cs="Times New Roman"/>
          <w:sz w:val="24"/>
          <w:szCs w:val="24"/>
          <w:lang w:val="x-none" w:eastAsia="x-none"/>
        </w:rPr>
        <w:t xml:space="preserve">на перевозку, погрузку, разгрузку, </w:t>
      </w:r>
      <w:r w:rsidRPr="00A10BA5">
        <w:rPr>
          <w:rFonts w:ascii="Times New Roman" w:hAnsi="Times New Roman" w:cs="Times New Roman"/>
          <w:sz w:val="24"/>
          <w:szCs w:val="24"/>
          <w:lang w:eastAsia="x-none"/>
        </w:rPr>
        <w:t xml:space="preserve">монтажные </w:t>
      </w:r>
      <w:proofErr w:type="gramStart"/>
      <w:r w:rsidRPr="00A10BA5">
        <w:rPr>
          <w:rFonts w:ascii="Times New Roman" w:hAnsi="Times New Roman" w:cs="Times New Roman"/>
          <w:sz w:val="24"/>
          <w:szCs w:val="24"/>
          <w:lang w:eastAsia="x-none"/>
        </w:rPr>
        <w:t>работы</w:t>
      </w:r>
      <w:proofErr w:type="gramEnd"/>
      <w:r w:rsidRPr="00A10BA5">
        <w:rPr>
          <w:rFonts w:ascii="Times New Roman" w:hAnsi="Times New Roman" w:cs="Times New Roman"/>
          <w:sz w:val="24"/>
          <w:szCs w:val="24"/>
          <w:lang w:val="x-none" w:eastAsia="x-none"/>
        </w:rPr>
        <w:t xml:space="preserve"> в т</w:t>
      </w:r>
      <w:r w:rsidRPr="00A10BA5">
        <w:rPr>
          <w:rFonts w:ascii="Times New Roman" w:hAnsi="Times New Roman" w:cs="Times New Roman"/>
          <w:sz w:val="24"/>
          <w:szCs w:val="24"/>
          <w:lang w:eastAsia="x-none"/>
        </w:rPr>
        <w:t xml:space="preserve">ом </w:t>
      </w:r>
      <w:r w:rsidRPr="00A10BA5">
        <w:rPr>
          <w:rFonts w:ascii="Times New Roman" w:hAnsi="Times New Roman" w:cs="Times New Roman"/>
          <w:sz w:val="24"/>
          <w:szCs w:val="24"/>
          <w:lang w:val="x-none" w:eastAsia="x-none"/>
        </w:rPr>
        <w:t>ч</w:t>
      </w:r>
      <w:r w:rsidRPr="00A10BA5">
        <w:rPr>
          <w:rFonts w:ascii="Times New Roman" w:hAnsi="Times New Roman" w:cs="Times New Roman"/>
          <w:sz w:val="24"/>
          <w:szCs w:val="24"/>
          <w:lang w:eastAsia="x-none"/>
        </w:rPr>
        <w:t>исле</w:t>
      </w:r>
      <w:r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A10BA5">
        <w:rPr>
          <w:rFonts w:ascii="Times New Roman" w:hAnsi="Times New Roman" w:cs="Times New Roman"/>
          <w:sz w:val="24"/>
          <w:szCs w:val="24"/>
          <w:lang w:eastAsia="x-none"/>
        </w:rPr>
        <w:t xml:space="preserve"> в соответствии с законодательством Российской Федерации).</w:t>
      </w:r>
    </w:p>
    <w:p w:rsidR="00611D55" w:rsidRPr="00A10BA5" w:rsidRDefault="00611D55" w:rsidP="00611D55">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611D55" w:rsidRPr="00A10BA5" w:rsidRDefault="00611D55" w:rsidP="00611D55">
      <w:pPr>
        <w:pStyle w:val="ae"/>
        <w:tabs>
          <w:tab w:val="clear" w:pos="1701"/>
        </w:tabs>
        <w:spacing w:line="240" w:lineRule="auto"/>
        <w:ind w:left="0" w:firstLine="0"/>
        <w:rPr>
          <w:rStyle w:val="ad"/>
        </w:rPr>
      </w:pPr>
      <w:r w:rsidRPr="00A10BA5">
        <w:rPr>
          <w:sz w:val="24"/>
          <w:szCs w:val="24"/>
          <w:lang w:eastAsia="x-none"/>
        </w:rPr>
        <w:t xml:space="preserve">Условие оплаты – </w:t>
      </w:r>
      <w:r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Pr="00A10BA5">
        <w:rPr>
          <w:sz w:val="24"/>
          <w:szCs w:val="24"/>
        </w:rPr>
        <w:t>счет-фактуры</w:t>
      </w:r>
      <w:proofErr w:type="gramEnd"/>
      <w:r w:rsidRPr="00A10BA5">
        <w:rPr>
          <w:sz w:val="24"/>
          <w:szCs w:val="24"/>
        </w:rPr>
        <w:t>, счета и накладной, оформленных в соответствии с НК РФ</w:t>
      </w:r>
      <w:r w:rsidRPr="00A10BA5">
        <w:rPr>
          <w:rStyle w:val="ad"/>
        </w:rPr>
        <w:t>.</w:t>
      </w:r>
    </w:p>
    <w:p w:rsidR="00611D55" w:rsidRPr="00A10BA5" w:rsidRDefault="00611D55" w:rsidP="00611D55">
      <w:pPr>
        <w:pStyle w:val="ae"/>
        <w:tabs>
          <w:tab w:val="clear" w:pos="1701"/>
        </w:tabs>
        <w:spacing w:line="240" w:lineRule="auto"/>
        <w:ind w:left="567" w:firstLine="0"/>
        <w:rPr>
          <w:sz w:val="24"/>
          <w:szCs w:val="24"/>
        </w:rPr>
      </w:pPr>
    </w:p>
    <w:p w:rsidR="00611D55" w:rsidRPr="00A10BA5" w:rsidRDefault="00611D55" w:rsidP="00611D5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x-none"/>
        </w:rPr>
      </w:pPr>
    </w:p>
    <w:p w:rsidR="00611D55" w:rsidRPr="00A10BA5" w:rsidRDefault="00611D55" w:rsidP="00611D5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611D55" w:rsidRPr="00A10BA5" w:rsidRDefault="00611D55" w:rsidP="00611D5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611D55" w:rsidRPr="00A10BA5" w:rsidRDefault="00611D55" w:rsidP="00611D5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611D55" w:rsidRPr="00A10BA5" w:rsidRDefault="00611D55" w:rsidP="00611D5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611D55" w:rsidRPr="00A10BA5" w:rsidRDefault="00611D55" w:rsidP="00611D5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611D55" w:rsidRPr="00A10BA5" w:rsidRDefault="00611D55" w:rsidP="00611D55">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611D55" w:rsidRPr="00A10BA5" w:rsidRDefault="00611D55" w:rsidP="00611D55">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611D55" w:rsidRPr="00A10BA5" w:rsidRDefault="00611D55" w:rsidP="00611D55">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CHZ2xUwC&#10;AABZBAAADgAAAAAAAAAAAAAAAAAuAgAAZHJzL2Uyb0RvYy54bWxQSwECLQAUAAYACAAAACEAgbpi&#10;J9kAAAAEAQAADwAAAAAAAAAAAAAAAACmBAAAZHJzL2Rvd25yZXYueG1sUEsFBgAAAAAEAAQA8wAA&#10;AKwFAAAAAA==&#10;" strokeweight="2pt"/>
            </w:pict>
          </mc:Fallback>
        </mc:AlternateContent>
      </w:r>
    </w:p>
    <w:p w:rsidR="00611D55" w:rsidRPr="00A10BA5" w:rsidRDefault="00611D55" w:rsidP="00611D55">
      <w:pPr>
        <w:keepNext/>
        <w:suppressAutoHyphens/>
        <w:jc w:val="center"/>
        <w:outlineLvl w:val="0"/>
        <w:rPr>
          <w:rFonts w:ascii="Times New Roman" w:hAnsi="Times New Roman" w:cs="Times New Roman"/>
          <w:b/>
          <w:sz w:val="24"/>
          <w:szCs w:val="24"/>
          <w:lang w:eastAsia="ru-RU"/>
        </w:rPr>
      </w:pP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КОТИРОВОК </w:t>
      </w:r>
    </w:p>
    <w:p w:rsidR="00611D55" w:rsidRPr="00A10BA5" w:rsidRDefault="00611D55" w:rsidP="00611D55">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611D55" w:rsidRPr="00A10BA5" w:rsidRDefault="00611D55" w:rsidP="00611D55">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611D55" w:rsidRPr="00A10BA5" w:rsidRDefault="00611D55" w:rsidP="00611D55">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611D55" w:rsidRPr="00A10BA5" w:rsidTr="00C97D39">
        <w:tc>
          <w:tcPr>
            <w:tcW w:w="567" w:type="dxa"/>
          </w:tcPr>
          <w:p w:rsidR="00611D55" w:rsidRPr="00A10BA5" w:rsidRDefault="00611D55" w:rsidP="00C97D3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611D55" w:rsidRPr="00A10BA5" w:rsidRDefault="00611D55" w:rsidP="00C97D39">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611D55" w:rsidRPr="00A10BA5" w:rsidRDefault="00611D55" w:rsidP="00C97D39">
            <w:pPr>
              <w:spacing w:after="0" w:line="240" w:lineRule="auto"/>
              <w:rPr>
                <w:rFonts w:ascii="Times New Roman" w:hAnsi="Times New Roman" w:cs="Times New Roman"/>
                <w:sz w:val="24"/>
                <w:szCs w:val="24"/>
                <w:lang w:eastAsia="ru-RU"/>
              </w:rPr>
            </w:pPr>
          </w:p>
        </w:tc>
        <w:tc>
          <w:tcPr>
            <w:tcW w:w="3420" w:type="dxa"/>
          </w:tcPr>
          <w:p w:rsidR="00611D55" w:rsidRPr="00A10BA5" w:rsidRDefault="00611D55" w:rsidP="00C97D39">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r w:rsidR="00611D55" w:rsidRPr="00A10BA5" w:rsidTr="00C97D39">
        <w:tc>
          <w:tcPr>
            <w:tcW w:w="567" w:type="dxa"/>
          </w:tcPr>
          <w:p w:rsidR="00611D55" w:rsidRPr="00A10BA5" w:rsidRDefault="00611D55" w:rsidP="00611D55">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611D55" w:rsidRPr="00A10BA5" w:rsidRDefault="00611D55" w:rsidP="00C97D39">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611D55" w:rsidRPr="00A10BA5" w:rsidRDefault="00611D55" w:rsidP="00C97D39">
            <w:pPr>
              <w:spacing w:after="0" w:line="240" w:lineRule="auto"/>
              <w:rPr>
                <w:rFonts w:ascii="Times New Roman" w:hAnsi="Times New Roman" w:cs="Times New Roman"/>
                <w:sz w:val="24"/>
                <w:szCs w:val="24"/>
                <w:lang w:eastAsia="ru-RU"/>
              </w:rPr>
            </w:pPr>
          </w:p>
        </w:tc>
      </w:tr>
    </w:tbl>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611D55" w:rsidRPr="00A10BA5" w:rsidRDefault="00611D55" w:rsidP="00611D55">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611D55" w:rsidRPr="00A10BA5" w:rsidRDefault="00611D55" w:rsidP="00611D55">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611D55" w:rsidRPr="00A10B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Garamond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1D55"/>
    <w:rsid w:val="00047947"/>
    <w:rsid w:val="000755B9"/>
    <w:rsid w:val="00094850"/>
    <w:rsid w:val="000A71E1"/>
    <w:rsid w:val="000D207B"/>
    <w:rsid w:val="00144667"/>
    <w:rsid w:val="00166D1E"/>
    <w:rsid w:val="001673A9"/>
    <w:rsid w:val="00196CB4"/>
    <w:rsid w:val="001A2A5E"/>
    <w:rsid w:val="001E29A5"/>
    <w:rsid w:val="001E4BEE"/>
    <w:rsid w:val="00204A7B"/>
    <w:rsid w:val="00210956"/>
    <w:rsid w:val="00224211"/>
    <w:rsid w:val="00270958"/>
    <w:rsid w:val="002843F5"/>
    <w:rsid w:val="002A3C9F"/>
    <w:rsid w:val="002B3EC8"/>
    <w:rsid w:val="0030470F"/>
    <w:rsid w:val="003333AD"/>
    <w:rsid w:val="003553A0"/>
    <w:rsid w:val="0039524B"/>
    <w:rsid w:val="003B1285"/>
    <w:rsid w:val="003B37F5"/>
    <w:rsid w:val="003B55FD"/>
    <w:rsid w:val="00480AB2"/>
    <w:rsid w:val="004A551D"/>
    <w:rsid w:val="004B5AE1"/>
    <w:rsid w:val="00506625"/>
    <w:rsid w:val="0054590D"/>
    <w:rsid w:val="0056697F"/>
    <w:rsid w:val="0057023E"/>
    <w:rsid w:val="005742B0"/>
    <w:rsid w:val="00590507"/>
    <w:rsid w:val="0060529E"/>
    <w:rsid w:val="00611D55"/>
    <w:rsid w:val="006268E4"/>
    <w:rsid w:val="00685A7D"/>
    <w:rsid w:val="006A30D0"/>
    <w:rsid w:val="00736289"/>
    <w:rsid w:val="007B269A"/>
    <w:rsid w:val="007B38DF"/>
    <w:rsid w:val="007D0021"/>
    <w:rsid w:val="007F49E3"/>
    <w:rsid w:val="008941A3"/>
    <w:rsid w:val="008A6EC4"/>
    <w:rsid w:val="008C0FEE"/>
    <w:rsid w:val="008C149D"/>
    <w:rsid w:val="008D3132"/>
    <w:rsid w:val="008E47AC"/>
    <w:rsid w:val="0091677E"/>
    <w:rsid w:val="00976C17"/>
    <w:rsid w:val="0098551B"/>
    <w:rsid w:val="009F0829"/>
    <w:rsid w:val="009F5557"/>
    <w:rsid w:val="00A546A1"/>
    <w:rsid w:val="00AE30B2"/>
    <w:rsid w:val="00B41C06"/>
    <w:rsid w:val="00B54E21"/>
    <w:rsid w:val="00B95146"/>
    <w:rsid w:val="00B96019"/>
    <w:rsid w:val="00C60512"/>
    <w:rsid w:val="00C7758F"/>
    <w:rsid w:val="00C82DD7"/>
    <w:rsid w:val="00CB290C"/>
    <w:rsid w:val="00CC33BE"/>
    <w:rsid w:val="00CE3F84"/>
    <w:rsid w:val="00D31FD0"/>
    <w:rsid w:val="00DC00FE"/>
    <w:rsid w:val="00DE5A3D"/>
    <w:rsid w:val="00DF3CA5"/>
    <w:rsid w:val="00DF3D5E"/>
    <w:rsid w:val="00E027F4"/>
    <w:rsid w:val="00EE21FB"/>
    <w:rsid w:val="00F06EDE"/>
    <w:rsid w:val="00F333ED"/>
    <w:rsid w:val="00F73913"/>
    <w:rsid w:val="00FA5158"/>
    <w:rsid w:val="00FB11FB"/>
    <w:rsid w:val="00FB605D"/>
    <w:rsid w:val="00FC3F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1D55"/>
  </w:style>
  <w:style w:type="paragraph" w:styleId="1">
    <w:name w:val="heading 1"/>
    <w:basedOn w:val="a"/>
    <w:next w:val="a"/>
    <w:link w:val="10"/>
    <w:uiPriority w:val="99"/>
    <w:qFormat/>
    <w:rsid w:val="00611D55"/>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611D5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611D55"/>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1D55"/>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611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611D55"/>
    <w:rPr>
      <w:rFonts w:asciiTheme="majorHAnsi" w:eastAsiaTheme="majorEastAsia" w:hAnsiTheme="majorHAnsi" w:cstheme="majorBidi"/>
      <w:b/>
      <w:bCs/>
      <w:color w:val="4F81BD" w:themeColor="accent1"/>
    </w:rPr>
  </w:style>
  <w:style w:type="paragraph" w:styleId="a3">
    <w:name w:val="Normal (Web)"/>
    <w:basedOn w:val="a"/>
    <w:link w:val="a4"/>
    <w:rsid w:val="00611D55"/>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611D55"/>
    <w:rPr>
      <w:rFonts w:ascii="Times New Roman" w:eastAsia="Times New Roman" w:hAnsi="Times New Roman" w:cs="Times New Roman"/>
      <w:sz w:val="24"/>
      <w:szCs w:val="20"/>
      <w:lang w:eastAsia="ru-RU"/>
    </w:rPr>
  </w:style>
  <w:style w:type="paragraph" w:styleId="a5">
    <w:name w:val="List Paragraph"/>
    <w:basedOn w:val="a"/>
    <w:uiPriority w:val="34"/>
    <w:qFormat/>
    <w:rsid w:val="00611D55"/>
    <w:pPr>
      <w:ind w:left="720"/>
      <w:contextualSpacing/>
    </w:pPr>
  </w:style>
  <w:style w:type="paragraph" w:styleId="a6">
    <w:name w:val="No Spacing"/>
    <w:link w:val="a7"/>
    <w:uiPriority w:val="1"/>
    <w:qFormat/>
    <w:rsid w:val="00611D55"/>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611D55"/>
    <w:rPr>
      <w:rFonts w:ascii="Calibri" w:eastAsia="Calibri" w:hAnsi="Calibri" w:cs="Times New Roman"/>
    </w:rPr>
  </w:style>
  <w:style w:type="character" w:styleId="a8">
    <w:name w:val="Hyperlink"/>
    <w:basedOn w:val="a0"/>
    <w:uiPriority w:val="99"/>
    <w:unhideWhenUsed/>
    <w:rsid w:val="00611D55"/>
    <w:rPr>
      <w:color w:val="0000FF" w:themeColor="hyperlink"/>
      <w:u w:val="single"/>
    </w:rPr>
  </w:style>
  <w:style w:type="paragraph" w:styleId="a9">
    <w:name w:val="Body Text"/>
    <w:aliases w:val="mins"/>
    <w:basedOn w:val="a"/>
    <w:link w:val="aa"/>
    <w:semiHidden/>
    <w:rsid w:val="00611D55"/>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611D55"/>
    <w:rPr>
      <w:rFonts w:ascii="Times New Roman" w:eastAsia="Times New Roman" w:hAnsi="Times New Roman" w:cs="Times New Roman"/>
      <w:sz w:val="20"/>
      <w:szCs w:val="20"/>
      <w:lang w:val="en-US"/>
    </w:rPr>
  </w:style>
  <w:style w:type="paragraph" w:customStyle="1" w:styleId="PlainText1">
    <w:name w:val="Plain Text1"/>
    <w:basedOn w:val="a"/>
    <w:rsid w:val="00611D55"/>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611D5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611D55"/>
    <w:pPr>
      <w:spacing w:before="120" w:after="0" w:line="320" w:lineRule="atLeast"/>
    </w:pPr>
    <w:rPr>
      <w:rFonts w:ascii="GaramondC" w:eastAsia="Times New Roman" w:hAnsi="GaramondC" w:cs="Times New Roman"/>
      <w:color w:val="000000"/>
      <w:sz w:val="20"/>
      <w:szCs w:val="20"/>
      <w:lang w:eastAsia="ru-RU"/>
    </w:rPr>
  </w:style>
  <w:style w:type="table" w:styleId="ab">
    <w:name w:val="Table Grid"/>
    <w:basedOn w:val="a1"/>
    <w:uiPriority w:val="59"/>
    <w:rsid w:val="00611D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Таблица текст"/>
    <w:basedOn w:val="a"/>
    <w:link w:val="ad"/>
    <w:uiPriority w:val="99"/>
    <w:rsid w:val="00611D55"/>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d">
    <w:name w:val="Таблица текст Знак"/>
    <w:basedOn w:val="a0"/>
    <w:link w:val="ac"/>
    <w:uiPriority w:val="99"/>
    <w:locked/>
    <w:rsid w:val="00611D55"/>
    <w:rPr>
      <w:rFonts w:ascii="Times New Roman" w:eastAsia="Times New Roman" w:hAnsi="Times New Roman" w:cs="Times New Roman"/>
      <w:sz w:val="24"/>
      <w:szCs w:val="24"/>
      <w:lang w:eastAsia="ru-RU"/>
    </w:rPr>
  </w:style>
  <w:style w:type="paragraph" w:styleId="ae">
    <w:name w:val="List Number"/>
    <w:basedOn w:val="a"/>
    <w:uiPriority w:val="99"/>
    <w:rsid w:val="00611D5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
    <w:name w:val="Таблица шапка"/>
    <w:basedOn w:val="a"/>
    <w:uiPriority w:val="99"/>
    <w:rsid w:val="00611D55"/>
    <w:pPr>
      <w:keepNext/>
      <w:snapToGrid w:val="0"/>
      <w:spacing w:before="40" w:after="40" w:line="240" w:lineRule="auto"/>
      <w:ind w:left="57" w:right="57"/>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astafye.i.v@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mailto:astafyev.i.v@global-logistics.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global-logistics.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199</TotalTime>
  <Pages>15</Pages>
  <Words>4553</Words>
  <Characters>25958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2012-03-21T12:45:00Z</dcterms:created>
  <dcterms:modified xsi:type="dcterms:W3CDTF">2012-04-03T17:28:00Z</dcterms:modified>
</cp:coreProperties>
</file>