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135" w:rsidRPr="00B96792" w:rsidRDefault="003E2135" w:rsidP="00467237">
      <w:pPr>
        <w:pStyle w:val="afd"/>
        <w:rPr>
          <w:color w:val="000000"/>
        </w:rPr>
      </w:pPr>
      <w:r w:rsidRPr="00B96792">
        <w:rPr>
          <w:color w:val="000000"/>
        </w:rPr>
        <w:t>ОАО «АТОМ</w:t>
      </w:r>
      <w:r w:rsidR="00F15D1E" w:rsidRPr="00B96792">
        <w:rPr>
          <w:color w:val="000000"/>
        </w:rPr>
        <w:t>ТЕХЭКСПОРТ</w:t>
      </w:r>
      <w:r w:rsidRPr="00B96792">
        <w:rPr>
          <w:color w:val="000000"/>
        </w:rPr>
        <w:t>»</w:t>
      </w:r>
    </w:p>
    <w:p w:rsidR="003E2135" w:rsidRPr="00B96792" w:rsidRDefault="00500F71" w:rsidP="00F15D1E">
      <w:pPr>
        <w:pStyle w:val="af0"/>
        <w:jc w:val="both"/>
        <w:rPr>
          <w:color w:val="000000"/>
          <w:sz w:val="22"/>
        </w:rPr>
      </w:pPr>
      <w:r w:rsidRPr="00B96792">
        <w:rPr>
          <w:noProof/>
        </w:rPr>
        <mc:AlternateContent>
          <mc:Choice Requires="wps">
            <w:drawing>
              <wp:anchor distT="0" distB="0" distL="114300" distR="114300" simplePos="0" relativeHeight="251658240" behindDoc="0" locked="0" layoutInCell="0" allowOverlap="1" wp14:anchorId="18FACD6F" wp14:editId="68A7E0EE">
                <wp:simplePos x="0" y="0"/>
                <wp:positionH relativeFrom="column">
                  <wp:posOffset>92075</wp:posOffset>
                </wp:positionH>
                <wp:positionV relativeFrom="paragraph">
                  <wp:posOffset>40005</wp:posOffset>
                </wp:positionV>
                <wp:extent cx="5770880" cy="0"/>
                <wp:effectExtent l="34925" t="30480" r="33020" b="36195"/>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7088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25pt,3.15pt" to="461.65pt,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rp7FGwIAADoEAAAOAAAAZHJzL2Uyb0RvYy54bWysU02P2jAQvVfqf7ByhyQ0fGxEWFUJ9EK7&#10;SEt/gLEdYq1jW7YhoKr/vWOTILa9VFVzcMbxzMt788bL50sr0JkZy5UsonScRIhJoiiXxyL6vt+M&#10;FhGyDkuKhZKsiK7MRs+rjx+Wnc7ZRDVKUGYQgEibd7qIGud0HseWNKzFdqw0k3BYK9NiB1tzjKnB&#10;HaC3Ip4kySzulKHaKMKsha/V7TBaBfy6ZsS91LVlDokiAm4urCasB7/GqyXOjwbrhpOeBv4HFi3m&#10;En56h6qww+hk+B9QLSdGWVW7MVFtrOqaExY0gJo0+U3Na4M1C1qgOVbf22T/Hyz5dt4ZxCl4FyGJ&#10;W7BoyyVDE9+ZTtscEkq5M14buchXvVXkzSKpygbLIwsM91cNZamviN+V+I3VgH/ovioKOfjkVGjT&#10;pTath4QGoEtw43p3g10cIvBxOp8niwWYRoazGOdDoTbWfWGqRT4oIgGcAzA+b63zRHA+pPj/SLXh&#10;QgSzhUSdB0+nHrrVIN2B+W/7prfQKsGpT/eF1hwPpTDojP0AhSfohJPHNKNOkgb4hmG67mOHubjF&#10;QEdIjwfigGAf3Sbkx1PytF6sF9kom8zWoyypqtHnTZmNZpt0Pq0+VWVZpT+9ujTLG04pk57dMK1p&#10;9nfT0N+b25zd5/XemPg9euggkB3egXRw1xt6G42DotedGVyHAQ3J/WXyN+BxD/HjlV/9AgAA//8D&#10;AFBLAwQUAAYACAAAACEA7GxPPdgAAAAGAQAADwAAAGRycy9kb3ducmV2LnhtbEyOQU7DMBBF90jc&#10;wRqk7qhD01YhxKmqVhyA0AVLNx6SCHsc2W6b9vQMbGA3T//rz6s2k7PijCEOnhQ8zTMQSK03A3UK&#10;Du+vjwWImDQZbT2hgitG2NT3d5Uujb/QG56b1AkeoVhqBX1KYyllbHt0Os79iMTZpw9OJ8bQSRP0&#10;hcedlYssW0unB+IPvR5x12P71ZycgsZndj9tc9vciuXH3rfFGFZRqdnDtH0BkXBKf2X40Wd1qNnp&#10;6E9korDMyxU3FaxzEBw/L3I+jr8s60r+16+/AQAA//8DAFBLAQItABQABgAIAAAAIQC2gziS/gAA&#10;AOEBAAATAAAAAAAAAAAAAAAAAAAAAABbQ29udGVudF9UeXBlc10ueG1sUEsBAi0AFAAGAAgAAAAh&#10;ADj9If/WAAAAlAEAAAsAAAAAAAAAAAAAAAAALwEAAF9yZWxzLy5yZWxzUEsBAi0AFAAGAAgAAAAh&#10;AOKunsUbAgAAOgQAAA4AAAAAAAAAAAAAAAAALgIAAGRycy9lMm9Eb2MueG1sUEsBAi0AFAAGAAgA&#10;AAAhAOxsTz3YAAAABgEAAA8AAAAAAAAAAAAAAAAAdQQAAGRycy9kb3ducmV2LnhtbFBLBQYAAAAA&#10;BAAEAPMAAAB6BQAAAAA=&#10;" o:allowincell="f" strokeweight="4.5pt">
                <v:stroke linestyle="thickThin"/>
              </v:line>
            </w:pict>
          </mc:Fallback>
        </mc:AlternateContent>
      </w:r>
      <w:r w:rsidR="003E2135" w:rsidRPr="00B96792">
        <w:rPr>
          <w:color w:val="000000"/>
          <w:sz w:val="22"/>
        </w:rPr>
        <w:t xml:space="preserve"> </w:t>
      </w:r>
    </w:p>
    <w:p w:rsidR="00F15D1E" w:rsidRPr="00B96792" w:rsidRDefault="00F15D1E" w:rsidP="00F15D1E">
      <w:pPr>
        <w:pStyle w:val="af0"/>
        <w:jc w:val="both"/>
        <w:rPr>
          <w:color w:val="000000"/>
          <w:sz w:val="22"/>
        </w:rPr>
      </w:pPr>
    </w:p>
    <w:tbl>
      <w:tblPr>
        <w:tblW w:w="5040" w:type="dxa"/>
        <w:jc w:val="right"/>
        <w:tblLook w:val="01E0" w:firstRow="1" w:lastRow="1" w:firstColumn="1" w:lastColumn="1" w:noHBand="0" w:noVBand="0"/>
      </w:tblPr>
      <w:tblGrid>
        <w:gridCol w:w="5040"/>
      </w:tblGrid>
      <w:tr w:rsidR="003E2135" w:rsidRPr="00B96792" w:rsidTr="00A063EB">
        <w:trPr>
          <w:jc w:val="right"/>
        </w:trPr>
        <w:tc>
          <w:tcPr>
            <w:tcW w:w="5040" w:type="dxa"/>
          </w:tcPr>
          <w:p w:rsidR="003E2135" w:rsidRPr="00B96792" w:rsidRDefault="003E2135" w:rsidP="00BE307C">
            <w:pPr>
              <w:pStyle w:val="51"/>
            </w:pPr>
            <w:bookmarkStart w:id="0" w:name="_Toc285706867"/>
            <w:r w:rsidRPr="00B96792">
              <w:t>УТВЕРЖДАЮ</w:t>
            </w:r>
            <w:bookmarkEnd w:id="0"/>
          </w:p>
          <w:p w:rsidR="003E2135" w:rsidRPr="00B96792" w:rsidRDefault="006103AB" w:rsidP="00BE307C">
            <w:pPr>
              <w:pStyle w:val="51"/>
            </w:pPr>
            <w:proofErr w:type="spellStart"/>
            <w:r>
              <w:t>И.о</w:t>
            </w:r>
            <w:proofErr w:type="spellEnd"/>
            <w:r>
              <w:t>. г</w:t>
            </w:r>
            <w:r w:rsidR="003E2135" w:rsidRPr="00B96792">
              <w:t>енеральн</w:t>
            </w:r>
            <w:r>
              <w:t>ого</w:t>
            </w:r>
            <w:r w:rsidR="00F15D1E" w:rsidRPr="00B96792">
              <w:t xml:space="preserve"> </w:t>
            </w:r>
            <w:r w:rsidR="003E2135" w:rsidRPr="00B96792">
              <w:t>директор</w:t>
            </w:r>
            <w:r>
              <w:t>а</w:t>
            </w:r>
          </w:p>
          <w:p w:rsidR="00F15D1E" w:rsidRPr="00B96792" w:rsidRDefault="00F15D1E" w:rsidP="00BE307C">
            <w:pPr>
              <w:pStyle w:val="51"/>
            </w:pPr>
            <w:r w:rsidRPr="00B96792">
              <w:t>ЗАО «Атомтехэкспорт»</w:t>
            </w:r>
          </w:p>
          <w:p w:rsidR="003E2135" w:rsidRPr="00B96792" w:rsidRDefault="003E2135" w:rsidP="00BE307C">
            <w:pPr>
              <w:pStyle w:val="51"/>
            </w:pPr>
          </w:p>
          <w:p w:rsidR="003E2135" w:rsidRPr="00B96792" w:rsidRDefault="003E2135" w:rsidP="00BE307C">
            <w:pPr>
              <w:pStyle w:val="51"/>
            </w:pPr>
            <w:bookmarkStart w:id="1" w:name="_Toc285706868"/>
            <w:r w:rsidRPr="00B96792">
              <w:t>_____________</w:t>
            </w:r>
            <w:r w:rsidR="006103AB">
              <w:t>__</w:t>
            </w:r>
            <w:r w:rsidRPr="00B96792">
              <w:t xml:space="preserve">__ </w:t>
            </w:r>
            <w:bookmarkEnd w:id="1"/>
            <w:r w:rsidR="00F15D1E" w:rsidRPr="00B96792">
              <w:t>А</w:t>
            </w:r>
            <w:r w:rsidRPr="00B96792">
              <w:t>.</w:t>
            </w:r>
            <w:r w:rsidR="006103AB">
              <w:t>Ю</w:t>
            </w:r>
            <w:r w:rsidRPr="00B96792">
              <w:t>.</w:t>
            </w:r>
            <w:r w:rsidR="00F15D1E" w:rsidRPr="00B96792">
              <w:t xml:space="preserve"> </w:t>
            </w:r>
            <w:r w:rsidR="006103AB">
              <w:t>Дубов</w:t>
            </w:r>
          </w:p>
          <w:p w:rsidR="003E2135" w:rsidRPr="00B96792" w:rsidRDefault="00BE307C" w:rsidP="00BE307C">
            <w:pPr>
              <w:pStyle w:val="51"/>
              <w:ind w:firstLine="0"/>
            </w:pPr>
            <w:bookmarkStart w:id="2" w:name="_Toc285706869"/>
            <w:r w:rsidRPr="00B96792">
              <w:t xml:space="preserve">              </w:t>
            </w:r>
            <w:r w:rsidR="003E2135" w:rsidRPr="00B96792">
              <w:t>«</w:t>
            </w:r>
            <w:r w:rsidR="00F15D1E" w:rsidRPr="00B96792">
              <w:t>__</w:t>
            </w:r>
            <w:r w:rsidR="00DE4BB8" w:rsidRPr="00B96792">
              <w:t>_</w:t>
            </w:r>
            <w:r w:rsidR="00F15D1E" w:rsidRPr="00B96792">
              <w:t>_</w:t>
            </w:r>
            <w:r w:rsidR="003E2135" w:rsidRPr="00B96792">
              <w:t xml:space="preserve">» </w:t>
            </w:r>
            <w:r w:rsidR="007E61ED" w:rsidRPr="00B96792">
              <w:t>_</w:t>
            </w:r>
            <w:r w:rsidRPr="00B96792">
              <w:t>_____</w:t>
            </w:r>
            <w:r w:rsidR="007E61ED" w:rsidRPr="00B96792">
              <w:t>_________</w:t>
            </w:r>
            <w:r w:rsidR="003E2135" w:rsidRPr="00B96792">
              <w:t xml:space="preserve"> 20</w:t>
            </w:r>
            <w:bookmarkEnd w:id="2"/>
            <w:r w:rsidR="003E2135" w:rsidRPr="00B96792">
              <w:t>12</w:t>
            </w:r>
            <w:r w:rsidRPr="00B96792">
              <w:t xml:space="preserve"> г.</w:t>
            </w:r>
          </w:p>
          <w:p w:rsidR="003E2135" w:rsidRPr="00B96792" w:rsidRDefault="003E2135" w:rsidP="00BE307C">
            <w:pPr>
              <w:pStyle w:val="afe"/>
              <w:jc w:val="left"/>
              <w:rPr>
                <w:color w:val="000000"/>
              </w:rPr>
            </w:pPr>
          </w:p>
          <w:p w:rsidR="00F15D1E" w:rsidRPr="00B96792" w:rsidRDefault="00F15D1E" w:rsidP="00BE307C">
            <w:pPr>
              <w:pStyle w:val="afe"/>
              <w:jc w:val="left"/>
              <w:rPr>
                <w:color w:val="000000"/>
              </w:rPr>
            </w:pPr>
          </w:p>
          <w:p w:rsidR="00F15D1E" w:rsidRPr="00B96792" w:rsidRDefault="00F15D1E" w:rsidP="00BE307C">
            <w:pPr>
              <w:pStyle w:val="afe"/>
              <w:jc w:val="left"/>
              <w:rPr>
                <w:color w:val="000000"/>
              </w:rPr>
            </w:pPr>
          </w:p>
        </w:tc>
      </w:tr>
    </w:tbl>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bookmarkStart w:id="3" w:name="_Toc285706870"/>
      <w:r w:rsidRPr="00B96792">
        <w:rPr>
          <w:color w:val="000000"/>
        </w:rPr>
        <w:t>ИЗВЕЩЕНИЕ</w:t>
      </w:r>
      <w:bookmarkEnd w:id="3"/>
    </w:p>
    <w:p w:rsidR="003E2135" w:rsidRPr="00B96792" w:rsidRDefault="003E2135" w:rsidP="00467237">
      <w:pPr>
        <w:pStyle w:val="41"/>
        <w:rPr>
          <w:color w:val="000000"/>
        </w:rPr>
      </w:pPr>
      <w:r w:rsidRPr="00B96792">
        <w:rPr>
          <w:color w:val="000000"/>
        </w:rPr>
        <w:t xml:space="preserve">О ПРОВЕДЕНИИ </w:t>
      </w:r>
      <w:r w:rsidR="00AC2EC0" w:rsidRPr="00B96792">
        <w:rPr>
          <w:color w:val="000000"/>
        </w:rPr>
        <w:t xml:space="preserve">ОТКРЫТОГО </w:t>
      </w:r>
      <w:r w:rsidRPr="00B96792">
        <w:rPr>
          <w:color w:val="000000"/>
        </w:rPr>
        <w:t xml:space="preserve">ЗАПРОСА ЦЕН В ЭЛЕКТРОННОЙ ФОРМЕ </w:t>
      </w:r>
    </w:p>
    <w:p w:rsidR="003E2135" w:rsidRPr="00B96792" w:rsidRDefault="003E2135" w:rsidP="00467237">
      <w:pPr>
        <w:pStyle w:val="41"/>
        <w:rPr>
          <w:color w:val="000000"/>
        </w:rPr>
      </w:pPr>
      <w:r w:rsidRPr="00B96792">
        <w:rPr>
          <w:color w:val="000000"/>
        </w:rPr>
        <w:t xml:space="preserve">на право заключения договора </w:t>
      </w:r>
      <w:r w:rsidR="008D446D">
        <w:rPr>
          <w:color w:val="000000"/>
        </w:rPr>
        <w:t>на поставку мебели</w:t>
      </w:r>
      <w:r w:rsidR="00F15D1E" w:rsidRPr="00B96792">
        <w:rPr>
          <w:color w:val="000000"/>
        </w:rPr>
        <w:t xml:space="preserve"> </w:t>
      </w:r>
      <w:r w:rsidR="007834EB" w:rsidRPr="00B96792">
        <w:rPr>
          <w:color w:val="000000"/>
        </w:rPr>
        <w:t xml:space="preserve">для нужд </w:t>
      </w:r>
      <w:r w:rsidR="00F15D1E" w:rsidRPr="00B96792">
        <w:rPr>
          <w:color w:val="000000"/>
        </w:rPr>
        <w:t>ЗАО «Атомтехэкспорт»</w:t>
      </w:r>
    </w:p>
    <w:p w:rsidR="003E2135" w:rsidRPr="00B96792" w:rsidRDefault="003E2135" w:rsidP="00B013DF">
      <w:pPr>
        <w:pStyle w:val="af0"/>
        <w:jc w:val="center"/>
        <w:rPr>
          <w:sz w:val="16"/>
          <w:szCs w:val="16"/>
        </w:rPr>
      </w:pPr>
      <w:proofErr w:type="gramStart"/>
      <w:r w:rsidRPr="00B96792">
        <w:rPr>
          <w:sz w:val="16"/>
          <w:szCs w:val="16"/>
        </w:rPr>
        <w:t>(Извещение и документация о проведении открытого запроса цен соответствует требованиям Единого отраслевого стандарта закупок Госкорпорации «Росатом»</w:t>
      </w:r>
      <w:r w:rsidRPr="00B96792">
        <w:rPr>
          <w:color w:val="000000"/>
          <w:sz w:val="16"/>
          <w:szCs w:val="16"/>
        </w:rPr>
        <w:t>, утвержденным наблюдательным советом Госкорпорации «Росатом» (протокол №37 от 07.02.2012</w:t>
      </w:r>
      <w:r w:rsidRPr="00B96792">
        <w:rPr>
          <w:sz w:val="16"/>
          <w:szCs w:val="16"/>
        </w:rPr>
        <w:t>)</w:t>
      </w:r>
      <w:bookmarkStart w:id="4" w:name="_Toc285706873"/>
      <w:proofErr w:type="gramEnd"/>
    </w:p>
    <w:p w:rsidR="003E2135" w:rsidRPr="00B96792" w:rsidRDefault="003E2135" w:rsidP="00B013DF">
      <w:pPr>
        <w:pStyle w:val="af0"/>
        <w:jc w:val="center"/>
        <w:rPr>
          <w:b/>
          <w:sz w:val="16"/>
          <w:szCs w:val="16"/>
        </w:rPr>
      </w:pPr>
    </w:p>
    <w:bookmarkEnd w:id="4"/>
    <w:p w:rsidR="006E4C27" w:rsidRPr="00B96792" w:rsidRDefault="006E4C27" w:rsidP="006E4C27">
      <w:pPr>
        <w:ind w:right="639"/>
        <w:jc w:val="center"/>
      </w:pPr>
      <w:r w:rsidRPr="00B96792">
        <w:t xml:space="preserve">Регистрационный № </w:t>
      </w:r>
      <w:r w:rsidRPr="00B96792">
        <w:rPr>
          <w:u w:val="single"/>
        </w:rPr>
        <w:t>ИПЗ 09.03.20.</w:t>
      </w:r>
      <w:r w:rsidR="00AE19A9">
        <w:rPr>
          <w:u w:val="single"/>
        </w:rPr>
        <w:t>34</w:t>
      </w:r>
      <w:r w:rsidR="00952878" w:rsidRPr="00B96792">
        <w:rPr>
          <w:u w:val="single"/>
        </w:rPr>
        <w:t xml:space="preserve"> </w:t>
      </w:r>
      <w:r w:rsidRPr="00B96792">
        <w:rPr>
          <w:u w:val="single"/>
        </w:rPr>
        <w:t>-12</w:t>
      </w:r>
      <w:r w:rsidRPr="00B96792">
        <w:t xml:space="preserve"> от </w:t>
      </w:r>
      <w:r w:rsidR="00AE19A9">
        <w:t>2</w:t>
      </w:r>
      <w:r w:rsidR="006A7D1C">
        <w:t>9</w:t>
      </w:r>
      <w:r w:rsidRPr="00B96792">
        <w:t>.0</w:t>
      </w:r>
      <w:r w:rsidR="00952878">
        <w:t>6</w:t>
      </w:r>
      <w:r w:rsidRPr="00B96792">
        <w:t>.12г.</w:t>
      </w:r>
    </w:p>
    <w:p w:rsidR="006E4C27" w:rsidRPr="00B96792" w:rsidRDefault="006E4C27" w:rsidP="006E4C27">
      <w:pPr>
        <w:ind w:right="639"/>
        <w:jc w:val="center"/>
      </w:pPr>
    </w:p>
    <w:p w:rsidR="006E4C27" w:rsidRPr="00B96792" w:rsidRDefault="006E4C27" w:rsidP="006E4C27">
      <w:pPr>
        <w:ind w:right="639"/>
        <w:jc w:val="center"/>
      </w:pPr>
      <w:r w:rsidRPr="00B96792">
        <w:t>Извещение о проведении закрытого запроса предложений</w:t>
      </w:r>
    </w:p>
    <w:p w:rsidR="006E4C27" w:rsidRPr="00B96792" w:rsidRDefault="006E4C27" w:rsidP="006E4C27">
      <w:pPr>
        <w:ind w:right="639"/>
        <w:jc w:val="center"/>
      </w:pPr>
      <w:r w:rsidRPr="00B96792">
        <w:t xml:space="preserve">размещена на официальном сайте </w:t>
      </w:r>
      <w:hyperlink r:id="rId9" w:history="1">
        <w:r w:rsidRPr="00B96792">
          <w:rPr>
            <w:color w:val="0000FF"/>
            <w:u w:val="single"/>
          </w:rPr>
          <w:t>http://zakupki.rosatom.ru</w:t>
        </w:r>
      </w:hyperlink>
      <w:r w:rsidRPr="00B96792">
        <w:t xml:space="preserve"> закупка</w:t>
      </w:r>
    </w:p>
    <w:p w:rsidR="006E4C27" w:rsidRPr="00B96792" w:rsidRDefault="006E4C27" w:rsidP="006E4C27">
      <w:pPr>
        <w:jc w:val="center"/>
      </w:pPr>
      <w:r w:rsidRPr="00B96792">
        <w:t xml:space="preserve">№ </w:t>
      </w:r>
      <w:r w:rsidR="00952878" w:rsidRPr="002A2B9D">
        <w:t>120</w:t>
      </w:r>
      <w:r w:rsidR="00AE19A9">
        <w:t>625</w:t>
      </w:r>
      <w:r w:rsidRPr="00B96792">
        <w:t>/1200/0</w:t>
      </w:r>
      <w:r w:rsidR="00AE19A9">
        <w:t>22</w:t>
      </w:r>
      <w:r w:rsidRPr="00B96792">
        <w:t xml:space="preserve"> от </w:t>
      </w:r>
      <w:r w:rsidR="00AE19A9">
        <w:t>2</w:t>
      </w:r>
      <w:r w:rsidR="006A7D1C">
        <w:t>9</w:t>
      </w:r>
      <w:r w:rsidR="002A2B9D">
        <w:t>.0</w:t>
      </w:r>
      <w:r w:rsidR="002A2B9D" w:rsidRPr="00D90406">
        <w:t>6</w:t>
      </w:r>
      <w:r w:rsidRPr="00B96792">
        <w:t xml:space="preserve">.2012г. и на электронной торговой площадке </w:t>
      </w:r>
      <w:hyperlink r:id="rId10" w:history="1">
        <w:r w:rsidRPr="00B96792">
          <w:rPr>
            <w:color w:val="0000FF"/>
            <w:u w:val="single"/>
          </w:rPr>
          <w:t>www.</w:t>
        </w:r>
        <w:r w:rsidRPr="00B96792">
          <w:rPr>
            <w:color w:val="0000FF"/>
            <w:u w:val="single"/>
            <w:lang w:val="en-US"/>
          </w:rPr>
          <w:t>a</w:t>
        </w:r>
        <w:r w:rsidRPr="00B96792">
          <w:rPr>
            <w:color w:val="0000FF"/>
            <w:u w:val="single"/>
          </w:rPr>
          <w:t>-</w:t>
        </w:r>
        <w:r w:rsidRPr="00B96792">
          <w:rPr>
            <w:color w:val="0000FF"/>
            <w:u w:val="single"/>
            <w:lang w:val="en-US"/>
          </w:rPr>
          <w:t>k</w:t>
        </w:r>
        <w:r w:rsidRPr="00B96792">
          <w:rPr>
            <w:color w:val="0000FF"/>
            <w:u w:val="single"/>
          </w:rPr>
          <w:t>-</w:t>
        </w:r>
        <w:r w:rsidRPr="00B96792">
          <w:rPr>
            <w:color w:val="0000FF"/>
            <w:u w:val="single"/>
            <w:lang w:val="en-US"/>
          </w:rPr>
          <w:t>d</w:t>
        </w:r>
        <w:r w:rsidRPr="00B96792">
          <w:rPr>
            <w:color w:val="0000FF"/>
            <w:u w:val="single"/>
          </w:rPr>
          <w:t>.ru</w:t>
        </w:r>
      </w:hyperlink>
      <w:r w:rsidRPr="00B96792">
        <w:t>.</w:t>
      </w:r>
    </w:p>
    <w:p w:rsidR="003E2135" w:rsidRPr="00B96792" w:rsidRDefault="006E4C27" w:rsidP="006E4C27">
      <w:pPr>
        <w:jc w:val="center"/>
        <w:rPr>
          <w:color w:val="000000"/>
        </w:rPr>
      </w:pPr>
      <w:r w:rsidRPr="00B96792">
        <w:t xml:space="preserve">закупка № </w:t>
      </w:r>
      <w:r w:rsidR="00952878" w:rsidRPr="00952878">
        <w:rPr>
          <w:u w:val="single"/>
          <w:lang w:val="en-US"/>
        </w:rPr>
        <w:t>Z</w:t>
      </w:r>
      <w:r w:rsidR="00952878" w:rsidRPr="000F527F">
        <w:rPr>
          <w:u w:val="single"/>
        </w:rPr>
        <w:t>01</w:t>
      </w:r>
      <w:r w:rsidR="00AE19A9">
        <w:rPr>
          <w:u w:val="single"/>
        </w:rPr>
        <w:t>5157</w:t>
      </w:r>
      <w:r w:rsidRPr="00B96792">
        <w:t>.</w:t>
      </w:r>
    </w:p>
    <w:p w:rsidR="003E2135" w:rsidRPr="00B96792" w:rsidRDefault="003E2135"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467237">
      <w:pPr>
        <w:rPr>
          <w:color w:val="000000"/>
        </w:rPr>
      </w:pPr>
    </w:p>
    <w:p w:rsidR="00F15D1E" w:rsidRPr="00B96792" w:rsidRDefault="00F15D1E" w:rsidP="00F15D1E">
      <w:pPr>
        <w:jc w:val="center"/>
        <w:rPr>
          <w:b/>
          <w:color w:val="000000"/>
        </w:rPr>
      </w:pPr>
    </w:p>
    <w:p w:rsidR="003E2135" w:rsidRPr="00B96792" w:rsidRDefault="00F15D1E" w:rsidP="007E61ED">
      <w:pPr>
        <w:jc w:val="center"/>
        <w:rPr>
          <w:b/>
          <w:color w:val="000000"/>
        </w:rPr>
      </w:pPr>
      <w:r w:rsidRPr="00B96792">
        <w:rPr>
          <w:b/>
          <w:color w:val="000000"/>
        </w:rPr>
        <w:t>2012</w:t>
      </w:r>
    </w:p>
    <w:p w:rsidR="00F15D1E" w:rsidRPr="00B96792" w:rsidRDefault="007E61ED" w:rsidP="00467237">
      <w:pPr>
        <w:pStyle w:val="a6"/>
        <w:spacing w:after="0"/>
        <w:ind w:left="0"/>
        <w:rPr>
          <w:color w:val="000000"/>
          <w:szCs w:val="28"/>
        </w:rPr>
      </w:pPr>
      <w:r w:rsidRPr="00B96792">
        <w:rPr>
          <w:color w:val="000000"/>
          <w:szCs w:val="28"/>
        </w:rPr>
        <w:t xml:space="preserve">         </w:t>
      </w:r>
    </w:p>
    <w:p w:rsidR="000978FA" w:rsidRPr="00B96792" w:rsidRDefault="000978FA" w:rsidP="00467237">
      <w:pPr>
        <w:pStyle w:val="a6"/>
        <w:spacing w:after="0"/>
        <w:ind w:left="0"/>
        <w:rPr>
          <w:color w:val="000000"/>
          <w:szCs w:val="28"/>
        </w:rPr>
      </w:pPr>
    </w:p>
    <w:p w:rsidR="004572B8" w:rsidRPr="00B96792" w:rsidRDefault="004572B8" w:rsidP="00467237">
      <w:pPr>
        <w:pStyle w:val="a6"/>
        <w:spacing w:after="0"/>
        <w:ind w:left="0"/>
        <w:rPr>
          <w:color w:val="000000"/>
          <w:szCs w:val="28"/>
        </w:rPr>
      </w:pPr>
    </w:p>
    <w:p w:rsidR="007E61ED" w:rsidRPr="00B96792" w:rsidRDefault="007E61ED" w:rsidP="007E61ED">
      <w:pPr>
        <w:pStyle w:val="a6"/>
        <w:spacing w:after="0"/>
        <w:jc w:val="center"/>
        <w:rPr>
          <w:b/>
          <w:color w:val="000000"/>
          <w:szCs w:val="28"/>
        </w:rPr>
      </w:pPr>
      <w:r w:rsidRPr="00B96792">
        <w:rPr>
          <w:b/>
          <w:color w:val="000000"/>
          <w:szCs w:val="28"/>
        </w:rPr>
        <w:t>ИЗВЕЩЕНИЕ</w:t>
      </w:r>
    </w:p>
    <w:p w:rsidR="007E61ED" w:rsidRPr="00B96792" w:rsidRDefault="00B2788F" w:rsidP="007E61ED">
      <w:pPr>
        <w:pStyle w:val="a6"/>
        <w:spacing w:after="0"/>
        <w:jc w:val="center"/>
        <w:rPr>
          <w:b/>
          <w:color w:val="000000"/>
          <w:szCs w:val="28"/>
        </w:rPr>
      </w:pPr>
      <w:r w:rsidRPr="00B96792">
        <w:rPr>
          <w:b/>
          <w:color w:val="000000"/>
          <w:szCs w:val="28"/>
        </w:rPr>
        <w:t>о проведении открытого запроса цен в электронной форме</w:t>
      </w:r>
      <w:r w:rsidR="007E61ED" w:rsidRPr="00B96792">
        <w:rPr>
          <w:b/>
          <w:color w:val="000000"/>
          <w:szCs w:val="28"/>
        </w:rPr>
        <w:t xml:space="preserve"> </w:t>
      </w:r>
    </w:p>
    <w:p w:rsidR="00AC2EC0" w:rsidRPr="00B96792" w:rsidRDefault="007E61ED" w:rsidP="007E61ED">
      <w:pPr>
        <w:pStyle w:val="a6"/>
        <w:spacing w:after="0"/>
        <w:ind w:left="0"/>
        <w:jc w:val="center"/>
        <w:rPr>
          <w:b/>
          <w:color w:val="000000"/>
          <w:szCs w:val="28"/>
        </w:rPr>
      </w:pPr>
      <w:r w:rsidRPr="00B96792">
        <w:rPr>
          <w:b/>
          <w:color w:val="000000"/>
          <w:szCs w:val="28"/>
        </w:rPr>
        <w:t xml:space="preserve">на право заключения договора </w:t>
      </w:r>
      <w:r w:rsidR="008D446D">
        <w:rPr>
          <w:b/>
          <w:color w:val="000000"/>
          <w:szCs w:val="28"/>
        </w:rPr>
        <w:t>на поставку мебели</w:t>
      </w:r>
      <w:r w:rsidRPr="00B96792">
        <w:rPr>
          <w:b/>
          <w:color w:val="000000"/>
          <w:szCs w:val="28"/>
        </w:rPr>
        <w:t xml:space="preserve"> </w:t>
      </w:r>
      <w:r w:rsidR="007834EB" w:rsidRPr="00B96792">
        <w:rPr>
          <w:b/>
          <w:color w:val="000000"/>
          <w:szCs w:val="28"/>
        </w:rPr>
        <w:t>для нужд</w:t>
      </w:r>
      <w:r w:rsidR="006E4C27" w:rsidRPr="00B96792">
        <w:rPr>
          <w:b/>
          <w:color w:val="000000"/>
          <w:szCs w:val="28"/>
        </w:rPr>
        <w:t xml:space="preserve"> </w:t>
      </w:r>
      <w:r w:rsidRPr="00B96792">
        <w:rPr>
          <w:b/>
          <w:color w:val="000000"/>
          <w:szCs w:val="28"/>
        </w:rPr>
        <w:t>ЗАО «Атомтехэкспорт»</w:t>
      </w:r>
    </w:p>
    <w:p w:rsidR="009F19C6" w:rsidRPr="00B96792" w:rsidRDefault="009F19C6" w:rsidP="009F19C6">
      <w:pPr>
        <w:pStyle w:val="a6"/>
        <w:spacing w:after="0"/>
        <w:ind w:left="0"/>
        <w:jc w:val="center"/>
        <w:rPr>
          <w:b/>
          <w:color w:val="000000"/>
          <w:szCs w:val="28"/>
        </w:rPr>
      </w:pPr>
    </w:p>
    <w:p w:rsidR="00AC2EC0" w:rsidRPr="00B96792" w:rsidRDefault="00AC2EC0" w:rsidP="00D916C0">
      <w:pPr>
        <w:numPr>
          <w:ilvl w:val="0"/>
          <w:numId w:val="10"/>
        </w:numPr>
        <w:tabs>
          <w:tab w:val="clear" w:pos="720"/>
          <w:tab w:val="num" w:pos="0"/>
          <w:tab w:val="num" w:pos="567"/>
          <w:tab w:val="left" w:pos="1134"/>
        </w:tabs>
        <w:spacing w:after="0"/>
        <w:ind w:left="709" w:firstLine="142"/>
        <w:contextualSpacing/>
      </w:pPr>
      <w:r w:rsidRPr="00B96792">
        <w:rPr>
          <w:b/>
        </w:rPr>
        <w:t>Форма</w:t>
      </w:r>
      <w:r w:rsidRPr="00B96792">
        <w:rPr>
          <w:b/>
          <w:spacing w:val="-6"/>
        </w:rPr>
        <w:t xml:space="preserve"> и способ процедуры закупки:</w:t>
      </w:r>
      <w:r w:rsidRPr="00B96792">
        <w:rPr>
          <w:spacing w:val="-6"/>
        </w:rPr>
        <w:t xml:space="preserve"> </w:t>
      </w:r>
    </w:p>
    <w:p w:rsidR="00AC2EC0" w:rsidRPr="00B96792" w:rsidRDefault="00AC2EC0" w:rsidP="00AC2EC0">
      <w:pPr>
        <w:tabs>
          <w:tab w:val="left" w:pos="1134"/>
        </w:tabs>
        <w:spacing w:after="0"/>
        <w:contextualSpacing/>
      </w:pPr>
      <w:r w:rsidRPr="00B96792">
        <w:t xml:space="preserve">Открытый запрос </w:t>
      </w:r>
      <w:r w:rsidR="00B2788F" w:rsidRPr="00B96792">
        <w:t>цен</w:t>
      </w:r>
      <w:r w:rsidRPr="00B96792">
        <w:t xml:space="preserve"> в электронной форме</w:t>
      </w:r>
    </w:p>
    <w:p w:rsidR="00AC2EC0" w:rsidRPr="00B96792" w:rsidRDefault="003E2135" w:rsidP="00D916C0">
      <w:pPr>
        <w:numPr>
          <w:ilvl w:val="0"/>
          <w:numId w:val="10"/>
        </w:numPr>
        <w:tabs>
          <w:tab w:val="num" w:pos="567"/>
          <w:tab w:val="left" w:pos="1134"/>
        </w:tabs>
        <w:spacing w:after="0"/>
        <w:ind w:left="0" w:firstLine="851"/>
        <w:contextualSpacing/>
      </w:pPr>
      <w:r w:rsidRPr="00B96792">
        <w:rPr>
          <w:b/>
          <w:color w:val="000000"/>
        </w:rPr>
        <w:t>Заказчик:</w:t>
      </w:r>
      <w:r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Москва,</w:t>
      </w:r>
      <w:r w:rsidR="00457347">
        <w:t xml:space="preserve"> ул. Угрешская, д. 2, стр.11.</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1"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spacing w:after="0"/>
        <w:contextualSpacing/>
      </w:pPr>
      <w:r w:rsidRPr="00B96792">
        <w:t xml:space="preserve">Тел. (495) 663-34-33 (доб. 211), </w:t>
      </w:r>
      <w:hyperlink r:id="rId12" w:history="1">
        <w:r w:rsidR="00B2788F" w:rsidRPr="00B96792">
          <w:rPr>
            <w:rStyle w:val="a8"/>
          </w:rPr>
          <w:t>a.voloshina@atex.org.ru</w:t>
        </w:r>
      </w:hyperlink>
      <w:r w:rsidR="00B2788F" w:rsidRPr="00B96792">
        <w:t xml:space="preserve"> </w:t>
      </w:r>
    </w:p>
    <w:p w:rsidR="00AC2EC0" w:rsidRPr="00B96792" w:rsidRDefault="00C60900" w:rsidP="00C60900">
      <w:pPr>
        <w:tabs>
          <w:tab w:val="left" w:pos="1134"/>
        </w:tabs>
        <w:spacing w:after="0"/>
        <w:ind w:left="851"/>
        <w:contextualSpacing/>
      </w:pPr>
      <w:r w:rsidRPr="00B96792">
        <w:rPr>
          <w:b/>
          <w:color w:val="000000"/>
        </w:rPr>
        <w:t>3</w:t>
      </w:r>
      <w:r w:rsidR="000734D3" w:rsidRPr="00B96792">
        <w:rPr>
          <w:b/>
          <w:color w:val="000000"/>
        </w:rPr>
        <w:t>. Организатор</w:t>
      </w:r>
      <w:r w:rsidR="003E2135" w:rsidRPr="00B96792">
        <w:rPr>
          <w:b/>
          <w:color w:val="000000"/>
        </w:rPr>
        <w:t>:</w:t>
      </w:r>
      <w:r w:rsidR="003E2135" w:rsidRPr="00B96792">
        <w:rPr>
          <w:color w:val="000000"/>
        </w:rPr>
        <w:t xml:space="preserve"> </w:t>
      </w:r>
      <w:r w:rsidR="00AC2EC0" w:rsidRPr="00B96792">
        <w:rPr>
          <w:spacing w:val="-6"/>
        </w:rPr>
        <w:t>Закрытое акционерное общество «Атомтехэкспорт» (далее - Заказчик)</w:t>
      </w:r>
    </w:p>
    <w:p w:rsidR="00AC2EC0" w:rsidRPr="00B96792" w:rsidRDefault="00AC2EC0" w:rsidP="00AC2EC0">
      <w:pPr>
        <w:spacing w:after="0"/>
        <w:jc w:val="left"/>
      </w:pPr>
      <w:r w:rsidRPr="00B96792">
        <w:t xml:space="preserve">Место нахождения: </w:t>
      </w:r>
      <w:smartTag w:uri="urn:schemas-microsoft-com:office:smarttags" w:element="metricconverter">
        <w:smartTagPr>
          <w:attr w:name="ProductID" w:val="115088, г"/>
        </w:smartTagPr>
        <w:r w:rsidRPr="00B96792">
          <w:t>115088, г</w:t>
        </w:r>
      </w:smartTag>
      <w:r w:rsidRPr="00B96792">
        <w:t>. Москва, ул. Угрешская, д. 2, стр.11.</w:t>
      </w:r>
    </w:p>
    <w:p w:rsidR="00AC2EC0" w:rsidRPr="00B96792" w:rsidRDefault="00AC2EC0" w:rsidP="00AC2EC0">
      <w:pPr>
        <w:spacing w:after="0"/>
        <w:contextualSpacing/>
      </w:pPr>
      <w:r w:rsidRPr="00B96792">
        <w:t xml:space="preserve">Почтовый адрес: </w:t>
      </w:r>
      <w:smartTag w:uri="urn:schemas-microsoft-com:office:smarttags" w:element="metricconverter">
        <w:smartTagPr>
          <w:attr w:name="ProductID" w:val="115432, г"/>
        </w:smartTagPr>
        <w:r w:rsidRPr="00B96792">
          <w:t>115432, г</w:t>
        </w:r>
      </w:smartTag>
      <w:r w:rsidRPr="00B96792">
        <w:t>. Москва, М-432, а/я 43.</w:t>
      </w:r>
    </w:p>
    <w:p w:rsidR="00ED3729" w:rsidRPr="00B96792" w:rsidRDefault="00ED3729" w:rsidP="00AC2EC0">
      <w:pPr>
        <w:spacing w:after="0"/>
        <w:contextualSpacing/>
      </w:pPr>
      <w:r w:rsidRPr="00B96792">
        <w:t>Факс: (495) 663-34-55.</w:t>
      </w:r>
    </w:p>
    <w:p w:rsidR="00AC2EC0" w:rsidRPr="00B96792" w:rsidRDefault="00AC2EC0" w:rsidP="00AC2EC0">
      <w:pPr>
        <w:spacing w:after="0"/>
        <w:contextualSpacing/>
      </w:pPr>
      <w:r w:rsidRPr="00B96792">
        <w:t xml:space="preserve">Контактные лица Заказчика: </w:t>
      </w:r>
    </w:p>
    <w:p w:rsidR="00AC2EC0" w:rsidRPr="00B96792" w:rsidRDefault="00AC2EC0" w:rsidP="00AC2EC0">
      <w:pPr>
        <w:spacing w:after="0"/>
        <w:contextualSpacing/>
      </w:pPr>
      <w:r w:rsidRPr="00B96792">
        <w:t>По техническим вопросам: Марчак Анатолий Петрович</w:t>
      </w:r>
    </w:p>
    <w:p w:rsidR="00AC2EC0" w:rsidRPr="00B96792" w:rsidRDefault="00AC2EC0" w:rsidP="00AC2EC0">
      <w:pPr>
        <w:spacing w:after="0"/>
        <w:contextualSpacing/>
      </w:pPr>
      <w:r w:rsidRPr="00B96792">
        <w:t xml:space="preserve">Тел. (495) 663-34-33 (доб. 231), </w:t>
      </w:r>
      <w:hyperlink r:id="rId13" w:history="1">
        <w:r w:rsidR="00B2788F" w:rsidRPr="00B96792">
          <w:rPr>
            <w:rStyle w:val="a8"/>
            <w:lang w:val="en-US"/>
          </w:rPr>
          <w:t>a</w:t>
        </w:r>
        <w:r w:rsidR="00B2788F" w:rsidRPr="00B96792">
          <w:rPr>
            <w:rStyle w:val="a8"/>
          </w:rPr>
          <w:t>.</w:t>
        </w:r>
        <w:r w:rsidR="00B2788F" w:rsidRPr="00B96792">
          <w:rPr>
            <w:rStyle w:val="a8"/>
            <w:lang w:val="en-US"/>
          </w:rPr>
          <w:t>marchak</w:t>
        </w:r>
        <w:r w:rsidR="00B2788F" w:rsidRPr="00B96792">
          <w:rPr>
            <w:rStyle w:val="a8"/>
          </w:rPr>
          <w:t>@atex.org.ru</w:t>
        </w:r>
      </w:hyperlink>
      <w:r w:rsidR="00B2788F" w:rsidRPr="00B96792">
        <w:t xml:space="preserve"> </w:t>
      </w:r>
    </w:p>
    <w:p w:rsidR="00AC2EC0" w:rsidRPr="00B96792" w:rsidRDefault="00AC2EC0" w:rsidP="00AC2EC0">
      <w:pPr>
        <w:spacing w:after="0"/>
        <w:contextualSpacing/>
      </w:pPr>
      <w:r w:rsidRPr="00B96792">
        <w:t>По вопросам размещения заказа: Волошина Анна Иосифовна</w:t>
      </w:r>
    </w:p>
    <w:p w:rsidR="003E2135" w:rsidRPr="00B96792" w:rsidRDefault="00AC2EC0" w:rsidP="00AC2EC0">
      <w:pPr>
        <w:pStyle w:val="a5"/>
        <w:tabs>
          <w:tab w:val="left" w:pos="480"/>
          <w:tab w:val="left" w:pos="960"/>
        </w:tabs>
        <w:spacing w:after="0"/>
        <w:rPr>
          <w:color w:val="000000"/>
        </w:rPr>
      </w:pPr>
      <w:r w:rsidRPr="00B96792">
        <w:t xml:space="preserve">тел. (495) 663-34-33 (доб. 211), </w:t>
      </w:r>
      <w:hyperlink r:id="rId14" w:history="1">
        <w:r w:rsidR="00B2788F" w:rsidRPr="00B96792">
          <w:rPr>
            <w:rStyle w:val="a8"/>
          </w:rPr>
          <w:t>a.voloshina@atex.org</w:t>
        </w:r>
      </w:hyperlink>
      <w:r w:rsidR="00B2788F" w:rsidRPr="00B96792">
        <w:t xml:space="preserve"> </w:t>
      </w:r>
      <w:r w:rsidRPr="00B96792">
        <w:rPr>
          <w:color w:val="000000"/>
        </w:rPr>
        <w:t xml:space="preserve"> </w:t>
      </w:r>
    </w:p>
    <w:p w:rsidR="003E2135" w:rsidRPr="00B96792" w:rsidRDefault="00C60900" w:rsidP="00467237">
      <w:pPr>
        <w:pStyle w:val="a6"/>
        <w:spacing w:after="0"/>
        <w:ind w:left="0" w:firstLine="851"/>
        <w:rPr>
          <w:color w:val="000000"/>
        </w:rPr>
      </w:pPr>
      <w:r w:rsidRPr="00B96792">
        <w:rPr>
          <w:b/>
          <w:color w:val="000000"/>
        </w:rPr>
        <w:t>4</w:t>
      </w:r>
      <w:r w:rsidR="003E2135" w:rsidRPr="00B96792">
        <w:rPr>
          <w:b/>
          <w:color w:val="000000"/>
        </w:rPr>
        <w:t>. Предмет процедуры закупки:</w:t>
      </w:r>
      <w:r w:rsidR="003E2135" w:rsidRPr="00B96792">
        <w:rPr>
          <w:color w:val="000000"/>
        </w:rPr>
        <w:t xml:space="preserve"> Право заключения договора </w:t>
      </w:r>
      <w:r w:rsidR="008D446D">
        <w:rPr>
          <w:color w:val="000000"/>
        </w:rPr>
        <w:t>на поставку мебели</w:t>
      </w:r>
      <w:r w:rsidR="00AC2EC0" w:rsidRPr="00B96792">
        <w:rPr>
          <w:color w:val="000000"/>
        </w:rPr>
        <w:t xml:space="preserve"> </w:t>
      </w:r>
      <w:r w:rsidR="007834EB" w:rsidRPr="00B96792">
        <w:rPr>
          <w:color w:val="000000"/>
        </w:rPr>
        <w:t xml:space="preserve">для нужд </w:t>
      </w:r>
      <w:r w:rsidR="00AC2EC0" w:rsidRPr="00B96792">
        <w:rPr>
          <w:color w:val="000000"/>
        </w:rPr>
        <w:t>ЗАО «Атомтехэкспорт».</w:t>
      </w:r>
      <w:r w:rsidR="00ED3729" w:rsidRPr="00B96792">
        <w:rPr>
          <w:color w:val="000000"/>
        </w:rPr>
        <w:t xml:space="preserve"> Объем </w:t>
      </w:r>
      <w:r w:rsidR="002072CC" w:rsidRPr="00B96792">
        <w:rPr>
          <w:color w:val="000000"/>
        </w:rPr>
        <w:t xml:space="preserve">поставки </w:t>
      </w:r>
      <w:r w:rsidR="008D446D">
        <w:rPr>
          <w:color w:val="000000"/>
        </w:rPr>
        <w:t>мебели</w:t>
      </w:r>
      <w:r w:rsidR="002072CC" w:rsidRPr="00B96792">
        <w:rPr>
          <w:color w:val="000000"/>
        </w:rPr>
        <w:t xml:space="preserve"> (далее – Товар)</w:t>
      </w:r>
      <w:r w:rsidR="00ED3729" w:rsidRPr="00B96792">
        <w:rPr>
          <w:color w:val="000000"/>
        </w:rPr>
        <w:t xml:space="preserve"> указан в разделе </w:t>
      </w:r>
      <w:r w:rsidR="00ED3729" w:rsidRPr="00B96792">
        <w:rPr>
          <w:color w:val="000000"/>
          <w:lang w:val="en-US"/>
        </w:rPr>
        <w:t>IV</w:t>
      </w:r>
      <w:r w:rsidR="00ED3729" w:rsidRPr="00B96792">
        <w:rPr>
          <w:color w:val="000000"/>
        </w:rPr>
        <w:t xml:space="preserve"> «Техническая часть»  настоящей документации.</w:t>
      </w:r>
    </w:p>
    <w:p w:rsidR="001C5E46" w:rsidRPr="00B96792" w:rsidRDefault="001C5E46" w:rsidP="001C5E46">
      <w:pPr>
        <w:tabs>
          <w:tab w:val="left" w:pos="1843"/>
        </w:tabs>
        <w:spacing w:before="120" w:line="180" w:lineRule="auto"/>
        <w:ind w:left="851"/>
        <w:rPr>
          <w:bCs/>
          <w:iCs/>
        </w:rPr>
      </w:pPr>
      <w:r w:rsidRPr="00B96792">
        <w:rPr>
          <w:bCs/>
          <w:iCs/>
        </w:rPr>
        <w:t>Место</w:t>
      </w:r>
      <w:r w:rsidRPr="00B96792">
        <w:t xml:space="preserve"> </w:t>
      </w:r>
      <w:r w:rsidR="00ED3729" w:rsidRPr="00B96792">
        <w:t xml:space="preserve">поставки </w:t>
      </w:r>
      <w:r w:rsidR="002072CC" w:rsidRPr="00B96792">
        <w:t>Товара</w:t>
      </w:r>
      <w:r w:rsidRPr="00B96792">
        <w:t>:</w:t>
      </w:r>
      <w:r w:rsidRPr="00B96792">
        <w:rPr>
          <w:i/>
        </w:rPr>
        <w:t xml:space="preserve"> </w:t>
      </w:r>
      <w:r w:rsidRPr="00B96792">
        <w:t xml:space="preserve">РФ, </w:t>
      </w:r>
      <w:smartTag w:uri="urn:schemas-microsoft-com:office:smarttags" w:element="metricconverter">
        <w:smartTagPr>
          <w:attr w:name="ProductID" w:val="115088, г"/>
        </w:smartTagPr>
        <w:r w:rsidRPr="00B96792">
          <w:t>115088, г</w:t>
        </w:r>
      </w:smartTag>
      <w:r w:rsidRPr="00B96792">
        <w:t xml:space="preserve">. Москва, ул. Угрешская, д. 2, стр.11, 2 эт. </w:t>
      </w:r>
    </w:p>
    <w:p w:rsidR="003E2135" w:rsidRPr="00B96792" w:rsidRDefault="00C60900" w:rsidP="00467237">
      <w:pPr>
        <w:widowControl w:val="0"/>
        <w:autoSpaceDE w:val="0"/>
        <w:autoSpaceDN w:val="0"/>
        <w:adjustRightInd w:val="0"/>
        <w:spacing w:after="0"/>
        <w:ind w:firstLine="851"/>
        <w:rPr>
          <w:color w:val="000000"/>
        </w:rPr>
      </w:pPr>
      <w:r w:rsidRPr="00B96792">
        <w:rPr>
          <w:b/>
          <w:color w:val="000000"/>
        </w:rPr>
        <w:t>5</w:t>
      </w:r>
      <w:r w:rsidR="003E2135" w:rsidRPr="00B96792">
        <w:rPr>
          <w:b/>
          <w:color w:val="000000"/>
        </w:rPr>
        <w:t xml:space="preserve">. Порядок определения победителя: </w:t>
      </w:r>
      <w:r w:rsidR="003E2135" w:rsidRPr="00B96792">
        <w:rPr>
          <w:color w:val="000000"/>
        </w:rPr>
        <w:t xml:space="preserve"> 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p>
    <w:p w:rsidR="003E2135" w:rsidRPr="00B96792" w:rsidRDefault="00C60900" w:rsidP="00813565">
      <w:pPr>
        <w:pStyle w:val="a6"/>
        <w:spacing w:after="0"/>
        <w:ind w:left="0" w:firstLine="851"/>
      </w:pPr>
      <w:r w:rsidRPr="00B96792">
        <w:rPr>
          <w:b/>
        </w:rPr>
        <w:t>6</w:t>
      </w:r>
      <w:r w:rsidR="003E2135" w:rsidRPr="00B96792">
        <w:rPr>
          <w:b/>
        </w:rPr>
        <w:t xml:space="preserve">. Начальная (максимальная) </w:t>
      </w:r>
      <w:r w:rsidR="003E2135" w:rsidRPr="00B96792">
        <w:t xml:space="preserve">цена договора, </w:t>
      </w:r>
      <w:r w:rsidR="003E2135" w:rsidRPr="00B96792">
        <w:rPr>
          <w:i/>
        </w:rPr>
        <w:t>(включая НДС, величина НДС)</w:t>
      </w:r>
      <w:r w:rsidR="003E2135" w:rsidRPr="00B96792">
        <w:t xml:space="preserve">: </w:t>
      </w:r>
    </w:p>
    <w:p w:rsidR="003E2135" w:rsidRPr="00B96792" w:rsidRDefault="008D446D" w:rsidP="00BE307C">
      <w:pPr>
        <w:pStyle w:val="a6"/>
        <w:spacing w:after="0"/>
        <w:ind w:left="0"/>
      </w:pPr>
      <w:r>
        <w:t xml:space="preserve">350 000,00 </w:t>
      </w:r>
      <w:r w:rsidRPr="002179DB">
        <w:t xml:space="preserve"> (</w:t>
      </w:r>
      <w:r>
        <w:t>Триста пятьдесят тысяч</w:t>
      </w:r>
      <w:r w:rsidRPr="002179DB">
        <w:t>) рублей 00 копеек</w:t>
      </w:r>
      <w:r w:rsidR="003E2135" w:rsidRPr="00B96792">
        <w:t xml:space="preserve">, включая НДС (18%) </w:t>
      </w:r>
      <w:r>
        <w:t>53 389,84</w:t>
      </w:r>
      <w:r w:rsidRPr="002179DB">
        <w:t xml:space="preserve"> (</w:t>
      </w:r>
      <w:r>
        <w:t>пятьдесят три тысячи триста восемьдесят девять</w:t>
      </w:r>
      <w:r w:rsidRPr="002179DB">
        <w:t xml:space="preserve">) рублей </w:t>
      </w:r>
      <w:r>
        <w:t>8</w:t>
      </w:r>
      <w:r w:rsidRPr="002179DB">
        <w:t>4 копейки.</w:t>
      </w:r>
    </w:p>
    <w:p w:rsidR="000734D3" w:rsidRPr="00B96792" w:rsidRDefault="00C60900" w:rsidP="00C60900">
      <w:pPr>
        <w:tabs>
          <w:tab w:val="left" w:pos="9960"/>
        </w:tabs>
        <w:suppressAutoHyphens/>
        <w:autoSpaceDE w:val="0"/>
        <w:autoSpaceDN w:val="0"/>
        <w:adjustRightInd w:val="0"/>
        <w:spacing w:after="0"/>
        <w:ind w:firstLine="851"/>
      </w:pPr>
      <w:r w:rsidRPr="00B96792">
        <w:rPr>
          <w:b/>
          <w:color w:val="000000"/>
        </w:rPr>
        <w:t>7</w:t>
      </w:r>
      <w:r w:rsidR="003E2135" w:rsidRPr="00B96792">
        <w:rPr>
          <w:b/>
          <w:color w:val="000000"/>
        </w:rPr>
        <w:t xml:space="preserve">. Порядок формирования цены договора: </w:t>
      </w:r>
      <w:r w:rsidR="000734D3" w:rsidRPr="00B96792">
        <w:t>Цена договора включает в себя НДС,  расходы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p w:rsidR="00BE307C" w:rsidRPr="00B96792" w:rsidRDefault="00C60900" w:rsidP="00C60900">
      <w:pPr>
        <w:tabs>
          <w:tab w:val="left" w:pos="9960"/>
        </w:tabs>
        <w:suppressAutoHyphens/>
        <w:autoSpaceDE w:val="0"/>
        <w:autoSpaceDN w:val="0"/>
        <w:adjustRightInd w:val="0"/>
        <w:spacing w:after="0"/>
        <w:ind w:firstLine="851"/>
        <w:rPr>
          <w:b/>
          <w:color w:val="000000"/>
        </w:rPr>
      </w:pPr>
      <w:r w:rsidRPr="00B96792">
        <w:rPr>
          <w:b/>
        </w:rPr>
        <w:t>8</w:t>
      </w:r>
      <w:r w:rsidR="003E2135" w:rsidRPr="00B96792">
        <w:rPr>
          <w:b/>
        </w:rPr>
        <w:t xml:space="preserve">. Порядок платежей по договору: </w:t>
      </w:r>
      <w:r w:rsidR="003E2135" w:rsidRPr="00B96792">
        <w:t xml:space="preserve">Все расчеты за поставленный Товар осуществляются в рублях и производятся путем безналичного перечисления денежных средств на расчетный счет Поставщика. </w:t>
      </w:r>
      <w:r w:rsidR="00BE307C" w:rsidRPr="00B96792">
        <w:t>Оплата каждой партии Товара производится в течение  3  банковских дней от даты передачи (поставки) Товара Покупателю</w:t>
      </w:r>
      <w:r w:rsidR="00BE307C" w:rsidRPr="00B96792">
        <w:rPr>
          <w:b/>
          <w:color w:val="000000"/>
        </w:rPr>
        <w:t xml:space="preserve"> </w:t>
      </w:r>
    </w:p>
    <w:p w:rsidR="003140BF" w:rsidRPr="00B96792" w:rsidRDefault="00C60900" w:rsidP="003140BF">
      <w:pPr>
        <w:pStyle w:val="a6"/>
        <w:spacing w:after="0"/>
        <w:ind w:left="0" w:firstLine="851"/>
      </w:pPr>
      <w:r w:rsidRPr="00B96792">
        <w:rPr>
          <w:b/>
        </w:rPr>
        <w:t>9</w:t>
      </w:r>
      <w:r w:rsidR="003E2135" w:rsidRPr="00B96792">
        <w:rPr>
          <w:b/>
        </w:rPr>
        <w:t xml:space="preserve">. Порядок получения документации о закупке: </w:t>
      </w:r>
      <w:r w:rsidR="003140BF" w:rsidRPr="00B96792">
        <w:t xml:space="preserve">На официальном сайте в информационно-телекоммуникационной сети «Интернет» по закупкам атомной отрасли Госкорпорации «Росатом» </w:t>
      </w:r>
      <w:hyperlink r:id="rId15" w:history="1">
        <w:r w:rsidR="003140BF" w:rsidRPr="00B96792">
          <w:t>http://zakupki.rosatom.ru</w:t>
        </w:r>
      </w:hyperlink>
      <w:r w:rsidR="003140BF" w:rsidRPr="00B96792">
        <w:t xml:space="preserve"> документация по запросу цен находится в открытом доступе, начиная с даты размещения настоящего извещения и документации по запросу цен. Порядок получения документации по запросу цен на электронной торговой площадке </w:t>
      </w:r>
      <w:hyperlink r:id="rId16" w:history="1">
        <w:r w:rsidR="003140BF" w:rsidRPr="00B96792">
          <w:t>ООО</w:t>
        </w:r>
      </w:hyperlink>
      <w:r w:rsidR="003140BF" w:rsidRPr="00B96792">
        <w:t xml:space="preserve"> «Аукционный конкурсный дом»  </w:t>
      </w:r>
      <w:hyperlink r:id="rId17" w:history="1">
        <w:r w:rsidR="003140BF" w:rsidRPr="00B96792">
          <w:t>http://www.a-k-d.ru</w:t>
        </w:r>
      </w:hyperlink>
      <w:r w:rsidR="003140BF" w:rsidRPr="00B96792">
        <w:t xml:space="preserve"> определяется правилами данной электронной торговой площадки.</w:t>
      </w:r>
    </w:p>
    <w:p w:rsidR="003E2135" w:rsidRPr="00B96792" w:rsidRDefault="00C60900" w:rsidP="003140BF">
      <w:pPr>
        <w:pStyle w:val="a6"/>
        <w:spacing w:after="0"/>
        <w:ind w:left="0" w:firstLine="851"/>
        <w:rPr>
          <w:color w:val="000000"/>
        </w:rPr>
      </w:pPr>
      <w:r w:rsidRPr="00B96792">
        <w:rPr>
          <w:b/>
          <w:color w:val="000000"/>
        </w:rPr>
        <w:t>10</w:t>
      </w:r>
      <w:r w:rsidR="003E2135" w:rsidRPr="00B96792">
        <w:rPr>
          <w:b/>
          <w:color w:val="000000"/>
        </w:rPr>
        <w:t>. Сведения о проведении переторжки:</w:t>
      </w:r>
      <w:r w:rsidR="003E2135" w:rsidRPr="00B96792">
        <w:rPr>
          <w:color w:val="000000"/>
        </w:rPr>
        <w:t xml:space="preserve"> проведение процедуры переторжки возможно.</w:t>
      </w:r>
    </w:p>
    <w:p w:rsidR="003140BF" w:rsidRPr="00B96792" w:rsidRDefault="003E2135" w:rsidP="003140BF">
      <w:pPr>
        <w:pStyle w:val="a6"/>
        <w:spacing w:after="0"/>
        <w:ind w:left="0" w:firstLine="851"/>
        <w:rPr>
          <w:spacing w:val="-6"/>
          <w:sz w:val="28"/>
          <w:szCs w:val="28"/>
        </w:rPr>
      </w:pPr>
      <w:r w:rsidRPr="00B96792">
        <w:rPr>
          <w:b/>
          <w:color w:val="000000"/>
        </w:rPr>
        <w:lastRenderedPageBreak/>
        <w:t>1</w:t>
      </w:r>
      <w:r w:rsidR="00C60900" w:rsidRPr="00B96792">
        <w:rPr>
          <w:b/>
          <w:color w:val="000000"/>
        </w:rPr>
        <w:t>1</w:t>
      </w:r>
      <w:r w:rsidRPr="00B96792">
        <w:rPr>
          <w:b/>
          <w:color w:val="000000"/>
        </w:rPr>
        <w:t xml:space="preserve">. </w:t>
      </w:r>
      <w:r w:rsidR="003140BF" w:rsidRPr="00B96792">
        <w:rPr>
          <w:b/>
          <w:color w:val="000000"/>
        </w:rPr>
        <w:t>Дата начала и дата и время окончания подачи заявок на участие в запросе цен, место и порядок их подачи участниками:</w:t>
      </w:r>
    </w:p>
    <w:p w:rsidR="003140BF" w:rsidRPr="00B96792" w:rsidRDefault="003140BF" w:rsidP="003140BF">
      <w:pPr>
        <w:pStyle w:val="a6"/>
        <w:spacing w:after="0"/>
        <w:ind w:left="0" w:firstLine="851"/>
        <w:rPr>
          <w:color w:val="000000"/>
        </w:rPr>
      </w:pPr>
      <w:proofErr w:type="gramStart"/>
      <w:r w:rsidRPr="00B96792">
        <w:rPr>
          <w:color w:val="000000"/>
        </w:rPr>
        <w:t xml:space="preserve">Заявки на участие в запросе цен предоставляются на электронную торговую площадку </w:t>
      </w:r>
      <w:hyperlink r:id="rId18"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165097">
        <w:rPr>
          <w:color w:val="000000"/>
        </w:rPr>
        <w:t xml:space="preserve">позднее </w:t>
      </w:r>
      <w:r w:rsidR="00C52CC1" w:rsidRPr="00165097">
        <w:rPr>
          <w:color w:val="000000"/>
        </w:rPr>
        <w:t>1</w:t>
      </w:r>
      <w:r w:rsidR="00676C34" w:rsidRPr="00165097">
        <w:rPr>
          <w:color w:val="000000"/>
        </w:rPr>
        <w:t>0</w:t>
      </w:r>
      <w:r w:rsidRPr="00165097">
        <w:rPr>
          <w:color w:val="000000"/>
        </w:rPr>
        <w:t>-00 (время московское) «</w:t>
      </w:r>
      <w:r w:rsidR="00676C34" w:rsidRPr="00165097">
        <w:rPr>
          <w:color w:val="000000"/>
        </w:rPr>
        <w:t>0</w:t>
      </w:r>
      <w:r w:rsidR="006A7D1C">
        <w:rPr>
          <w:color w:val="000000"/>
        </w:rPr>
        <w:t>6</w:t>
      </w:r>
      <w:r w:rsidRPr="00165097">
        <w:rPr>
          <w:color w:val="000000"/>
        </w:rPr>
        <w:t xml:space="preserve">» </w:t>
      </w:r>
      <w:r w:rsidR="00A9358B">
        <w:rPr>
          <w:color w:val="000000"/>
        </w:rPr>
        <w:t>июл</w:t>
      </w:r>
      <w:r w:rsidR="00676C34" w:rsidRPr="00165097">
        <w:rPr>
          <w:color w:val="000000"/>
        </w:rPr>
        <w:t>я</w:t>
      </w:r>
      <w:r w:rsidRPr="00165097">
        <w:rPr>
          <w:color w:val="000000"/>
        </w:rPr>
        <w:t xml:space="preserve"> 2012 года.</w:t>
      </w:r>
      <w:r w:rsidRPr="00B96792">
        <w:rPr>
          <w:color w:val="000000"/>
        </w:rPr>
        <w:t xml:space="preserve"> </w:t>
      </w:r>
      <w:proofErr w:type="gramEnd"/>
    </w:p>
    <w:p w:rsidR="00F76B6D" w:rsidRPr="00165097" w:rsidRDefault="003E2135" w:rsidP="00DA600F">
      <w:pPr>
        <w:pStyle w:val="a5"/>
        <w:spacing w:before="120" w:after="0"/>
        <w:ind w:firstLine="900"/>
      </w:pPr>
      <w:r w:rsidRPr="00B96792">
        <w:rPr>
          <w:b/>
          <w:szCs w:val="24"/>
        </w:rPr>
        <w:t>1</w:t>
      </w:r>
      <w:r w:rsidR="00C60900" w:rsidRPr="00B96792">
        <w:rPr>
          <w:b/>
          <w:szCs w:val="24"/>
        </w:rPr>
        <w:t>2</w:t>
      </w:r>
      <w:r w:rsidRPr="00B96792">
        <w:rPr>
          <w:b/>
          <w:szCs w:val="24"/>
        </w:rPr>
        <w:t xml:space="preserve">. </w:t>
      </w:r>
      <w:r w:rsidR="00DA600F" w:rsidRPr="00B96792">
        <w:rPr>
          <w:b/>
          <w:szCs w:val="24"/>
        </w:rPr>
        <w:t xml:space="preserve">Место и дата проведения отборочной </w:t>
      </w:r>
      <w:r w:rsidR="00DA600F" w:rsidRPr="00165097">
        <w:rPr>
          <w:b/>
          <w:szCs w:val="24"/>
        </w:rPr>
        <w:t xml:space="preserve">стадии:  </w:t>
      </w:r>
      <w:r w:rsidR="00DA600F" w:rsidRPr="00165097">
        <w:rPr>
          <w:szCs w:val="24"/>
        </w:rPr>
        <w:t>«</w:t>
      </w:r>
      <w:r w:rsidR="0033473C" w:rsidRPr="00165097">
        <w:rPr>
          <w:szCs w:val="24"/>
        </w:rPr>
        <w:t>0</w:t>
      </w:r>
      <w:r w:rsidR="00C5217C">
        <w:rPr>
          <w:szCs w:val="24"/>
        </w:rPr>
        <w:t>9</w:t>
      </w:r>
      <w:r w:rsidR="00DA600F" w:rsidRPr="00165097">
        <w:rPr>
          <w:szCs w:val="24"/>
        </w:rPr>
        <w:t>» ию</w:t>
      </w:r>
      <w:r w:rsidR="00A9358B">
        <w:rPr>
          <w:szCs w:val="24"/>
        </w:rPr>
        <w:t>л</w:t>
      </w:r>
      <w:r w:rsidR="00DA600F" w:rsidRPr="00165097">
        <w:rPr>
          <w:szCs w:val="24"/>
        </w:rPr>
        <w:t xml:space="preserve">я 2012 года. </w:t>
      </w:r>
      <w:r w:rsidR="00F76B6D" w:rsidRPr="00165097">
        <w:rPr>
          <w:szCs w:val="24"/>
        </w:rPr>
        <w:t xml:space="preserve"> </w:t>
      </w:r>
      <w:r w:rsidR="00F76B6D" w:rsidRPr="00165097">
        <w:t>115088,   г. Москва, ул. Угрешская, д. 2, стр.11, 2 эт.</w:t>
      </w:r>
    </w:p>
    <w:p w:rsidR="00F76B6D" w:rsidRPr="00B96792" w:rsidRDefault="00DA600F" w:rsidP="00CD59D5">
      <w:pPr>
        <w:pStyle w:val="a5"/>
        <w:spacing w:before="120" w:after="0"/>
        <w:ind w:firstLine="900"/>
      </w:pPr>
      <w:r w:rsidRPr="00165097">
        <w:rPr>
          <w:b/>
          <w:szCs w:val="24"/>
        </w:rPr>
        <w:t>1</w:t>
      </w:r>
      <w:r w:rsidR="00C60900" w:rsidRPr="00165097">
        <w:rPr>
          <w:b/>
          <w:szCs w:val="24"/>
        </w:rPr>
        <w:t>3</w:t>
      </w:r>
      <w:r w:rsidRPr="00165097">
        <w:rPr>
          <w:b/>
          <w:szCs w:val="24"/>
        </w:rPr>
        <w:t>.</w:t>
      </w:r>
      <w:r w:rsidR="00692B6D">
        <w:rPr>
          <w:b/>
          <w:szCs w:val="24"/>
        </w:rPr>
        <w:t xml:space="preserve"> </w:t>
      </w:r>
      <w:r w:rsidRPr="00165097">
        <w:rPr>
          <w:b/>
          <w:szCs w:val="24"/>
        </w:rPr>
        <w:t xml:space="preserve">Место и дата подведения итогов запроса цен: </w:t>
      </w:r>
      <w:r w:rsidRPr="00165097">
        <w:rPr>
          <w:szCs w:val="24"/>
        </w:rPr>
        <w:t>«</w:t>
      </w:r>
      <w:r w:rsidR="00C5217C">
        <w:rPr>
          <w:szCs w:val="24"/>
        </w:rPr>
        <w:t>10</w:t>
      </w:r>
      <w:r w:rsidRPr="00165097">
        <w:rPr>
          <w:szCs w:val="24"/>
        </w:rPr>
        <w:t>» ию</w:t>
      </w:r>
      <w:r w:rsidR="00A9358B">
        <w:rPr>
          <w:szCs w:val="24"/>
        </w:rPr>
        <w:t>л</w:t>
      </w:r>
      <w:r w:rsidRPr="00165097">
        <w:rPr>
          <w:szCs w:val="24"/>
        </w:rPr>
        <w:t xml:space="preserve">я 2012 года. </w:t>
      </w:r>
      <w:r w:rsidR="00F76B6D" w:rsidRPr="00165097">
        <w:t>115088,</w:t>
      </w:r>
      <w:r w:rsidR="00A9358B">
        <w:t xml:space="preserve"> </w:t>
      </w:r>
      <w:r w:rsidR="00F76B6D" w:rsidRPr="00B96792">
        <w:t>г. Москва, ул. Угрешская, д. 2, стр.11, 2 эт.</w:t>
      </w:r>
    </w:p>
    <w:p w:rsidR="00CD59D5" w:rsidRPr="00B96792" w:rsidRDefault="003E2135" w:rsidP="00CD59D5">
      <w:pPr>
        <w:pStyle w:val="a5"/>
        <w:spacing w:before="120" w:after="0"/>
        <w:ind w:firstLine="900"/>
        <w:rPr>
          <w:szCs w:val="24"/>
        </w:rPr>
      </w:pPr>
      <w:r w:rsidRPr="00B96792">
        <w:rPr>
          <w:b/>
          <w:szCs w:val="24"/>
        </w:rPr>
        <w:t>1</w:t>
      </w:r>
      <w:r w:rsidR="00C60900" w:rsidRPr="00B96792">
        <w:rPr>
          <w:b/>
          <w:szCs w:val="24"/>
        </w:rPr>
        <w:t>4</w:t>
      </w:r>
      <w:r w:rsidRPr="00B96792">
        <w:rPr>
          <w:b/>
          <w:szCs w:val="24"/>
        </w:rPr>
        <w:t xml:space="preserve">. Сроки заключения договора: </w:t>
      </w:r>
      <w:r w:rsidR="00CD59D5" w:rsidRPr="00B96792">
        <w:rPr>
          <w:szCs w:val="24"/>
        </w:rPr>
        <w:t xml:space="preserve">Срок заключения договора после определения победителя запроса цен: 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двадцать дней со дня </w:t>
      </w:r>
      <w:r w:rsidR="00926398" w:rsidRPr="00B96792">
        <w:rPr>
          <w:szCs w:val="24"/>
        </w:rPr>
        <w:t>размещения</w:t>
      </w:r>
      <w:r w:rsidR="00CD59D5" w:rsidRPr="00B96792">
        <w:rPr>
          <w:szCs w:val="24"/>
        </w:rPr>
        <w:t xml:space="preserve"> указанного протокола.</w:t>
      </w:r>
    </w:p>
    <w:p w:rsidR="00CD59D5" w:rsidRPr="00B96792" w:rsidRDefault="00CD59D5" w:rsidP="00CD59D5">
      <w:pPr>
        <w:pStyle w:val="a5"/>
        <w:spacing w:before="120" w:after="0"/>
        <w:ind w:firstLine="900"/>
        <w:rPr>
          <w:szCs w:val="24"/>
        </w:rPr>
      </w:pPr>
      <w:r w:rsidRPr="00B96792">
        <w:rPr>
          <w:szCs w:val="24"/>
        </w:rPr>
        <w:t>Победитель должен представить Заказчику подписанный договор через 10 со дня размещения на официальном сайте  протокола рассмотрения и оценки котировочных заявок.</w:t>
      </w:r>
    </w:p>
    <w:p w:rsidR="00CD59D5" w:rsidRPr="00B96792" w:rsidRDefault="00CD59D5" w:rsidP="00CD59D5">
      <w:pPr>
        <w:pStyle w:val="a5"/>
        <w:spacing w:before="120" w:after="0"/>
        <w:ind w:firstLine="900"/>
        <w:rPr>
          <w:szCs w:val="24"/>
        </w:rPr>
      </w:pPr>
      <w:r w:rsidRPr="00B96792">
        <w:rPr>
          <w:b/>
          <w:szCs w:val="24"/>
        </w:rPr>
        <w:t>1</w:t>
      </w:r>
      <w:r w:rsidR="00C60900" w:rsidRPr="00B96792">
        <w:rPr>
          <w:b/>
          <w:szCs w:val="24"/>
        </w:rPr>
        <w:t>5</w:t>
      </w:r>
      <w:r w:rsidRPr="00B96792">
        <w:rPr>
          <w:b/>
          <w:szCs w:val="24"/>
        </w:rPr>
        <w:t xml:space="preserve">. Форма, размер и срок предоставления обеспечения исполнения договора: </w:t>
      </w:r>
      <w:r w:rsidRPr="00B96792">
        <w:rPr>
          <w:szCs w:val="24"/>
        </w:rPr>
        <w:t>не требуется.</w:t>
      </w:r>
    </w:p>
    <w:p w:rsidR="00DA600F" w:rsidRPr="00B96792" w:rsidRDefault="00DA600F" w:rsidP="00DA600F">
      <w:pPr>
        <w:pStyle w:val="a5"/>
        <w:spacing w:before="120" w:after="0"/>
        <w:ind w:firstLine="900"/>
        <w:rPr>
          <w:szCs w:val="24"/>
        </w:rPr>
      </w:pPr>
      <w:r w:rsidRPr="00B96792">
        <w:rPr>
          <w:b/>
          <w:szCs w:val="24"/>
        </w:rPr>
        <w:t>1</w:t>
      </w:r>
      <w:r w:rsidR="00C60900" w:rsidRPr="00B96792">
        <w:rPr>
          <w:b/>
          <w:szCs w:val="24"/>
        </w:rPr>
        <w:t>6</w:t>
      </w:r>
      <w:r w:rsidRPr="00B96792">
        <w:rPr>
          <w:b/>
          <w:szCs w:val="24"/>
        </w:rPr>
        <w:t>.</w:t>
      </w:r>
      <w:r w:rsidRPr="00B96792">
        <w:rPr>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DA600F" w:rsidRPr="00B96792" w:rsidRDefault="003E2135" w:rsidP="00DA600F">
      <w:pPr>
        <w:pStyle w:val="a5"/>
        <w:spacing w:before="120" w:after="0"/>
        <w:ind w:firstLine="900"/>
        <w:rPr>
          <w:szCs w:val="24"/>
        </w:rPr>
      </w:pPr>
      <w:r w:rsidRPr="00B96792">
        <w:rPr>
          <w:b/>
          <w:szCs w:val="24"/>
        </w:rPr>
        <w:t>1</w:t>
      </w:r>
      <w:r w:rsidR="00C60900" w:rsidRPr="00B96792">
        <w:rPr>
          <w:b/>
          <w:szCs w:val="24"/>
        </w:rPr>
        <w:t>7</w:t>
      </w:r>
      <w:r w:rsidRPr="00B96792">
        <w:rPr>
          <w:b/>
          <w:szCs w:val="24"/>
        </w:rPr>
        <w:t xml:space="preserve">. </w:t>
      </w:r>
      <w:r w:rsidR="00DA600F" w:rsidRPr="00B96792">
        <w:rPr>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3E2135" w:rsidRPr="00B96792" w:rsidRDefault="003E2135" w:rsidP="00467237">
      <w:pPr>
        <w:pStyle w:val="a6"/>
        <w:spacing w:after="0"/>
        <w:ind w:left="0" w:firstLine="900"/>
        <w:rPr>
          <w:b/>
          <w:color w:val="000000"/>
        </w:rPr>
      </w:pPr>
      <w:r w:rsidRPr="00B96792">
        <w:rPr>
          <w:b/>
          <w:color w:val="000000"/>
        </w:rPr>
        <w:t>1</w:t>
      </w:r>
      <w:r w:rsidR="00C60900" w:rsidRPr="00B96792">
        <w:rPr>
          <w:b/>
          <w:color w:val="000000"/>
        </w:rPr>
        <w:t>8</w:t>
      </w:r>
      <w:r w:rsidRPr="00B96792">
        <w:rPr>
          <w:b/>
          <w:color w:val="000000"/>
        </w:rPr>
        <w:t>. Остальные и более подробные условия запроса цен сформулированы в документации по запросу цен, являющейся неотъемлемым приложением к данному извещению</w:t>
      </w:r>
    </w:p>
    <w:p w:rsidR="003E2135" w:rsidRPr="00B96792" w:rsidRDefault="003E2135" w:rsidP="00467237">
      <w:pPr>
        <w:pStyle w:val="a6"/>
        <w:spacing w:after="0"/>
        <w:ind w:left="0" w:firstLine="851"/>
        <w:rPr>
          <w:b/>
          <w:color w:val="000000"/>
        </w:rPr>
      </w:pPr>
    </w:p>
    <w:p w:rsidR="003E2135" w:rsidRPr="00B96792" w:rsidRDefault="003E2135" w:rsidP="00467237">
      <w:pPr>
        <w:pStyle w:val="a6"/>
        <w:spacing w:after="0"/>
        <w:ind w:left="0" w:firstLine="851"/>
        <w:rPr>
          <w:b/>
          <w:color w:val="000000"/>
        </w:rPr>
      </w:pPr>
    </w:p>
    <w:p w:rsidR="003E2135" w:rsidRPr="00B96792" w:rsidRDefault="003E2135" w:rsidP="00165097">
      <w:pPr>
        <w:pStyle w:val="51"/>
        <w:jc w:val="center"/>
      </w:pPr>
      <w:r w:rsidRPr="00B96792">
        <w:br w:type="page"/>
      </w:r>
      <w:bookmarkStart w:id="5" w:name="_I._Общие_положения"/>
      <w:bookmarkStart w:id="6" w:name="_Toc285706875"/>
      <w:bookmarkEnd w:id="5"/>
      <w:r w:rsidR="00734C55" w:rsidRPr="0051461B">
        <w:lastRenderedPageBreak/>
        <w:t xml:space="preserve">                                       </w:t>
      </w:r>
      <w:r w:rsidR="00165097">
        <w:t xml:space="preserve">              </w:t>
      </w:r>
      <w:r w:rsidRPr="00B96792">
        <w:t xml:space="preserve">Приложение № </w:t>
      </w:r>
      <w:bookmarkEnd w:id="6"/>
      <w:r w:rsidRPr="00B96792">
        <w:t>1</w:t>
      </w:r>
      <w:bookmarkStart w:id="7" w:name="_Toc285706876"/>
      <w:r w:rsidR="00165097">
        <w:t xml:space="preserve"> </w:t>
      </w:r>
      <w:r w:rsidRPr="00B96792">
        <w:t>к извещению</w:t>
      </w:r>
      <w:bookmarkEnd w:id="7"/>
    </w:p>
    <w:p w:rsidR="003E2135" w:rsidRPr="00B96792" w:rsidRDefault="003E2135" w:rsidP="001C5E46">
      <w:pPr>
        <w:pStyle w:val="51"/>
        <w:jc w:val="right"/>
      </w:pPr>
      <w:bookmarkStart w:id="8" w:name="_Toc285706877"/>
      <w:r w:rsidRPr="00165097">
        <w:t xml:space="preserve">от </w:t>
      </w:r>
      <w:r w:rsidR="00B759AB" w:rsidRPr="00165097">
        <w:t>«</w:t>
      </w:r>
      <w:r w:rsidR="00A9358B">
        <w:t>2</w:t>
      </w:r>
      <w:r w:rsidR="006A7D1C">
        <w:t>9</w:t>
      </w:r>
      <w:r w:rsidR="00B759AB" w:rsidRPr="00165097">
        <w:t xml:space="preserve">» </w:t>
      </w:r>
      <w:r w:rsidR="00165097">
        <w:t>июня</w:t>
      </w:r>
      <w:r w:rsidRPr="00165097">
        <w:t xml:space="preserve"> 2012 №</w:t>
      </w:r>
      <w:bookmarkEnd w:id="8"/>
      <w:r w:rsidR="00165097" w:rsidRPr="00165097">
        <w:rPr>
          <w:u w:val="single"/>
        </w:rPr>
        <w:t xml:space="preserve"> </w:t>
      </w:r>
      <w:r w:rsidR="00165097" w:rsidRPr="00B96792">
        <w:rPr>
          <w:u w:val="single"/>
        </w:rPr>
        <w:t>ИПЗ 09.03.20.</w:t>
      </w:r>
      <w:r w:rsidR="00A9358B">
        <w:rPr>
          <w:u w:val="single"/>
        </w:rPr>
        <w:t>34</w:t>
      </w:r>
      <w:r w:rsidR="00165097" w:rsidRPr="00B96792">
        <w:rPr>
          <w:u w:val="single"/>
        </w:rPr>
        <w:t xml:space="preserve"> -12</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pStyle w:val="41"/>
        <w:rPr>
          <w:color w:val="000000"/>
        </w:rPr>
      </w:pPr>
      <w:r w:rsidRPr="00B96792">
        <w:rPr>
          <w:color w:val="000000"/>
        </w:rPr>
        <w:t>Документация открытого запроса цен в</w:t>
      </w:r>
    </w:p>
    <w:p w:rsidR="003E2135" w:rsidRPr="00B96792" w:rsidRDefault="003E2135" w:rsidP="00467237">
      <w:pPr>
        <w:pStyle w:val="aff0"/>
        <w:spacing w:before="0"/>
        <w:ind w:firstLine="0"/>
        <w:rPr>
          <w:b/>
          <w:color w:val="000000"/>
          <w:sz w:val="32"/>
          <w:szCs w:val="32"/>
        </w:rPr>
      </w:pPr>
      <w:r w:rsidRPr="00B96792">
        <w:rPr>
          <w:b/>
          <w:color w:val="000000"/>
          <w:sz w:val="32"/>
          <w:szCs w:val="32"/>
        </w:rPr>
        <w:t xml:space="preserve">электронной форме на право заключения договора </w:t>
      </w:r>
    </w:p>
    <w:p w:rsidR="003E2135" w:rsidRPr="00B96792" w:rsidRDefault="008D446D" w:rsidP="006A2A1A">
      <w:pPr>
        <w:jc w:val="center"/>
        <w:rPr>
          <w:b/>
          <w:sz w:val="32"/>
          <w:szCs w:val="32"/>
        </w:rPr>
      </w:pPr>
      <w:r>
        <w:rPr>
          <w:b/>
          <w:bCs/>
          <w:color w:val="000000"/>
          <w:sz w:val="32"/>
          <w:szCs w:val="32"/>
        </w:rPr>
        <w:t>на поставку мебели</w:t>
      </w:r>
      <w:r w:rsidR="00B759AB" w:rsidRPr="00B96792">
        <w:rPr>
          <w:b/>
          <w:bCs/>
          <w:color w:val="000000"/>
          <w:sz w:val="32"/>
          <w:szCs w:val="32"/>
        </w:rPr>
        <w:t xml:space="preserve"> </w:t>
      </w:r>
      <w:r w:rsidR="007834EB" w:rsidRPr="00B96792">
        <w:rPr>
          <w:b/>
          <w:bCs/>
          <w:color w:val="000000"/>
          <w:sz w:val="32"/>
          <w:szCs w:val="32"/>
        </w:rPr>
        <w:t xml:space="preserve">для нужд </w:t>
      </w:r>
      <w:r w:rsidR="00B759AB" w:rsidRPr="00B96792">
        <w:rPr>
          <w:b/>
          <w:bCs/>
          <w:color w:val="000000"/>
          <w:sz w:val="32"/>
          <w:szCs w:val="32"/>
        </w:rPr>
        <w:t>ЗАО «Атомтехэкспорт»</w:t>
      </w:r>
      <w:r w:rsidR="003E2135" w:rsidRPr="00B96792">
        <w:rPr>
          <w:b/>
          <w:sz w:val="32"/>
          <w:szCs w:val="32"/>
        </w:rPr>
        <w:t>.</w:t>
      </w: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3E2135" w:rsidP="00467237">
      <w:pPr>
        <w:rPr>
          <w:color w:val="000000"/>
        </w:rPr>
      </w:pPr>
    </w:p>
    <w:p w:rsidR="003E2135" w:rsidRPr="00B96792" w:rsidRDefault="009F19C6" w:rsidP="009F19C6">
      <w:pPr>
        <w:ind w:right="639"/>
        <w:jc w:val="center"/>
        <w:rPr>
          <w:b/>
          <w:color w:val="000000"/>
        </w:rPr>
        <w:sectPr w:rsidR="003E2135" w:rsidRPr="00B96792" w:rsidSect="000978FA">
          <w:headerReference w:type="default" r:id="rId19"/>
          <w:footerReference w:type="default" r:id="rId20"/>
          <w:headerReference w:type="first" r:id="rId21"/>
          <w:pgSz w:w="11906" w:h="16838" w:code="9"/>
          <w:pgMar w:top="851" w:right="746" w:bottom="851" w:left="1418" w:header="0" w:footer="88" w:gutter="0"/>
          <w:cols w:space="708"/>
          <w:titlePg/>
          <w:docGrid w:linePitch="360"/>
        </w:sectPr>
      </w:pPr>
      <w:r w:rsidRPr="00B96792">
        <w:rPr>
          <w:b/>
          <w:color w:val="000000"/>
        </w:rPr>
        <w:t xml:space="preserve">           2012</w:t>
      </w:r>
    </w:p>
    <w:p w:rsidR="00573337" w:rsidRPr="00B96792" w:rsidRDefault="00573337" w:rsidP="00573337">
      <w:pPr>
        <w:jc w:val="center"/>
        <w:rPr>
          <w:b/>
          <w:color w:val="000000"/>
        </w:rPr>
      </w:pPr>
      <w:bookmarkStart w:id="9" w:name="_Toc266890077"/>
      <w:bookmarkStart w:id="10" w:name="_Toc244067299"/>
      <w:r w:rsidRPr="00B96792">
        <w:rPr>
          <w:b/>
          <w:color w:val="000000"/>
        </w:rPr>
        <w:lastRenderedPageBreak/>
        <w:t>СОДЕРЖАНИЕ</w:t>
      </w:r>
      <w:bookmarkEnd w:id="9"/>
    </w:p>
    <w:p w:rsidR="00573337" w:rsidRPr="00B96792" w:rsidRDefault="00573337" w:rsidP="001A2A22">
      <w:pPr>
        <w:pStyle w:val="16"/>
        <w:tabs>
          <w:tab w:val="clear" w:pos="9540"/>
          <w:tab w:val="right" w:leader="dot" w:pos="9498"/>
        </w:tabs>
        <w:ind w:right="424"/>
        <w:rPr>
          <w:b w:val="0"/>
        </w:rPr>
      </w:pPr>
      <w:r w:rsidRPr="00B96792">
        <w:rPr>
          <w:b w:val="0"/>
          <w:noProof w:val="0"/>
          <w:color w:val="000000"/>
        </w:rPr>
        <w:fldChar w:fldCharType="begin"/>
      </w:r>
      <w:r w:rsidRPr="00B96792">
        <w:rPr>
          <w:b w:val="0"/>
          <w:noProof w:val="0"/>
          <w:color w:val="000000"/>
        </w:rPr>
        <w:instrText xml:space="preserve"> TOC \o "1-3" \h \z \u </w:instrText>
      </w:r>
      <w:r w:rsidRPr="00B96792">
        <w:rPr>
          <w:b w:val="0"/>
          <w:noProof w:val="0"/>
          <w:color w:val="000000"/>
        </w:rPr>
        <w:fldChar w:fldCharType="separate"/>
      </w:r>
      <w:hyperlink w:anchor="_Toc320802051" w:history="1">
        <w:r w:rsidRPr="00B96792">
          <w:rPr>
            <w:rStyle w:val="a8"/>
            <w:caps/>
          </w:rPr>
          <w:t>I. ОБЩИЕ ПОЛОЖЕНИЯ</w:t>
        </w:r>
        <w:r w:rsidRPr="00B96792">
          <w:rPr>
            <w:webHidden/>
          </w:rPr>
          <w:tab/>
        </w:r>
        <w:r w:rsidRPr="00B96792">
          <w:rPr>
            <w:webHidden/>
          </w:rPr>
          <w:fldChar w:fldCharType="begin"/>
        </w:r>
        <w:r w:rsidRPr="00B96792">
          <w:rPr>
            <w:webHidden/>
          </w:rPr>
          <w:instrText xml:space="preserve"> PAGEREF _Toc320802051 \h </w:instrText>
        </w:r>
        <w:r w:rsidRPr="00B96792">
          <w:rPr>
            <w:webHidden/>
          </w:rPr>
        </w:r>
        <w:r w:rsidRPr="00B96792">
          <w:rPr>
            <w:webHidden/>
          </w:rPr>
          <w:fldChar w:fldCharType="separate"/>
        </w:r>
        <w:r w:rsidR="00336B63">
          <w:rPr>
            <w:webHidden/>
          </w:rPr>
          <w:t>6</w:t>
        </w:r>
        <w:r w:rsidRPr="00B96792">
          <w:rPr>
            <w:webHidden/>
          </w:rPr>
          <w:fldChar w:fldCharType="end"/>
        </w:r>
      </w:hyperlink>
    </w:p>
    <w:p w:rsidR="00573337" w:rsidRPr="00B96792" w:rsidRDefault="00C840C8" w:rsidP="001A2A22">
      <w:pPr>
        <w:pStyle w:val="23"/>
        <w:tabs>
          <w:tab w:val="clear" w:pos="9356"/>
          <w:tab w:val="right" w:leader="dot" w:pos="9498"/>
        </w:tabs>
        <w:ind w:right="424"/>
        <w:rPr>
          <w:lang w:val="ru-RU"/>
        </w:rPr>
      </w:pPr>
      <w:hyperlink w:anchor="_Toc320802052" w:history="1">
        <w:r w:rsidR="00573337" w:rsidRPr="00B96792">
          <w:rPr>
            <w:rStyle w:val="a8"/>
          </w:rPr>
          <w:t>1. Основные термины, используемые в документации</w:t>
        </w:r>
        <w:r w:rsidR="00573337" w:rsidRPr="00B96792">
          <w:rPr>
            <w:webHidden/>
          </w:rPr>
          <w:tab/>
        </w:r>
        <w:r w:rsidR="00573337" w:rsidRPr="00B96792">
          <w:rPr>
            <w:webHidden/>
          </w:rPr>
          <w:fldChar w:fldCharType="begin"/>
        </w:r>
        <w:r w:rsidR="00573337" w:rsidRPr="00B96792">
          <w:rPr>
            <w:webHidden/>
          </w:rPr>
          <w:instrText xml:space="preserve"> PAGEREF _Toc320802052 \h </w:instrText>
        </w:r>
        <w:r w:rsidR="00573337" w:rsidRPr="00B96792">
          <w:rPr>
            <w:webHidden/>
          </w:rPr>
        </w:r>
        <w:r w:rsidR="00573337" w:rsidRPr="00B96792">
          <w:rPr>
            <w:webHidden/>
          </w:rPr>
          <w:fldChar w:fldCharType="separate"/>
        </w:r>
        <w:r w:rsidR="00336B63">
          <w:rPr>
            <w:webHidden/>
          </w:rPr>
          <w:t>6</w:t>
        </w:r>
        <w:r w:rsidR="00573337" w:rsidRPr="00B96792">
          <w:rPr>
            <w:webHidden/>
          </w:rPr>
          <w:fldChar w:fldCharType="end"/>
        </w:r>
      </w:hyperlink>
    </w:p>
    <w:p w:rsidR="00573337" w:rsidRPr="00B96792" w:rsidRDefault="00C840C8" w:rsidP="001A2A22">
      <w:pPr>
        <w:pStyle w:val="23"/>
        <w:tabs>
          <w:tab w:val="clear" w:pos="9356"/>
          <w:tab w:val="right" w:leader="dot" w:pos="9498"/>
        </w:tabs>
        <w:ind w:right="424"/>
        <w:rPr>
          <w:lang w:val="ru-RU"/>
        </w:rPr>
      </w:pPr>
      <w:hyperlink w:anchor="_Toc320802053" w:history="1">
        <w:r w:rsidR="00573337" w:rsidRPr="00B96792">
          <w:rPr>
            <w:rStyle w:val="a8"/>
          </w:rPr>
          <w:t>2. Общие сведения о запросе цен</w:t>
        </w:r>
        <w:r w:rsidR="00573337" w:rsidRPr="00B96792">
          <w:rPr>
            <w:webHidden/>
          </w:rPr>
          <w:tab/>
        </w:r>
        <w:r w:rsidR="00573337" w:rsidRPr="00B96792">
          <w:rPr>
            <w:webHidden/>
          </w:rPr>
          <w:fldChar w:fldCharType="begin"/>
        </w:r>
        <w:r w:rsidR="00573337" w:rsidRPr="00B96792">
          <w:rPr>
            <w:webHidden/>
          </w:rPr>
          <w:instrText xml:space="preserve"> PAGEREF _Toc320802053 \h </w:instrText>
        </w:r>
        <w:r w:rsidR="00573337" w:rsidRPr="00B96792">
          <w:rPr>
            <w:webHidden/>
          </w:rPr>
        </w:r>
        <w:r w:rsidR="00573337" w:rsidRPr="00B96792">
          <w:rPr>
            <w:webHidden/>
          </w:rPr>
          <w:fldChar w:fldCharType="separate"/>
        </w:r>
        <w:r w:rsidR="00336B63">
          <w:rPr>
            <w:webHidden/>
          </w:rPr>
          <w:t>7</w:t>
        </w:r>
        <w:r w:rsidR="00573337" w:rsidRPr="00B96792">
          <w:rPr>
            <w:webHidden/>
          </w:rPr>
          <w:fldChar w:fldCharType="end"/>
        </w:r>
      </w:hyperlink>
    </w:p>
    <w:p w:rsidR="00573337" w:rsidRPr="00B96792" w:rsidRDefault="00C840C8" w:rsidP="001A2A22">
      <w:pPr>
        <w:pStyle w:val="33"/>
        <w:rPr>
          <w:lang w:val="ru-RU"/>
        </w:rPr>
      </w:pPr>
      <w:hyperlink w:anchor="_Toc320802054" w:history="1">
        <w:r w:rsidR="00573337" w:rsidRPr="00B96792">
          <w:rPr>
            <w:rStyle w:val="a8"/>
          </w:rPr>
          <w:t>3. Аккредитация участников процедуры закупки в электронной форме</w:t>
        </w:r>
        <w:r w:rsidR="00573337" w:rsidRPr="00B96792">
          <w:rPr>
            <w:webHidden/>
          </w:rPr>
          <w:tab/>
        </w:r>
        <w:r w:rsidR="00573337" w:rsidRPr="00B96792">
          <w:rPr>
            <w:webHidden/>
          </w:rPr>
          <w:fldChar w:fldCharType="begin"/>
        </w:r>
        <w:r w:rsidR="00573337" w:rsidRPr="00B96792">
          <w:rPr>
            <w:webHidden/>
          </w:rPr>
          <w:instrText xml:space="preserve"> PAGEREF _Toc320802054 \h </w:instrText>
        </w:r>
        <w:r w:rsidR="00573337" w:rsidRPr="00B96792">
          <w:rPr>
            <w:webHidden/>
          </w:rPr>
        </w:r>
        <w:r w:rsidR="00573337" w:rsidRPr="00B96792">
          <w:rPr>
            <w:webHidden/>
          </w:rPr>
          <w:fldChar w:fldCharType="separate"/>
        </w:r>
        <w:r w:rsidR="00336B63">
          <w:rPr>
            <w:webHidden/>
          </w:rPr>
          <w:t>8</w:t>
        </w:r>
        <w:r w:rsidR="00573337" w:rsidRPr="00B96792">
          <w:rPr>
            <w:webHidden/>
          </w:rPr>
          <w:fldChar w:fldCharType="end"/>
        </w:r>
      </w:hyperlink>
    </w:p>
    <w:p w:rsidR="00573337" w:rsidRPr="00B96792" w:rsidRDefault="00C840C8" w:rsidP="001A2A22">
      <w:pPr>
        <w:pStyle w:val="33"/>
        <w:rPr>
          <w:lang w:val="ru-RU"/>
        </w:rPr>
      </w:pPr>
      <w:hyperlink w:anchor="_Toc320802055" w:history="1">
        <w:r w:rsidR="00573337" w:rsidRPr="00B96792">
          <w:rPr>
            <w:rStyle w:val="a8"/>
          </w:rPr>
          <w:t>4. Документооборот при проведении запроса цен в электронной форме</w:t>
        </w:r>
        <w:r w:rsidR="00573337" w:rsidRPr="00B96792">
          <w:rPr>
            <w:webHidden/>
          </w:rPr>
          <w:tab/>
        </w:r>
        <w:r w:rsidR="00573337" w:rsidRPr="00B96792">
          <w:rPr>
            <w:webHidden/>
            <w:lang w:val="ru-RU"/>
          </w:rPr>
          <w:t>9</w:t>
        </w:r>
      </w:hyperlink>
    </w:p>
    <w:p w:rsidR="00573337" w:rsidRPr="00B96792" w:rsidRDefault="00C840C8" w:rsidP="001A2A22">
      <w:pPr>
        <w:pStyle w:val="23"/>
        <w:tabs>
          <w:tab w:val="clear" w:pos="9356"/>
          <w:tab w:val="right" w:leader="dot" w:pos="9498"/>
        </w:tabs>
        <w:ind w:right="424"/>
        <w:rPr>
          <w:lang w:val="ru-RU"/>
        </w:rPr>
      </w:pPr>
      <w:hyperlink w:anchor="_Toc320802056" w:history="1">
        <w:r w:rsidR="00573337" w:rsidRPr="00B96792">
          <w:rPr>
            <w:rStyle w:val="a8"/>
          </w:rPr>
          <w:t>5. Требования, предъявляемые к участникам процедуры закупки</w:t>
        </w:r>
        <w:r w:rsidR="00573337" w:rsidRPr="00B96792">
          <w:rPr>
            <w:webHidden/>
          </w:rPr>
          <w:tab/>
        </w:r>
        <w:r w:rsidR="00573337" w:rsidRPr="00B96792">
          <w:rPr>
            <w:webHidden/>
          </w:rPr>
          <w:fldChar w:fldCharType="begin"/>
        </w:r>
        <w:r w:rsidR="00573337" w:rsidRPr="00B96792">
          <w:rPr>
            <w:webHidden/>
          </w:rPr>
          <w:instrText xml:space="preserve"> PAGEREF _Toc320802056 \h </w:instrText>
        </w:r>
        <w:r w:rsidR="00573337" w:rsidRPr="00B96792">
          <w:rPr>
            <w:webHidden/>
          </w:rPr>
        </w:r>
        <w:r w:rsidR="00573337" w:rsidRPr="00B96792">
          <w:rPr>
            <w:webHidden/>
          </w:rPr>
          <w:fldChar w:fldCharType="separate"/>
        </w:r>
        <w:r w:rsidR="00336B63">
          <w:rPr>
            <w:webHidden/>
          </w:rPr>
          <w:t>10</w:t>
        </w:r>
        <w:r w:rsidR="00573337" w:rsidRPr="00B96792">
          <w:rPr>
            <w:webHidden/>
          </w:rPr>
          <w:fldChar w:fldCharType="end"/>
        </w:r>
      </w:hyperlink>
    </w:p>
    <w:p w:rsidR="00573337" w:rsidRPr="00B96792" w:rsidRDefault="00C840C8" w:rsidP="001A2A22">
      <w:pPr>
        <w:pStyle w:val="33"/>
        <w:rPr>
          <w:lang w:val="ru-RU"/>
        </w:rPr>
      </w:pPr>
      <w:hyperlink w:anchor="_Toc320802057" w:history="1">
        <w:r w:rsidR="00573337" w:rsidRPr="00B96792">
          <w:rPr>
            <w:rStyle w:val="a8"/>
          </w:rPr>
          <w:t>6.</w:t>
        </w:r>
        <w:r w:rsidR="00573337" w:rsidRPr="00B96792">
          <w:rPr>
            <w:lang w:val="ru-RU"/>
          </w:rPr>
          <w:tab/>
        </w:r>
        <w:r w:rsidR="00573337" w:rsidRPr="00B96792">
          <w:rPr>
            <w:rStyle w:val="a8"/>
          </w:rPr>
          <w:t>Обеспечение исполнения договора и гарантийных обязательств.</w:t>
        </w:r>
        <w:r w:rsidR="00573337" w:rsidRPr="00B96792">
          <w:rPr>
            <w:webHidden/>
          </w:rPr>
          <w:tab/>
        </w:r>
        <w:r w:rsidR="00573337" w:rsidRPr="00B96792">
          <w:rPr>
            <w:webHidden/>
          </w:rPr>
          <w:fldChar w:fldCharType="begin"/>
        </w:r>
        <w:r w:rsidR="00573337" w:rsidRPr="00B96792">
          <w:rPr>
            <w:webHidden/>
          </w:rPr>
          <w:instrText xml:space="preserve"> PAGEREF _Toc320802057 \h </w:instrText>
        </w:r>
        <w:r w:rsidR="00573337" w:rsidRPr="00B96792">
          <w:rPr>
            <w:webHidden/>
          </w:rPr>
        </w:r>
        <w:r w:rsidR="00573337" w:rsidRPr="00B96792">
          <w:rPr>
            <w:webHidden/>
          </w:rPr>
          <w:fldChar w:fldCharType="separate"/>
        </w:r>
        <w:r w:rsidR="00336B63">
          <w:rPr>
            <w:webHidden/>
          </w:rPr>
          <w:t>11</w:t>
        </w:r>
        <w:r w:rsidR="00573337" w:rsidRPr="00B96792">
          <w:rPr>
            <w:webHidden/>
          </w:rPr>
          <w:fldChar w:fldCharType="end"/>
        </w:r>
      </w:hyperlink>
    </w:p>
    <w:p w:rsidR="00573337" w:rsidRPr="00B96792" w:rsidRDefault="00573337" w:rsidP="001A2A22">
      <w:pPr>
        <w:tabs>
          <w:tab w:val="left" w:pos="1080"/>
          <w:tab w:val="right" w:leader="dot" w:pos="9498"/>
        </w:tabs>
        <w:ind w:right="424"/>
        <w:jc w:val="left"/>
        <w:rPr>
          <w:b/>
        </w:rPr>
      </w:pPr>
      <w:r w:rsidRPr="00B96792">
        <w:rPr>
          <w:b/>
        </w:rPr>
        <w:t>7. Порядок предоставления документации по запросу цен, разъяснение и внесение изменений в условия запроса ц</w:t>
      </w:r>
      <w:r>
        <w:rPr>
          <w:b/>
        </w:rPr>
        <w:t xml:space="preserve">ен, отказ от проведения запроса </w:t>
      </w:r>
      <w:r w:rsidRPr="00B96792">
        <w:rPr>
          <w:b/>
        </w:rPr>
        <w:t>цен</w:t>
      </w:r>
      <w:r>
        <w:rPr>
          <w:b/>
        </w:rPr>
        <w:t>...............................</w:t>
      </w:r>
      <w:r w:rsidRPr="00B96792">
        <w:rPr>
          <w:b/>
        </w:rPr>
        <w:t>1</w:t>
      </w:r>
      <w:r>
        <w:rPr>
          <w:b/>
        </w:rPr>
        <w:t>2</w:t>
      </w:r>
    </w:p>
    <w:p w:rsidR="00573337" w:rsidRPr="00B96792" w:rsidRDefault="00C840C8" w:rsidP="001A2A22">
      <w:pPr>
        <w:pStyle w:val="23"/>
        <w:tabs>
          <w:tab w:val="clear" w:pos="9356"/>
          <w:tab w:val="right" w:leader="dot" w:pos="9498"/>
        </w:tabs>
        <w:ind w:right="424"/>
        <w:rPr>
          <w:lang w:val="ru-RU"/>
        </w:rPr>
      </w:pPr>
      <w:hyperlink w:anchor="_Toc320802058" w:history="1">
        <w:r w:rsidR="00573337" w:rsidRPr="00B96792">
          <w:rPr>
            <w:rStyle w:val="a8"/>
          </w:rPr>
          <w:t>8. Порядок подачи  заявок на участие в электронном запросе цен</w:t>
        </w:r>
        <w:r w:rsidR="00573337" w:rsidRPr="00B96792">
          <w:rPr>
            <w:webHidden/>
          </w:rPr>
          <w:tab/>
        </w:r>
        <w:r w:rsidR="00573337" w:rsidRPr="00B96792">
          <w:rPr>
            <w:webHidden/>
          </w:rPr>
          <w:fldChar w:fldCharType="begin"/>
        </w:r>
        <w:r w:rsidR="00573337" w:rsidRPr="00B96792">
          <w:rPr>
            <w:webHidden/>
          </w:rPr>
          <w:instrText xml:space="preserve"> PAGEREF _Toc320802058 \h </w:instrText>
        </w:r>
        <w:r w:rsidR="00573337" w:rsidRPr="00B96792">
          <w:rPr>
            <w:webHidden/>
          </w:rPr>
        </w:r>
        <w:r w:rsidR="00573337" w:rsidRPr="00B96792">
          <w:rPr>
            <w:webHidden/>
          </w:rPr>
          <w:fldChar w:fldCharType="separate"/>
        </w:r>
        <w:r w:rsidR="00336B63">
          <w:rPr>
            <w:webHidden/>
          </w:rPr>
          <w:t>13</w:t>
        </w:r>
        <w:r w:rsidR="00573337" w:rsidRPr="00B96792">
          <w:rPr>
            <w:webHidden/>
          </w:rPr>
          <w:fldChar w:fldCharType="end"/>
        </w:r>
      </w:hyperlink>
    </w:p>
    <w:p w:rsidR="00573337" w:rsidRPr="00B96792" w:rsidRDefault="00C840C8" w:rsidP="001A2A22">
      <w:pPr>
        <w:pStyle w:val="23"/>
        <w:tabs>
          <w:tab w:val="clear" w:pos="9356"/>
          <w:tab w:val="right" w:leader="dot" w:pos="9498"/>
        </w:tabs>
        <w:ind w:right="424"/>
        <w:rPr>
          <w:lang w:val="ru-RU"/>
        </w:rPr>
      </w:pPr>
      <w:hyperlink w:anchor="_Toc320802059" w:history="1">
        <w:r w:rsidR="00573337" w:rsidRPr="00B96792">
          <w:rPr>
            <w:rStyle w:val="a8"/>
          </w:rPr>
          <w:t>9. Рассмотрение и оценка заявок на участие в электронном запросе цен. Выбор победителя запроса цен.</w:t>
        </w:r>
        <w:r w:rsidR="00573337" w:rsidRPr="00B96792">
          <w:rPr>
            <w:webHidden/>
          </w:rPr>
          <w:tab/>
        </w:r>
        <w:r w:rsidR="00573337" w:rsidRPr="00B96792">
          <w:rPr>
            <w:webHidden/>
          </w:rPr>
          <w:fldChar w:fldCharType="begin"/>
        </w:r>
        <w:r w:rsidR="00573337" w:rsidRPr="00B96792">
          <w:rPr>
            <w:webHidden/>
          </w:rPr>
          <w:instrText xml:space="preserve"> PAGEREF _Toc320802059 \h </w:instrText>
        </w:r>
        <w:r w:rsidR="00573337" w:rsidRPr="00B96792">
          <w:rPr>
            <w:webHidden/>
          </w:rPr>
        </w:r>
        <w:r w:rsidR="00573337" w:rsidRPr="00B96792">
          <w:rPr>
            <w:webHidden/>
          </w:rPr>
          <w:fldChar w:fldCharType="separate"/>
        </w:r>
        <w:r w:rsidR="00336B63">
          <w:rPr>
            <w:webHidden/>
          </w:rPr>
          <w:t>16</w:t>
        </w:r>
        <w:r w:rsidR="00573337" w:rsidRPr="00B96792">
          <w:rPr>
            <w:webHidden/>
          </w:rPr>
          <w:fldChar w:fldCharType="end"/>
        </w:r>
      </w:hyperlink>
    </w:p>
    <w:p w:rsidR="00573337" w:rsidRPr="00B96792" w:rsidRDefault="00573337" w:rsidP="001A2A22">
      <w:pPr>
        <w:tabs>
          <w:tab w:val="right" w:leader="dot" w:pos="9498"/>
        </w:tabs>
        <w:ind w:right="424"/>
        <w:jc w:val="left"/>
        <w:rPr>
          <w:b/>
        </w:rPr>
      </w:pPr>
      <w:r w:rsidRPr="00B96792">
        <w:rPr>
          <w:b/>
        </w:rPr>
        <w:t>10.</w:t>
      </w:r>
      <w:r w:rsidRPr="00B96792">
        <w:rPr>
          <w:b/>
          <w:color w:val="000000"/>
          <w:sz w:val="28"/>
          <w:szCs w:val="28"/>
        </w:rPr>
        <w:t xml:space="preserve"> </w:t>
      </w:r>
      <w:r>
        <w:rPr>
          <w:b/>
          <w:color w:val="000000"/>
          <w:szCs w:val="28"/>
        </w:rPr>
        <w:t xml:space="preserve">Особенности проведения </w:t>
      </w:r>
      <w:r w:rsidRPr="00B96792">
        <w:rPr>
          <w:b/>
          <w:color w:val="000000"/>
          <w:szCs w:val="28"/>
        </w:rPr>
        <w:t>переторжки………………………</w:t>
      </w:r>
      <w:r>
        <w:rPr>
          <w:b/>
          <w:color w:val="000000"/>
          <w:szCs w:val="28"/>
        </w:rPr>
        <w:t>……….</w:t>
      </w:r>
      <w:r w:rsidRPr="00B96792">
        <w:rPr>
          <w:b/>
          <w:color w:val="000000"/>
          <w:szCs w:val="28"/>
        </w:rPr>
        <w:t>………………...</w:t>
      </w:r>
      <w:r w:rsidR="001A2A22">
        <w:rPr>
          <w:b/>
          <w:color w:val="000000"/>
          <w:szCs w:val="28"/>
        </w:rPr>
        <w:t>...</w:t>
      </w:r>
      <w:r w:rsidRPr="00B96792">
        <w:rPr>
          <w:b/>
          <w:color w:val="000000"/>
          <w:szCs w:val="28"/>
        </w:rPr>
        <w:t>.1</w:t>
      </w:r>
      <w:r>
        <w:rPr>
          <w:b/>
          <w:color w:val="000000"/>
          <w:szCs w:val="28"/>
        </w:rPr>
        <w:t>8</w:t>
      </w:r>
      <w:r w:rsidRPr="00B96792">
        <w:rPr>
          <w:b/>
          <w:sz w:val="22"/>
        </w:rPr>
        <w:t xml:space="preserve"> </w:t>
      </w:r>
    </w:p>
    <w:p w:rsidR="00573337" w:rsidRPr="00B96792" w:rsidRDefault="00C840C8" w:rsidP="001A2A22">
      <w:pPr>
        <w:pStyle w:val="33"/>
        <w:rPr>
          <w:lang w:val="ru-RU"/>
        </w:rPr>
      </w:pPr>
      <w:hyperlink w:anchor="_Toc320802060" w:history="1">
        <w:r w:rsidR="00573337" w:rsidRPr="00B96792">
          <w:rPr>
            <w:rStyle w:val="a8"/>
          </w:rPr>
          <w:t>11. Заключение договора по результатам проведения электронного запроса цен</w:t>
        </w:r>
        <w:r w:rsidR="00573337" w:rsidRPr="00B96792">
          <w:rPr>
            <w:webHidden/>
          </w:rPr>
          <w:tab/>
        </w:r>
        <w:r w:rsidR="00573337" w:rsidRPr="00B96792">
          <w:rPr>
            <w:webHidden/>
          </w:rPr>
          <w:fldChar w:fldCharType="begin"/>
        </w:r>
        <w:r w:rsidR="00573337" w:rsidRPr="00B96792">
          <w:rPr>
            <w:webHidden/>
          </w:rPr>
          <w:instrText xml:space="preserve"> PAGEREF _Toc320802060 \h </w:instrText>
        </w:r>
        <w:r w:rsidR="00573337" w:rsidRPr="00B96792">
          <w:rPr>
            <w:webHidden/>
          </w:rPr>
        </w:r>
        <w:r w:rsidR="00573337" w:rsidRPr="00B96792">
          <w:rPr>
            <w:webHidden/>
          </w:rPr>
          <w:fldChar w:fldCharType="separate"/>
        </w:r>
        <w:r w:rsidR="00336B63">
          <w:rPr>
            <w:webHidden/>
          </w:rPr>
          <w:t>20</w:t>
        </w:r>
        <w:r w:rsidR="00573337" w:rsidRPr="00B96792">
          <w:rPr>
            <w:webHidden/>
          </w:rPr>
          <w:fldChar w:fldCharType="end"/>
        </w:r>
      </w:hyperlink>
    </w:p>
    <w:p w:rsidR="00573337" w:rsidRPr="00B96792" w:rsidRDefault="00C840C8" w:rsidP="001A2A22">
      <w:pPr>
        <w:pStyle w:val="33"/>
        <w:rPr>
          <w:lang w:val="ru-RU"/>
        </w:rPr>
      </w:pPr>
      <w:hyperlink w:anchor="_Toc320802061" w:history="1">
        <w:r w:rsidR="00573337" w:rsidRPr="00B96792">
          <w:rPr>
            <w:rStyle w:val="a8"/>
            <w:bCs/>
          </w:rPr>
          <w:t>12. Отстранение участника запроса цен</w:t>
        </w:r>
        <w:r w:rsidR="00573337" w:rsidRPr="00B96792">
          <w:rPr>
            <w:webHidden/>
          </w:rPr>
          <w:tab/>
        </w:r>
        <w:r w:rsidR="00573337" w:rsidRPr="00B96792">
          <w:rPr>
            <w:webHidden/>
          </w:rPr>
          <w:fldChar w:fldCharType="begin"/>
        </w:r>
        <w:r w:rsidR="00573337" w:rsidRPr="00B96792">
          <w:rPr>
            <w:webHidden/>
          </w:rPr>
          <w:instrText xml:space="preserve"> PAGEREF _Toc320802061 \h </w:instrText>
        </w:r>
        <w:r w:rsidR="00573337" w:rsidRPr="00B96792">
          <w:rPr>
            <w:webHidden/>
          </w:rPr>
        </w:r>
        <w:r w:rsidR="00573337" w:rsidRPr="00B96792">
          <w:rPr>
            <w:webHidden/>
          </w:rPr>
          <w:fldChar w:fldCharType="separate"/>
        </w:r>
        <w:r w:rsidR="00336B63">
          <w:rPr>
            <w:webHidden/>
          </w:rPr>
          <w:t>21</w:t>
        </w:r>
        <w:r w:rsidR="00573337" w:rsidRPr="00B96792">
          <w:rPr>
            <w:webHidden/>
          </w:rPr>
          <w:fldChar w:fldCharType="end"/>
        </w:r>
      </w:hyperlink>
    </w:p>
    <w:p w:rsidR="00573337" w:rsidRPr="00B96792" w:rsidRDefault="00C840C8" w:rsidP="001A2A22">
      <w:pPr>
        <w:pStyle w:val="33"/>
        <w:rPr>
          <w:lang w:val="ru-RU"/>
        </w:rPr>
      </w:pPr>
      <w:hyperlink w:anchor="_Toc320802062" w:history="1">
        <w:r w:rsidR="00573337" w:rsidRPr="00B96792">
          <w:rPr>
            <w:rStyle w:val="a8"/>
            <w:bCs/>
          </w:rPr>
          <w:t>II. Информационная карта</w:t>
        </w:r>
        <w:r w:rsidR="00573337" w:rsidRPr="00B96792">
          <w:rPr>
            <w:webHidden/>
          </w:rPr>
          <w:tab/>
        </w:r>
        <w:r w:rsidR="00573337" w:rsidRPr="00B96792">
          <w:rPr>
            <w:webHidden/>
            <w:lang w:val="ru-RU"/>
          </w:rPr>
          <w:t>2</w:t>
        </w:r>
        <w:r w:rsidR="00573337">
          <w:rPr>
            <w:webHidden/>
            <w:lang w:val="ru-RU"/>
          </w:rPr>
          <w:t>2</w:t>
        </w:r>
      </w:hyperlink>
    </w:p>
    <w:p w:rsidR="00573337" w:rsidRPr="00B96792" w:rsidRDefault="00C840C8" w:rsidP="001A2A22">
      <w:pPr>
        <w:pStyle w:val="16"/>
        <w:tabs>
          <w:tab w:val="clear" w:pos="9540"/>
          <w:tab w:val="right" w:leader="dot" w:pos="9498"/>
        </w:tabs>
        <w:ind w:right="424"/>
        <w:rPr>
          <w:b w:val="0"/>
        </w:rPr>
      </w:pPr>
      <w:hyperlink w:anchor="_Toc320802063" w:history="1">
        <w:r w:rsidR="00573337" w:rsidRPr="00B96792">
          <w:rPr>
            <w:rStyle w:val="a8"/>
            <w:caps/>
          </w:rPr>
          <w:t>II</w:t>
        </w:r>
        <w:r w:rsidR="00573337" w:rsidRPr="00B96792">
          <w:rPr>
            <w:rStyle w:val="a8"/>
            <w:caps/>
            <w:lang w:val="en-US"/>
          </w:rPr>
          <w:t>I</w:t>
        </w:r>
        <w:r w:rsidR="00573337" w:rsidRPr="00B96792">
          <w:rPr>
            <w:rStyle w:val="a8"/>
            <w:caps/>
          </w:rPr>
          <w:t>. Образцы форм и документов для заполнения участниками процедуры закупки</w:t>
        </w:r>
        <w:r w:rsidR="00573337" w:rsidRPr="00B96792">
          <w:rPr>
            <w:webHidden/>
          </w:rPr>
          <w:tab/>
        </w:r>
        <w:r w:rsidR="00573337" w:rsidRPr="00B96792">
          <w:rPr>
            <w:webHidden/>
          </w:rPr>
          <w:fldChar w:fldCharType="begin"/>
        </w:r>
        <w:r w:rsidR="00573337" w:rsidRPr="00B96792">
          <w:rPr>
            <w:webHidden/>
          </w:rPr>
          <w:instrText xml:space="preserve"> PAGEREF _Toc320802063 \h </w:instrText>
        </w:r>
        <w:r w:rsidR="00573337" w:rsidRPr="00B96792">
          <w:rPr>
            <w:webHidden/>
          </w:rPr>
        </w:r>
        <w:r w:rsidR="00573337" w:rsidRPr="00B96792">
          <w:rPr>
            <w:webHidden/>
          </w:rPr>
          <w:fldChar w:fldCharType="separate"/>
        </w:r>
        <w:r w:rsidR="00336B63">
          <w:rPr>
            <w:webHidden/>
          </w:rPr>
          <w:t>27</w:t>
        </w:r>
        <w:r w:rsidR="00573337" w:rsidRPr="00B96792">
          <w:rPr>
            <w:webHidden/>
          </w:rPr>
          <w:fldChar w:fldCharType="end"/>
        </w:r>
      </w:hyperlink>
    </w:p>
    <w:p w:rsidR="00573337" w:rsidRPr="001A2A22" w:rsidRDefault="00C840C8" w:rsidP="001A2A22">
      <w:pPr>
        <w:pStyle w:val="33"/>
        <w:rPr>
          <w:lang w:val="ru-RU"/>
        </w:rPr>
      </w:pPr>
      <w:hyperlink w:anchor="_Toc320802064" w:history="1">
        <w:r w:rsidR="00573337" w:rsidRPr="00B96792">
          <w:rPr>
            <w:rStyle w:val="a8"/>
            <w:bCs/>
            <w:lang w:val="ru-RU"/>
          </w:rPr>
          <w:t xml:space="preserve">1. </w:t>
        </w:r>
      </w:hyperlink>
      <w:r w:rsidR="00573337" w:rsidRPr="001A2A22">
        <w:rPr>
          <w:lang w:val="ru-RU"/>
        </w:rPr>
        <w:t>Заявка на участие в запросе цен (Форма 1)……</w:t>
      </w:r>
      <w:r w:rsidR="001A2A22" w:rsidRPr="001A2A22">
        <w:rPr>
          <w:lang w:val="ru-RU"/>
        </w:rPr>
        <w:t xml:space="preserve"> </w:t>
      </w:r>
      <w:r w:rsidR="00573337" w:rsidRPr="001A2A22">
        <w:rPr>
          <w:lang w:val="ru-RU"/>
        </w:rPr>
        <w:t>………… ……………………</w:t>
      </w:r>
      <w:r w:rsidR="001A2A22" w:rsidRPr="001A2A22">
        <w:rPr>
          <w:lang w:val="ru-RU"/>
        </w:rPr>
        <w:t>…</w:t>
      </w:r>
      <w:r w:rsidR="00573337" w:rsidRPr="001A2A22">
        <w:rPr>
          <w:lang w:val="ru-RU"/>
        </w:rPr>
        <w:t>……</w:t>
      </w:r>
      <w:r w:rsidR="001A2A22" w:rsidRPr="001A2A22">
        <w:rPr>
          <w:lang w:val="ru-RU"/>
        </w:rPr>
        <w:t>.</w:t>
      </w:r>
      <w:r w:rsidR="00573337" w:rsidRPr="001A2A22">
        <w:rPr>
          <w:lang w:val="ru-RU"/>
        </w:rPr>
        <w:t>.27</w:t>
      </w:r>
    </w:p>
    <w:p w:rsidR="00573337" w:rsidRPr="00457347" w:rsidRDefault="00C840C8" w:rsidP="001A2A22">
      <w:pPr>
        <w:pStyle w:val="23"/>
        <w:tabs>
          <w:tab w:val="clear" w:pos="9356"/>
          <w:tab w:val="right" w:leader="dot" w:pos="9498"/>
        </w:tabs>
        <w:ind w:right="424"/>
        <w:rPr>
          <w:lang w:val="ru-RU"/>
        </w:rPr>
      </w:pPr>
      <w:hyperlink w:anchor="_Toc320802065" w:history="1">
        <w:r w:rsidR="00573337" w:rsidRPr="00B96792">
          <w:rPr>
            <w:rStyle w:val="a8"/>
            <w:lang w:val="ru-RU"/>
          </w:rPr>
          <w:t xml:space="preserve">2. </w:t>
        </w:r>
      </w:hyperlink>
      <w:r w:rsidR="00573337" w:rsidRPr="00457347">
        <w:rPr>
          <w:lang w:val="ru-RU"/>
        </w:rPr>
        <w:t>Анкета участника запроса цен (Форма 2)………………………… …………………</w:t>
      </w:r>
      <w:r w:rsidR="001A2A22">
        <w:rPr>
          <w:lang w:val="ru-RU"/>
        </w:rPr>
        <w:t>..</w:t>
      </w:r>
      <w:r w:rsidR="00573337" w:rsidRPr="00457347">
        <w:rPr>
          <w:lang w:val="ru-RU"/>
        </w:rPr>
        <w:t>…32</w:t>
      </w:r>
    </w:p>
    <w:p w:rsidR="00573337" w:rsidRDefault="00573337" w:rsidP="001A2A22">
      <w:pPr>
        <w:tabs>
          <w:tab w:val="right" w:leader="dot" w:pos="9498"/>
        </w:tabs>
        <w:ind w:right="424"/>
        <w:jc w:val="left"/>
        <w:rPr>
          <w:b/>
          <w:bCs/>
        </w:rPr>
      </w:pPr>
      <w:r w:rsidRPr="00B96792">
        <w:rPr>
          <w:b/>
        </w:rPr>
        <w:t xml:space="preserve">3. </w:t>
      </w:r>
      <w:r w:rsidRPr="00B96792">
        <w:rPr>
          <w:b/>
          <w:bCs/>
        </w:rPr>
        <w:t>Сведения о цепочке собственников, включая бенефициаро</w:t>
      </w:r>
      <w:r>
        <w:rPr>
          <w:b/>
          <w:bCs/>
        </w:rPr>
        <w:t xml:space="preserve">в </w:t>
      </w:r>
    </w:p>
    <w:p w:rsidR="00573337" w:rsidRPr="00B96792" w:rsidRDefault="00573337" w:rsidP="001A2A22">
      <w:pPr>
        <w:tabs>
          <w:tab w:val="right" w:leader="dot" w:pos="9498"/>
        </w:tabs>
        <w:ind w:right="424"/>
        <w:jc w:val="left"/>
        <w:rPr>
          <w:b/>
          <w:bCs/>
        </w:rPr>
      </w:pPr>
      <w:r>
        <w:rPr>
          <w:b/>
          <w:bCs/>
        </w:rPr>
        <w:t>(в том числе конечных) (Форма</w:t>
      </w:r>
      <w:r w:rsidRPr="00B96792">
        <w:rPr>
          <w:b/>
          <w:bCs/>
        </w:rPr>
        <w:t>3) …………………………………………………</w:t>
      </w:r>
      <w:r>
        <w:rPr>
          <w:b/>
          <w:bCs/>
        </w:rPr>
        <w:t>…</w:t>
      </w:r>
      <w:r w:rsidRPr="00B96792">
        <w:rPr>
          <w:b/>
          <w:bCs/>
        </w:rPr>
        <w:t>……</w:t>
      </w:r>
      <w:r w:rsidR="001A2A22">
        <w:rPr>
          <w:b/>
          <w:bCs/>
        </w:rPr>
        <w:t>...</w:t>
      </w:r>
      <w:r w:rsidRPr="00B96792">
        <w:rPr>
          <w:b/>
          <w:bCs/>
        </w:rPr>
        <w:t>.34</w:t>
      </w:r>
    </w:p>
    <w:p w:rsidR="00573337" w:rsidRPr="00B96792" w:rsidRDefault="00573337" w:rsidP="001A2A22">
      <w:pPr>
        <w:tabs>
          <w:tab w:val="right" w:leader="dot" w:pos="9498"/>
        </w:tabs>
        <w:ind w:right="424"/>
        <w:jc w:val="left"/>
        <w:rPr>
          <w:b/>
          <w:bCs/>
        </w:rPr>
      </w:pPr>
      <w:r w:rsidRPr="00B96792">
        <w:rPr>
          <w:b/>
          <w:bCs/>
        </w:rPr>
        <w:t>4.</w:t>
      </w:r>
      <w:r>
        <w:rPr>
          <w:b/>
          <w:bCs/>
        </w:rPr>
        <w:t xml:space="preserve"> Техническое предложение (Форма</w:t>
      </w:r>
      <w:r w:rsidRPr="00B96792">
        <w:rPr>
          <w:b/>
          <w:bCs/>
        </w:rPr>
        <w:t>4)…………………… …………………………</w:t>
      </w:r>
      <w:r w:rsidR="001A2A22">
        <w:rPr>
          <w:b/>
          <w:bCs/>
        </w:rPr>
        <w:t>...</w:t>
      </w:r>
      <w:r>
        <w:rPr>
          <w:b/>
          <w:bCs/>
        </w:rPr>
        <w:t>…</w:t>
      </w:r>
      <w:r w:rsidRPr="00B96792">
        <w:rPr>
          <w:b/>
          <w:bCs/>
        </w:rPr>
        <w:t>…36</w:t>
      </w:r>
    </w:p>
    <w:p w:rsidR="00573337" w:rsidRPr="00B96792" w:rsidRDefault="00573337" w:rsidP="001A2A22">
      <w:pPr>
        <w:tabs>
          <w:tab w:val="right" w:leader="dot" w:pos="9498"/>
        </w:tabs>
        <w:ind w:right="424"/>
        <w:jc w:val="left"/>
        <w:rPr>
          <w:b/>
        </w:rPr>
      </w:pPr>
      <w:r w:rsidRPr="00B96792">
        <w:rPr>
          <w:b/>
          <w:bCs/>
        </w:rPr>
        <w:t xml:space="preserve">5. </w:t>
      </w:r>
      <w:r w:rsidRPr="00B96792">
        <w:rPr>
          <w:b/>
          <w:bCs/>
          <w:iCs/>
        </w:rPr>
        <w:t>Справка об опыте выполнения договоров в 201</w:t>
      </w:r>
      <w:r w:rsidR="00895665">
        <w:rPr>
          <w:b/>
          <w:bCs/>
          <w:iCs/>
        </w:rPr>
        <w:t>1</w:t>
      </w:r>
      <w:r w:rsidRPr="00B96792">
        <w:rPr>
          <w:b/>
          <w:bCs/>
          <w:iCs/>
        </w:rPr>
        <w:t>-201</w:t>
      </w:r>
      <w:r w:rsidR="00895665">
        <w:rPr>
          <w:b/>
          <w:bCs/>
          <w:iCs/>
        </w:rPr>
        <w:t>2</w:t>
      </w:r>
      <w:r w:rsidRPr="00B96792">
        <w:rPr>
          <w:b/>
          <w:bCs/>
          <w:iCs/>
        </w:rPr>
        <w:t xml:space="preserve"> гг. </w:t>
      </w:r>
      <w:r>
        <w:rPr>
          <w:b/>
          <w:bCs/>
        </w:rPr>
        <w:t>(Форма</w:t>
      </w:r>
      <w:r w:rsidRPr="00B96792">
        <w:rPr>
          <w:b/>
          <w:bCs/>
        </w:rPr>
        <w:t>5)… ……………</w:t>
      </w:r>
      <w:r w:rsidR="001A2A22">
        <w:rPr>
          <w:b/>
          <w:bCs/>
        </w:rPr>
        <w:t>...</w:t>
      </w:r>
      <w:r w:rsidRPr="00B96792">
        <w:rPr>
          <w:b/>
          <w:bCs/>
        </w:rPr>
        <w:t>37</w:t>
      </w:r>
    </w:p>
    <w:p w:rsidR="00573337" w:rsidRPr="00B96792" w:rsidRDefault="00C840C8" w:rsidP="001A2A22">
      <w:pPr>
        <w:pStyle w:val="16"/>
        <w:tabs>
          <w:tab w:val="clear" w:pos="9540"/>
          <w:tab w:val="right" w:leader="dot" w:pos="9498"/>
        </w:tabs>
        <w:ind w:right="424"/>
        <w:rPr>
          <w:b w:val="0"/>
        </w:rPr>
      </w:pPr>
      <w:hyperlink w:anchor="_Toc320802067" w:history="1">
        <w:r w:rsidR="00573337" w:rsidRPr="00B96792">
          <w:rPr>
            <w:rStyle w:val="a8"/>
            <w:caps/>
          </w:rPr>
          <w:t>I</w:t>
        </w:r>
        <w:r w:rsidR="00573337" w:rsidRPr="00B96792">
          <w:rPr>
            <w:rStyle w:val="a8"/>
            <w:caps/>
            <w:lang w:val="en-US"/>
          </w:rPr>
          <w:t>V</w:t>
        </w:r>
        <w:r w:rsidR="00573337" w:rsidRPr="00B96792">
          <w:rPr>
            <w:rStyle w:val="a8"/>
            <w:caps/>
          </w:rPr>
          <w:t>. Техническая часть</w:t>
        </w:r>
        <w:r w:rsidR="00573337">
          <w:rPr>
            <w:webHidden/>
          </w:rPr>
          <w:t>………………………………………………………………</w:t>
        </w:r>
        <w:r w:rsidR="001A2A22">
          <w:rPr>
            <w:webHidden/>
          </w:rPr>
          <w:t>…</w:t>
        </w:r>
        <w:r w:rsidR="00573337">
          <w:rPr>
            <w:webHidden/>
          </w:rPr>
          <w:t>.39</w:t>
        </w:r>
      </w:hyperlink>
    </w:p>
    <w:p w:rsidR="00573337" w:rsidRPr="00B96792" w:rsidRDefault="00C840C8" w:rsidP="001A2A22">
      <w:pPr>
        <w:pStyle w:val="16"/>
        <w:tabs>
          <w:tab w:val="clear" w:pos="9540"/>
          <w:tab w:val="right" w:leader="dot" w:pos="9498"/>
        </w:tabs>
        <w:ind w:right="424"/>
        <w:rPr>
          <w:b w:val="0"/>
        </w:rPr>
      </w:pPr>
      <w:hyperlink w:anchor="_Toc320802068" w:history="1">
        <w:r w:rsidR="00573337" w:rsidRPr="00B96792">
          <w:rPr>
            <w:rStyle w:val="a8"/>
            <w:caps/>
          </w:rPr>
          <w:t>V. Проект договора</w:t>
        </w:r>
        <w:r w:rsidR="00573337">
          <w:rPr>
            <w:webHidden/>
          </w:rPr>
          <w:t>……………………………………………………………………</w:t>
        </w:r>
        <w:r w:rsidR="001A2A22">
          <w:rPr>
            <w:webHidden/>
          </w:rPr>
          <w:t>...</w:t>
        </w:r>
        <w:r w:rsidR="00573337">
          <w:rPr>
            <w:webHidden/>
          </w:rPr>
          <w:t>.41</w:t>
        </w:r>
      </w:hyperlink>
    </w:p>
    <w:p w:rsidR="003E2135" w:rsidRPr="00B96792" w:rsidRDefault="00573337" w:rsidP="001A2A22">
      <w:pPr>
        <w:pStyle w:val="16"/>
        <w:tabs>
          <w:tab w:val="clear" w:pos="9540"/>
          <w:tab w:val="right" w:leader="dot" w:pos="9498"/>
          <w:tab w:val="right" w:leader="dot" w:pos="9732"/>
        </w:tabs>
        <w:spacing w:before="60" w:after="60"/>
        <w:ind w:right="424" w:firstLine="709"/>
        <w:jc w:val="both"/>
        <w:rPr>
          <w:color w:val="000000"/>
        </w:rPr>
      </w:pPr>
      <w:r w:rsidRPr="00B96792">
        <w:rPr>
          <w:b w:val="0"/>
          <w:noProof w:val="0"/>
          <w:color w:val="000000"/>
        </w:rPr>
        <w:fldChar w:fldCharType="end"/>
      </w:r>
    </w:p>
    <w:bookmarkEnd w:id="10"/>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b w:val="0"/>
          <w:color w:val="000000"/>
          <w:sz w:val="28"/>
          <w:szCs w:val="28"/>
        </w:rPr>
        <w:br w:type="page"/>
      </w:r>
      <w:bookmarkStart w:id="11" w:name="_Toc320802051"/>
      <w:r w:rsidRPr="00B96792">
        <w:rPr>
          <w:rFonts w:ascii="Times New Roman" w:hAnsi="Times New Roman" w:cs="Times New Roman"/>
          <w:caps/>
          <w:color w:val="000000"/>
        </w:rPr>
        <w:lastRenderedPageBreak/>
        <w:t>I. ОБЩИЕ ПОЛОЖЕНИЯ</w:t>
      </w:r>
      <w:bookmarkEnd w:id="11"/>
    </w:p>
    <w:p w:rsidR="003E2135" w:rsidRPr="00B96792" w:rsidRDefault="003E2135" w:rsidP="00211A11">
      <w:pPr>
        <w:pStyle w:val="26"/>
      </w:pPr>
      <w:bookmarkStart w:id="12" w:name="_Toc320802052"/>
      <w:bookmarkStart w:id="13" w:name="_Toc231549585"/>
      <w:bookmarkStart w:id="14" w:name="_Toc271125490"/>
      <w:r w:rsidRPr="00B96792">
        <w:t>1. Основные термины, используемые в документации</w:t>
      </w:r>
      <w:bookmarkEnd w:id="12"/>
    </w:p>
    <w:p w:rsidR="003E2135" w:rsidRPr="00B96792" w:rsidRDefault="003E2135" w:rsidP="00467237">
      <w:pPr>
        <w:ind w:firstLine="720"/>
        <w:rPr>
          <w:color w:val="000000"/>
          <w:szCs w:val="28"/>
        </w:rPr>
      </w:pPr>
      <w:r w:rsidRPr="00B96792">
        <w:rPr>
          <w:b/>
          <w:color w:val="000000"/>
        </w:rPr>
        <w:t xml:space="preserve">Договор </w:t>
      </w:r>
      <w:r w:rsidRPr="00B96792">
        <w:rPr>
          <w:color w:val="000000"/>
        </w:rPr>
        <w:t xml:space="preserve"> – договор на поставку товаров</w:t>
      </w:r>
      <w:r w:rsidRPr="00B96792">
        <w:rPr>
          <w:color w:val="000000"/>
          <w:szCs w:val="28"/>
        </w:rPr>
        <w:t>, заключаемый для удовлетворения потребностей заказчика в продукции.</w:t>
      </w:r>
    </w:p>
    <w:p w:rsidR="003E2135" w:rsidRPr="00B96792" w:rsidRDefault="003E2135" w:rsidP="00467237">
      <w:pPr>
        <w:ind w:firstLine="720"/>
        <w:rPr>
          <w:color w:val="000000"/>
          <w:szCs w:val="28"/>
        </w:rPr>
      </w:pPr>
      <w:r w:rsidRPr="00B96792">
        <w:rPr>
          <w:b/>
          <w:color w:val="000000"/>
        </w:rPr>
        <w:t>Заказчик</w:t>
      </w:r>
      <w:r w:rsidR="00210DA7" w:rsidRPr="00B96792">
        <w:rPr>
          <w:b/>
          <w:color w:val="000000"/>
        </w:rPr>
        <w:t xml:space="preserve">/Организатор запроса цен </w:t>
      </w:r>
      <w:r w:rsidRPr="00B96792">
        <w:rPr>
          <w:b/>
          <w:color w:val="000000"/>
        </w:rPr>
        <w:t xml:space="preserve"> </w:t>
      </w:r>
      <w:r w:rsidRPr="00B96792">
        <w:rPr>
          <w:color w:val="000000"/>
        </w:rPr>
        <w:t xml:space="preserve">– </w:t>
      </w:r>
      <w:r w:rsidR="00C118DA" w:rsidRPr="00B96792">
        <w:rPr>
          <w:color w:val="000000"/>
        </w:rPr>
        <w:t>ЗАО «Атомтехэкспорт»</w:t>
      </w:r>
      <w:r w:rsidRPr="00B96792">
        <w:rPr>
          <w:color w:val="000000"/>
        </w:rPr>
        <w:t xml:space="preserve"> </w:t>
      </w:r>
    </w:p>
    <w:p w:rsidR="003E2135" w:rsidRPr="00B96792" w:rsidRDefault="00056C85" w:rsidP="00467237">
      <w:pPr>
        <w:spacing w:before="60"/>
        <w:ind w:firstLine="709"/>
        <w:rPr>
          <w:color w:val="000000"/>
        </w:rPr>
      </w:pPr>
      <w:r w:rsidRPr="00B96792">
        <w:rPr>
          <w:b/>
          <w:color w:val="000000"/>
        </w:rPr>
        <w:t>Закупочная комиссия</w:t>
      </w:r>
      <w:r w:rsidR="003E2135" w:rsidRPr="00B96792">
        <w:rPr>
          <w:color w:val="000000"/>
        </w:rPr>
        <w:t xml:space="preserve"> - </w:t>
      </w:r>
      <w:r w:rsidR="003E2135" w:rsidRPr="00B96792">
        <w:rPr>
          <w:color w:val="000000"/>
          <w:szCs w:val="28"/>
        </w:rPr>
        <w:t xml:space="preserve">коллегиальный орган, заранее </w:t>
      </w:r>
      <w:r w:rsidR="003E2135" w:rsidRPr="00B96792">
        <w:rPr>
          <w:color w:val="000000"/>
        </w:rPr>
        <w:t>сформированный организатором закупки для принятия решений в рамках конкретной процедуры закупки.</w:t>
      </w:r>
    </w:p>
    <w:p w:rsidR="003E2135" w:rsidRPr="00B96792" w:rsidRDefault="003E2135" w:rsidP="00467237">
      <w:pPr>
        <w:ind w:firstLine="720"/>
        <w:rPr>
          <w:color w:val="000000"/>
          <w:szCs w:val="28"/>
        </w:rPr>
      </w:pPr>
      <w:r w:rsidRPr="00B96792">
        <w:rPr>
          <w:color w:val="000000"/>
        </w:rPr>
        <w:t>Заявка на участие в процедуре закупки (далее по тексту заявка запроса цен)</w:t>
      </w:r>
      <w:r w:rsidRPr="00B96792">
        <w:rPr>
          <w:color w:val="000000"/>
          <w:szCs w:val="28"/>
        </w:rPr>
        <w:t xml:space="preserve"> для процедур закупок, проводимых в электронной форме — комплект документов, содержащих предложение участника закупки о заключении договора на поставку продукции на условиях документации о закупке, направленный организатору закупки в форме электронного документа.</w:t>
      </w:r>
      <w:r w:rsidRPr="00B96792">
        <w:rPr>
          <w:color w:val="000000"/>
        </w:rPr>
        <w:t>.</w:t>
      </w:r>
    </w:p>
    <w:p w:rsidR="003E2135" w:rsidRPr="00B96792" w:rsidRDefault="003E2135" w:rsidP="00467237">
      <w:pPr>
        <w:spacing w:before="60"/>
        <w:ind w:firstLine="709"/>
        <w:rPr>
          <w:color w:val="000000"/>
        </w:rPr>
      </w:pPr>
      <w:r w:rsidRPr="00B96792">
        <w:rPr>
          <w:b/>
          <w:color w:val="000000"/>
        </w:rPr>
        <w:t xml:space="preserve">Документация запроса цен </w:t>
      </w:r>
      <w:r w:rsidRPr="00B96792">
        <w:rPr>
          <w:color w:val="000000"/>
        </w:rPr>
        <w:t xml:space="preserve">– </w:t>
      </w:r>
      <w:r w:rsidRPr="00B96792">
        <w:rPr>
          <w:color w:val="000000"/>
          <w:szCs w:val="28"/>
        </w:rPr>
        <w:t>комплект документов, содержащий необходимую и достаточную информацию для участия в закупке, в том числе о предмете закупки, требованиях к участникам закупки, условиях участия и правилах проведения процедуры закупки, правилах подготовки, оформления и подачи заявок, правилах выбора победителя, а также об условиях договора, заключаемого по результатам процедуры закупки.</w:t>
      </w:r>
      <w:r w:rsidRPr="00B96792">
        <w:rPr>
          <w:color w:val="000000"/>
        </w:rPr>
        <w:t xml:space="preserve">. </w:t>
      </w:r>
    </w:p>
    <w:p w:rsidR="003E2135" w:rsidRPr="00B96792" w:rsidRDefault="003E2135" w:rsidP="00467237">
      <w:pPr>
        <w:ind w:firstLine="709"/>
        <w:rPr>
          <w:color w:val="000000"/>
        </w:rPr>
      </w:pPr>
      <w:r w:rsidRPr="00B96792">
        <w:rPr>
          <w:b/>
          <w:color w:val="000000"/>
        </w:rPr>
        <w:t>Электронная торговая площадка</w:t>
      </w:r>
      <w:r w:rsidRPr="00B96792">
        <w:rPr>
          <w:color w:val="000000"/>
        </w:rPr>
        <w:t xml:space="preserve"> - программно-аппаратный комплекс, обеспечивающий проведение процедур закупки в электронной форме</w:t>
      </w:r>
      <w:r w:rsidRPr="00B96792">
        <w:rPr>
          <w:color w:val="000000"/>
          <w:szCs w:val="28"/>
        </w:rPr>
        <w:t>, т.е. с обменом электронными документами или иными сведениями в электронно-цифровой форме, с использованием сети Интернет.</w:t>
      </w:r>
    </w:p>
    <w:p w:rsidR="003E2135" w:rsidRPr="00B96792" w:rsidRDefault="003E2135" w:rsidP="00467237">
      <w:pPr>
        <w:spacing w:before="60"/>
        <w:ind w:firstLine="709"/>
        <w:rPr>
          <w:color w:val="000000"/>
        </w:rPr>
      </w:pPr>
      <w:r w:rsidRPr="00B96792">
        <w:rPr>
          <w:b/>
          <w:color w:val="000000"/>
        </w:rPr>
        <w:t>Начальная (максимальная) цена договора</w:t>
      </w:r>
      <w:r w:rsidRPr="00B96792">
        <w:rPr>
          <w:color w:val="000000"/>
        </w:rPr>
        <w:t xml:space="preserve"> – предельно допустимая цена договора, определяемая Заказчиком в документации запроса цен.</w:t>
      </w:r>
    </w:p>
    <w:p w:rsidR="003E2135" w:rsidRPr="00B96792" w:rsidRDefault="003E2135" w:rsidP="00467237">
      <w:pPr>
        <w:spacing w:before="60"/>
        <w:ind w:firstLine="709"/>
        <w:rPr>
          <w:color w:val="000000"/>
        </w:rPr>
      </w:pPr>
      <w:r w:rsidRPr="00B96792">
        <w:rPr>
          <w:b/>
          <w:color w:val="000000"/>
        </w:rPr>
        <w:t>Официальный сайт</w:t>
      </w:r>
      <w:r w:rsidRPr="00B96792">
        <w:rPr>
          <w:color w:val="000000"/>
        </w:rPr>
        <w:t xml:space="preserve"> – официальный сайт Госкорпорации «Росатом» в сети «Интернет» для размещения информации о закупках товаров для нужд заказчика – </w:t>
      </w:r>
      <w:hyperlink r:id="rId22" w:history="1">
        <w:r w:rsidR="00B2788F" w:rsidRPr="00B96792">
          <w:rPr>
            <w:rStyle w:val="a8"/>
          </w:rPr>
          <w:t>http://zakupki.rosatom.ru</w:t>
        </w:r>
      </w:hyperlink>
      <w:r w:rsidR="00B2788F" w:rsidRPr="00B96792">
        <w:rPr>
          <w:color w:val="000000"/>
        </w:rPr>
        <w:t xml:space="preserve"> </w:t>
      </w:r>
      <w:r w:rsidRPr="00B96792">
        <w:rPr>
          <w:color w:val="000000"/>
        </w:rPr>
        <w:t xml:space="preserve">;  </w:t>
      </w:r>
    </w:p>
    <w:p w:rsidR="003E2135" w:rsidRPr="00B96792" w:rsidRDefault="003E2135" w:rsidP="00467237">
      <w:pPr>
        <w:spacing w:before="60"/>
        <w:ind w:firstLine="709"/>
        <w:rPr>
          <w:color w:val="000000"/>
        </w:rPr>
      </w:pPr>
      <w:r w:rsidRPr="00B96792">
        <w:rPr>
          <w:b/>
          <w:color w:val="000000"/>
        </w:rPr>
        <w:t>Победитель процедуры закупки</w:t>
      </w:r>
      <w:r w:rsidRPr="00B96792">
        <w:rPr>
          <w:color w:val="000000"/>
        </w:rPr>
        <w:t xml:space="preserve"> –</w:t>
      </w:r>
      <w:r w:rsidRPr="00B96792">
        <w:rPr>
          <w:color w:val="000000"/>
          <w:szCs w:val="28"/>
        </w:rPr>
        <w:t xml:space="preserve"> участник конкурентной процедуры закупки, который признан </w:t>
      </w:r>
      <w:r w:rsidR="00C06A5E" w:rsidRPr="00B96792">
        <w:rPr>
          <w:color w:val="000000"/>
          <w:szCs w:val="28"/>
        </w:rPr>
        <w:t>Закупочной комиссией</w:t>
      </w:r>
      <w:r w:rsidRPr="00B96792">
        <w:rPr>
          <w:color w:val="000000"/>
          <w:szCs w:val="28"/>
        </w:rPr>
        <w:t xml:space="preserve"> победителем,</w:t>
      </w:r>
      <w:r w:rsidRPr="00B96792">
        <w:rPr>
          <w:color w:val="000000"/>
        </w:rPr>
        <w:t xml:space="preserve"> участник процедуры закупки, который сделал лучшее предложение в соответствии с условиями документации процедуры закупки.</w:t>
      </w:r>
    </w:p>
    <w:p w:rsidR="003E2135" w:rsidRPr="00B96792" w:rsidRDefault="003E2135" w:rsidP="00467237">
      <w:pPr>
        <w:ind w:firstLine="720"/>
        <w:rPr>
          <w:color w:val="000000"/>
        </w:rPr>
      </w:pPr>
      <w:r w:rsidRPr="00B96792">
        <w:rPr>
          <w:b/>
          <w:color w:val="000000"/>
        </w:rPr>
        <w:t xml:space="preserve">Поставщик – </w:t>
      </w:r>
      <w:r w:rsidRPr="00B96792">
        <w:rPr>
          <w:color w:val="000000"/>
          <w:szCs w:val="28"/>
        </w:rPr>
        <w:t>любое юридическое или физическое лицо, в том числе индивидуальный предприниматель, способное на законных основаниях поставить требуемую продукцию.</w:t>
      </w:r>
    </w:p>
    <w:p w:rsidR="003E2135" w:rsidRPr="00B96792" w:rsidRDefault="003E2135" w:rsidP="00467237">
      <w:pPr>
        <w:spacing w:before="60"/>
        <w:ind w:firstLine="709"/>
        <w:rPr>
          <w:color w:val="000000"/>
        </w:rPr>
      </w:pPr>
      <w:r w:rsidRPr="00B96792">
        <w:rPr>
          <w:b/>
          <w:color w:val="000000"/>
        </w:rPr>
        <w:t>Процедура закупки</w:t>
      </w:r>
      <w:r w:rsidRPr="00B96792">
        <w:rPr>
          <w:color w:val="000000"/>
        </w:rPr>
        <w:t xml:space="preserve"> – процедура, в результате проведения которой производится выбор победителя процедуры закупки, в соответствии с правилами, установленными документацией запроса цен, с которым заключается договор.</w:t>
      </w:r>
    </w:p>
    <w:p w:rsidR="003E2135" w:rsidRPr="00B96792" w:rsidRDefault="003E2135" w:rsidP="00467237">
      <w:pPr>
        <w:spacing w:before="60"/>
        <w:ind w:firstLine="709"/>
        <w:rPr>
          <w:color w:val="000000"/>
        </w:rPr>
      </w:pPr>
      <w:r w:rsidRPr="00B96792">
        <w:rPr>
          <w:b/>
          <w:color w:val="000000"/>
        </w:rPr>
        <w:t>Участник процедуры закупки</w:t>
      </w:r>
      <w:r w:rsidRPr="00B96792">
        <w:rPr>
          <w:color w:val="000000"/>
        </w:rPr>
        <w:t xml:space="preserve"> – </w:t>
      </w:r>
      <w:r w:rsidRPr="00B96792">
        <w:rPr>
          <w:bCs/>
          <w:color w:val="000000"/>
          <w:szCs w:val="28"/>
        </w:rPr>
        <w:t>поставщик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B96792">
        <w:rPr>
          <w:color w:val="000000"/>
          <w:szCs w:val="28"/>
        </w:rPr>
        <w:t xml:space="preserve">, официально запросивший закупочную документацию или запросивший разъяснения документации о закупке в срок до истечения срока подачи заявок, либо своевременно подавший заявку на участие в </w:t>
      </w:r>
      <w:r w:rsidRPr="00B96792">
        <w:rPr>
          <w:bCs/>
          <w:color w:val="000000"/>
          <w:szCs w:val="28"/>
        </w:rPr>
        <w:t>процедуре закупки; при этом участник закупки утрачивает свой статус после истечения срока подачи заявок, если он не подал заявку на участие в такой процедуре.</w:t>
      </w:r>
    </w:p>
    <w:p w:rsidR="003E2135" w:rsidRPr="00B96792" w:rsidRDefault="003E2135" w:rsidP="00467237">
      <w:pPr>
        <w:spacing w:before="60"/>
        <w:ind w:firstLine="709"/>
        <w:rPr>
          <w:color w:val="000000"/>
        </w:rPr>
      </w:pPr>
      <w:r w:rsidRPr="00B96792">
        <w:rPr>
          <w:b/>
          <w:color w:val="000000"/>
        </w:rPr>
        <w:t xml:space="preserve"> Электронный документ</w:t>
      </w:r>
      <w:r w:rsidRPr="00B96792">
        <w:rPr>
          <w:color w:val="000000"/>
        </w:rPr>
        <w:t xml:space="preserve"> – электронное сообщение, подписанное электронной цифровой подписью.</w:t>
      </w:r>
    </w:p>
    <w:p w:rsidR="003E2135" w:rsidRPr="00B96792" w:rsidRDefault="003E2135" w:rsidP="00211A11">
      <w:pPr>
        <w:pStyle w:val="26"/>
      </w:pPr>
      <w:bookmarkStart w:id="15" w:name="_2.__Запрос"/>
      <w:bookmarkEnd w:id="15"/>
      <w:r w:rsidRPr="00B96792">
        <w:br w:type="page"/>
      </w:r>
      <w:bookmarkStart w:id="16" w:name="_Toc320802053"/>
      <w:r w:rsidRPr="00B96792">
        <w:lastRenderedPageBreak/>
        <w:t>2. Общие сведения о запросе цен</w:t>
      </w:r>
      <w:bookmarkEnd w:id="13"/>
      <w:bookmarkEnd w:id="14"/>
      <w:bookmarkEnd w:id="16"/>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1. Запрос</w:t>
      </w:r>
      <w:r w:rsidR="003E2135" w:rsidRPr="00B96792">
        <w:rPr>
          <w:bCs/>
          <w:color w:val="000000"/>
          <w:sz w:val="24"/>
        </w:rPr>
        <w:t xml:space="preserve"> цен </w:t>
      </w:r>
      <w:r w:rsidR="003E2135" w:rsidRPr="00B96792">
        <w:rPr>
          <w:color w:val="000000"/>
          <w:sz w:val="24"/>
        </w:rPr>
        <w:t xml:space="preserve">является конкурентным способом закупки, при котором его организатор заранее информирует поставщиков о потребности в продукции, приглашает подавать предложения, назначенная организатором </w:t>
      </w:r>
      <w:r w:rsidR="00C06A5E" w:rsidRPr="00B96792">
        <w:rPr>
          <w:color w:val="000000"/>
          <w:sz w:val="24"/>
        </w:rPr>
        <w:t>Закупочная комиссия</w:t>
      </w:r>
      <w:r w:rsidR="003E2135" w:rsidRPr="00B96792">
        <w:rPr>
          <w:color w:val="000000"/>
          <w:sz w:val="24"/>
        </w:rPr>
        <w:t xml:space="preserve"> рассматривает их на отборочной стадии, отклоняет несоответствующие требованиям извещения и документации о закупке и определяет победителя как участника закупки, который предложил наиболее низкую цену договора.</w:t>
      </w:r>
    </w:p>
    <w:p w:rsidR="003E2135" w:rsidRPr="00B96792" w:rsidRDefault="00C60900" w:rsidP="00467237">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2. По итогам запроса цен </w:t>
      </w:r>
      <w:r w:rsidR="00CD4D7A" w:rsidRPr="00B96792">
        <w:rPr>
          <w:color w:val="000000"/>
          <w:sz w:val="24"/>
        </w:rPr>
        <w:t xml:space="preserve"> </w:t>
      </w:r>
      <w:r w:rsidR="003E2135" w:rsidRPr="00B96792">
        <w:rPr>
          <w:color w:val="000000"/>
          <w:sz w:val="24"/>
        </w:rPr>
        <w:t>у заказчика нет</w:t>
      </w:r>
      <w:r w:rsidR="00CD4D7A" w:rsidRPr="00B96792">
        <w:rPr>
          <w:color w:val="000000"/>
          <w:sz w:val="24"/>
        </w:rPr>
        <w:t xml:space="preserve"> </w:t>
      </w:r>
      <w:r w:rsidR="003E2135" w:rsidRPr="00B96792">
        <w:rPr>
          <w:color w:val="000000"/>
          <w:sz w:val="24"/>
        </w:rPr>
        <w:t xml:space="preserve"> обязанности</w:t>
      </w:r>
      <w:r w:rsidR="00CD4D7A" w:rsidRPr="00B96792">
        <w:rPr>
          <w:color w:val="000000"/>
          <w:sz w:val="24"/>
        </w:rPr>
        <w:t xml:space="preserve">  </w:t>
      </w:r>
      <w:r w:rsidR="003E2135" w:rsidRPr="00B96792">
        <w:rPr>
          <w:color w:val="000000"/>
          <w:sz w:val="24"/>
        </w:rPr>
        <w:t>заключить договор с победителем запроса цен.</w:t>
      </w:r>
    </w:p>
    <w:p w:rsidR="005B7EDD" w:rsidRPr="00B96792" w:rsidRDefault="006819C9" w:rsidP="005B7EDD">
      <w:pPr>
        <w:pStyle w:val="-3"/>
        <w:numPr>
          <w:ilvl w:val="2"/>
          <w:numId w:val="0"/>
        </w:numPr>
        <w:tabs>
          <w:tab w:val="num" w:pos="1985"/>
        </w:tabs>
        <w:ind w:firstLine="720"/>
        <w:rPr>
          <w:color w:val="000000"/>
          <w:sz w:val="24"/>
        </w:rPr>
      </w:pPr>
      <w:r w:rsidRPr="00B96792">
        <w:rPr>
          <w:color w:val="000000"/>
          <w:sz w:val="24"/>
        </w:rPr>
        <w:t>2.</w:t>
      </w:r>
      <w:r w:rsidR="003E2135" w:rsidRPr="00B96792">
        <w:rPr>
          <w:color w:val="000000"/>
          <w:sz w:val="24"/>
        </w:rPr>
        <w:t xml:space="preserve">3. </w:t>
      </w:r>
      <w:bookmarkStart w:id="17" w:name="_Ref299392174"/>
      <w:r w:rsidR="003E2135" w:rsidRPr="00B96792">
        <w:rPr>
          <w:color w:val="000000"/>
          <w:sz w:val="24"/>
        </w:rPr>
        <w:t xml:space="preserve">Организатор запроса цен </w:t>
      </w:r>
      <w:bookmarkStart w:id="18" w:name="_3._Требования,_предъявляемые"/>
      <w:bookmarkStart w:id="19" w:name="_Toc271098353"/>
      <w:bookmarkStart w:id="20" w:name="_Toc207777994"/>
      <w:bookmarkStart w:id="21" w:name="_Toc271098325"/>
      <w:bookmarkEnd w:id="17"/>
      <w:bookmarkEnd w:id="18"/>
      <w:r w:rsidR="005B7EDD" w:rsidRPr="00B96792">
        <w:rPr>
          <w:color w:val="000000"/>
          <w:sz w:val="24"/>
        </w:rPr>
        <w:t>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5B7EDD" w:rsidRPr="00B96792" w:rsidRDefault="005B7EDD" w:rsidP="005B7EDD">
      <w:pPr>
        <w:pStyle w:val="-3"/>
        <w:numPr>
          <w:ilvl w:val="2"/>
          <w:numId w:val="0"/>
        </w:numPr>
        <w:tabs>
          <w:tab w:val="num" w:pos="1985"/>
        </w:tabs>
        <w:ind w:firstLine="720"/>
        <w:rPr>
          <w:color w:val="000000"/>
          <w:sz w:val="24"/>
        </w:rPr>
      </w:pPr>
      <w:r w:rsidRPr="00B96792">
        <w:rPr>
          <w:color w:val="000000"/>
          <w:sz w:val="24"/>
        </w:rPr>
        <w:t>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в порядке, установленном для размещения извещения о проведении запроса цен.</w:t>
      </w:r>
    </w:p>
    <w:p w:rsidR="003E2135" w:rsidRPr="00B96792" w:rsidRDefault="005B7EDD" w:rsidP="005B7EDD">
      <w:pPr>
        <w:pStyle w:val="-3"/>
        <w:numPr>
          <w:ilvl w:val="2"/>
          <w:numId w:val="0"/>
        </w:numPr>
        <w:tabs>
          <w:tab w:val="num" w:pos="1985"/>
        </w:tabs>
        <w:ind w:firstLine="720"/>
        <w:rPr>
          <w:b/>
          <w:szCs w:val="28"/>
        </w:rPr>
      </w:pPr>
      <w:r w:rsidRPr="00B96792">
        <w:rPr>
          <w:color w:val="000000"/>
          <w:sz w:val="24"/>
        </w:rPr>
        <w:br w:type="page"/>
      </w:r>
      <w:bookmarkStart w:id="22" w:name="_Toc320802054"/>
      <w:r w:rsidR="003E2135" w:rsidRPr="00B96792">
        <w:rPr>
          <w:b/>
          <w:szCs w:val="28"/>
        </w:rPr>
        <w:lastRenderedPageBreak/>
        <w:t>3. Аккредитация участников процедуры закупки в электронной форме</w:t>
      </w:r>
      <w:bookmarkEnd w:id="19"/>
      <w:bookmarkEnd w:id="22"/>
    </w:p>
    <w:p w:rsidR="003E2135" w:rsidRPr="00B96792" w:rsidRDefault="006819C9" w:rsidP="00467237">
      <w:pPr>
        <w:pStyle w:val="af0"/>
        <w:spacing w:before="120" w:after="0"/>
        <w:ind w:firstLine="539"/>
        <w:jc w:val="both"/>
      </w:pPr>
      <w:r w:rsidRPr="00B96792">
        <w:t>3.</w:t>
      </w:r>
      <w:r w:rsidR="003E2135" w:rsidRPr="00B96792">
        <w:t xml:space="preserve">1. Для участия в закупках, проводимых в электронной форме, на электронной </w:t>
      </w:r>
      <w:r w:rsidR="00B45ABE" w:rsidRPr="00B96792">
        <w:t xml:space="preserve">торговой площадке </w:t>
      </w:r>
      <w:hyperlink r:id="rId23" w:history="1">
        <w:r w:rsidR="00B45ABE" w:rsidRPr="00B96792">
          <w:rPr>
            <w:rStyle w:val="a8"/>
          </w:rPr>
          <w:t>www.a-k-d.ru</w:t>
        </w:r>
      </w:hyperlink>
      <w:r w:rsidR="00B45ABE" w:rsidRPr="00B96792">
        <w:t xml:space="preserve"> </w:t>
      </w:r>
      <w:r w:rsidR="003E2135" w:rsidRPr="00B96792">
        <w:t xml:space="preserve">участники процедуры закупки должны пройти процедуру аккредитации на электронной </w:t>
      </w:r>
      <w:r w:rsidR="00B45ABE" w:rsidRPr="00B96792">
        <w:t xml:space="preserve">торговой площадке </w:t>
      </w:r>
      <w:hyperlink r:id="rId24" w:history="1">
        <w:r w:rsidR="00B45ABE" w:rsidRPr="00B96792">
          <w:rPr>
            <w:rStyle w:val="a8"/>
          </w:rPr>
          <w:t>www.a-k-d.ru</w:t>
        </w:r>
      </w:hyperlink>
      <w:r w:rsidR="00B45ABE" w:rsidRPr="00B96792">
        <w:t>.</w:t>
      </w:r>
    </w:p>
    <w:p w:rsidR="003E2135" w:rsidRPr="00B96792" w:rsidRDefault="006819C9" w:rsidP="00467237">
      <w:pPr>
        <w:pStyle w:val="af0"/>
        <w:spacing w:before="0" w:after="0"/>
        <w:ind w:firstLine="540"/>
        <w:jc w:val="both"/>
      </w:pPr>
      <w:r w:rsidRPr="00B96792">
        <w:t>3.</w:t>
      </w:r>
      <w:r w:rsidR="003E2135" w:rsidRPr="00B96792">
        <w:t>2. Аккредитация участника процедуры закупки осуществляется сроком на два года с момента направления оператором электронной торговой площадки поставщику уведомления о принятии решения об аккредитации такого поставщика</w:t>
      </w:r>
      <w:r w:rsidR="0011031D" w:rsidRPr="00B96792">
        <w:t xml:space="preserve"> на электронной торговой площадке </w:t>
      </w:r>
      <w:hyperlink r:id="rId25" w:history="1">
        <w:r w:rsidR="0011031D" w:rsidRPr="00B96792">
          <w:rPr>
            <w:rStyle w:val="a8"/>
          </w:rPr>
          <w:t>www.a-k-d.ru</w:t>
        </w:r>
      </w:hyperlink>
      <w:r w:rsidR="003E2135" w:rsidRPr="00B96792">
        <w:t>.</w:t>
      </w:r>
      <w:r w:rsidR="0011031D" w:rsidRPr="00B96792">
        <w:t xml:space="preserve"> </w:t>
      </w:r>
    </w:p>
    <w:p w:rsidR="003E2135" w:rsidRPr="00B96792" w:rsidRDefault="006819C9" w:rsidP="00467237">
      <w:pPr>
        <w:pStyle w:val="af0"/>
        <w:spacing w:before="0" w:after="0"/>
        <w:ind w:firstLine="540"/>
        <w:jc w:val="both"/>
      </w:pPr>
      <w:r w:rsidRPr="00B96792">
        <w:t>3.</w:t>
      </w:r>
      <w:r w:rsidR="003E2135" w:rsidRPr="00B96792">
        <w:t xml:space="preserve">3. Аккредитация осуществляется оператором электронной торговой площадки. Электронная торговая площадка обеспечивает аккредитованному поставщику возможность участия в любых открытых процедурах, проводимых заказчиками в электронной форме на электронной </w:t>
      </w:r>
      <w:r w:rsidR="00B45ABE" w:rsidRPr="00B96792">
        <w:t xml:space="preserve">торговой площадке </w:t>
      </w:r>
      <w:hyperlink r:id="rId26" w:history="1">
        <w:r w:rsidR="00B45ABE" w:rsidRPr="00B96792">
          <w:rPr>
            <w:rStyle w:val="a8"/>
          </w:rPr>
          <w:t>www.a-k-d.ru</w:t>
        </w:r>
      </w:hyperlink>
      <w:r w:rsidR="003E2135" w:rsidRPr="00B96792">
        <w:t>.</w:t>
      </w:r>
    </w:p>
    <w:p w:rsidR="003E2135" w:rsidRPr="00B96792" w:rsidRDefault="006819C9" w:rsidP="00467237">
      <w:pPr>
        <w:pStyle w:val="af0"/>
        <w:spacing w:before="0" w:after="0"/>
        <w:ind w:firstLine="540"/>
        <w:jc w:val="both"/>
      </w:pPr>
      <w:r w:rsidRPr="00B96792">
        <w:t>3.</w:t>
      </w:r>
      <w:r w:rsidR="003E2135" w:rsidRPr="00B96792">
        <w:t>4. Для получения аккредитации участник процедуры закупки представляет оператору электронной торговой площадки следующие документы и сведения:</w:t>
      </w:r>
    </w:p>
    <w:p w:rsidR="003E2135" w:rsidRPr="00B96792" w:rsidRDefault="003E2135" w:rsidP="00D916C0">
      <w:pPr>
        <w:pStyle w:val="af0"/>
        <w:numPr>
          <w:ilvl w:val="0"/>
          <w:numId w:val="5"/>
        </w:numPr>
        <w:tabs>
          <w:tab w:val="num" w:pos="1260"/>
        </w:tabs>
        <w:spacing w:before="0" w:after="0"/>
        <w:ind w:left="0" w:firstLine="900"/>
        <w:jc w:val="both"/>
      </w:pPr>
      <w:r w:rsidRPr="00B96792">
        <w:t xml:space="preserve">заявление участника процедуры закупки о его аккредитации на электронной </w:t>
      </w:r>
      <w:r w:rsidR="00B45ABE" w:rsidRPr="00B96792">
        <w:t xml:space="preserve">торговой площадке </w:t>
      </w:r>
      <w:hyperlink r:id="rId27" w:history="1">
        <w:r w:rsidR="00B45ABE" w:rsidRPr="00B96792">
          <w:rPr>
            <w:rStyle w:val="a8"/>
          </w:rPr>
          <w:t>www.a-k-d.ru</w:t>
        </w:r>
      </w:hyperlink>
      <w:r w:rsidR="00B45ABE" w:rsidRPr="00B96792">
        <w:t xml:space="preserve"> </w:t>
      </w:r>
      <w:r w:rsidRPr="00B96792">
        <w:t xml:space="preserve">с указанием адреса электронной почты для направления электронной торговой площадкой участнику процедуры закупки уведомлений и иных сведений; </w:t>
      </w:r>
    </w:p>
    <w:p w:rsidR="003E2135" w:rsidRPr="00B96792" w:rsidRDefault="003E2135" w:rsidP="00D916C0">
      <w:pPr>
        <w:pStyle w:val="af0"/>
        <w:numPr>
          <w:ilvl w:val="0"/>
          <w:numId w:val="5"/>
        </w:numPr>
        <w:tabs>
          <w:tab w:val="num" w:pos="1260"/>
        </w:tabs>
        <w:spacing w:before="0" w:after="0"/>
        <w:ind w:left="0" w:firstLine="900"/>
        <w:jc w:val="both"/>
      </w:pPr>
      <w:r w:rsidRPr="00B96792">
        <w:t>копия выписки из единого государственного реестра юридических лиц (для юридических лиц), копия выписки из единого государственного реестра индивидуальных предпринимателей (для индивидуальных предпринимателей), полученные не ранее чем за шесть месяцев до дня обращения с заявлением на аккредитацию, копии документов, удостоверяющих личность (для иных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учредительных документов участника процедуры закупки (для юридических лиц), копии документов, удостоверяющих личность (для физических лиц);</w:t>
      </w:r>
    </w:p>
    <w:p w:rsidR="003E2135" w:rsidRPr="00B96792" w:rsidRDefault="003E2135" w:rsidP="00D916C0">
      <w:pPr>
        <w:pStyle w:val="af0"/>
        <w:numPr>
          <w:ilvl w:val="0"/>
          <w:numId w:val="5"/>
        </w:numPr>
        <w:tabs>
          <w:tab w:val="num" w:pos="0"/>
        </w:tabs>
        <w:spacing w:before="0" w:after="0"/>
        <w:ind w:left="0" w:firstLine="900"/>
        <w:jc w:val="both"/>
      </w:pPr>
      <w:r w:rsidRPr="00B96792">
        <w:t>копии документов, подтверждающих полномочия лица на получение аккредитации от имени участника процедуры закупки - юридического лица (решение о назначении или об избрании лица на должность и приказ о назначении на должность, в соответствии с которым такое лицо обладает правом действовать от имени участника процедуры закупки - юридического лица без доверенности для получения аккредитации (далее - руководитель). Если от имени участника процедуры закупки действует иное лицо, также должна представляться доверенность на осуществление действий от имени участника процедуры закупки, заверенная печатью такого участника процедуры закупки и подписанная руководителем или уполномоченным им лицом. В случае, если указанная доверенность подписана лицом, уполномоченным руководителем, должна представляться копия документа, подтверждающего полномочия этого лица;</w:t>
      </w:r>
    </w:p>
    <w:p w:rsidR="003E2135" w:rsidRPr="00B96792" w:rsidRDefault="003E2135" w:rsidP="00D916C0">
      <w:pPr>
        <w:pStyle w:val="af0"/>
        <w:numPr>
          <w:ilvl w:val="0"/>
          <w:numId w:val="5"/>
        </w:numPr>
        <w:tabs>
          <w:tab w:val="num" w:pos="1260"/>
        </w:tabs>
        <w:spacing w:before="0" w:after="0"/>
        <w:ind w:left="0" w:firstLine="720"/>
        <w:jc w:val="both"/>
      </w:pPr>
      <w:r w:rsidRPr="00B96792">
        <w:t xml:space="preserve">копии документов, подтверждающих полномочия руководителя. В случае, если от имени участника процедуры закупки действует иное лицо, также представляются доверенности, выданные физическому лицу или физическим лицам на осуществление действий от имени участника процедуры закупки по участию в </w:t>
      </w:r>
      <w:r w:rsidRPr="00B96792">
        <w:rPr>
          <w:szCs w:val="24"/>
        </w:rPr>
        <w:t xml:space="preserve">электронном запросе цен </w:t>
      </w:r>
      <w:r w:rsidRPr="00B96792">
        <w:t xml:space="preserve">(в том числе на регистрацию в </w:t>
      </w:r>
      <w:r w:rsidRPr="00B96792">
        <w:rPr>
          <w:szCs w:val="24"/>
        </w:rPr>
        <w:t>электронном запросе цен</w:t>
      </w:r>
      <w:r w:rsidRPr="00B96792">
        <w:t>), заверенные печатью участника процедуры закупки и подписанные руководителем или уполномоченным им лицом.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3E2135" w:rsidRPr="00B96792" w:rsidRDefault="006819C9" w:rsidP="00467237">
      <w:pPr>
        <w:pStyle w:val="af0"/>
        <w:spacing w:before="0" w:after="0"/>
        <w:ind w:firstLine="720"/>
        <w:jc w:val="both"/>
      </w:pPr>
      <w:r w:rsidRPr="00B96792">
        <w:t>3.</w:t>
      </w:r>
      <w:r w:rsidR="003E2135" w:rsidRPr="00B96792">
        <w:t>5. В срок не более чем пять рабочих дней со дня поступления документов участника процедуры закупки, оператор электронной площадки обязан аккредитовать участника процедуры закупки или отказать участнику процедуры закупки в аккредитации, а также направить уведомление о принятом решении участнику процедуры закупки.</w:t>
      </w:r>
    </w:p>
    <w:p w:rsidR="003E2135" w:rsidRPr="00B96792" w:rsidRDefault="006819C9" w:rsidP="00467237">
      <w:pPr>
        <w:pStyle w:val="af0"/>
        <w:spacing w:before="0" w:after="0"/>
        <w:ind w:firstLine="720"/>
        <w:jc w:val="both"/>
      </w:pPr>
      <w:r w:rsidRPr="00B96792">
        <w:lastRenderedPageBreak/>
        <w:t>3.</w:t>
      </w:r>
      <w:r w:rsidR="003E2135" w:rsidRPr="00B96792">
        <w:t>6. Оператор электронной торговой площадки обязан отказать участнику процедуры закупки в аккредитации в случае:</w:t>
      </w:r>
    </w:p>
    <w:p w:rsidR="003E2135" w:rsidRPr="00B96792" w:rsidRDefault="003E2135" w:rsidP="00D916C0">
      <w:pPr>
        <w:pStyle w:val="af0"/>
        <w:numPr>
          <w:ilvl w:val="0"/>
          <w:numId w:val="6"/>
        </w:numPr>
        <w:tabs>
          <w:tab w:val="num" w:pos="1260"/>
        </w:tabs>
        <w:spacing w:before="0" w:after="0"/>
        <w:ind w:left="0" w:firstLine="720"/>
        <w:jc w:val="both"/>
      </w:pPr>
      <w:r w:rsidRPr="00B96792">
        <w:t>непредставления им требуемых документов и сведений, или представления документов, не соответствующих требованиям, установленным законодательством Российской Федерации;</w:t>
      </w:r>
    </w:p>
    <w:p w:rsidR="003E2135" w:rsidRPr="00B96792" w:rsidRDefault="003E2135" w:rsidP="00D916C0">
      <w:pPr>
        <w:pStyle w:val="af0"/>
        <w:numPr>
          <w:ilvl w:val="0"/>
          <w:numId w:val="6"/>
        </w:numPr>
        <w:tabs>
          <w:tab w:val="num" w:pos="1260"/>
        </w:tabs>
        <w:spacing w:before="0" w:after="0"/>
        <w:ind w:left="0" w:firstLine="720"/>
        <w:jc w:val="both"/>
      </w:pPr>
      <w:r w:rsidRPr="00B96792">
        <w:t>несоответствия требуемых документов и сведений, требованиям аккредитации электронной торговой площадки</w:t>
      </w:r>
      <w:r w:rsidR="0011031D" w:rsidRPr="00B96792">
        <w:t xml:space="preserve"> </w:t>
      </w:r>
      <w:hyperlink r:id="rId28" w:history="1">
        <w:r w:rsidR="0011031D" w:rsidRPr="00B96792">
          <w:rPr>
            <w:rStyle w:val="a8"/>
          </w:rPr>
          <w:t>www.a-k-d.ru</w:t>
        </w:r>
      </w:hyperlink>
      <w:r w:rsidRPr="00B96792">
        <w:t xml:space="preserve">. </w:t>
      </w:r>
    </w:p>
    <w:p w:rsidR="003E2135" w:rsidRPr="00B96792" w:rsidRDefault="006819C9" w:rsidP="00467237">
      <w:pPr>
        <w:pStyle w:val="af0"/>
        <w:spacing w:before="0" w:after="0"/>
        <w:ind w:firstLine="720"/>
        <w:jc w:val="both"/>
      </w:pPr>
      <w:r w:rsidRPr="00B96792">
        <w:t>3.</w:t>
      </w:r>
      <w:r w:rsidR="003E2135" w:rsidRPr="00B96792">
        <w:t xml:space="preserve">7. При принятии оператором электронной площадки решения об отказе в аккредитации участника процедуры закупки уведомление содержит указание на основание принятия такого решения, в том числе указание на отсутствующие документы и сведения или не соответствующие требованиям законодательства Российской Федерации документы и сведения. После устранения указанных оснований участник процедуры закупки вправе вновь представить документы и сведения для получения аккредитации на электронной </w:t>
      </w:r>
      <w:r w:rsidR="00B45ABE" w:rsidRPr="00B96792">
        <w:t xml:space="preserve">торговой площадке </w:t>
      </w:r>
      <w:hyperlink r:id="rId29" w:history="1">
        <w:r w:rsidR="00B45ABE" w:rsidRPr="00B96792">
          <w:rPr>
            <w:rStyle w:val="a8"/>
          </w:rPr>
          <w:t>www.a-k-d.ru</w:t>
        </w:r>
      </w:hyperlink>
      <w:r w:rsidR="003E2135" w:rsidRPr="00B96792">
        <w:t>.</w:t>
      </w:r>
    </w:p>
    <w:p w:rsidR="003E2135" w:rsidRPr="00B96792" w:rsidRDefault="006819C9" w:rsidP="00467237">
      <w:pPr>
        <w:pStyle w:val="af0"/>
        <w:spacing w:before="0" w:after="0"/>
        <w:ind w:firstLine="720"/>
        <w:jc w:val="both"/>
      </w:pPr>
      <w:r w:rsidRPr="00B96792">
        <w:t>3.</w:t>
      </w:r>
      <w:r w:rsidR="003E2135" w:rsidRPr="00B96792">
        <w:t xml:space="preserve">8. В случае внесения изменений в документы и сведения участника процедуры закупки, замены или прекращения действия указанных документов (в том числе замены или прекращения действия электронной цифровой подписи), либо выдачи участником процедуры закупки новых доверенностей на осуществление от имени участника процедуры закупки действий по участию в </w:t>
      </w:r>
      <w:r w:rsidR="003E2135" w:rsidRPr="00B96792">
        <w:rPr>
          <w:szCs w:val="24"/>
        </w:rPr>
        <w:t>электронных закупках</w:t>
      </w:r>
      <w:r w:rsidR="003E2135" w:rsidRPr="00B96792">
        <w:t xml:space="preserve"> такой участник процедуры закупки обязан незамедлительно направить оператору электронной площадки новые документы и сведения, уведомление о прекращении действия указанных документов, прекращении действия электронной цифровой подписи.</w:t>
      </w:r>
    </w:p>
    <w:p w:rsidR="003E2135" w:rsidRPr="00B96792" w:rsidRDefault="006819C9" w:rsidP="00467237">
      <w:pPr>
        <w:pStyle w:val="af0"/>
        <w:tabs>
          <w:tab w:val="left" w:pos="2160"/>
        </w:tabs>
        <w:spacing w:before="0" w:after="0"/>
        <w:ind w:firstLine="720"/>
        <w:jc w:val="both"/>
      </w:pPr>
      <w:r w:rsidRPr="00B96792">
        <w:t>3.</w:t>
      </w:r>
      <w:r w:rsidR="003E2135" w:rsidRPr="00B96792">
        <w:t>9. Участник процедуры закупки, получивший аккредитацию на электронной площадке</w:t>
      </w:r>
      <w:r w:rsidR="004306CD" w:rsidRPr="00B96792">
        <w:t xml:space="preserve"> </w:t>
      </w:r>
      <w:hyperlink r:id="rId30" w:history="1">
        <w:r w:rsidR="004306CD" w:rsidRPr="00B96792">
          <w:rPr>
            <w:rStyle w:val="a8"/>
          </w:rPr>
          <w:t>www.a-k-d.ru</w:t>
        </w:r>
      </w:hyperlink>
      <w:r w:rsidR="003E2135" w:rsidRPr="00B96792">
        <w:t xml:space="preserve">, вправе участвовать во всех </w:t>
      </w:r>
      <w:r w:rsidR="003E2135" w:rsidRPr="00B96792">
        <w:rPr>
          <w:szCs w:val="24"/>
        </w:rPr>
        <w:t xml:space="preserve">электронных </w:t>
      </w:r>
      <w:r w:rsidR="003E2135" w:rsidRPr="00B96792">
        <w:t xml:space="preserve">процедурах закупки, проводимых на электронной </w:t>
      </w:r>
      <w:r w:rsidR="00B45ABE" w:rsidRPr="00B96792">
        <w:t xml:space="preserve">торговой площадке </w:t>
      </w:r>
      <w:hyperlink r:id="rId31" w:history="1">
        <w:r w:rsidR="00B45ABE" w:rsidRPr="00B96792">
          <w:rPr>
            <w:rStyle w:val="a8"/>
          </w:rPr>
          <w:t>www.a-k-d.ru</w:t>
        </w:r>
      </w:hyperlink>
      <w:r w:rsidR="003E2135" w:rsidRPr="00B96792">
        <w:t xml:space="preserve">. Участник процедуры закупки, получивший аккредитацию на электронной площадке, не вправе подавать заявку на участие в </w:t>
      </w:r>
      <w:r w:rsidR="003E2135" w:rsidRPr="00B96792">
        <w:rPr>
          <w:szCs w:val="24"/>
        </w:rPr>
        <w:t xml:space="preserve">электронной процедуре закупки </w:t>
      </w:r>
      <w:r w:rsidR="003E2135" w:rsidRPr="00B96792">
        <w:t>за один месяц до окончания срока своей аккредитации. За три месяца до окончания срока аккредитации участника процедуры закупки оператор электронной площадки обязан направить соответствующее уведомление такому участнику процедуры закупки.</w:t>
      </w:r>
    </w:p>
    <w:p w:rsidR="003E2135" w:rsidRPr="00B96792" w:rsidRDefault="006819C9" w:rsidP="00467237">
      <w:pPr>
        <w:pStyle w:val="af0"/>
        <w:spacing w:before="0" w:after="0"/>
        <w:ind w:firstLine="720"/>
        <w:jc w:val="both"/>
      </w:pPr>
      <w:r w:rsidRPr="00B96792">
        <w:t>3.</w:t>
      </w:r>
      <w:r w:rsidR="003E2135" w:rsidRPr="00B96792">
        <w:t>10. Оператор электронной площадки осуществляет ведение реестра участников процедуры закупки, получивших аккредитацию на электронной площадке</w:t>
      </w:r>
      <w:r w:rsidR="004306CD" w:rsidRPr="00B96792">
        <w:t xml:space="preserve"> </w:t>
      </w:r>
      <w:hyperlink r:id="rId32" w:history="1">
        <w:r w:rsidR="004306CD" w:rsidRPr="00B96792">
          <w:rPr>
            <w:rStyle w:val="a8"/>
          </w:rPr>
          <w:t>www.a-k-d.ru</w:t>
        </w:r>
      </w:hyperlink>
      <w:r w:rsidR="003E2135" w:rsidRPr="00B96792">
        <w:t>.</w:t>
      </w:r>
    </w:p>
    <w:p w:rsidR="006A0FBE" w:rsidRPr="00B96792" w:rsidRDefault="006819C9" w:rsidP="00467237">
      <w:pPr>
        <w:pStyle w:val="af0"/>
        <w:spacing w:before="0" w:after="0"/>
        <w:ind w:firstLine="720"/>
        <w:jc w:val="both"/>
      </w:pPr>
      <w:r w:rsidRPr="00B96792">
        <w:t>3.</w:t>
      </w:r>
      <w:r w:rsidR="003E2135" w:rsidRPr="00B96792">
        <w:t>11. Оператор электронной площадки вносит в реестр участников процедуры закупки, получивших аккредитацию на электронной площадке</w:t>
      </w:r>
      <w:r w:rsidR="004306CD" w:rsidRPr="00B96792">
        <w:t xml:space="preserve"> </w:t>
      </w:r>
      <w:hyperlink r:id="rId33" w:history="1">
        <w:r w:rsidR="004306CD" w:rsidRPr="00B96792">
          <w:rPr>
            <w:rStyle w:val="a8"/>
          </w:rPr>
          <w:t>www.a-k-d.ru</w:t>
        </w:r>
      </w:hyperlink>
      <w:r w:rsidR="003E2135" w:rsidRPr="00B96792">
        <w:t>, документы и сведения в день принятия решения об аккредитации участника процедуры закупки на электронной площадке</w:t>
      </w:r>
      <w:r w:rsidR="004306CD" w:rsidRPr="00B96792">
        <w:t xml:space="preserve"> </w:t>
      </w:r>
      <w:hyperlink r:id="rId34" w:history="1">
        <w:r w:rsidR="004306CD" w:rsidRPr="00B96792">
          <w:rPr>
            <w:rStyle w:val="a8"/>
          </w:rPr>
          <w:t>www.a-k-d.ru</w:t>
        </w:r>
      </w:hyperlink>
      <w:r w:rsidR="003E2135" w:rsidRPr="00B96792">
        <w:t xml:space="preserve">. </w:t>
      </w:r>
    </w:p>
    <w:p w:rsidR="003E2135" w:rsidRPr="00B96792" w:rsidRDefault="006819C9" w:rsidP="00467237">
      <w:pPr>
        <w:pStyle w:val="af0"/>
        <w:spacing w:before="0" w:after="0"/>
        <w:ind w:firstLine="720"/>
        <w:jc w:val="both"/>
      </w:pPr>
      <w:r w:rsidRPr="00B96792">
        <w:t>3.</w:t>
      </w:r>
      <w:r w:rsidR="003E2135" w:rsidRPr="00B96792">
        <w:t>12. Оператор электронной торговой площадки в течение 3 дней с даты истечения срока аккредитации поставщика исключает такого поставщика из реестра аккредитованных поставщиков с направлением данному поставщику уведомления об этом.</w:t>
      </w:r>
    </w:p>
    <w:p w:rsidR="003E2135" w:rsidRPr="00B96792" w:rsidRDefault="003E2135" w:rsidP="00467237">
      <w:pPr>
        <w:pStyle w:val="af0"/>
        <w:spacing w:before="0" w:after="0"/>
        <w:ind w:firstLine="720"/>
        <w:jc w:val="both"/>
      </w:pPr>
    </w:p>
    <w:p w:rsidR="003E2135" w:rsidRPr="00B96792" w:rsidRDefault="003E2135" w:rsidP="00467237">
      <w:pPr>
        <w:pStyle w:val="3"/>
        <w:numPr>
          <w:ilvl w:val="0"/>
          <w:numId w:val="0"/>
        </w:numPr>
        <w:tabs>
          <w:tab w:val="left" w:pos="708"/>
        </w:tabs>
        <w:ind w:firstLine="720"/>
        <w:rPr>
          <w:rFonts w:ascii="Times New Roman" w:hAnsi="Times New Roman"/>
          <w:sz w:val="28"/>
          <w:szCs w:val="28"/>
        </w:rPr>
      </w:pPr>
      <w:bookmarkStart w:id="23" w:name="_Toc320802055"/>
      <w:r w:rsidRPr="00B96792">
        <w:rPr>
          <w:rFonts w:ascii="Times New Roman" w:hAnsi="Times New Roman"/>
          <w:sz w:val="28"/>
          <w:szCs w:val="28"/>
        </w:rPr>
        <w:t>4. Документооборот при проведении запроса цен в электронной форме</w:t>
      </w:r>
      <w:bookmarkEnd w:id="23"/>
    </w:p>
    <w:p w:rsidR="003E2135" w:rsidRPr="00B96792" w:rsidRDefault="006819C9" w:rsidP="006819C9">
      <w:pPr>
        <w:pStyle w:val="af0"/>
        <w:spacing w:before="120" w:after="0"/>
        <w:ind w:firstLine="567"/>
        <w:jc w:val="both"/>
      </w:pPr>
      <w:r w:rsidRPr="00B96792">
        <w:t>4.</w:t>
      </w:r>
      <w:r w:rsidR="003E2135" w:rsidRPr="00B96792">
        <w:t xml:space="preserve">1. Все связанные с получением аккредитации на электронной площадке </w:t>
      </w:r>
      <w:hyperlink r:id="rId35" w:history="1">
        <w:r w:rsidR="004306CD" w:rsidRPr="00B96792">
          <w:rPr>
            <w:rStyle w:val="a8"/>
          </w:rPr>
          <w:t>www.a-k-d.ru</w:t>
        </w:r>
      </w:hyperlink>
      <w:r w:rsidR="004306CD" w:rsidRPr="00B96792">
        <w:t xml:space="preserve"> </w:t>
      </w:r>
      <w:r w:rsidR="003E2135" w:rsidRPr="00B96792">
        <w:t xml:space="preserve">и проведением электронного запроса цен документы и сведения хранятся на электронной </w:t>
      </w:r>
      <w:r w:rsidR="00B45ABE" w:rsidRPr="00B96792">
        <w:t xml:space="preserve">торговой площадке </w:t>
      </w:r>
      <w:hyperlink r:id="rId36" w:history="1">
        <w:r w:rsidR="004306CD" w:rsidRPr="00B96792">
          <w:rPr>
            <w:rStyle w:val="a8"/>
          </w:rPr>
          <w:t>www.a-k-d.ru</w:t>
        </w:r>
      </w:hyperlink>
      <w:r w:rsidR="004306CD" w:rsidRPr="00B96792">
        <w:t xml:space="preserve"> </w:t>
      </w:r>
      <w:r w:rsidR="003E2135" w:rsidRPr="00B96792">
        <w:t>в форме электронных документов.</w:t>
      </w:r>
    </w:p>
    <w:p w:rsidR="003E2135" w:rsidRPr="00B96792" w:rsidRDefault="006819C9" w:rsidP="00467237">
      <w:pPr>
        <w:pStyle w:val="af0"/>
        <w:spacing w:before="0" w:after="0"/>
        <w:ind w:firstLine="540"/>
        <w:jc w:val="both"/>
      </w:pPr>
      <w:r w:rsidRPr="00B96792">
        <w:t>4.</w:t>
      </w:r>
      <w:r w:rsidR="003E2135" w:rsidRPr="00B96792">
        <w:t xml:space="preserve">2. Документы и сведения, направляемые в форме электронных документов либо размещаемые на официальном </w:t>
      </w:r>
      <w:r w:rsidR="00802B47" w:rsidRPr="00B96792">
        <w:t xml:space="preserve">сайте </w:t>
      </w:r>
      <w:hyperlink r:id="rId37" w:history="1">
        <w:r w:rsidR="00802B47" w:rsidRPr="00B96792">
          <w:rPr>
            <w:rStyle w:val="a8"/>
          </w:rPr>
          <w:t>zakupki.rosatom.ru</w:t>
        </w:r>
      </w:hyperlink>
      <w:r w:rsidR="003E2135" w:rsidRPr="00B96792">
        <w:t xml:space="preserve"> о размещении заказов или электронной площадке</w:t>
      </w:r>
      <w:r w:rsidR="004306CD" w:rsidRPr="00B96792">
        <w:t xml:space="preserve"> </w:t>
      </w:r>
      <w:hyperlink r:id="rId38" w:history="1">
        <w:r w:rsidR="004306CD" w:rsidRPr="00B96792">
          <w:rPr>
            <w:rStyle w:val="a8"/>
          </w:rPr>
          <w:t>www.a-k-d.ru</w:t>
        </w:r>
      </w:hyperlink>
      <w:r w:rsidR="003E2135" w:rsidRPr="00B96792">
        <w:t xml:space="preserve"> в форме электронных документов, должны быть подписаны </w:t>
      </w:r>
      <w:r w:rsidR="003E2135" w:rsidRPr="00B96792">
        <w:lastRenderedPageBreak/>
        <w:t>электронной цифровой подписью лица, имеющем право действовать от имени соответственно участника процедуры закупки и заказчика.</w:t>
      </w:r>
    </w:p>
    <w:p w:rsidR="003E2135" w:rsidRPr="00B96792" w:rsidRDefault="006819C9" w:rsidP="00467237">
      <w:pPr>
        <w:pStyle w:val="af0"/>
        <w:spacing w:before="0" w:after="0"/>
        <w:ind w:firstLine="720"/>
        <w:jc w:val="both"/>
      </w:pPr>
      <w:r w:rsidRPr="00B96792">
        <w:t>4.</w:t>
      </w:r>
      <w:r w:rsidR="003E2135" w:rsidRPr="00B96792">
        <w:t>3. Документы и сведения, направляемые в форме электронных документов оператором электронной площадки участнику процедуры закупки, заказчику или размещаемые оператором электронной площадки на электронной площадке</w:t>
      </w:r>
      <w:r w:rsidR="004306CD" w:rsidRPr="00B96792">
        <w:t xml:space="preserve"> </w:t>
      </w:r>
      <w:hyperlink r:id="rId39" w:history="1">
        <w:r w:rsidR="004306CD" w:rsidRPr="00B96792">
          <w:rPr>
            <w:rStyle w:val="a8"/>
          </w:rPr>
          <w:t>www.a-k-d.ru</w:t>
        </w:r>
      </w:hyperlink>
      <w:r w:rsidR="003E2135" w:rsidRPr="00B96792">
        <w:t>, заверяются оператором электронной площадки с помощью программных средств.</w:t>
      </w:r>
    </w:p>
    <w:p w:rsidR="00967C66" w:rsidRPr="00B96792" w:rsidRDefault="006819C9" w:rsidP="00967C66">
      <w:pPr>
        <w:pStyle w:val="af0"/>
        <w:spacing w:before="0" w:after="0"/>
        <w:ind w:firstLine="720"/>
        <w:jc w:val="both"/>
      </w:pPr>
      <w:r w:rsidRPr="00B96792">
        <w:t>4.</w:t>
      </w:r>
      <w:r w:rsidR="003E2135" w:rsidRPr="00B96792">
        <w:t xml:space="preserve">4. С момента размещения информации, связанной с проведением  электронного запроса цен на официальном </w:t>
      </w:r>
      <w:r w:rsidR="00802B47" w:rsidRPr="00B96792">
        <w:t xml:space="preserve">сайте </w:t>
      </w:r>
      <w:hyperlink r:id="rId40" w:history="1">
        <w:r w:rsidR="00802B47" w:rsidRPr="00B96792">
          <w:rPr>
            <w:rStyle w:val="a8"/>
          </w:rPr>
          <w:t>zakupki.rosatom.ru</w:t>
        </w:r>
      </w:hyperlink>
      <w:r w:rsidR="003E2135" w:rsidRPr="00B96792">
        <w:t xml:space="preserve"> и на электронной площадке</w:t>
      </w:r>
      <w:r w:rsidR="004306CD" w:rsidRPr="00B96792">
        <w:t xml:space="preserve"> </w:t>
      </w:r>
      <w:hyperlink r:id="rId41" w:history="1">
        <w:r w:rsidR="004306CD" w:rsidRPr="00B96792">
          <w:rPr>
            <w:rStyle w:val="a8"/>
          </w:rPr>
          <w:t>www.a-k-d.ru</w:t>
        </w:r>
      </w:hyperlink>
      <w:r w:rsidR="003E2135" w:rsidRPr="00B96792">
        <w:t xml:space="preserve"> такая информация доступна для ознакомления на официальном </w:t>
      </w:r>
      <w:r w:rsidR="00802B47" w:rsidRPr="00B96792">
        <w:t xml:space="preserve">сайте </w:t>
      </w:r>
      <w:hyperlink r:id="rId42" w:history="1">
        <w:r w:rsidR="00802B47" w:rsidRPr="00B96792">
          <w:rPr>
            <w:rStyle w:val="a8"/>
          </w:rPr>
          <w:t>zakupki.rosatom.ru</w:t>
        </w:r>
      </w:hyperlink>
      <w:r w:rsidR="003E2135" w:rsidRPr="00B96792">
        <w:rPr>
          <w:rStyle w:val="a8"/>
        </w:rPr>
        <w:t xml:space="preserve"> </w:t>
      </w:r>
      <w:r w:rsidR="003E2135" w:rsidRPr="00B96792">
        <w:t xml:space="preserve">о размещении заказов </w:t>
      </w:r>
      <w:r w:rsidR="00967C66" w:rsidRPr="00B96792">
        <w:t xml:space="preserve">без взимания платы </w:t>
      </w:r>
      <w:r w:rsidR="003E2135" w:rsidRPr="00B96792">
        <w:t xml:space="preserve">и на электронной площадке </w:t>
      </w:r>
      <w:hyperlink r:id="rId43" w:history="1">
        <w:r w:rsidR="004306CD" w:rsidRPr="00B96792">
          <w:rPr>
            <w:rStyle w:val="a8"/>
          </w:rPr>
          <w:t>www.a-k-d.ru</w:t>
        </w:r>
      </w:hyperlink>
      <w:r w:rsidR="00967C66" w:rsidRPr="00B96792">
        <w:rPr>
          <w:rStyle w:val="a8"/>
        </w:rPr>
        <w:t xml:space="preserve"> </w:t>
      </w:r>
      <w:r w:rsidR="00967C66" w:rsidRPr="00B96792">
        <w:t>в соответствии с  правилами данной электронной торговой площадки.</w:t>
      </w:r>
    </w:p>
    <w:p w:rsidR="003E2135" w:rsidRPr="00B96792" w:rsidRDefault="006819C9" w:rsidP="00467237">
      <w:pPr>
        <w:pStyle w:val="af0"/>
        <w:spacing w:before="0" w:after="0"/>
        <w:ind w:firstLine="720"/>
        <w:jc w:val="both"/>
      </w:pPr>
      <w:r w:rsidRPr="00B96792">
        <w:t>4.</w:t>
      </w:r>
      <w:r w:rsidR="003E2135" w:rsidRPr="00B96792">
        <w:t>6. В случае, если предусмотрено направление документов и сведений заказчиком участнику процедуры закупки или участником процедуры закупки заказчику, такой документооборот осуществляется через электронную площадку.</w:t>
      </w:r>
    </w:p>
    <w:p w:rsidR="003E2135" w:rsidRPr="00B96792" w:rsidRDefault="006819C9" w:rsidP="00467237">
      <w:pPr>
        <w:pStyle w:val="af0"/>
        <w:spacing w:before="0" w:after="0"/>
        <w:ind w:firstLine="720"/>
        <w:jc w:val="both"/>
      </w:pPr>
      <w:r w:rsidRPr="00B96792">
        <w:t>4.</w:t>
      </w:r>
      <w:r w:rsidR="003E2135" w:rsidRPr="00B96792">
        <w:t>7. Документы и сведения, связанные с проведением электронного запроса цен и полученные или направленные оператором электронной площадки в электронной форме, хранятся оператором электронной площадки в соответствии с условиями функционирования электронных площадок.</w:t>
      </w:r>
    </w:p>
    <w:p w:rsidR="003E2135" w:rsidRPr="00B96792" w:rsidRDefault="003E2135" w:rsidP="00211A11">
      <w:pPr>
        <w:pStyle w:val="26"/>
      </w:pPr>
    </w:p>
    <w:p w:rsidR="003E2135" w:rsidRPr="00B96792" w:rsidRDefault="003E2135" w:rsidP="00211A11">
      <w:pPr>
        <w:pStyle w:val="26"/>
      </w:pPr>
      <w:bookmarkStart w:id="24" w:name="_Toc320802056"/>
      <w:r w:rsidRPr="00B96792">
        <w:t xml:space="preserve">5. Требования, предъявляемые к </w:t>
      </w:r>
      <w:bookmarkEnd w:id="20"/>
      <w:r w:rsidRPr="00B96792">
        <w:t>участникам процедуры закупки</w:t>
      </w:r>
      <w:bookmarkEnd w:id="21"/>
      <w:bookmarkEnd w:id="24"/>
    </w:p>
    <w:p w:rsidR="003E2135" w:rsidRPr="00B96792" w:rsidRDefault="006819C9" w:rsidP="00467237">
      <w:pPr>
        <w:pStyle w:val="-3"/>
        <w:numPr>
          <w:ilvl w:val="2"/>
          <w:numId w:val="0"/>
        </w:numPr>
        <w:tabs>
          <w:tab w:val="num" w:pos="1985"/>
        </w:tabs>
        <w:ind w:firstLine="720"/>
        <w:rPr>
          <w:color w:val="000000"/>
          <w:sz w:val="24"/>
        </w:rPr>
      </w:pPr>
      <w:r w:rsidRPr="00B96792">
        <w:rPr>
          <w:color w:val="000000"/>
          <w:sz w:val="24"/>
        </w:rPr>
        <w:t>5.</w:t>
      </w:r>
      <w:r w:rsidR="003E2135" w:rsidRPr="00B96792">
        <w:rPr>
          <w:color w:val="000000"/>
          <w:sz w:val="24"/>
        </w:rPr>
        <w:t>1</w:t>
      </w:r>
      <w:r w:rsidR="003E2135" w:rsidRPr="00B96792">
        <w:rPr>
          <w:color w:val="000000"/>
        </w:rPr>
        <w:t xml:space="preserve">. </w:t>
      </w:r>
      <w:bookmarkStart w:id="25" w:name="_Ref271038689"/>
      <w:r w:rsidR="003E2135" w:rsidRPr="00B96792">
        <w:rPr>
          <w:color w:val="000000"/>
          <w:sz w:val="24"/>
        </w:rPr>
        <w:t>Участник закупки должен обладать гражданской правоспособностью в полном объеме для заключения и исполнения договора по результатам процедуры закупки, в том числе:</w:t>
      </w:r>
      <w:bookmarkEnd w:id="25"/>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 xml:space="preserve">1) </w:t>
      </w:r>
      <w:bookmarkStart w:id="26" w:name="_Ref311052888"/>
      <w:r w:rsidRPr="00B96792">
        <w:rPr>
          <w:color w:val="000000"/>
          <w:sz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6"/>
    </w:p>
    <w:p w:rsidR="003E2135" w:rsidRPr="00B96792" w:rsidRDefault="003E2135" w:rsidP="00467237">
      <w:pPr>
        <w:pStyle w:val="-6"/>
        <w:numPr>
          <w:ilvl w:val="5"/>
          <w:numId w:val="0"/>
        </w:numPr>
        <w:tabs>
          <w:tab w:val="left" w:pos="1080"/>
        </w:tabs>
        <w:ind w:firstLine="720"/>
        <w:rPr>
          <w:color w:val="000000"/>
          <w:sz w:val="24"/>
        </w:rPr>
      </w:pPr>
      <w:r w:rsidRPr="00B96792">
        <w:rPr>
          <w:color w:val="000000"/>
          <w:sz w:val="24"/>
        </w:rPr>
        <w:t>2) обладать необходимыми лицензиями или свидетельствами о допуске на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перечне, утвержденном постановлением Правительства Российской Федерации от 14.07.1997 № 865 «Об утверждении Положения о лицензировании деятельности в области использования атомной энергии»;</w:t>
      </w:r>
    </w:p>
    <w:p w:rsidR="003E2135" w:rsidRPr="00B96792" w:rsidRDefault="003E2135" w:rsidP="00467237">
      <w:pPr>
        <w:spacing w:before="60"/>
        <w:ind w:firstLine="709"/>
        <w:rPr>
          <w:color w:val="000000"/>
        </w:rPr>
      </w:pPr>
      <w:r w:rsidRPr="00B96792">
        <w:rPr>
          <w:color w:val="000000"/>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3E2135" w:rsidRPr="00B96792" w:rsidRDefault="003E2135" w:rsidP="00467237">
      <w:pPr>
        <w:spacing w:before="60"/>
        <w:ind w:firstLine="709"/>
        <w:rPr>
          <w:color w:val="000000"/>
        </w:rPr>
      </w:pPr>
      <w:r w:rsidRPr="00B96792">
        <w:rPr>
          <w:color w:val="000000"/>
        </w:rPr>
        <w:t>4) не находиться в процессе ликвидации (для юридического лица) или быть признанным по решению арбитражного суда несостоятельным (банкротом);</w:t>
      </w:r>
    </w:p>
    <w:p w:rsidR="003E2135" w:rsidRPr="00B96792" w:rsidRDefault="003E2135" w:rsidP="00467237">
      <w:pPr>
        <w:spacing w:before="60"/>
        <w:ind w:firstLine="709"/>
        <w:rPr>
          <w:color w:val="000000"/>
        </w:rPr>
      </w:pPr>
      <w:r w:rsidRPr="00B96792">
        <w:rPr>
          <w:color w:val="000000"/>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3E2135" w:rsidRPr="00B96792" w:rsidRDefault="003E2135" w:rsidP="00467237">
      <w:pPr>
        <w:autoSpaceDE w:val="0"/>
        <w:autoSpaceDN w:val="0"/>
        <w:adjustRightInd w:val="0"/>
        <w:ind w:firstLine="720"/>
      </w:pPr>
      <w:r w:rsidRPr="00B96792">
        <w:t>6) не являться организацией, включённой в реестр недобросовестных поставщиков:</w:t>
      </w:r>
    </w:p>
    <w:p w:rsidR="003E2135" w:rsidRPr="00B96792" w:rsidRDefault="003E2135" w:rsidP="00467237">
      <w:pPr>
        <w:autoSpaceDE w:val="0"/>
        <w:autoSpaceDN w:val="0"/>
        <w:adjustRightInd w:val="0"/>
        <w:ind w:firstLine="720"/>
      </w:pPr>
      <w:r w:rsidRPr="00B96792">
        <w:tab/>
      </w:r>
      <w:r w:rsidRPr="00B96792">
        <w:rPr>
          <w:lang w:val="en-US"/>
        </w:rPr>
        <w:t>a</w:t>
      </w:r>
      <w:r w:rsidRPr="00B96792">
        <w:t xml:space="preserve">) </w:t>
      </w:r>
      <w:bookmarkStart w:id="27" w:name="_Ref311831407"/>
      <w:r w:rsidRPr="00B96792">
        <w:t>ведущийся в соответствии с положениями Федерального закона от 18 июля 2011 г. № 223-ФЗ «О закупках товаров, работ, услуг отдельными видами юридических лиц»;</w:t>
      </w:r>
      <w:bookmarkEnd w:id="27"/>
    </w:p>
    <w:p w:rsidR="003E2135" w:rsidRPr="00B96792" w:rsidRDefault="003E2135" w:rsidP="00467237">
      <w:pPr>
        <w:autoSpaceDE w:val="0"/>
        <w:autoSpaceDN w:val="0"/>
        <w:adjustRightInd w:val="0"/>
        <w:ind w:firstLine="720"/>
      </w:pPr>
      <w:r w:rsidRPr="00B96792">
        <w:tab/>
        <w:t xml:space="preserve">б) </w:t>
      </w:r>
      <w:bookmarkStart w:id="28" w:name="_Ref311831409"/>
      <w:r w:rsidRPr="00B96792">
        <w:t>ведущийся в соответствии с положениями законодательства Российской Федерации о размещении государственных и муниципальных заказов;</w:t>
      </w:r>
      <w:bookmarkEnd w:id="28"/>
    </w:p>
    <w:p w:rsidR="003E2135" w:rsidRPr="00B96792" w:rsidRDefault="003E2135" w:rsidP="00467237">
      <w:pPr>
        <w:autoSpaceDE w:val="0"/>
        <w:autoSpaceDN w:val="0"/>
        <w:adjustRightInd w:val="0"/>
        <w:ind w:firstLine="720"/>
      </w:pPr>
      <w:r w:rsidRPr="00B96792">
        <w:tab/>
        <w:t xml:space="preserve">в) </w:t>
      </w:r>
      <w:bookmarkStart w:id="29" w:name="_Ref311831495"/>
      <w:r w:rsidRPr="00B96792">
        <w:t>реестр недобросовестных поставщиков Корпорации.</w:t>
      </w:r>
      <w:bookmarkEnd w:id="29"/>
    </w:p>
    <w:p w:rsidR="003E2135" w:rsidRPr="00B96792" w:rsidRDefault="003E2135" w:rsidP="00467237">
      <w:pPr>
        <w:spacing w:after="0"/>
        <w:ind w:firstLine="720"/>
      </w:pPr>
      <w:r w:rsidRPr="00B96792">
        <w:lastRenderedPageBreak/>
        <w:t>7)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3E2135" w:rsidRPr="00B96792" w:rsidRDefault="003E2135" w:rsidP="00467237">
      <w:pPr>
        <w:ind w:firstLine="709"/>
      </w:pPr>
      <w:r w:rsidRPr="00B96792">
        <w:t>8) не иметь случаев  невыполнения им ранее принятых договорных обязательств на поставку товаров для строительства атомных электростанций, приведших к неисполнению плановых показателей инвестиционной программы.</w:t>
      </w:r>
    </w:p>
    <w:p w:rsidR="003E2135" w:rsidRPr="00B96792" w:rsidRDefault="006819C9" w:rsidP="00467237">
      <w:pPr>
        <w:spacing w:before="60"/>
        <w:ind w:firstLine="709"/>
      </w:pPr>
      <w:r w:rsidRPr="00B96792">
        <w:t>5.</w:t>
      </w:r>
      <w:r w:rsidR="003E2135" w:rsidRPr="00B96792">
        <w:t>2. 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системой управления охраной труда. Предельные показатели достаточности отражены  в Информационной карте и Техническом задании настоящей документации.</w:t>
      </w:r>
    </w:p>
    <w:p w:rsidR="003E2135" w:rsidRPr="00B96792" w:rsidRDefault="006819C9" w:rsidP="00467237">
      <w:pPr>
        <w:spacing w:before="60"/>
        <w:ind w:firstLine="709"/>
      </w:pPr>
      <w:r w:rsidRPr="00B96792">
        <w:t>5.</w:t>
      </w:r>
      <w:r w:rsidR="003E2135" w:rsidRPr="00B96792">
        <w:t>3. Если заявкой на закупку, документацией о закупке и проектом договора предусмотрена возможность привлечение соисполнителей (поставщиков) и если выполняемый ими объем поставок товаров превышает 5% цены заявки, все установленные заказчиком требования к участникам процедуры закупки относятся также к таким соисполнителям (поставщикам). В этом случае, в составе заявки участник должен представить документы, подтверждающие соответствие предлагаемого соисполнителя установленным требованиям, а также подтверждающие документы о том, что соисполнитель осведомлен о своем привлечении и согласен принять обязательства по выделяемому ему объему поставки товара и срокам.</w:t>
      </w:r>
    </w:p>
    <w:p w:rsidR="003E2135" w:rsidRPr="00B96792" w:rsidRDefault="006819C9" w:rsidP="008529FA">
      <w:pPr>
        <w:ind w:firstLine="851"/>
        <w:rPr>
          <w:color w:val="000000"/>
        </w:rPr>
      </w:pPr>
      <w:r w:rsidRPr="00B96792">
        <w:rPr>
          <w:color w:val="000000"/>
        </w:rPr>
        <w:t>5.</w:t>
      </w:r>
      <w:r w:rsidR="003E2135" w:rsidRPr="00B96792">
        <w:rPr>
          <w:color w:val="000000"/>
        </w:rPr>
        <w:t>4. В случае предъявления требований, указанных в п.</w:t>
      </w:r>
      <w:r w:rsidR="00286C6F" w:rsidRPr="00B96792">
        <w:rPr>
          <w:color w:val="000000"/>
        </w:rPr>
        <w:t>5.</w:t>
      </w:r>
      <w:r w:rsidR="00DC6C1E" w:rsidRPr="00B96792">
        <w:rPr>
          <w:color w:val="000000"/>
        </w:rPr>
        <w:t>3</w:t>
      </w:r>
      <w:r w:rsidR="003E2135" w:rsidRPr="00B96792">
        <w:rPr>
          <w:color w:val="000000"/>
        </w:rPr>
        <w:t>, в документации о закупке должно быть предусмотрено предоставление участником закупки в составе его заявки справки, подписанной таким участником, с указанием распределения видов и объемов поставок между самим участником закупки и такими субпоставщиками (соисполнителями).</w:t>
      </w:r>
    </w:p>
    <w:p w:rsidR="003E2135" w:rsidRPr="00B96792" w:rsidRDefault="006819C9" w:rsidP="006819C9">
      <w:pPr>
        <w:spacing w:before="60"/>
        <w:ind w:firstLine="851"/>
      </w:pPr>
      <w:r w:rsidRPr="00B96792">
        <w:t>5.</w:t>
      </w:r>
      <w:r w:rsidR="003E2135" w:rsidRPr="00B96792">
        <w:t>5. Ответственность за соответствие всех привлекаемых соисполнителей, независимо от выполняемого объема поставок, установленным требованиям, в том числе наличие у них разрешающих документов, несет участник процедуры закупки.</w:t>
      </w:r>
    </w:p>
    <w:p w:rsidR="003E2135" w:rsidRPr="00B96792" w:rsidRDefault="003E2135" w:rsidP="00467237">
      <w:pPr>
        <w:pStyle w:val="-3"/>
        <w:tabs>
          <w:tab w:val="clear" w:pos="1985"/>
          <w:tab w:val="left" w:pos="1620"/>
        </w:tabs>
        <w:ind w:firstLine="0"/>
        <w:rPr>
          <w:color w:val="000000"/>
        </w:rPr>
      </w:pPr>
    </w:p>
    <w:p w:rsidR="003E2135" w:rsidRPr="00B96792" w:rsidRDefault="003E2135" w:rsidP="00D916C0">
      <w:pPr>
        <w:pStyle w:val="3"/>
        <w:numPr>
          <w:ilvl w:val="0"/>
          <w:numId w:val="7"/>
        </w:numPr>
        <w:tabs>
          <w:tab w:val="num" w:pos="0"/>
        </w:tabs>
        <w:spacing w:before="0" w:after="0"/>
        <w:ind w:left="0" w:firstLine="720"/>
        <w:rPr>
          <w:rFonts w:ascii="Times New Roman" w:hAnsi="Times New Roman"/>
          <w:color w:val="000000"/>
          <w:sz w:val="28"/>
          <w:szCs w:val="28"/>
        </w:rPr>
      </w:pPr>
      <w:bookmarkStart w:id="30" w:name="_Toc271098339"/>
      <w:bookmarkStart w:id="31" w:name="_Toc320802057"/>
      <w:r w:rsidRPr="00B96792">
        <w:rPr>
          <w:rFonts w:ascii="Times New Roman" w:hAnsi="Times New Roman"/>
          <w:sz w:val="28"/>
          <w:szCs w:val="28"/>
        </w:rPr>
        <w:t xml:space="preserve">Обеспечение </w:t>
      </w:r>
      <w:r w:rsidRPr="00B96792">
        <w:rPr>
          <w:rFonts w:ascii="Times New Roman" w:hAnsi="Times New Roman"/>
          <w:color w:val="000000"/>
          <w:sz w:val="28"/>
          <w:szCs w:val="28"/>
        </w:rPr>
        <w:t>исполнения договора</w:t>
      </w:r>
      <w:bookmarkEnd w:id="30"/>
      <w:r w:rsidRPr="00B96792">
        <w:rPr>
          <w:rFonts w:ascii="Times New Roman" w:hAnsi="Times New Roman"/>
          <w:color w:val="000000"/>
          <w:sz w:val="28"/>
          <w:szCs w:val="28"/>
        </w:rPr>
        <w:t xml:space="preserve"> и гарантийных обязательств.</w:t>
      </w:r>
      <w:bookmarkEnd w:id="31"/>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1. </w:t>
      </w:r>
      <w:bookmarkStart w:id="32" w:name="_Ref307221503"/>
      <w:r w:rsidR="003E2135" w:rsidRPr="00B96792">
        <w:t>Для любого договора заказчик вправе, помимо неустойки, предусмотреть в документации запроса цен и проекте договора предоставление участником обеспечения исполнения следующих видов обязательств, связанных с исполнением договора (в форме единого обеспечения или нескольких разных обеспечений):</w:t>
      </w:r>
      <w:bookmarkEnd w:id="32"/>
    </w:p>
    <w:p w:rsidR="003E2135" w:rsidRPr="00B96792" w:rsidRDefault="003E2135" w:rsidP="00467237">
      <w:pPr>
        <w:pStyle w:val="-6"/>
        <w:ind w:firstLine="851"/>
        <w:rPr>
          <w:sz w:val="24"/>
        </w:rPr>
      </w:pPr>
      <w:r w:rsidRPr="00B96792">
        <w:rPr>
          <w:sz w:val="24"/>
        </w:rPr>
        <w:t>а) обязательств по возврату аванса;</w:t>
      </w:r>
    </w:p>
    <w:p w:rsidR="003E2135" w:rsidRPr="00B96792" w:rsidRDefault="003E2135" w:rsidP="00467237">
      <w:pPr>
        <w:pStyle w:val="-6"/>
        <w:ind w:firstLine="851"/>
        <w:rPr>
          <w:sz w:val="24"/>
        </w:rPr>
      </w:pPr>
      <w:r w:rsidRPr="00B96792">
        <w:rPr>
          <w:sz w:val="24"/>
        </w:rPr>
        <w:t>б) исполнения обязательств по договору, кроме гарантийных обязательств (обеспечение договора);</w:t>
      </w:r>
    </w:p>
    <w:p w:rsidR="003E2135" w:rsidRPr="00B96792" w:rsidRDefault="003E2135" w:rsidP="00467237">
      <w:pPr>
        <w:pStyle w:val="-6"/>
        <w:ind w:firstLine="851"/>
        <w:rPr>
          <w:sz w:val="24"/>
        </w:rPr>
      </w:pPr>
      <w:r w:rsidRPr="00B96792">
        <w:rPr>
          <w:sz w:val="24"/>
        </w:rPr>
        <w:t xml:space="preserve">в) исполнения гарантийных обязательств.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2. Участник </w:t>
      </w:r>
      <w:r w:rsidR="003E2135" w:rsidRPr="00B96792">
        <w:t>вправе представить обеспечения возврата аванса, обеспечения договора и (или) обеспечения исполнения гарантийных обязательств в форме безотзывной банковской гарантии.</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3. </w:t>
      </w:r>
      <w:bookmarkStart w:id="33" w:name="_Ref310278320"/>
      <w:r w:rsidR="003E2135" w:rsidRPr="00B96792">
        <w:t xml:space="preserve">В случае наличия в документации о закупке требования о предоставлении обеспечения возврата аванса и (или) обеспечения договора, такое обеспечение должно быть предоставлено лицом, с которым заключается договор, до заключения договора, но не ранее 10 дней со дня размещения на официальном </w:t>
      </w:r>
      <w:r w:rsidR="00802B47" w:rsidRPr="00B96792">
        <w:t xml:space="preserve">сайте </w:t>
      </w:r>
      <w:hyperlink r:id="rId44" w:history="1">
        <w:r w:rsidR="00802B47" w:rsidRPr="00B96792">
          <w:rPr>
            <w:rStyle w:val="a8"/>
          </w:rPr>
          <w:t>zakupki.rosatom.ru</w:t>
        </w:r>
      </w:hyperlink>
      <w:r w:rsidR="003E2135" w:rsidRPr="00B96792">
        <w:t xml:space="preserve"> протокола, на основании которого заключается такой договор, за исключением случаев,</w:t>
      </w:r>
      <w:bookmarkStart w:id="34" w:name="_Ref312238375"/>
      <w:bookmarkStart w:id="35" w:name="_Ref310279021"/>
      <w:bookmarkEnd w:id="33"/>
      <w:r w:rsidR="003E2135" w:rsidRPr="00B96792">
        <w:t xml:space="preserve"> когда в документации предусмотрена возможность предоставления обеспечения возврата аванса и (или) обеспечения </w:t>
      </w:r>
      <w:r w:rsidR="003E2135" w:rsidRPr="00B96792">
        <w:lastRenderedPageBreak/>
        <w:t>договора после заключения договора при условии, что в такой договор включено положение об обязанности предоставления лицом, с которым заключен договор, соответствующего обеспечения в срок не более пятнадцати дней с даты заключения договора и о выплате аванса только после предоставления обеспечения.</w:t>
      </w:r>
      <w:bookmarkEnd w:id="34"/>
      <w:r w:rsidR="003E2135" w:rsidRPr="00B96792">
        <w:t xml:space="preserve"> </w:t>
      </w:r>
    </w:p>
    <w:bookmarkEnd w:id="35"/>
    <w:p w:rsidR="003E2135" w:rsidRPr="00B96792" w:rsidRDefault="003E2135" w:rsidP="00467237">
      <w:pPr>
        <w:ind w:firstLine="851"/>
      </w:pPr>
      <w:r w:rsidRPr="00B96792">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4. </w:t>
      </w:r>
      <w:bookmarkStart w:id="36" w:name="_Ref310277393"/>
      <w:r w:rsidR="003E2135" w:rsidRPr="00B96792">
        <w:t>Срок действия обеспечения договора должен составлять срок исполнения обязательств по договору плюс 60 дней.</w:t>
      </w:r>
      <w:bookmarkEnd w:id="36"/>
      <w:r w:rsidR="003E2135" w:rsidRPr="00B96792">
        <w:t xml:space="preserve"> </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5. </w:t>
      </w:r>
      <w:bookmarkStart w:id="37" w:name="_Ref310277391"/>
      <w:r w:rsidR="003E2135" w:rsidRPr="00B96792">
        <w:t>Срок действия обеспечения возврата аванса составляет срок исполнения обязательств на сумму выплаченного аванса плюс 60 дней.</w:t>
      </w:r>
      <w:bookmarkEnd w:id="37"/>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6. Участник процедуры закупки вправе в заявке, подаваемой на участие в процедуре закупки: </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уменьшить размер авансовых платежей по сравнению с размером, указанным в документации процедуры закупки.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заявке на участие в процедуре закупки.</w:t>
      </w:r>
    </w:p>
    <w:p w:rsidR="003E2135" w:rsidRPr="00B96792" w:rsidRDefault="003E2135"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 xml:space="preserve">отказаться от получения аванса. В случае заключения с этим участником договора предоставление обеспечения возврата аванса не требуется. </w:t>
      </w:r>
    </w:p>
    <w:p w:rsidR="003E2135" w:rsidRPr="00B96792" w:rsidRDefault="00A073DA" w:rsidP="00467237">
      <w:pPr>
        <w:pStyle w:val="17"/>
        <w:tabs>
          <w:tab w:val="left" w:pos="993"/>
        </w:tabs>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6.</w:t>
      </w:r>
      <w:r w:rsidR="003E2135" w:rsidRPr="00B96792">
        <w:rPr>
          <w:rFonts w:ascii="Times New Roman" w:hAnsi="Times New Roman"/>
          <w:color w:val="000000"/>
          <w:sz w:val="24"/>
          <w:szCs w:val="24"/>
        </w:rPr>
        <w:t xml:space="preserve">7. </w:t>
      </w:r>
      <w:r w:rsidR="003E2135" w:rsidRPr="00B96792">
        <w:rPr>
          <w:rFonts w:ascii="Times New Roman" w:hAnsi="Times New Roman"/>
          <w:sz w:val="24"/>
          <w:szCs w:val="24"/>
        </w:rPr>
        <w:t>Заказчик вправе установить требование об обеспечении исполнения гарантийных обязательств, предусмотренных договором. Обеспечение исполнения гарантийных обязательств предоставляться не менее чем за 30 дней до подписания сторонами по договору документа, подтверждающего выполнение контрагентом основных обязательств по договору (акта приема-передачи товара, работ, услуг, акта ввода объекта в эксплуатацию и т.п.).</w:t>
      </w:r>
    </w:p>
    <w:p w:rsidR="003E2135" w:rsidRPr="00B96792" w:rsidRDefault="00A073DA" w:rsidP="00467237">
      <w:pPr>
        <w:spacing w:after="0"/>
        <w:ind w:firstLine="720"/>
        <w:rPr>
          <w:color w:val="000000"/>
        </w:rPr>
      </w:pPr>
      <w:r w:rsidRPr="00B96792">
        <w:rPr>
          <w:color w:val="000000"/>
        </w:rPr>
        <w:t>6.</w:t>
      </w:r>
      <w:r w:rsidR="003E2135" w:rsidRPr="00B96792">
        <w:rPr>
          <w:color w:val="000000"/>
        </w:rPr>
        <w:t xml:space="preserve">8. </w:t>
      </w:r>
      <w:bookmarkStart w:id="38" w:name="_Ref310277403"/>
      <w:r w:rsidR="003E2135" w:rsidRPr="00B96792">
        <w:t>Срок действия обеспечения исполнения гарантийных обязательств составляет срок гарантийных обязательств плюс 60 дней.</w:t>
      </w:r>
      <w:bookmarkEnd w:id="38"/>
      <w:r w:rsidR="003E2135" w:rsidRPr="00B96792">
        <w:t xml:space="preserve"> </w:t>
      </w:r>
    </w:p>
    <w:p w:rsidR="003E2135" w:rsidRPr="00B96792" w:rsidRDefault="003E2135" w:rsidP="00211A11">
      <w:pPr>
        <w:pStyle w:val="26"/>
      </w:pPr>
      <w:bookmarkStart w:id="39" w:name="_5._Порядок_проведения"/>
      <w:bookmarkStart w:id="40" w:name="_Toc231549588"/>
      <w:bookmarkStart w:id="41" w:name="_Toc271125493"/>
      <w:bookmarkEnd w:id="39"/>
    </w:p>
    <w:p w:rsidR="003E2135" w:rsidRPr="00B96792" w:rsidRDefault="003E2135" w:rsidP="00D916C0">
      <w:pPr>
        <w:numPr>
          <w:ilvl w:val="0"/>
          <w:numId w:val="7"/>
        </w:numPr>
        <w:tabs>
          <w:tab w:val="num" w:pos="-120"/>
          <w:tab w:val="left" w:pos="1080"/>
        </w:tabs>
        <w:ind w:left="0" w:firstLine="630"/>
        <w:jc w:val="left"/>
        <w:rPr>
          <w:b/>
          <w:sz w:val="28"/>
        </w:rPr>
      </w:pPr>
      <w:r w:rsidRPr="00B96792">
        <w:rPr>
          <w:b/>
          <w:sz w:val="28"/>
        </w:rPr>
        <w:t>Порядок предоставления документации по запросу цен, разъяснение и внесение изменений в условия запроса цен, отказ от проведения запроса цен.</w:t>
      </w:r>
    </w:p>
    <w:p w:rsidR="003E2135" w:rsidRPr="00B96792" w:rsidRDefault="00A073DA" w:rsidP="00467237">
      <w:pPr>
        <w:pStyle w:val="af0"/>
        <w:spacing w:before="0" w:after="0"/>
        <w:ind w:firstLine="709"/>
        <w:jc w:val="both"/>
        <w:rPr>
          <w:szCs w:val="28"/>
        </w:rPr>
      </w:pPr>
      <w:r w:rsidRPr="00B96792">
        <w:rPr>
          <w:szCs w:val="28"/>
        </w:rPr>
        <w:t>7.</w:t>
      </w:r>
      <w:r w:rsidR="003E2135" w:rsidRPr="00B96792">
        <w:rPr>
          <w:szCs w:val="28"/>
        </w:rPr>
        <w:t xml:space="preserve">1. Организатор обеспечивает размещение документации по запросу цен на официальном </w:t>
      </w:r>
      <w:r w:rsidR="00802B47" w:rsidRPr="00B96792">
        <w:rPr>
          <w:szCs w:val="28"/>
        </w:rPr>
        <w:t xml:space="preserve">сайте </w:t>
      </w:r>
      <w:hyperlink r:id="rId45" w:history="1">
        <w:r w:rsidR="00802B47" w:rsidRPr="00B96792">
          <w:rPr>
            <w:rStyle w:val="a8"/>
          </w:rPr>
          <w:t>zakupki.rosatom.ru</w:t>
        </w:r>
      </w:hyperlink>
      <w:r w:rsidR="003E2135" w:rsidRPr="00B96792">
        <w:rPr>
          <w:szCs w:val="28"/>
        </w:rPr>
        <w:t xml:space="preserve"> и электронной </w:t>
      </w:r>
      <w:r w:rsidR="00B45ABE" w:rsidRPr="00B96792">
        <w:rPr>
          <w:szCs w:val="28"/>
        </w:rPr>
        <w:t xml:space="preserve">торговой площадке </w:t>
      </w:r>
      <w:hyperlink r:id="rId46" w:history="1">
        <w:r w:rsidR="00B2788F" w:rsidRPr="00B96792">
          <w:rPr>
            <w:rStyle w:val="a8"/>
          </w:rPr>
          <w:t>www.a-k-d.ru</w:t>
        </w:r>
      </w:hyperlink>
      <w:r w:rsidR="003E2135" w:rsidRPr="00B96792">
        <w:rPr>
          <w:szCs w:val="28"/>
        </w:rPr>
        <w:t xml:space="preserve"> одновременно с размещением извещения о проведении запроса цен.</w:t>
      </w:r>
    </w:p>
    <w:p w:rsidR="00E61190" w:rsidRPr="00B96792" w:rsidRDefault="00A073DA" w:rsidP="00A073DA">
      <w:pPr>
        <w:pStyle w:val="a6"/>
        <w:spacing w:after="0"/>
        <w:ind w:left="0" w:firstLine="709"/>
      </w:pPr>
      <w:r w:rsidRPr="00B96792">
        <w:t>7.</w:t>
      </w:r>
      <w:r w:rsidR="003E2135" w:rsidRPr="00B96792">
        <w:t xml:space="preserve">2. Документация по запросу цен доступна для ознакомления на официальном </w:t>
      </w:r>
      <w:r w:rsidR="00802B47" w:rsidRPr="00B96792">
        <w:t xml:space="preserve">сайте </w:t>
      </w:r>
      <w:hyperlink r:id="rId47" w:history="1">
        <w:r w:rsidR="00B45ABE" w:rsidRPr="00B96792">
          <w:rPr>
            <w:rStyle w:val="a8"/>
          </w:rPr>
          <w:t>zakupki.rosatom.ru</w:t>
        </w:r>
      </w:hyperlink>
      <w:r w:rsidR="003E2135" w:rsidRPr="00B96792">
        <w:t xml:space="preserve"> без взимания платы.</w:t>
      </w:r>
      <w:r w:rsidR="00E61190" w:rsidRPr="00B96792">
        <w:t xml:space="preserve"> Порядок получения документации по запросу цен на электронной торговой площадке </w:t>
      </w:r>
      <w:hyperlink r:id="rId48" w:history="1">
        <w:r w:rsidR="00E61190" w:rsidRPr="00B96792">
          <w:t>ООО</w:t>
        </w:r>
      </w:hyperlink>
      <w:r w:rsidR="00E61190" w:rsidRPr="00B96792">
        <w:t xml:space="preserve"> «Аукционный конкурсный дом»  </w:t>
      </w:r>
      <w:hyperlink r:id="rId49" w:history="1">
        <w:r w:rsidR="00E61190" w:rsidRPr="00B96792">
          <w:t>http://www.a-k-d.ru</w:t>
        </w:r>
      </w:hyperlink>
      <w:r w:rsidR="00E61190" w:rsidRPr="00B96792">
        <w:t xml:space="preserve"> определяется правилами данной электронной торговой площадки.</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3. </w:t>
      </w:r>
      <w:bookmarkStart w:id="42" w:name="_Ref264479284"/>
      <w:bookmarkStart w:id="43" w:name="_Ref264617088"/>
      <w:r w:rsidR="003E2135" w:rsidRPr="00B96792">
        <w:t xml:space="preserve">Любой участник запроса цен вправе направить </w:t>
      </w:r>
      <w:r w:rsidR="00A20821" w:rsidRPr="00B96792">
        <w:t xml:space="preserve">организатору запроса цен </w:t>
      </w:r>
      <w:r w:rsidR="00B875D7" w:rsidRPr="00B96792">
        <w:t xml:space="preserve">посредством программных и технических средств ЭТП </w:t>
      </w:r>
      <w:hyperlink r:id="rId50" w:history="1">
        <w:r w:rsidR="00B2788F" w:rsidRPr="00B96792">
          <w:rPr>
            <w:rStyle w:val="a8"/>
          </w:rPr>
          <w:t>www.a-k-d.ru</w:t>
        </w:r>
      </w:hyperlink>
      <w:r w:rsidR="003E2135" w:rsidRPr="00B96792">
        <w:t xml:space="preserve"> запрос о разъяснении положений документации запроса цен. Если указанный запрос поступил к организатору не позднее, чем за 3 рабочих дня до окончания срока подачи заявок, он не позднее 1 рабочего дня со дня поступления указанного запроса обязан разместить ответ на официальном </w:t>
      </w:r>
      <w:r w:rsidR="00802B47" w:rsidRPr="00B96792">
        <w:t xml:space="preserve">сайте </w:t>
      </w:r>
      <w:hyperlink r:id="rId51" w:history="1">
        <w:r w:rsidR="00B2788F" w:rsidRPr="00B96792">
          <w:rPr>
            <w:rStyle w:val="a8"/>
          </w:rPr>
          <w:t>zakupki.rosatom.ru</w:t>
        </w:r>
      </w:hyperlink>
      <w:r w:rsidR="00B2788F" w:rsidRPr="00B96792">
        <w:t xml:space="preserve"> </w:t>
      </w:r>
      <w:r w:rsidR="003E2135" w:rsidRPr="00B96792">
        <w:t xml:space="preserve">и электронной </w:t>
      </w:r>
      <w:r w:rsidR="00B45ABE" w:rsidRPr="00B96792">
        <w:t xml:space="preserve">торговой площадке </w:t>
      </w:r>
      <w:hyperlink r:id="rId52" w:history="1">
        <w:r w:rsidR="009505B6" w:rsidRPr="00B96792">
          <w:rPr>
            <w:rStyle w:val="a8"/>
          </w:rPr>
          <w:t>www.a-k-d.ru</w:t>
        </w:r>
      </w:hyperlink>
      <w:r w:rsidR="003E2135" w:rsidRPr="00B96792">
        <w:t>. В ответе указывается предмет запроса без указания участника запроса цен, от которого поступил запрос</w:t>
      </w:r>
      <w:bookmarkEnd w:id="42"/>
      <w:r w:rsidR="003E2135" w:rsidRPr="00B96792">
        <w:t xml:space="preserve">. Если организатор запроса цен не успевает разместить ответ на запрос за 1 рабочий день до истечения срока подачи заявок, он должен перенести окончательный срок подачи заявок на количество дней задержки. </w:t>
      </w:r>
      <w:bookmarkEnd w:id="43"/>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4.</w:t>
      </w:r>
      <w:bookmarkStart w:id="44" w:name="_Ref270077176"/>
      <w:r w:rsidR="003E2135" w:rsidRPr="00B96792">
        <w:rPr>
          <w:szCs w:val="24"/>
        </w:rPr>
        <w:t xml:space="preserve"> Заказчик вправе принять р</w:t>
      </w:r>
      <w:r w:rsidR="003E2135" w:rsidRPr="00B96792">
        <w:t xml:space="preserve">ешение о внесении изменений в условия запроса цен не позднее чем за 2 рабочих дней до окончания срока подачи заявок. При этом срок подачи заявок </w:t>
      </w:r>
      <w:r w:rsidR="003E2135" w:rsidRPr="00B96792">
        <w:lastRenderedPageBreak/>
        <w:t xml:space="preserve">должен быть продлен так, чтобы со дня размещения на официальном </w:t>
      </w:r>
      <w:r w:rsidR="00802B47" w:rsidRPr="00B96792">
        <w:t xml:space="preserve">сайте </w:t>
      </w:r>
      <w:hyperlink r:id="rId53" w:history="1">
        <w:r w:rsidR="00802B47" w:rsidRPr="00B96792">
          <w:rPr>
            <w:rStyle w:val="a8"/>
          </w:rPr>
          <w:t>zakupki.rosatom.ru</w:t>
        </w:r>
      </w:hyperlink>
      <w:r w:rsidR="003E2135" w:rsidRPr="00B96792">
        <w:t xml:space="preserve"> внесенных изменений до окончания срока подачи заявок такой срок составлял не менее чем 2 рабочих дней, а в случае изменения предмета запроса цен </w:t>
      </w:r>
      <w:r w:rsidR="00E61190" w:rsidRPr="00B96792">
        <w:t>— </w:t>
      </w:r>
      <w:r w:rsidR="003E2135" w:rsidRPr="00B96792">
        <w:t>5 дней.</w:t>
      </w:r>
      <w:bookmarkEnd w:id="44"/>
      <w:r w:rsidR="003E2135" w:rsidRPr="00B96792">
        <w:t xml:space="preserve"> </w:t>
      </w:r>
      <w:r w:rsidR="00E61190"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5. </w:t>
      </w:r>
      <w:bookmarkStart w:id="45" w:name="_Ref289323838"/>
      <w:r w:rsidR="003E2135" w:rsidRPr="00B96792">
        <w:rPr>
          <w:szCs w:val="24"/>
        </w:rPr>
        <w:t>О</w:t>
      </w:r>
      <w:r w:rsidR="003E2135" w:rsidRPr="00B96792">
        <w:t xml:space="preserve">рганизатор запроса цен по согласованию с председателем </w:t>
      </w:r>
      <w:r w:rsidR="00C13201" w:rsidRPr="00B96792">
        <w:t>Закупочной комиссии</w:t>
      </w:r>
      <w:r w:rsidR="003E2135" w:rsidRPr="00B96792">
        <w:t xml:space="preserve"> вправе в любой момент до окончания срока подачи заявок продлить сроки приема заявок и, при необходимости, сроки проведения последующих процедур запроса цен, о чем организатор запроса цен в течение 1 рабочего дня размещает информацию на официальном </w:t>
      </w:r>
      <w:r w:rsidR="00802B47" w:rsidRPr="00B96792">
        <w:t xml:space="preserve">сайте </w:t>
      </w:r>
      <w:hyperlink r:id="rId54" w:history="1">
        <w:r w:rsidR="00802B47" w:rsidRPr="00B96792">
          <w:rPr>
            <w:rStyle w:val="a8"/>
          </w:rPr>
          <w:t>zakupki.rosatom.ru</w:t>
        </w:r>
      </w:hyperlink>
      <w:r w:rsidR="003E2135" w:rsidRPr="00B96792">
        <w:t xml:space="preserve"> и электронной </w:t>
      </w:r>
      <w:r w:rsidR="00B45ABE" w:rsidRPr="00B96792">
        <w:t xml:space="preserve">торговой площадке </w:t>
      </w:r>
      <w:hyperlink r:id="rId55" w:history="1">
        <w:r w:rsidR="00A3622D" w:rsidRPr="00B96792">
          <w:rPr>
            <w:rStyle w:val="a8"/>
          </w:rPr>
          <w:t>www.a-k-d.ru</w:t>
        </w:r>
      </w:hyperlink>
      <w:r w:rsidR="003E2135" w:rsidRPr="00B96792">
        <w:t>.</w:t>
      </w:r>
      <w:bookmarkEnd w:id="45"/>
      <w:r w:rsidR="003E2135" w:rsidRPr="00B96792">
        <w:t xml:space="preserve"> </w:t>
      </w:r>
    </w:p>
    <w:p w:rsidR="003E2135" w:rsidRPr="00B96792" w:rsidRDefault="00A073DA" w:rsidP="00467237">
      <w:pPr>
        <w:pStyle w:val="af0"/>
        <w:spacing w:before="0" w:after="0"/>
        <w:ind w:firstLine="709"/>
        <w:jc w:val="both"/>
        <w:rPr>
          <w:szCs w:val="24"/>
        </w:rPr>
      </w:pPr>
      <w:r w:rsidRPr="00B96792">
        <w:rPr>
          <w:szCs w:val="24"/>
        </w:rPr>
        <w:t>7.</w:t>
      </w:r>
      <w:r w:rsidR="003E2135" w:rsidRPr="00B96792">
        <w:rPr>
          <w:szCs w:val="24"/>
        </w:rPr>
        <w:t xml:space="preserve">6. </w:t>
      </w:r>
      <w:bookmarkStart w:id="46" w:name="_Ref270104747"/>
      <w:r w:rsidR="003E2135" w:rsidRPr="00B96792">
        <w:t xml:space="preserve">Решение об отказе от проведения запроса цен принимается </w:t>
      </w:r>
      <w:r w:rsidR="001B7B70" w:rsidRPr="00B96792">
        <w:t xml:space="preserve">закупочной комиссией или </w:t>
      </w:r>
      <w:r w:rsidR="003E2135" w:rsidRPr="00B96792">
        <w:t xml:space="preserve">заказчиком не позднее чем за 1 день до окончания срока подачи заявок. Информация об отказе размещается организатором запроса цен на официальном </w:t>
      </w:r>
      <w:r w:rsidR="00802B47" w:rsidRPr="00B96792">
        <w:t xml:space="preserve">сайте </w:t>
      </w:r>
      <w:hyperlink r:id="rId56" w:history="1">
        <w:r w:rsidR="00802B47" w:rsidRPr="00B96792">
          <w:rPr>
            <w:rStyle w:val="a8"/>
          </w:rPr>
          <w:t>zakupki.rosatom.ru</w:t>
        </w:r>
      </w:hyperlink>
      <w:r w:rsidR="003E2135" w:rsidRPr="00B96792">
        <w:t xml:space="preserve"> не позднее 2 дней со дня принятия решения об отказе.</w:t>
      </w:r>
      <w:bookmarkEnd w:id="46"/>
    </w:p>
    <w:p w:rsidR="003E2135" w:rsidRPr="00B96792" w:rsidRDefault="003E2135" w:rsidP="00211A11">
      <w:pPr>
        <w:pStyle w:val="26"/>
      </w:pPr>
    </w:p>
    <w:p w:rsidR="003E2135" w:rsidRPr="00B96792" w:rsidRDefault="003E2135" w:rsidP="00211A11">
      <w:pPr>
        <w:pStyle w:val="26"/>
      </w:pPr>
      <w:bookmarkStart w:id="47" w:name="_6._Порядок_подачи"/>
      <w:bookmarkStart w:id="48" w:name="_Toc231549589"/>
      <w:bookmarkStart w:id="49" w:name="_Toc271125494"/>
      <w:bookmarkStart w:id="50" w:name="_Toc320802058"/>
      <w:bookmarkEnd w:id="47"/>
      <w:bookmarkEnd w:id="40"/>
      <w:bookmarkEnd w:id="41"/>
      <w:r w:rsidRPr="00B96792">
        <w:t>8. Порядок подачи  заявок</w:t>
      </w:r>
      <w:bookmarkEnd w:id="48"/>
      <w:bookmarkEnd w:id="49"/>
      <w:r w:rsidRPr="00B96792">
        <w:t xml:space="preserve"> на участие в электронном запросе цен</w:t>
      </w:r>
      <w:bookmarkEnd w:id="50"/>
    </w:p>
    <w:p w:rsidR="00231CE3" w:rsidRPr="00B96792" w:rsidRDefault="00231CE3" w:rsidP="00231CE3">
      <w:pPr>
        <w:pStyle w:val="-3"/>
        <w:numPr>
          <w:ilvl w:val="2"/>
          <w:numId w:val="0"/>
        </w:numPr>
        <w:tabs>
          <w:tab w:val="num" w:pos="1985"/>
        </w:tabs>
        <w:ind w:firstLine="720"/>
        <w:rPr>
          <w:color w:val="000000"/>
          <w:sz w:val="24"/>
        </w:rPr>
      </w:pPr>
      <w:r w:rsidRPr="00B96792">
        <w:rPr>
          <w:color w:val="000000"/>
          <w:sz w:val="24"/>
        </w:rPr>
        <w:t>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r w:rsidR="004E3E5E" w:rsidRPr="00B96792">
        <w:rPr>
          <w:color w:val="000000"/>
          <w:sz w:val="24"/>
        </w:rPr>
        <w:t xml:space="preserve">11 раздела </w:t>
      </w:r>
      <w:r w:rsidR="004E3E5E" w:rsidRPr="00B96792">
        <w:rPr>
          <w:color w:val="000000"/>
          <w:sz w:val="24"/>
          <w:lang w:val="en-US"/>
        </w:rPr>
        <w:t>II</w:t>
      </w:r>
      <w:r w:rsidRPr="00B96792">
        <w:rPr>
          <w:color w:val="000000"/>
          <w:sz w:val="24"/>
        </w:rPr>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8.</w:t>
      </w:r>
      <w:r w:rsidR="003E2135" w:rsidRPr="00B96792">
        <w:rPr>
          <w:color w:val="000000"/>
          <w:sz w:val="24"/>
        </w:rPr>
        <w:t xml:space="preserve">1. Участник запроса цен вправе подать только одну заявку, при этом изменения в поданную заявку не допускаются. </w:t>
      </w:r>
    </w:p>
    <w:p w:rsidR="00195147" w:rsidRPr="00B96792" w:rsidRDefault="00195147" w:rsidP="00467237">
      <w:pPr>
        <w:pStyle w:val="-3"/>
        <w:numPr>
          <w:ilvl w:val="2"/>
          <w:numId w:val="0"/>
        </w:numPr>
        <w:tabs>
          <w:tab w:val="num" w:pos="1985"/>
        </w:tabs>
        <w:ind w:firstLine="720"/>
        <w:rPr>
          <w:color w:val="000000"/>
          <w:sz w:val="24"/>
        </w:rPr>
      </w:pPr>
      <w:r w:rsidRPr="00B96792">
        <w:rPr>
          <w:color w:val="000000"/>
          <w:sz w:val="24"/>
        </w:rPr>
        <w:t>Заявки на участие в запросе цен должны быть поданы на ЭТП до истечения срока, установленного в извещении о проведении запроса цен и в</w:t>
      </w:r>
      <w:r w:rsidR="004E3E5E" w:rsidRPr="00B96792">
        <w:rPr>
          <w:color w:val="000000"/>
          <w:sz w:val="24"/>
        </w:rPr>
        <w:t xml:space="preserve"> пункте 13 </w:t>
      </w:r>
      <w:r w:rsidRPr="00B96792">
        <w:rPr>
          <w:color w:val="000000"/>
          <w:sz w:val="24"/>
        </w:rPr>
        <w:t> </w:t>
      </w:r>
      <w:r w:rsidR="004E3E5E" w:rsidRPr="00B96792">
        <w:rPr>
          <w:color w:val="000000"/>
          <w:sz w:val="24"/>
        </w:rPr>
        <w:t xml:space="preserve">раздела </w:t>
      </w:r>
      <w:r w:rsidR="004E3E5E" w:rsidRPr="00B96792">
        <w:rPr>
          <w:color w:val="000000"/>
          <w:sz w:val="24"/>
          <w:lang w:val="en-US"/>
        </w:rPr>
        <w:t>II</w:t>
      </w:r>
      <w:r w:rsidRPr="00B96792">
        <w:rPr>
          <w:color w:val="000000"/>
          <w:sz w:val="24"/>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Все документы (формы, заполненные в соответствии с требованиями настоящей  документации, </w:t>
      </w:r>
      <w:r w:rsidRPr="00B96792">
        <w:rPr>
          <w:bCs/>
          <w:color w:val="000000"/>
        </w:rPr>
        <w:t>а так же иные данные и сведения,</w:t>
      </w:r>
      <w:r w:rsidRPr="00B96792">
        <w:rPr>
          <w:color w:val="000000"/>
        </w:rPr>
        <w:t xml:space="preserve"> предусмотренные </w:t>
      </w:r>
      <w:r w:rsidRPr="00B96792">
        <w:rPr>
          <w:bCs/>
          <w:color w:val="000000"/>
        </w:rPr>
        <w:t>документацией запроса цен</w:t>
      </w:r>
      <w:r w:rsidRPr="00B96792">
        <w:rPr>
          <w:color w:val="000000"/>
        </w:rPr>
        <w:t>)</w:t>
      </w:r>
      <w:r w:rsidRPr="00B96792">
        <w:rPr>
          <w:bCs/>
          <w:color w:val="000000"/>
        </w:rPr>
        <w:t xml:space="preserve">, </w:t>
      </w:r>
      <w:r w:rsidRPr="00B96792">
        <w:rPr>
          <w:color w:val="000000"/>
        </w:rPr>
        <w:t xml:space="preserve">входящие в состав заявки на участие в электронном запросе цен  </w:t>
      </w:r>
      <w:r w:rsidRPr="00B96792">
        <w:rPr>
          <w:bCs/>
          <w:color w:val="000000"/>
        </w:rPr>
        <w:t>должны быть предоставлены участником процедуры закупки на электронную торговую площадку в отсканированном виде оригиналов документов в доступном для прочтения формате (в виде: один файл – один документ). При этом сканироваться документы должны после того, как они будут оформлены в соответствии с требованиями</w:t>
      </w:r>
      <w:r w:rsidR="003E1170" w:rsidRPr="00B96792">
        <w:rPr>
          <w:bCs/>
          <w:color w:val="000000"/>
        </w:rPr>
        <w:t xml:space="preserve"> настоящей документации</w:t>
      </w:r>
      <w:r w:rsidRPr="00B96792">
        <w:rPr>
          <w:bCs/>
          <w:color w:val="000000"/>
        </w:rPr>
        <w:t xml:space="preserve">. Допускается размещение на электронной </w:t>
      </w:r>
      <w:r w:rsidR="00B45ABE" w:rsidRPr="00B96792">
        <w:rPr>
          <w:bCs/>
          <w:color w:val="000000"/>
        </w:rPr>
        <w:t xml:space="preserve">торговой площадке </w:t>
      </w:r>
      <w:hyperlink r:id="rId57" w:history="1">
        <w:r w:rsidR="004306CD" w:rsidRPr="00B96792">
          <w:rPr>
            <w:rStyle w:val="a8"/>
            <w:bCs/>
          </w:rPr>
          <w:t>www.a-k-d.ru</w:t>
        </w:r>
      </w:hyperlink>
      <w:r w:rsidR="004306CD" w:rsidRPr="00B96792">
        <w:rPr>
          <w:bCs/>
          <w:color w:val="000000"/>
        </w:rPr>
        <w:t xml:space="preserve"> </w:t>
      </w:r>
      <w:r w:rsidRPr="00B96792">
        <w:rPr>
          <w:bCs/>
          <w:color w:val="000000"/>
        </w:rPr>
        <w:t>документов, сохраненных в архивах, при этом размещение архивов, разделенных на несколько частей</w:t>
      </w:r>
      <w:r w:rsidRPr="00B96792">
        <w:rPr>
          <w:color w:val="000000"/>
        </w:rPr>
        <w:t>,</w:t>
      </w:r>
      <w:r w:rsidRPr="00B96792">
        <w:rPr>
          <w:bCs/>
          <w:color w:val="000000"/>
        </w:rPr>
        <w:t xml:space="preserve"> открытие каждой из которых по отдельности невозможно, не допускается.</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Каждый документ, входящий в заявку на участие в электронном запросе цен, представляемый в соответствии с п.</w:t>
      </w:r>
      <w:r w:rsidR="003E1170" w:rsidRPr="00B96792">
        <w:rPr>
          <w:color w:val="000000"/>
        </w:rPr>
        <w:t xml:space="preserve"> 8</w:t>
      </w:r>
      <w:r w:rsidRPr="00B96792">
        <w:rPr>
          <w:color w:val="000000"/>
        </w:rPr>
        <w:t>.1, должен быть подписан лицом, имеющим право в соответствии с законодательством Российской Федерации действовать от лица участника  электронного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отсканированный оригинал  доверенности прикладывается к заявке на участие в электронном запросе цен</w:t>
      </w:r>
      <w:r w:rsidRPr="00B96792">
        <w:rPr>
          <w:bCs/>
          <w:color w:val="000000"/>
        </w:rPr>
        <w:t>.</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bCs/>
          <w:color w:val="000000"/>
        </w:rPr>
        <w:t>Каждый докум</w:t>
      </w:r>
      <w:r w:rsidRPr="00B96792">
        <w:rPr>
          <w:color w:val="000000"/>
        </w:rPr>
        <w:t>ент, входящий в з</w:t>
      </w:r>
      <w:r w:rsidRPr="00B96792">
        <w:rPr>
          <w:bCs/>
          <w:color w:val="000000"/>
        </w:rPr>
        <w:t xml:space="preserve">аявку на участие в </w:t>
      </w:r>
      <w:r w:rsidRPr="00B96792">
        <w:rPr>
          <w:color w:val="000000"/>
        </w:rPr>
        <w:t xml:space="preserve">электронном </w:t>
      </w:r>
      <w:r w:rsidRPr="00B96792">
        <w:rPr>
          <w:bCs/>
          <w:color w:val="000000"/>
        </w:rPr>
        <w:t>запросе цен</w:t>
      </w:r>
      <w:r w:rsidRPr="00B96792">
        <w:rPr>
          <w:color w:val="000000"/>
        </w:rPr>
        <w:t>, должен быть скреплен печатью участника процедуры</w:t>
      </w:r>
      <w:r w:rsidRPr="00B96792">
        <w:rPr>
          <w:bCs/>
          <w:color w:val="000000"/>
        </w:rPr>
        <w:t xml:space="preserve"> з</w:t>
      </w:r>
      <w:r w:rsidRPr="00B96792">
        <w:rPr>
          <w:color w:val="000000"/>
        </w:rPr>
        <w:t>акупки.</w:t>
      </w:r>
    </w:p>
    <w:p w:rsidR="003E2135" w:rsidRPr="00B96792" w:rsidRDefault="003E2135" w:rsidP="00D916C0">
      <w:pPr>
        <w:pStyle w:val="afff"/>
        <w:widowControl w:val="0"/>
        <w:numPr>
          <w:ilvl w:val="2"/>
          <w:numId w:val="25"/>
        </w:numPr>
        <w:tabs>
          <w:tab w:val="left" w:pos="1418"/>
        </w:tabs>
        <w:adjustRightInd w:val="0"/>
        <w:ind w:left="0" w:firstLine="709"/>
        <w:jc w:val="both"/>
        <w:rPr>
          <w:color w:val="000000"/>
        </w:rPr>
      </w:pPr>
      <w:r w:rsidRPr="00B96792">
        <w:rPr>
          <w:color w:val="000000"/>
        </w:rPr>
        <w:t xml:space="preserve">Предоставляемые в составе заявки на участие в электронном запросе цен документы должны быть четко напечатаны. Подчистки, дописки и исправления не </w:t>
      </w:r>
      <w:r w:rsidRPr="00B96792">
        <w:rPr>
          <w:color w:val="000000"/>
        </w:rPr>
        <w:lastRenderedPageBreak/>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3E2135" w:rsidRPr="00B96792" w:rsidRDefault="00A073DA" w:rsidP="00467237">
      <w:pPr>
        <w:ind w:firstLine="720"/>
        <w:rPr>
          <w:color w:val="000000"/>
        </w:rPr>
      </w:pPr>
      <w:r w:rsidRPr="00B96792">
        <w:rPr>
          <w:color w:val="000000"/>
        </w:rPr>
        <w:t>8.</w:t>
      </w:r>
      <w:r w:rsidR="003E2135" w:rsidRPr="00B96792">
        <w:rPr>
          <w:color w:val="000000"/>
        </w:rPr>
        <w:t>2. Официальный язык запроса цен</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2.1.Заявка на участие в запросе цен, подготовленная участником процедуры закупки, а также вся документация, связанная с запросом цен, должна быть представлена на русском языке. </w:t>
      </w:r>
    </w:p>
    <w:p w:rsidR="003E2135" w:rsidRPr="00B96792" w:rsidRDefault="00A073DA" w:rsidP="00467237">
      <w:pPr>
        <w:tabs>
          <w:tab w:val="num" w:pos="360"/>
          <w:tab w:val="num" w:pos="2200"/>
          <w:tab w:val="num" w:pos="2520"/>
        </w:tabs>
        <w:spacing w:after="0"/>
        <w:ind w:firstLine="720"/>
        <w:rPr>
          <w:color w:val="000000"/>
        </w:rPr>
      </w:pPr>
      <w:r w:rsidRPr="00B96792">
        <w:rPr>
          <w:color w:val="000000"/>
        </w:rPr>
        <w:t>8.</w:t>
      </w:r>
      <w:r w:rsidR="003E2135" w:rsidRPr="00B96792">
        <w:rPr>
          <w:color w:val="000000"/>
        </w:rPr>
        <w:t>2.2. Любые вспомогательные документы,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w:t>
      </w:r>
    </w:p>
    <w:p w:rsidR="003E2135" w:rsidRPr="00B96792" w:rsidRDefault="00A073DA" w:rsidP="008207B3">
      <w:pPr>
        <w:tabs>
          <w:tab w:val="num" w:pos="360"/>
          <w:tab w:val="num" w:pos="2200"/>
          <w:tab w:val="num" w:pos="2520"/>
        </w:tabs>
        <w:spacing w:after="0"/>
        <w:ind w:firstLine="720"/>
        <w:rPr>
          <w:color w:val="000000"/>
        </w:rPr>
      </w:pPr>
      <w:r w:rsidRPr="00B96792">
        <w:rPr>
          <w:color w:val="000000"/>
        </w:rPr>
        <w:t>8.</w:t>
      </w:r>
      <w:r w:rsidR="003E2135" w:rsidRPr="00B96792">
        <w:rPr>
          <w:color w:val="000000"/>
        </w:rPr>
        <w:t xml:space="preserve">2.3. Использование других языков для подготовки заявки, может быть расценено </w:t>
      </w:r>
      <w:r w:rsidR="00C13201" w:rsidRPr="00B96792">
        <w:rPr>
          <w:color w:val="000000"/>
        </w:rPr>
        <w:t>Закупочной комиссией</w:t>
      </w:r>
      <w:r w:rsidR="003E2135" w:rsidRPr="00B96792">
        <w:rPr>
          <w:color w:val="000000"/>
        </w:rPr>
        <w:t xml:space="preserve"> как несоответствие предложения требованиям, установленным настоящей документацией.</w:t>
      </w:r>
    </w:p>
    <w:p w:rsidR="003E2135" w:rsidRPr="00B96792" w:rsidRDefault="00A073DA" w:rsidP="008207B3">
      <w:pPr>
        <w:pStyle w:val="-3"/>
        <w:numPr>
          <w:ilvl w:val="2"/>
          <w:numId w:val="0"/>
        </w:numPr>
        <w:tabs>
          <w:tab w:val="num" w:pos="1985"/>
        </w:tabs>
        <w:ind w:firstLine="720"/>
        <w:rPr>
          <w:b/>
          <w:sz w:val="24"/>
        </w:rPr>
      </w:pPr>
      <w:r w:rsidRPr="00B96792">
        <w:rPr>
          <w:b/>
          <w:sz w:val="24"/>
        </w:rPr>
        <w:t>8.</w:t>
      </w:r>
      <w:r w:rsidR="003E2135" w:rsidRPr="00B96792">
        <w:rPr>
          <w:b/>
          <w:sz w:val="24"/>
        </w:rPr>
        <w:t>3. Заявка на участие в электронном запросе цен должна содержать следующие информацию и документы о характеристиках и качестве закупаемой продукции и условиях договора в необходимом объеме:</w:t>
      </w:r>
    </w:p>
    <w:p w:rsidR="003E2135" w:rsidRPr="00B96792" w:rsidRDefault="003E2135" w:rsidP="008207B3">
      <w:pPr>
        <w:pStyle w:val="-6"/>
        <w:numPr>
          <w:ilvl w:val="5"/>
          <w:numId w:val="0"/>
        </w:numPr>
        <w:tabs>
          <w:tab w:val="num" w:pos="5580"/>
        </w:tabs>
        <w:ind w:firstLine="720"/>
        <w:rPr>
          <w:sz w:val="24"/>
        </w:rPr>
      </w:pPr>
      <w:r w:rsidRPr="00B96792">
        <w:rPr>
          <w:sz w:val="24"/>
        </w:rPr>
        <w:t>а) описание участником в его заявке функциональных характеристик (потребительских свойствах) товара, его количественных и качественных характеристик;</w:t>
      </w:r>
    </w:p>
    <w:p w:rsidR="003E2135" w:rsidRPr="00B96792" w:rsidRDefault="003E2135" w:rsidP="008207B3">
      <w:pPr>
        <w:pStyle w:val="-6"/>
        <w:numPr>
          <w:ilvl w:val="5"/>
          <w:numId w:val="0"/>
        </w:numPr>
        <w:tabs>
          <w:tab w:val="num" w:pos="5580"/>
        </w:tabs>
        <w:ind w:firstLine="720"/>
        <w:rPr>
          <w:sz w:val="24"/>
        </w:rPr>
      </w:pPr>
      <w:r w:rsidRPr="00B96792">
        <w:rPr>
          <w:sz w:val="24"/>
        </w:rPr>
        <w:t>б) 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E2135" w:rsidRPr="00B96792" w:rsidRDefault="003E2135" w:rsidP="008207B3">
      <w:pPr>
        <w:pStyle w:val="-6"/>
        <w:numPr>
          <w:ilvl w:val="5"/>
          <w:numId w:val="0"/>
        </w:numPr>
        <w:tabs>
          <w:tab w:val="num" w:pos="5580"/>
        </w:tabs>
        <w:ind w:firstLine="720"/>
        <w:rPr>
          <w:sz w:val="24"/>
        </w:rPr>
      </w:pPr>
      <w:r w:rsidRPr="00B96792">
        <w:rPr>
          <w:sz w:val="24"/>
        </w:rPr>
        <w:t>в) указание участником в его заявке производителя и страны происхождения товара;</w:t>
      </w:r>
    </w:p>
    <w:p w:rsidR="003E2135" w:rsidRPr="00B96792" w:rsidRDefault="003E2135" w:rsidP="008207B3">
      <w:pPr>
        <w:pStyle w:val="-6"/>
        <w:numPr>
          <w:ilvl w:val="5"/>
          <w:numId w:val="0"/>
        </w:numPr>
        <w:tabs>
          <w:tab w:val="num" w:pos="5580"/>
        </w:tabs>
        <w:ind w:firstLine="720"/>
        <w:rPr>
          <w:sz w:val="24"/>
        </w:rPr>
      </w:pPr>
      <w:r w:rsidRPr="00B96792">
        <w:rPr>
          <w:sz w:val="24"/>
        </w:rPr>
        <w:t>г) описание участником в его заявке комплектации товара;</w:t>
      </w:r>
    </w:p>
    <w:p w:rsidR="003E2135" w:rsidRPr="00B96792" w:rsidRDefault="003E2135" w:rsidP="008207B3">
      <w:pPr>
        <w:pStyle w:val="-6"/>
        <w:numPr>
          <w:ilvl w:val="5"/>
          <w:numId w:val="0"/>
        </w:numPr>
        <w:tabs>
          <w:tab w:val="num" w:pos="5580"/>
        </w:tabs>
        <w:ind w:firstLine="720"/>
        <w:rPr>
          <w:sz w:val="24"/>
        </w:rPr>
      </w:pPr>
      <w:r w:rsidRPr="00B96792">
        <w:rPr>
          <w:sz w:val="24"/>
        </w:rPr>
        <w:t>д) указание участником в его заявке количества товаров или порядка его определения;</w:t>
      </w:r>
    </w:p>
    <w:p w:rsidR="003E2135" w:rsidRPr="00B96792" w:rsidRDefault="003E2135" w:rsidP="008207B3">
      <w:pPr>
        <w:pStyle w:val="-6"/>
        <w:numPr>
          <w:ilvl w:val="5"/>
          <w:numId w:val="0"/>
        </w:numPr>
        <w:tabs>
          <w:tab w:val="num" w:pos="5580"/>
        </w:tabs>
        <w:ind w:firstLine="720"/>
        <w:rPr>
          <w:sz w:val="24"/>
        </w:rPr>
      </w:pPr>
      <w:r w:rsidRPr="00B96792">
        <w:rPr>
          <w:sz w:val="24"/>
        </w:rPr>
        <w:t>е) предложение участника о цене договора (с учетом установленного порядка формирования цены договора), о цене единицы товара</w:t>
      </w:r>
    </w:p>
    <w:p w:rsidR="003E2135" w:rsidRPr="00B96792" w:rsidRDefault="003E2135" w:rsidP="008207B3">
      <w:pPr>
        <w:pStyle w:val="-6"/>
        <w:numPr>
          <w:ilvl w:val="5"/>
          <w:numId w:val="0"/>
        </w:numPr>
        <w:tabs>
          <w:tab w:val="num" w:pos="5580"/>
        </w:tabs>
        <w:ind w:firstLine="720"/>
        <w:rPr>
          <w:sz w:val="24"/>
        </w:rPr>
      </w:pPr>
      <w:r w:rsidRPr="00B96792">
        <w:rPr>
          <w:sz w:val="24"/>
        </w:rPr>
        <w:t>ж) иные предложения участника об условиях исполнения договора;</w:t>
      </w:r>
    </w:p>
    <w:p w:rsidR="003E2135" w:rsidRPr="00B96792" w:rsidRDefault="003E2135" w:rsidP="00E44021">
      <w:pPr>
        <w:pStyle w:val="-6"/>
        <w:numPr>
          <w:ilvl w:val="5"/>
          <w:numId w:val="0"/>
        </w:numPr>
        <w:tabs>
          <w:tab w:val="num" w:pos="5580"/>
        </w:tabs>
        <w:ind w:firstLine="720"/>
        <w:rPr>
          <w:sz w:val="24"/>
        </w:rPr>
      </w:pPr>
      <w:r w:rsidRPr="00B96792">
        <w:rPr>
          <w:sz w:val="24"/>
        </w:rPr>
        <w:t>з) копий документов, подтверждающих соответствие продукции установленным требованиям.</w:t>
      </w:r>
    </w:p>
    <w:p w:rsidR="003E2135" w:rsidRPr="00B96792" w:rsidRDefault="00A073DA" w:rsidP="00467237">
      <w:pPr>
        <w:ind w:firstLine="709"/>
        <w:rPr>
          <w:b/>
        </w:rPr>
      </w:pPr>
      <w:r w:rsidRPr="00B96792">
        <w:rPr>
          <w:b/>
        </w:rPr>
        <w:t>8.</w:t>
      </w:r>
      <w:r w:rsidR="003E2135" w:rsidRPr="00B96792">
        <w:rPr>
          <w:b/>
        </w:rPr>
        <w:t>4. Заявка на участие в электронном запросе цен должна содержать сведения и документы об участнике процедуры закупки, подавшем такую заявку:</w:t>
      </w:r>
    </w:p>
    <w:p w:rsidR="003E2135" w:rsidRPr="00B96792" w:rsidRDefault="003E2135" w:rsidP="00467237">
      <w:pPr>
        <w:ind w:firstLine="709"/>
      </w:pPr>
      <w:r w:rsidRPr="00B96792">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3E2135" w:rsidRPr="00B96792" w:rsidRDefault="003E2135" w:rsidP="006A517A">
      <w:pPr>
        <w:pStyle w:val="-6"/>
        <w:tabs>
          <w:tab w:val="num" w:pos="0"/>
        </w:tabs>
        <w:ind w:firstLine="851"/>
        <w:rPr>
          <w:sz w:val="24"/>
        </w:rPr>
      </w:pPr>
      <w:r w:rsidRPr="00B96792">
        <w:rPr>
          <w:sz w:val="24"/>
        </w:rPr>
        <w:t xml:space="preserve">б) </w:t>
      </w:r>
      <w:r w:rsidR="001C224A" w:rsidRPr="00B96792">
        <w:rPr>
          <w:sz w:val="24"/>
        </w:rPr>
        <w:t>полученн</w:t>
      </w:r>
      <w:r w:rsidR="00457347">
        <w:rPr>
          <w:sz w:val="24"/>
        </w:rPr>
        <w:t>ую</w:t>
      </w:r>
      <w:r w:rsidR="001C224A" w:rsidRPr="00B96792">
        <w:rPr>
          <w:sz w:val="24"/>
        </w:rPr>
        <w:t xml:space="preserve"> не ранее чем за 6 месяцев</w:t>
      </w:r>
      <w:r w:rsidRPr="00B96792">
        <w:rPr>
          <w:sz w:val="24"/>
        </w:rPr>
        <w:t xml:space="preserve"> (а если были изменения — то не ранее внесения таких изменений в соответствующий реестр) до дня размещения на официальном </w:t>
      </w:r>
      <w:r w:rsidR="00802B47" w:rsidRPr="00B96792">
        <w:rPr>
          <w:sz w:val="24"/>
        </w:rPr>
        <w:t xml:space="preserve">сайте </w:t>
      </w:r>
      <w:hyperlink r:id="rId58" w:history="1">
        <w:r w:rsidR="00802B47" w:rsidRPr="00B96792">
          <w:rPr>
            <w:rStyle w:val="a8"/>
            <w:sz w:val="24"/>
          </w:rPr>
          <w:t>zakupki.rosatom.ru</w:t>
        </w:r>
      </w:hyperlink>
      <w:r w:rsidRPr="00B96792">
        <w:rPr>
          <w:sz w:val="24"/>
        </w:rPr>
        <w:t xml:space="preserve"> извещения о проведении запроса цен выписк</w:t>
      </w:r>
      <w:r w:rsidR="001C224A" w:rsidRPr="00B96792">
        <w:rPr>
          <w:sz w:val="24"/>
        </w:rPr>
        <w:t>и</w:t>
      </w:r>
      <w:r w:rsidRPr="00B96792">
        <w:rPr>
          <w:sz w:val="24"/>
        </w:rPr>
        <w:t xml:space="preserve"> из единого государственного реестра юридических лиц либо выписк</w:t>
      </w:r>
      <w:r w:rsidR="001C224A" w:rsidRPr="00B96792">
        <w:rPr>
          <w:sz w:val="24"/>
        </w:rPr>
        <w:t>и</w:t>
      </w:r>
      <w:r w:rsidRPr="00B96792">
        <w:rPr>
          <w:sz w:val="24"/>
        </w:rPr>
        <w:t xml:space="preserve">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
    <w:p w:rsidR="003E2135" w:rsidRPr="00B96792" w:rsidRDefault="003E2135" w:rsidP="00467237">
      <w:pPr>
        <w:pStyle w:val="-6"/>
        <w:numPr>
          <w:ilvl w:val="5"/>
          <w:numId w:val="0"/>
        </w:numPr>
        <w:tabs>
          <w:tab w:val="num" w:pos="5580"/>
        </w:tabs>
        <w:ind w:firstLine="709"/>
        <w:rPr>
          <w:sz w:val="24"/>
        </w:rPr>
      </w:pPr>
      <w:r w:rsidRPr="00B96792">
        <w:rPr>
          <w:sz w:val="24"/>
        </w:rPr>
        <w:t>в) 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p w:rsidR="003E2135" w:rsidRPr="00B96792" w:rsidRDefault="003E2135" w:rsidP="00467237">
      <w:pPr>
        <w:spacing w:after="0"/>
        <w:ind w:firstLine="709"/>
      </w:pPr>
      <w:r w:rsidRPr="00B96792">
        <w:lastRenderedPageBreak/>
        <w:t xml:space="preserve">г) </w:t>
      </w:r>
      <w:bookmarkStart w:id="51" w:name="_Ref270105117"/>
      <w:r w:rsidRPr="00B96792">
        <w:t>документ, подтверждающий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51"/>
    </w:p>
    <w:p w:rsidR="003E2135" w:rsidRPr="00B96792" w:rsidRDefault="003E2135" w:rsidP="00467237">
      <w:pPr>
        <w:ind w:firstLine="709"/>
      </w:pPr>
      <w:r w:rsidRPr="00B96792">
        <w:t>д) учредительные документы участника процедуры закупки (для юридических лиц);</w:t>
      </w:r>
    </w:p>
    <w:p w:rsidR="003E2135" w:rsidRPr="00B96792" w:rsidRDefault="003E2135" w:rsidP="00467237">
      <w:pPr>
        <w:ind w:firstLine="709"/>
      </w:pPr>
      <w:r w:rsidRPr="00B96792">
        <w:t xml:space="preserve">е) </w:t>
      </w:r>
      <w:bookmarkStart w:id="52" w:name="_Ref299570007"/>
      <w:r w:rsidRPr="00B96792">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соответствующие подтверждающие документы;</w:t>
      </w:r>
      <w:bookmarkEnd w:id="52"/>
    </w:p>
    <w:p w:rsidR="003E2135" w:rsidRPr="00B96792" w:rsidRDefault="003E2135" w:rsidP="00467237">
      <w:pPr>
        <w:ind w:firstLine="709"/>
      </w:pPr>
      <w:r w:rsidRPr="00B96792">
        <w:t>ж) уведомление о возможности применения участником упрощенной системы налогообложения (для участников, применяющих ее);</w:t>
      </w:r>
    </w:p>
    <w:p w:rsidR="003E2135" w:rsidRPr="00B96792" w:rsidRDefault="003E2135" w:rsidP="00467237">
      <w:pPr>
        <w:ind w:firstLine="709"/>
      </w:pPr>
      <w:r w:rsidRPr="00B96792">
        <w:t xml:space="preserve">з) решение об одобрении или о совершении крупной сделки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обеспечения договора являются крупной сделкой, либо </w:t>
      </w:r>
      <w:r w:rsidRPr="009A14EF">
        <w:rPr>
          <w:b/>
        </w:rPr>
        <w:t>письмо о том, что данная сделка для такого участника не является крупной</w:t>
      </w:r>
      <w:r w:rsidRPr="00B96792">
        <w:t>;</w:t>
      </w:r>
    </w:p>
    <w:p w:rsidR="003E2135" w:rsidRPr="00B96792" w:rsidRDefault="003E2135" w:rsidP="00467237">
      <w:pPr>
        <w:ind w:firstLine="709"/>
      </w:pPr>
      <w:r w:rsidRPr="00B96792">
        <w:t xml:space="preserve">и) </w:t>
      </w:r>
      <w:bookmarkStart w:id="53" w:name="_Ref270105114"/>
      <w:r w:rsidRPr="00B96792">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обеспечение договора является сделкой с заинтересованностью, либо </w:t>
      </w:r>
      <w:r w:rsidRPr="009A14EF">
        <w:rPr>
          <w:b/>
        </w:rPr>
        <w:t>письмо о том, что данная сделка для такого участника не является сделкой с заинтересованностью</w:t>
      </w:r>
      <w:r w:rsidRPr="00B96792">
        <w:t>;</w:t>
      </w:r>
      <w:bookmarkEnd w:id="53"/>
    </w:p>
    <w:p w:rsidR="008120A3" w:rsidRPr="00B96792" w:rsidRDefault="008120A3" w:rsidP="008120A3">
      <w:pPr>
        <w:ind w:firstLine="709"/>
      </w:pPr>
      <w:r w:rsidRPr="00B96792">
        <w:t xml:space="preserve">к) подтверждение в форме 1 «Заявка на участие в запросе предложений» о </w:t>
      </w:r>
      <w:proofErr w:type="spellStart"/>
      <w:r w:rsidRPr="00B96792">
        <w:t>ненахождении</w:t>
      </w:r>
      <w:proofErr w:type="spellEnd"/>
      <w:r w:rsidRPr="00B96792">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B96792">
        <w:t>неприостановлении</w:t>
      </w:r>
      <w:proofErr w:type="spellEnd"/>
      <w:r w:rsidRPr="00B96792">
        <w:t xml:space="preserve"> экономической деятельности участника запроса цен;</w:t>
      </w:r>
    </w:p>
    <w:p w:rsidR="003E2135" w:rsidRPr="00B96792" w:rsidRDefault="008120A3" w:rsidP="00467237">
      <w:pPr>
        <w:ind w:firstLine="709"/>
      </w:pPr>
      <w:r w:rsidRPr="00B96792">
        <w:t xml:space="preserve">л) </w:t>
      </w:r>
      <w:r w:rsidR="003E2135" w:rsidRPr="00B96792">
        <w:t xml:space="preserve">документы, подтверждающие опыт и </w:t>
      </w:r>
      <w:r w:rsidRPr="00B96792">
        <w:t>репутацию участника запроса цен.</w:t>
      </w:r>
    </w:p>
    <w:p w:rsidR="003E2135" w:rsidRPr="00B96792" w:rsidRDefault="00A073DA" w:rsidP="00467237">
      <w:pPr>
        <w:pStyle w:val="-3"/>
        <w:ind w:firstLine="720"/>
        <w:rPr>
          <w:sz w:val="24"/>
        </w:rPr>
      </w:pPr>
      <w:r w:rsidRPr="00B96792">
        <w:rPr>
          <w:color w:val="000000"/>
          <w:sz w:val="24"/>
        </w:rPr>
        <w:t>8.</w:t>
      </w:r>
      <w:r w:rsidR="003E2135" w:rsidRPr="00B96792">
        <w:rPr>
          <w:color w:val="000000"/>
          <w:sz w:val="24"/>
        </w:rPr>
        <w:t xml:space="preserve">5. </w:t>
      </w:r>
      <w:r w:rsidR="003E2135" w:rsidRPr="00B96792">
        <w:rPr>
          <w:sz w:val="24"/>
        </w:rPr>
        <w:t xml:space="preserve">Если до окончания срока подачи заявок поступило менее двух </w:t>
      </w:r>
      <w:r w:rsidR="008120A3" w:rsidRPr="00B96792">
        <w:rPr>
          <w:sz w:val="24"/>
        </w:rPr>
        <w:t>заявок</w:t>
      </w:r>
      <w:r w:rsidR="003E2135" w:rsidRPr="00B96792">
        <w:rPr>
          <w:sz w:val="24"/>
        </w:rPr>
        <w:t xml:space="preserve">,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не менее 4 рабочих дней со дня, следующего за извещением о продлении срока. </w:t>
      </w:r>
    </w:p>
    <w:p w:rsidR="003E2135" w:rsidRPr="00B96792" w:rsidRDefault="00A073DA" w:rsidP="00467237">
      <w:pPr>
        <w:pStyle w:val="-3"/>
        <w:tabs>
          <w:tab w:val="clear" w:pos="1985"/>
        </w:tabs>
        <w:ind w:firstLine="720"/>
        <w:rPr>
          <w:color w:val="000000"/>
          <w:sz w:val="24"/>
        </w:rPr>
      </w:pPr>
      <w:r w:rsidRPr="00B96792">
        <w:rPr>
          <w:color w:val="000000"/>
          <w:sz w:val="24"/>
        </w:rPr>
        <w:t>8.</w:t>
      </w:r>
      <w:r w:rsidR="003E2135" w:rsidRPr="00B96792">
        <w:rPr>
          <w:color w:val="000000"/>
          <w:sz w:val="24"/>
        </w:rPr>
        <w:t xml:space="preserve">6. В случае, если после дня окончания срока подачи заявок подана только одна заявка на участие, процедура закупки  признается несостоявшейся, </w:t>
      </w:r>
      <w:r w:rsidR="00056C85" w:rsidRPr="00B96792">
        <w:rPr>
          <w:color w:val="000000"/>
          <w:sz w:val="24"/>
        </w:rPr>
        <w:t>закупочная комиссия</w:t>
      </w:r>
      <w:r w:rsidR="003E2135" w:rsidRPr="00B96792">
        <w:rPr>
          <w:color w:val="000000"/>
          <w:sz w:val="24"/>
        </w:rPr>
        <w:t xml:space="preserve"> рассматривает единственную заявку в порядке, установленном для соответствующей процедуры. Если данная заявка и подавший ее участник закупки отвечают всем требованиям, установленным в извещении и документации о закупке, а также в случае признания конкурентной процедуры несостоявшейся, </w:t>
      </w:r>
      <w:r w:rsidR="00056C85" w:rsidRPr="00B96792">
        <w:rPr>
          <w:color w:val="000000"/>
          <w:sz w:val="24"/>
        </w:rPr>
        <w:t xml:space="preserve">закупочная комиссия </w:t>
      </w:r>
      <w:r w:rsidR="003E2135" w:rsidRPr="00B96792">
        <w:rPr>
          <w:color w:val="000000"/>
          <w:sz w:val="24"/>
        </w:rPr>
        <w:t>вправе дать одну из двух рекомендаций:</w:t>
      </w:r>
    </w:p>
    <w:p w:rsidR="003E2135" w:rsidRPr="00B96792" w:rsidRDefault="003E2135" w:rsidP="00467237">
      <w:pPr>
        <w:pStyle w:val="-6"/>
        <w:ind w:firstLine="720"/>
        <w:rPr>
          <w:color w:val="000000"/>
          <w:sz w:val="24"/>
        </w:rPr>
      </w:pPr>
      <w:bookmarkStart w:id="54" w:name="_Ref310534125"/>
      <w:r w:rsidRPr="00B96792">
        <w:rPr>
          <w:color w:val="000000"/>
          <w:sz w:val="24"/>
        </w:rPr>
        <w:t>а) рекомендовать заказчику заключить договор с таким единственным участником закупки,</w:t>
      </w:r>
      <w:bookmarkEnd w:id="54"/>
      <w:r w:rsidRPr="00B96792">
        <w:rPr>
          <w:color w:val="000000"/>
          <w:sz w:val="24"/>
        </w:rPr>
        <w:t xml:space="preserve"> </w:t>
      </w:r>
    </w:p>
    <w:p w:rsidR="003E2135" w:rsidRPr="00B96792" w:rsidRDefault="003E2135" w:rsidP="00467237">
      <w:pPr>
        <w:pStyle w:val="-6"/>
        <w:ind w:firstLine="720"/>
        <w:rPr>
          <w:color w:val="000000"/>
          <w:sz w:val="24"/>
        </w:rPr>
      </w:pPr>
      <w:bookmarkStart w:id="55" w:name="_Ref311046445"/>
      <w:r w:rsidRPr="00B96792">
        <w:rPr>
          <w:color w:val="000000"/>
          <w:sz w:val="24"/>
        </w:rPr>
        <w:t>б) рекомендовать заказчику не заключать договор.</w:t>
      </w:r>
      <w:bookmarkEnd w:id="55"/>
    </w:p>
    <w:p w:rsidR="003E2135" w:rsidRPr="00B96792" w:rsidRDefault="003E2135" w:rsidP="00467237">
      <w:pPr>
        <w:spacing w:after="0"/>
        <w:ind w:firstLine="720"/>
        <w:rPr>
          <w:color w:val="000000"/>
        </w:rPr>
      </w:pPr>
      <w:r w:rsidRPr="00B96792">
        <w:rPr>
          <w:color w:val="000000"/>
        </w:rPr>
        <w:t xml:space="preserve">Рекомендация </w:t>
      </w:r>
      <w:r w:rsidR="00056C85" w:rsidRPr="00B96792">
        <w:rPr>
          <w:color w:val="000000"/>
        </w:rPr>
        <w:t xml:space="preserve">закупочной комиссии </w:t>
      </w:r>
      <w:r w:rsidRPr="00B96792">
        <w:rPr>
          <w:color w:val="000000"/>
        </w:rPr>
        <w:t>с обоснованием приводится в соответствующем протоколе ее заседания.</w:t>
      </w:r>
    </w:p>
    <w:p w:rsidR="003E2135" w:rsidRPr="00B96792" w:rsidRDefault="00A073DA" w:rsidP="00467237">
      <w:pPr>
        <w:ind w:firstLine="720"/>
      </w:pPr>
      <w:r w:rsidRPr="00B96792">
        <w:lastRenderedPageBreak/>
        <w:t>8.</w:t>
      </w:r>
      <w:r w:rsidR="003E2135" w:rsidRPr="00B96792">
        <w:t xml:space="preserve">7. </w:t>
      </w:r>
      <w:bookmarkStart w:id="56" w:name="_Ref311046448"/>
      <w:r w:rsidR="003E2135" w:rsidRPr="00B96792">
        <w:t xml:space="preserve">Заказчик вправе принять решение о заключении договора с единственным участником запроса цен в течение </w:t>
      </w:r>
      <w:r w:rsidR="00056C85" w:rsidRPr="00B96792">
        <w:t>2</w:t>
      </w:r>
      <w:r w:rsidR="003E2135" w:rsidRPr="00B96792">
        <w:t xml:space="preserve">0 дней после размещения соответствующего протокола заседания </w:t>
      </w:r>
      <w:r w:rsidR="00056C85" w:rsidRPr="00B96792">
        <w:rPr>
          <w:color w:val="000000"/>
        </w:rPr>
        <w:t xml:space="preserve">закупочной комиссии </w:t>
      </w:r>
      <w:r w:rsidR="003E2135" w:rsidRPr="00B96792">
        <w:t xml:space="preserve">на официальном </w:t>
      </w:r>
      <w:r w:rsidR="00802B47" w:rsidRPr="00B96792">
        <w:t xml:space="preserve">сайте </w:t>
      </w:r>
      <w:hyperlink r:id="rId59" w:history="1">
        <w:r w:rsidR="00AF20AF" w:rsidRPr="00B96792">
          <w:rPr>
            <w:rStyle w:val="a8"/>
          </w:rPr>
          <w:t>zakupki.rosatom.ru</w:t>
        </w:r>
      </w:hyperlink>
      <w:r w:rsidR="00AF20AF" w:rsidRPr="00B96792">
        <w:t xml:space="preserve"> </w:t>
      </w:r>
      <w:r w:rsidR="003E2135" w:rsidRPr="00B96792">
        <w:t>в соответствии с подразделом. Заказчик вправе не заключать договор с единственным участником закупки, либо принять решение о проведении повторной закупки.</w:t>
      </w:r>
      <w:bookmarkEnd w:id="56"/>
    </w:p>
    <w:p w:rsidR="003E2135" w:rsidRPr="00B96792" w:rsidRDefault="003E2135" w:rsidP="00211A11">
      <w:pPr>
        <w:pStyle w:val="26"/>
      </w:pPr>
      <w:bookmarkStart w:id="57" w:name="_Toc231549590"/>
      <w:bookmarkStart w:id="58" w:name="_Toc271125495"/>
    </w:p>
    <w:p w:rsidR="003E2135" w:rsidRPr="00B96792" w:rsidRDefault="003E2135" w:rsidP="00211A11">
      <w:pPr>
        <w:pStyle w:val="26"/>
      </w:pPr>
      <w:bookmarkStart w:id="59" w:name="_Toc320802059"/>
      <w:r w:rsidRPr="00B96792">
        <w:t>9. Рассмотрение и оценка заявок</w:t>
      </w:r>
      <w:bookmarkEnd w:id="57"/>
      <w:bookmarkEnd w:id="58"/>
      <w:r w:rsidRPr="00B96792">
        <w:t xml:space="preserve"> на участие в электронном запросе цен. Выбор победителя запроса цен.</w:t>
      </w:r>
      <w:bookmarkEnd w:id="59"/>
    </w:p>
    <w:p w:rsidR="003E2135" w:rsidRPr="00B96792" w:rsidRDefault="00A073DA" w:rsidP="00467237">
      <w:pPr>
        <w:spacing w:before="60"/>
        <w:ind w:firstLine="720"/>
        <w:rPr>
          <w:color w:val="000000"/>
        </w:rPr>
      </w:pPr>
      <w:r w:rsidRPr="00B96792">
        <w:rPr>
          <w:color w:val="000000"/>
        </w:rPr>
        <w:t>9.</w:t>
      </w:r>
      <w:r w:rsidR="003E2135" w:rsidRPr="00B96792">
        <w:rPr>
          <w:color w:val="000000"/>
        </w:rPr>
        <w:t xml:space="preserve">1. </w:t>
      </w:r>
      <w:r w:rsidR="003E2135" w:rsidRPr="00B96792">
        <w:t>Закупочная комиссия начинает рассмотрение заявок после истечения срока их подачи.</w:t>
      </w:r>
    </w:p>
    <w:p w:rsidR="003E2135" w:rsidRPr="00B96792" w:rsidRDefault="00A073DA" w:rsidP="00467237">
      <w:pPr>
        <w:autoSpaceDE w:val="0"/>
        <w:autoSpaceDN w:val="0"/>
        <w:adjustRightInd w:val="0"/>
        <w:ind w:firstLine="720"/>
      </w:pPr>
      <w:r w:rsidRPr="00B96792">
        <w:t>9.</w:t>
      </w:r>
      <w:r w:rsidR="003E2135" w:rsidRPr="00B96792">
        <w:t>2. Оператор электронной торговой площадки</w:t>
      </w:r>
      <w:r w:rsidR="00753443" w:rsidRPr="00B96792">
        <w:t xml:space="preserve"> </w:t>
      </w:r>
      <w:hyperlink r:id="rId60" w:history="1">
        <w:r w:rsidR="00753443" w:rsidRPr="00B96792">
          <w:rPr>
            <w:rStyle w:val="a8"/>
          </w:rPr>
          <w:t>www.a-k-d.ru</w:t>
        </w:r>
      </w:hyperlink>
      <w:r w:rsidR="003E2135" w:rsidRPr="00B96792">
        <w:t xml:space="preserve"> в установленный в извещении и документации запроса цен срок обеспечивает одновременное открытие доступа организатора запроса цен ко всем заявкам и содержащимся в них документам и сведениям.</w:t>
      </w:r>
    </w:p>
    <w:p w:rsidR="003E2135" w:rsidRPr="00B96792" w:rsidRDefault="00A073DA" w:rsidP="00467237">
      <w:pPr>
        <w:ind w:firstLine="720"/>
      </w:pPr>
      <w:r w:rsidRPr="00B96792">
        <w:t>9.</w:t>
      </w:r>
      <w:r w:rsidR="003E2135" w:rsidRPr="00B96792">
        <w:t>3. В случае установления факта подачи одним участником процедуры закупки двух и более заявок на участие в электронном запросе цен при условии, что поданные ранее заявки таким участником не отозваны, все заявки на участие в электронном запросе цен такого участника процедуры закупки не рассматриваются.</w:t>
      </w:r>
    </w:p>
    <w:p w:rsidR="003E2135" w:rsidRPr="00B96792" w:rsidRDefault="00A073DA" w:rsidP="00467237">
      <w:pPr>
        <w:ind w:firstLine="709"/>
        <w:rPr>
          <w:color w:val="000000"/>
        </w:rPr>
      </w:pPr>
      <w:r w:rsidRPr="00B96792">
        <w:rPr>
          <w:color w:val="000000"/>
        </w:rPr>
        <w:t>9.</w:t>
      </w:r>
      <w:r w:rsidR="003E2135" w:rsidRPr="00B96792">
        <w:rPr>
          <w:color w:val="000000"/>
        </w:rPr>
        <w:t xml:space="preserve">4. </w:t>
      </w:r>
      <w:r w:rsidR="003E2135" w:rsidRPr="00B96792">
        <w:t>В ходе рассмотрения заявок организатор запроса цен имеет право уточнять заявки на участие в запросе цен в следующем порядке:</w:t>
      </w:r>
    </w:p>
    <w:p w:rsidR="003E2135" w:rsidRPr="00B96792" w:rsidRDefault="003E2135" w:rsidP="00467237">
      <w:pPr>
        <w:ind w:firstLine="709"/>
        <w:rPr>
          <w:color w:val="000000"/>
        </w:rPr>
      </w:pPr>
      <w:r w:rsidRPr="00B96792">
        <w:rPr>
          <w:color w:val="000000"/>
        </w:rPr>
        <w:t xml:space="preserve">1) </w:t>
      </w:r>
      <w:r w:rsidRPr="00B96792">
        <w:t>затребовать у участника запроса цен отсутствующие, представленные не в полном объеме или в нечитаемом виде разрешающие документы,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w:t>
      </w:r>
    </w:p>
    <w:p w:rsidR="003E2135" w:rsidRPr="00B96792" w:rsidRDefault="003E2135" w:rsidP="00467237">
      <w:pPr>
        <w:ind w:firstLine="709"/>
        <w:rPr>
          <w:color w:val="000000"/>
        </w:rPr>
      </w:pPr>
      <w:r w:rsidRPr="00B96792">
        <w:rPr>
          <w:color w:val="000000"/>
        </w:rPr>
        <w:t>2)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применяется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3E2135" w:rsidRPr="00B96792" w:rsidRDefault="003E2135" w:rsidP="00467237">
      <w:pPr>
        <w:ind w:firstLine="709"/>
        <w:rPr>
          <w:color w:val="000000"/>
        </w:rPr>
      </w:pPr>
      <w:r w:rsidRPr="00B96792">
        <w:rPr>
          <w:color w:val="000000"/>
        </w:rPr>
        <w:t xml:space="preserve">3) </w:t>
      </w:r>
      <w:r w:rsidRPr="00B96792">
        <w:t xml:space="preserve">запрашивать о разъяснении положений заявок на участие в запросе цен.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изменяют предмет проводимой процедуры закупки и объем, номенклатуру и цену предлагаемой участником запроса цен продукции. </w:t>
      </w:r>
    </w:p>
    <w:p w:rsidR="003E2135" w:rsidRPr="00B96792" w:rsidRDefault="003E2135" w:rsidP="00467237">
      <w:pPr>
        <w:ind w:firstLine="709"/>
        <w:rPr>
          <w:color w:val="000000"/>
        </w:rPr>
      </w:pPr>
      <w:r w:rsidRPr="00B96792">
        <w:rPr>
          <w:color w:val="000000"/>
        </w:rPr>
        <w:t xml:space="preserve">Допускается не направлять запросы участнику процедуры закупки, если имеются иные основания для отказа в допуске к участию в запросе цен такого участника. </w:t>
      </w:r>
    </w:p>
    <w:p w:rsidR="003E2135" w:rsidRPr="00B96792" w:rsidRDefault="00A073DA" w:rsidP="00467237">
      <w:pPr>
        <w:pStyle w:val="-3"/>
        <w:numPr>
          <w:ilvl w:val="2"/>
          <w:numId w:val="0"/>
        </w:numPr>
        <w:tabs>
          <w:tab w:val="num" w:pos="1985"/>
        </w:tabs>
        <w:ind w:firstLine="851"/>
        <w:rPr>
          <w:color w:val="000000"/>
          <w:sz w:val="24"/>
        </w:rPr>
      </w:pPr>
      <w:bookmarkStart w:id="60" w:name="_Ref299572897"/>
      <w:r w:rsidRPr="00B96792">
        <w:rPr>
          <w:color w:val="000000"/>
          <w:sz w:val="24"/>
        </w:rPr>
        <w:t>9.</w:t>
      </w:r>
      <w:r w:rsidR="003E2135" w:rsidRPr="00B96792">
        <w:rPr>
          <w:color w:val="000000"/>
          <w:sz w:val="24"/>
        </w:rPr>
        <w:t xml:space="preserve">5. Решение  </w:t>
      </w:r>
      <w:r w:rsidR="00056C85" w:rsidRPr="00B96792">
        <w:rPr>
          <w:color w:val="000000"/>
          <w:sz w:val="24"/>
        </w:rPr>
        <w:t xml:space="preserve">закупочной комиссии </w:t>
      </w:r>
      <w:r w:rsidR="003E2135" w:rsidRPr="00B96792">
        <w:rPr>
          <w:color w:val="000000"/>
          <w:sz w:val="24"/>
        </w:rPr>
        <w:t xml:space="preserve">об уточнении заявок на участие в запросе цен отражается в протоколе заседания </w:t>
      </w:r>
      <w:r w:rsidR="00C13201" w:rsidRPr="00B96792">
        <w:rPr>
          <w:color w:val="000000"/>
          <w:sz w:val="24"/>
        </w:rPr>
        <w:t>закупочной комиссии</w:t>
      </w:r>
      <w:r w:rsidR="003E2135" w:rsidRPr="00B96792">
        <w:rPr>
          <w:color w:val="000000"/>
          <w:sz w:val="24"/>
        </w:rPr>
        <w:t xml:space="preserve">, который размещается на официальном </w:t>
      </w:r>
      <w:r w:rsidR="00802B47" w:rsidRPr="00B96792">
        <w:rPr>
          <w:color w:val="000000"/>
          <w:sz w:val="24"/>
        </w:rPr>
        <w:t xml:space="preserve">сайте </w:t>
      </w:r>
      <w:hyperlink r:id="rId61" w:history="1">
        <w:r w:rsidR="00AF20AF" w:rsidRPr="00B96792">
          <w:rPr>
            <w:rStyle w:val="a8"/>
            <w:sz w:val="24"/>
          </w:rPr>
          <w:t>zakupki.rosatom.ru</w:t>
        </w:r>
      </w:hyperlink>
      <w:r w:rsidR="00AF20AF" w:rsidRPr="00B96792">
        <w:rPr>
          <w:color w:val="000000"/>
          <w:sz w:val="24"/>
        </w:rPr>
        <w:t xml:space="preserve"> </w:t>
      </w:r>
      <w:r w:rsidR="00802B47" w:rsidRPr="00B96792">
        <w:rPr>
          <w:color w:val="000000"/>
          <w:sz w:val="24"/>
        </w:rPr>
        <w:t xml:space="preserve"> </w:t>
      </w:r>
      <w:r w:rsidR="003E2135" w:rsidRPr="00B96792">
        <w:rPr>
          <w:color w:val="000000"/>
          <w:sz w:val="24"/>
        </w:rPr>
        <w:t>в течение 1 дня после подписания указанного протокола.</w:t>
      </w:r>
      <w:bookmarkEnd w:id="60"/>
    </w:p>
    <w:p w:rsidR="003E2135" w:rsidRPr="00B96792" w:rsidRDefault="00A073DA" w:rsidP="00467237">
      <w:pPr>
        <w:pStyle w:val="-3"/>
        <w:numPr>
          <w:ilvl w:val="2"/>
          <w:numId w:val="0"/>
        </w:numPr>
        <w:tabs>
          <w:tab w:val="num" w:pos="1985"/>
        </w:tabs>
        <w:ind w:firstLine="851"/>
        <w:rPr>
          <w:color w:val="000000"/>
          <w:sz w:val="24"/>
        </w:rPr>
      </w:pPr>
      <w:r w:rsidRPr="00B96792">
        <w:rPr>
          <w:color w:val="000000"/>
          <w:sz w:val="24"/>
        </w:rPr>
        <w:t>9.</w:t>
      </w:r>
      <w:r w:rsidR="003E2135" w:rsidRPr="00B96792">
        <w:rPr>
          <w:color w:val="000000"/>
          <w:sz w:val="24"/>
        </w:rPr>
        <w:t xml:space="preserve">6. Запросы об уточнении заявок на участие в запросе цен направляются участникам процедуры закупки после размещения на официальном </w:t>
      </w:r>
      <w:r w:rsidR="00802B47" w:rsidRPr="00B96792">
        <w:rPr>
          <w:color w:val="000000"/>
          <w:sz w:val="24"/>
        </w:rPr>
        <w:t xml:space="preserve">сайте </w:t>
      </w:r>
      <w:hyperlink r:id="rId62"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 xml:space="preserve">протокола </w:t>
      </w:r>
      <w:r w:rsidR="003E2135" w:rsidRPr="00B96792">
        <w:rPr>
          <w:color w:val="000000"/>
          <w:sz w:val="24"/>
        </w:rPr>
        <w:lastRenderedPageBreak/>
        <w:t>рассмотрения заявок на отборочной стадии. Все направленные участникам процедуры закупки запросы и полученные от них ответы регистрируются.</w:t>
      </w:r>
    </w:p>
    <w:p w:rsidR="003E2135" w:rsidRPr="00B96792" w:rsidRDefault="00A073DA" w:rsidP="00467237">
      <w:pPr>
        <w:pStyle w:val="-3"/>
        <w:numPr>
          <w:ilvl w:val="2"/>
          <w:numId w:val="0"/>
        </w:numPr>
        <w:tabs>
          <w:tab w:val="num" w:pos="1985"/>
        </w:tabs>
        <w:ind w:firstLine="851"/>
        <w:rPr>
          <w:color w:val="000000"/>
          <w:sz w:val="24"/>
        </w:rPr>
      </w:pPr>
      <w:bookmarkStart w:id="61" w:name="_Ref300579486"/>
      <w:r w:rsidRPr="00B96792">
        <w:rPr>
          <w:color w:val="000000"/>
          <w:sz w:val="24"/>
        </w:rPr>
        <w:t>9.</w:t>
      </w:r>
      <w:r w:rsidR="003E2135" w:rsidRPr="00B96792">
        <w:rPr>
          <w:color w:val="000000"/>
          <w:sz w:val="24"/>
        </w:rPr>
        <w:t>7. Срок уточнения участниками своих заявок на участие в запросе цен устанавливается одинаковый для всех участников и не может превышать 5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рассмотрения заявок в установленный в запросе срок служит основанием для отказа в допуске к участию в запросе цен  по причине несоответствия заявки по своему составу и (или) оформлению требованиям документации о закупке по существу.</w:t>
      </w:r>
      <w:bookmarkEnd w:id="61"/>
    </w:p>
    <w:p w:rsidR="003E2135" w:rsidRPr="00B96792" w:rsidRDefault="00A073DA" w:rsidP="00467237">
      <w:pPr>
        <w:pStyle w:val="-3"/>
        <w:numPr>
          <w:ilvl w:val="2"/>
          <w:numId w:val="0"/>
        </w:numPr>
        <w:tabs>
          <w:tab w:val="num" w:pos="1985"/>
        </w:tabs>
        <w:ind w:firstLine="720"/>
        <w:rPr>
          <w:color w:val="000000"/>
          <w:sz w:val="24"/>
        </w:rPr>
      </w:pPr>
      <w:r w:rsidRPr="00B96792">
        <w:rPr>
          <w:color w:val="000000"/>
          <w:sz w:val="24"/>
        </w:rPr>
        <w:t>9.8</w:t>
      </w:r>
      <w:r w:rsidR="003E2135" w:rsidRPr="00B96792">
        <w:rPr>
          <w:color w:val="000000"/>
          <w:sz w:val="24"/>
        </w:rPr>
        <w:t>. В рамках рассмотрения заявок на участие в запросе цен выполняются следующие действия:</w:t>
      </w:r>
    </w:p>
    <w:p w:rsidR="003E2135" w:rsidRPr="00B96792" w:rsidRDefault="003E2135" w:rsidP="00467237">
      <w:pPr>
        <w:pStyle w:val="-6"/>
        <w:numPr>
          <w:ilvl w:val="5"/>
          <w:numId w:val="0"/>
        </w:numPr>
        <w:ind w:firstLine="720"/>
        <w:rPr>
          <w:color w:val="000000"/>
          <w:sz w:val="24"/>
        </w:rPr>
      </w:pPr>
      <w:bookmarkStart w:id="62" w:name="_Ref274777947"/>
      <w:r w:rsidRPr="00B96792">
        <w:rPr>
          <w:color w:val="000000"/>
          <w:sz w:val="24"/>
        </w:rPr>
        <w:t>- проверка состава, содержания и оформления заявок на соответствие требованиям документации (с учетом результатов уточнения заявок );</w:t>
      </w:r>
      <w:bookmarkEnd w:id="62"/>
    </w:p>
    <w:p w:rsidR="003E2135" w:rsidRPr="00B96792" w:rsidRDefault="003E2135" w:rsidP="00467237">
      <w:pPr>
        <w:pStyle w:val="-6"/>
        <w:numPr>
          <w:ilvl w:val="5"/>
          <w:numId w:val="0"/>
        </w:numPr>
        <w:ind w:firstLine="720"/>
        <w:rPr>
          <w:color w:val="000000"/>
          <w:sz w:val="24"/>
        </w:rPr>
      </w:pPr>
      <w:r w:rsidRPr="00B96792">
        <w:rPr>
          <w:color w:val="000000"/>
          <w:sz w:val="24"/>
        </w:rPr>
        <w:t>- проверка достоверности сведений и документов, поданных в составе заявки на участие в запросе цен;</w:t>
      </w:r>
    </w:p>
    <w:p w:rsidR="003E2135" w:rsidRPr="00B96792" w:rsidRDefault="003E2135" w:rsidP="00467237">
      <w:pPr>
        <w:pStyle w:val="-6"/>
        <w:numPr>
          <w:ilvl w:val="5"/>
          <w:numId w:val="0"/>
        </w:numPr>
        <w:ind w:firstLine="720"/>
        <w:rPr>
          <w:color w:val="000000"/>
          <w:sz w:val="24"/>
        </w:rPr>
      </w:pPr>
      <w:bookmarkStart w:id="63" w:name="_Ref271224340"/>
      <w:r w:rsidRPr="00B96792">
        <w:rPr>
          <w:color w:val="000000"/>
          <w:sz w:val="24"/>
        </w:rPr>
        <w:t>- проверка участника запроса цен на соответствие требованиям, установленным в извещении и документации процедуры закупки;</w:t>
      </w:r>
      <w:bookmarkEnd w:id="63"/>
    </w:p>
    <w:p w:rsidR="003E2135" w:rsidRPr="00B96792" w:rsidRDefault="003E2135" w:rsidP="00467237">
      <w:pPr>
        <w:pStyle w:val="-6"/>
        <w:numPr>
          <w:ilvl w:val="5"/>
          <w:numId w:val="0"/>
        </w:numPr>
        <w:tabs>
          <w:tab w:val="left" w:pos="900"/>
          <w:tab w:val="left" w:pos="1080"/>
        </w:tabs>
        <w:ind w:firstLine="720"/>
        <w:rPr>
          <w:color w:val="000000"/>
          <w:sz w:val="24"/>
        </w:rPr>
      </w:pPr>
      <w:bookmarkStart w:id="64" w:name="_Ref271224343"/>
      <w:r w:rsidRPr="00B96792">
        <w:rPr>
          <w:color w:val="000000"/>
          <w:sz w:val="24"/>
        </w:rPr>
        <w:t>- проверка субподрядчиков (поставщиков, соисполнителей) на соответствие требованиям, установленным в документации процедуры закупки, если установлены;</w:t>
      </w:r>
      <w:bookmarkEnd w:id="64"/>
    </w:p>
    <w:p w:rsidR="003E2135" w:rsidRPr="00B96792" w:rsidRDefault="003E2135" w:rsidP="00467237">
      <w:pPr>
        <w:pStyle w:val="-6"/>
        <w:numPr>
          <w:ilvl w:val="5"/>
          <w:numId w:val="0"/>
        </w:numPr>
        <w:ind w:firstLine="720"/>
        <w:rPr>
          <w:color w:val="000000"/>
          <w:sz w:val="24"/>
        </w:rPr>
      </w:pPr>
      <w:bookmarkStart w:id="65" w:name="_Ref274777951"/>
      <w:r w:rsidRPr="00B96792">
        <w:rPr>
          <w:color w:val="000000"/>
          <w:sz w:val="24"/>
        </w:rPr>
        <w:t>- проверка предлагаемой продукции и договорных условий на соответствие требованиям  документации запроса цен;</w:t>
      </w:r>
      <w:bookmarkEnd w:id="65"/>
    </w:p>
    <w:p w:rsidR="003E2135" w:rsidRPr="00B96792" w:rsidRDefault="003E2135" w:rsidP="00467237">
      <w:pPr>
        <w:pStyle w:val="-6"/>
        <w:numPr>
          <w:ilvl w:val="5"/>
          <w:numId w:val="0"/>
        </w:numPr>
        <w:ind w:firstLine="720"/>
        <w:rPr>
          <w:color w:val="000000"/>
          <w:sz w:val="24"/>
        </w:rPr>
      </w:pPr>
      <w:r w:rsidRPr="00B96792">
        <w:rPr>
          <w:color w:val="000000"/>
          <w:sz w:val="24"/>
        </w:rPr>
        <w:t>- проверка соответствия цены заявки установленной в документации процедуры закупки начальной (максимальной) цене, если она устанавливалась;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размера, формы, условий или порядка предоставления обеспечения заявки требованиям  документации процедуры закупки,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проверка наличия сведений о поставщике в реестрах недобросовестных поставщиков, если соответствующие требования устанавливались;</w:t>
      </w:r>
    </w:p>
    <w:p w:rsidR="003E2135" w:rsidRPr="00B96792" w:rsidRDefault="003E2135" w:rsidP="00467237">
      <w:pPr>
        <w:pStyle w:val="-6"/>
        <w:numPr>
          <w:ilvl w:val="5"/>
          <w:numId w:val="0"/>
        </w:numPr>
        <w:ind w:firstLine="720"/>
        <w:rPr>
          <w:color w:val="000000"/>
          <w:sz w:val="24"/>
        </w:rPr>
      </w:pPr>
      <w:r w:rsidRPr="00B96792">
        <w:rPr>
          <w:color w:val="000000"/>
          <w:sz w:val="24"/>
        </w:rPr>
        <w:t>- принятие решения об итогах рассмотрения заявок на участие в запросе цен.</w:t>
      </w:r>
    </w:p>
    <w:p w:rsidR="003E2135" w:rsidRPr="00B96792" w:rsidRDefault="00A073DA" w:rsidP="00467237">
      <w:pPr>
        <w:pStyle w:val="-3"/>
        <w:numPr>
          <w:ilvl w:val="2"/>
          <w:numId w:val="0"/>
        </w:numPr>
        <w:tabs>
          <w:tab w:val="num" w:pos="1985"/>
        </w:tabs>
        <w:ind w:firstLine="720"/>
        <w:rPr>
          <w:color w:val="000000"/>
          <w:sz w:val="24"/>
        </w:rPr>
      </w:pPr>
      <w:bookmarkStart w:id="66" w:name="_Ref266805430"/>
      <w:bookmarkStart w:id="67" w:name="_Ref297560912"/>
      <w:r w:rsidRPr="00B96792">
        <w:rPr>
          <w:color w:val="000000"/>
          <w:sz w:val="24"/>
        </w:rPr>
        <w:t>9.9</w:t>
      </w:r>
      <w:r w:rsidR="003E2135" w:rsidRPr="00B96792">
        <w:rPr>
          <w:color w:val="000000"/>
          <w:sz w:val="24"/>
        </w:rPr>
        <w:t xml:space="preserve">. По итогам рассмотрения заявок на участие в запросе цен </w:t>
      </w:r>
      <w:r w:rsidR="00FF2D7F" w:rsidRPr="00B96792">
        <w:rPr>
          <w:color w:val="000000"/>
          <w:sz w:val="24"/>
        </w:rPr>
        <w:t>закупочная комиссия</w:t>
      </w:r>
      <w:r w:rsidR="003E2135" w:rsidRPr="00B96792">
        <w:rPr>
          <w:color w:val="000000"/>
          <w:sz w:val="24"/>
        </w:rPr>
        <w:t xml:space="preserve"> на своем заседании в отношении каждого участника принимает решение о допуске к дальнейшему участию в запросе цен либо об отказе в допуске</w:t>
      </w:r>
      <w:bookmarkEnd w:id="66"/>
      <w:r w:rsidR="003E2135" w:rsidRPr="00B96792">
        <w:rPr>
          <w:color w:val="000000"/>
          <w:sz w:val="24"/>
        </w:rPr>
        <w:t xml:space="preserve"> в соответствии с критериями отбора и в порядке, которые установлены в документации закупочной процедуры, по следующим основаниям:</w:t>
      </w:r>
      <w:bookmarkEnd w:id="67"/>
    </w:p>
    <w:p w:rsidR="003E2135" w:rsidRPr="00B96792" w:rsidRDefault="003E2135" w:rsidP="00467237">
      <w:pPr>
        <w:pStyle w:val="-6"/>
        <w:numPr>
          <w:ilvl w:val="5"/>
          <w:numId w:val="0"/>
        </w:numPr>
        <w:ind w:firstLine="720"/>
        <w:rPr>
          <w:color w:val="000000"/>
          <w:sz w:val="24"/>
        </w:rPr>
      </w:pPr>
      <w:bookmarkStart w:id="68" w:name="_Ref311061200"/>
      <w:bookmarkStart w:id="69" w:name="_Ref299324479"/>
      <w:r w:rsidRPr="00B96792">
        <w:rPr>
          <w:color w:val="000000"/>
          <w:sz w:val="24"/>
        </w:rPr>
        <w:t>- несоответствие заявки по составу (за исключением случаев не предоставления документов и (или) сведений, необходимых исключительно для целей оценки заявок, если это было предусмотрено документацией, содержанию и оформлению, а также если заявка не прошита);</w:t>
      </w:r>
      <w:bookmarkEnd w:id="68"/>
      <w:r w:rsidRPr="00B96792">
        <w:rPr>
          <w:color w:val="000000"/>
          <w:sz w:val="24"/>
        </w:rPr>
        <w:t xml:space="preserve"> </w:t>
      </w:r>
      <w:bookmarkEnd w:id="69"/>
    </w:p>
    <w:p w:rsidR="003E2135" w:rsidRPr="00B96792" w:rsidRDefault="003E2135" w:rsidP="00467237">
      <w:pPr>
        <w:pStyle w:val="-6"/>
        <w:numPr>
          <w:ilvl w:val="5"/>
          <w:numId w:val="0"/>
        </w:numPr>
        <w:ind w:firstLine="720"/>
        <w:rPr>
          <w:color w:val="000000"/>
          <w:sz w:val="24"/>
        </w:rPr>
      </w:pPr>
      <w:r w:rsidRPr="00B96792">
        <w:rPr>
          <w:color w:val="000000"/>
          <w:sz w:val="24"/>
        </w:rPr>
        <w:t>- предоставление участником в составе заявки недостоверных сведений;</w:t>
      </w:r>
    </w:p>
    <w:p w:rsidR="003E2135" w:rsidRPr="00B96792" w:rsidRDefault="003E2135" w:rsidP="00467237">
      <w:pPr>
        <w:pStyle w:val="-6"/>
        <w:numPr>
          <w:ilvl w:val="5"/>
          <w:numId w:val="0"/>
        </w:numPr>
        <w:ind w:firstLine="720"/>
        <w:rPr>
          <w:color w:val="000000"/>
          <w:sz w:val="24"/>
        </w:rPr>
      </w:pPr>
      <w:r w:rsidRPr="00B96792">
        <w:rPr>
          <w:color w:val="000000"/>
          <w:sz w:val="24"/>
        </w:rPr>
        <w:t>- несоответствие участника запроса цен требованиям документации процедуры закупки;</w:t>
      </w:r>
    </w:p>
    <w:p w:rsidR="003E2135" w:rsidRPr="00B96792" w:rsidRDefault="003E2135" w:rsidP="00467237">
      <w:pPr>
        <w:pStyle w:val="-6"/>
        <w:numPr>
          <w:ilvl w:val="5"/>
          <w:numId w:val="0"/>
        </w:numPr>
        <w:ind w:firstLine="720"/>
        <w:rPr>
          <w:color w:val="000000"/>
          <w:sz w:val="24"/>
        </w:rPr>
      </w:pPr>
      <w:r w:rsidRPr="00B96792">
        <w:rPr>
          <w:color w:val="000000"/>
          <w:sz w:val="24"/>
        </w:rPr>
        <w:t>-несоответствие субподрядчиков (поставщиков, соисполнителей) требованиям  документации процедуры закупки, если они были установлены;</w:t>
      </w:r>
    </w:p>
    <w:p w:rsidR="003E2135" w:rsidRPr="00B96792" w:rsidRDefault="003E2135" w:rsidP="00467237">
      <w:pPr>
        <w:pStyle w:val="-6"/>
        <w:numPr>
          <w:ilvl w:val="5"/>
          <w:numId w:val="0"/>
        </w:numPr>
        <w:ind w:firstLine="720"/>
        <w:rPr>
          <w:color w:val="000000"/>
          <w:sz w:val="24"/>
        </w:rPr>
      </w:pPr>
      <w:bookmarkStart w:id="70" w:name="_Ref311061201"/>
      <w:r w:rsidRPr="00B96792">
        <w:rPr>
          <w:color w:val="000000"/>
          <w:sz w:val="24"/>
        </w:rPr>
        <w:t>- несоответствие продукции и (или) договорных условий, указанных в заявке на участие в запросе цен, требованиям  документации процедуры закупки;</w:t>
      </w:r>
      <w:bookmarkEnd w:id="70"/>
    </w:p>
    <w:p w:rsidR="003E2135" w:rsidRPr="00B96792" w:rsidRDefault="00A073DA" w:rsidP="00467237">
      <w:pPr>
        <w:pStyle w:val="-3"/>
        <w:tabs>
          <w:tab w:val="clear" w:pos="1985"/>
          <w:tab w:val="left" w:pos="1440"/>
        </w:tabs>
        <w:ind w:firstLine="720"/>
        <w:rPr>
          <w:color w:val="000000"/>
          <w:sz w:val="24"/>
        </w:rPr>
      </w:pPr>
      <w:r w:rsidRPr="00B96792">
        <w:rPr>
          <w:color w:val="000000"/>
          <w:sz w:val="24"/>
        </w:rPr>
        <w:t>9.10</w:t>
      </w:r>
      <w:r w:rsidR="003E2135" w:rsidRPr="00B96792">
        <w:rPr>
          <w:color w:val="000000"/>
          <w:sz w:val="24"/>
        </w:rPr>
        <w:t xml:space="preserve">. После принятия решения о допуске участников </w:t>
      </w:r>
      <w:r w:rsidR="00FF2D7F" w:rsidRPr="00B96792">
        <w:rPr>
          <w:color w:val="000000"/>
          <w:sz w:val="24"/>
        </w:rPr>
        <w:t xml:space="preserve">закупочная комиссия </w:t>
      </w:r>
      <w:r w:rsidR="003E2135" w:rsidRPr="00B96792">
        <w:rPr>
          <w:color w:val="000000"/>
          <w:sz w:val="24"/>
        </w:rPr>
        <w:t xml:space="preserve">принимает решение о проведении или не проведении переторжки, о чем указывается в протоколе заседания  </w:t>
      </w:r>
      <w:r w:rsidR="00C13201" w:rsidRPr="00B96792">
        <w:rPr>
          <w:color w:val="000000"/>
          <w:sz w:val="24"/>
        </w:rPr>
        <w:t>закупочной комиссии</w:t>
      </w:r>
      <w:r w:rsidR="003E2135" w:rsidRPr="00B96792">
        <w:rPr>
          <w:color w:val="000000"/>
          <w:sz w:val="24"/>
        </w:rPr>
        <w:t xml:space="preserve"> по рассмотрению и оценке заявок. Если принято решение о не проведении переторжки, </w:t>
      </w:r>
      <w:r w:rsidR="00C13201" w:rsidRPr="00B96792">
        <w:rPr>
          <w:color w:val="000000"/>
          <w:sz w:val="24"/>
        </w:rPr>
        <w:t>закупочной комиссии</w:t>
      </w:r>
      <w:r w:rsidR="003E2135" w:rsidRPr="00B96792">
        <w:rPr>
          <w:color w:val="000000"/>
          <w:sz w:val="24"/>
        </w:rPr>
        <w:t xml:space="preserve"> в том же протоколе определяет итоги запроса цен.</w:t>
      </w:r>
    </w:p>
    <w:p w:rsidR="003E2135" w:rsidRPr="00B96792" w:rsidRDefault="00C23C61" w:rsidP="00467237">
      <w:pPr>
        <w:pStyle w:val="-3"/>
        <w:tabs>
          <w:tab w:val="left" w:pos="1440"/>
        </w:tabs>
        <w:ind w:firstLine="720"/>
        <w:rPr>
          <w:color w:val="000000"/>
          <w:sz w:val="24"/>
        </w:rPr>
      </w:pPr>
      <w:r w:rsidRPr="00B96792">
        <w:rPr>
          <w:color w:val="000000"/>
          <w:sz w:val="24"/>
        </w:rPr>
        <w:lastRenderedPageBreak/>
        <w:t>9.11</w:t>
      </w:r>
      <w:r w:rsidR="003E2135" w:rsidRPr="00B96792">
        <w:rPr>
          <w:color w:val="000000"/>
          <w:sz w:val="24"/>
        </w:rPr>
        <w:t xml:space="preserve">. </w:t>
      </w:r>
      <w:r w:rsidR="00FF2D7F" w:rsidRPr="00B96792">
        <w:rPr>
          <w:color w:val="000000"/>
          <w:sz w:val="24"/>
        </w:rPr>
        <w:t xml:space="preserve">Закупочная комиссия </w:t>
      </w:r>
      <w:r w:rsidR="003E2135" w:rsidRPr="00B96792">
        <w:rPr>
          <w:sz w:val="24"/>
        </w:rPr>
        <w:t>ранжирует заявки по цене (с учетом результатов переторжки, если проводилась) начиная с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3E2135" w:rsidRPr="00B96792" w:rsidRDefault="00C23C61" w:rsidP="00467237">
      <w:pPr>
        <w:ind w:firstLine="720"/>
      </w:pPr>
      <w:r w:rsidRPr="00B96792">
        <w:rPr>
          <w:color w:val="000000"/>
        </w:rPr>
        <w:t>9.12</w:t>
      </w:r>
      <w:r w:rsidR="003E2135" w:rsidRPr="00B96792">
        <w:rPr>
          <w:color w:val="000000"/>
        </w:rPr>
        <w:t xml:space="preserve">. </w:t>
      </w:r>
      <w:r w:rsidR="003E2135" w:rsidRPr="00B96792">
        <w:t xml:space="preserve"> Протокол размещается на официальном </w:t>
      </w:r>
      <w:r w:rsidR="00802B47" w:rsidRPr="00B96792">
        <w:t xml:space="preserve">сайте </w:t>
      </w:r>
      <w:hyperlink r:id="rId63" w:history="1">
        <w:r w:rsidR="00AF20AF" w:rsidRPr="00B96792">
          <w:rPr>
            <w:rStyle w:val="a8"/>
          </w:rPr>
          <w:t>zakupki.rosatom.ru</w:t>
        </w:r>
      </w:hyperlink>
      <w:r w:rsidR="00AF20AF" w:rsidRPr="00B96792">
        <w:t xml:space="preserve"> </w:t>
      </w:r>
      <w:r w:rsidR="003E2135" w:rsidRPr="00B96792">
        <w:t xml:space="preserve"> в течение рабочего дня, следующего после дня подписания указанного протокола.</w:t>
      </w:r>
    </w:p>
    <w:p w:rsidR="003E2135" w:rsidRPr="00B96792" w:rsidRDefault="003E2135" w:rsidP="00467237">
      <w:pPr>
        <w:ind w:firstLine="709"/>
      </w:pPr>
      <w:r w:rsidRPr="00B96792">
        <w:t>9</w:t>
      </w:r>
      <w:r w:rsidR="00C23C61" w:rsidRPr="00B96792">
        <w:t>.13</w:t>
      </w:r>
      <w:r w:rsidRPr="00B96792">
        <w:t>. Любой участник запроса цена после размещения протокола по рассмотрению заявок вправе направить организатору процедуры закупки запрос о разъяснении причин отказа ему в допуске к дальнейшему участию в запросе цен. Организатор в течение 3 рабочих дней со дня поступления такого запроса обязан предоставить участнику запроса цен соответствующие разъяснения.</w:t>
      </w:r>
    </w:p>
    <w:p w:rsidR="00664C18" w:rsidRPr="00B96792" w:rsidRDefault="00C23C61" w:rsidP="00664C18">
      <w:pPr>
        <w:ind w:firstLine="720"/>
        <w:rPr>
          <w:color w:val="000000"/>
        </w:rPr>
      </w:pPr>
      <w:r w:rsidRPr="00B96792">
        <w:rPr>
          <w:color w:val="000000"/>
        </w:rPr>
        <w:t>9.14</w:t>
      </w:r>
      <w:r w:rsidR="003E2135" w:rsidRPr="00B96792">
        <w:rPr>
          <w:color w:val="000000"/>
        </w:rPr>
        <w:t xml:space="preserve">. </w:t>
      </w:r>
      <w:bookmarkStart w:id="71" w:name="_Ref271022511"/>
      <w:r w:rsidR="003E2135" w:rsidRPr="00B96792">
        <w:rPr>
          <w:color w:val="000000"/>
        </w:rPr>
        <w:t xml:space="preserve">Электронный запрос цен признается несостоявшимся, </w:t>
      </w:r>
      <w:bookmarkEnd w:id="71"/>
      <w:r w:rsidR="00664C18" w:rsidRPr="00B96792">
        <w:rPr>
          <w:color w:val="000000"/>
        </w:rPr>
        <w:t>если по окончании срока подачи заявок:</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2" w:name="_Ref269912007"/>
      <w:r w:rsidRPr="00B96792">
        <w:rPr>
          <w:color w:val="000000"/>
          <w:sz w:val="24"/>
        </w:rPr>
        <w:t>подана только одна заявка от одного участника (с учетом отозванных участником заявок);</w:t>
      </w:r>
      <w:bookmarkEnd w:id="72"/>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3" w:name="_Ref269912019"/>
      <w:bookmarkStart w:id="74" w:name="_Ref289170414"/>
      <w:r w:rsidRPr="00B96792">
        <w:rPr>
          <w:color w:val="000000"/>
          <w:sz w:val="24"/>
        </w:rPr>
        <w:t>не подана ни одна заявка</w:t>
      </w:r>
      <w:bookmarkEnd w:id="73"/>
      <w:r w:rsidRPr="00B96792">
        <w:rPr>
          <w:color w:val="000000"/>
          <w:sz w:val="24"/>
        </w:rPr>
        <w:t xml:space="preserve"> (с учетом отозванных участником заявок)</w:t>
      </w:r>
      <w:bookmarkEnd w:id="74"/>
      <w:r w:rsidR="00240E30" w:rsidRPr="00B96792">
        <w:rPr>
          <w:color w:val="000000"/>
          <w:sz w:val="24"/>
        </w:rPr>
        <w:t>;</w:t>
      </w:r>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5" w:name="_Ref269912021"/>
      <w:r w:rsidRPr="00B96792">
        <w:rPr>
          <w:color w:val="000000"/>
          <w:sz w:val="24"/>
        </w:rPr>
        <w:t>принято решение об отказе в допуске всем участникам запроса цен, подавшим заявки;</w:t>
      </w:r>
      <w:bookmarkEnd w:id="75"/>
    </w:p>
    <w:p w:rsidR="00664C18" w:rsidRPr="00B96792" w:rsidRDefault="00664C18" w:rsidP="00D916C0">
      <w:pPr>
        <w:pStyle w:val="-6"/>
        <w:numPr>
          <w:ilvl w:val="0"/>
          <w:numId w:val="16"/>
        </w:numPr>
        <w:tabs>
          <w:tab w:val="clear" w:pos="1985"/>
          <w:tab w:val="left" w:pos="1418"/>
        </w:tabs>
        <w:ind w:left="0" w:firstLine="709"/>
        <w:rPr>
          <w:color w:val="000000"/>
          <w:sz w:val="24"/>
        </w:rPr>
      </w:pPr>
      <w:bookmarkStart w:id="76" w:name="_Ref269912024"/>
      <w:bookmarkStart w:id="77" w:name="_Ref270019244"/>
      <w:r w:rsidRPr="00B96792">
        <w:rPr>
          <w:color w:val="000000"/>
          <w:sz w:val="24"/>
        </w:rPr>
        <w:t>принято решение о допуске только одного участника</w:t>
      </w:r>
      <w:bookmarkEnd w:id="76"/>
      <w:r w:rsidRPr="00B96792">
        <w:rPr>
          <w:color w:val="000000"/>
          <w:sz w:val="24"/>
        </w:rPr>
        <w:t xml:space="preserve"> запроса цен</w:t>
      </w:r>
      <w:bookmarkEnd w:id="77"/>
      <w:r w:rsidRPr="00B96792">
        <w:rPr>
          <w:color w:val="000000"/>
          <w:sz w:val="24"/>
        </w:rPr>
        <w:t>.</w:t>
      </w:r>
    </w:p>
    <w:p w:rsidR="003E2135" w:rsidRPr="00B96792" w:rsidRDefault="00C23C61" w:rsidP="00664C18">
      <w:pPr>
        <w:ind w:firstLine="709"/>
      </w:pPr>
      <w:r w:rsidRPr="00B96792">
        <w:t>9.</w:t>
      </w:r>
      <w:r w:rsidR="003E2135" w:rsidRPr="00B96792">
        <w:t>1</w:t>
      </w:r>
      <w:r w:rsidRPr="00B96792">
        <w:t>5</w:t>
      </w:r>
      <w:r w:rsidR="003E2135" w:rsidRPr="00B96792">
        <w:t xml:space="preserve">. В случае допуска только одного участника </w:t>
      </w:r>
      <w:r w:rsidR="00664C18" w:rsidRPr="00B96792">
        <w:rPr>
          <w:color w:val="000000"/>
        </w:rPr>
        <w:t xml:space="preserve">закупочная комиссия </w:t>
      </w:r>
      <w:r w:rsidR="003E2135" w:rsidRPr="00B96792">
        <w:t xml:space="preserve">рассматривает единственную заявку в установленном порядке. Если данная заявка и подавший ее участник закупки отвечают всем требованиям, установленным в извещении и документации о закупке, </w:t>
      </w:r>
      <w:r w:rsidR="00664C18" w:rsidRPr="00B96792">
        <w:rPr>
          <w:color w:val="000000"/>
        </w:rPr>
        <w:t xml:space="preserve">закупочная комиссия </w:t>
      </w:r>
      <w:r w:rsidR="003E2135" w:rsidRPr="00B96792">
        <w:t>вправе дать одну из двух рекомендаций:</w:t>
      </w:r>
    </w:p>
    <w:p w:rsidR="003E2135" w:rsidRPr="00B96792" w:rsidRDefault="003E2135" w:rsidP="00467237">
      <w:pPr>
        <w:pStyle w:val="-6"/>
        <w:ind w:firstLine="851"/>
        <w:rPr>
          <w:sz w:val="24"/>
        </w:rPr>
      </w:pPr>
      <w:r w:rsidRPr="00B96792">
        <w:rPr>
          <w:sz w:val="24"/>
        </w:rPr>
        <w:t xml:space="preserve">а) рекомендовать заказчику заключить договор с таким единственным участником закупки, </w:t>
      </w:r>
    </w:p>
    <w:p w:rsidR="003E2135" w:rsidRPr="00B96792" w:rsidRDefault="003E2135" w:rsidP="00467237">
      <w:pPr>
        <w:pStyle w:val="-6"/>
        <w:ind w:firstLine="851"/>
        <w:rPr>
          <w:sz w:val="24"/>
        </w:rPr>
      </w:pPr>
      <w:r w:rsidRPr="00B96792">
        <w:rPr>
          <w:sz w:val="24"/>
        </w:rPr>
        <w:t>б) рекомендовать заказчику не заключать договор.</w:t>
      </w:r>
    </w:p>
    <w:p w:rsidR="003E2135" w:rsidRPr="00B96792" w:rsidRDefault="003E2135" w:rsidP="00467237">
      <w:pPr>
        <w:ind w:firstLine="851"/>
      </w:pPr>
      <w:r w:rsidRPr="00B96792">
        <w:t>Рекомендация закупочной комиссии с обоснованием приводится в соответствующем протоколе ее заседания.</w:t>
      </w:r>
    </w:p>
    <w:p w:rsidR="003E2135" w:rsidRPr="00B96792" w:rsidRDefault="003E2135" w:rsidP="00467237">
      <w:pPr>
        <w:ind w:firstLine="900"/>
        <w:rPr>
          <w:color w:val="000000"/>
        </w:rPr>
      </w:pPr>
    </w:p>
    <w:p w:rsidR="009F19C6" w:rsidRPr="00B96792" w:rsidRDefault="009F19C6" w:rsidP="00467237">
      <w:pPr>
        <w:ind w:firstLine="900"/>
        <w:rPr>
          <w:color w:val="000000"/>
        </w:rPr>
      </w:pPr>
    </w:p>
    <w:p w:rsidR="003E2135" w:rsidRPr="00B96792" w:rsidRDefault="003E2135" w:rsidP="00467237">
      <w:pPr>
        <w:spacing w:before="60"/>
        <w:ind w:firstLine="709"/>
        <w:rPr>
          <w:b/>
          <w:color w:val="000000"/>
          <w:sz w:val="28"/>
          <w:szCs w:val="28"/>
        </w:rPr>
      </w:pPr>
      <w:r w:rsidRPr="00B96792">
        <w:rPr>
          <w:b/>
          <w:color w:val="000000"/>
          <w:sz w:val="28"/>
          <w:szCs w:val="28"/>
        </w:rPr>
        <w:t>10. Особенности проведения переторжки.</w:t>
      </w:r>
    </w:p>
    <w:p w:rsidR="003E2135" w:rsidRPr="00B96792" w:rsidRDefault="00C23C61" w:rsidP="00467237">
      <w:pPr>
        <w:spacing w:after="0"/>
        <w:ind w:firstLine="709"/>
        <w:rPr>
          <w:color w:val="000000"/>
        </w:rPr>
      </w:pPr>
      <w:r w:rsidRPr="00B96792">
        <w:rPr>
          <w:color w:val="000000"/>
        </w:rPr>
        <w:t>10.</w:t>
      </w:r>
      <w:r w:rsidR="003E2135" w:rsidRPr="00B96792">
        <w:rPr>
          <w:color w:val="000000"/>
        </w:rPr>
        <w:t>1. Электронный запрос цен может проводиться с переторжкой.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2. Переторжка является дополнительным элементом закупочной процедуры электронного запроса цен и заключается в добровольном повышении предпочтительности заявок участников закупки в рамках специально организованной для этого процедуры путем снижения участниками закупки цены своих первоначально поданных заявок.</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3. </w:t>
      </w:r>
      <w:bookmarkStart w:id="78" w:name="_Ref270631324"/>
      <w:r w:rsidR="003E2135" w:rsidRPr="00B96792">
        <w:rPr>
          <w:rFonts w:ascii="Times New Roman" w:hAnsi="Times New Roman"/>
          <w:color w:val="000000"/>
          <w:sz w:val="24"/>
          <w:szCs w:val="24"/>
        </w:rPr>
        <w:t xml:space="preserve">Переторжка проводится по решению </w:t>
      </w:r>
      <w:r w:rsidR="00C13201" w:rsidRPr="00B96792">
        <w:rPr>
          <w:rFonts w:ascii="Times New Roman" w:hAnsi="Times New Roman"/>
          <w:color w:val="000000"/>
          <w:sz w:val="24"/>
          <w:szCs w:val="24"/>
        </w:rPr>
        <w:t>закупочной комиссии</w:t>
      </w:r>
      <w:r w:rsidR="003E2135" w:rsidRPr="00B96792">
        <w:rPr>
          <w:rFonts w:ascii="Times New Roman" w:hAnsi="Times New Roman"/>
          <w:color w:val="000000"/>
          <w:sz w:val="24"/>
          <w:szCs w:val="24"/>
        </w:rPr>
        <w:t>, которая определяет форму переторжки и, при проведении переторжки в заочной форме, параметры, по которым она проводится.</w:t>
      </w:r>
      <w:bookmarkEnd w:id="78"/>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4. В переторжке имеют право участвовать все допущенные участники электронного запроса цен. Участник вправе не участвовать в переторжке, тогда его заявка остается действующей с ценой, указанной в заявке. Предложения участника по ухудшению первоначальных условий не рассматриваются, такой участник считается не участвовавшим в переторжке, при этом его предложение остается действующим с ранее объявленными условиями.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lastRenderedPageBreak/>
        <w:t>10.</w:t>
      </w:r>
      <w:r w:rsidR="003E2135" w:rsidRPr="00B96792">
        <w:rPr>
          <w:rFonts w:ascii="Times New Roman" w:hAnsi="Times New Roman"/>
          <w:color w:val="000000"/>
          <w:sz w:val="24"/>
          <w:szCs w:val="24"/>
        </w:rPr>
        <w:t xml:space="preserve">5. Организатор электронного запроса цен приглашает всех допущенных участников запроса цен путем размещения на официальном </w:t>
      </w:r>
      <w:r w:rsidR="00802B47" w:rsidRPr="00B96792">
        <w:rPr>
          <w:rFonts w:ascii="Times New Roman" w:hAnsi="Times New Roman"/>
          <w:color w:val="000000"/>
          <w:sz w:val="24"/>
          <w:szCs w:val="24"/>
        </w:rPr>
        <w:t xml:space="preserve">сайте </w:t>
      </w:r>
      <w:hyperlink r:id="rId64" w:history="1">
        <w:r w:rsidR="00AF20AF" w:rsidRPr="00B96792">
          <w:rPr>
            <w:rStyle w:val="a8"/>
            <w:rFonts w:ascii="Times New Roman" w:hAnsi="Times New Roman"/>
            <w:sz w:val="24"/>
            <w:szCs w:val="24"/>
          </w:rPr>
          <w:t>zakupki.rosatom.ru</w:t>
        </w:r>
      </w:hyperlink>
      <w:r w:rsidR="003E2135" w:rsidRPr="00B96792">
        <w:rPr>
          <w:rFonts w:ascii="Times New Roman" w:hAnsi="Times New Roman"/>
          <w:color w:val="000000"/>
          <w:sz w:val="24"/>
          <w:szCs w:val="24"/>
        </w:rPr>
        <w:t xml:space="preserve"> и электронной </w:t>
      </w:r>
      <w:r w:rsidR="00B45ABE" w:rsidRPr="00B96792">
        <w:rPr>
          <w:rFonts w:ascii="Times New Roman" w:hAnsi="Times New Roman"/>
          <w:color w:val="000000"/>
          <w:sz w:val="24"/>
          <w:szCs w:val="24"/>
        </w:rPr>
        <w:t xml:space="preserve">торговой площадке </w:t>
      </w:r>
      <w:hyperlink r:id="rId65" w:history="1">
        <w:r w:rsidR="00AF20AF" w:rsidRPr="00B96792">
          <w:rPr>
            <w:rStyle w:val="a8"/>
            <w:rFonts w:ascii="Times New Roman" w:hAnsi="Times New Roman"/>
            <w:sz w:val="24"/>
            <w:szCs w:val="24"/>
          </w:rPr>
          <w:t>www.a-k-d.ru</w:t>
        </w:r>
      </w:hyperlink>
      <w:r w:rsidR="003E2135" w:rsidRPr="00B96792">
        <w:rPr>
          <w:rFonts w:ascii="Times New Roman" w:hAnsi="Times New Roman"/>
          <w:color w:val="000000"/>
          <w:sz w:val="24"/>
          <w:szCs w:val="24"/>
        </w:rPr>
        <w:t xml:space="preserve"> извещения о проведении с указанием порядка проведения переторжки, сроков и порядка подачи предложений с новыми условиями.</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6. При проведении переторжки изменению подлежит только цена предложения. </w:t>
      </w:r>
    </w:p>
    <w:p w:rsidR="003E2135" w:rsidRPr="00B96792" w:rsidRDefault="00C23C61" w:rsidP="00467237">
      <w:pPr>
        <w:pStyle w:val="13"/>
        <w:spacing w:after="0"/>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7. Переторжка может проводиться в режиме реального времени или иметь заочную форму.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8. </w:t>
      </w:r>
      <w:bookmarkStart w:id="79" w:name="_Ref300607844"/>
      <w:r w:rsidR="003E2135" w:rsidRPr="00B96792">
        <w:rPr>
          <w:color w:val="000000"/>
          <w:sz w:val="24"/>
        </w:rPr>
        <w:t xml:space="preserve">Сведения о прохождении переторжки в режиме реального времени на электронной </w:t>
      </w:r>
      <w:r w:rsidR="00B45ABE" w:rsidRPr="00B96792">
        <w:rPr>
          <w:color w:val="000000"/>
          <w:sz w:val="24"/>
        </w:rPr>
        <w:t xml:space="preserve">торговой площадке </w:t>
      </w:r>
      <w:hyperlink r:id="rId66"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доступны всем участникам, допущенным </w:t>
      </w:r>
      <w:r w:rsidR="00C13201" w:rsidRPr="00B96792">
        <w:rPr>
          <w:color w:val="000000"/>
          <w:sz w:val="24"/>
        </w:rPr>
        <w:t>закупочной комиссии</w:t>
      </w:r>
      <w:r w:rsidR="003E2135" w:rsidRPr="00B96792">
        <w:rPr>
          <w:color w:val="000000"/>
          <w:sz w:val="24"/>
        </w:rPr>
        <w:t xml:space="preserve"> к участию в электронном запросе цен. </w:t>
      </w:r>
      <w:bookmarkEnd w:id="79"/>
    </w:p>
    <w:p w:rsidR="003E2135" w:rsidRPr="00B96792" w:rsidRDefault="00C23C61" w:rsidP="00467237">
      <w:pPr>
        <w:pStyle w:val="-3"/>
        <w:shd w:val="clear" w:color="auto" w:fill="FFFFFF"/>
        <w:rPr>
          <w:color w:val="000000"/>
          <w:sz w:val="24"/>
        </w:rPr>
      </w:pPr>
      <w:bookmarkStart w:id="80" w:name="_Ref299578052"/>
      <w:r w:rsidRPr="00B96792">
        <w:rPr>
          <w:color w:val="000000"/>
          <w:sz w:val="24"/>
        </w:rPr>
        <w:t>10.</w:t>
      </w:r>
      <w:r w:rsidR="003E2135" w:rsidRPr="00B96792">
        <w:rPr>
          <w:color w:val="000000"/>
          <w:sz w:val="24"/>
        </w:rPr>
        <w:t xml:space="preserve">9. </w:t>
      </w:r>
      <w:r w:rsidR="003E2135" w:rsidRPr="00B96792">
        <w:rPr>
          <w:iCs/>
          <w:color w:val="000000"/>
          <w:sz w:val="24"/>
        </w:rPr>
        <w:t xml:space="preserve">В период с момента начала переторжки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7"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участник, приглашенный к участию в процедуре переторжки и желающий повысить предпочтительность своей заявки, должен заявить на </w:t>
      </w:r>
      <w:r w:rsidR="003E2135" w:rsidRPr="00B96792">
        <w:rPr>
          <w:color w:val="000000"/>
          <w:sz w:val="24"/>
        </w:rPr>
        <w:t xml:space="preserve">электронной </w:t>
      </w:r>
      <w:r w:rsidR="00B45ABE" w:rsidRPr="00B96792">
        <w:rPr>
          <w:color w:val="000000"/>
          <w:sz w:val="24"/>
        </w:rPr>
        <w:t xml:space="preserve">торговой площадке </w:t>
      </w:r>
      <w:hyperlink r:id="rId68" w:history="1">
        <w:r w:rsidR="00AF20AF" w:rsidRPr="00B96792">
          <w:rPr>
            <w:rStyle w:val="a8"/>
            <w:sz w:val="24"/>
          </w:rPr>
          <w:t>www.a-k-d.ru</w:t>
        </w:r>
      </w:hyperlink>
      <w:r w:rsidR="00AF20AF" w:rsidRPr="00B96792">
        <w:rPr>
          <w:color w:val="000000"/>
          <w:sz w:val="24"/>
        </w:rPr>
        <w:t xml:space="preserve"> </w:t>
      </w:r>
      <w:r w:rsidR="003E2135" w:rsidRPr="00B96792">
        <w:rPr>
          <w:iCs/>
          <w:color w:val="000000"/>
          <w:sz w:val="24"/>
        </w:rPr>
        <w:t xml:space="preserve">в режиме реального времени новую цену договора. Снижение цены договора может производиться участником поэтапно до момента окончания переторжки неограниченное количество раз. </w:t>
      </w:r>
      <w:r w:rsidR="003E2135" w:rsidRPr="00B96792">
        <w:rPr>
          <w:color w:val="000000"/>
          <w:sz w:val="24"/>
        </w:rPr>
        <w:t>Представители участников заявляют новую цену договора независимо от цен, предлагаемых другими участниками, при этом участники не имеют обязанности предложить цену обязательно ниже других участников.</w:t>
      </w:r>
      <w:bookmarkEnd w:id="80"/>
      <w:r w:rsidR="003E2135" w:rsidRPr="00B96792">
        <w:rPr>
          <w:color w:val="000000"/>
          <w:sz w:val="24"/>
        </w:rPr>
        <w:t xml:space="preserve">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10. При проведении процедуры переторжки в режиме реального времени на электронной </w:t>
      </w:r>
      <w:r w:rsidR="00B45ABE" w:rsidRPr="00B96792">
        <w:rPr>
          <w:color w:val="000000"/>
          <w:sz w:val="24"/>
        </w:rPr>
        <w:t xml:space="preserve">торговой площадке </w:t>
      </w:r>
      <w:hyperlink r:id="rId69"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 xml:space="preserve">устанавливается минимальное время приема предложений участников о цене договора, составляющее один час. </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11. Если до окончания переторжки остается менее 10 минут и в этот период поступает ценовое предложение, то переторжка продлевается на 10 минут с момента подачи такого предложения. Указанная процедура повторяется неограниченное количество раз, но, в любом случае, не более 4 часов.</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12. Если в течение 10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обеспечивающих его проведение, завершается.</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13. Результаты проведения процедуры переторжки на электронной </w:t>
      </w:r>
      <w:r w:rsidR="00B45ABE" w:rsidRPr="00B96792">
        <w:rPr>
          <w:color w:val="000000"/>
          <w:sz w:val="24"/>
        </w:rPr>
        <w:t xml:space="preserve">торговой площадке </w:t>
      </w:r>
      <w:hyperlink r:id="rId70"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оформляются протоколом.</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14. Протокол проведения процедуры переторжки размещается на электронной </w:t>
      </w:r>
      <w:r w:rsidR="00B45ABE" w:rsidRPr="00B96792">
        <w:rPr>
          <w:color w:val="000000"/>
          <w:sz w:val="24"/>
        </w:rPr>
        <w:t xml:space="preserve">торговой площадке </w:t>
      </w:r>
      <w:hyperlink r:id="rId71" w:history="1">
        <w:r w:rsidR="00AF20AF" w:rsidRPr="00B96792">
          <w:rPr>
            <w:rStyle w:val="a8"/>
            <w:sz w:val="24"/>
          </w:rPr>
          <w:t>www.a-k-d.ru</w:t>
        </w:r>
      </w:hyperlink>
      <w:r w:rsidR="00AF20AF" w:rsidRPr="00B96792">
        <w:rPr>
          <w:color w:val="000000"/>
          <w:sz w:val="24"/>
        </w:rPr>
        <w:t xml:space="preserve"> </w:t>
      </w:r>
      <w:r w:rsidR="003E2135" w:rsidRPr="00B96792">
        <w:rPr>
          <w:color w:val="000000"/>
          <w:sz w:val="24"/>
        </w:rPr>
        <w:t>в течение тридцати минут после окончания процедуры переторжки.</w:t>
      </w:r>
    </w:p>
    <w:p w:rsidR="003E2135" w:rsidRPr="00B96792" w:rsidRDefault="00C23C61" w:rsidP="00467237">
      <w:pPr>
        <w:pStyle w:val="-3"/>
        <w:shd w:val="clear" w:color="auto" w:fill="FFFFFF"/>
        <w:rPr>
          <w:color w:val="000000"/>
          <w:sz w:val="24"/>
        </w:rPr>
      </w:pPr>
      <w:r w:rsidRPr="00B96792">
        <w:rPr>
          <w:color w:val="000000"/>
          <w:sz w:val="24"/>
        </w:rPr>
        <w:t>10.</w:t>
      </w:r>
      <w:r w:rsidR="003E2135" w:rsidRPr="00B96792">
        <w:rPr>
          <w:color w:val="000000"/>
          <w:sz w:val="24"/>
        </w:rPr>
        <w:t xml:space="preserve">15. В течение одного рабочего дня, следующего после дня размещения протокола проведения процедуры переторжки на электронной </w:t>
      </w:r>
      <w:r w:rsidR="00B45ABE" w:rsidRPr="00B96792">
        <w:rPr>
          <w:color w:val="000000"/>
          <w:sz w:val="24"/>
        </w:rPr>
        <w:t xml:space="preserve">торговой площадке </w:t>
      </w:r>
      <w:hyperlink r:id="rId72" w:history="1">
        <w:r w:rsidR="00AF20AF" w:rsidRPr="00B96792">
          <w:rPr>
            <w:rStyle w:val="a8"/>
            <w:sz w:val="24"/>
          </w:rPr>
          <w:t>www.a-k-d.ru</w:t>
        </w:r>
      </w:hyperlink>
      <w:r w:rsidR="003E2135" w:rsidRPr="00B96792">
        <w:rPr>
          <w:color w:val="000000"/>
          <w:sz w:val="24"/>
        </w:rPr>
        <w:t xml:space="preserve">, протокол размещается на официальном </w:t>
      </w:r>
      <w:r w:rsidR="00802B47" w:rsidRPr="00B96792">
        <w:rPr>
          <w:color w:val="000000"/>
          <w:sz w:val="24"/>
        </w:rPr>
        <w:t xml:space="preserve">сайте </w:t>
      </w:r>
      <w:hyperlink r:id="rId73" w:history="1">
        <w:r w:rsidR="00AF20AF" w:rsidRPr="00B96792">
          <w:rPr>
            <w:rStyle w:val="a8"/>
            <w:sz w:val="24"/>
          </w:rPr>
          <w:t>zakupki.rosatom.ru</w:t>
        </w:r>
      </w:hyperlink>
      <w:r w:rsidR="00AF20AF" w:rsidRPr="00B96792">
        <w:rPr>
          <w:color w:val="000000"/>
          <w:sz w:val="24"/>
        </w:rPr>
        <w:t xml:space="preserve"> </w:t>
      </w:r>
      <w:r w:rsidR="003E2135" w:rsidRPr="00B96792">
        <w:rPr>
          <w:color w:val="000000"/>
          <w:sz w:val="24"/>
        </w:rPr>
        <w:t>о размещении заказов.</w:t>
      </w:r>
    </w:p>
    <w:p w:rsidR="003E2135" w:rsidRPr="00B96792" w:rsidRDefault="00C23C61" w:rsidP="00467237">
      <w:pPr>
        <w:pStyle w:val="13"/>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16. Участники, участвовавшие в переторжке в режиме реального времени на электронной </w:t>
      </w:r>
      <w:r w:rsidR="00B45ABE" w:rsidRPr="00B96792">
        <w:rPr>
          <w:rFonts w:ascii="Times New Roman" w:hAnsi="Times New Roman"/>
          <w:color w:val="000000"/>
          <w:sz w:val="24"/>
          <w:szCs w:val="24"/>
        </w:rPr>
        <w:t xml:space="preserve">торговой площадке </w:t>
      </w:r>
      <w:hyperlink r:id="rId74" w:history="1">
        <w:r w:rsidR="004306CD" w:rsidRPr="00B96792">
          <w:rPr>
            <w:rStyle w:val="a8"/>
            <w:rFonts w:ascii="Times New Roman" w:hAnsi="Times New Roman"/>
            <w:sz w:val="24"/>
            <w:szCs w:val="24"/>
          </w:rPr>
          <w:t>www.a-k-d.ru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процедуре закупки.</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13. При проведении переторжки в заочной форме участники процедуры закупки к установленному Заказчиком сроку представляют на электронную торговую площадку в порядке, установленном для подачи заявок на участие в процедуре закупки, документы, определяющие измененные условия заявки на участие в электронном запросе цен. Участник вправе отозвать поданное предложение с новыми условиями в любое время до момента начала </w:t>
      </w:r>
      <w:r w:rsidR="003E2135" w:rsidRPr="00B96792">
        <w:rPr>
          <w:rFonts w:ascii="Times New Roman" w:hAnsi="Times New Roman"/>
          <w:color w:val="000000"/>
          <w:sz w:val="24"/>
          <w:szCs w:val="24"/>
        </w:rPr>
        <w:lastRenderedPageBreak/>
        <w:t>открытия доступа к поданным в форме электронных документов заявкам с предложениями новых условий.</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14. Открытию доступа к поданным в форме электронных документов заявкам с измененными условиями проводится в порядке, предусмотренном для процедуры открытия доступа к поданным в форме электронных документов заявкам, поступивших на процедуру электронного запроса цен, с оформлением аналогичного протокола и его размещением на официальном </w:t>
      </w:r>
      <w:r w:rsidR="00802B47" w:rsidRPr="00B96792">
        <w:rPr>
          <w:rFonts w:ascii="Times New Roman" w:hAnsi="Times New Roman"/>
          <w:color w:val="000000"/>
          <w:sz w:val="24"/>
          <w:szCs w:val="24"/>
        </w:rPr>
        <w:t xml:space="preserve">сайте </w:t>
      </w:r>
      <w:hyperlink r:id="rId75" w:history="1">
        <w:r w:rsidR="004306CD" w:rsidRPr="00B96792">
          <w:rPr>
            <w:rStyle w:val="a8"/>
            <w:rFonts w:ascii="Times New Roman" w:hAnsi="Times New Roman"/>
            <w:sz w:val="24"/>
            <w:szCs w:val="24"/>
          </w:rPr>
          <w:t>zakupki.rosatom.ru</w:t>
        </w:r>
      </w:hyperlink>
      <w:r w:rsidR="004306CD" w:rsidRPr="00B96792">
        <w:rPr>
          <w:rFonts w:ascii="Times New Roman" w:hAnsi="Times New Roman"/>
          <w:color w:val="000000"/>
          <w:sz w:val="24"/>
          <w:szCs w:val="24"/>
        </w:rPr>
        <w:t xml:space="preserve"> </w:t>
      </w:r>
      <w:r w:rsidR="003E2135" w:rsidRPr="00B96792">
        <w:rPr>
          <w:rFonts w:ascii="Times New Roman" w:hAnsi="Times New Roman"/>
          <w:color w:val="000000"/>
          <w:sz w:val="24"/>
          <w:szCs w:val="24"/>
        </w:rPr>
        <w:t xml:space="preserve">о размещении заказов в аналогичные сроки. </w:t>
      </w:r>
    </w:p>
    <w:p w:rsidR="003E2135" w:rsidRPr="00B96792" w:rsidRDefault="00C23C61" w:rsidP="00467237">
      <w:pPr>
        <w:pStyle w:val="13"/>
        <w:spacing w:after="0" w:line="240" w:lineRule="auto"/>
        <w:ind w:left="0" w:firstLine="709"/>
        <w:jc w:val="both"/>
        <w:rPr>
          <w:rFonts w:ascii="Times New Roman" w:hAnsi="Times New Roman"/>
          <w:color w:val="000000"/>
          <w:sz w:val="24"/>
          <w:szCs w:val="24"/>
        </w:rPr>
      </w:pPr>
      <w:r w:rsidRPr="00B96792">
        <w:rPr>
          <w:rFonts w:ascii="Times New Roman" w:hAnsi="Times New Roman"/>
          <w:color w:val="000000"/>
          <w:sz w:val="24"/>
          <w:szCs w:val="24"/>
        </w:rPr>
        <w:t>10.</w:t>
      </w:r>
      <w:r w:rsidR="003E2135" w:rsidRPr="00B96792">
        <w:rPr>
          <w:rFonts w:ascii="Times New Roman" w:hAnsi="Times New Roman"/>
          <w:color w:val="000000"/>
          <w:sz w:val="24"/>
          <w:szCs w:val="24"/>
        </w:rPr>
        <w:t xml:space="preserve">15. После проведения переторжки победитель определяется в порядке, установленном для электронного запроса цен в соответствии с критериями оценки, указанными в  документации электронного запроса цен.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spacing w:before="0" w:after="0"/>
        <w:ind w:left="360"/>
        <w:rPr>
          <w:rFonts w:ascii="Times New Roman" w:hAnsi="Times New Roman"/>
          <w:sz w:val="28"/>
          <w:szCs w:val="28"/>
        </w:rPr>
      </w:pPr>
      <w:bookmarkStart w:id="81" w:name="_Toc271098338"/>
      <w:bookmarkStart w:id="82" w:name="_Toc320802060"/>
      <w:r w:rsidRPr="00B96792">
        <w:rPr>
          <w:rFonts w:ascii="Times New Roman" w:hAnsi="Times New Roman"/>
          <w:sz w:val="28"/>
          <w:szCs w:val="28"/>
        </w:rPr>
        <w:t>11. Заключение договора по результатам проведения электронного запроса цен</w:t>
      </w:r>
      <w:bookmarkEnd w:id="81"/>
      <w:bookmarkEnd w:id="82"/>
    </w:p>
    <w:p w:rsidR="003E2135" w:rsidRPr="00B96792" w:rsidRDefault="00C23C61" w:rsidP="00467237">
      <w:pPr>
        <w:spacing w:before="60"/>
        <w:ind w:firstLine="709"/>
      </w:pPr>
      <w:r w:rsidRPr="00B96792">
        <w:t>11.</w:t>
      </w:r>
      <w:r w:rsidR="003E2135" w:rsidRPr="00B96792">
        <w:t xml:space="preserve">1. Заключение договора по итогам запроса цен осуществляется не ранее чем через 10 и не позднее чем через </w:t>
      </w:r>
      <w:r w:rsidR="003F1E50" w:rsidRPr="00B96792">
        <w:t>2</w:t>
      </w:r>
      <w:r w:rsidR="003E2135" w:rsidRPr="00B96792">
        <w:t xml:space="preserve">0 дней после размещения протокола подведения итогов или признания процедуры закупки несостоявшейся на официальном </w:t>
      </w:r>
      <w:r w:rsidR="00802B47" w:rsidRPr="00B96792">
        <w:t xml:space="preserve">сайте </w:t>
      </w:r>
      <w:hyperlink r:id="rId76" w:history="1">
        <w:r w:rsidR="004306CD" w:rsidRPr="00B96792">
          <w:rPr>
            <w:rStyle w:val="a8"/>
          </w:rPr>
          <w:t>zakupki.rosatom.ru</w:t>
        </w:r>
      </w:hyperlink>
      <w:r w:rsidR="003E2135" w:rsidRPr="00B96792">
        <w:t>.</w:t>
      </w:r>
    </w:p>
    <w:p w:rsidR="003E2135" w:rsidRPr="00B96792" w:rsidRDefault="00C23C61" w:rsidP="00467237">
      <w:pPr>
        <w:spacing w:before="60"/>
        <w:ind w:firstLine="709"/>
      </w:pPr>
      <w:r w:rsidRPr="00B96792">
        <w:t>11.</w:t>
      </w:r>
      <w:r w:rsidR="003E2135" w:rsidRPr="00B96792">
        <w:t>2.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E2135" w:rsidRPr="00B96792" w:rsidRDefault="00C23C61" w:rsidP="00467237">
      <w:pPr>
        <w:spacing w:before="60"/>
        <w:ind w:firstLine="709"/>
      </w:pPr>
      <w:r w:rsidRPr="00B96792">
        <w:t>11.</w:t>
      </w:r>
      <w:r w:rsidR="003E2135" w:rsidRPr="00B96792">
        <w:t>3.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E2135" w:rsidRPr="00B96792" w:rsidRDefault="00C23C61" w:rsidP="00467237">
      <w:pPr>
        <w:spacing w:before="60"/>
        <w:ind w:firstLine="709"/>
      </w:pPr>
      <w:r w:rsidRPr="00B96792">
        <w:t>11.</w:t>
      </w:r>
      <w:r w:rsidR="003E2135" w:rsidRPr="00B96792">
        <w:t xml:space="preserve">4. </w:t>
      </w:r>
      <w:bookmarkStart w:id="83" w:name="_Ref299366221"/>
      <w:r w:rsidR="003E2135" w:rsidRPr="00B96792">
        <w:t>Условия заключаемого договора определяются:</w:t>
      </w:r>
      <w:bookmarkEnd w:id="83"/>
    </w:p>
    <w:p w:rsidR="003E2135" w:rsidRPr="00B96792" w:rsidRDefault="003E2135" w:rsidP="00467237">
      <w:pPr>
        <w:pStyle w:val="-6"/>
        <w:ind w:firstLine="851"/>
        <w:rPr>
          <w:sz w:val="24"/>
        </w:rPr>
      </w:pPr>
      <w:r w:rsidRPr="00B96792">
        <w:rPr>
          <w:sz w:val="24"/>
        </w:rPr>
        <w:t>1) путем объединения исходного проекта договора (условий договора), приведенных в документации запроса цен, и заявки участника запроса цен, с которым заключается договор, с учетом преддоговорных переговоров в случае заключения договора по результатам состоявшегося электронного запроса цен;</w:t>
      </w:r>
    </w:p>
    <w:p w:rsidR="003E2135" w:rsidRPr="00B96792" w:rsidRDefault="003E2135" w:rsidP="00467237">
      <w:pPr>
        <w:pStyle w:val="-6"/>
        <w:ind w:firstLine="851"/>
        <w:rPr>
          <w:sz w:val="24"/>
        </w:rPr>
      </w:pPr>
      <w:r w:rsidRPr="00B96792">
        <w:rPr>
          <w:sz w:val="24"/>
        </w:rPr>
        <w:t>2) путем объединения исходного проекта договора (условий договора), приведенных в документации запроса цен, и заявки единственного участника запроса цен с учетом преддоговорных переговоров, в случае заключения договора с единственным участником несостоявшегося запроса цен;</w:t>
      </w:r>
    </w:p>
    <w:p w:rsidR="003E2135" w:rsidRPr="00B96792" w:rsidRDefault="00C23C61" w:rsidP="00467237">
      <w:pPr>
        <w:spacing w:before="60"/>
        <w:ind w:firstLine="709"/>
      </w:pPr>
      <w:r w:rsidRPr="00B96792">
        <w:t>11.5</w:t>
      </w:r>
      <w:r w:rsidR="003E2135" w:rsidRPr="00B96792">
        <w:t>. Победитель запроса цен обязан не позднее чем через 10 рабочих дней, после отправления ему проекта договора, представить заказчику подписанный со своей стороны проект договора.</w:t>
      </w:r>
    </w:p>
    <w:p w:rsidR="003E2135" w:rsidRPr="00B96792" w:rsidRDefault="00C23C61" w:rsidP="00467237">
      <w:pPr>
        <w:spacing w:before="60"/>
        <w:ind w:firstLine="709"/>
      </w:pPr>
      <w:r w:rsidRPr="00B96792">
        <w:t>11.6</w:t>
      </w:r>
      <w:r w:rsidR="003E2135" w:rsidRPr="00B96792">
        <w:t>. 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3E2135" w:rsidRPr="00B96792" w:rsidRDefault="00C23C61" w:rsidP="00467237">
      <w:pPr>
        <w:spacing w:before="60"/>
        <w:ind w:firstLine="709"/>
      </w:pPr>
      <w:r w:rsidRPr="00B96792">
        <w:t>11.7</w:t>
      </w:r>
      <w:r w:rsidR="003E2135" w:rsidRPr="00B96792">
        <w:t xml:space="preserve">. </w:t>
      </w:r>
      <w:bookmarkStart w:id="84" w:name="_Ref311060510"/>
      <w:r w:rsidR="003E2135" w:rsidRPr="00B96792">
        <w:t>В случае уклонения победителя запроса цен от заключения договора заказчик вправе:</w:t>
      </w:r>
      <w:bookmarkEnd w:id="84"/>
    </w:p>
    <w:p w:rsidR="003E2135" w:rsidRPr="00B96792" w:rsidRDefault="003E2135" w:rsidP="00467237">
      <w:pPr>
        <w:pStyle w:val="-6"/>
        <w:ind w:firstLine="851"/>
        <w:rPr>
          <w:sz w:val="24"/>
        </w:rPr>
      </w:pPr>
      <w:bookmarkStart w:id="85" w:name="_Ref297565397"/>
      <w:r w:rsidRPr="00B96792">
        <w:rPr>
          <w:sz w:val="24"/>
        </w:rPr>
        <w:t>а) заключить договор с другим участником, занявшего второе место, затем — третье место и так далее, а также провести переговоры с ним по уменьшению цены его заявки;</w:t>
      </w:r>
      <w:bookmarkEnd w:id="85"/>
    </w:p>
    <w:p w:rsidR="003E2135" w:rsidRPr="00B96792" w:rsidRDefault="003E2135" w:rsidP="00467237">
      <w:pPr>
        <w:pStyle w:val="-6"/>
        <w:ind w:firstLine="851"/>
        <w:rPr>
          <w:sz w:val="24"/>
        </w:rPr>
      </w:pPr>
      <w:r w:rsidRPr="00B96792">
        <w:rPr>
          <w:sz w:val="24"/>
        </w:rPr>
        <w:t>б) провести повторную процедуру закупки;</w:t>
      </w:r>
    </w:p>
    <w:p w:rsidR="003E2135" w:rsidRPr="00B96792" w:rsidRDefault="003E2135" w:rsidP="00467237">
      <w:pPr>
        <w:pStyle w:val="-6"/>
        <w:ind w:firstLine="851"/>
        <w:rPr>
          <w:sz w:val="24"/>
        </w:rPr>
      </w:pPr>
      <w:bookmarkStart w:id="86" w:name="_Ref310532857"/>
      <w:r w:rsidRPr="00B96792">
        <w:rPr>
          <w:sz w:val="24"/>
        </w:rPr>
        <w:t>в) отказаться от заключения договора и прекратить процедуру запроса цен.</w:t>
      </w:r>
      <w:bookmarkEnd w:id="86"/>
    </w:p>
    <w:p w:rsidR="003E2135" w:rsidRPr="00B96792" w:rsidRDefault="003E2135" w:rsidP="00467237">
      <w:pPr>
        <w:pStyle w:val="-6"/>
        <w:tabs>
          <w:tab w:val="left" w:pos="720"/>
        </w:tabs>
        <w:rPr>
          <w:sz w:val="24"/>
        </w:rPr>
      </w:pPr>
      <w:r w:rsidRPr="00B96792">
        <w:rPr>
          <w:sz w:val="24"/>
        </w:rPr>
        <w:tab/>
      </w:r>
      <w:r w:rsidR="00C23C61" w:rsidRPr="00B96792">
        <w:rPr>
          <w:sz w:val="24"/>
        </w:rPr>
        <w:t>11.8</w:t>
      </w:r>
      <w:r w:rsidRPr="00B96792">
        <w:rPr>
          <w:sz w:val="24"/>
        </w:rPr>
        <w:t xml:space="preserve">.  </w:t>
      </w:r>
      <w:bookmarkStart w:id="87" w:name="_Ref311027194"/>
      <w:bookmarkStart w:id="88" w:name="_Ref312068888"/>
      <w:r w:rsidRPr="00B96792">
        <w:rPr>
          <w:sz w:val="24"/>
        </w:rPr>
        <w:t xml:space="preserve">Под уклонением от заключения договора понимаются действия лица, с которым заключается договор, которые не приводят к его подписанию в сроки, установленные в </w:t>
      </w:r>
      <w:r w:rsidRPr="00B96792">
        <w:rPr>
          <w:sz w:val="24"/>
        </w:rPr>
        <w:lastRenderedPageBreak/>
        <w:t>извещении и документации запроса цен, на условиях заключения договора по итогам электронного запроса цен (с учетом результатов преддоговорных переговоров)</w:t>
      </w:r>
      <w:bookmarkEnd w:id="87"/>
      <w:r w:rsidRPr="00B96792">
        <w:rPr>
          <w:sz w:val="24"/>
        </w:rPr>
        <w:t>:</w:t>
      </w:r>
      <w:bookmarkEnd w:id="88"/>
    </w:p>
    <w:p w:rsidR="003E2135" w:rsidRPr="00B96792" w:rsidRDefault="003E2135" w:rsidP="00467237">
      <w:pPr>
        <w:pStyle w:val="-6"/>
        <w:ind w:firstLine="851"/>
        <w:rPr>
          <w:sz w:val="24"/>
        </w:rPr>
      </w:pPr>
      <w:r w:rsidRPr="00B96792">
        <w:rPr>
          <w:sz w:val="24"/>
        </w:rPr>
        <w:t>а) прямой письменный отказ от подписания договора;</w:t>
      </w:r>
    </w:p>
    <w:p w:rsidR="003E2135" w:rsidRPr="00B96792" w:rsidRDefault="003E2135" w:rsidP="00467237">
      <w:pPr>
        <w:pStyle w:val="-6"/>
        <w:ind w:firstLine="851"/>
        <w:rPr>
          <w:sz w:val="24"/>
        </w:rPr>
      </w:pPr>
      <w:r w:rsidRPr="00B96792">
        <w:rPr>
          <w:sz w:val="24"/>
        </w:rPr>
        <w:t>б) не представление участником подписанного проекта договора в предусмотренный для этого в документации о закупке срок;</w:t>
      </w:r>
    </w:p>
    <w:p w:rsidR="003E2135" w:rsidRPr="00B96792" w:rsidRDefault="003E2135" w:rsidP="00467237">
      <w:pPr>
        <w:pStyle w:val="-6"/>
        <w:ind w:firstLine="851"/>
        <w:rPr>
          <w:sz w:val="24"/>
        </w:rPr>
      </w:pPr>
      <w:r w:rsidRPr="00B96792">
        <w:rPr>
          <w:sz w:val="24"/>
        </w:rPr>
        <w:t>в) не предоставление обеспечения договора в соответствии с установленными в документации о закупке условиями до подписания договора, кроме случая предоставления такого обеспечения после подписания договора</w:t>
      </w:r>
    </w:p>
    <w:p w:rsidR="003E2135" w:rsidRPr="00B96792" w:rsidRDefault="003E2135" w:rsidP="00467237">
      <w:pPr>
        <w:pStyle w:val="-6"/>
        <w:ind w:firstLine="851"/>
        <w:rPr>
          <w:sz w:val="24"/>
        </w:rPr>
      </w:pPr>
      <w:r w:rsidRPr="00B96792">
        <w:rPr>
          <w:sz w:val="24"/>
        </w:rPr>
        <w:t>г) предъявление при подписании договора встречных требований по условиям договора в противоречие ранее установленным в документации о закупке и (или) в заявке такого участника, а также достигнутым в ходе преддоговорных переговоров условиям.</w:t>
      </w:r>
    </w:p>
    <w:p w:rsidR="003E2135" w:rsidRPr="00B96792" w:rsidRDefault="00C23C61" w:rsidP="00467237">
      <w:pPr>
        <w:spacing w:before="60"/>
        <w:ind w:firstLine="709"/>
      </w:pPr>
      <w:r w:rsidRPr="00B96792">
        <w:t>11.9</w:t>
      </w:r>
      <w:r w:rsidR="003E2135" w:rsidRPr="00B96792">
        <w:t>. При уклонении лица, с которым заключается договор, от подписания такого договора, заказчик вправе по собственному выбору применить одно или несколько следующих действий:</w:t>
      </w:r>
    </w:p>
    <w:p w:rsidR="003E2135" w:rsidRPr="00B96792" w:rsidRDefault="003E2135" w:rsidP="00467237">
      <w:pPr>
        <w:pStyle w:val="-6"/>
        <w:ind w:firstLine="851"/>
        <w:rPr>
          <w:sz w:val="24"/>
        </w:rPr>
      </w:pPr>
      <w:r w:rsidRPr="00B96792">
        <w:rPr>
          <w:sz w:val="24"/>
        </w:rPr>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E2135" w:rsidRPr="00B96792" w:rsidRDefault="003E2135" w:rsidP="00467237">
      <w:pPr>
        <w:pStyle w:val="-6"/>
        <w:ind w:firstLine="851"/>
        <w:rPr>
          <w:sz w:val="24"/>
        </w:rPr>
      </w:pPr>
      <w:r w:rsidRPr="00B96792">
        <w:rPr>
          <w:sz w:val="24"/>
        </w:rPr>
        <w:t>б) удержать обеспечение заявки такого лица;</w:t>
      </w:r>
    </w:p>
    <w:p w:rsidR="003E2135" w:rsidRPr="00B96792" w:rsidRDefault="003E2135" w:rsidP="00467237">
      <w:pPr>
        <w:pStyle w:val="-6"/>
        <w:ind w:firstLine="851"/>
        <w:rPr>
          <w:sz w:val="24"/>
        </w:rPr>
      </w:pPr>
      <w:r w:rsidRPr="00B96792">
        <w:rPr>
          <w:sz w:val="24"/>
        </w:rPr>
        <w:t>в) направить предложение о включении сведений о таком лице в реестр недобросовестных поставщиков в соответствующий орган.</w:t>
      </w:r>
    </w:p>
    <w:p w:rsidR="003E2135" w:rsidRPr="00B96792" w:rsidRDefault="003E2135" w:rsidP="00467237">
      <w:pPr>
        <w:spacing w:before="60"/>
        <w:ind w:firstLine="709"/>
      </w:pPr>
      <w:r w:rsidRPr="00B96792">
        <w:t>11</w:t>
      </w:r>
      <w:r w:rsidR="00C23C61" w:rsidRPr="00B96792">
        <w:t>.10</w:t>
      </w:r>
      <w:r w:rsidRPr="00B96792">
        <w:t xml:space="preserve">. Если договор, заключённый с участником процедуры закупки по результатам электронного запроса цен будет расторгнут по решению суда или по соглашению сторон в силу существенного нарушения поставщиком условий договора, сведения о таком поставщике могут быть направлены в соответствующий орган для включения в реестр недобросовестных поставщиков. </w:t>
      </w:r>
    </w:p>
    <w:p w:rsidR="003E2135" w:rsidRPr="00B96792" w:rsidRDefault="003E2135" w:rsidP="00467237">
      <w:pPr>
        <w:pStyle w:val="-3"/>
        <w:tabs>
          <w:tab w:val="clear" w:pos="1985"/>
        </w:tabs>
        <w:ind w:firstLine="851"/>
        <w:rPr>
          <w:color w:val="000000"/>
          <w:sz w:val="24"/>
        </w:rPr>
      </w:pPr>
    </w:p>
    <w:p w:rsidR="003E2135" w:rsidRPr="00B96792" w:rsidRDefault="003E2135" w:rsidP="00467237">
      <w:pPr>
        <w:pStyle w:val="3"/>
        <w:numPr>
          <w:ilvl w:val="0"/>
          <w:numId w:val="0"/>
        </w:numPr>
        <w:ind w:firstLine="708"/>
        <w:rPr>
          <w:rFonts w:ascii="Times New Roman" w:hAnsi="Times New Roman"/>
          <w:bCs/>
          <w:sz w:val="28"/>
          <w:szCs w:val="28"/>
        </w:rPr>
      </w:pPr>
      <w:bookmarkStart w:id="89" w:name="_Ref270077595"/>
      <w:bookmarkStart w:id="90" w:name="_Toc314731804"/>
      <w:bookmarkStart w:id="91" w:name="_Toc320802061"/>
      <w:r w:rsidRPr="00B96792">
        <w:rPr>
          <w:rFonts w:ascii="Times New Roman" w:hAnsi="Times New Roman"/>
          <w:bCs/>
          <w:sz w:val="28"/>
        </w:rPr>
        <w:t xml:space="preserve">12. </w:t>
      </w:r>
      <w:r w:rsidRPr="00B96792">
        <w:rPr>
          <w:rFonts w:ascii="Times New Roman" w:hAnsi="Times New Roman"/>
          <w:bCs/>
          <w:sz w:val="28"/>
          <w:szCs w:val="28"/>
        </w:rPr>
        <w:t>Отстранение участника запроса цен</w:t>
      </w:r>
      <w:bookmarkEnd w:id="89"/>
      <w:bookmarkEnd w:id="90"/>
      <w:bookmarkEnd w:id="91"/>
    </w:p>
    <w:p w:rsidR="003E2135" w:rsidRPr="00B96792" w:rsidRDefault="00C23C61" w:rsidP="00467237">
      <w:pPr>
        <w:pStyle w:val="-3"/>
        <w:numPr>
          <w:ilvl w:val="2"/>
          <w:numId w:val="0"/>
        </w:numPr>
        <w:tabs>
          <w:tab w:val="num" w:pos="1985"/>
        </w:tabs>
        <w:ind w:firstLine="720"/>
        <w:rPr>
          <w:sz w:val="24"/>
        </w:rPr>
      </w:pPr>
      <w:r w:rsidRPr="00B96792">
        <w:rPr>
          <w:sz w:val="24"/>
        </w:rPr>
        <w:t>12.</w:t>
      </w:r>
      <w:r w:rsidR="003E2135" w:rsidRPr="00B96792">
        <w:rPr>
          <w:sz w:val="24"/>
        </w:rPr>
        <w:t xml:space="preserve">1. В любой момент вплоть до подписания договора </w:t>
      </w:r>
      <w:r w:rsidR="00C13201" w:rsidRPr="00B96792">
        <w:rPr>
          <w:sz w:val="24"/>
        </w:rPr>
        <w:t>закупочная комиссия</w:t>
      </w:r>
      <w:r w:rsidR="003E2135" w:rsidRPr="00B96792">
        <w:rPr>
          <w:sz w:val="24"/>
        </w:rPr>
        <w:t xml:space="preserve"> вправе отстранить участника запроса цен, в том числе допущенного, в случаях: </w:t>
      </w:r>
    </w:p>
    <w:p w:rsidR="003E2135" w:rsidRPr="00B96792" w:rsidRDefault="003E2135" w:rsidP="00467237">
      <w:pPr>
        <w:pStyle w:val="-6"/>
        <w:numPr>
          <w:ilvl w:val="5"/>
          <w:numId w:val="0"/>
        </w:numPr>
        <w:tabs>
          <w:tab w:val="clear" w:pos="1985"/>
          <w:tab w:val="left" w:pos="1080"/>
        </w:tabs>
        <w:ind w:firstLine="720"/>
        <w:rPr>
          <w:sz w:val="24"/>
        </w:rPr>
      </w:pPr>
      <w:r w:rsidRPr="00B96792">
        <w:rPr>
          <w:sz w:val="24"/>
        </w:rPr>
        <w:tab/>
        <w:t>1) обнаружения недостоверных сведений в заявке и (или) ее уточнениях, существенных для допуска данного участника к процедуре закупки и (или) установления его места в ранжировке;</w:t>
      </w:r>
    </w:p>
    <w:p w:rsidR="003E2135" w:rsidRPr="00B96792" w:rsidRDefault="003E2135" w:rsidP="00467237">
      <w:pPr>
        <w:pStyle w:val="-6"/>
        <w:numPr>
          <w:ilvl w:val="5"/>
          <w:numId w:val="0"/>
        </w:numPr>
        <w:ind w:firstLine="1080"/>
        <w:rPr>
          <w:sz w:val="24"/>
        </w:rPr>
      </w:pPr>
      <w:r w:rsidRPr="00B96792">
        <w:rPr>
          <w:sz w:val="24"/>
        </w:rPr>
        <w:t>2) получения заключения центрального арбитражного комитета об отмене процедуры закупки, принятого в порядке рассмотрения жалоб;</w:t>
      </w:r>
    </w:p>
    <w:p w:rsidR="003E2135" w:rsidRPr="00B96792" w:rsidRDefault="003E2135" w:rsidP="00467237">
      <w:pPr>
        <w:pStyle w:val="-6"/>
        <w:numPr>
          <w:ilvl w:val="5"/>
          <w:numId w:val="0"/>
        </w:numPr>
        <w:ind w:firstLine="1080"/>
        <w:rPr>
          <w:sz w:val="24"/>
        </w:rPr>
      </w:pPr>
      <w:r w:rsidRPr="00B96792">
        <w:rPr>
          <w:sz w:val="24"/>
        </w:rPr>
        <w:t xml:space="preserve">3) подкрепленного документами факта давления таким участником закупки на члена </w:t>
      </w:r>
      <w:r w:rsidR="000361C9" w:rsidRPr="00B96792">
        <w:rPr>
          <w:color w:val="000000"/>
          <w:sz w:val="24"/>
        </w:rPr>
        <w:t>закупочной комиссии</w:t>
      </w:r>
      <w:r w:rsidRPr="00B96792">
        <w:rPr>
          <w:sz w:val="24"/>
        </w:rPr>
        <w:t>, эксперта, руководителя организатора или заказчика.</w:t>
      </w:r>
    </w:p>
    <w:p w:rsidR="003E2135" w:rsidRPr="00B96792" w:rsidRDefault="003E2135" w:rsidP="00467237">
      <w:pPr>
        <w:spacing w:before="60"/>
        <w:rPr>
          <w:b/>
          <w:color w:val="000000"/>
          <w:sz w:val="28"/>
          <w:szCs w:val="28"/>
        </w:rPr>
      </w:pPr>
    </w:p>
    <w:p w:rsidR="003E2135" w:rsidRPr="00B96792" w:rsidRDefault="003E2135" w:rsidP="00467237">
      <w:pPr>
        <w:pStyle w:val="3"/>
        <w:numPr>
          <w:ilvl w:val="0"/>
          <w:numId w:val="0"/>
        </w:numPr>
        <w:tabs>
          <w:tab w:val="left" w:pos="708"/>
        </w:tabs>
        <w:jc w:val="center"/>
        <w:rPr>
          <w:rFonts w:ascii="Times New Roman" w:hAnsi="Times New Roman"/>
          <w:bCs/>
          <w:sz w:val="36"/>
        </w:rPr>
      </w:pPr>
      <w:r w:rsidRPr="00B96792">
        <w:rPr>
          <w:rFonts w:ascii="Times New Roman" w:hAnsi="Times New Roman"/>
          <w:caps/>
          <w:color w:val="000000"/>
          <w:szCs w:val="24"/>
        </w:rPr>
        <w:br w:type="page"/>
      </w:r>
      <w:bookmarkStart w:id="92" w:name="_Toc266890115"/>
      <w:bookmarkStart w:id="93" w:name="_Toc320802062"/>
      <w:r w:rsidRPr="00B96792">
        <w:rPr>
          <w:rFonts w:ascii="Times New Roman" w:hAnsi="Times New Roman"/>
          <w:bCs/>
          <w:sz w:val="36"/>
          <w:lang w:val="en-US"/>
        </w:rPr>
        <w:lastRenderedPageBreak/>
        <w:t>II</w:t>
      </w:r>
      <w:r w:rsidRPr="00B96792">
        <w:rPr>
          <w:rFonts w:ascii="Times New Roman" w:hAnsi="Times New Roman"/>
          <w:bCs/>
          <w:sz w:val="36"/>
        </w:rPr>
        <w:t>. Информационная карта</w:t>
      </w:r>
      <w:bookmarkEnd w:id="92"/>
      <w:bookmarkEnd w:id="93"/>
    </w:p>
    <w:p w:rsidR="003E2135" w:rsidRPr="00B96792" w:rsidRDefault="003E2135" w:rsidP="0073413E"/>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000" w:firstRow="0" w:lastRow="0" w:firstColumn="0" w:lastColumn="0" w:noHBand="0" w:noVBand="0"/>
      </w:tblPr>
      <w:tblGrid>
        <w:gridCol w:w="717"/>
        <w:gridCol w:w="2629"/>
        <w:gridCol w:w="6690"/>
      </w:tblGrid>
      <w:tr w:rsidR="003E2135" w:rsidRPr="00B96792" w:rsidTr="006A7D1C">
        <w:trPr>
          <w:trHeight w:val="685"/>
          <w:tblHeader/>
        </w:trPr>
        <w:tc>
          <w:tcPr>
            <w:tcW w:w="717" w:type="dxa"/>
            <w:tcMar>
              <w:top w:w="57" w:type="dxa"/>
              <w:left w:w="57" w:type="dxa"/>
              <w:bottom w:w="57" w:type="dxa"/>
              <w:right w:w="57" w:type="dxa"/>
            </w:tcMar>
          </w:tcPr>
          <w:p w:rsidR="003E2135" w:rsidRPr="00B96792" w:rsidRDefault="003E2135" w:rsidP="003E6D8E">
            <w:pPr>
              <w:jc w:val="center"/>
              <w:rPr>
                <w:b/>
              </w:rPr>
            </w:pPr>
            <w:r w:rsidRPr="00B96792">
              <w:rPr>
                <w:b/>
              </w:rPr>
              <w:t>№ п/п</w:t>
            </w:r>
          </w:p>
        </w:tc>
        <w:tc>
          <w:tcPr>
            <w:tcW w:w="2629" w:type="dxa"/>
            <w:tcMar>
              <w:top w:w="57" w:type="dxa"/>
              <w:left w:w="57" w:type="dxa"/>
              <w:bottom w:w="57" w:type="dxa"/>
              <w:right w:w="57" w:type="dxa"/>
            </w:tcMar>
          </w:tcPr>
          <w:p w:rsidR="003E2135" w:rsidRPr="00B96792" w:rsidRDefault="003E2135" w:rsidP="003E6D8E">
            <w:pPr>
              <w:jc w:val="center"/>
              <w:rPr>
                <w:b/>
              </w:rPr>
            </w:pPr>
            <w:r w:rsidRPr="00B96792">
              <w:rPr>
                <w:b/>
              </w:rPr>
              <w:t>Название пункта</w:t>
            </w:r>
          </w:p>
        </w:tc>
        <w:tc>
          <w:tcPr>
            <w:tcW w:w="6690" w:type="dxa"/>
            <w:tcMar>
              <w:top w:w="57" w:type="dxa"/>
              <w:left w:w="57" w:type="dxa"/>
              <w:bottom w:w="57" w:type="dxa"/>
              <w:right w:w="57" w:type="dxa"/>
            </w:tcMar>
          </w:tcPr>
          <w:p w:rsidR="003E2135" w:rsidRPr="00B96792" w:rsidRDefault="003E2135" w:rsidP="003E6D8E">
            <w:pPr>
              <w:jc w:val="center"/>
              <w:rPr>
                <w:b/>
              </w:rPr>
            </w:pPr>
            <w:r w:rsidRPr="00B96792">
              <w:rPr>
                <w:b/>
              </w:rPr>
              <w:t>Текст пояснений</w:t>
            </w:r>
          </w:p>
        </w:tc>
      </w:tr>
      <w:tr w:rsidR="003E2135" w:rsidRPr="00B96792" w:rsidTr="006A7D1C">
        <w:trPr>
          <w:trHeight w:val="685"/>
          <w:tblHeader/>
        </w:trPr>
        <w:tc>
          <w:tcPr>
            <w:tcW w:w="717" w:type="dxa"/>
            <w:tcMar>
              <w:top w:w="57" w:type="dxa"/>
              <w:left w:w="57" w:type="dxa"/>
              <w:bottom w:w="57" w:type="dxa"/>
              <w:right w:w="57" w:type="dxa"/>
            </w:tcMar>
          </w:tcPr>
          <w:p w:rsidR="003E2135" w:rsidRPr="00B96792" w:rsidRDefault="003E2135" w:rsidP="003E6D8E">
            <w:pPr>
              <w:jc w:val="center"/>
            </w:pPr>
            <w:r w:rsidRPr="00B96792">
              <w:t>1.</w:t>
            </w:r>
          </w:p>
        </w:tc>
        <w:tc>
          <w:tcPr>
            <w:tcW w:w="2629" w:type="dxa"/>
            <w:tcMar>
              <w:top w:w="57" w:type="dxa"/>
              <w:left w:w="57" w:type="dxa"/>
              <w:bottom w:w="57" w:type="dxa"/>
              <w:right w:w="57" w:type="dxa"/>
            </w:tcMar>
          </w:tcPr>
          <w:p w:rsidR="003E2135" w:rsidRPr="00B96792" w:rsidRDefault="003E2135" w:rsidP="003E6D8E">
            <w:r w:rsidRPr="00B96792">
              <w:t xml:space="preserve">Предмет </w:t>
            </w:r>
            <w:r w:rsidR="00CE28FA" w:rsidRPr="00B96792">
              <w:t xml:space="preserve">договора, право на заключение которого является предметом </w:t>
            </w:r>
            <w:r w:rsidR="00286C6F" w:rsidRPr="00B96792">
              <w:t xml:space="preserve">запроса </w:t>
            </w:r>
            <w:r w:rsidR="00CE28FA" w:rsidRPr="00B96792">
              <w:t>цен</w:t>
            </w:r>
            <w:r w:rsidRPr="00B96792">
              <w:t xml:space="preserve"> </w:t>
            </w:r>
          </w:p>
          <w:p w:rsidR="003E2135" w:rsidRPr="00B96792" w:rsidRDefault="003E2135" w:rsidP="003E6D8E">
            <w:pPr>
              <w:jc w:val="center"/>
            </w:pPr>
          </w:p>
        </w:tc>
        <w:tc>
          <w:tcPr>
            <w:tcW w:w="6690" w:type="dxa"/>
            <w:tcMar>
              <w:top w:w="57" w:type="dxa"/>
              <w:left w:w="57" w:type="dxa"/>
              <w:bottom w:w="57" w:type="dxa"/>
              <w:right w:w="57" w:type="dxa"/>
            </w:tcMar>
          </w:tcPr>
          <w:p w:rsidR="003E2135" w:rsidRPr="00B96792" w:rsidRDefault="00CE28FA" w:rsidP="008D446D">
            <w:pPr>
              <w:jc w:val="left"/>
            </w:pPr>
            <w:r w:rsidRPr="00B96792">
              <w:t>П</w:t>
            </w:r>
            <w:r w:rsidR="003E2135" w:rsidRPr="00B96792">
              <w:t>оставк</w:t>
            </w:r>
            <w:r w:rsidRPr="00B96792">
              <w:t>а</w:t>
            </w:r>
            <w:r w:rsidR="003E2135" w:rsidRPr="00B96792">
              <w:t xml:space="preserve"> </w:t>
            </w:r>
            <w:r w:rsidR="008D446D">
              <w:t>мебели</w:t>
            </w:r>
            <w:r w:rsidR="004B4CE8" w:rsidRPr="00B96792">
              <w:t xml:space="preserve"> </w:t>
            </w:r>
            <w:r w:rsidR="007834EB" w:rsidRPr="00B96792">
              <w:t xml:space="preserve">для нужд </w:t>
            </w:r>
            <w:r w:rsidR="004B4CE8" w:rsidRPr="00B96792">
              <w:t>ЗАО «Атомтехэкспорт»</w:t>
            </w:r>
          </w:p>
        </w:tc>
      </w:tr>
      <w:tr w:rsidR="00CE28FA" w:rsidRPr="00B96792" w:rsidTr="006A7D1C">
        <w:trPr>
          <w:trHeight w:val="685"/>
          <w:tblHeader/>
        </w:trPr>
        <w:tc>
          <w:tcPr>
            <w:tcW w:w="717" w:type="dxa"/>
            <w:tcMar>
              <w:top w:w="57" w:type="dxa"/>
              <w:left w:w="57" w:type="dxa"/>
              <w:bottom w:w="57" w:type="dxa"/>
              <w:right w:w="57" w:type="dxa"/>
            </w:tcMar>
          </w:tcPr>
          <w:p w:rsidR="00CE28FA" w:rsidRPr="00B96792" w:rsidRDefault="00CE28FA" w:rsidP="003E6D8E">
            <w:pPr>
              <w:jc w:val="center"/>
            </w:pPr>
            <w:r w:rsidRPr="00B96792">
              <w:t>2.</w:t>
            </w:r>
          </w:p>
        </w:tc>
        <w:tc>
          <w:tcPr>
            <w:tcW w:w="2629" w:type="dxa"/>
            <w:tcMar>
              <w:top w:w="57" w:type="dxa"/>
              <w:left w:w="57" w:type="dxa"/>
              <w:bottom w:w="57" w:type="dxa"/>
              <w:right w:w="57" w:type="dxa"/>
            </w:tcMar>
          </w:tcPr>
          <w:p w:rsidR="00CE28FA" w:rsidRPr="00B96792" w:rsidRDefault="00CE28FA" w:rsidP="00CE28FA">
            <w:r w:rsidRPr="00B96792">
              <w:t xml:space="preserve">Нормативный документ, </w:t>
            </w:r>
            <w:r w:rsidR="006A7D1C">
              <w:t xml:space="preserve">в соответствии </w:t>
            </w:r>
            <w:r w:rsidRPr="00B96792">
              <w:t>с которым проводится запрос цен</w:t>
            </w:r>
          </w:p>
        </w:tc>
        <w:tc>
          <w:tcPr>
            <w:tcW w:w="6690" w:type="dxa"/>
            <w:tcMar>
              <w:top w:w="57" w:type="dxa"/>
              <w:left w:w="57" w:type="dxa"/>
              <w:bottom w:w="57" w:type="dxa"/>
              <w:right w:w="57" w:type="dxa"/>
            </w:tcMar>
          </w:tcPr>
          <w:p w:rsidR="00CE28FA" w:rsidRPr="00B96792" w:rsidRDefault="00CE28FA" w:rsidP="00CE28FA">
            <w:pPr>
              <w:jc w:val="left"/>
            </w:pPr>
            <w:r w:rsidRPr="00B96792">
              <w:t>Единый отраслевой стандарт закупок (Положение о закупке) Государственной корпорации по атомной энергии «Росатом».</w:t>
            </w:r>
          </w:p>
        </w:tc>
      </w:tr>
      <w:tr w:rsidR="00CE28FA" w:rsidRPr="00B96792" w:rsidTr="006A7D1C">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3</w:t>
            </w:r>
            <w:r w:rsidR="00CE28FA" w:rsidRPr="00B96792">
              <w:t>.</w:t>
            </w:r>
          </w:p>
        </w:tc>
        <w:tc>
          <w:tcPr>
            <w:tcW w:w="2629" w:type="dxa"/>
            <w:tcMar>
              <w:top w:w="57" w:type="dxa"/>
              <w:left w:w="57" w:type="dxa"/>
              <w:bottom w:w="57" w:type="dxa"/>
              <w:right w:w="57" w:type="dxa"/>
            </w:tcMar>
          </w:tcPr>
          <w:p w:rsidR="00CE28FA" w:rsidRPr="00B96792" w:rsidRDefault="00CE28FA" w:rsidP="003E6D8E">
            <w:r w:rsidRPr="00B96792">
              <w:t>Срок поставки товара,</w:t>
            </w:r>
          </w:p>
          <w:p w:rsidR="00CE28FA" w:rsidRPr="00B96792" w:rsidRDefault="00CE28FA" w:rsidP="003E6D8E">
            <w:r w:rsidRPr="00B96792">
              <w:t>условия поставки</w:t>
            </w:r>
          </w:p>
        </w:tc>
        <w:tc>
          <w:tcPr>
            <w:tcW w:w="6690" w:type="dxa"/>
            <w:tcMar>
              <w:top w:w="57" w:type="dxa"/>
              <w:left w:w="57" w:type="dxa"/>
              <w:bottom w:w="57" w:type="dxa"/>
              <w:right w:w="57" w:type="dxa"/>
            </w:tcMar>
          </w:tcPr>
          <w:p w:rsidR="00CE28FA" w:rsidRPr="00B96792" w:rsidRDefault="00CE28FA" w:rsidP="003B1454">
            <w:r w:rsidRPr="00B96792">
              <w:t>Срок начала поставки – с момента заключения договора</w:t>
            </w:r>
          </w:p>
          <w:p w:rsidR="00CE28FA" w:rsidRPr="00B96792" w:rsidRDefault="00CE28FA" w:rsidP="003B1454">
            <w:r w:rsidRPr="00B96792">
              <w:t xml:space="preserve">Срок окончания поставки – </w:t>
            </w:r>
            <w:r w:rsidR="00797D50" w:rsidRPr="00B96792">
              <w:t>год с даты заключения договора</w:t>
            </w:r>
            <w:r w:rsidRPr="00B96792">
              <w:t>.</w:t>
            </w:r>
          </w:p>
          <w:p w:rsidR="00653428" w:rsidRPr="00B96792" w:rsidRDefault="00653428" w:rsidP="00653428">
            <w:pPr>
              <w:widowControl w:val="0"/>
              <w:autoSpaceDE w:val="0"/>
              <w:autoSpaceDN w:val="0"/>
              <w:adjustRightInd w:val="0"/>
            </w:pPr>
            <w:r w:rsidRPr="00B96792">
              <w:t>Условия поставки - в</w:t>
            </w:r>
            <w:r w:rsidR="00CE28FA" w:rsidRPr="00B96792">
              <w:t xml:space="preserve"> течение срока действия</w:t>
            </w:r>
            <w:r w:rsidRPr="00B96792">
              <w:t xml:space="preserve"> договора отдельными </w:t>
            </w:r>
            <w:r w:rsidR="00CE28FA" w:rsidRPr="00B96792">
              <w:t xml:space="preserve">партиями </w:t>
            </w:r>
            <w:r w:rsidRPr="00B96792">
              <w:t>в сроки, ассортименте и количестве Товара, указанных в заявке Покупателя в рамках Спецификации, являющейся приложением к договору. Заявка на поставку партии товара направляется Покупателем Продавцу в срок не менее 2 (двух) рабочих дней до начала поставки.</w:t>
            </w:r>
          </w:p>
          <w:p w:rsidR="00653428" w:rsidRPr="00B96792" w:rsidRDefault="00653428" w:rsidP="00653428">
            <w:pPr>
              <w:widowControl w:val="0"/>
              <w:tabs>
                <w:tab w:val="num" w:pos="-36"/>
              </w:tabs>
              <w:autoSpaceDE w:val="0"/>
              <w:autoSpaceDN w:val="0"/>
              <w:adjustRightInd w:val="0"/>
            </w:pPr>
            <w:r w:rsidRPr="00B96792">
              <w:t>Продавец принимает на себя обязательства по обеспечению  доставки и разгрузки Товара Покупателю в пределах  города Москвы и МО.</w:t>
            </w:r>
            <w:r w:rsidRPr="00B96792">
              <w:rPr>
                <w:color w:val="FF0000"/>
              </w:rPr>
              <w:t xml:space="preserve"> </w:t>
            </w:r>
            <w:r w:rsidRPr="00B96792">
              <w:rPr>
                <w:bCs/>
              </w:rPr>
              <w:t>Если стоимость партии Товара превышает установленную Продавцом фиксированную минимальную стоимость партии отгружаемого Товара в размере 1000 (тысяча) рублей, то стоимость доставки Товара и его разгрузка входит в цену Товара</w:t>
            </w:r>
            <w:r w:rsidR="00F470DF" w:rsidRPr="00B96792">
              <w:rPr>
                <w:bCs/>
              </w:rPr>
              <w:t>.</w:t>
            </w:r>
          </w:p>
          <w:p w:rsidR="00CE28FA" w:rsidRPr="00B96792" w:rsidRDefault="00CE28FA" w:rsidP="00BA3AF7">
            <w:pPr>
              <w:jc w:val="left"/>
            </w:pPr>
          </w:p>
        </w:tc>
      </w:tr>
      <w:tr w:rsidR="00CE28FA" w:rsidRPr="00B96792" w:rsidTr="006A7D1C">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4</w:t>
            </w:r>
            <w:r w:rsidR="00CE28FA" w:rsidRPr="00B96792">
              <w:t>.</w:t>
            </w:r>
          </w:p>
        </w:tc>
        <w:tc>
          <w:tcPr>
            <w:tcW w:w="2629" w:type="dxa"/>
            <w:tcMar>
              <w:top w:w="57" w:type="dxa"/>
              <w:left w:w="57" w:type="dxa"/>
              <w:bottom w:w="57" w:type="dxa"/>
              <w:right w:w="57" w:type="dxa"/>
            </w:tcMar>
          </w:tcPr>
          <w:p w:rsidR="00CE28FA" w:rsidRPr="00B96792" w:rsidRDefault="00CE28FA" w:rsidP="003E6D8E">
            <w:pPr>
              <w:jc w:val="center"/>
            </w:pPr>
            <w:r w:rsidRPr="00B96792">
              <w:t>Место поставки товара.</w:t>
            </w:r>
          </w:p>
        </w:tc>
        <w:tc>
          <w:tcPr>
            <w:tcW w:w="6690" w:type="dxa"/>
            <w:tcMar>
              <w:top w:w="57" w:type="dxa"/>
              <w:left w:w="57" w:type="dxa"/>
              <w:bottom w:w="57" w:type="dxa"/>
              <w:right w:w="57" w:type="dxa"/>
            </w:tcMar>
          </w:tcPr>
          <w:p w:rsidR="00CE28FA" w:rsidRPr="00B96792" w:rsidRDefault="00CE28FA" w:rsidP="00022D32">
            <w:pPr>
              <w:jc w:val="left"/>
            </w:pPr>
            <w:r w:rsidRPr="00B96792">
              <w:t>115088</w:t>
            </w:r>
            <w:r w:rsidRPr="00B96792">
              <w:rPr>
                <w:bCs/>
              </w:rPr>
              <w:t xml:space="preserve"> г. Москва, ул. Угрешская, д.2 стр. 11</w:t>
            </w:r>
            <w:r w:rsidR="00653428" w:rsidRPr="00B96792">
              <w:rPr>
                <w:bCs/>
              </w:rPr>
              <w:t>, 2 эт.</w:t>
            </w:r>
          </w:p>
        </w:tc>
      </w:tr>
      <w:tr w:rsidR="00CE28FA" w:rsidRPr="00B96792" w:rsidTr="006A7D1C">
        <w:trPr>
          <w:trHeight w:val="1624"/>
          <w:tblHeader/>
        </w:trPr>
        <w:tc>
          <w:tcPr>
            <w:tcW w:w="717" w:type="dxa"/>
            <w:tcMar>
              <w:top w:w="57" w:type="dxa"/>
              <w:left w:w="57" w:type="dxa"/>
              <w:bottom w:w="57" w:type="dxa"/>
              <w:right w:w="57" w:type="dxa"/>
            </w:tcMar>
          </w:tcPr>
          <w:p w:rsidR="00CE28FA" w:rsidRPr="00B96792" w:rsidRDefault="00C23C61" w:rsidP="003E6D8E">
            <w:pPr>
              <w:jc w:val="center"/>
            </w:pPr>
            <w:r w:rsidRPr="00B96792">
              <w:t>5</w:t>
            </w:r>
            <w:r w:rsidR="00CE28FA" w:rsidRPr="00B96792">
              <w:t>.</w:t>
            </w:r>
          </w:p>
        </w:tc>
        <w:tc>
          <w:tcPr>
            <w:tcW w:w="2629" w:type="dxa"/>
            <w:tcMar>
              <w:top w:w="57" w:type="dxa"/>
              <w:left w:w="57" w:type="dxa"/>
              <w:bottom w:w="57" w:type="dxa"/>
              <w:right w:w="57" w:type="dxa"/>
            </w:tcMar>
          </w:tcPr>
          <w:p w:rsidR="00CE28FA" w:rsidRPr="00B96792" w:rsidRDefault="00CE28FA" w:rsidP="00F470DF">
            <w:pPr>
              <w:jc w:val="left"/>
            </w:pPr>
            <w:r w:rsidRPr="00B96792">
              <w:t>Начальная (максимальная) цена договора</w:t>
            </w:r>
          </w:p>
        </w:tc>
        <w:tc>
          <w:tcPr>
            <w:tcW w:w="6690" w:type="dxa"/>
            <w:tcMar>
              <w:top w:w="57" w:type="dxa"/>
              <w:left w:w="57" w:type="dxa"/>
              <w:bottom w:w="57" w:type="dxa"/>
              <w:right w:w="57" w:type="dxa"/>
            </w:tcMar>
          </w:tcPr>
          <w:p w:rsidR="00CE28FA" w:rsidRPr="00B96792" w:rsidRDefault="00C55874" w:rsidP="007D3B11">
            <w:pPr>
              <w:pStyle w:val="a6"/>
              <w:spacing w:after="0"/>
              <w:ind w:left="0"/>
            </w:pPr>
            <w:r>
              <w:t>350 000,00</w:t>
            </w:r>
            <w:r w:rsidR="00CE28FA" w:rsidRPr="00B96792">
              <w:t xml:space="preserve"> (</w:t>
            </w:r>
            <w:r>
              <w:t>Триста пятьдесят тысяч</w:t>
            </w:r>
            <w:r w:rsidR="00CE28FA" w:rsidRPr="00B96792">
              <w:t xml:space="preserve">) рублей 00 копеек, включая НДС (18%) </w:t>
            </w:r>
            <w:r>
              <w:t xml:space="preserve"> 53 389,8</w:t>
            </w:r>
            <w:r w:rsidR="007D3B11">
              <w:t>4</w:t>
            </w:r>
            <w:r w:rsidR="00CE28FA" w:rsidRPr="00B96792">
              <w:t xml:space="preserve"> (</w:t>
            </w:r>
            <w:r>
              <w:t>пятьдесят три тысячи триста восемьдесят девять</w:t>
            </w:r>
            <w:r w:rsidR="00CE28FA" w:rsidRPr="00B96792">
              <w:t xml:space="preserve">) рублей </w:t>
            </w:r>
            <w:r>
              <w:t>8</w:t>
            </w:r>
            <w:r w:rsidR="007D3B11">
              <w:t>4</w:t>
            </w:r>
            <w:r w:rsidR="00CE28FA" w:rsidRPr="00B96792">
              <w:t xml:space="preserve"> копейки.</w:t>
            </w:r>
          </w:p>
        </w:tc>
      </w:tr>
      <w:tr w:rsidR="00CE28FA" w:rsidRPr="00B96792" w:rsidTr="006A7D1C">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lastRenderedPageBreak/>
              <w:t>6</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Порядок формирования цены договора (с учетом или без учета расходов на перевозку, страхование, уплату таможенных пошлин, налогов и других обязательных платежей)</w:t>
            </w:r>
          </w:p>
        </w:tc>
        <w:tc>
          <w:tcPr>
            <w:tcW w:w="6690" w:type="dxa"/>
            <w:tcMar>
              <w:top w:w="57" w:type="dxa"/>
              <w:left w:w="57" w:type="dxa"/>
              <w:bottom w:w="57" w:type="dxa"/>
              <w:right w:w="57" w:type="dxa"/>
            </w:tcMar>
          </w:tcPr>
          <w:p w:rsidR="00CE28FA" w:rsidRPr="00B96792" w:rsidRDefault="00CE28FA" w:rsidP="00F470DF">
            <w:pPr>
              <w:jc w:val="left"/>
            </w:pPr>
            <w:r w:rsidRPr="00B96792">
              <w:t xml:space="preserve">Цена </w:t>
            </w:r>
            <w:r w:rsidR="00F470DF" w:rsidRPr="00B96792">
              <w:t xml:space="preserve">договора включает в себя НДС, </w:t>
            </w:r>
            <w:r w:rsidRPr="00B96792">
              <w:t xml:space="preserve"> расход</w:t>
            </w:r>
            <w:r w:rsidR="00F470DF" w:rsidRPr="00B96792">
              <w:t>ы</w:t>
            </w:r>
            <w:r w:rsidRPr="00B96792">
              <w:t xml:space="preserve">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tc>
      </w:tr>
      <w:tr w:rsidR="00CE28FA" w:rsidRPr="00B96792" w:rsidTr="006A7D1C">
        <w:trPr>
          <w:trHeight w:val="1384"/>
          <w:tblHeader/>
        </w:trPr>
        <w:tc>
          <w:tcPr>
            <w:tcW w:w="717" w:type="dxa"/>
            <w:tcMar>
              <w:top w:w="57" w:type="dxa"/>
              <w:left w:w="57" w:type="dxa"/>
              <w:bottom w:w="57" w:type="dxa"/>
              <w:right w:w="57" w:type="dxa"/>
            </w:tcMar>
          </w:tcPr>
          <w:p w:rsidR="00CE28FA" w:rsidRPr="00B96792" w:rsidRDefault="00C23C61" w:rsidP="003E6D8E">
            <w:pPr>
              <w:jc w:val="center"/>
            </w:pPr>
            <w:r w:rsidRPr="00B96792">
              <w:t>7</w:t>
            </w:r>
            <w:r w:rsidR="00CE28FA" w:rsidRPr="00B96792">
              <w:t>.</w:t>
            </w:r>
          </w:p>
        </w:tc>
        <w:tc>
          <w:tcPr>
            <w:tcW w:w="2629" w:type="dxa"/>
            <w:tcMar>
              <w:top w:w="57" w:type="dxa"/>
              <w:left w:w="57" w:type="dxa"/>
              <w:bottom w:w="57" w:type="dxa"/>
              <w:right w:w="57" w:type="dxa"/>
            </w:tcMar>
          </w:tcPr>
          <w:p w:rsidR="00CE28FA" w:rsidRPr="00B96792" w:rsidRDefault="00CE28FA" w:rsidP="00B02EFB">
            <w:pPr>
              <w:jc w:val="left"/>
            </w:pPr>
            <w:r w:rsidRPr="00B96792">
              <w:t>Сведения о валюте, используемой для формирования цены договора и расчетов с поставщиками.</w:t>
            </w:r>
          </w:p>
        </w:tc>
        <w:tc>
          <w:tcPr>
            <w:tcW w:w="6690" w:type="dxa"/>
            <w:tcMar>
              <w:top w:w="57" w:type="dxa"/>
              <w:left w:w="57" w:type="dxa"/>
              <w:bottom w:w="57" w:type="dxa"/>
              <w:right w:w="57" w:type="dxa"/>
            </w:tcMar>
          </w:tcPr>
          <w:p w:rsidR="00CE28FA" w:rsidRPr="00B96792" w:rsidRDefault="00CE28FA" w:rsidP="00022D32">
            <w:pPr>
              <w:jc w:val="left"/>
            </w:pPr>
            <w:r w:rsidRPr="00B96792">
              <w:t>Российский рубль</w:t>
            </w:r>
          </w:p>
        </w:tc>
      </w:tr>
      <w:tr w:rsidR="00CE28FA" w:rsidRPr="00B96792" w:rsidTr="006A7D1C">
        <w:trPr>
          <w:trHeight w:val="685"/>
          <w:tblHeader/>
        </w:trPr>
        <w:tc>
          <w:tcPr>
            <w:tcW w:w="717" w:type="dxa"/>
            <w:tcMar>
              <w:top w:w="57" w:type="dxa"/>
              <w:left w:w="57" w:type="dxa"/>
              <w:bottom w:w="57" w:type="dxa"/>
              <w:right w:w="57" w:type="dxa"/>
            </w:tcMar>
          </w:tcPr>
          <w:p w:rsidR="00CE28FA" w:rsidRPr="00B96792" w:rsidRDefault="00C23C61" w:rsidP="003E6D8E">
            <w:pPr>
              <w:jc w:val="center"/>
            </w:pPr>
            <w:r w:rsidRPr="00B96792">
              <w:t>8</w:t>
            </w:r>
            <w:r w:rsidR="00CE28FA" w:rsidRPr="00B96792">
              <w:t>.</w:t>
            </w:r>
          </w:p>
        </w:tc>
        <w:tc>
          <w:tcPr>
            <w:tcW w:w="2629" w:type="dxa"/>
            <w:tcMar>
              <w:top w:w="57" w:type="dxa"/>
              <w:left w:w="57" w:type="dxa"/>
              <w:bottom w:w="57" w:type="dxa"/>
              <w:right w:w="57" w:type="dxa"/>
            </w:tcMar>
          </w:tcPr>
          <w:p w:rsidR="00CE28FA" w:rsidRPr="00B96792" w:rsidRDefault="00CE28FA" w:rsidP="00B02EFB">
            <w:pPr>
              <w:pStyle w:val="af0"/>
              <w:spacing w:before="0" w:after="0"/>
            </w:pPr>
            <w:r w:rsidRPr="00B96792">
              <w:t xml:space="preserve">Условия платежей по  договору </w:t>
            </w:r>
          </w:p>
        </w:tc>
        <w:tc>
          <w:tcPr>
            <w:tcW w:w="6690" w:type="dxa"/>
            <w:tcMar>
              <w:top w:w="57" w:type="dxa"/>
              <w:left w:w="57" w:type="dxa"/>
              <w:bottom w:w="57" w:type="dxa"/>
              <w:right w:w="57" w:type="dxa"/>
            </w:tcMar>
          </w:tcPr>
          <w:p w:rsidR="00CE28FA" w:rsidRPr="00B96792" w:rsidRDefault="00CE28FA" w:rsidP="003B1454">
            <w:pPr>
              <w:rPr>
                <w:highlight w:val="yellow"/>
              </w:rPr>
            </w:pPr>
            <w:r w:rsidRPr="00B96792">
              <w:t xml:space="preserve">Оплата каждой партии Товара производится в течение  3  банковских дней от даты передачи (поставки) Товара Покупателю  </w:t>
            </w:r>
          </w:p>
        </w:tc>
      </w:tr>
      <w:tr w:rsidR="00CE28FA" w:rsidRPr="00B96792" w:rsidTr="006A7D1C">
        <w:trPr>
          <w:trHeight w:val="685"/>
          <w:tblHeader/>
        </w:trPr>
        <w:tc>
          <w:tcPr>
            <w:tcW w:w="717" w:type="dxa"/>
          </w:tcPr>
          <w:p w:rsidR="00CE28FA" w:rsidRPr="00B96792" w:rsidRDefault="00C23C61" w:rsidP="000C783A">
            <w:pPr>
              <w:spacing w:after="0"/>
              <w:jc w:val="center"/>
            </w:pPr>
            <w:r w:rsidRPr="00B96792">
              <w:t>9.</w:t>
            </w:r>
          </w:p>
        </w:tc>
        <w:tc>
          <w:tcPr>
            <w:tcW w:w="2629" w:type="dxa"/>
            <w:tcMar>
              <w:top w:w="57" w:type="dxa"/>
              <w:left w:w="57" w:type="dxa"/>
              <w:bottom w:w="57" w:type="dxa"/>
              <w:right w:w="57" w:type="dxa"/>
            </w:tcMar>
          </w:tcPr>
          <w:p w:rsidR="00CE28FA" w:rsidRPr="00B96792" w:rsidRDefault="00921ED8" w:rsidP="00FF133B">
            <w:pPr>
              <w:rPr>
                <w:bCs/>
              </w:rPr>
            </w:pPr>
            <w:r w:rsidRPr="00B96792">
              <w:rPr>
                <w:szCs w:val="20"/>
              </w:rPr>
              <w:t>Требования, предъявляемые к участникам запроса цен</w:t>
            </w:r>
          </w:p>
        </w:tc>
        <w:tc>
          <w:tcPr>
            <w:tcW w:w="6690" w:type="dxa"/>
            <w:tcMar>
              <w:top w:w="57" w:type="dxa"/>
              <w:left w:w="57" w:type="dxa"/>
              <w:bottom w:w="57" w:type="dxa"/>
              <w:right w:w="57" w:type="dxa"/>
            </w:tcMar>
          </w:tcPr>
          <w:p w:rsidR="00CE28FA" w:rsidRPr="00B96792" w:rsidRDefault="000B4BFE" w:rsidP="00FF133B">
            <w:pPr>
              <w:tabs>
                <w:tab w:val="num" w:pos="993"/>
              </w:tabs>
              <w:spacing w:line="238" w:lineRule="auto"/>
            </w:pPr>
            <w:r w:rsidRPr="00B96792">
              <w:t xml:space="preserve">9.1 </w:t>
            </w:r>
            <w:r w:rsidR="00CE28FA" w:rsidRPr="00B96792">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согласно </w:t>
            </w:r>
            <w:r w:rsidR="00CE28FA" w:rsidRPr="00B96792">
              <w:br/>
              <w:t>п.</w:t>
            </w:r>
            <w:r w:rsidR="00C00D43" w:rsidRPr="00B96792">
              <w:t>5.</w:t>
            </w:r>
            <w:r w:rsidR="00CE28FA" w:rsidRPr="00B96792">
              <w:t>1 гл.5 Р</w:t>
            </w:r>
            <w:r w:rsidR="00A95A6E" w:rsidRPr="00B96792">
              <w:t>аздела I настоящей документации.</w:t>
            </w:r>
          </w:p>
          <w:p w:rsidR="00A95A6E" w:rsidRPr="00B96792" w:rsidRDefault="000B4BFE" w:rsidP="00FF133B">
            <w:pPr>
              <w:tabs>
                <w:tab w:val="num" w:pos="993"/>
              </w:tabs>
              <w:spacing w:line="238" w:lineRule="auto"/>
            </w:pPr>
            <w:r w:rsidRPr="00B96792">
              <w:t xml:space="preserve">9.2 </w:t>
            </w:r>
            <w:r w:rsidR="00A95A6E" w:rsidRPr="00B96792">
              <w:t>Участник закупки должен обладать профессиональной компетентностью, оборудованием и другими материальными возможностями, также людскими ресурсами, финансовыми ресурсами, необходимыми для исполнения договора на поставку товаров, оказание услуг, надежностью, опытом и репутацией, си</w:t>
            </w:r>
            <w:r w:rsidR="00F2699C" w:rsidRPr="00B96792">
              <w:t>стемой управления охраной труда:</w:t>
            </w:r>
          </w:p>
          <w:p w:rsidR="00A95A6E" w:rsidRPr="00B96792" w:rsidRDefault="00F2699C" w:rsidP="00A95A6E">
            <w:pPr>
              <w:tabs>
                <w:tab w:val="left" w:pos="779"/>
              </w:tabs>
              <w:spacing w:before="120"/>
              <w:ind w:right="153"/>
              <w:rPr>
                <w:b/>
                <w:bCs/>
                <w:i/>
              </w:rPr>
            </w:pPr>
            <w:r w:rsidRPr="00B96792">
              <w:rPr>
                <w:color w:val="000000"/>
              </w:rPr>
              <w:t xml:space="preserve">- </w:t>
            </w:r>
            <w:r w:rsidR="00A95A6E" w:rsidRPr="00B96792">
              <w:rPr>
                <w:color w:val="000000"/>
              </w:rPr>
              <w:t xml:space="preserve">должен </w:t>
            </w:r>
            <w:r w:rsidR="00A95A6E" w:rsidRPr="00B96792">
              <w:t>иметь за  201</w:t>
            </w:r>
            <w:r w:rsidR="00895665">
              <w:t>1</w:t>
            </w:r>
            <w:r w:rsidR="00A95A6E" w:rsidRPr="00B96792">
              <w:t>, 201</w:t>
            </w:r>
            <w:r w:rsidR="00895665">
              <w:t>2</w:t>
            </w:r>
            <w:r w:rsidR="00A95A6E" w:rsidRPr="00B96792">
              <w:t xml:space="preserve"> гг</w:t>
            </w:r>
            <w:r w:rsidR="00A95A6E" w:rsidRPr="00B96792">
              <w:rPr>
                <w:color w:val="000000"/>
              </w:rPr>
              <w:t xml:space="preserve">. </w:t>
            </w:r>
            <w:r w:rsidR="00A95A6E" w:rsidRPr="00B96792">
              <w:t xml:space="preserve">не менее 3 (трех) </w:t>
            </w:r>
            <w:r w:rsidR="00A95A6E" w:rsidRPr="00B96792">
              <w:rPr>
                <w:color w:val="000000"/>
              </w:rPr>
              <w:t>заключенных</w:t>
            </w:r>
            <w:r w:rsidR="00A95A6E" w:rsidRPr="00B96792">
              <w:t xml:space="preserve"> договоров</w:t>
            </w:r>
            <w:r w:rsidR="00A95A6E" w:rsidRPr="00B96792">
              <w:rPr>
                <w:color w:val="000000"/>
              </w:rPr>
              <w:t xml:space="preserve"> </w:t>
            </w:r>
            <w:r w:rsidR="00A95A6E" w:rsidRPr="00B96792">
              <w:rPr>
                <w:bCs/>
              </w:rPr>
              <w:t xml:space="preserve">на </w:t>
            </w:r>
            <w:r w:rsidRPr="00B96792">
              <w:rPr>
                <w:bCs/>
              </w:rPr>
              <w:t xml:space="preserve">поставку </w:t>
            </w:r>
            <w:r w:rsidR="008D446D">
              <w:rPr>
                <w:bCs/>
              </w:rPr>
              <w:t>мебели</w:t>
            </w:r>
            <w:r w:rsidR="00A95A6E" w:rsidRPr="00B96792">
              <w:t xml:space="preserve"> на сумму не </w:t>
            </w:r>
            <w:proofErr w:type="gramStart"/>
            <w:r w:rsidR="00A95A6E" w:rsidRPr="00B96792">
              <w:t>менее</w:t>
            </w:r>
            <w:r w:rsidR="00A95A6E" w:rsidRPr="00B96792">
              <w:rPr>
                <w:b/>
                <w:bCs/>
                <w:i/>
              </w:rPr>
              <w:t xml:space="preserve"> </w:t>
            </w:r>
            <w:r w:rsidR="00A95A6E" w:rsidRPr="00B96792">
              <w:t>начальной</w:t>
            </w:r>
            <w:proofErr w:type="gramEnd"/>
            <w:r w:rsidR="00A95A6E" w:rsidRPr="00B96792">
              <w:t xml:space="preserve"> (максимальной) цены договора</w:t>
            </w:r>
            <w:r w:rsidR="009A14EF">
              <w:t xml:space="preserve"> каждый</w:t>
            </w:r>
            <w:r w:rsidRPr="00B96792">
              <w:rPr>
                <w:b/>
                <w:bCs/>
                <w:i/>
              </w:rPr>
              <w:t>.</w:t>
            </w:r>
          </w:p>
          <w:p w:rsidR="000B4BFE" w:rsidRPr="00B96792" w:rsidRDefault="000B4BFE" w:rsidP="000B4BFE">
            <w:pPr>
              <w:tabs>
                <w:tab w:val="left" w:pos="779"/>
              </w:tabs>
              <w:spacing w:before="120" w:after="0"/>
              <w:ind w:right="153"/>
            </w:pPr>
            <w:r w:rsidRPr="00B96792">
              <w:t>9.3 Требования к соисполнителям:</w:t>
            </w:r>
          </w:p>
          <w:p w:rsidR="000B4BFE" w:rsidRPr="00B96792" w:rsidRDefault="000B4BFE" w:rsidP="000B4BFE">
            <w:pPr>
              <w:tabs>
                <w:tab w:val="num" w:pos="993"/>
              </w:tabs>
              <w:spacing w:line="238" w:lineRule="auto"/>
            </w:pPr>
            <w:r w:rsidRPr="00B96792">
              <w:t>должен отвечать требованиям, указанным в пунктах 9.1-9.2 настоящей Информационной карты.</w:t>
            </w:r>
          </w:p>
          <w:p w:rsidR="00A95A6E" w:rsidRPr="00B96792" w:rsidRDefault="00A95A6E" w:rsidP="00FF133B">
            <w:pPr>
              <w:tabs>
                <w:tab w:val="num" w:pos="993"/>
              </w:tabs>
              <w:spacing w:line="238" w:lineRule="auto"/>
            </w:pPr>
          </w:p>
        </w:tc>
      </w:tr>
      <w:tr w:rsidR="00CE28FA" w:rsidRPr="00B96792" w:rsidTr="006A7D1C">
        <w:trPr>
          <w:trHeight w:val="1805"/>
          <w:tblHeader/>
        </w:trPr>
        <w:tc>
          <w:tcPr>
            <w:tcW w:w="717" w:type="dxa"/>
            <w:tcMar>
              <w:top w:w="57" w:type="dxa"/>
              <w:left w:w="57" w:type="dxa"/>
              <w:bottom w:w="57" w:type="dxa"/>
              <w:right w:w="57" w:type="dxa"/>
            </w:tcMar>
          </w:tcPr>
          <w:p w:rsidR="00CE28FA" w:rsidRPr="00B96792" w:rsidRDefault="00C23C61" w:rsidP="003E6D8E">
            <w:pPr>
              <w:jc w:val="center"/>
            </w:pPr>
            <w:r w:rsidRPr="00B96792">
              <w:t>10.</w:t>
            </w:r>
          </w:p>
        </w:tc>
        <w:tc>
          <w:tcPr>
            <w:tcW w:w="2629" w:type="dxa"/>
            <w:tcMar>
              <w:top w:w="57" w:type="dxa"/>
              <w:left w:w="57" w:type="dxa"/>
              <w:bottom w:w="57" w:type="dxa"/>
              <w:right w:w="57" w:type="dxa"/>
            </w:tcMar>
          </w:tcPr>
          <w:p w:rsidR="00CE28FA" w:rsidRPr="00B96792" w:rsidRDefault="00921ED8" w:rsidP="005B6927">
            <w:pPr>
              <w:pStyle w:val="af0"/>
            </w:pPr>
            <w:r w:rsidRPr="00B96792">
              <w:t xml:space="preserve">Требования </w:t>
            </w:r>
            <w:r w:rsidR="00CE28FA" w:rsidRPr="00B96792">
              <w:t xml:space="preserve">к </w:t>
            </w:r>
            <w:r w:rsidRPr="00B96792">
              <w:t>количеству</w:t>
            </w:r>
            <w:r w:rsidR="00CE28FA" w:rsidRPr="00B96792">
              <w:t>, качеству</w:t>
            </w:r>
            <w:r w:rsidRPr="00B96792">
              <w:t>, функциональным</w:t>
            </w:r>
            <w:r w:rsidR="00CE28FA" w:rsidRPr="00B96792">
              <w:t xml:space="preserve"> и техническим характеристикам товара</w:t>
            </w:r>
          </w:p>
        </w:tc>
        <w:tc>
          <w:tcPr>
            <w:tcW w:w="6690" w:type="dxa"/>
            <w:tcMar>
              <w:top w:w="57" w:type="dxa"/>
              <w:left w:w="57" w:type="dxa"/>
              <w:bottom w:w="57" w:type="dxa"/>
              <w:right w:w="57" w:type="dxa"/>
            </w:tcMar>
          </w:tcPr>
          <w:p w:rsidR="00CE28FA" w:rsidRPr="00B96792" w:rsidRDefault="00CE28FA" w:rsidP="00B02EFB">
            <w:r w:rsidRPr="00B96792">
              <w:t xml:space="preserve">Приводятся в разделе </w:t>
            </w:r>
            <w:r w:rsidRPr="00B96792">
              <w:rPr>
                <w:lang w:val="en-US"/>
              </w:rPr>
              <w:t>IV</w:t>
            </w:r>
            <w:r w:rsidRPr="00B96792">
              <w:t>. Техническая часть документации запроса цен</w:t>
            </w:r>
            <w:r w:rsidR="000B4BFE" w:rsidRPr="00B96792">
              <w:t>.</w:t>
            </w:r>
          </w:p>
          <w:p w:rsidR="000B4BFE" w:rsidRPr="00B96792" w:rsidRDefault="000B4BFE" w:rsidP="000B4BFE">
            <w:pPr>
              <w:widowControl w:val="0"/>
              <w:tabs>
                <w:tab w:val="left" w:pos="709"/>
              </w:tabs>
              <w:adjustRightInd w:val="0"/>
              <w:spacing w:after="0"/>
              <w:ind w:right="153"/>
              <w:textAlignment w:val="baseline"/>
            </w:pPr>
            <w:r w:rsidRPr="00B96792">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E28FA" w:rsidRPr="00B96792" w:rsidRDefault="00CE28FA" w:rsidP="00B02EFB">
            <w:pPr>
              <w:ind w:right="124"/>
              <w:rPr>
                <w:rStyle w:val="FontStyle177"/>
                <w:b w:val="0"/>
                <w:i w:val="0"/>
              </w:rPr>
            </w:pPr>
          </w:p>
        </w:tc>
      </w:tr>
      <w:tr w:rsidR="00CE28FA" w:rsidRPr="00B96792" w:rsidTr="006A7D1C">
        <w:trPr>
          <w:trHeight w:val="841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1</w:t>
            </w:r>
            <w:r w:rsidRPr="00B96792">
              <w:t>.</w:t>
            </w:r>
          </w:p>
        </w:tc>
        <w:tc>
          <w:tcPr>
            <w:tcW w:w="2629" w:type="dxa"/>
            <w:tcMar>
              <w:top w:w="57" w:type="dxa"/>
              <w:left w:w="57" w:type="dxa"/>
              <w:bottom w:w="57" w:type="dxa"/>
              <w:right w:w="57" w:type="dxa"/>
            </w:tcMar>
          </w:tcPr>
          <w:p w:rsidR="00CE28FA" w:rsidRPr="00B96792" w:rsidRDefault="00F2699C" w:rsidP="00F2699C">
            <w:pPr>
              <w:pStyle w:val="af0"/>
            </w:pPr>
            <w:r w:rsidRPr="00B96792">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6690" w:type="dxa"/>
            <w:tcMar>
              <w:top w:w="57" w:type="dxa"/>
              <w:left w:w="57" w:type="dxa"/>
              <w:bottom w:w="57" w:type="dxa"/>
              <w:right w:w="57" w:type="dxa"/>
            </w:tcMar>
          </w:tcPr>
          <w:p w:rsidR="00F2699C" w:rsidRPr="00B96792" w:rsidRDefault="00F2699C" w:rsidP="00D916C0">
            <w:pPr>
              <w:pStyle w:val="afff"/>
              <w:widowControl w:val="0"/>
              <w:numPr>
                <w:ilvl w:val="1"/>
                <w:numId w:val="28"/>
              </w:numPr>
              <w:tabs>
                <w:tab w:val="left" w:pos="531"/>
              </w:tabs>
              <w:adjustRightInd w:val="0"/>
              <w:spacing w:before="120"/>
              <w:ind w:left="0" w:right="153" w:firstLine="0"/>
              <w:textAlignment w:val="baseline"/>
            </w:pPr>
            <w:r w:rsidRPr="00B96792">
              <w:rPr>
                <w:bCs/>
              </w:rPr>
              <w:t xml:space="preserve">Документы, подтверждающие соответствие требованиям, предъявляемым участникам процедуры закупки /привлекаемым соисполнителям </w:t>
            </w:r>
            <w:r w:rsidR="00BF2A5A" w:rsidRPr="00B96792">
              <w:t>согласно гл.5 Раздела I настоящей документации</w:t>
            </w:r>
          </w:p>
          <w:p w:rsidR="00F2699C" w:rsidRPr="00B96792" w:rsidRDefault="00C00D43" w:rsidP="00D916C0">
            <w:pPr>
              <w:pStyle w:val="afff"/>
              <w:widowControl w:val="0"/>
              <w:numPr>
                <w:ilvl w:val="2"/>
                <w:numId w:val="28"/>
              </w:numPr>
              <w:tabs>
                <w:tab w:val="left" w:pos="0"/>
              </w:tabs>
              <w:adjustRightInd w:val="0"/>
              <w:spacing w:before="60"/>
              <w:ind w:left="0" w:right="153" w:firstLine="0"/>
              <w:textAlignment w:val="baseline"/>
            </w:pPr>
            <w:r w:rsidRPr="00B96792">
              <w:t>документы, указанные в</w:t>
            </w:r>
            <w:r w:rsidR="00BF2A5A" w:rsidRPr="00B96792">
              <w:t xml:space="preserve"> п</w:t>
            </w:r>
            <w:r w:rsidRPr="00B96792">
              <w:t>. 8.</w:t>
            </w:r>
            <w:r w:rsidR="00BF2A5A" w:rsidRPr="00B96792">
              <w:t>4 гл.</w:t>
            </w:r>
            <w:r w:rsidRPr="00B96792">
              <w:t xml:space="preserve"> </w:t>
            </w:r>
            <w:r w:rsidR="00BF2A5A" w:rsidRPr="00B96792">
              <w:t xml:space="preserve">8 Раздела I </w:t>
            </w:r>
            <w:r w:rsidR="00F2699C" w:rsidRPr="00B96792">
              <w:t>настоящей документации;</w:t>
            </w:r>
          </w:p>
          <w:p w:rsidR="00F2699C"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оригинал справки об опыте выполнения договоров </w:t>
            </w:r>
            <w:r w:rsidRPr="00B96792">
              <w:rPr>
                <w:bCs/>
              </w:rPr>
              <w:t xml:space="preserve">на поставку </w:t>
            </w:r>
            <w:r w:rsidR="008D446D">
              <w:rPr>
                <w:bCs/>
              </w:rPr>
              <w:t>мебели</w:t>
            </w:r>
            <w:r w:rsidRPr="00B96792">
              <w:t xml:space="preserve"> в 201</w:t>
            </w:r>
            <w:r w:rsidR="00895665">
              <w:t>1</w:t>
            </w:r>
            <w:r w:rsidRPr="00B96792">
              <w:t>, 201</w:t>
            </w:r>
            <w:r w:rsidR="00895665">
              <w:t>2</w:t>
            </w:r>
            <w:r w:rsidRPr="00B96792">
              <w:t xml:space="preserve"> гг. (раздел </w:t>
            </w:r>
            <w:r w:rsidR="00042841" w:rsidRPr="00B96792">
              <w:rPr>
                <w:lang w:val="en-US"/>
              </w:rPr>
              <w:t>III</w:t>
            </w:r>
            <w:r w:rsidRPr="00B96792">
              <w:t xml:space="preserve">, </w:t>
            </w:r>
            <w:hyperlink w:anchor="_Справка_об_опыте" w:history="1">
              <w:r w:rsidRPr="00B96792">
                <w:rPr>
                  <w:rStyle w:val="a8"/>
                  <w:color w:val="548DD4"/>
                </w:rPr>
                <w:t xml:space="preserve">Форма </w:t>
              </w:r>
              <w:r w:rsidR="00895665">
                <w:rPr>
                  <w:rStyle w:val="a8"/>
                  <w:color w:val="548DD4"/>
                </w:rPr>
                <w:t>5</w:t>
              </w:r>
            </w:hyperlink>
            <w:r w:rsidRPr="00B96792">
              <w:rPr>
                <w:color w:val="002060"/>
              </w:rPr>
              <w:t xml:space="preserve">) </w:t>
            </w:r>
            <w:r w:rsidRPr="00B96792">
              <w:t>с приложением (при наличии) отзывов, рекомендаций и других документальных доказательств выполнения договоров;</w:t>
            </w:r>
          </w:p>
          <w:p w:rsidR="00D71A16" w:rsidRPr="00B96792" w:rsidRDefault="00D71A16" w:rsidP="00D71A16">
            <w:pPr>
              <w:pStyle w:val="afff"/>
              <w:widowControl w:val="0"/>
              <w:numPr>
                <w:ilvl w:val="1"/>
                <w:numId w:val="28"/>
              </w:numPr>
              <w:tabs>
                <w:tab w:val="left" w:pos="778"/>
              </w:tabs>
              <w:adjustRightInd w:val="0"/>
              <w:spacing w:before="120" w:after="120"/>
              <w:ind w:right="153"/>
              <w:textAlignment w:val="baseline"/>
              <w:rPr>
                <w:bCs/>
              </w:rPr>
            </w:pPr>
            <w:r w:rsidRPr="00B96792">
              <w:rPr>
                <w:bCs/>
              </w:rPr>
              <w:t>Документы, подтверждающие соответствие требованиям, предъявляемым к соисполнителям:</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t xml:space="preserve">документы, </w:t>
            </w:r>
            <w:r w:rsidR="00D71A16" w:rsidRPr="00B96792">
              <w:t>указанные в п. 8.4 гл. 8 Раздела I настоящей документации</w:t>
            </w:r>
            <w:r w:rsidRPr="00B96792">
              <w:t xml:space="preserve">, а также </w:t>
            </w:r>
            <w:r w:rsidRPr="00B96792">
              <w:rPr>
                <w:b/>
              </w:rPr>
              <w:t>подтверждающие документы</w:t>
            </w:r>
            <w:r w:rsidRPr="00B96792">
              <w:t xml:space="preserve"> о том, что соисполнитель осведомлен о своем привлечении и согласен принять обязательства по выделяемому ему объему поставки товара и срокам</w:t>
            </w:r>
            <w:r w:rsidR="00D71A16" w:rsidRPr="00B96792">
              <w:t>;</w:t>
            </w:r>
          </w:p>
          <w:p w:rsidR="000A4EBB" w:rsidRPr="00B96792" w:rsidRDefault="000A4EBB" w:rsidP="00D916C0">
            <w:pPr>
              <w:widowControl w:val="0"/>
              <w:numPr>
                <w:ilvl w:val="2"/>
                <w:numId w:val="28"/>
              </w:numPr>
              <w:tabs>
                <w:tab w:val="left" w:pos="0"/>
              </w:tabs>
              <w:adjustRightInd w:val="0"/>
              <w:spacing w:before="60" w:after="0"/>
              <w:ind w:left="0" w:right="153" w:firstLine="0"/>
              <w:textAlignment w:val="baseline"/>
            </w:pPr>
            <w:r w:rsidRPr="00B96792">
              <w:rPr>
                <w:b/>
                <w:color w:val="000000"/>
              </w:rPr>
              <w:t>справк</w:t>
            </w:r>
            <w:r w:rsidR="00926398" w:rsidRPr="00B96792">
              <w:rPr>
                <w:b/>
                <w:color w:val="000000"/>
              </w:rPr>
              <w:t>а</w:t>
            </w:r>
            <w:r w:rsidRPr="00B96792">
              <w:rPr>
                <w:color w:val="000000"/>
              </w:rPr>
              <w:t>, подписанн</w:t>
            </w:r>
            <w:r w:rsidR="00926398" w:rsidRPr="00B96792">
              <w:rPr>
                <w:color w:val="000000"/>
              </w:rPr>
              <w:t>ая</w:t>
            </w:r>
            <w:r w:rsidRPr="00B96792">
              <w:rPr>
                <w:color w:val="000000"/>
              </w:rPr>
              <w:t xml:space="preserve"> участником, с указанием распределения видов и объемов поставок между самим участником закупки и такими субпоставщиками (соисполнителями) в произвольной форме.</w:t>
            </w:r>
          </w:p>
          <w:p w:rsidR="0051461B" w:rsidRPr="00B96792" w:rsidRDefault="00F2699C" w:rsidP="0051461B">
            <w:pPr>
              <w:widowControl w:val="0"/>
              <w:numPr>
                <w:ilvl w:val="1"/>
                <w:numId w:val="28"/>
              </w:numPr>
              <w:tabs>
                <w:tab w:val="left" w:pos="0"/>
              </w:tabs>
              <w:adjustRightInd w:val="0"/>
              <w:spacing w:before="60" w:after="0"/>
              <w:ind w:left="0" w:right="153" w:firstLine="70"/>
              <w:textAlignment w:val="baseline"/>
            </w:pPr>
            <w:r w:rsidRPr="00B96792">
              <w:t xml:space="preserve">Если субподрядчики/соисполнители не будут привлекаться участником запроса предложений, то представляется </w:t>
            </w:r>
            <w:r w:rsidRPr="0051461B">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 </w:t>
            </w:r>
            <w:r w:rsidRPr="0051461B">
              <w:rPr>
                <w:b/>
              </w:rPr>
              <w:t>Справка</w:t>
            </w:r>
            <w:r w:rsidRPr="00B96792">
              <w:t xml:space="preserve"> выполняется в произвольной форме и за</w:t>
            </w:r>
            <w:r w:rsidR="0051461B">
              <w:t>веряется Организацией участника</w:t>
            </w:r>
          </w:p>
        </w:tc>
      </w:tr>
      <w:tr w:rsidR="00CE28FA" w:rsidRPr="00B96792" w:rsidTr="006A7D1C">
        <w:trPr>
          <w:trHeight w:val="685"/>
          <w:tblHeader/>
        </w:trPr>
        <w:tc>
          <w:tcPr>
            <w:tcW w:w="717" w:type="dxa"/>
            <w:tcMar>
              <w:top w:w="57" w:type="dxa"/>
              <w:left w:w="57" w:type="dxa"/>
              <w:bottom w:w="57" w:type="dxa"/>
              <w:right w:w="57" w:type="dxa"/>
            </w:tcMar>
          </w:tcPr>
          <w:p w:rsidR="00CE28FA" w:rsidRPr="00B96792" w:rsidRDefault="00CE28FA" w:rsidP="00C23C61">
            <w:pPr>
              <w:jc w:val="center"/>
            </w:pPr>
            <w:r w:rsidRPr="00B96792">
              <w:lastRenderedPageBreak/>
              <w:t>1</w:t>
            </w:r>
            <w:r w:rsidR="00C23C61" w:rsidRPr="00B96792">
              <w:t>2</w:t>
            </w:r>
            <w:r w:rsidRPr="00B96792">
              <w:t>.</w:t>
            </w:r>
          </w:p>
        </w:tc>
        <w:tc>
          <w:tcPr>
            <w:tcW w:w="2629" w:type="dxa"/>
            <w:tcMar>
              <w:top w:w="57" w:type="dxa"/>
              <w:left w:w="57" w:type="dxa"/>
              <w:bottom w:w="57" w:type="dxa"/>
              <w:right w:w="57" w:type="dxa"/>
            </w:tcMar>
          </w:tcPr>
          <w:p w:rsidR="00CE28FA" w:rsidRPr="00B96792" w:rsidRDefault="00CE28FA" w:rsidP="00B02EFB">
            <w:r w:rsidRPr="00B96792">
              <w:rPr>
                <w:rStyle w:val="FontStyle144"/>
                <w:sz w:val="24"/>
                <w:szCs w:val="24"/>
              </w:rPr>
              <w:t>Состав заявки на участие в запросе цен и порядок размещения документов в составе заявки на участие</w:t>
            </w:r>
            <w:r w:rsidRPr="00B96792">
              <w:t xml:space="preserve"> в запросе цен</w:t>
            </w:r>
          </w:p>
        </w:tc>
        <w:tc>
          <w:tcPr>
            <w:tcW w:w="6690" w:type="dxa"/>
            <w:tcMar>
              <w:top w:w="57" w:type="dxa"/>
              <w:left w:w="57" w:type="dxa"/>
              <w:bottom w:w="57" w:type="dxa"/>
              <w:right w:w="57" w:type="dxa"/>
            </w:tcMar>
          </w:tcPr>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 w:val="28"/>
                <w:szCs w:val="28"/>
              </w:rPr>
            </w:pPr>
            <w:r w:rsidRPr="00B96792">
              <w:rPr>
                <w:szCs w:val="24"/>
              </w:rPr>
              <w:t>заявка</w:t>
            </w:r>
            <w:r w:rsidRPr="00B96792">
              <w:rPr>
                <w:sz w:val="28"/>
                <w:szCs w:val="28"/>
              </w:rPr>
              <w:t xml:space="preserve"> </w:t>
            </w:r>
            <w:r w:rsidRPr="00B96792">
              <w:rPr>
                <w:szCs w:val="24"/>
              </w:rPr>
              <w:t>на участие в запросе цен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1</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анкета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2</w:t>
              </w:r>
            </w:hyperlink>
            <w:r w:rsidRPr="00B96792">
              <w:rPr>
                <w:szCs w:val="24"/>
              </w:rPr>
              <w:t>);</w:t>
            </w:r>
          </w:p>
          <w:p w:rsidR="002C38A5" w:rsidRPr="00B96792" w:rsidRDefault="002C38A5" w:rsidP="002C38A5">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t xml:space="preserve">раздел </w:t>
            </w:r>
            <w:r w:rsidRPr="00B96792">
              <w:rPr>
                <w:lang w:val="en-US"/>
              </w:rPr>
              <w:t>III</w:t>
            </w:r>
            <w:r w:rsidRPr="00B96792">
              <w:t xml:space="preserve">, </w:t>
            </w:r>
            <w:hyperlink w:anchor="_Справка_об_опыте" w:history="1">
              <w:r w:rsidRPr="00B96792">
                <w:rPr>
                  <w:rStyle w:val="a8"/>
                  <w:color w:val="548DD4"/>
                </w:rPr>
                <w:t>Форма 3</w:t>
              </w:r>
            </w:hyperlink>
            <w:r w:rsidRPr="00B96792">
              <w:rPr>
                <w:szCs w:val="24"/>
              </w:rPr>
              <w:t>)</w:t>
            </w:r>
            <w:r w:rsidR="00E20DA2" w:rsidRPr="00B96792">
              <w:rPr>
                <w:color w:val="000000"/>
              </w:rPr>
              <w:t xml:space="preserve"> (в двух вариантах: отсканированная форма, подписанная руководителем и таблица в формате Excel)</w:t>
            </w:r>
            <w:r w:rsidRPr="00B96792">
              <w:rPr>
                <w:szCs w:val="24"/>
              </w:rPr>
              <w:t>. Все сведения и документы обязательны к предоставлению;</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документы, указанные в пункте 11 раздела II «Информационная карта запроса цен», подтверждающие соответствие участника процедуры закупки установленным требованиям;</w:t>
            </w:r>
          </w:p>
          <w:p w:rsidR="008E5906" w:rsidRPr="00B96792" w:rsidRDefault="008E5906" w:rsidP="008E5906">
            <w:pPr>
              <w:pStyle w:val="Times12"/>
              <w:widowControl/>
              <w:numPr>
                <w:ilvl w:val="0"/>
                <w:numId w:val="31"/>
              </w:numPr>
              <w:tabs>
                <w:tab w:val="left" w:pos="0"/>
                <w:tab w:val="left" w:pos="1140"/>
                <w:tab w:val="num" w:pos="2564"/>
              </w:tabs>
              <w:spacing w:line="240" w:lineRule="auto"/>
              <w:ind w:left="0" w:right="153" w:firstLine="660"/>
              <w:textAlignment w:val="auto"/>
              <w:rPr>
                <w:szCs w:val="24"/>
              </w:rPr>
            </w:pPr>
            <w:r w:rsidRPr="00B96792">
              <w:rPr>
                <w:szCs w:val="24"/>
              </w:rPr>
              <w:t>проект договора, заполненный в соответствии с требованиями и условиями настоящей документации (раздел 5);</w:t>
            </w:r>
          </w:p>
          <w:p w:rsidR="007A312E" w:rsidRPr="00B96792" w:rsidRDefault="008E5906" w:rsidP="008E5906">
            <w:pPr>
              <w:ind w:firstLine="672"/>
              <w:rPr>
                <w:bCs/>
              </w:rPr>
            </w:pPr>
            <w:r w:rsidRPr="00B96792">
              <w:t>6</w:t>
            </w:r>
            <w:r w:rsidRPr="00B96792">
              <w:rPr>
                <w:bCs/>
              </w:rPr>
              <w:t xml:space="preserve">) </w:t>
            </w:r>
            <w:r w:rsidR="007A312E" w:rsidRPr="00B96792">
              <w:rPr>
                <w:bCs/>
              </w:rPr>
              <w:t>техническое предложение в соответствии с инструкциями, приведенными в настоящей документации по запросу цен (раздел 5, Форма 3), в том числе содержащее:</w:t>
            </w:r>
          </w:p>
          <w:p w:rsidR="007A312E" w:rsidRPr="00B96792" w:rsidRDefault="007A312E" w:rsidP="007A312E">
            <w:r w:rsidRPr="00B96792">
              <w:t>­</w:t>
            </w:r>
            <w:r w:rsidRPr="00B96792">
              <w:tab/>
              <w:t>описание предлагаемых функциональных характеристик (потребительских свойств) товара, его количественных и качественных характеристик;</w:t>
            </w:r>
          </w:p>
          <w:p w:rsidR="007A312E" w:rsidRPr="00B96792" w:rsidRDefault="007A312E" w:rsidP="007A312E">
            <w:r w:rsidRPr="00B96792">
              <w:t>­</w:t>
            </w:r>
            <w:r w:rsidRPr="00B9679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7A312E" w:rsidRPr="00B96792" w:rsidRDefault="007A312E" w:rsidP="007A312E">
            <w:r w:rsidRPr="00B96792">
              <w:t>­</w:t>
            </w:r>
            <w:r w:rsidRPr="00B96792">
              <w:tab/>
              <w:t>указание производителя и страны происхождения предлагаемого товара;</w:t>
            </w:r>
          </w:p>
          <w:p w:rsidR="007A312E" w:rsidRPr="00B96792" w:rsidRDefault="007A312E" w:rsidP="007A312E">
            <w:r w:rsidRPr="00B96792">
              <w:t>­</w:t>
            </w:r>
            <w:r w:rsidRPr="00B96792">
              <w:tab/>
              <w:t>описание комплектации предлагаемого товара;</w:t>
            </w:r>
          </w:p>
          <w:p w:rsidR="007A312E" w:rsidRPr="00B96792" w:rsidRDefault="007A312E" w:rsidP="007A312E">
            <w:r w:rsidRPr="00B96792">
              <w:t>­</w:t>
            </w:r>
            <w:r w:rsidRPr="00B96792">
              <w:tab/>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A312E" w:rsidRPr="00B96792" w:rsidRDefault="007A312E" w:rsidP="007A312E">
            <w:r w:rsidRPr="00B96792">
              <w:t>­</w:t>
            </w:r>
            <w:r w:rsidRPr="00B96792">
              <w:tab/>
              <w:t>указание количества предлагаемого товара, объема работ или услуг или порядка его определения.</w:t>
            </w:r>
          </w:p>
          <w:p w:rsidR="00CE28FA" w:rsidRPr="00B96792" w:rsidRDefault="00CE28FA" w:rsidP="00FF133B">
            <w:pPr>
              <w:jc w:val="left"/>
            </w:pPr>
            <w:r w:rsidRPr="00B96792">
              <w:t xml:space="preserve">Порядок подачи и содержание заявки определены в гл. 8 раздела </w:t>
            </w:r>
            <w:r w:rsidRPr="00B96792">
              <w:rPr>
                <w:lang w:val="en-US"/>
              </w:rPr>
              <w:t>I</w:t>
            </w:r>
            <w:r w:rsidRPr="00B96792">
              <w:t>. Общие положения  настоящей документации.</w:t>
            </w:r>
          </w:p>
        </w:tc>
      </w:tr>
      <w:tr w:rsidR="00F2699C" w:rsidRPr="00B96792" w:rsidTr="006A7D1C">
        <w:trPr>
          <w:trHeight w:val="685"/>
          <w:tblHeader/>
        </w:trPr>
        <w:tc>
          <w:tcPr>
            <w:tcW w:w="717" w:type="dxa"/>
            <w:tcMar>
              <w:top w:w="57" w:type="dxa"/>
              <w:left w:w="57" w:type="dxa"/>
              <w:bottom w:w="57" w:type="dxa"/>
              <w:right w:w="57" w:type="dxa"/>
            </w:tcMar>
          </w:tcPr>
          <w:p w:rsidR="00F2699C" w:rsidRPr="00B96792" w:rsidRDefault="00C23C61" w:rsidP="00FF1972">
            <w:pPr>
              <w:jc w:val="center"/>
            </w:pPr>
            <w:r w:rsidRPr="00B96792">
              <w:t>13</w:t>
            </w:r>
            <w:r w:rsidR="004E3E5E" w:rsidRPr="00B96792">
              <w:t>.</w:t>
            </w:r>
          </w:p>
        </w:tc>
        <w:tc>
          <w:tcPr>
            <w:tcW w:w="2629" w:type="dxa"/>
            <w:tcMar>
              <w:top w:w="57" w:type="dxa"/>
              <w:left w:w="57" w:type="dxa"/>
              <w:bottom w:w="57" w:type="dxa"/>
              <w:right w:w="57" w:type="dxa"/>
            </w:tcMar>
          </w:tcPr>
          <w:p w:rsidR="00F2699C" w:rsidRPr="00B96792" w:rsidRDefault="004C5207" w:rsidP="004C5207">
            <w:pPr>
              <w:autoSpaceDE w:val="0"/>
              <w:autoSpaceDN w:val="0"/>
              <w:adjustRightInd w:val="0"/>
            </w:pPr>
            <w:r w:rsidRPr="00B96792">
              <w:t>Дата начала и дата и время окончания подачи заявок на участие в запросе цен, место и порядок их подачи участниками</w:t>
            </w:r>
          </w:p>
        </w:tc>
        <w:tc>
          <w:tcPr>
            <w:tcW w:w="6690" w:type="dxa"/>
            <w:tcMar>
              <w:top w:w="57" w:type="dxa"/>
              <w:left w:w="57" w:type="dxa"/>
              <w:bottom w:w="57" w:type="dxa"/>
              <w:right w:w="57" w:type="dxa"/>
            </w:tcMar>
          </w:tcPr>
          <w:p w:rsidR="004C5207" w:rsidRPr="00B96792" w:rsidRDefault="004C5207" w:rsidP="004C5207">
            <w:pPr>
              <w:pStyle w:val="a6"/>
              <w:spacing w:after="0"/>
              <w:ind w:left="0"/>
              <w:rPr>
                <w:color w:val="000000"/>
              </w:rPr>
            </w:pPr>
            <w:proofErr w:type="gramStart"/>
            <w:r w:rsidRPr="00B96792">
              <w:rPr>
                <w:color w:val="000000"/>
              </w:rPr>
              <w:t xml:space="preserve">Заявки на участие в запросе цен предоставляются на электронную торговую площадку </w:t>
            </w:r>
            <w:hyperlink r:id="rId77" w:history="1">
              <w:r w:rsidRPr="00B96792">
                <w:rPr>
                  <w:rStyle w:val="a8"/>
                  <w:lang w:val="en-US"/>
                </w:rPr>
                <w:t>http</w:t>
              </w:r>
              <w:r w:rsidRPr="00B96792">
                <w:rPr>
                  <w:rStyle w:val="a8"/>
                </w:rPr>
                <w:t>://</w:t>
              </w:r>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rPr>
                <w:color w:val="000000"/>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не </w:t>
            </w:r>
            <w:r w:rsidRPr="00165097">
              <w:rPr>
                <w:color w:val="000000"/>
              </w:rPr>
              <w:t>позднее 10-00 (время</w:t>
            </w:r>
            <w:r w:rsidRPr="00B96792">
              <w:rPr>
                <w:color w:val="000000"/>
              </w:rPr>
              <w:t xml:space="preserve"> московское) </w:t>
            </w:r>
            <w:r w:rsidRPr="00165097">
              <w:rPr>
                <w:color w:val="000000"/>
              </w:rPr>
              <w:t>«0</w:t>
            </w:r>
            <w:r w:rsidR="006A7D1C">
              <w:rPr>
                <w:color w:val="000000"/>
              </w:rPr>
              <w:t>6</w:t>
            </w:r>
            <w:r w:rsidRPr="00165097">
              <w:rPr>
                <w:color w:val="000000"/>
              </w:rPr>
              <w:t>» ию</w:t>
            </w:r>
            <w:r w:rsidR="00A9358B">
              <w:rPr>
                <w:color w:val="000000"/>
              </w:rPr>
              <w:t>л</w:t>
            </w:r>
            <w:r w:rsidRPr="00165097">
              <w:rPr>
                <w:color w:val="000000"/>
              </w:rPr>
              <w:t>я 2012 года.</w:t>
            </w:r>
            <w:r w:rsidRPr="00B96792">
              <w:rPr>
                <w:color w:val="000000"/>
              </w:rPr>
              <w:t xml:space="preserve"> </w:t>
            </w:r>
            <w:proofErr w:type="gramEnd"/>
          </w:p>
          <w:p w:rsidR="00F2699C" w:rsidRPr="00B96792" w:rsidRDefault="00F2699C" w:rsidP="00042841">
            <w:pPr>
              <w:pStyle w:val="af3"/>
              <w:rPr>
                <w:sz w:val="24"/>
                <w:szCs w:val="24"/>
              </w:rPr>
            </w:pPr>
          </w:p>
        </w:tc>
      </w:tr>
      <w:tr w:rsidR="00F2699C" w:rsidRPr="00B96792" w:rsidTr="006A7D1C">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lastRenderedPageBreak/>
              <w:t>1</w:t>
            </w:r>
            <w:r w:rsidR="00C23C61" w:rsidRPr="00B96792">
              <w:t>4</w:t>
            </w:r>
            <w:r w:rsidRPr="00B96792">
              <w:t>.</w:t>
            </w:r>
          </w:p>
        </w:tc>
        <w:tc>
          <w:tcPr>
            <w:tcW w:w="2629" w:type="dxa"/>
            <w:shd w:val="clear" w:color="auto" w:fill="auto"/>
            <w:tcMar>
              <w:top w:w="57" w:type="dxa"/>
              <w:left w:w="57" w:type="dxa"/>
              <w:bottom w:w="57" w:type="dxa"/>
              <w:right w:w="57" w:type="dxa"/>
            </w:tcMar>
          </w:tcPr>
          <w:p w:rsidR="00F2699C" w:rsidRPr="00B96792" w:rsidRDefault="00A13CB4" w:rsidP="003E6D8E">
            <w:pPr>
              <w:autoSpaceDE w:val="0"/>
              <w:autoSpaceDN w:val="0"/>
              <w:adjustRightInd w:val="0"/>
              <w:rPr>
                <w:szCs w:val="28"/>
                <w:highlight w:val="yellow"/>
              </w:rPr>
            </w:pPr>
            <w:r w:rsidRPr="00B96792">
              <w:t>Срок и место проведения отборочной и оценочной стадии рассмотрения заявок</w:t>
            </w:r>
          </w:p>
        </w:tc>
        <w:tc>
          <w:tcPr>
            <w:tcW w:w="6690" w:type="dxa"/>
            <w:tcMar>
              <w:top w:w="57" w:type="dxa"/>
              <w:left w:w="57" w:type="dxa"/>
              <w:bottom w:w="57" w:type="dxa"/>
              <w:right w:w="57" w:type="dxa"/>
            </w:tcMar>
          </w:tcPr>
          <w:p w:rsidR="00F2699C" w:rsidRPr="00B96792" w:rsidRDefault="00F2699C" w:rsidP="00042841">
            <w:pPr>
              <w:jc w:val="left"/>
              <w:rPr>
                <w:bCs/>
              </w:rPr>
            </w:pPr>
            <w:r w:rsidRPr="00B96792">
              <w:t xml:space="preserve"> </w:t>
            </w:r>
            <w:r w:rsidR="00A13CB4" w:rsidRPr="00B96792">
              <w:t>115088</w:t>
            </w:r>
            <w:r w:rsidR="00A13CB4" w:rsidRPr="00B96792">
              <w:rPr>
                <w:bCs/>
              </w:rPr>
              <w:t xml:space="preserve"> г. Москва, ул. Угрешская, д.2 стр. 11, 2 эт.</w:t>
            </w:r>
          </w:p>
          <w:p w:rsidR="00A13CB4" w:rsidRPr="00B96792" w:rsidRDefault="00A13CB4" w:rsidP="00A13CB4">
            <w:pPr>
              <w:pStyle w:val="Times12"/>
              <w:ind w:firstLine="0"/>
              <w:rPr>
                <w:szCs w:val="24"/>
              </w:rPr>
            </w:pPr>
            <w:r w:rsidRPr="00B96792">
              <w:rPr>
                <w:szCs w:val="24"/>
              </w:rPr>
              <w:t xml:space="preserve">Отборочная стадия рассмотрения заявок на участие в запросе цен: не </w:t>
            </w:r>
            <w:r w:rsidRPr="00165097">
              <w:rPr>
                <w:szCs w:val="24"/>
              </w:rPr>
              <w:t>позднее «0</w:t>
            </w:r>
            <w:r w:rsidR="00C5217C">
              <w:rPr>
                <w:szCs w:val="24"/>
              </w:rPr>
              <w:t>9</w:t>
            </w:r>
            <w:r w:rsidRPr="00165097">
              <w:rPr>
                <w:szCs w:val="24"/>
              </w:rPr>
              <w:t>» ию</w:t>
            </w:r>
            <w:r w:rsidR="00A9358B">
              <w:rPr>
                <w:szCs w:val="24"/>
              </w:rPr>
              <w:t>л</w:t>
            </w:r>
            <w:r w:rsidRPr="00165097">
              <w:rPr>
                <w:szCs w:val="24"/>
              </w:rPr>
              <w:t xml:space="preserve">я  </w:t>
            </w:r>
            <w:smartTag w:uri="urn:schemas-microsoft-com:office:smarttags" w:element="metricconverter">
              <w:smartTagPr>
                <w:attr w:name="ProductID" w:val="2012 г"/>
              </w:smartTagPr>
              <w:r w:rsidRPr="00165097">
                <w:rPr>
                  <w:szCs w:val="24"/>
                </w:rPr>
                <w:t>2012 г</w:t>
              </w:r>
            </w:smartTag>
            <w:r w:rsidRPr="00165097">
              <w:rPr>
                <w:szCs w:val="24"/>
              </w:rPr>
              <w:t>.</w:t>
            </w:r>
          </w:p>
          <w:p w:rsidR="00A13CB4" w:rsidRPr="00B96792" w:rsidRDefault="00A13CB4" w:rsidP="00C5217C">
            <w:pPr>
              <w:jc w:val="left"/>
            </w:pPr>
            <w:r w:rsidRPr="00B96792">
              <w:rPr>
                <w:bCs/>
              </w:rPr>
              <w:t>Оценочная стадия рассмотрения заявок на участие в запросе цен и подведение итогов запроса цен: не позднее «</w:t>
            </w:r>
            <w:r w:rsidR="00C5217C">
              <w:rPr>
                <w:bCs/>
              </w:rPr>
              <w:t>10</w:t>
            </w:r>
            <w:r w:rsidRPr="00B96792">
              <w:rPr>
                <w:bCs/>
              </w:rPr>
              <w:t>» ию</w:t>
            </w:r>
            <w:r w:rsidR="00A9358B">
              <w:rPr>
                <w:bCs/>
              </w:rPr>
              <w:t>л</w:t>
            </w:r>
            <w:r w:rsidRPr="00B96792">
              <w:rPr>
                <w:bCs/>
              </w:rPr>
              <w:t xml:space="preserve">я  </w:t>
            </w:r>
            <w:smartTag w:uri="urn:schemas-microsoft-com:office:smarttags" w:element="metricconverter">
              <w:smartTagPr>
                <w:attr w:name="ProductID" w:val="2012 г"/>
              </w:smartTagPr>
              <w:r w:rsidRPr="00B96792">
                <w:rPr>
                  <w:bCs/>
                </w:rPr>
                <w:t>2012 г</w:t>
              </w:r>
            </w:smartTag>
            <w:r w:rsidRPr="00B96792">
              <w:rPr>
                <w:bCs/>
              </w:rPr>
              <w:t>.</w:t>
            </w:r>
          </w:p>
        </w:tc>
      </w:tr>
      <w:tr w:rsidR="00F2699C" w:rsidRPr="00B96792" w:rsidTr="006A7D1C">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5</w:t>
            </w:r>
            <w:r w:rsidRPr="00B96792">
              <w:t>.</w:t>
            </w:r>
          </w:p>
        </w:tc>
        <w:tc>
          <w:tcPr>
            <w:tcW w:w="2629" w:type="dxa"/>
            <w:tcMar>
              <w:top w:w="57" w:type="dxa"/>
              <w:left w:w="57" w:type="dxa"/>
              <w:bottom w:w="57" w:type="dxa"/>
              <w:right w:w="57" w:type="dxa"/>
            </w:tcMar>
          </w:tcPr>
          <w:p w:rsidR="00F2699C" w:rsidRPr="00B96792" w:rsidRDefault="00F2699C" w:rsidP="003E6D8E">
            <w:r w:rsidRPr="00B96792">
              <w:t>Срок подписания проекта договора победителем запроса цен</w:t>
            </w:r>
          </w:p>
        </w:tc>
        <w:tc>
          <w:tcPr>
            <w:tcW w:w="6690" w:type="dxa"/>
            <w:tcMar>
              <w:top w:w="57" w:type="dxa"/>
              <w:left w:w="57" w:type="dxa"/>
              <w:bottom w:w="57" w:type="dxa"/>
              <w:right w:w="57" w:type="dxa"/>
            </w:tcMar>
          </w:tcPr>
          <w:p w:rsidR="00F2699C" w:rsidRPr="00B96792" w:rsidRDefault="00F2699C" w:rsidP="00926398">
            <w:pPr>
              <w:jc w:val="left"/>
            </w:pPr>
            <w:r w:rsidRPr="00B96792">
              <w:t xml:space="preserve">Заключение договора по итогам запроса цен осуществляется  не ранее чем через 10 и не позднее чем через </w:t>
            </w:r>
            <w:r w:rsidR="00926398" w:rsidRPr="00B96792">
              <w:t>2</w:t>
            </w:r>
            <w:r w:rsidRPr="00B96792">
              <w:t xml:space="preserve">0 дней после размещения протокола рассмотрения и оценки заявок запроса цен в электронной форме или признания процедуры закупки несостоявшейся на официальном сайте </w:t>
            </w:r>
            <w:hyperlink r:id="rId78" w:history="1">
              <w:r w:rsidRPr="00B96792">
                <w:rPr>
                  <w:rStyle w:val="a8"/>
                </w:rPr>
                <w:t xml:space="preserve"> zakupki.rosatom.ru</w:t>
              </w:r>
            </w:hyperlink>
            <w:r w:rsidRPr="00B96792">
              <w:t xml:space="preserve"> .</w:t>
            </w:r>
          </w:p>
        </w:tc>
      </w:tr>
      <w:tr w:rsidR="00F2699C" w:rsidRPr="00B96792" w:rsidTr="006A7D1C">
        <w:trPr>
          <w:trHeight w:val="685"/>
          <w:tblHeader/>
        </w:trPr>
        <w:tc>
          <w:tcPr>
            <w:tcW w:w="717" w:type="dxa"/>
            <w:tcMar>
              <w:top w:w="57" w:type="dxa"/>
              <w:left w:w="57" w:type="dxa"/>
              <w:bottom w:w="57" w:type="dxa"/>
              <w:right w:w="57" w:type="dxa"/>
            </w:tcMar>
          </w:tcPr>
          <w:p w:rsidR="00F2699C" w:rsidRPr="00B96792" w:rsidRDefault="00F2699C" w:rsidP="00C23C61">
            <w:pPr>
              <w:jc w:val="center"/>
            </w:pPr>
            <w:r w:rsidRPr="00B96792">
              <w:t>1</w:t>
            </w:r>
            <w:r w:rsidR="00C23C61" w:rsidRPr="00B96792">
              <w:t>6</w:t>
            </w:r>
            <w:r w:rsidRPr="00B96792">
              <w:t>.</w:t>
            </w:r>
          </w:p>
        </w:tc>
        <w:tc>
          <w:tcPr>
            <w:tcW w:w="2629" w:type="dxa"/>
            <w:tcMar>
              <w:top w:w="57" w:type="dxa"/>
              <w:left w:w="57" w:type="dxa"/>
              <w:bottom w:w="57" w:type="dxa"/>
              <w:right w:w="57" w:type="dxa"/>
            </w:tcMar>
          </w:tcPr>
          <w:p w:rsidR="00F2699C" w:rsidRPr="00B96792" w:rsidRDefault="00F2699C" w:rsidP="00B02EFB">
            <w:r w:rsidRPr="00B96792">
              <w:t>Сведения о проведении переторжки</w:t>
            </w:r>
          </w:p>
        </w:tc>
        <w:tc>
          <w:tcPr>
            <w:tcW w:w="6690" w:type="dxa"/>
            <w:tcMar>
              <w:top w:w="57" w:type="dxa"/>
              <w:left w:w="57" w:type="dxa"/>
              <w:bottom w:w="57" w:type="dxa"/>
              <w:right w:w="57" w:type="dxa"/>
            </w:tcMar>
          </w:tcPr>
          <w:p w:rsidR="00F2699C" w:rsidRPr="00B96792" w:rsidRDefault="00F2699C" w:rsidP="00B02EFB">
            <w:pPr>
              <w:jc w:val="left"/>
            </w:pPr>
            <w:r w:rsidRPr="00B96792">
              <w:t>Проведение переторжки возможно</w:t>
            </w:r>
          </w:p>
        </w:tc>
      </w:tr>
      <w:tr w:rsidR="00A13CB4" w:rsidRPr="00B96792" w:rsidTr="006A7D1C">
        <w:trPr>
          <w:trHeight w:val="685"/>
          <w:tblHeader/>
        </w:trPr>
        <w:tc>
          <w:tcPr>
            <w:tcW w:w="717" w:type="dxa"/>
            <w:tcMar>
              <w:top w:w="57" w:type="dxa"/>
              <w:left w:w="57" w:type="dxa"/>
              <w:bottom w:w="57" w:type="dxa"/>
              <w:right w:w="57" w:type="dxa"/>
            </w:tcMar>
          </w:tcPr>
          <w:p w:rsidR="00A13CB4" w:rsidRPr="00B96792" w:rsidRDefault="00A13CB4" w:rsidP="00C23C61">
            <w:pPr>
              <w:jc w:val="center"/>
            </w:pPr>
            <w:r w:rsidRPr="00B96792">
              <w:t>17.</w:t>
            </w:r>
          </w:p>
        </w:tc>
        <w:tc>
          <w:tcPr>
            <w:tcW w:w="2629" w:type="dxa"/>
            <w:tcMar>
              <w:top w:w="57" w:type="dxa"/>
              <w:left w:w="57" w:type="dxa"/>
              <w:bottom w:w="57" w:type="dxa"/>
              <w:right w:w="57" w:type="dxa"/>
            </w:tcMar>
          </w:tcPr>
          <w:p w:rsidR="00A13CB4" w:rsidRPr="00B96792" w:rsidRDefault="00A13CB4" w:rsidP="00A13CB4">
            <w:r w:rsidRPr="00B96792">
              <w:t xml:space="preserve">Обеспечение исполнения договора </w:t>
            </w:r>
          </w:p>
        </w:tc>
        <w:tc>
          <w:tcPr>
            <w:tcW w:w="6690" w:type="dxa"/>
            <w:tcMar>
              <w:top w:w="57" w:type="dxa"/>
              <w:left w:w="57" w:type="dxa"/>
              <w:bottom w:w="57" w:type="dxa"/>
              <w:right w:w="57" w:type="dxa"/>
            </w:tcMar>
          </w:tcPr>
          <w:p w:rsidR="00A13CB4" w:rsidRPr="00B96792" w:rsidRDefault="00A13CB4" w:rsidP="00A13CB4">
            <w:pPr>
              <w:ind w:firstLine="636"/>
            </w:pPr>
            <w:r w:rsidRPr="00B96792">
              <w:t>Не требуется</w:t>
            </w:r>
          </w:p>
        </w:tc>
      </w:tr>
    </w:tbl>
    <w:p w:rsidR="003E2135" w:rsidRPr="00B96792" w:rsidRDefault="003E2135" w:rsidP="00467237">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sz w:val="24"/>
          <w:szCs w:val="24"/>
        </w:rPr>
        <w:br w:type="page"/>
      </w:r>
      <w:bookmarkStart w:id="94" w:name="_Toc320802063"/>
      <w:r w:rsidRPr="00B96792">
        <w:rPr>
          <w:rFonts w:ascii="Times New Roman" w:hAnsi="Times New Roman" w:cs="Times New Roman"/>
          <w:caps/>
          <w:color w:val="000000" w:themeColor="text1"/>
        </w:rPr>
        <w:lastRenderedPageBreak/>
        <w:t>II</w:t>
      </w:r>
      <w:r w:rsidRPr="00B96792">
        <w:rPr>
          <w:rFonts w:ascii="Times New Roman" w:hAnsi="Times New Roman" w:cs="Times New Roman"/>
          <w:caps/>
          <w:color w:val="000000" w:themeColor="text1"/>
          <w:lang w:val="en-US"/>
        </w:rPr>
        <w:t>I</w:t>
      </w:r>
      <w:r w:rsidRPr="00B96792">
        <w:rPr>
          <w:rFonts w:ascii="Times New Roman" w:hAnsi="Times New Roman" w:cs="Times New Roman"/>
          <w:caps/>
          <w:color w:val="000000" w:themeColor="text1"/>
        </w:rPr>
        <w:t xml:space="preserve">. Образцы форм и документов для заполнения участниками процедуры </w:t>
      </w:r>
      <w:r w:rsidRPr="00B96792">
        <w:rPr>
          <w:rFonts w:ascii="Times New Roman" w:hAnsi="Times New Roman" w:cs="Times New Roman"/>
          <w:caps/>
          <w:color w:val="000000"/>
        </w:rPr>
        <w:t>закупки</w:t>
      </w:r>
      <w:bookmarkEnd w:id="94"/>
    </w:p>
    <w:p w:rsidR="00B9056C" w:rsidRPr="00B96792" w:rsidRDefault="00B9056C" w:rsidP="00C55874">
      <w:pPr>
        <w:pStyle w:val="10"/>
        <w:numPr>
          <w:ilvl w:val="1"/>
          <w:numId w:val="10"/>
        </w:numPr>
        <w:tabs>
          <w:tab w:val="clear" w:pos="1440"/>
          <w:tab w:val="num" w:pos="0"/>
          <w:tab w:val="num" w:pos="502"/>
          <w:tab w:val="num" w:pos="1134"/>
          <w:tab w:val="left" w:pos="1418"/>
        </w:tabs>
        <w:spacing w:before="0" w:after="0"/>
        <w:ind w:left="0" w:firstLine="709"/>
        <w:jc w:val="center"/>
        <w:rPr>
          <w:rFonts w:ascii="Times New Roman" w:hAnsi="Times New Roman" w:cs="Times New Roman"/>
          <w:sz w:val="28"/>
          <w:szCs w:val="28"/>
        </w:rPr>
      </w:pPr>
      <w:bookmarkStart w:id="95" w:name="_Ref317252392"/>
      <w:bookmarkStart w:id="96" w:name="_Ref317252770"/>
      <w:bookmarkStart w:id="97" w:name="_Ref317258826"/>
      <w:bookmarkStart w:id="98" w:name="_Ref317258847"/>
      <w:bookmarkStart w:id="99" w:name="_Ref317258884"/>
      <w:bookmarkStart w:id="100" w:name="_Ref317259078"/>
      <w:bookmarkStart w:id="101" w:name="_Ref317259086"/>
      <w:bookmarkStart w:id="102" w:name="_Ref317259097"/>
      <w:bookmarkStart w:id="103" w:name="_Ref317259107"/>
      <w:bookmarkStart w:id="104" w:name="_Ref317259121"/>
      <w:bookmarkStart w:id="105" w:name="_Ref317259138"/>
      <w:bookmarkStart w:id="106" w:name="_Ref317259149"/>
      <w:bookmarkStart w:id="107" w:name="_Ref317259167"/>
      <w:bookmarkStart w:id="108" w:name="_Ref317259176"/>
      <w:bookmarkStart w:id="109" w:name="_Ref317259188"/>
      <w:bookmarkStart w:id="110" w:name="_Ref317259197"/>
      <w:bookmarkStart w:id="111" w:name="_Ref317259206"/>
      <w:bookmarkStart w:id="112" w:name="_Ref317259217"/>
      <w:bookmarkStart w:id="113" w:name="_Ref317259233"/>
      <w:bookmarkStart w:id="114" w:name="_Toc318827132"/>
      <w:bookmarkStart w:id="115" w:name="_Toc255987070"/>
      <w:r w:rsidRPr="00B96792">
        <w:rPr>
          <w:rFonts w:ascii="Times New Roman" w:hAnsi="Times New Roman" w:cs="Times New Roman"/>
          <w:sz w:val="28"/>
          <w:szCs w:val="28"/>
        </w:rPr>
        <w:t>ОБРАЗЦЫ ФОРМ ОСНОВНЫХ ДОКУМЕНТОВ, ВКЛЮЧАЕМЫХ В ЗАЯВКУ НА УЧАСТИЕ В ЗАПРОСЕ ЦЕН</w:t>
      </w:r>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rsidR="00B9056C" w:rsidRPr="00B96792" w:rsidRDefault="00B9056C" w:rsidP="00B9056C">
      <w:pPr>
        <w:pStyle w:val="Times12"/>
        <w:jc w:val="right"/>
        <w:rPr>
          <w:bCs w:val="0"/>
          <w:szCs w:val="24"/>
        </w:rPr>
      </w:pPr>
      <w:bookmarkStart w:id="116" w:name="форма1"/>
      <w:bookmarkStart w:id="117" w:name="_Toc98251753"/>
      <w:bookmarkEnd w:id="115"/>
      <w:r w:rsidRPr="00B96792">
        <w:rPr>
          <w:bCs w:val="0"/>
          <w:szCs w:val="24"/>
        </w:rPr>
        <w:t>Форма 1.</w:t>
      </w:r>
      <w:bookmarkEnd w:id="116"/>
    </w:p>
    <w:p w:rsidR="00B9056C" w:rsidRPr="00B96792" w:rsidRDefault="00B9056C" w:rsidP="007D55F5">
      <w:pPr>
        <w:jc w:val="left"/>
        <w:rPr>
          <w:b/>
          <w:i/>
        </w:rPr>
      </w:pPr>
      <w:r w:rsidRPr="00B96792">
        <w:rPr>
          <w:b/>
          <w:i/>
        </w:rPr>
        <w:t>Фирменный бланк участника запроса цен</w:t>
      </w:r>
    </w:p>
    <w:p w:rsidR="00B9056C" w:rsidRPr="0051461B" w:rsidRDefault="00B9056C" w:rsidP="007D55F5">
      <w:pPr>
        <w:pStyle w:val="Times12"/>
        <w:spacing w:before="120"/>
        <w:ind w:firstLine="0"/>
        <w:jc w:val="left"/>
        <w:rPr>
          <w:szCs w:val="24"/>
        </w:rPr>
      </w:pPr>
      <w:r w:rsidRPr="00B96792">
        <w:rPr>
          <w:szCs w:val="24"/>
        </w:rPr>
        <w:t>«___» __________ 20___ года №______</w:t>
      </w:r>
    </w:p>
    <w:p w:rsidR="00734C55" w:rsidRPr="0051461B" w:rsidRDefault="00734C55" w:rsidP="00B9056C">
      <w:pPr>
        <w:pStyle w:val="Times12"/>
        <w:spacing w:before="120"/>
        <w:ind w:firstLine="0"/>
        <w:jc w:val="left"/>
        <w:rPr>
          <w:szCs w:val="24"/>
        </w:rPr>
      </w:pPr>
    </w:p>
    <w:p w:rsidR="00B9056C" w:rsidRPr="00B96792" w:rsidRDefault="00B9056C" w:rsidP="00B9056C">
      <w:pPr>
        <w:pStyle w:val="2"/>
        <w:numPr>
          <w:ilvl w:val="0"/>
          <w:numId w:val="0"/>
        </w:numPr>
        <w:spacing w:before="0" w:after="0"/>
        <w:jc w:val="center"/>
        <w:rPr>
          <w:b w:val="0"/>
          <w:bCs w:val="0"/>
          <w:i/>
          <w:sz w:val="24"/>
          <w:szCs w:val="24"/>
        </w:rPr>
      </w:pPr>
      <w:bookmarkStart w:id="118" w:name="_Письмо_о_подаче"/>
      <w:bookmarkStart w:id="119" w:name="_Toc255987071"/>
      <w:bookmarkStart w:id="120" w:name="_Toc272505461"/>
      <w:bookmarkStart w:id="121" w:name="_Toc318827133"/>
      <w:bookmarkEnd w:id="118"/>
      <w:r w:rsidRPr="00734C55">
        <w:rPr>
          <w:bCs w:val="0"/>
          <w:i/>
          <w:sz w:val="24"/>
          <w:szCs w:val="24"/>
        </w:rPr>
        <w:t>ЗАЯВКА НА УЧАСТИЕ В ЗАПРОСЕ ЦЕН</w:t>
      </w:r>
      <w:r w:rsidRPr="00B96792">
        <w:rPr>
          <w:b w:val="0"/>
          <w:bCs w:val="0"/>
          <w:i/>
          <w:sz w:val="24"/>
          <w:szCs w:val="24"/>
        </w:rPr>
        <w:t xml:space="preserve"> (Форма 1)</w:t>
      </w:r>
      <w:bookmarkEnd w:id="119"/>
      <w:bookmarkEnd w:id="120"/>
      <w:bookmarkEnd w:id="121"/>
    </w:p>
    <w:p w:rsidR="00B9056C" w:rsidRPr="00B96792" w:rsidRDefault="00B9056C" w:rsidP="00B9056C">
      <w:pPr>
        <w:tabs>
          <w:tab w:val="left" w:pos="7938"/>
        </w:tabs>
        <w:ind w:firstLine="4820"/>
        <w:jc w:val="center"/>
        <w:rPr>
          <w:b/>
        </w:rPr>
      </w:pPr>
    </w:p>
    <w:p w:rsidR="00B9056C" w:rsidRPr="00B96792" w:rsidRDefault="00B9056C" w:rsidP="00B9056C">
      <w:pPr>
        <w:ind w:firstLine="709"/>
      </w:pPr>
      <w:r w:rsidRPr="00B96792">
        <w:t>Изучив извещение о проведении запроса цен на право заключения договора/</w:t>
      </w:r>
      <w:proofErr w:type="spellStart"/>
      <w:r w:rsidRPr="00B96792">
        <w:rPr>
          <w:b/>
          <w:bCs/>
          <w:i/>
        </w:rPr>
        <w:t>ов</w:t>
      </w:r>
      <w:proofErr w:type="spellEnd"/>
      <w:r w:rsidRPr="00B96792">
        <w:t xml:space="preserve"> на ________________________, опубликованное на официальном сайте и на ЭТП ООО «Аукционный конкурсный дом»</w:t>
      </w:r>
      <w:r w:rsidRPr="00B96792">
        <w:rPr>
          <w:b/>
          <w:i/>
        </w:rPr>
        <w:t xml:space="preserve"> </w:t>
      </w:r>
      <w:r w:rsidRPr="00B96792">
        <w:t xml:space="preserve">на сайте </w:t>
      </w:r>
      <w:hyperlink r:id="rId79" w:history="1">
        <w:r w:rsidRPr="00B96792">
          <w:rPr>
            <w:rStyle w:val="a8"/>
            <w:lang w:val="en-US"/>
          </w:rPr>
          <w:t>www</w:t>
        </w:r>
        <w:r w:rsidRPr="00B96792">
          <w:rPr>
            <w:rStyle w:val="a8"/>
          </w:rPr>
          <w:t>.</w:t>
        </w:r>
        <w:r w:rsidRPr="00B96792">
          <w:rPr>
            <w:rStyle w:val="a8"/>
            <w:lang w:val="en-US"/>
          </w:rPr>
          <w:t>a</w:t>
        </w:r>
        <w:r w:rsidRPr="00B96792">
          <w:rPr>
            <w:rStyle w:val="a8"/>
          </w:rPr>
          <w:t>-</w:t>
        </w:r>
        <w:r w:rsidRPr="00B96792">
          <w:rPr>
            <w:rStyle w:val="a8"/>
            <w:lang w:val="en-US"/>
          </w:rPr>
          <w:t>k</w:t>
        </w:r>
        <w:r w:rsidRPr="00B96792">
          <w:rPr>
            <w:rStyle w:val="a8"/>
          </w:rPr>
          <w:t>-</w:t>
        </w:r>
        <w:r w:rsidRPr="00B96792">
          <w:rPr>
            <w:rStyle w:val="a8"/>
            <w:lang w:val="en-US"/>
          </w:rPr>
          <w:t>d</w:t>
        </w:r>
        <w:r w:rsidRPr="00B96792">
          <w:rPr>
            <w:rStyle w:val="a8"/>
          </w:rPr>
          <w:t>.</w:t>
        </w:r>
        <w:r w:rsidRPr="00B96792">
          <w:rPr>
            <w:rStyle w:val="a8"/>
            <w:lang w:val="en-US"/>
          </w:rPr>
          <w:t>ru</w:t>
        </w:r>
      </w:hyperlink>
      <w:r w:rsidRPr="00B96792">
        <w:t xml:space="preserve"> , запрос цен № ___ </w:t>
      </w:r>
      <w:r w:rsidRPr="00B96792">
        <w:rPr>
          <w:b/>
          <w:i/>
        </w:rPr>
        <w:t xml:space="preserve">[указывается номер запроса цен на ЭТП], </w:t>
      </w:r>
      <w:r w:rsidRPr="00B96792">
        <w:t xml:space="preserve">документацию по запросу цен, __________________________________________________________________________________, </w:t>
      </w:r>
    </w:p>
    <w:p w:rsidR="00B9056C" w:rsidRPr="00B96792" w:rsidRDefault="00B9056C" w:rsidP="00B9056C">
      <w:pPr>
        <w:pStyle w:val="Times12"/>
        <w:suppressAutoHyphens/>
        <w:ind w:left="284" w:firstLine="393"/>
        <w:jc w:val="center"/>
        <w:rPr>
          <w:szCs w:val="24"/>
        </w:rPr>
      </w:pPr>
      <w:r w:rsidRPr="00B96792">
        <w:rPr>
          <w:b/>
          <w:i/>
          <w:szCs w:val="24"/>
          <w:vertAlign w:val="superscript"/>
        </w:rPr>
        <w:t>(полное наименование участника запроса цен с указанием организационно-правовой формы)</w:t>
      </w:r>
      <w:r w:rsidRPr="00B96792">
        <w:rPr>
          <w:szCs w:val="24"/>
        </w:rPr>
        <w:t xml:space="preserve"> </w:t>
      </w:r>
    </w:p>
    <w:p w:rsidR="00B9056C" w:rsidRPr="00B96792" w:rsidRDefault="00B9056C" w:rsidP="00B9056C">
      <w:pPr>
        <w:pStyle w:val="Times12"/>
        <w:suppressAutoHyphens/>
        <w:ind w:firstLine="0"/>
        <w:rPr>
          <w:szCs w:val="24"/>
        </w:rPr>
      </w:pPr>
      <w:r w:rsidRPr="00B96792">
        <w:rPr>
          <w:szCs w:val="24"/>
        </w:rPr>
        <w:t>ИНН ________________________________________________________,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(ИНН участника запроса цен)</w:t>
      </w:r>
    </w:p>
    <w:p w:rsidR="00B9056C" w:rsidRPr="00B96792" w:rsidRDefault="00B9056C" w:rsidP="00F6185C">
      <w:pPr>
        <w:pStyle w:val="Times12"/>
        <w:suppressAutoHyphens/>
        <w:ind w:firstLine="0"/>
        <w:jc w:val="left"/>
        <w:rPr>
          <w:szCs w:val="24"/>
        </w:rPr>
      </w:pPr>
      <w:r w:rsidRPr="00B96792">
        <w:rPr>
          <w:szCs w:val="24"/>
        </w:rPr>
        <w:t>зарегистрированное по адресу ________________________________________________________,</w:t>
      </w:r>
    </w:p>
    <w:p w:rsidR="00B9056C" w:rsidRPr="00B96792" w:rsidRDefault="00B9056C" w:rsidP="00B9056C">
      <w:pPr>
        <w:pStyle w:val="Times12"/>
        <w:suppressAutoHyphens/>
        <w:ind w:left="2836" w:firstLine="709"/>
        <w:jc w:val="center"/>
        <w:rPr>
          <w:b/>
          <w:i/>
          <w:szCs w:val="24"/>
          <w:vertAlign w:val="superscript"/>
        </w:rPr>
      </w:pPr>
      <w:r w:rsidRPr="00B96792">
        <w:rPr>
          <w:b/>
          <w:i/>
          <w:szCs w:val="24"/>
          <w:vertAlign w:val="superscript"/>
        </w:rPr>
        <w:t>(юридический адрес участника запроса цен)</w:t>
      </w:r>
    </w:p>
    <w:p w:rsidR="00B9056C" w:rsidRPr="00B96792" w:rsidRDefault="00B9056C" w:rsidP="00B9056C">
      <w:pPr>
        <w:pStyle w:val="Times12"/>
        <w:suppressAutoHyphens/>
        <w:ind w:firstLine="0"/>
        <w:rPr>
          <w:szCs w:val="24"/>
        </w:rPr>
      </w:pPr>
      <w:r w:rsidRPr="00B96792">
        <w:rPr>
          <w:szCs w:val="24"/>
        </w:rPr>
        <w:t>фактический адрес _____________________________________________________,</w:t>
      </w:r>
    </w:p>
    <w:p w:rsidR="00B9056C" w:rsidRPr="00B96792" w:rsidRDefault="00B9056C" w:rsidP="00B9056C">
      <w:pPr>
        <w:pStyle w:val="Times12"/>
        <w:suppressAutoHyphens/>
        <w:ind w:firstLine="0"/>
        <w:jc w:val="center"/>
        <w:rPr>
          <w:b/>
          <w:i/>
          <w:szCs w:val="24"/>
          <w:vertAlign w:val="superscript"/>
        </w:rPr>
      </w:pPr>
      <w:r w:rsidRPr="00B96792">
        <w:rPr>
          <w:b/>
          <w:i/>
          <w:szCs w:val="24"/>
          <w:vertAlign w:val="superscript"/>
        </w:rPr>
        <w:t>(фактический адрес участника запроса цен)</w:t>
      </w:r>
    </w:p>
    <w:p w:rsidR="00B9056C" w:rsidRPr="00B96792" w:rsidRDefault="00B9056C" w:rsidP="00B9056C">
      <w:pPr>
        <w:pStyle w:val="Times12"/>
        <w:suppressAutoHyphens/>
        <w:ind w:left="2836" w:firstLine="709"/>
        <w:jc w:val="center"/>
        <w:rPr>
          <w:b/>
          <w:i/>
          <w:szCs w:val="24"/>
          <w:vertAlign w:val="superscript"/>
        </w:rPr>
      </w:pPr>
    </w:p>
    <w:p w:rsidR="00B9056C" w:rsidRPr="00B96792" w:rsidRDefault="00B9056C" w:rsidP="00B9056C">
      <w:pPr>
        <w:rPr>
          <w:b/>
          <w:i/>
        </w:rPr>
      </w:pPr>
      <w:r w:rsidRPr="00B96792">
        <w:t>выражает согласие исполнить условия, указанные в извещении о проведении запроса цен и документации по запросу цен, условия</w:t>
      </w:r>
      <w:r w:rsidRPr="00B96792">
        <w:rPr>
          <w:b/>
          <w:i/>
        </w:rPr>
        <w:t xml:space="preserve"> </w:t>
      </w:r>
      <w:r w:rsidRPr="00B96792">
        <w:t xml:space="preserve">договора, </w:t>
      </w:r>
      <w:r w:rsidRPr="00B96792">
        <w:rPr>
          <w:b/>
          <w:bCs/>
          <w:i/>
        </w:rPr>
        <w:t xml:space="preserve">предусмотренные Частью </w:t>
      </w:r>
      <w:r w:rsidR="004C413B" w:rsidRPr="00B96792">
        <w:rPr>
          <w:b/>
          <w:bCs/>
          <w:i/>
          <w:lang w:val="en-US"/>
        </w:rPr>
        <w:t>V</w:t>
      </w:r>
      <w:r w:rsidRPr="00B96792">
        <w:rPr>
          <w:b/>
          <w:bCs/>
          <w:i/>
        </w:rPr>
        <w:fldChar w:fldCharType="begin"/>
      </w:r>
      <w:r w:rsidRPr="00B96792">
        <w:rPr>
          <w:b/>
          <w:bCs/>
          <w:i/>
        </w:rPr>
        <w:instrText xml:space="preserve"> REF  _Ref318824453 \d 2 \h \r  \* MERGEFORMAT </w:instrText>
      </w:r>
      <w:r w:rsidRPr="00B96792">
        <w:rPr>
          <w:b/>
          <w:bCs/>
          <w:i/>
        </w:rPr>
      </w:r>
      <w:r w:rsidRPr="00B96792">
        <w:rPr>
          <w:b/>
          <w:bCs/>
          <w:i/>
        </w:rPr>
        <w:fldChar w:fldCharType="separate"/>
      </w:r>
      <w:r w:rsidR="00336B63">
        <w:rPr>
          <w:i/>
        </w:rPr>
        <w:t>Ошибка! Источник ссылки не найден.</w:t>
      </w:r>
      <w:r w:rsidRPr="00B96792">
        <w:rPr>
          <w:b/>
          <w:bCs/>
          <w:i/>
        </w:rPr>
        <w:fldChar w:fldCharType="end"/>
      </w:r>
      <w:r w:rsidRPr="00B96792">
        <w:rPr>
          <w:b/>
          <w:bCs/>
          <w:i/>
        </w:rPr>
        <w:t xml:space="preserve"> «Проект договора» документации по запросу цен,</w:t>
      </w:r>
      <w:r w:rsidRPr="00B96792">
        <w:rPr>
          <w:b/>
          <w:i/>
        </w:rPr>
        <w:t xml:space="preserve"> </w:t>
      </w:r>
      <w:r w:rsidRPr="00B96792">
        <w:t xml:space="preserve">и предлагаем </w:t>
      </w:r>
      <w:r w:rsidRPr="00B96792">
        <w:rPr>
          <w:b/>
          <w:bCs/>
          <w:i/>
        </w:rPr>
        <w:t xml:space="preserve">товар (работы, услуги) </w:t>
      </w:r>
      <w:r w:rsidRPr="00B96792">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B9056C" w:rsidRPr="00B96792" w:rsidTr="00EA5FF8">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p w:rsidR="00B9056C" w:rsidRPr="00B96792" w:rsidRDefault="00B9056C" w:rsidP="00EA5FF8">
            <w:pPr>
              <w:contextualSpacing/>
              <w:jc w:val="center"/>
              <w:rPr>
                <w:sz w:val="22"/>
                <w:szCs w:val="28"/>
              </w:rPr>
            </w:pPr>
            <w:r w:rsidRPr="00B96792">
              <w:rPr>
                <w:sz w:val="22"/>
                <w:szCs w:val="28"/>
              </w:rPr>
              <w:t>п/п</w:t>
            </w:r>
          </w:p>
        </w:tc>
        <w:tc>
          <w:tcPr>
            <w:tcW w:w="2271"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Наименование</w:t>
            </w:r>
          </w:p>
          <w:p w:rsidR="00B9056C" w:rsidRPr="00B96792" w:rsidRDefault="00B9056C" w:rsidP="00EA5FF8">
            <w:pPr>
              <w:contextualSpacing/>
              <w:jc w:val="center"/>
              <w:rPr>
                <w:sz w:val="22"/>
                <w:szCs w:val="28"/>
                <w:lang w:val="en-US"/>
              </w:rPr>
            </w:pPr>
            <w:r w:rsidRPr="00B96792">
              <w:rPr>
                <w:b/>
                <w:bCs/>
                <w:i/>
                <w:sz w:val="22"/>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 xml:space="preserve">Количество </w:t>
            </w:r>
            <w:r w:rsidRPr="00B96792">
              <w:rPr>
                <w:b/>
                <w:bCs/>
                <w:i/>
                <w:sz w:val="22"/>
                <w:szCs w:val="28"/>
              </w:rPr>
              <w:t xml:space="preserve">товара </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ind w:left="-108" w:right="-108"/>
              <w:contextualSpacing/>
              <w:jc w:val="center"/>
              <w:rPr>
                <w:sz w:val="22"/>
                <w:szCs w:val="28"/>
              </w:rPr>
            </w:pPr>
            <w:r w:rsidRPr="00B96792">
              <w:rPr>
                <w:sz w:val="22"/>
                <w:szCs w:val="28"/>
              </w:rPr>
              <w:t>Цена всего, руб. с НДС</w:t>
            </w:r>
          </w:p>
        </w:tc>
      </w:tr>
      <w:tr w:rsidR="00B9056C" w:rsidRPr="00B96792" w:rsidTr="00EA5FF8">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1</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contextualSpacing/>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r w:rsidRPr="00B96792">
              <w:rPr>
                <w:sz w:val="22"/>
                <w:szCs w:val="28"/>
              </w:rPr>
              <w:t>…</w:t>
            </w:r>
          </w:p>
        </w:tc>
        <w:tc>
          <w:tcPr>
            <w:tcW w:w="2271"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spacing w:line="276" w:lineRule="auto"/>
              <w:rPr>
                <w:sz w:val="22"/>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276"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r w:rsidR="00B9056C" w:rsidRPr="00B96792" w:rsidTr="00EA5FF8">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B9056C" w:rsidRPr="00B96792" w:rsidRDefault="00B9056C" w:rsidP="00EA5FF8">
            <w:pPr>
              <w:contextualSpacing/>
              <w:rPr>
                <w:sz w:val="22"/>
                <w:szCs w:val="28"/>
              </w:rPr>
            </w:pPr>
            <w:r w:rsidRPr="00B96792">
              <w:rPr>
                <w:sz w:val="22"/>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c>
          <w:tcPr>
            <w:tcW w:w="1134" w:type="dxa"/>
            <w:tcBorders>
              <w:top w:val="single" w:sz="4" w:space="0" w:color="auto"/>
              <w:left w:val="single" w:sz="4" w:space="0" w:color="auto"/>
              <w:bottom w:val="single" w:sz="4" w:space="0" w:color="auto"/>
              <w:right w:val="single" w:sz="4" w:space="0" w:color="auto"/>
            </w:tcBorders>
          </w:tcPr>
          <w:p w:rsidR="00B9056C" w:rsidRPr="00B96792" w:rsidRDefault="00B9056C" w:rsidP="00EA5FF8">
            <w:pPr>
              <w:contextualSpacing/>
              <w:jc w:val="center"/>
              <w:rPr>
                <w:sz w:val="22"/>
                <w:szCs w:val="28"/>
              </w:rPr>
            </w:pPr>
          </w:p>
        </w:tc>
      </w:tr>
    </w:tbl>
    <w:p w:rsidR="00B9056C" w:rsidRPr="00B96792" w:rsidRDefault="00B9056C" w:rsidP="00B9056C">
      <w:pPr>
        <w:spacing w:before="120"/>
        <w:rPr>
          <w:b/>
          <w:bCs/>
          <w:i/>
        </w:rPr>
      </w:pPr>
      <w:r w:rsidRPr="00B96792">
        <w:t xml:space="preserve">ИТОГО цена </w:t>
      </w:r>
      <w:r w:rsidRPr="00B96792">
        <w:rPr>
          <w:b/>
          <w:bCs/>
          <w:i/>
        </w:rPr>
        <w:t>договора</w:t>
      </w:r>
      <w:r w:rsidRPr="00B96792">
        <w:t xml:space="preserve"> (с учетом установленного порядка формирования цены договора) составляет: _________ (____________) руб. ___ коп., в том числе НДС ______________ (__________________) руб. ___ коп., включая </w:t>
      </w:r>
      <w:r w:rsidRPr="00B96792">
        <w:rPr>
          <w:b/>
          <w:bCs/>
          <w:i/>
        </w:rPr>
        <w:t>(перечисляются расходы, связанные с поставкой товара, выполнением работ, оказанием услуг, включаемые в цену товара, работ, услуг)</w:t>
      </w:r>
    </w:p>
    <w:p w:rsidR="00B9056C" w:rsidRPr="00B96792" w:rsidRDefault="00B9056C" w:rsidP="00B9056C">
      <w:r w:rsidRPr="00B96792">
        <w:lastRenderedPageBreak/>
        <w:t>Данное предложение действительно до «___» __________ 20___ года.</w:t>
      </w:r>
    </w:p>
    <w:p w:rsidR="00B9056C" w:rsidRPr="00B96792" w:rsidRDefault="00B9056C" w:rsidP="00B9056C">
      <w:pPr>
        <w:rPr>
          <w:b/>
          <w:bCs/>
          <w:i/>
        </w:rPr>
      </w:pPr>
      <w:r w:rsidRPr="00B96792">
        <w:rPr>
          <w:bCs/>
        </w:rPr>
        <w:t>Срок</w:t>
      </w:r>
      <w:r w:rsidRPr="00B96792">
        <w:rPr>
          <w:b/>
        </w:rPr>
        <w:t xml:space="preserve"> </w:t>
      </w:r>
      <w:r w:rsidRPr="00B96792">
        <w:rPr>
          <w:b/>
          <w:bCs/>
          <w:i/>
        </w:rPr>
        <w:t>поставки товара, выполнения работ или оказания услуг: ________________________</w:t>
      </w:r>
      <w:r w:rsidRPr="00B96792">
        <w:rPr>
          <w:bCs/>
        </w:rPr>
        <w:t>;</w:t>
      </w:r>
    </w:p>
    <w:p w:rsidR="00B9056C" w:rsidRPr="00B96792" w:rsidRDefault="00B9056C" w:rsidP="00B9056C">
      <w:pPr>
        <w:contextualSpacing/>
      </w:pPr>
      <w:r w:rsidRPr="00B96792">
        <w:t xml:space="preserve">Начало </w:t>
      </w:r>
      <w:r w:rsidRPr="00B96792">
        <w:rPr>
          <w:b/>
          <w:bCs/>
          <w:i/>
        </w:rPr>
        <w:t>поставки товара, выполнения работ или оказания услуг</w:t>
      </w:r>
      <w:r w:rsidRPr="00B96792">
        <w:t xml:space="preserve"> ___________________;</w:t>
      </w:r>
    </w:p>
    <w:p w:rsidR="00B9056C" w:rsidRPr="00B96792" w:rsidRDefault="00B9056C" w:rsidP="00B9056C">
      <w:pPr>
        <w:contextualSpacing/>
      </w:pPr>
      <w:r w:rsidRPr="00B96792">
        <w:t xml:space="preserve">Окончание </w:t>
      </w:r>
      <w:r w:rsidRPr="00B96792">
        <w:rPr>
          <w:b/>
          <w:bCs/>
          <w:i/>
        </w:rPr>
        <w:t>поставки товара, выполнения работ или оказания услуг</w:t>
      </w:r>
      <w:r w:rsidRPr="00B96792">
        <w:t xml:space="preserve"> ________________.</w:t>
      </w:r>
    </w:p>
    <w:p w:rsidR="00B9056C" w:rsidRPr="00B96792" w:rsidRDefault="00B9056C" w:rsidP="00B9056C">
      <w:r w:rsidRPr="00B96792">
        <w:t>Сроки и условия оплаты: ___________________________.</w:t>
      </w:r>
    </w:p>
    <w:p w:rsidR="00B9056C" w:rsidRPr="00B96792" w:rsidRDefault="00B9056C" w:rsidP="00B9056C">
      <w:pPr>
        <w:pStyle w:val="af0"/>
        <w:spacing w:before="120" w:after="0"/>
        <w:ind w:firstLine="709"/>
        <w:jc w:val="both"/>
        <w:rPr>
          <w:szCs w:val="24"/>
        </w:rPr>
      </w:pPr>
      <w:r w:rsidRPr="00B96792">
        <w:rPr>
          <w:szCs w:val="24"/>
        </w:rPr>
        <w:t xml:space="preserve">Настоящим подтверждаем, что против ________________________________ </w:t>
      </w:r>
      <w:r w:rsidRPr="00B96792">
        <w:rPr>
          <w:b/>
          <w:i/>
          <w:szCs w:val="24"/>
        </w:rPr>
        <w:t>(наименование участника запроса цен)</w:t>
      </w:r>
      <w:r w:rsidRPr="00B96792">
        <w:rPr>
          <w:szCs w:val="24"/>
        </w:rPr>
        <w:t xml:space="preserve"> не проводится процедура ликвидации, не принято арбитражным судом решения о признании _______________________ </w:t>
      </w:r>
      <w:r w:rsidRPr="00B96792">
        <w:rPr>
          <w:b/>
          <w:i/>
          <w:szCs w:val="24"/>
        </w:rPr>
        <w:t>(наименование участника запроса цен)</w:t>
      </w:r>
      <w:r w:rsidRPr="00B96792">
        <w:rPr>
          <w:szCs w:val="24"/>
        </w:rPr>
        <w:t xml:space="preserve"> банкротом, деятельность ______________________ (</w:t>
      </w:r>
      <w:r w:rsidRPr="00B96792">
        <w:rPr>
          <w:b/>
          <w:i/>
          <w:szCs w:val="24"/>
        </w:rPr>
        <w:t>наименование участника запроса цен</w:t>
      </w:r>
      <w:r w:rsidRPr="00B96792">
        <w:rPr>
          <w:szCs w:val="24"/>
        </w:rPr>
        <w:t>) не приостановлена, на имущество не наложен арест по решению суда, административного органа.</w:t>
      </w:r>
    </w:p>
    <w:p w:rsidR="00B9056C" w:rsidRPr="00B96792" w:rsidRDefault="00B9056C" w:rsidP="00B9056C">
      <w:pPr>
        <w:pStyle w:val="af0"/>
        <w:spacing w:before="120" w:after="0"/>
        <w:ind w:firstLine="709"/>
        <w:jc w:val="both"/>
        <w:rPr>
          <w:szCs w:val="24"/>
        </w:rPr>
      </w:pPr>
      <w:r w:rsidRPr="00B96792">
        <w:rPr>
          <w:szCs w:val="24"/>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B96792">
        <w:rPr>
          <w:szCs w:val="24"/>
        </w:rPr>
        <w:t>Росфинмониторингу</w:t>
      </w:r>
      <w:proofErr w:type="spellEnd"/>
      <w:r w:rsidRPr="00B96792">
        <w:rPr>
          <w:szCs w:val="24"/>
        </w:rPr>
        <w:t>, Правительству Российской Федерации) и последующую обработку данных сведений такими органами.</w:t>
      </w:r>
    </w:p>
    <w:p w:rsidR="00B9056C" w:rsidRPr="00B96792" w:rsidRDefault="00B9056C" w:rsidP="00B9056C">
      <w:pPr>
        <w:pStyle w:val="af0"/>
        <w:spacing w:before="120" w:after="0"/>
        <w:ind w:firstLine="709"/>
        <w:jc w:val="both"/>
        <w:rPr>
          <w:szCs w:val="24"/>
        </w:rPr>
      </w:pPr>
      <w:r w:rsidRPr="00B96792">
        <w:rPr>
          <w:szCs w:val="24"/>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 в запросе цен.</w:t>
      </w:r>
    </w:p>
    <w:p w:rsidR="00B9056C" w:rsidRPr="00B96792" w:rsidRDefault="00B9056C" w:rsidP="00B9056C">
      <w:pPr>
        <w:pStyle w:val="af0"/>
        <w:spacing w:before="0" w:after="0"/>
        <w:ind w:firstLine="709"/>
        <w:jc w:val="both"/>
        <w:rPr>
          <w:szCs w:val="24"/>
        </w:rPr>
      </w:pPr>
      <w:r w:rsidRPr="00B96792">
        <w:rPr>
          <w:szCs w:val="24"/>
        </w:rPr>
        <w:t>В случае,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B9056C" w:rsidRPr="000F527F" w:rsidRDefault="00B9056C" w:rsidP="001A2A22">
      <w:pPr>
        <w:pStyle w:val="33"/>
        <w:rPr>
          <w:lang w:val="ru-RU"/>
        </w:rPr>
      </w:pPr>
      <w:r w:rsidRPr="000F527F">
        <w:rPr>
          <w:lang w:val="ru-RU"/>
        </w:rPr>
        <w:t>Мы, _______________________________________ согласны с условием, что</w:t>
      </w:r>
    </w:p>
    <w:p w:rsidR="00B9056C" w:rsidRPr="000F527F" w:rsidRDefault="00B9056C" w:rsidP="001A2A22">
      <w:pPr>
        <w:pStyle w:val="33"/>
        <w:rPr>
          <w:vertAlign w:val="superscript"/>
          <w:lang w:val="ru-RU"/>
        </w:rPr>
      </w:pPr>
      <w:r w:rsidRPr="000F527F">
        <w:rPr>
          <w:vertAlign w:val="superscript"/>
          <w:lang w:val="ru-RU"/>
        </w:rPr>
        <w:t xml:space="preserve"> </w:t>
      </w:r>
      <w:r w:rsidRPr="000F527F">
        <w:rPr>
          <w:vertAlign w:val="superscript"/>
          <w:lang w:val="ru-RU"/>
        </w:rPr>
        <w:tab/>
        <w:t>(наименование организации или Ф.И.О. участника запроса цен)</w:t>
      </w:r>
    </w:p>
    <w:p w:rsidR="00B9056C" w:rsidRPr="000F527F" w:rsidRDefault="00B9056C" w:rsidP="001A2A22">
      <w:pPr>
        <w:pStyle w:val="33"/>
        <w:rPr>
          <w:lang w:val="ru-RU"/>
        </w:rPr>
      </w:pPr>
      <w:r w:rsidRPr="000F527F">
        <w:rPr>
          <w:lang w:val="ru-RU"/>
        </w:rPr>
        <w:t>сведения о нас будут внесены в</w:t>
      </w:r>
      <w:r w:rsidRPr="00B96792">
        <w:t> </w:t>
      </w:r>
      <w:r w:rsidRPr="000F527F">
        <w:rPr>
          <w:lang w:val="ru-RU"/>
        </w:rPr>
        <w:t>соответствующий публичный реестр недобросовестных поставщиков сроком на два года в</w:t>
      </w:r>
      <w:r w:rsidRPr="00B96792">
        <w:t> </w:t>
      </w:r>
      <w:r w:rsidRPr="000F527F">
        <w:rPr>
          <w:lang w:val="ru-RU"/>
        </w:rPr>
        <w:t>следующих случаях:</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t>если мы:</w:t>
      </w:r>
    </w:p>
    <w:p w:rsidR="00B9056C" w:rsidRPr="00B96792" w:rsidRDefault="00B9056C" w:rsidP="00D916C0">
      <w:pPr>
        <w:pStyle w:val="af5"/>
        <w:numPr>
          <w:ilvl w:val="4"/>
          <w:numId w:val="20"/>
        </w:numPr>
        <w:tabs>
          <w:tab w:val="clear" w:pos="1494"/>
          <w:tab w:val="num" w:pos="1134"/>
        </w:tabs>
        <w:ind w:left="0" w:firstLine="709"/>
      </w:pPr>
      <w:r w:rsidRPr="00B96792">
        <w:t>будучи признанным победителем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B96792">
        <w:t>ранжировка</w:t>
      </w:r>
      <w:proofErr w:type="spellEnd"/>
      <w:r w:rsidRPr="00B96792">
        <w:t xml:space="preserve"> проводилась),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B9056C" w:rsidRPr="00B96792" w:rsidRDefault="00B9056C" w:rsidP="00D916C0">
      <w:pPr>
        <w:pStyle w:val="af5"/>
        <w:numPr>
          <w:ilvl w:val="4"/>
          <w:numId w:val="20"/>
        </w:numPr>
        <w:tabs>
          <w:tab w:val="clear" w:pos="1494"/>
          <w:tab w:val="num" w:pos="1134"/>
        </w:tabs>
        <w:ind w:left="0" w:firstLine="709"/>
      </w:pPr>
      <w:r w:rsidRPr="00B96792">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B9056C" w:rsidRPr="00B96792" w:rsidRDefault="00B9056C" w:rsidP="00D916C0">
      <w:pPr>
        <w:pStyle w:val="af0"/>
        <w:numPr>
          <w:ilvl w:val="0"/>
          <w:numId w:val="22"/>
        </w:numPr>
        <w:tabs>
          <w:tab w:val="clear" w:pos="786"/>
          <w:tab w:val="num" w:pos="1134"/>
        </w:tabs>
        <w:spacing w:before="0" w:after="0"/>
        <w:ind w:left="0" w:firstLine="709"/>
        <w:jc w:val="both"/>
        <w:rPr>
          <w:szCs w:val="24"/>
        </w:rPr>
      </w:pPr>
      <w:r w:rsidRPr="00B96792">
        <w:rPr>
          <w:szCs w:val="24"/>
        </w:rPr>
        <w:lastRenderedPageBreak/>
        <w:t>если договор, заключенный с нами по результатам проведения настоящего открытого запроса цен, будет расторгнут по решению суда или по соглашению сторон в силу существенного нарушения нами условий договора.</w:t>
      </w:r>
    </w:p>
    <w:p w:rsidR="00B9056C" w:rsidRPr="00B96792" w:rsidRDefault="00B9056C"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3039EF" w:rsidRPr="00B96792" w:rsidRDefault="003039EF" w:rsidP="00B9056C">
      <w:pPr>
        <w:pStyle w:val="afff2"/>
        <w:spacing w:before="0" w:after="0" w:line="240" w:lineRule="auto"/>
        <w:ind w:firstLine="709"/>
        <w:rPr>
          <w:rFonts w:ascii="Times New Roman" w:hAnsi="Times New Roman" w:cs="Times New Roman"/>
        </w:rPr>
      </w:pPr>
      <w:r w:rsidRPr="00B96792">
        <w:rPr>
          <w:rFonts w:ascii="Times New Roman" w:hAnsi="Times New Roman" w:cs="Times New Roman"/>
        </w:rPr>
        <w:t xml:space="preserve">Опись документов заявки в соответствии с требованиями пункта 11 раздела </w:t>
      </w:r>
      <w:r w:rsidRPr="00B96792">
        <w:rPr>
          <w:rFonts w:ascii="Times New Roman" w:hAnsi="Times New Roman" w:cs="Times New Roman"/>
          <w:lang w:val="en-US"/>
        </w:rPr>
        <w:t>II</w:t>
      </w:r>
      <w:r w:rsidRPr="00B96792">
        <w:rPr>
          <w:rFonts w:ascii="Times New Roman" w:hAnsi="Times New Roman" w:cs="Times New Roman"/>
        </w:rPr>
        <w:t xml:space="preserve"> «Информационная карта запроса цен» в формате:</w:t>
      </w:r>
    </w:p>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477"/>
          <w:tblHeader/>
        </w:trPr>
        <w:tc>
          <w:tcPr>
            <w:tcW w:w="800" w:type="dxa"/>
            <w:vAlign w:val="center"/>
          </w:tcPr>
          <w:p w:rsidR="0009592B" w:rsidRPr="00B96792" w:rsidRDefault="0009592B" w:rsidP="0009592B">
            <w:pPr>
              <w:jc w:val="center"/>
              <w:rPr>
                <w:b/>
              </w:rPr>
            </w:pPr>
            <w:r w:rsidRPr="00B96792">
              <w:rPr>
                <w:b/>
              </w:rPr>
              <w:t>№№ п\п</w:t>
            </w:r>
          </w:p>
        </w:tc>
        <w:tc>
          <w:tcPr>
            <w:tcW w:w="6760" w:type="dxa"/>
            <w:vAlign w:val="center"/>
          </w:tcPr>
          <w:p w:rsidR="0009592B" w:rsidRPr="00B96792" w:rsidRDefault="0009592B" w:rsidP="0009592B">
            <w:pPr>
              <w:jc w:val="center"/>
              <w:rPr>
                <w:b/>
              </w:rPr>
            </w:pPr>
            <w:r w:rsidRPr="00B96792">
              <w:rPr>
                <w:b/>
              </w:rPr>
              <w:t>Наименование</w:t>
            </w:r>
          </w:p>
        </w:tc>
        <w:tc>
          <w:tcPr>
            <w:tcW w:w="1260" w:type="dxa"/>
          </w:tcPr>
          <w:p w:rsidR="0009592B" w:rsidRPr="00B96792" w:rsidRDefault="0009592B" w:rsidP="0009592B">
            <w:pPr>
              <w:jc w:val="center"/>
              <w:rPr>
                <w:b/>
              </w:rPr>
            </w:pPr>
            <w:r w:rsidRPr="00B96792">
              <w:rPr>
                <w:b/>
              </w:rPr>
              <w:t>Номер</w:t>
            </w:r>
          </w:p>
          <w:p w:rsidR="0009592B" w:rsidRPr="00B96792" w:rsidRDefault="0009592B" w:rsidP="0009592B">
            <w:pPr>
              <w:jc w:val="center"/>
              <w:rPr>
                <w:b/>
              </w:rPr>
            </w:pPr>
            <w:r w:rsidRPr="00B96792">
              <w:rPr>
                <w:b/>
              </w:rPr>
              <w:t>страницы</w:t>
            </w:r>
          </w:p>
        </w:tc>
        <w:tc>
          <w:tcPr>
            <w:tcW w:w="900" w:type="dxa"/>
            <w:vAlign w:val="center"/>
          </w:tcPr>
          <w:p w:rsidR="0009592B" w:rsidRPr="00B96792" w:rsidRDefault="0009592B" w:rsidP="0009592B">
            <w:pPr>
              <w:jc w:val="center"/>
              <w:rPr>
                <w:b/>
              </w:rPr>
            </w:pPr>
            <w:r w:rsidRPr="00B96792">
              <w:rPr>
                <w:b/>
              </w:rPr>
              <w:t>Кол-во</w:t>
            </w:r>
          </w:p>
          <w:p w:rsidR="0009592B" w:rsidRPr="00B96792" w:rsidRDefault="0009592B" w:rsidP="0009592B">
            <w:pPr>
              <w:jc w:val="center"/>
              <w:rPr>
                <w:b/>
              </w:rPr>
            </w:pPr>
            <w:r w:rsidRPr="00B96792">
              <w:rPr>
                <w:b/>
              </w:rPr>
              <w:t>листов</w:t>
            </w:r>
          </w:p>
        </w:tc>
      </w:tr>
      <w:tr w:rsidR="0009592B" w:rsidRPr="00B96792" w:rsidTr="00EA5FF8">
        <w:trPr>
          <w:trHeight w:val="270"/>
        </w:trPr>
        <w:tc>
          <w:tcPr>
            <w:tcW w:w="800" w:type="dxa"/>
          </w:tcPr>
          <w:p w:rsidR="0009592B" w:rsidRPr="00B96792" w:rsidRDefault="0009592B" w:rsidP="0009592B">
            <w:pPr>
              <w:jc w:val="center"/>
            </w:pPr>
            <w:r w:rsidRPr="00B96792">
              <w:t>1</w:t>
            </w:r>
          </w:p>
        </w:tc>
        <w:tc>
          <w:tcPr>
            <w:tcW w:w="6760" w:type="dxa"/>
          </w:tcPr>
          <w:p w:rsidR="0009592B" w:rsidRPr="00B96792" w:rsidRDefault="0009592B" w:rsidP="005C5DDE">
            <w:r w:rsidRPr="00B96792">
              <w:t>Заявка на участие в запросе цен</w:t>
            </w:r>
            <w:r w:rsidR="005C5DDE" w:rsidRPr="00B96792">
              <w:t xml:space="preserve"> </w:t>
            </w:r>
            <w:r w:rsidR="005C5DDE" w:rsidRPr="00B96792">
              <w:rPr>
                <w:bCs/>
                <w:color w:val="000000"/>
              </w:rPr>
              <w:t>(Форма 1)</w:t>
            </w:r>
          </w:p>
        </w:tc>
        <w:tc>
          <w:tcPr>
            <w:tcW w:w="1260" w:type="dxa"/>
          </w:tcPr>
          <w:p w:rsidR="0009592B" w:rsidRPr="00B96792" w:rsidRDefault="0009592B" w:rsidP="0009592B"/>
        </w:tc>
        <w:tc>
          <w:tcPr>
            <w:tcW w:w="900" w:type="dxa"/>
          </w:tcPr>
          <w:p w:rsidR="0009592B" w:rsidRPr="00B96792" w:rsidRDefault="0009592B" w:rsidP="0009592B"/>
        </w:tc>
      </w:tr>
      <w:tr w:rsidR="006819C9" w:rsidRPr="00B96792" w:rsidTr="00EA5FF8">
        <w:trPr>
          <w:trHeight w:val="270"/>
        </w:trPr>
        <w:tc>
          <w:tcPr>
            <w:tcW w:w="800" w:type="dxa"/>
          </w:tcPr>
          <w:p w:rsidR="006819C9" w:rsidRPr="00B96792" w:rsidRDefault="006819C9" w:rsidP="0009592B">
            <w:pPr>
              <w:jc w:val="center"/>
            </w:pPr>
            <w:r w:rsidRPr="00B96792">
              <w:t>2</w:t>
            </w:r>
          </w:p>
        </w:tc>
        <w:tc>
          <w:tcPr>
            <w:tcW w:w="6760" w:type="dxa"/>
          </w:tcPr>
          <w:p w:rsidR="006819C9" w:rsidRPr="00B96792" w:rsidRDefault="006819C9" w:rsidP="00C23C61">
            <w:pPr>
              <w:rPr>
                <w:bCs/>
                <w:color w:val="000000"/>
              </w:rPr>
            </w:pPr>
            <w:r w:rsidRPr="00B96792">
              <w:rPr>
                <w:bCs/>
                <w:color w:val="000000"/>
              </w:rPr>
              <w:t>Анкета участника запроса цен (Ф</w:t>
            </w:r>
            <w:r w:rsidR="00C23C61" w:rsidRPr="00B96792">
              <w:rPr>
                <w:bCs/>
                <w:color w:val="000000"/>
              </w:rPr>
              <w:t>орма</w:t>
            </w:r>
            <w:r w:rsidRPr="00B96792">
              <w:rPr>
                <w:bCs/>
                <w:color w:val="000000"/>
              </w:rPr>
              <w:t xml:space="preserve"> 2)</w:t>
            </w:r>
          </w:p>
        </w:tc>
        <w:tc>
          <w:tcPr>
            <w:tcW w:w="1260" w:type="dxa"/>
          </w:tcPr>
          <w:p w:rsidR="006819C9" w:rsidRPr="00B96792" w:rsidRDefault="006819C9" w:rsidP="0009592B"/>
        </w:tc>
        <w:tc>
          <w:tcPr>
            <w:tcW w:w="900" w:type="dxa"/>
          </w:tcPr>
          <w:p w:rsidR="006819C9" w:rsidRPr="00B96792" w:rsidRDefault="006819C9" w:rsidP="0009592B"/>
        </w:tc>
      </w:tr>
      <w:tr w:rsidR="0009592B" w:rsidRPr="00B96792" w:rsidTr="00EA5FF8">
        <w:trPr>
          <w:trHeight w:val="270"/>
        </w:trPr>
        <w:tc>
          <w:tcPr>
            <w:tcW w:w="800" w:type="dxa"/>
          </w:tcPr>
          <w:p w:rsidR="0009592B" w:rsidRPr="00B96792" w:rsidRDefault="006819C9" w:rsidP="0009592B">
            <w:pPr>
              <w:jc w:val="center"/>
            </w:pPr>
            <w:r w:rsidRPr="00B96792">
              <w:t>3</w:t>
            </w:r>
          </w:p>
        </w:tc>
        <w:tc>
          <w:tcPr>
            <w:tcW w:w="6760" w:type="dxa"/>
          </w:tcPr>
          <w:p w:rsidR="0009592B" w:rsidRPr="00B96792" w:rsidRDefault="0026545A" w:rsidP="0026545A">
            <w:r w:rsidRPr="00B96792">
              <w:t xml:space="preserve">«Сведения о цепочке собственников, включая бенефициаров (в том числе конечных)» по форме и в соответствии с инструкциями, приведенными в настоящей документации по запросу цен </w:t>
            </w:r>
            <w:r w:rsidRPr="00B96792">
              <w:rPr>
                <w:color w:val="000000"/>
              </w:rPr>
              <w:t xml:space="preserve"> (в двух вариантах: отсканированная форма, подписанная руководителем и таблица в формате Excel)</w:t>
            </w:r>
            <w:r w:rsidR="00D70F87" w:rsidRPr="00B96792">
              <w:rPr>
                <w:bCs/>
                <w:color w:val="000000"/>
              </w:rPr>
              <w:t xml:space="preserve"> </w:t>
            </w:r>
            <w:r w:rsidR="00D70F87" w:rsidRPr="00B96792">
              <w:rPr>
                <w:u w:val="single"/>
              </w:rPr>
              <w:t>(Форма 3)</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B475C">
        <w:trPr>
          <w:trHeight w:val="500"/>
        </w:trPr>
        <w:tc>
          <w:tcPr>
            <w:tcW w:w="800" w:type="dxa"/>
          </w:tcPr>
          <w:p w:rsidR="0009592B" w:rsidRPr="00B96792" w:rsidRDefault="00EB475C" w:rsidP="0009592B">
            <w:pPr>
              <w:jc w:val="center"/>
            </w:pPr>
            <w:r w:rsidRPr="00B96792">
              <w:t>4</w:t>
            </w:r>
          </w:p>
        </w:tc>
        <w:tc>
          <w:tcPr>
            <w:tcW w:w="6760" w:type="dxa"/>
          </w:tcPr>
          <w:p w:rsidR="0009592B" w:rsidRPr="00B96792" w:rsidRDefault="0009592B" w:rsidP="0009592B">
            <w:r w:rsidRPr="00B96792">
              <w:t xml:space="preserve">Доверенность на осуществление действий от имени участника процедуры закупки </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5</w:t>
            </w:r>
          </w:p>
        </w:tc>
        <w:tc>
          <w:tcPr>
            <w:tcW w:w="6760" w:type="dxa"/>
          </w:tcPr>
          <w:p w:rsidR="0009592B" w:rsidRPr="00B96792" w:rsidRDefault="0009592B" w:rsidP="0009592B">
            <w:r w:rsidRPr="00B96792">
              <w:t>Устав организации, положения, учредительного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6</w:t>
            </w:r>
          </w:p>
        </w:tc>
        <w:tc>
          <w:tcPr>
            <w:tcW w:w="6760" w:type="dxa"/>
          </w:tcPr>
          <w:p w:rsidR="0009592B" w:rsidRPr="00B96792" w:rsidRDefault="00457347" w:rsidP="00457347">
            <w:r>
              <w:t>П</w:t>
            </w:r>
            <w:r w:rsidR="00E83164" w:rsidRPr="00B96792">
              <w:t>олученн</w:t>
            </w:r>
            <w:r>
              <w:t>ую</w:t>
            </w:r>
            <w:r w:rsidR="00E83164" w:rsidRPr="00B96792">
              <w:t xml:space="preserve"> не ранее чем за 6 месяцев (а если были изменения — то не ранее внесения таких изменений в соответствующий реестр) до дня размещения на официальном сайте </w:t>
            </w:r>
            <w:hyperlink r:id="rId80" w:history="1">
              <w:r w:rsidR="00E83164" w:rsidRPr="00B96792">
                <w:rPr>
                  <w:rStyle w:val="a8"/>
                </w:rPr>
                <w:t>zakupki.rosatom.ru</w:t>
              </w:r>
            </w:hyperlink>
            <w:r w:rsidR="00E83164" w:rsidRPr="00B96792">
              <w:t xml:space="preserve"> извещения о проведении запроса цен выписки из единого государственного реестра юридических лиц либо выписки из единого государственного реестра индивидуальных предпринимателей (для индивидуальных предпринимателей), копию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7</w:t>
            </w:r>
          </w:p>
        </w:tc>
        <w:tc>
          <w:tcPr>
            <w:tcW w:w="6760" w:type="dxa"/>
          </w:tcPr>
          <w:p w:rsidR="0009592B" w:rsidRPr="00B96792" w:rsidRDefault="00E83164" w:rsidP="0009592B">
            <w:r w:rsidRPr="00B96792">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Pr>
          <w:p w:rsidR="0009592B" w:rsidRPr="00B96792" w:rsidRDefault="00EB475C" w:rsidP="0009592B">
            <w:pPr>
              <w:jc w:val="center"/>
            </w:pPr>
            <w:r w:rsidRPr="00B96792">
              <w:t>8</w:t>
            </w:r>
          </w:p>
        </w:tc>
        <w:tc>
          <w:tcPr>
            <w:tcW w:w="6760" w:type="dxa"/>
          </w:tcPr>
          <w:p w:rsidR="0009592B" w:rsidRPr="00B96792" w:rsidRDefault="0009592B" w:rsidP="0009592B">
            <w:r w:rsidRPr="00B96792">
              <w:t>Решение о назначении или об избрании, либо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процедуры закупки без доверенности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270"/>
        </w:trPr>
        <w:tc>
          <w:tcPr>
            <w:tcW w:w="800" w:type="dxa"/>
            <w:tcBorders>
              <w:bottom w:val="single" w:sz="12" w:space="0" w:color="auto"/>
            </w:tcBorders>
          </w:tcPr>
          <w:p w:rsidR="0009592B" w:rsidRPr="00B96792" w:rsidRDefault="00EB475C" w:rsidP="0009592B">
            <w:pPr>
              <w:jc w:val="center"/>
            </w:pPr>
            <w:r w:rsidRPr="00B96792">
              <w:t>9</w:t>
            </w:r>
          </w:p>
        </w:tc>
        <w:tc>
          <w:tcPr>
            <w:tcW w:w="6760" w:type="dxa"/>
            <w:tcBorders>
              <w:bottom w:val="single" w:sz="12" w:space="0" w:color="auto"/>
            </w:tcBorders>
          </w:tcPr>
          <w:p w:rsidR="0009592B" w:rsidRPr="00B96792" w:rsidRDefault="0009592B" w:rsidP="0009592B">
            <w:pPr>
              <w:tabs>
                <w:tab w:val="num" w:pos="1080"/>
              </w:tabs>
            </w:pPr>
            <w:r w:rsidRPr="00B96792">
              <w:t>Решение об одобрении или о совершении крупной сделки (письмо-обязательство).</w:t>
            </w:r>
          </w:p>
          <w:p w:rsidR="0009592B" w:rsidRPr="00B96792" w:rsidRDefault="0009592B" w:rsidP="0009592B">
            <w:pPr>
              <w:rPr>
                <w:i/>
              </w:rPr>
            </w:pPr>
            <w:r w:rsidRPr="00B96792">
              <w:rPr>
                <w:i/>
              </w:rPr>
              <w:lastRenderedPageBreak/>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крупной сделкой.</w:t>
            </w:r>
          </w:p>
          <w:p w:rsidR="0009592B" w:rsidRPr="00B96792" w:rsidRDefault="0009592B" w:rsidP="0009592B">
            <w:r w:rsidRPr="00B96792">
              <w:rPr>
                <w:b/>
              </w:rPr>
              <w:t>Письмо об отсутствии необходимости одобрения крупной сделки</w:t>
            </w:r>
            <w:r w:rsidRPr="00B96792">
              <w:t>.</w:t>
            </w:r>
          </w:p>
          <w:p w:rsidR="0009592B" w:rsidRPr="00B96792" w:rsidRDefault="0009592B" w:rsidP="0009592B">
            <w:r w:rsidRPr="00B96792">
              <w:rPr>
                <w:i/>
              </w:rPr>
              <w:t>Если получение указанного решения до истечения срока подачи заявок на участие в запросе цен для участника невозможно участник процедуры закупки обязан представить письмо, содержащее обязательство в случае признания его победителем запроса цен представить вышеуказанное решение до момента заключения договора</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tbl>
      <w:tblPr>
        <w:tblW w:w="0" w:type="auto"/>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00"/>
        <w:gridCol w:w="6760"/>
        <w:gridCol w:w="1260"/>
        <w:gridCol w:w="900"/>
      </w:tblGrid>
      <w:tr w:rsidR="0009592B" w:rsidRPr="00B96792" w:rsidTr="00EA5FF8">
        <w:trPr>
          <w:trHeight w:val="270"/>
        </w:trPr>
        <w:tc>
          <w:tcPr>
            <w:tcW w:w="800" w:type="dxa"/>
          </w:tcPr>
          <w:p w:rsidR="0009592B" w:rsidRPr="00B96792" w:rsidRDefault="0009592B" w:rsidP="0009592B">
            <w:pPr>
              <w:jc w:val="center"/>
            </w:pPr>
          </w:p>
          <w:p w:rsidR="0009592B" w:rsidRPr="00B96792" w:rsidRDefault="0009592B" w:rsidP="00EB475C">
            <w:pPr>
              <w:jc w:val="center"/>
            </w:pPr>
            <w:r w:rsidRPr="00B96792">
              <w:t>1</w:t>
            </w:r>
            <w:r w:rsidR="00EB475C" w:rsidRPr="00B96792">
              <w:t>0</w:t>
            </w:r>
          </w:p>
        </w:tc>
        <w:tc>
          <w:tcPr>
            <w:tcW w:w="6760" w:type="dxa"/>
          </w:tcPr>
          <w:p w:rsidR="0009592B" w:rsidRPr="00B96792" w:rsidRDefault="0009592B" w:rsidP="0009592B">
            <w:r w:rsidRPr="00B96792">
              <w:t>Решение об одобрении или о совершении сделки с заинтересованностью (письмо-обязательство), либо письмо, содержащее обязательство представить вышеуказанный документ до момента заключения договора</w:t>
            </w:r>
          </w:p>
          <w:p w:rsidR="0009592B" w:rsidRPr="00B96792" w:rsidRDefault="0009592B" w:rsidP="0009592B">
            <w:pPr>
              <w:rPr>
                <w:i/>
              </w:rPr>
            </w:pPr>
            <w:r w:rsidRPr="00B96792">
              <w:t xml:space="preserve"> </w:t>
            </w:r>
            <w:r w:rsidRPr="00B96792">
              <w:rPr>
                <w:i/>
              </w:rPr>
              <w:t>Если требование о необходимости наличия такого решения установлено законодательством РФ, учредительными документами юридического лица и если для участника процедуры предмет договора, или внесение денежных средств в качестве обеспечения исполнения договора является сделкой с заинтересованностью.</w:t>
            </w:r>
          </w:p>
          <w:p w:rsidR="0009592B" w:rsidRPr="00B96792" w:rsidRDefault="0009592B" w:rsidP="0009592B">
            <w:pPr>
              <w:rPr>
                <w:b/>
              </w:rPr>
            </w:pPr>
            <w:r w:rsidRPr="00B96792">
              <w:rPr>
                <w:b/>
              </w:rPr>
              <w:t>Письмо о том, что данная сделка для такого участника не является сделкой с заинтересованностью.</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1</w:t>
            </w:r>
          </w:p>
        </w:tc>
        <w:tc>
          <w:tcPr>
            <w:tcW w:w="6760" w:type="dxa"/>
          </w:tcPr>
          <w:p w:rsidR="0009592B" w:rsidRPr="00B96792" w:rsidRDefault="0009592B" w:rsidP="005C5DDE">
            <w:pPr>
              <w:rPr>
                <w:i/>
              </w:rPr>
            </w:pPr>
            <w:r w:rsidRPr="00B96792">
              <w:t xml:space="preserve">Справка об опыте выполнения договоров в 20010-2011 гг. </w:t>
            </w:r>
            <w:r w:rsidRPr="00B96792">
              <w:rPr>
                <w:u w:val="single"/>
              </w:rPr>
              <w:t xml:space="preserve">(Форма </w:t>
            </w:r>
            <w:r w:rsidR="005C5DDE" w:rsidRPr="00B96792">
              <w:rPr>
                <w:u w:val="single"/>
              </w:rPr>
              <w:t>5</w:t>
            </w:r>
            <w:r w:rsidRPr="00B96792">
              <w:rPr>
                <w:u w:val="single"/>
              </w:rPr>
              <w:t>)</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rPr>
          <w:trHeight w:val="1507"/>
        </w:trPr>
        <w:tc>
          <w:tcPr>
            <w:tcW w:w="800" w:type="dxa"/>
          </w:tcPr>
          <w:p w:rsidR="0009592B" w:rsidRPr="00B96792" w:rsidRDefault="00EB475C" w:rsidP="0009592B">
            <w:pPr>
              <w:spacing w:before="40" w:after="40"/>
              <w:ind w:left="57" w:right="57"/>
              <w:jc w:val="left"/>
            </w:pPr>
            <w:r w:rsidRPr="00B96792">
              <w:t>12</w:t>
            </w:r>
          </w:p>
        </w:tc>
        <w:tc>
          <w:tcPr>
            <w:tcW w:w="6760" w:type="dxa"/>
          </w:tcPr>
          <w:p w:rsidR="0009592B" w:rsidRPr="00B96792" w:rsidRDefault="0009592B" w:rsidP="0009592B">
            <w:pPr>
              <w:rPr>
                <w:i/>
              </w:rPr>
            </w:pPr>
            <w:r w:rsidRPr="00B96792">
              <w:t xml:space="preserve">Если субподрядчики/соисполнители не будут привлекаться участником запроса предложений, то представляется </w:t>
            </w:r>
            <w:r w:rsidRPr="00B96792">
              <w:rPr>
                <w:b/>
              </w:rPr>
              <w:t>справка</w:t>
            </w:r>
            <w:r w:rsidRPr="00B96792">
              <w:t xml:space="preserve"> о том, что  субподрядчики/соисполнители выполняющие более 5% объема поставок, работ, услуг участником привлекаться не будут</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3</w:t>
            </w:r>
          </w:p>
        </w:tc>
        <w:tc>
          <w:tcPr>
            <w:tcW w:w="6760" w:type="dxa"/>
          </w:tcPr>
          <w:p w:rsidR="0009592B" w:rsidRPr="00B96792" w:rsidRDefault="0009592B" w:rsidP="0009592B">
            <w:pPr>
              <w:rPr>
                <w:i/>
              </w:rPr>
            </w:pPr>
            <w:r w:rsidRPr="00B96792">
              <w:t>Проект договора</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4</w:t>
            </w:r>
          </w:p>
        </w:tc>
        <w:tc>
          <w:tcPr>
            <w:tcW w:w="6760" w:type="dxa"/>
          </w:tcPr>
          <w:p w:rsidR="0009592B" w:rsidRPr="00B96792" w:rsidRDefault="0009592B" w:rsidP="0009592B">
            <w:pPr>
              <w:rPr>
                <w:i/>
              </w:rPr>
            </w:pPr>
            <w:r w:rsidRPr="00B96792">
              <w:rPr>
                <w:i/>
              </w:rPr>
              <w:t>Документы Соисполнителя согласно требованиям настоящей документации</w:t>
            </w:r>
          </w:p>
        </w:tc>
        <w:tc>
          <w:tcPr>
            <w:tcW w:w="1260" w:type="dxa"/>
          </w:tcPr>
          <w:p w:rsidR="0009592B" w:rsidRPr="00B96792" w:rsidRDefault="0009592B" w:rsidP="0009592B"/>
        </w:tc>
        <w:tc>
          <w:tcPr>
            <w:tcW w:w="900" w:type="dxa"/>
          </w:tcPr>
          <w:p w:rsidR="0009592B" w:rsidRPr="00B96792" w:rsidRDefault="0009592B" w:rsidP="0009592B"/>
        </w:tc>
      </w:tr>
      <w:tr w:rsidR="0009592B" w:rsidRPr="00B96792" w:rsidTr="00EA5FF8">
        <w:tc>
          <w:tcPr>
            <w:tcW w:w="800" w:type="dxa"/>
          </w:tcPr>
          <w:p w:rsidR="0009592B" w:rsidRPr="00B96792" w:rsidRDefault="006819C9" w:rsidP="00EB475C">
            <w:pPr>
              <w:spacing w:before="40" w:after="40"/>
              <w:ind w:left="57" w:right="57"/>
              <w:jc w:val="left"/>
            </w:pPr>
            <w:r w:rsidRPr="00B96792">
              <w:t>1</w:t>
            </w:r>
            <w:r w:rsidR="00EB475C" w:rsidRPr="00B96792">
              <w:t>5</w:t>
            </w:r>
          </w:p>
        </w:tc>
        <w:tc>
          <w:tcPr>
            <w:tcW w:w="6760" w:type="dxa"/>
          </w:tcPr>
          <w:p w:rsidR="0009592B" w:rsidRPr="00B96792" w:rsidRDefault="0009592B" w:rsidP="0009592B">
            <w:pPr>
              <w:rPr>
                <w:i/>
              </w:rPr>
            </w:pPr>
            <w:r w:rsidRPr="00B96792">
              <w:rPr>
                <w:i/>
              </w:rPr>
              <w:t>Другие документы, прикладываемые по усмотрению участника процедуры закупки (всего - количество листов)</w:t>
            </w:r>
          </w:p>
        </w:tc>
        <w:tc>
          <w:tcPr>
            <w:tcW w:w="1260" w:type="dxa"/>
          </w:tcPr>
          <w:p w:rsidR="0009592B" w:rsidRPr="00B96792" w:rsidRDefault="0009592B" w:rsidP="0009592B"/>
        </w:tc>
        <w:tc>
          <w:tcPr>
            <w:tcW w:w="900" w:type="dxa"/>
          </w:tcPr>
          <w:p w:rsidR="0009592B" w:rsidRPr="00B96792" w:rsidRDefault="0009592B" w:rsidP="0009592B"/>
        </w:tc>
      </w:tr>
      <w:tr w:rsidR="00D70F87" w:rsidRPr="00B96792" w:rsidTr="00EA5FF8">
        <w:tc>
          <w:tcPr>
            <w:tcW w:w="800" w:type="dxa"/>
            <w:tcBorders>
              <w:bottom w:val="single" w:sz="12" w:space="0" w:color="auto"/>
            </w:tcBorders>
          </w:tcPr>
          <w:p w:rsidR="00D70F87" w:rsidRPr="00B96792" w:rsidRDefault="00D70F87" w:rsidP="00EB475C">
            <w:r w:rsidRPr="00B96792">
              <w:t>1</w:t>
            </w:r>
            <w:r w:rsidR="00EB475C" w:rsidRPr="00B96792">
              <w:t>6</w:t>
            </w:r>
          </w:p>
        </w:tc>
        <w:tc>
          <w:tcPr>
            <w:tcW w:w="6760" w:type="dxa"/>
            <w:tcBorders>
              <w:bottom w:val="single" w:sz="12" w:space="0" w:color="auto"/>
            </w:tcBorders>
          </w:tcPr>
          <w:p w:rsidR="00D70F87" w:rsidRPr="00B96792" w:rsidRDefault="00D70F87" w:rsidP="0009592B">
            <w:pPr>
              <w:rPr>
                <w:b/>
                <w:i/>
              </w:rPr>
            </w:pPr>
            <w:r w:rsidRPr="00B96792">
              <w:rPr>
                <w:b/>
                <w:i/>
              </w:rPr>
              <w:t xml:space="preserve">ТЕХНИЧЕСКОЕ ПРЕДЛОЖЕНИЕ </w:t>
            </w:r>
            <w:r w:rsidRPr="00B96792">
              <w:t>(Форма 4)</w:t>
            </w:r>
          </w:p>
        </w:tc>
        <w:tc>
          <w:tcPr>
            <w:tcW w:w="1260" w:type="dxa"/>
            <w:tcBorders>
              <w:bottom w:val="single" w:sz="12" w:space="0" w:color="auto"/>
            </w:tcBorders>
          </w:tcPr>
          <w:p w:rsidR="00D70F87" w:rsidRPr="00B96792" w:rsidRDefault="00D70F87" w:rsidP="0009592B"/>
        </w:tc>
        <w:tc>
          <w:tcPr>
            <w:tcW w:w="900" w:type="dxa"/>
            <w:tcBorders>
              <w:bottom w:val="single" w:sz="12" w:space="0" w:color="auto"/>
            </w:tcBorders>
          </w:tcPr>
          <w:p w:rsidR="00D70F87" w:rsidRPr="00B96792" w:rsidRDefault="00D70F87" w:rsidP="0009592B"/>
        </w:tc>
      </w:tr>
      <w:tr w:rsidR="0009592B" w:rsidRPr="00B96792" w:rsidTr="00EA5FF8">
        <w:tc>
          <w:tcPr>
            <w:tcW w:w="800" w:type="dxa"/>
            <w:tcBorders>
              <w:bottom w:val="single" w:sz="12" w:space="0" w:color="auto"/>
            </w:tcBorders>
          </w:tcPr>
          <w:p w:rsidR="0009592B" w:rsidRPr="00B96792" w:rsidRDefault="0009592B" w:rsidP="0009592B"/>
        </w:tc>
        <w:tc>
          <w:tcPr>
            <w:tcW w:w="6760" w:type="dxa"/>
            <w:tcBorders>
              <w:bottom w:val="single" w:sz="12" w:space="0" w:color="auto"/>
            </w:tcBorders>
          </w:tcPr>
          <w:p w:rsidR="0009592B" w:rsidRPr="00B96792" w:rsidRDefault="0009592B" w:rsidP="0009592B">
            <w:r w:rsidRPr="00B96792">
              <w:rPr>
                <w:b/>
                <w:i/>
              </w:rPr>
              <w:t>Итого количество листов</w:t>
            </w:r>
          </w:p>
        </w:tc>
        <w:tc>
          <w:tcPr>
            <w:tcW w:w="1260" w:type="dxa"/>
            <w:tcBorders>
              <w:bottom w:val="single" w:sz="12" w:space="0" w:color="auto"/>
            </w:tcBorders>
          </w:tcPr>
          <w:p w:rsidR="0009592B" w:rsidRPr="00B96792" w:rsidRDefault="0009592B" w:rsidP="0009592B"/>
        </w:tc>
        <w:tc>
          <w:tcPr>
            <w:tcW w:w="900" w:type="dxa"/>
            <w:tcBorders>
              <w:bottom w:val="single" w:sz="12" w:space="0" w:color="auto"/>
            </w:tcBorders>
          </w:tcPr>
          <w:p w:rsidR="0009592B" w:rsidRPr="00B96792" w:rsidRDefault="0009592B" w:rsidP="0009592B"/>
        </w:tc>
      </w:tr>
    </w:tbl>
    <w:p w:rsidR="0009592B" w:rsidRPr="00B96792" w:rsidRDefault="0009592B" w:rsidP="0009592B">
      <w:pPr>
        <w:ind w:right="720"/>
      </w:pPr>
    </w:p>
    <w:p w:rsidR="0009592B" w:rsidRPr="00B96792" w:rsidRDefault="0009592B" w:rsidP="0009592B">
      <w:pPr>
        <w:ind w:right="720"/>
      </w:pPr>
    </w:p>
    <w:p w:rsidR="0009592B" w:rsidRPr="00B96792" w:rsidRDefault="0009592B" w:rsidP="0009592B">
      <w:pPr>
        <w:jc w:val="center"/>
      </w:pPr>
      <w:r w:rsidRPr="00B96792">
        <w:t>_______________________ _______________________ /___________________/</w:t>
      </w:r>
    </w:p>
    <w:p w:rsidR="0009592B" w:rsidRPr="00B96792" w:rsidRDefault="0009592B" w:rsidP="0009592B">
      <w:pPr>
        <w:spacing w:before="60" w:after="0"/>
        <w:ind w:firstLine="709"/>
        <w:jc w:val="center"/>
      </w:pPr>
      <w:r w:rsidRPr="00B96792">
        <w:t>(должность)</w:t>
      </w:r>
      <w:r w:rsidRPr="00B96792">
        <w:tab/>
      </w:r>
      <w:r w:rsidRPr="00B96792">
        <w:tab/>
      </w:r>
      <w:r w:rsidRPr="00B96792">
        <w:tab/>
        <w:t xml:space="preserve"> (подпись)</w:t>
      </w:r>
      <w:r w:rsidRPr="00B96792">
        <w:tab/>
      </w:r>
      <w:r w:rsidRPr="00B96792">
        <w:tab/>
      </w:r>
      <w:r w:rsidRPr="00B96792">
        <w:tab/>
        <w:t xml:space="preserve"> (ФИО)</w:t>
      </w:r>
    </w:p>
    <w:p w:rsidR="00B9056C" w:rsidRPr="00B96792" w:rsidRDefault="00B9056C" w:rsidP="00B9056C">
      <w:pPr>
        <w:pStyle w:val="aff4"/>
        <w:tabs>
          <w:tab w:val="clear" w:pos="1134"/>
        </w:tabs>
        <w:autoSpaceDE w:val="0"/>
        <w:autoSpaceDN w:val="0"/>
        <w:spacing w:line="240" w:lineRule="auto"/>
        <w:ind w:firstLine="0"/>
        <w:rPr>
          <w:sz w:val="24"/>
          <w:szCs w:val="24"/>
        </w:rPr>
      </w:pPr>
    </w:p>
    <w:p w:rsidR="00B9056C" w:rsidRPr="00B96792" w:rsidRDefault="00B9056C" w:rsidP="00B9056C">
      <w:pPr>
        <w:pStyle w:val="aff4"/>
        <w:tabs>
          <w:tab w:val="clear" w:pos="1134"/>
        </w:tabs>
        <w:autoSpaceDE w:val="0"/>
        <w:autoSpaceDN w:val="0"/>
        <w:spacing w:line="240" w:lineRule="auto"/>
        <w:ind w:firstLine="0"/>
        <w:rPr>
          <w:sz w:val="24"/>
          <w:szCs w:val="24"/>
        </w:rPr>
      </w:pPr>
      <w:r w:rsidRPr="00B96792">
        <w:rPr>
          <w:sz w:val="24"/>
          <w:szCs w:val="24"/>
        </w:rPr>
        <w:t>___________________________________</w:t>
      </w:r>
      <w:r w:rsidRPr="00B96792">
        <w:rPr>
          <w:sz w:val="24"/>
          <w:szCs w:val="24"/>
        </w:rPr>
        <w:tab/>
        <w:t>__</w:t>
      </w:r>
      <w:r w:rsidRPr="00B96792">
        <w:rPr>
          <w:sz w:val="24"/>
          <w:szCs w:val="24"/>
        </w:rPr>
        <w:tab/>
      </w:r>
      <w:r w:rsidRPr="00B96792">
        <w:rPr>
          <w:sz w:val="24"/>
          <w:szCs w:val="24"/>
        </w:rPr>
        <w:tab/>
        <w:t>___________________________</w:t>
      </w:r>
    </w:p>
    <w:p w:rsidR="00B9056C" w:rsidRPr="00B96792" w:rsidRDefault="00B9056C" w:rsidP="00B9056C">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B9056C" w:rsidRPr="00B96792" w:rsidRDefault="00B9056C" w:rsidP="00B9056C">
      <w:pPr>
        <w:pStyle w:val="Times12"/>
        <w:ind w:firstLine="709"/>
        <w:rPr>
          <w:bCs w:val="0"/>
          <w:szCs w:val="24"/>
        </w:rPr>
      </w:pPr>
      <w:r w:rsidRPr="00B96792">
        <w:rPr>
          <w:bCs w:val="0"/>
          <w:szCs w:val="24"/>
        </w:rPr>
        <w:t>М.П.</w:t>
      </w:r>
    </w:p>
    <w:p w:rsidR="00B9056C" w:rsidRPr="00B96792" w:rsidRDefault="00B9056C" w:rsidP="00B9056C">
      <w:pPr>
        <w:pStyle w:val="afff2"/>
        <w:spacing w:before="0" w:after="0" w:line="240" w:lineRule="auto"/>
        <w:rPr>
          <w:rFonts w:ascii="Times New Roman" w:hAnsi="Times New Roman" w:cs="Times New Roman"/>
          <w:b/>
          <w:bCs/>
        </w:rPr>
      </w:pPr>
    </w:p>
    <w:p w:rsidR="00B9056C" w:rsidRPr="00B96792" w:rsidRDefault="00B9056C" w:rsidP="00B9056C">
      <w:pPr>
        <w:pStyle w:val="Times12"/>
        <w:tabs>
          <w:tab w:val="left" w:pos="709"/>
        </w:tabs>
        <w:ind w:firstLine="709"/>
        <w:rPr>
          <w:bCs w:val="0"/>
          <w:szCs w:val="24"/>
        </w:rPr>
      </w:pPr>
      <w:r w:rsidRPr="00B96792">
        <w:rPr>
          <w:bCs w:val="0"/>
          <w:szCs w:val="24"/>
        </w:rPr>
        <w:t>ИНСТРУКЦИИ ПО ЗАПОЛНЕНИЮ</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Заявку на участие в запросе цен следует оформить на официальном бланке участника запроса цен. </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w:t>
      </w:r>
      <w:bookmarkEnd w:id="117"/>
      <w:r w:rsidRPr="00B96792">
        <w:rPr>
          <w:szCs w:val="24"/>
        </w:rPr>
        <w:t>должен указать свое полное наименование (с указанием организационно-правовой формы) и юридический адрес.</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00EB475C" w:rsidRPr="00B96792">
        <w:rPr>
          <w:szCs w:val="24"/>
        </w:rPr>
        <w:t>настоящей документации</w:t>
      </w:r>
      <w:r w:rsidRPr="00B96792">
        <w:rPr>
          <w:szCs w:val="24"/>
        </w:rPr>
        <w:t>.</w:t>
      </w:r>
    </w:p>
    <w:p w:rsidR="00B9056C" w:rsidRPr="00B96792" w:rsidRDefault="00B9056C" w:rsidP="00D916C0">
      <w:pPr>
        <w:pStyle w:val="Times12"/>
        <w:widowControl/>
        <w:numPr>
          <w:ilvl w:val="0"/>
          <w:numId w:val="21"/>
        </w:numPr>
        <w:tabs>
          <w:tab w:val="clear" w:pos="960"/>
          <w:tab w:val="left" w:pos="1134"/>
        </w:tabs>
        <w:spacing w:line="240" w:lineRule="auto"/>
        <w:ind w:left="0" w:firstLine="709"/>
        <w:textAlignment w:val="auto"/>
        <w:rPr>
          <w:szCs w:val="24"/>
        </w:rPr>
      </w:pPr>
      <w:r w:rsidRPr="00B96792">
        <w:rPr>
          <w:szCs w:val="24"/>
        </w:rPr>
        <w:t xml:space="preserve">Заявка на участие в запросе цен должна быть подписана и скреплена печатью в соответствии с требованиями </w:t>
      </w:r>
      <w:r w:rsidR="00EB475C" w:rsidRPr="00B96792">
        <w:rPr>
          <w:szCs w:val="24"/>
        </w:rPr>
        <w:t>настоящей документации</w:t>
      </w:r>
      <w:r w:rsidRPr="00B96792">
        <w:rPr>
          <w:szCs w:val="24"/>
        </w:rPr>
        <w:t>.</w:t>
      </w:r>
    </w:p>
    <w:p w:rsidR="006819C9" w:rsidRPr="00B96792" w:rsidRDefault="006819C9" w:rsidP="00B9056C">
      <w:pPr>
        <w:pStyle w:val="3"/>
        <w:numPr>
          <w:ilvl w:val="0"/>
          <w:numId w:val="0"/>
        </w:numPr>
        <w:rPr>
          <w:rFonts w:ascii="Times New Roman" w:hAnsi="Times New Roman"/>
          <w:szCs w:val="24"/>
        </w:rPr>
      </w:pPr>
      <w:bookmarkStart w:id="122" w:name="_Ref55335821"/>
      <w:bookmarkStart w:id="123" w:name="_Ref55336345"/>
      <w:bookmarkStart w:id="124" w:name="_Toc57314674"/>
      <w:bookmarkStart w:id="125" w:name="_Toc69728988"/>
      <w:bookmarkStart w:id="126" w:name="_Toc98251754"/>
      <w:r w:rsidRPr="00B96792">
        <w:rPr>
          <w:rFonts w:ascii="Times New Roman" w:hAnsi="Times New Roman"/>
          <w:szCs w:val="24"/>
        </w:rPr>
        <w:br w:type="page"/>
      </w:r>
    </w:p>
    <w:p w:rsidR="006819C9" w:rsidRPr="00B96792" w:rsidRDefault="006819C9" w:rsidP="006819C9">
      <w:pPr>
        <w:jc w:val="right"/>
      </w:pPr>
      <w:r w:rsidRPr="00B96792">
        <w:lastRenderedPageBreak/>
        <w:t>Форма 2.</w:t>
      </w:r>
    </w:p>
    <w:p w:rsidR="006819C9" w:rsidRPr="00B96792" w:rsidRDefault="006819C9" w:rsidP="006819C9">
      <w:pPr>
        <w:pStyle w:val="Times12"/>
        <w:ind w:left="5103" w:firstLine="0"/>
        <w:jc w:val="left"/>
        <w:rPr>
          <w:iCs/>
          <w:szCs w:val="24"/>
        </w:rPr>
      </w:pPr>
      <w:r w:rsidRPr="00B96792">
        <w:rPr>
          <w:iCs/>
          <w:szCs w:val="24"/>
        </w:rPr>
        <w:t>Приложение к заявке на участие в запросе цен</w:t>
      </w:r>
    </w:p>
    <w:p w:rsidR="006819C9" w:rsidRPr="00B96792" w:rsidRDefault="006819C9" w:rsidP="006819C9">
      <w:pPr>
        <w:pStyle w:val="Times12"/>
        <w:ind w:left="5103" w:firstLine="0"/>
        <w:jc w:val="left"/>
        <w:rPr>
          <w:szCs w:val="24"/>
        </w:rPr>
      </w:pPr>
      <w:r w:rsidRPr="00B96792">
        <w:rPr>
          <w:iCs/>
          <w:szCs w:val="24"/>
        </w:rPr>
        <w:t>от «___» __________ 20___ г. № ______</w:t>
      </w:r>
    </w:p>
    <w:p w:rsidR="006819C9" w:rsidRPr="00B96792" w:rsidRDefault="006819C9" w:rsidP="006819C9">
      <w:pPr>
        <w:jc w:val="right"/>
        <w:rPr>
          <w:b/>
        </w:rPr>
      </w:pPr>
    </w:p>
    <w:p w:rsidR="006819C9" w:rsidRPr="00B96792" w:rsidRDefault="006819C9" w:rsidP="006819C9">
      <w:pPr>
        <w:jc w:val="center"/>
      </w:pPr>
      <w:r w:rsidRPr="00B96792">
        <w:t>Открытый запрос цен в электронной форме на право заключения договора</w:t>
      </w:r>
      <w:r w:rsidRPr="00B96792">
        <w:rPr>
          <w:b/>
          <w:i/>
          <w:iCs/>
        </w:rPr>
        <w:t xml:space="preserve"> </w:t>
      </w:r>
      <w:r w:rsidRPr="00B96792">
        <w:t>на ______________________</w:t>
      </w:r>
    </w:p>
    <w:p w:rsidR="006819C9" w:rsidRPr="00B96792" w:rsidRDefault="006819C9" w:rsidP="006819C9">
      <w:pPr>
        <w:jc w:val="right"/>
        <w:rPr>
          <w:b/>
        </w:rPr>
      </w:pPr>
    </w:p>
    <w:p w:rsidR="006819C9" w:rsidRPr="00B96792" w:rsidRDefault="006819C9" w:rsidP="006819C9">
      <w:pPr>
        <w:pStyle w:val="2"/>
        <w:numPr>
          <w:ilvl w:val="0"/>
          <w:numId w:val="0"/>
        </w:numPr>
        <w:spacing w:before="0" w:after="0"/>
        <w:jc w:val="center"/>
        <w:rPr>
          <w:b w:val="0"/>
          <w:i/>
          <w:sz w:val="24"/>
          <w:szCs w:val="24"/>
        </w:rPr>
      </w:pPr>
      <w:bookmarkStart w:id="127" w:name="_Анкета_Претендента_на"/>
      <w:bookmarkStart w:id="128" w:name="_Анкета_Участника_процедуры"/>
      <w:bookmarkStart w:id="129" w:name="_Toc255987077"/>
      <w:bookmarkStart w:id="130" w:name="_Toc318827134"/>
      <w:bookmarkEnd w:id="127"/>
      <w:bookmarkEnd w:id="128"/>
      <w:r w:rsidRPr="00734C55">
        <w:rPr>
          <w:i/>
          <w:sz w:val="24"/>
          <w:szCs w:val="24"/>
        </w:rPr>
        <w:t>АНКЕТА УЧАСТНИКА ЗАПРОСА ЦЕН</w:t>
      </w:r>
      <w:r w:rsidRPr="00B96792">
        <w:rPr>
          <w:b w:val="0"/>
          <w:i/>
          <w:sz w:val="24"/>
          <w:szCs w:val="24"/>
        </w:rPr>
        <w:t xml:space="preserve"> (Форма 2)</w:t>
      </w:r>
      <w:bookmarkEnd w:id="129"/>
      <w:bookmarkEnd w:id="130"/>
    </w:p>
    <w:p w:rsidR="006819C9" w:rsidRPr="00B96792" w:rsidRDefault="006819C9" w:rsidP="006819C9">
      <w:pPr>
        <w:pStyle w:val="Times12"/>
        <w:ind w:firstLine="0"/>
        <w:rPr>
          <w:szCs w:val="24"/>
        </w:rPr>
      </w:pPr>
      <w:r w:rsidRPr="00B96792">
        <w:rPr>
          <w:szCs w:val="24"/>
        </w:rPr>
        <w:t xml:space="preserve">Участник запроса цен: ________________________________ </w:t>
      </w:r>
    </w:p>
    <w:p w:rsidR="006819C9" w:rsidRPr="00B96792" w:rsidRDefault="006819C9" w:rsidP="006819C9">
      <w:pPr>
        <w:pStyle w:val="Times12"/>
        <w:ind w:firstLine="0"/>
        <w:rPr>
          <w:szCs w:val="24"/>
        </w:rPr>
      </w:pPr>
      <w:r w:rsidRPr="00B96792">
        <w:rPr>
          <w:szCs w:val="24"/>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6819C9" w:rsidRPr="00B96792" w:rsidTr="00EA5FF8">
        <w:trPr>
          <w:cantSplit/>
          <w:trHeight w:val="240"/>
          <w:tblHeader/>
        </w:trPr>
        <w:tc>
          <w:tcPr>
            <w:tcW w:w="306"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w:t>
            </w:r>
          </w:p>
        </w:tc>
        <w:tc>
          <w:tcPr>
            <w:tcW w:w="3000"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Наименование</w:t>
            </w:r>
          </w:p>
        </w:tc>
        <w:tc>
          <w:tcPr>
            <w:tcW w:w="1694" w:type="pct"/>
            <w:vAlign w:val="center"/>
          </w:tcPr>
          <w:p w:rsidR="006819C9" w:rsidRPr="00B96792" w:rsidRDefault="006819C9" w:rsidP="00EA5FF8">
            <w:pPr>
              <w:pStyle w:val="af2"/>
              <w:keepNext w:val="0"/>
              <w:widowControl w:val="0"/>
              <w:spacing w:before="0" w:after="0"/>
              <w:ind w:left="0" w:right="0"/>
              <w:jc w:val="center"/>
              <w:rPr>
                <w:sz w:val="24"/>
                <w:szCs w:val="24"/>
              </w:rPr>
            </w:pPr>
            <w:r w:rsidRPr="00B96792">
              <w:rPr>
                <w:sz w:val="24"/>
                <w:szCs w:val="24"/>
              </w:rPr>
              <w:t>Сведения об участнике запроса цен</w:t>
            </w:r>
          </w:p>
        </w:tc>
      </w:tr>
      <w:tr w:rsidR="006819C9" w:rsidRPr="00B96792" w:rsidTr="00EA5FF8">
        <w:trPr>
          <w:cantSplit/>
          <w:trHeight w:val="471"/>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jc w:val="both"/>
              <w:rPr>
                <w:sz w:val="24"/>
                <w:szCs w:val="24"/>
              </w:rPr>
            </w:pPr>
            <w:r w:rsidRPr="00B96792">
              <w:rPr>
                <w:sz w:val="24"/>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Организационно - правовая форма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запроса цен – физического лица</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Виды деятельности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Срок деятельности (с учетом правопреемственности)</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ИНН, КПП, ОГРН, ОКПО</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Юридический адрес (страна, адрес)</w:t>
            </w:r>
          </w:p>
        </w:tc>
        <w:tc>
          <w:tcPr>
            <w:tcW w:w="1694" w:type="pct"/>
            <w:vAlign w:val="center"/>
          </w:tcPr>
          <w:p w:rsidR="006819C9" w:rsidRPr="00B96792" w:rsidRDefault="006819C9" w:rsidP="00EA5FF8">
            <w:pPr>
              <w:pStyle w:val="af3"/>
              <w:widowControl w:val="0"/>
              <w:spacing w:before="0" w:after="0"/>
              <w:jc w:val="center"/>
              <w:rPr>
                <w:sz w:val="24"/>
                <w:szCs w:val="24"/>
              </w:rP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Почтовый адрес (страна, адрес)</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Фактическое местоположение</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Телефоны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Факс (с указанием кода города)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Адрес электронной почты </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Филиалы: перечислить наименования и почтовые адреса</w:t>
            </w:r>
          </w:p>
        </w:tc>
        <w:tc>
          <w:tcPr>
            <w:tcW w:w="1694" w:type="pct"/>
            <w:vAlign w:val="center"/>
          </w:tcPr>
          <w:p w:rsidR="006819C9" w:rsidRPr="00B96792" w:rsidRDefault="006819C9" w:rsidP="00EA5FF8">
            <w:pPr>
              <w:widowControl w:val="0"/>
              <w:jc w:val="center"/>
            </w:pPr>
          </w:p>
        </w:tc>
      </w:tr>
      <w:tr w:rsidR="006819C9" w:rsidRPr="00B96792" w:rsidTr="00EA5FF8">
        <w:trPr>
          <w:cantSplit/>
          <w:trHeight w:val="284"/>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Размер уставного капитала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Стоимость основных фондов (по балансу последнего завершенного периода)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Орган управления участника запроса цен – юридического лица, уполномоченный на одобрение сделки, право на заключение которой является предметом настоящего запроса цен и порядок одобрения соответствующей сделки</w:t>
            </w:r>
          </w:p>
        </w:tc>
        <w:tc>
          <w:tcPr>
            <w:tcW w:w="1694" w:type="pct"/>
            <w:vAlign w:val="center"/>
          </w:tcPr>
          <w:p w:rsidR="006819C9" w:rsidRPr="00B96792" w:rsidRDefault="006819C9" w:rsidP="00EA5FF8">
            <w:pPr>
              <w:widowControl w:val="0"/>
              <w:jc w:val="center"/>
            </w:pPr>
          </w:p>
        </w:tc>
      </w:tr>
      <w:tr w:rsidR="006819C9" w:rsidRPr="00B96792" w:rsidTr="00EA5FF8">
        <w:trPr>
          <w:cantSplit/>
        </w:trPr>
        <w:tc>
          <w:tcPr>
            <w:tcW w:w="306" w:type="pct"/>
            <w:vAlign w:val="center"/>
          </w:tcPr>
          <w:p w:rsidR="006819C9" w:rsidRPr="00B96792" w:rsidRDefault="006819C9" w:rsidP="00D916C0">
            <w:pPr>
              <w:pStyle w:val="af2"/>
              <w:keepNext w:val="0"/>
              <w:widowControl w:val="0"/>
              <w:numPr>
                <w:ilvl w:val="0"/>
                <w:numId w:val="24"/>
              </w:numPr>
              <w:spacing w:before="0" w:after="0"/>
              <w:ind w:left="0" w:right="-113" w:firstLine="0"/>
              <w:jc w:val="center"/>
              <w:rPr>
                <w:sz w:val="24"/>
                <w:szCs w:val="24"/>
              </w:rPr>
            </w:pPr>
          </w:p>
        </w:tc>
        <w:tc>
          <w:tcPr>
            <w:tcW w:w="3000" w:type="pct"/>
            <w:vAlign w:val="center"/>
          </w:tcPr>
          <w:p w:rsidR="006819C9" w:rsidRPr="00B96792" w:rsidRDefault="006819C9" w:rsidP="00EA5FF8">
            <w:pPr>
              <w:pStyle w:val="af3"/>
              <w:widowControl w:val="0"/>
              <w:spacing w:before="0" w:after="0"/>
              <w:ind w:right="-108"/>
              <w:rPr>
                <w:sz w:val="24"/>
                <w:szCs w:val="24"/>
              </w:rPr>
            </w:pPr>
            <w:r w:rsidRPr="00B96792">
              <w:rPr>
                <w:sz w:val="24"/>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B96792">
              <w:rPr>
                <w:sz w:val="24"/>
                <w:szCs w:val="24"/>
              </w:rPr>
              <w:t>эл.почты</w:t>
            </w:r>
            <w:proofErr w:type="spellEnd"/>
            <w:r w:rsidRPr="00B96792">
              <w:rPr>
                <w:sz w:val="24"/>
                <w:szCs w:val="24"/>
              </w:rPr>
              <w:t xml:space="preserve"> </w:t>
            </w:r>
          </w:p>
        </w:tc>
        <w:tc>
          <w:tcPr>
            <w:tcW w:w="1694" w:type="pct"/>
            <w:vAlign w:val="center"/>
          </w:tcPr>
          <w:p w:rsidR="006819C9" w:rsidRPr="00B96792" w:rsidRDefault="006819C9" w:rsidP="00EA5FF8">
            <w:pPr>
              <w:widowControl w:val="0"/>
              <w:jc w:val="center"/>
            </w:pPr>
          </w:p>
        </w:tc>
      </w:tr>
    </w:tbl>
    <w:p w:rsidR="006819C9" w:rsidRPr="00B96792" w:rsidRDefault="006819C9" w:rsidP="006819C9">
      <w:pPr>
        <w:pStyle w:val="aff4"/>
        <w:tabs>
          <w:tab w:val="clear" w:pos="1134"/>
        </w:tabs>
        <w:autoSpaceDE w:val="0"/>
        <w:autoSpaceDN w:val="0"/>
        <w:spacing w:line="240" w:lineRule="auto"/>
        <w:ind w:firstLine="0"/>
        <w:rPr>
          <w:sz w:val="24"/>
          <w:szCs w:val="24"/>
        </w:rPr>
      </w:pPr>
    </w:p>
    <w:p w:rsidR="006819C9" w:rsidRPr="00B96792" w:rsidRDefault="006819C9" w:rsidP="006819C9">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6819C9" w:rsidRPr="00B96792" w:rsidRDefault="006819C9" w:rsidP="006819C9">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6819C9" w:rsidRPr="00B96792" w:rsidRDefault="006819C9" w:rsidP="006819C9">
      <w:pPr>
        <w:pStyle w:val="Times12"/>
        <w:ind w:firstLine="709"/>
        <w:rPr>
          <w:bCs w:val="0"/>
          <w:szCs w:val="24"/>
        </w:rPr>
      </w:pPr>
      <w:r w:rsidRPr="00B96792">
        <w:rPr>
          <w:bCs w:val="0"/>
          <w:szCs w:val="24"/>
        </w:rPr>
        <w:t>М.П.</w:t>
      </w:r>
    </w:p>
    <w:p w:rsidR="006819C9" w:rsidRPr="00B96792" w:rsidRDefault="006819C9" w:rsidP="006819C9">
      <w:pPr>
        <w:jc w:val="center"/>
        <w:rPr>
          <w:b/>
        </w:rPr>
      </w:pPr>
      <w:bookmarkStart w:id="131" w:name="_Toc98251773"/>
    </w:p>
    <w:p w:rsidR="006819C9" w:rsidRPr="00B96792" w:rsidRDefault="006819C9" w:rsidP="006819C9">
      <w:pPr>
        <w:pStyle w:val="Times12"/>
        <w:tabs>
          <w:tab w:val="left" w:pos="1134"/>
        </w:tabs>
        <w:ind w:firstLine="709"/>
        <w:rPr>
          <w:b/>
          <w:bCs w:val="0"/>
          <w:szCs w:val="24"/>
        </w:rPr>
      </w:pPr>
      <w:r w:rsidRPr="00B96792">
        <w:rPr>
          <w:bCs w:val="0"/>
          <w:szCs w:val="24"/>
        </w:rPr>
        <w:t>ИНСТРУКЦИИ ПО</w:t>
      </w:r>
      <w:r w:rsidRPr="00B96792">
        <w:rPr>
          <w:b/>
          <w:bCs w:val="0"/>
          <w:szCs w:val="24"/>
        </w:rPr>
        <w:t xml:space="preserve"> </w:t>
      </w:r>
      <w:r w:rsidRPr="00B96792">
        <w:rPr>
          <w:bCs w:val="0"/>
          <w:szCs w:val="24"/>
        </w:rPr>
        <w:t>ЗАПОЛНЕНИЮ</w:t>
      </w:r>
      <w:bookmarkEnd w:id="131"/>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6819C9" w:rsidRPr="00B96792" w:rsidRDefault="006819C9" w:rsidP="00D916C0">
      <w:pPr>
        <w:pStyle w:val="Times12"/>
        <w:widowControl/>
        <w:numPr>
          <w:ilvl w:val="1"/>
          <w:numId w:val="23"/>
        </w:numPr>
        <w:tabs>
          <w:tab w:val="clear" w:pos="960"/>
          <w:tab w:val="left" w:pos="1134"/>
        </w:tabs>
        <w:spacing w:line="240" w:lineRule="auto"/>
        <w:ind w:left="0" w:firstLine="709"/>
        <w:textAlignment w:val="auto"/>
        <w:rPr>
          <w:szCs w:val="24"/>
        </w:rPr>
      </w:pPr>
      <w:r w:rsidRPr="00B96792">
        <w:rPr>
          <w:szCs w:val="24"/>
        </w:rPr>
        <w:t>Заполненная участником запроса цен анкета должна содержать все сведения, указанные в таблице.</w:t>
      </w:r>
      <w:r w:rsidRPr="00B96792">
        <w:rPr>
          <w:b/>
          <w:szCs w:val="24"/>
        </w:rPr>
        <w:t xml:space="preserve"> </w:t>
      </w:r>
      <w:r w:rsidRPr="00B96792">
        <w:rPr>
          <w:szCs w:val="24"/>
        </w:rPr>
        <w:t>В случае отсутствия каких-либо данных указывается слово «нет».</w:t>
      </w:r>
    </w:p>
    <w:p w:rsidR="006819C9" w:rsidRPr="00B96792" w:rsidRDefault="006819C9" w:rsidP="006819C9">
      <w:pPr>
        <w:pStyle w:val="Times12"/>
        <w:ind w:left="600" w:firstLine="0"/>
        <w:rPr>
          <w:sz w:val="28"/>
          <w:szCs w:val="28"/>
        </w:rPr>
        <w:sectPr w:rsidR="006819C9" w:rsidRPr="00B96792" w:rsidSect="0051461B">
          <w:pgSz w:w="11907" w:h="16840" w:code="9"/>
          <w:pgMar w:top="1134" w:right="567" w:bottom="1134" w:left="1418" w:header="567" w:footer="567" w:gutter="0"/>
          <w:cols w:space="708"/>
          <w:docGrid w:linePitch="360"/>
        </w:sectPr>
      </w:pPr>
    </w:p>
    <w:p w:rsidR="00EA5FF8" w:rsidRPr="00B96792" w:rsidRDefault="00EA5FF8" w:rsidP="00EA5FF8">
      <w:pPr>
        <w:jc w:val="right"/>
        <w:rPr>
          <w:szCs w:val="28"/>
        </w:rPr>
      </w:pPr>
      <w:r w:rsidRPr="00B96792">
        <w:rPr>
          <w:szCs w:val="28"/>
        </w:rPr>
        <w:lastRenderedPageBreak/>
        <w:t>Форма 3.</w:t>
      </w:r>
    </w:p>
    <w:p w:rsidR="00D916C0" w:rsidRPr="00B96792" w:rsidRDefault="00D916C0" w:rsidP="00D916C0">
      <w:pPr>
        <w:pStyle w:val="Times12"/>
        <w:ind w:left="5103" w:firstLine="0"/>
        <w:jc w:val="right"/>
        <w:rPr>
          <w:iCs/>
          <w:szCs w:val="28"/>
        </w:rPr>
      </w:pPr>
      <w:r w:rsidRPr="00B96792">
        <w:rPr>
          <w:iCs/>
          <w:szCs w:val="28"/>
        </w:rPr>
        <w:t>Приложение к заявке на участие в запросе цен</w:t>
      </w:r>
    </w:p>
    <w:p w:rsidR="00D916C0" w:rsidRPr="00B96792" w:rsidRDefault="00D916C0" w:rsidP="00D916C0">
      <w:pPr>
        <w:pStyle w:val="Times12"/>
        <w:ind w:left="5103" w:firstLine="0"/>
        <w:jc w:val="right"/>
        <w:rPr>
          <w:szCs w:val="28"/>
        </w:rPr>
      </w:pPr>
      <w:r w:rsidRPr="00B96792">
        <w:rPr>
          <w:iCs/>
          <w:szCs w:val="28"/>
        </w:rPr>
        <w:t>от «___» __________ 20___ г. № ______</w:t>
      </w:r>
    </w:p>
    <w:p w:rsidR="00EA5FF8" w:rsidRPr="00B96792" w:rsidRDefault="00EA5FF8" w:rsidP="00EA5FF8">
      <w:pPr>
        <w:overflowPunct w:val="0"/>
        <w:autoSpaceDE w:val="0"/>
        <w:autoSpaceDN w:val="0"/>
        <w:adjustRightInd w:val="0"/>
        <w:spacing w:after="0"/>
        <w:jc w:val="right"/>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D916C0" w:rsidRPr="00B96792" w:rsidRDefault="00D916C0" w:rsidP="00EA5FF8">
      <w:pPr>
        <w:overflowPunct w:val="0"/>
        <w:autoSpaceDE w:val="0"/>
        <w:autoSpaceDN w:val="0"/>
        <w:adjustRightInd w:val="0"/>
        <w:spacing w:after="0"/>
        <w:rPr>
          <w:bCs/>
          <w:sz w:val="20"/>
          <w:szCs w:val="20"/>
        </w:rPr>
      </w:pP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Сведения о цепочке собственников, включая бенефициаров (в том числе конечных).</w:t>
      </w:r>
    </w:p>
    <w:p w:rsidR="00EA5FF8" w:rsidRPr="00B96792" w:rsidRDefault="00EA5FF8" w:rsidP="00EA5FF8">
      <w:pPr>
        <w:overflowPunct w:val="0"/>
        <w:autoSpaceDE w:val="0"/>
        <w:autoSpaceDN w:val="0"/>
        <w:adjustRightInd w:val="0"/>
        <w:spacing w:after="0"/>
        <w:rPr>
          <w:bCs/>
          <w:sz w:val="20"/>
          <w:szCs w:val="20"/>
        </w:rPr>
      </w:pPr>
      <w:r w:rsidRPr="00B96792">
        <w:rPr>
          <w:bCs/>
          <w:sz w:val="20"/>
          <w:szCs w:val="20"/>
        </w:rPr>
        <w:t xml:space="preserve">Участник запроса цен: ________________________________________________________ </w:t>
      </w:r>
    </w:p>
    <w:p w:rsidR="00EA5FF8" w:rsidRPr="00B96792" w:rsidRDefault="00EA5FF8" w:rsidP="00EA5FF8">
      <w:pPr>
        <w:spacing w:after="0"/>
        <w:jc w:val="left"/>
        <w:rPr>
          <w:sz w:val="20"/>
          <w:szCs w:val="20"/>
        </w:rPr>
      </w:pPr>
      <w:r w:rsidRPr="00B96792">
        <w:rPr>
          <w:sz w:val="20"/>
          <w:szCs w:val="20"/>
        </w:rPr>
        <w:t xml:space="preserve">                                                                                наименование организации участника запроса цен</w:t>
      </w:r>
    </w:p>
    <w:p w:rsidR="00EA5FF8" w:rsidRPr="00B96792" w:rsidRDefault="00EA5FF8" w:rsidP="00EA5FF8">
      <w:pPr>
        <w:overflowPunct w:val="0"/>
        <w:autoSpaceDE w:val="0"/>
        <w:autoSpaceDN w:val="0"/>
        <w:adjustRightInd w:val="0"/>
        <w:spacing w:after="0"/>
        <w:rPr>
          <w:bCs/>
          <w:sz w:val="18"/>
          <w:szCs w:val="18"/>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EA5FF8" w:rsidRPr="00B96792" w:rsidTr="00EA5FF8">
        <w:trPr>
          <w:trHeight w:val="510"/>
        </w:trPr>
        <w:tc>
          <w:tcPr>
            <w:tcW w:w="567" w:type="dxa"/>
            <w:vMerge w:val="restart"/>
            <w:shd w:val="clear" w:color="auto" w:fill="auto"/>
            <w:vAlign w:val="center"/>
          </w:tcPr>
          <w:p w:rsidR="00EA5FF8" w:rsidRPr="00B96792" w:rsidRDefault="00EA5FF8" w:rsidP="00EA5FF8">
            <w:pPr>
              <w:spacing w:after="0"/>
              <w:jc w:val="center"/>
              <w:rPr>
                <w:sz w:val="18"/>
                <w:szCs w:val="18"/>
              </w:rPr>
            </w:pPr>
            <w:r w:rsidRPr="00B96792">
              <w:rPr>
                <w:sz w:val="18"/>
                <w:szCs w:val="18"/>
              </w:rPr>
              <w:t>№ п/п</w:t>
            </w:r>
          </w:p>
        </w:tc>
        <w:tc>
          <w:tcPr>
            <w:tcW w:w="5813" w:type="dxa"/>
            <w:gridSpan w:val="6"/>
            <w:shd w:val="clear" w:color="auto" w:fill="auto"/>
            <w:vAlign w:val="center"/>
          </w:tcPr>
          <w:p w:rsidR="00EA5FF8" w:rsidRPr="00B96792" w:rsidRDefault="00EA5FF8" w:rsidP="00EA5FF8">
            <w:pPr>
              <w:spacing w:after="0"/>
              <w:jc w:val="center"/>
              <w:rPr>
                <w:sz w:val="18"/>
                <w:szCs w:val="18"/>
              </w:rPr>
            </w:pPr>
            <w:r w:rsidRPr="00B96792">
              <w:rPr>
                <w:sz w:val="18"/>
                <w:szCs w:val="18"/>
              </w:rPr>
              <w:t xml:space="preserve">Информация об участнике </w:t>
            </w:r>
          </w:p>
        </w:tc>
        <w:tc>
          <w:tcPr>
            <w:tcW w:w="7370" w:type="dxa"/>
            <w:gridSpan w:val="7"/>
            <w:shd w:val="clear" w:color="auto" w:fill="auto"/>
            <w:vAlign w:val="bottom"/>
          </w:tcPr>
          <w:p w:rsidR="00EA5FF8" w:rsidRPr="00B96792" w:rsidRDefault="00EA5FF8" w:rsidP="00EA5FF8">
            <w:pPr>
              <w:spacing w:after="0"/>
              <w:jc w:val="center"/>
              <w:rPr>
                <w:sz w:val="18"/>
                <w:szCs w:val="18"/>
              </w:rPr>
            </w:pPr>
            <w:r w:rsidRPr="00B96792">
              <w:rPr>
                <w:sz w:val="18"/>
                <w:szCs w:val="18"/>
              </w:rPr>
              <w:t>Информация о цепочке собственников участника, включая бенефициаров (в том числе, конечных)</w:t>
            </w:r>
          </w:p>
        </w:tc>
        <w:tc>
          <w:tcPr>
            <w:tcW w:w="1701" w:type="dxa"/>
            <w:vMerge w:val="restart"/>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Информация о подтверждающих документах (наименование, реквизиты и т.д.)</w:t>
            </w:r>
          </w:p>
        </w:tc>
      </w:tr>
      <w:tr w:rsidR="00EA5FF8" w:rsidRPr="00B96792" w:rsidTr="00EA5FF8">
        <w:trPr>
          <w:trHeight w:val="1590"/>
        </w:trPr>
        <w:tc>
          <w:tcPr>
            <w:tcW w:w="567" w:type="dxa"/>
            <w:vMerge/>
            <w:vAlign w:val="center"/>
          </w:tcPr>
          <w:p w:rsidR="00EA5FF8" w:rsidRPr="00B96792" w:rsidRDefault="00EA5FF8" w:rsidP="00EA5FF8">
            <w:pPr>
              <w:spacing w:after="0"/>
              <w:jc w:val="left"/>
              <w:rPr>
                <w:sz w:val="18"/>
                <w:szCs w:val="18"/>
              </w:rPr>
            </w:pPr>
          </w:p>
        </w:tc>
        <w:tc>
          <w:tcPr>
            <w:tcW w:w="568" w:type="dxa"/>
            <w:vAlign w:val="center"/>
          </w:tcPr>
          <w:p w:rsidR="00EA5FF8" w:rsidRPr="00B96792" w:rsidRDefault="00EA5FF8" w:rsidP="00EA5FF8">
            <w:pPr>
              <w:spacing w:after="0"/>
              <w:ind w:left="-108" w:right="-108"/>
              <w:jc w:val="center"/>
              <w:rPr>
                <w:sz w:val="18"/>
                <w:szCs w:val="18"/>
              </w:rPr>
            </w:pPr>
            <w:r w:rsidRPr="00B96792">
              <w:rPr>
                <w:sz w:val="18"/>
                <w:szCs w:val="18"/>
              </w:rPr>
              <w:t>ИНН</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краткое</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Код ОКВЭД</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Фамилия, Имя, Отчество руководителя</w:t>
            </w:r>
          </w:p>
        </w:tc>
        <w:tc>
          <w:tcPr>
            <w:tcW w:w="1276"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руководителя</w:t>
            </w:r>
          </w:p>
        </w:tc>
        <w:tc>
          <w:tcPr>
            <w:tcW w:w="425"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 </w:t>
            </w:r>
          </w:p>
        </w:tc>
        <w:tc>
          <w:tcPr>
            <w:tcW w:w="708" w:type="dxa"/>
            <w:vAlign w:val="center"/>
          </w:tcPr>
          <w:p w:rsidR="00EA5FF8" w:rsidRPr="00B96792" w:rsidRDefault="00EA5FF8" w:rsidP="00EA5FF8">
            <w:pPr>
              <w:spacing w:after="0"/>
              <w:ind w:left="-108" w:right="-108"/>
              <w:jc w:val="center"/>
              <w:rPr>
                <w:sz w:val="18"/>
                <w:szCs w:val="18"/>
              </w:rPr>
            </w:pPr>
            <w:r w:rsidRPr="00B96792">
              <w:rPr>
                <w:sz w:val="18"/>
                <w:szCs w:val="18"/>
              </w:rPr>
              <w:t xml:space="preserve">ИНН </w:t>
            </w:r>
          </w:p>
        </w:tc>
        <w:tc>
          <w:tcPr>
            <w:tcW w:w="709" w:type="dxa"/>
            <w:vAlign w:val="center"/>
          </w:tcPr>
          <w:p w:rsidR="00EA5FF8" w:rsidRPr="00B96792" w:rsidRDefault="00EA5FF8" w:rsidP="00EA5FF8">
            <w:pPr>
              <w:spacing w:after="0"/>
              <w:ind w:left="-108" w:right="-108"/>
              <w:jc w:val="center"/>
              <w:rPr>
                <w:sz w:val="18"/>
                <w:szCs w:val="18"/>
              </w:rPr>
            </w:pPr>
            <w:r w:rsidRPr="00B96792">
              <w:rPr>
                <w:sz w:val="18"/>
                <w:szCs w:val="18"/>
              </w:rPr>
              <w:t>ОГРН</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Наименование / ФИО</w:t>
            </w:r>
          </w:p>
        </w:tc>
        <w:tc>
          <w:tcPr>
            <w:tcW w:w="1276" w:type="dxa"/>
            <w:vAlign w:val="center"/>
          </w:tcPr>
          <w:p w:rsidR="00EA5FF8" w:rsidRPr="00B96792" w:rsidRDefault="00EA5FF8" w:rsidP="00EA5FF8">
            <w:pPr>
              <w:spacing w:after="0"/>
              <w:ind w:left="-108" w:right="-108"/>
              <w:jc w:val="center"/>
              <w:rPr>
                <w:sz w:val="18"/>
                <w:szCs w:val="18"/>
              </w:rPr>
            </w:pPr>
            <w:r w:rsidRPr="00B96792">
              <w:rPr>
                <w:sz w:val="18"/>
                <w:szCs w:val="18"/>
              </w:rPr>
              <w:t>Адрес регистрации</w:t>
            </w:r>
          </w:p>
        </w:tc>
        <w:tc>
          <w:tcPr>
            <w:tcW w:w="1559" w:type="dxa"/>
            <w:shd w:val="clear" w:color="auto" w:fill="auto"/>
            <w:vAlign w:val="center"/>
          </w:tcPr>
          <w:p w:rsidR="00EA5FF8" w:rsidRPr="00B96792" w:rsidRDefault="00EA5FF8" w:rsidP="00EA5FF8">
            <w:pPr>
              <w:spacing w:after="0"/>
              <w:ind w:left="-108" w:right="-108"/>
              <w:jc w:val="center"/>
              <w:rPr>
                <w:sz w:val="18"/>
                <w:szCs w:val="18"/>
              </w:rPr>
            </w:pPr>
            <w:r w:rsidRPr="00B96792">
              <w:rPr>
                <w:sz w:val="18"/>
                <w:szCs w:val="18"/>
              </w:rPr>
              <w:t>Серия и номер документа, удостоверяющего личность (для физического лица)</w:t>
            </w:r>
          </w:p>
        </w:tc>
        <w:tc>
          <w:tcPr>
            <w:tcW w:w="1417" w:type="dxa"/>
            <w:shd w:val="clear" w:color="auto" w:fill="auto"/>
            <w:vAlign w:val="center"/>
          </w:tcPr>
          <w:p w:rsidR="00EA5FF8" w:rsidRPr="00B96792" w:rsidRDefault="00EA5FF8" w:rsidP="00EA5FF8">
            <w:pPr>
              <w:spacing w:after="0"/>
              <w:jc w:val="center"/>
              <w:rPr>
                <w:sz w:val="18"/>
                <w:szCs w:val="18"/>
              </w:rPr>
            </w:pPr>
            <w:r w:rsidRPr="00B96792">
              <w:rPr>
                <w:sz w:val="18"/>
                <w:szCs w:val="18"/>
              </w:rPr>
              <w:t>Руководитель / участник / акционер / бенефициар</w:t>
            </w:r>
          </w:p>
        </w:tc>
        <w:tc>
          <w:tcPr>
            <w:tcW w:w="1701" w:type="dxa"/>
            <w:vMerge/>
            <w:vAlign w:val="center"/>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center"/>
          </w:tcPr>
          <w:p w:rsidR="00EA5FF8" w:rsidRPr="00B96792" w:rsidRDefault="00EA5FF8" w:rsidP="00EA5FF8">
            <w:pPr>
              <w:spacing w:after="0"/>
              <w:jc w:val="center"/>
              <w:rPr>
                <w:iCs/>
                <w:sz w:val="18"/>
                <w:szCs w:val="18"/>
              </w:rPr>
            </w:pPr>
            <w:r w:rsidRPr="00B96792">
              <w:rPr>
                <w:iCs/>
                <w:sz w:val="18"/>
                <w:szCs w:val="18"/>
              </w:rPr>
              <w:t>1</w:t>
            </w:r>
          </w:p>
        </w:tc>
        <w:tc>
          <w:tcPr>
            <w:tcW w:w="568" w:type="dxa"/>
            <w:noWrap/>
            <w:vAlign w:val="center"/>
          </w:tcPr>
          <w:p w:rsidR="00EA5FF8" w:rsidRPr="00B96792" w:rsidRDefault="00EA5FF8" w:rsidP="00EA5FF8">
            <w:pPr>
              <w:spacing w:after="0"/>
              <w:jc w:val="center"/>
              <w:rPr>
                <w:iCs/>
                <w:sz w:val="18"/>
                <w:szCs w:val="18"/>
              </w:rPr>
            </w:pPr>
            <w:r w:rsidRPr="00B96792">
              <w:rPr>
                <w:iCs/>
                <w:sz w:val="18"/>
                <w:szCs w:val="18"/>
              </w:rPr>
              <w:t>2</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3</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4</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5</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6</w:t>
            </w:r>
          </w:p>
        </w:tc>
        <w:tc>
          <w:tcPr>
            <w:tcW w:w="1276"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7</w:t>
            </w:r>
          </w:p>
        </w:tc>
        <w:tc>
          <w:tcPr>
            <w:tcW w:w="425" w:type="dxa"/>
            <w:noWrap/>
            <w:vAlign w:val="center"/>
          </w:tcPr>
          <w:p w:rsidR="00EA5FF8" w:rsidRPr="00B96792" w:rsidRDefault="00EA5FF8" w:rsidP="00EA5FF8">
            <w:pPr>
              <w:spacing w:after="0"/>
              <w:jc w:val="center"/>
              <w:rPr>
                <w:iCs/>
                <w:sz w:val="18"/>
                <w:szCs w:val="18"/>
              </w:rPr>
            </w:pPr>
            <w:r w:rsidRPr="00B96792">
              <w:rPr>
                <w:iCs/>
                <w:sz w:val="18"/>
                <w:szCs w:val="18"/>
              </w:rPr>
              <w:t>8</w:t>
            </w:r>
          </w:p>
        </w:tc>
        <w:tc>
          <w:tcPr>
            <w:tcW w:w="708" w:type="dxa"/>
            <w:noWrap/>
            <w:vAlign w:val="center"/>
          </w:tcPr>
          <w:p w:rsidR="00EA5FF8" w:rsidRPr="00B96792" w:rsidRDefault="00EA5FF8" w:rsidP="00EA5FF8">
            <w:pPr>
              <w:spacing w:after="0"/>
              <w:jc w:val="center"/>
              <w:rPr>
                <w:iCs/>
                <w:sz w:val="18"/>
                <w:szCs w:val="18"/>
              </w:rPr>
            </w:pPr>
            <w:r w:rsidRPr="00B96792">
              <w:rPr>
                <w:iCs/>
                <w:sz w:val="18"/>
                <w:szCs w:val="18"/>
              </w:rPr>
              <w:t>9</w:t>
            </w:r>
          </w:p>
        </w:tc>
        <w:tc>
          <w:tcPr>
            <w:tcW w:w="709" w:type="dxa"/>
            <w:noWrap/>
            <w:vAlign w:val="center"/>
          </w:tcPr>
          <w:p w:rsidR="00EA5FF8" w:rsidRPr="00B96792" w:rsidRDefault="00EA5FF8" w:rsidP="00EA5FF8">
            <w:pPr>
              <w:spacing w:after="0"/>
              <w:jc w:val="center"/>
              <w:rPr>
                <w:iCs/>
                <w:sz w:val="18"/>
                <w:szCs w:val="18"/>
              </w:rPr>
            </w:pPr>
            <w:r w:rsidRPr="00B96792">
              <w:rPr>
                <w:iCs/>
                <w:sz w:val="18"/>
                <w:szCs w:val="18"/>
              </w:rPr>
              <w:t>10</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11</w:t>
            </w:r>
          </w:p>
        </w:tc>
        <w:tc>
          <w:tcPr>
            <w:tcW w:w="1276" w:type="dxa"/>
            <w:noWrap/>
            <w:vAlign w:val="center"/>
          </w:tcPr>
          <w:p w:rsidR="00EA5FF8" w:rsidRPr="00B96792" w:rsidRDefault="00EA5FF8" w:rsidP="00EA5FF8">
            <w:pPr>
              <w:spacing w:after="0"/>
              <w:jc w:val="center"/>
              <w:rPr>
                <w:iCs/>
                <w:sz w:val="18"/>
                <w:szCs w:val="18"/>
              </w:rPr>
            </w:pPr>
            <w:r w:rsidRPr="00B96792">
              <w:rPr>
                <w:iCs/>
                <w:sz w:val="18"/>
                <w:szCs w:val="18"/>
              </w:rPr>
              <w:t>12</w:t>
            </w:r>
          </w:p>
        </w:tc>
        <w:tc>
          <w:tcPr>
            <w:tcW w:w="1559"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13</w:t>
            </w:r>
          </w:p>
        </w:tc>
        <w:tc>
          <w:tcPr>
            <w:tcW w:w="1417"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14</w:t>
            </w:r>
          </w:p>
        </w:tc>
        <w:tc>
          <w:tcPr>
            <w:tcW w:w="1701" w:type="dxa"/>
            <w:shd w:val="clear" w:color="auto" w:fill="auto"/>
            <w:noWrap/>
            <w:vAlign w:val="center"/>
          </w:tcPr>
          <w:p w:rsidR="00EA5FF8" w:rsidRPr="00B96792" w:rsidRDefault="00EA5FF8" w:rsidP="00EA5FF8">
            <w:pPr>
              <w:spacing w:after="0"/>
              <w:jc w:val="center"/>
              <w:rPr>
                <w:iCs/>
                <w:sz w:val="18"/>
                <w:szCs w:val="18"/>
              </w:rPr>
            </w:pPr>
            <w:r w:rsidRPr="00B96792">
              <w:rPr>
                <w:iCs/>
                <w:sz w:val="18"/>
                <w:szCs w:val="18"/>
              </w:rPr>
              <w:t>15</w:t>
            </w:r>
          </w:p>
        </w:tc>
      </w:tr>
      <w:tr w:rsidR="00EA5FF8" w:rsidRPr="00B96792" w:rsidTr="00EA5FF8">
        <w:trPr>
          <w:trHeight w:val="630"/>
        </w:trPr>
        <w:tc>
          <w:tcPr>
            <w:tcW w:w="567" w:type="dxa"/>
            <w:noWrap/>
            <w:vAlign w:val="bottom"/>
          </w:tcPr>
          <w:p w:rsidR="00EA5FF8" w:rsidRPr="00B96792" w:rsidRDefault="00EA5FF8" w:rsidP="00EA5FF8">
            <w:pPr>
              <w:spacing w:after="0"/>
              <w:jc w:val="right"/>
              <w:rPr>
                <w:iCs/>
                <w:sz w:val="18"/>
                <w:szCs w:val="18"/>
              </w:rPr>
            </w:pPr>
          </w:p>
        </w:tc>
        <w:tc>
          <w:tcPr>
            <w:tcW w:w="568" w:type="dxa"/>
            <w:noWrap/>
            <w:vAlign w:val="bottom"/>
          </w:tcPr>
          <w:p w:rsidR="00EA5FF8" w:rsidRPr="00B96792" w:rsidRDefault="00EA5FF8" w:rsidP="00EA5FF8">
            <w:pPr>
              <w:spacing w:after="0"/>
              <w:jc w:val="righ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p>
        </w:tc>
        <w:tc>
          <w:tcPr>
            <w:tcW w:w="568"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shd w:val="clear" w:color="auto" w:fill="auto"/>
            <w:noWrap/>
            <w:vAlign w:val="bottom"/>
          </w:tcPr>
          <w:p w:rsidR="00EA5FF8" w:rsidRPr="00B96792" w:rsidRDefault="00EA5FF8" w:rsidP="00EA5FF8">
            <w:pPr>
              <w:spacing w:after="0"/>
              <w:jc w:val="left"/>
              <w:rPr>
                <w:iCs/>
                <w:sz w:val="18"/>
                <w:szCs w:val="18"/>
              </w:rPr>
            </w:pPr>
          </w:p>
        </w:tc>
        <w:tc>
          <w:tcPr>
            <w:tcW w:w="425" w:type="dxa"/>
            <w:noWrap/>
            <w:vAlign w:val="bottom"/>
          </w:tcPr>
          <w:p w:rsidR="00EA5FF8" w:rsidRPr="00B96792" w:rsidRDefault="00EA5FF8" w:rsidP="00EA5FF8">
            <w:pPr>
              <w:spacing w:after="0"/>
              <w:jc w:val="left"/>
              <w:rPr>
                <w:iCs/>
                <w:sz w:val="18"/>
                <w:szCs w:val="18"/>
              </w:rPr>
            </w:pPr>
          </w:p>
        </w:tc>
        <w:tc>
          <w:tcPr>
            <w:tcW w:w="708" w:type="dxa"/>
            <w:noWrap/>
            <w:vAlign w:val="bottom"/>
          </w:tcPr>
          <w:p w:rsidR="00EA5FF8" w:rsidRPr="00B96792" w:rsidRDefault="00EA5FF8" w:rsidP="00EA5FF8">
            <w:pPr>
              <w:spacing w:after="0"/>
              <w:jc w:val="left"/>
              <w:rPr>
                <w:iCs/>
                <w:sz w:val="18"/>
                <w:szCs w:val="18"/>
              </w:rPr>
            </w:pPr>
          </w:p>
        </w:tc>
        <w:tc>
          <w:tcPr>
            <w:tcW w:w="709"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276" w:type="dxa"/>
            <w:noWrap/>
            <w:vAlign w:val="bottom"/>
          </w:tcPr>
          <w:p w:rsidR="00EA5FF8" w:rsidRPr="00B96792" w:rsidRDefault="00EA5FF8" w:rsidP="00EA5FF8">
            <w:pPr>
              <w:spacing w:after="0"/>
              <w:jc w:val="left"/>
              <w:rPr>
                <w:iCs/>
                <w:sz w:val="18"/>
                <w:szCs w:val="18"/>
              </w:rPr>
            </w:pPr>
          </w:p>
        </w:tc>
        <w:tc>
          <w:tcPr>
            <w:tcW w:w="1559" w:type="dxa"/>
            <w:shd w:val="clear" w:color="auto" w:fill="auto"/>
            <w:noWrap/>
            <w:vAlign w:val="bottom"/>
          </w:tcPr>
          <w:p w:rsidR="00EA5FF8" w:rsidRPr="00B96792" w:rsidRDefault="00EA5FF8" w:rsidP="00EA5FF8">
            <w:pPr>
              <w:spacing w:after="0"/>
              <w:jc w:val="left"/>
              <w:rPr>
                <w:iCs/>
                <w:sz w:val="18"/>
                <w:szCs w:val="18"/>
              </w:rPr>
            </w:pPr>
          </w:p>
        </w:tc>
        <w:tc>
          <w:tcPr>
            <w:tcW w:w="1417" w:type="dxa"/>
            <w:shd w:val="clear" w:color="auto" w:fill="auto"/>
            <w:noWrap/>
            <w:vAlign w:val="bottom"/>
          </w:tcPr>
          <w:p w:rsidR="00EA5FF8" w:rsidRPr="00B96792" w:rsidRDefault="00EA5FF8" w:rsidP="00EA5FF8">
            <w:pPr>
              <w:spacing w:after="0"/>
              <w:jc w:val="left"/>
              <w:rPr>
                <w:iCs/>
                <w:sz w:val="18"/>
                <w:szCs w:val="18"/>
              </w:rPr>
            </w:pPr>
          </w:p>
        </w:tc>
        <w:tc>
          <w:tcPr>
            <w:tcW w:w="1701" w:type="dxa"/>
            <w:shd w:val="clear" w:color="auto" w:fill="auto"/>
            <w:noWrap/>
            <w:vAlign w:val="bottom"/>
          </w:tcPr>
          <w:p w:rsidR="00EA5FF8" w:rsidRPr="00B96792" w:rsidRDefault="00EA5FF8" w:rsidP="00EA5FF8">
            <w:pPr>
              <w:spacing w:after="0"/>
              <w:jc w:val="left"/>
              <w:rPr>
                <w:iCs/>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56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425"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8"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709"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276" w:type="dxa"/>
            <w:noWrap/>
            <w:vAlign w:val="bottom"/>
          </w:tcPr>
          <w:p w:rsidR="00EA5FF8" w:rsidRPr="00B96792" w:rsidRDefault="00EA5FF8" w:rsidP="00EA5FF8">
            <w:pPr>
              <w:spacing w:after="0"/>
              <w:jc w:val="left"/>
              <w:rPr>
                <w:iCs/>
                <w:sz w:val="18"/>
                <w:szCs w:val="18"/>
              </w:rPr>
            </w:pPr>
            <w:r w:rsidRPr="00B96792">
              <w:rPr>
                <w:iCs/>
                <w:sz w:val="18"/>
                <w:szCs w:val="18"/>
              </w:rPr>
              <w:t> </w:t>
            </w:r>
          </w:p>
        </w:tc>
        <w:tc>
          <w:tcPr>
            <w:tcW w:w="1559"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417"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c>
          <w:tcPr>
            <w:tcW w:w="1701" w:type="dxa"/>
            <w:shd w:val="clear" w:color="auto" w:fill="auto"/>
            <w:noWrap/>
            <w:vAlign w:val="bottom"/>
          </w:tcPr>
          <w:p w:rsidR="00EA5FF8" w:rsidRPr="00B96792" w:rsidRDefault="00EA5FF8" w:rsidP="00EA5FF8">
            <w:pPr>
              <w:spacing w:after="0"/>
              <w:jc w:val="left"/>
              <w:rPr>
                <w:iCs/>
                <w:sz w:val="18"/>
                <w:szCs w:val="18"/>
              </w:rPr>
            </w:pPr>
            <w:r w:rsidRPr="00B96792">
              <w:rPr>
                <w:iCs/>
                <w:sz w:val="18"/>
                <w:szCs w:val="18"/>
              </w:rPr>
              <w:t> </w:t>
            </w: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r w:rsidR="00EA5FF8" w:rsidRPr="00B96792" w:rsidTr="00EA5FF8">
        <w:trPr>
          <w:trHeight w:val="315"/>
        </w:trPr>
        <w:tc>
          <w:tcPr>
            <w:tcW w:w="567" w:type="dxa"/>
            <w:noWrap/>
            <w:vAlign w:val="bottom"/>
          </w:tcPr>
          <w:p w:rsidR="00EA5FF8" w:rsidRPr="00B96792" w:rsidRDefault="00EA5FF8" w:rsidP="00EA5FF8">
            <w:pPr>
              <w:spacing w:after="0"/>
              <w:jc w:val="left"/>
              <w:rPr>
                <w:sz w:val="18"/>
                <w:szCs w:val="18"/>
              </w:rPr>
            </w:pPr>
          </w:p>
        </w:tc>
        <w:tc>
          <w:tcPr>
            <w:tcW w:w="568"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shd w:val="clear" w:color="auto" w:fill="auto"/>
            <w:noWrap/>
            <w:vAlign w:val="bottom"/>
          </w:tcPr>
          <w:p w:rsidR="00EA5FF8" w:rsidRPr="00B96792" w:rsidRDefault="00EA5FF8" w:rsidP="00EA5FF8">
            <w:pPr>
              <w:spacing w:after="0"/>
              <w:jc w:val="left"/>
              <w:rPr>
                <w:sz w:val="18"/>
                <w:szCs w:val="18"/>
              </w:rPr>
            </w:pPr>
          </w:p>
        </w:tc>
        <w:tc>
          <w:tcPr>
            <w:tcW w:w="425" w:type="dxa"/>
            <w:noWrap/>
            <w:vAlign w:val="bottom"/>
          </w:tcPr>
          <w:p w:rsidR="00EA5FF8" w:rsidRPr="00B96792" w:rsidRDefault="00EA5FF8" w:rsidP="00EA5FF8">
            <w:pPr>
              <w:spacing w:after="0"/>
              <w:jc w:val="left"/>
              <w:rPr>
                <w:sz w:val="18"/>
                <w:szCs w:val="18"/>
              </w:rPr>
            </w:pPr>
          </w:p>
        </w:tc>
        <w:tc>
          <w:tcPr>
            <w:tcW w:w="708" w:type="dxa"/>
            <w:noWrap/>
            <w:vAlign w:val="bottom"/>
          </w:tcPr>
          <w:p w:rsidR="00EA5FF8" w:rsidRPr="00B96792" w:rsidRDefault="00EA5FF8" w:rsidP="00EA5FF8">
            <w:pPr>
              <w:spacing w:after="0"/>
              <w:jc w:val="left"/>
              <w:rPr>
                <w:sz w:val="18"/>
                <w:szCs w:val="18"/>
              </w:rPr>
            </w:pPr>
          </w:p>
        </w:tc>
        <w:tc>
          <w:tcPr>
            <w:tcW w:w="709"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276" w:type="dxa"/>
            <w:noWrap/>
            <w:vAlign w:val="bottom"/>
          </w:tcPr>
          <w:p w:rsidR="00EA5FF8" w:rsidRPr="00B96792" w:rsidRDefault="00EA5FF8" w:rsidP="00EA5FF8">
            <w:pPr>
              <w:spacing w:after="0"/>
              <w:jc w:val="left"/>
              <w:rPr>
                <w:sz w:val="18"/>
                <w:szCs w:val="18"/>
              </w:rPr>
            </w:pPr>
          </w:p>
        </w:tc>
        <w:tc>
          <w:tcPr>
            <w:tcW w:w="1559" w:type="dxa"/>
            <w:shd w:val="clear" w:color="auto" w:fill="auto"/>
            <w:noWrap/>
            <w:vAlign w:val="bottom"/>
          </w:tcPr>
          <w:p w:rsidR="00EA5FF8" w:rsidRPr="00B96792" w:rsidRDefault="00EA5FF8" w:rsidP="00EA5FF8">
            <w:pPr>
              <w:spacing w:after="0"/>
              <w:jc w:val="left"/>
              <w:rPr>
                <w:sz w:val="18"/>
                <w:szCs w:val="18"/>
              </w:rPr>
            </w:pPr>
          </w:p>
        </w:tc>
        <w:tc>
          <w:tcPr>
            <w:tcW w:w="1417" w:type="dxa"/>
            <w:shd w:val="clear" w:color="auto" w:fill="auto"/>
            <w:noWrap/>
            <w:vAlign w:val="bottom"/>
          </w:tcPr>
          <w:p w:rsidR="00EA5FF8" w:rsidRPr="00B96792" w:rsidRDefault="00EA5FF8" w:rsidP="00EA5FF8">
            <w:pPr>
              <w:spacing w:after="0"/>
              <w:jc w:val="left"/>
              <w:rPr>
                <w:sz w:val="18"/>
                <w:szCs w:val="18"/>
              </w:rPr>
            </w:pPr>
          </w:p>
        </w:tc>
        <w:tc>
          <w:tcPr>
            <w:tcW w:w="1701" w:type="dxa"/>
            <w:shd w:val="clear" w:color="auto" w:fill="auto"/>
            <w:noWrap/>
            <w:vAlign w:val="bottom"/>
          </w:tcPr>
          <w:p w:rsidR="00EA5FF8" w:rsidRPr="00B96792" w:rsidRDefault="00EA5FF8" w:rsidP="00EA5FF8">
            <w:pPr>
              <w:spacing w:after="0"/>
              <w:jc w:val="left"/>
              <w:rPr>
                <w:sz w:val="18"/>
                <w:szCs w:val="18"/>
              </w:rPr>
            </w:pPr>
          </w:p>
        </w:tc>
      </w:tr>
    </w:tbl>
    <w:p w:rsidR="00EA5FF8" w:rsidRPr="00B96792" w:rsidRDefault="00EA5FF8" w:rsidP="00EA5FF8">
      <w:pPr>
        <w:autoSpaceDE w:val="0"/>
        <w:autoSpaceDN w:val="0"/>
        <w:spacing w:after="0" w:line="360" w:lineRule="auto"/>
        <w:rPr>
          <w:bCs/>
          <w:snapToGrid w:val="0"/>
          <w:sz w:val="18"/>
          <w:szCs w:val="18"/>
        </w:rPr>
      </w:pPr>
    </w:p>
    <w:p w:rsidR="00EA5FF8" w:rsidRPr="00B96792" w:rsidRDefault="00EA5FF8" w:rsidP="00EA5FF8">
      <w:pPr>
        <w:autoSpaceDE w:val="0"/>
        <w:autoSpaceDN w:val="0"/>
        <w:spacing w:after="0" w:line="360" w:lineRule="auto"/>
        <w:rPr>
          <w:bCs/>
          <w:snapToGrid w:val="0"/>
          <w:sz w:val="18"/>
          <w:szCs w:val="18"/>
        </w:rPr>
      </w:pPr>
      <w:r w:rsidRPr="00B96792">
        <w:rPr>
          <w:bCs/>
          <w:snapToGrid w:val="0"/>
          <w:sz w:val="18"/>
          <w:szCs w:val="18"/>
        </w:rPr>
        <w:t>_________________________________</w:t>
      </w:r>
      <w:r w:rsidRPr="00B96792">
        <w:rPr>
          <w:bCs/>
          <w:snapToGrid w:val="0"/>
          <w:sz w:val="18"/>
          <w:szCs w:val="18"/>
        </w:rPr>
        <w:tab/>
        <w:t>___</w:t>
      </w:r>
      <w:r w:rsidRPr="00B96792">
        <w:rPr>
          <w:bCs/>
          <w:snapToGrid w:val="0"/>
          <w:sz w:val="18"/>
          <w:szCs w:val="18"/>
        </w:rPr>
        <w:tab/>
      </w:r>
      <w:r w:rsidRPr="00B96792">
        <w:rPr>
          <w:bCs/>
          <w:snapToGrid w:val="0"/>
          <w:sz w:val="18"/>
          <w:szCs w:val="18"/>
        </w:rPr>
        <w:tab/>
        <w:t>___________________________</w:t>
      </w:r>
    </w:p>
    <w:p w:rsidR="00EA5FF8" w:rsidRPr="00B96792" w:rsidRDefault="00EA5FF8" w:rsidP="00EA5FF8">
      <w:pPr>
        <w:overflowPunct w:val="0"/>
        <w:autoSpaceDE w:val="0"/>
        <w:autoSpaceDN w:val="0"/>
        <w:adjustRightInd w:val="0"/>
        <w:spacing w:after="0"/>
        <w:rPr>
          <w:b/>
          <w:i/>
          <w:sz w:val="18"/>
          <w:szCs w:val="18"/>
          <w:vertAlign w:val="superscript"/>
        </w:rPr>
      </w:pPr>
      <w:r w:rsidRPr="00B96792">
        <w:rPr>
          <w:b/>
          <w:i/>
          <w:sz w:val="18"/>
          <w:szCs w:val="18"/>
          <w:vertAlign w:val="superscript"/>
        </w:rPr>
        <w:t>(Подпись уполномоченного представителя)</w:t>
      </w:r>
      <w:r w:rsidRPr="00B96792">
        <w:rPr>
          <w:bCs/>
          <w:snapToGrid w:val="0"/>
          <w:sz w:val="18"/>
          <w:szCs w:val="18"/>
        </w:rPr>
        <w:tab/>
      </w:r>
      <w:r w:rsidRPr="00B96792">
        <w:rPr>
          <w:bCs/>
          <w:snapToGrid w:val="0"/>
          <w:sz w:val="18"/>
          <w:szCs w:val="18"/>
        </w:rPr>
        <w:tab/>
      </w:r>
      <w:r w:rsidRPr="00B96792">
        <w:rPr>
          <w:b/>
          <w:i/>
          <w:sz w:val="18"/>
          <w:szCs w:val="18"/>
          <w:vertAlign w:val="superscript"/>
        </w:rPr>
        <w:t>(Имя и должность подписавшего)</w:t>
      </w:r>
    </w:p>
    <w:p w:rsidR="00EA5FF8" w:rsidRPr="00B96792" w:rsidRDefault="00EA5FF8" w:rsidP="00EA5FF8">
      <w:pPr>
        <w:overflowPunct w:val="0"/>
        <w:autoSpaceDE w:val="0"/>
        <w:autoSpaceDN w:val="0"/>
        <w:adjustRightInd w:val="0"/>
        <w:spacing w:after="0"/>
        <w:ind w:firstLine="709"/>
        <w:rPr>
          <w:sz w:val="18"/>
          <w:szCs w:val="18"/>
        </w:rPr>
      </w:pPr>
      <w:r w:rsidRPr="00B96792">
        <w:rPr>
          <w:sz w:val="18"/>
          <w:szCs w:val="18"/>
        </w:rPr>
        <w:t>М.П.</w:t>
      </w:r>
    </w:p>
    <w:p w:rsidR="00EA5FF8" w:rsidRPr="00B96792" w:rsidRDefault="00EA5FF8" w:rsidP="00EA5FF8">
      <w:pPr>
        <w:spacing w:after="0"/>
        <w:jc w:val="center"/>
        <w:rPr>
          <w:b/>
          <w:sz w:val="18"/>
          <w:szCs w:val="18"/>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B96792" w:rsidRDefault="00B96792" w:rsidP="00EA5FF8">
      <w:pPr>
        <w:tabs>
          <w:tab w:val="left" w:pos="1134"/>
        </w:tabs>
        <w:overflowPunct w:val="0"/>
        <w:autoSpaceDE w:val="0"/>
        <w:autoSpaceDN w:val="0"/>
        <w:adjustRightInd w:val="0"/>
        <w:spacing w:after="0"/>
        <w:ind w:firstLine="709"/>
        <w:rPr>
          <w:sz w:val="18"/>
          <w:szCs w:val="18"/>
          <w:lang w:val="en-US"/>
        </w:rPr>
      </w:pPr>
    </w:p>
    <w:p w:rsidR="00EA5FF8" w:rsidRPr="00B96792" w:rsidRDefault="00EA5FF8" w:rsidP="00EA5FF8">
      <w:pPr>
        <w:tabs>
          <w:tab w:val="left" w:pos="1134"/>
        </w:tabs>
        <w:overflowPunct w:val="0"/>
        <w:autoSpaceDE w:val="0"/>
        <w:autoSpaceDN w:val="0"/>
        <w:adjustRightInd w:val="0"/>
        <w:spacing w:after="0"/>
        <w:ind w:firstLine="709"/>
        <w:rPr>
          <w:b/>
          <w:sz w:val="18"/>
          <w:szCs w:val="18"/>
        </w:rPr>
      </w:pPr>
      <w:r w:rsidRPr="00B96792">
        <w:rPr>
          <w:sz w:val="18"/>
          <w:szCs w:val="18"/>
        </w:rPr>
        <w:lastRenderedPageBreak/>
        <w:t>ИНСТРУКЦИИ ПО</w:t>
      </w:r>
      <w:r w:rsidRPr="00B96792">
        <w:rPr>
          <w:b/>
          <w:sz w:val="18"/>
          <w:szCs w:val="18"/>
        </w:rPr>
        <w:t xml:space="preserve"> </w:t>
      </w:r>
      <w:r w:rsidRPr="00B96792">
        <w:rPr>
          <w:sz w:val="18"/>
          <w:szCs w:val="18"/>
        </w:rPr>
        <w:t>ЗАПОЛНЕНИЮ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Данные инструкции не следует воспроизводить в документах, подготовленных участником.</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Форма Таблицы 2 изменению не подлежит. Все сведения и документы обязательны к предоставлению.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6 участником заполняется в формате Фамилия Имя Отчество, например Иванов Иван Степанович.</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8 заполняется согласно образцу.</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 xml:space="preserve">Столбцы 9, 10 заполняются в порядке пунктов 3, 4 настоящей инструкции. </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12 заполняется в формате географической иерархии в нисходящем порядке, например, Тула, ул. Пионеров, 56-89.</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Столбец 13 заполняется в порядке пункта 8 настоящей инструкции.</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A5FF8" w:rsidRPr="00B96792" w:rsidRDefault="00EA5FF8" w:rsidP="00D916C0">
      <w:pPr>
        <w:numPr>
          <w:ilvl w:val="0"/>
          <w:numId w:val="26"/>
        </w:numPr>
        <w:tabs>
          <w:tab w:val="num" w:pos="0"/>
          <w:tab w:val="left" w:pos="1134"/>
        </w:tabs>
        <w:overflowPunct w:val="0"/>
        <w:autoSpaceDE w:val="0"/>
        <w:autoSpaceDN w:val="0"/>
        <w:adjustRightInd w:val="0"/>
        <w:spacing w:after="0"/>
        <w:ind w:left="0" w:firstLine="709"/>
        <w:jc w:val="left"/>
        <w:rPr>
          <w:bCs/>
          <w:sz w:val="18"/>
          <w:szCs w:val="18"/>
        </w:rPr>
      </w:pPr>
      <w:r w:rsidRPr="00B96792">
        <w:rPr>
          <w:bCs/>
          <w:sz w:val="18"/>
          <w:szCs w:val="18"/>
        </w:rPr>
        <w:t>В столбце 15 указываются юридический статус и реквизиты подтверждающих документов, например учредительный договор от 23.01.2008.</w:t>
      </w:r>
    </w:p>
    <w:p w:rsidR="00EA5FF8" w:rsidRPr="00B96792" w:rsidRDefault="00EA5FF8" w:rsidP="00EA5FF8">
      <w:pPr>
        <w:pStyle w:val="3"/>
        <w:numPr>
          <w:ilvl w:val="0"/>
          <w:numId w:val="0"/>
        </w:numPr>
        <w:rPr>
          <w:rFonts w:ascii="Times New Roman" w:hAnsi="Times New Roman"/>
          <w:b w:val="0"/>
          <w:sz w:val="18"/>
          <w:szCs w:val="18"/>
        </w:rPr>
        <w:sectPr w:rsidR="00EA5FF8" w:rsidRPr="00B96792" w:rsidSect="00EA5FF8">
          <w:pgSz w:w="16838" w:h="11906" w:orient="landscape"/>
          <w:pgMar w:top="794" w:right="720" w:bottom="1134" w:left="567" w:header="0" w:footer="329" w:gutter="0"/>
          <w:cols w:space="708"/>
          <w:docGrid w:linePitch="360"/>
        </w:sectPr>
      </w:pPr>
      <w:r w:rsidRPr="00B96792">
        <w:rPr>
          <w:rFonts w:ascii="Times New Roman" w:hAnsi="Times New Roman"/>
          <w:b w:val="0"/>
          <w:sz w:val="18"/>
          <w:szCs w:val="18"/>
        </w:rPr>
        <w:br w:type="page"/>
      </w:r>
    </w:p>
    <w:bookmarkEnd w:id="122"/>
    <w:bookmarkEnd w:id="123"/>
    <w:bookmarkEnd w:id="124"/>
    <w:bookmarkEnd w:id="125"/>
    <w:bookmarkEnd w:id="126"/>
    <w:p w:rsidR="00C84AE6" w:rsidRPr="00B96792" w:rsidRDefault="00F6185C" w:rsidP="00F6185C">
      <w:pPr>
        <w:pStyle w:val="3"/>
        <w:numPr>
          <w:ilvl w:val="0"/>
          <w:numId w:val="0"/>
        </w:numPr>
        <w:jc w:val="center"/>
        <w:rPr>
          <w:rFonts w:ascii="Times New Roman" w:hAnsi="Times New Roman"/>
          <w:b w:val="0"/>
          <w:i/>
          <w:color w:val="000000"/>
          <w:szCs w:val="24"/>
        </w:rPr>
      </w:pPr>
      <w:r w:rsidRPr="0051461B">
        <w:rPr>
          <w:rFonts w:ascii="Times New Roman" w:hAnsi="Times New Roman"/>
          <w:b w:val="0"/>
          <w:bCs/>
          <w:szCs w:val="24"/>
        </w:rPr>
        <w:lastRenderedPageBreak/>
        <w:t xml:space="preserve">                                                                                                                                          </w:t>
      </w:r>
      <w:r w:rsidR="00C84AE6" w:rsidRPr="00B96792">
        <w:rPr>
          <w:rFonts w:ascii="Times New Roman" w:hAnsi="Times New Roman"/>
          <w:b w:val="0"/>
          <w:bCs/>
          <w:szCs w:val="24"/>
        </w:rPr>
        <w:t xml:space="preserve">Форма </w:t>
      </w:r>
      <w:r w:rsidR="00EA5FF8" w:rsidRPr="00B96792">
        <w:rPr>
          <w:rFonts w:ascii="Times New Roman" w:hAnsi="Times New Roman"/>
          <w:b w:val="0"/>
          <w:bCs/>
          <w:szCs w:val="24"/>
        </w:rPr>
        <w:t>4</w:t>
      </w:r>
      <w:r w:rsidR="00C84AE6" w:rsidRPr="00B96792">
        <w:rPr>
          <w:rFonts w:ascii="Times New Roman" w:hAnsi="Times New Roman"/>
          <w:b w:val="0"/>
          <w:bCs/>
          <w:szCs w:val="24"/>
        </w:rPr>
        <w:t>.</w:t>
      </w:r>
    </w:p>
    <w:p w:rsidR="00C84AE6" w:rsidRPr="00B96792" w:rsidRDefault="00B96792" w:rsidP="00B96792">
      <w:pPr>
        <w:pStyle w:val="Times12"/>
        <w:rPr>
          <w:iCs/>
          <w:szCs w:val="24"/>
        </w:rPr>
      </w:pPr>
      <w:r w:rsidRPr="00B96792">
        <w:rPr>
          <w:iCs/>
          <w:szCs w:val="24"/>
        </w:rPr>
        <w:t xml:space="preserve">                                                                       </w:t>
      </w:r>
      <w:r w:rsidR="00C84AE6" w:rsidRPr="00B96792">
        <w:rPr>
          <w:iCs/>
          <w:szCs w:val="24"/>
        </w:rPr>
        <w:t>Приложение к заявке на участие в запросе цен</w:t>
      </w:r>
    </w:p>
    <w:p w:rsidR="00C84AE6" w:rsidRPr="0051461B" w:rsidRDefault="00B96792" w:rsidP="00B96792">
      <w:pPr>
        <w:pStyle w:val="Times12"/>
        <w:rPr>
          <w:iCs/>
          <w:szCs w:val="24"/>
        </w:rPr>
      </w:pPr>
      <w:r w:rsidRPr="0051461B">
        <w:rPr>
          <w:iCs/>
          <w:szCs w:val="24"/>
        </w:rPr>
        <w:t xml:space="preserve">                                                                       </w:t>
      </w:r>
      <w:r w:rsidR="00C84AE6" w:rsidRPr="00B96792">
        <w:rPr>
          <w:iCs/>
          <w:szCs w:val="24"/>
        </w:rPr>
        <w:t xml:space="preserve">от «___» __________ 20___ г. № </w:t>
      </w:r>
      <w:r w:rsidR="005C5DDE" w:rsidRPr="00B96792">
        <w:rPr>
          <w:iCs/>
          <w:szCs w:val="24"/>
        </w:rPr>
        <w:t>__</w:t>
      </w:r>
    </w:p>
    <w:p w:rsidR="00B96792" w:rsidRPr="0051461B" w:rsidRDefault="00B96792" w:rsidP="00B96792">
      <w:pPr>
        <w:pStyle w:val="Times12"/>
        <w:rPr>
          <w:b/>
          <w:snapToGrid w:val="0"/>
          <w:szCs w:val="24"/>
        </w:rPr>
      </w:pPr>
    </w:p>
    <w:p w:rsidR="00C84AE6" w:rsidRPr="00B96792" w:rsidRDefault="00C84AE6" w:rsidP="00C84AE6">
      <w:pPr>
        <w:jc w:val="center"/>
      </w:pPr>
      <w:r w:rsidRPr="00B96792">
        <w:t>Открытый запрос цен в электронной форме на право заключения договора</w:t>
      </w:r>
      <w:r w:rsidRPr="00B96792">
        <w:rPr>
          <w:b/>
          <w:i/>
          <w:iCs/>
        </w:rPr>
        <w:t xml:space="preserve"> </w:t>
      </w:r>
      <w:r w:rsidRPr="00B96792">
        <w:t>на ______________________</w:t>
      </w:r>
    </w:p>
    <w:p w:rsidR="00C84AE6" w:rsidRPr="00B96792" w:rsidRDefault="00C84AE6" w:rsidP="00C84AE6">
      <w:pPr>
        <w:widowControl w:val="0"/>
        <w:autoSpaceDE w:val="0"/>
        <w:autoSpaceDN w:val="0"/>
        <w:adjustRightInd w:val="0"/>
        <w:jc w:val="center"/>
      </w:pPr>
    </w:p>
    <w:p w:rsidR="00C84AE6" w:rsidRPr="00B96792" w:rsidRDefault="00C84AE6" w:rsidP="00C84AE6">
      <w:pPr>
        <w:pStyle w:val="2"/>
        <w:numPr>
          <w:ilvl w:val="0"/>
          <w:numId w:val="0"/>
        </w:numPr>
        <w:spacing w:before="0" w:after="0"/>
        <w:jc w:val="center"/>
        <w:rPr>
          <w:b w:val="0"/>
          <w:i/>
          <w:sz w:val="24"/>
          <w:szCs w:val="24"/>
        </w:rPr>
      </w:pPr>
      <w:bookmarkStart w:id="132" w:name="_Техническое_предложение_(Форма"/>
      <w:bookmarkStart w:id="133" w:name="_Toc235439567"/>
      <w:bookmarkStart w:id="134" w:name="_Toc318827135"/>
      <w:bookmarkEnd w:id="132"/>
      <w:r w:rsidRPr="00734C55">
        <w:rPr>
          <w:i/>
          <w:sz w:val="24"/>
          <w:szCs w:val="24"/>
        </w:rPr>
        <w:t>ТЕХНИЧЕСКОЕ ПРЕДЛОЖЕНИЕ</w:t>
      </w:r>
      <w:r w:rsidRPr="00B96792">
        <w:rPr>
          <w:b w:val="0"/>
          <w:i/>
          <w:sz w:val="24"/>
          <w:szCs w:val="24"/>
        </w:rPr>
        <w:t xml:space="preserve"> (Форма </w:t>
      </w:r>
      <w:r w:rsidR="00EA5FF8" w:rsidRPr="00B96792">
        <w:rPr>
          <w:b w:val="0"/>
          <w:i/>
          <w:sz w:val="24"/>
          <w:szCs w:val="24"/>
        </w:rPr>
        <w:t>4</w:t>
      </w:r>
      <w:r w:rsidRPr="00B96792">
        <w:rPr>
          <w:b w:val="0"/>
          <w:i/>
          <w:sz w:val="24"/>
          <w:szCs w:val="24"/>
        </w:rPr>
        <w:t>)</w:t>
      </w:r>
      <w:bookmarkEnd w:id="133"/>
      <w:bookmarkEnd w:id="134"/>
    </w:p>
    <w:p w:rsidR="00C84AE6" w:rsidRPr="00B96792" w:rsidRDefault="00C84AE6" w:rsidP="00C84AE6">
      <w:pPr>
        <w:pStyle w:val="Times12"/>
        <w:ind w:firstLine="0"/>
        <w:rPr>
          <w:szCs w:val="24"/>
        </w:rPr>
      </w:pPr>
      <w:r w:rsidRPr="00B96792">
        <w:rPr>
          <w:szCs w:val="24"/>
        </w:rPr>
        <w:t xml:space="preserve">Участник запроса цен: ________________________________ </w:t>
      </w:r>
    </w:p>
    <w:p w:rsidR="00C84AE6" w:rsidRPr="00B96792" w:rsidRDefault="00C84AE6" w:rsidP="00C84AE6">
      <w:pPr>
        <w:pStyle w:val="Times12"/>
        <w:rPr>
          <w:i/>
          <w:szCs w:val="24"/>
        </w:rPr>
      </w:pPr>
    </w:p>
    <w:p w:rsidR="00C84AE6" w:rsidRPr="00B96792" w:rsidRDefault="00C84AE6" w:rsidP="00C84AE6">
      <w:pPr>
        <w:pStyle w:val="Times12"/>
        <w:ind w:firstLine="0"/>
        <w:jc w:val="center"/>
        <w:rPr>
          <w:b/>
          <w:i/>
          <w:szCs w:val="24"/>
        </w:rPr>
      </w:pPr>
      <w:r w:rsidRPr="00B96792">
        <w:rPr>
          <w:b/>
          <w:i/>
          <w:szCs w:val="24"/>
        </w:rPr>
        <w:t>Суть технического предложения</w:t>
      </w:r>
    </w:p>
    <w:p w:rsidR="00C84AE6" w:rsidRPr="00B96792" w:rsidRDefault="00C84AE6" w:rsidP="00C84AE6">
      <w:pPr>
        <w:pStyle w:val="aff4"/>
        <w:tabs>
          <w:tab w:val="clear" w:pos="1134"/>
        </w:tabs>
        <w:autoSpaceDE w:val="0"/>
        <w:autoSpaceDN w:val="0"/>
        <w:spacing w:line="240" w:lineRule="auto"/>
        <w:ind w:firstLine="0"/>
        <w:rPr>
          <w:sz w:val="24"/>
          <w:szCs w:val="24"/>
        </w:rPr>
      </w:pPr>
    </w:p>
    <w:p w:rsidR="00C84AE6" w:rsidRPr="00B96792" w:rsidRDefault="00C84AE6" w:rsidP="00C84AE6">
      <w:pPr>
        <w:pStyle w:val="aff4"/>
        <w:tabs>
          <w:tab w:val="clear" w:pos="1134"/>
        </w:tabs>
        <w:autoSpaceDE w:val="0"/>
        <w:autoSpaceDN w:val="0"/>
        <w:spacing w:line="240" w:lineRule="auto"/>
        <w:ind w:firstLine="0"/>
        <w:rPr>
          <w:sz w:val="24"/>
          <w:szCs w:val="24"/>
        </w:rPr>
      </w:pPr>
      <w:r w:rsidRPr="00B96792">
        <w:rPr>
          <w:sz w:val="24"/>
          <w:szCs w:val="24"/>
        </w:rPr>
        <w:t>_________________________________</w:t>
      </w:r>
      <w:r w:rsidRPr="00B96792">
        <w:rPr>
          <w:sz w:val="24"/>
          <w:szCs w:val="24"/>
        </w:rPr>
        <w:tab/>
        <w:t>___</w:t>
      </w:r>
      <w:r w:rsidRPr="00B96792">
        <w:rPr>
          <w:sz w:val="24"/>
          <w:szCs w:val="24"/>
        </w:rPr>
        <w:tab/>
      </w:r>
      <w:r w:rsidRPr="00B96792">
        <w:rPr>
          <w:sz w:val="24"/>
          <w:szCs w:val="24"/>
        </w:rPr>
        <w:tab/>
        <w:t>___________________________</w:t>
      </w:r>
    </w:p>
    <w:p w:rsidR="00C84AE6" w:rsidRPr="00B96792" w:rsidRDefault="00C84AE6" w:rsidP="00C84AE6">
      <w:pPr>
        <w:pStyle w:val="Times12"/>
        <w:ind w:firstLine="0"/>
        <w:rPr>
          <w:b/>
          <w:bCs w:val="0"/>
          <w:i/>
          <w:szCs w:val="24"/>
          <w:vertAlign w:val="superscript"/>
        </w:rPr>
      </w:pPr>
      <w:r w:rsidRPr="00B96792">
        <w:rPr>
          <w:b/>
          <w:bCs w:val="0"/>
          <w:i/>
          <w:szCs w:val="24"/>
          <w:vertAlign w:val="superscript"/>
        </w:rPr>
        <w:t>(Подпись уполномоченного представителя)</w:t>
      </w:r>
      <w:r w:rsidRPr="00B96792">
        <w:rPr>
          <w:snapToGrid w:val="0"/>
          <w:szCs w:val="24"/>
        </w:rPr>
        <w:tab/>
      </w:r>
      <w:r w:rsidRPr="00B96792">
        <w:rPr>
          <w:snapToGrid w:val="0"/>
          <w:szCs w:val="24"/>
        </w:rPr>
        <w:tab/>
      </w:r>
      <w:r w:rsidRPr="00B96792">
        <w:rPr>
          <w:b/>
          <w:bCs w:val="0"/>
          <w:i/>
          <w:szCs w:val="24"/>
          <w:vertAlign w:val="superscript"/>
        </w:rPr>
        <w:t>(Имя и должность подписавшего)</w:t>
      </w:r>
    </w:p>
    <w:p w:rsidR="00C84AE6" w:rsidRPr="00B96792" w:rsidRDefault="00C84AE6" w:rsidP="00C84AE6">
      <w:pPr>
        <w:pStyle w:val="Times12"/>
        <w:ind w:firstLine="709"/>
        <w:rPr>
          <w:bCs w:val="0"/>
          <w:szCs w:val="24"/>
        </w:rPr>
      </w:pPr>
      <w:r w:rsidRPr="00B96792">
        <w:rPr>
          <w:bCs w:val="0"/>
          <w:szCs w:val="24"/>
        </w:rPr>
        <w:t>М.П.</w:t>
      </w:r>
    </w:p>
    <w:p w:rsidR="00C84AE6" w:rsidRPr="00B96792" w:rsidRDefault="00C84AE6" w:rsidP="00C84AE6">
      <w:pPr>
        <w:jc w:val="center"/>
        <w:rPr>
          <w:b/>
        </w:rPr>
      </w:pPr>
    </w:p>
    <w:p w:rsidR="00C84AE6" w:rsidRPr="00B96792" w:rsidRDefault="00C84AE6" w:rsidP="00C84AE6">
      <w:pPr>
        <w:pStyle w:val="Times12"/>
        <w:tabs>
          <w:tab w:val="left" w:pos="1134"/>
          <w:tab w:val="left" w:pos="1418"/>
        </w:tabs>
        <w:ind w:firstLine="709"/>
        <w:rPr>
          <w:bCs w:val="0"/>
          <w:szCs w:val="24"/>
        </w:rPr>
      </w:pPr>
      <w:r w:rsidRPr="00B96792">
        <w:rPr>
          <w:bCs w:val="0"/>
          <w:szCs w:val="24"/>
        </w:rPr>
        <w:t>ИНСТРУКЦИИ ПО ЗАПОЛНЕНИЮ</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Данные инструкции не следует воспроизводить в документах, подготовленных участником запроса цен.</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приводит номер и дату заявки на участие в запросе цен, приложением к которой является данное техническое предложение.</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Участник запроса цен указывает свое фирменное наименование (в </w:t>
      </w:r>
      <w:proofErr w:type="spellStart"/>
      <w:r w:rsidRPr="00B96792">
        <w:rPr>
          <w:szCs w:val="24"/>
        </w:rPr>
        <w:t>т.ч</w:t>
      </w:r>
      <w:proofErr w:type="spellEnd"/>
      <w:r w:rsidRPr="00B96792">
        <w:rPr>
          <w:szCs w:val="24"/>
        </w:rPr>
        <w:t>. организационно-правовую форму).</w:t>
      </w:r>
    </w:p>
    <w:p w:rsidR="00C84AE6" w:rsidRPr="00B96792" w:rsidRDefault="00C84AE6" w:rsidP="00D916C0">
      <w:pPr>
        <w:pStyle w:val="Times12"/>
        <w:widowControl/>
        <w:numPr>
          <w:ilvl w:val="0"/>
          <w:numId w:val="18"/>
        </w:numPr>
        <w:tabs>
          <w:tab w:val="clear" w:pos="960"/>
          <w:tab w:val="num" w:pos="720"/>
          <w:tab w:val="left" w:pos="1134"/>
          <w:tab w:val="left" w:pos="1418"/>
        </w:tabs>
        <w:spacing w:line="240" w:lineRule="auto"/>
        <w:ind w:left="0" w:firstLine="709"/>
        <w:textAlignment w:val="auto"/>
        <w:rPr>
          <w:szCs w:val="24"/>
        </w:rPr>
      </w:pPr>
      <w:r w:rsidRPr="00B96792">
        <w:rPr>
          <w:szCs w:val="24"/>
        </w:rPr>
        <w:t>Выше приведена форма титульного листа Технического предложения.</w:t>
      </w:r>
    </w:p>
    <w:p w:rsidR="00C84AE6" w:rsidRPr="00B96792" w:rsidRDefault="00C84AE6" w:rsidP="00D916C0">
      <w:pPr>
        <w:pStyle w:val="Times12"/>
        <w:widowControl/>
        <w:numPr>
          <w:ilvl w:val="0"/>
          <w:numId w:val="18"/>
        </w:numPr>
        <w:tabs>
          <w:tab w:val="clear" w:pos="960"/>
          <w:tab w:val="num" w:pos="720"/>
          <w:tab w:val="left" w:pos="1140"/>
          <w:tab w:val="left" w:pos="1418"/>
          <w:tab w:val="num" w:pos="2564"/>
        </w:tabs>
        <w:spacing w:line="240" w:lineRule="auto"/>
        <w:ind w:left="0" w:firstLine="709"/>
        <w:textAlignment w:val="auto"/>
        <w:rPr>
          <w:szCs w:val="24"/>
        </w:rPr>
      </w:pPr>
      <w:r w:rsidRPr="00B96792">
        <w:rPr>
          <w:szCs w:val="24"/>
        </w:rPr>
        <w:t>Техническое предложение участника запроса цен, помимо материалов, указанных в тексте технических требований, должно включать:</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производителя и страны происхождения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комплектации предлагаемого товара;</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C84AE6" w:rsidRPr="00B96792" w:rsidRDefault="00C84AE6" w:rsidP="00D916C0">
      <w:pPr>
        <w:pStyle w:val="-6"/>
        <w:numPr>
          <w:ilvl w:val="0"/>
          <w:numId w:val="19"/>
        </w:numPr>
        <w:tabs>
          <w:tab w:val="clear" w:pos="1985"/>
          <w:tab w:val="left" w:pos="1062"/>
        </w:tabs>
        <w:ind w:left="0" w:right="153" w:firstLine="635"/>
        <w:rPr>
          <w:rFonts w:eastAsia="Arial Unicode MS"/>
          <w:bCs/>
          <w:sz w:val="24"/>
        </w:rPr>
      </w:pPr>
      <w:r w:rsidRPr="00B96792">
        <w:rPr>
          <w:rFonts w:eastAsia="Arial Unicode MS"/>
          <w:bCs/>
          <w:sz w:val="24"/>
        </w:rPr>
        <w:t>указание количества предлагаемого товара, объема работ или услуг или порядка его определен</w:t>
      </w:r>
      <w:r w:rsidR="00B23F1D" w:rsidRPr="00B96792">
        <w:rPr>
          <w:rFonts w:eastAsia="Arial Unicode MS"/>
          <w:bCs/>
          <w:sz w:val="24"/>
        </w:rPr>
        <w:t>ия.</w:t>
      </w:r>
    </w:p>
    <w:p w:rsidR="00B23F1D" w:rsidRPr="0051461B" w:rsidRDefault="00B23F1D"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96792" w:rsidRPr="0051461B" w:rsidRDefault="00B96792" w:rsidP="00B23F1D">
      <w:pPr>
        <w:pStyle w:val="-6"/>
        <w:tabs>
          <w:tab w:val="clear" w:pos="1985"/>
          <w:tab w:val="left" w:pos="1062"/>
        </w:tabs>
        <w:ind w:left="635" w:right="153" w:firstLine="0"/>
        <w:rPr>
          <w:rFonts w:eastAsia="Arial Unicode MS"/>
          <w:bCs/>
          <w:sz w:val="24"/>
        </w:rPr>
      </w:pPr>
    </w:p>
    <w:p w:rsidR="00B23F1D" w:rsidRPr="00B96792" w:rsidRDefault="00F6185C" w:rsidP="00F6185C">
      <w:pPr>
        <w:widowControl w:val="0"/>
        <w:overflowPunct w:val="0"/>
        <w:autoSpaceDE w:val="0"/>
        <w:autoSpaceDN w:val="0"/>
        <w:adjustRightInd w:val="0"/>
        <w:spacing w:after="0" w:line="360" w:lineRule="atLeast"/>
        <w:jc w:val="center"/>
        <w:textAlignment w:val="baseline"/>
      </w:pPr>
      <w:r w:rsidRPr="0051461B">
        <w:t xml:space="preserve">                                                                                                                                          </w:t>
      </w:r>
      <w:r w:rsidR="00B23F1D" w:rsidRPr="00B96792">
        <w:t xml:space="preserve">Форма </w:t>
      </w:r>
      <w:r w:rsidR="005C5DDE" w:rsidRPr="00B96792">
        <w:t>5</w:t>
      </w:r>
      <w:r w:rsidR="00B23F1D" w:rsidRPr="00B96792">
        <w:t>.</w:t>
      </w:r>
    </w:p>
    <w:p w:rsidR="00B23F1D" w:rsidRPr="00B96792" w:rsidRDefault="00B23F1D" w:rsidP="00B23F1D">
      <w:pPr>
        <w:widowControl w:val="0"/>
        <w:overflowPunct w:val="0"/>
        <w:autoSpaceDE w:val="0"/>
        <w:autoSpaceDN w:val="0"/>
        <w:adjustRightInd w:val="0"/>
        <w:spacing w:after="0" w:line="360" w:lineRule="atLeast"/>
        <w:ind w:left="4678"/>
        <w:jc w:val="left"/>
        <w:textAlignment w:val="baseline"/>
        <w:rPr>
          <w:bCs/>
          <w:iCs/>
        </w:rPr>
      </w:pPr>
      <w:r w:rsidRPr="00B96792">
        <w:rPr>
          <w:bCs/>
          <w:iCs/>
        </w:rPr>
        <w:t>Приложение к заявке о подаче Предложения от «___» __________ 20___ г. № __________</w:t>
      </w:r>
    </w:p>
    <w:p w:rsidR="00B23F1D" w:rsidRPr="00B96792" w:rsidRDefault="00B23F1D" w:rsidP="00B23F1D">
      <w:pPr>
        <w:jc w:val="right"/>
        <w:rPr>
          <w:b/>
        </w:rPr>
      </w:pPr>
    </w:p>
    <w:p w:rsidR="00B23F1D" w:rsidRPr="00B96792" w:rsidRDefault="00B23F1D" w:rsidP="00B23F1D">
      <w:pPr>
        <w:widowControl w:val="0"/>
        <w:autoSpaceDE w:val="0"/>
        <w:autoSpaceDN w:val="0"/>
        <w:adjustRightInd w:val="0"/>
        <w:jc w:val="center"/>
        <w:rPr>
          <w:b/>
        </w:rPr>
      </w:pPr>
    </w:p>
    <w:p w:rsidR="00B23F1D" w:rsidRPr="00734C55" w:rsidRDefault="00B23F1D" w:rsidP="00B23F1D">
      <w:pPr>
        <w:keepNext/>
        <w:suppressAutoHyphens/>
        <w:spacing w:after="0"/>
        <w:jc w:val="center"/>
        <w:outlineLvl w:val="1"/>
        <w:rPr>
          <w:bCs/>
          <w:i/>
          <w:smallCaps/>
        </w:rPr>
      </w:pPr>
      <w:r w:rsidRPr="00734C55">
        <w:rPr>
          <w:b/>
          <w:i/>
          <w:iCs/>
          <w:smallCaps/>
        </w:rPr>
        <w:t>Справка об опыте выполнения договоров в 201</w:t>
      </w:r>
      <w:r w:rsidR="00895665">
        <w:rPr>
          <w:b/>
          <w:i/>
          <w:iCs/>
          <w:smallCaps/>
        </w:rPr>
        <w:t>1</w:t>
      </w:r>
      <w:r w:rsidRPr="00734C55">
        <w:rPr>
          <w:b/>
          <w:i/>
          <w:iCs/>
          <w:smallCaps/>
        </w:rPr>
        <w:t>-201</w:t>
      </w:r>
      <w:r w:rsidR="00895665">
        <w:rPr>
          <w:b/>
          <w:i/>
          <w:iCs/>
          <w:smallCaps/>
        </w:rPr>
        <w:t>2</w:t>
      </w:r>
      <w:r w:rsidRPr="00734C55">
        <w:rPr>
          <w:b/>
          <w:i/>
          <w:iCs/>
          <w:smallCaps/>
        </w:rPr>
        <w:t xml:space="preserve"> гг. </w:t>
      </w:r>
      <w:r w:rsidRPr="00734C55">
        <w:rPr>
          <w:bCs/>
          <w:i/>
          <w:smallCaps/>
        </w:rPr>
        <w:t xml:space="preserve">(Форма </w:t>
      </w:r>
      <w:r w:rsidR="005C5DDE" w:rsidRPr="00734C55">
        <w:rPr>
          <w:bCs/>
          <w:i/>
          <w:smallCaps/>
        </w:rPr>
        <w:t>5</w:t>
      </w:r>
      <w:r w:rsidRPr="00734C55">
        <w:rPr>
          <w:bCs/>
          <w:i/>
          <w:smallCaps/>
        </w:rPr>
        <w:t>)</w:t>
      </w:r>
    </w:p>
    <w:p w:rsidR="00B23F1D" w:rsidRPr="00734C55" w:rsidRDefault="00B23F1D" w:rsidP="00B23F1D">
      <w:pPr>
        <w:widowControl w:val="0"/>
        <w:autoSpaceDE w:val="0"/>
        <w:autoSpaceDN w:val="0"/>
        <w:adjustRightInd w:val="0"/>
        <w:jc w:val="center"/>
        <w:rPr>
          <w:b/>
          <w:iCs/>
          <w:spacing w:val="-2"/>
        </w:rPr>
      </w:pPr>
    </w:p>
    <w:p w:rsidR="00B23F1D" w:rsidRPr="00734C55" w:rsidRDefault="00B23F1D" w:rsidP="00B23F1D">
      <w:pPr>
        <w:widowControl w:val="0"/>
        <w:overflowPunct w:val="0"/>
        <w:autoSpaceDE w:val="0"/>
        <w:autoSpaceDN w:val="0"/>
        <w:adjustRightInd w:val="0"/>
        <w:spacing w:after="0" w:line="360" w:lineRule="atLeast"/>
        <w:textAlignment w:val="baseline"/>
        <w:rPr>
          <w:b/>
          <w:bCs/>
        </w:rPr>
      </w:pPr>
      <w:r w:rsidRPr="00734C55">
        <w:rPr>
          <w:b/>
          <w:bCs/>
        </w:rPr>
        <w:t>Участник процедуры закупки: ________________________________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
          <w:bCs/>
          <w:i/>
        </w:rPr>
      </w:pPr>
      <w:r w:rsidRPr="00734C55">
        <w:rPr>
          <w:b/>
          <w:bCs/>
        </w:rPr>
        <w:t xml:space="preserve"> </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B23F1D" w:rsidRPr="00734C55" w:rsidTr="003039EF">
        <w:trPr>
          <w:cantSplit/>
          <w:tblHeader/>
        </w:trPr>
        <w:tc>
          <w:tcPr>
            <w:tcW w:w="480" w:type="dxa"/>
            <w:vAlign w:val="center"/>
          </w:tcPr>
          <w:p w:rsidR="00B23F1D" w:rsidRPr="00734C55" w:rsidRDefault="00B23F1D" w:rsidP="00B23F1D">
            <w:pPr>
              <w:keepNext/>
              <w:spacing w:before="40" w:after="40"/>
              <w:ind w:left="-57" w:right="-57"/>
              <w:jc w:val="center"/>
            </w:pPr>
            <w:r w:rsidRPr="00734C55">
              <w:t>№ п/п</w:t>
            </w:r>
          </w:p>
        </w:tc>
        <w:tc>
          <w:tcPr>
            <w:tcW w:w="2355" w:type="dxa"/>
            <w:vAlign w:val="center"/>
          </w:tcPr>
          <w:p w:rsidR="00B23F1D" w:rsidRPr="00734C55" w:rsidRDefault="00B23F1D" w:rsidP="00B23F1D">
            <w:pPr>
              <w:keepNext/>
              <w:spacing w:before="40" w:after="40"/>
              <w:ind w:left="-108" w:right="-108"/>
              <w:jc w:val="center"/>
            </w:pPr>
            <w:r w:rsidRPr="00734C55">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B23F1D" w:rsidRPr="00734C55" w:rsidRDefault="00B23F1D" w:rsidP="00B23F1D">
            <w:pPr>
              <w:keepNext/>
              <w:spacing w:before="40" w:after="40"/>
              <w:ind w:left="-57" w:right="-57"/>
              <w:jc w:val="center"/>
            </w:pPr>
            <w:r w:rsidRPr="00734C55">
              <w:t>Заказчик (наименование, адрес, контактное лицо с указанием должности, контактные телефоны)</w:t>
            </w:r>
          </w:p>
        </w:tc>
        <w:tc>
          <w:tcPr>
            <w:tcW w:w="2220" w:type="dxa"/>
            <w:vAlign w:val="center"/>
          </w:tcPr>
          <w:p w:rsidR="00B23F1D" w:rsidRPr="00734C55" w:rsidRDefault="00B23F1D" w:rsidP="00B23F1D">
            <w:pPr>
              <w:keepNext/>
              <w:spacing w:before="40" w:after="40"/>
              <w:ind w:left="-108" w:right="-108"/>
              <w:jc w:val="center"/>
            </w:pPr>
            <w:r w:rsidRPr="00734C55">
              <w:t>Описание договора (объем и состав поставок, работ и услуг, описание основных условий договора)</w:t>
            </w:r>
          </w:p>
        </w:tc>
        <w:tc>
          <w:tcPr>
            <w:tcW w:w="1182" w:type="dxa"/>
            <w:vAlign w:val="center"/>
          </w:tcPr>
          <w:p w:rsidR="00B23F1D" w:rsidRPr="00734C55" w:rsidRDefault="00B23F1D" w:rsidP="00B23F1D">
            <w:pPr>
              <w:keepNext/>
              <w:spacing w:before="40" w:after="40"/>
              <w:ind w:left="-57" w:right="-57"/>
              <w:jc w:val="center"/>
            </w:pPr>
            <w:r w:rsidRPr="00734C55">
              <w:t>Сумма договора, рублей</w:t>
            </w:r>
          </w:p>
        </w:tc>
        <w:tc>
          <w:tcPr>
            <w:tcW w:w="1701" w:type="dxa"/>
            <w:vAlign w:val="center"/>
          </w:tcPr>
          <w:p w:rsidR="00B23F1D" w:rsidRPr="00734C55" w:rsidRDefault="00B23F1D" w:rsidP="00B23F1D">
            <w:pPr>
              <w:keepNext/>
              <w:tabs>
                <w:tab w:val="left" w:pos="1332"/>
              </w:tabs>
              <w:spacing w:before="40" w:after="40"/>
              <w:ind w:left="-108" w:right="-108" w:hanging="165"/>
              <w:jc w:val="center"/>
            </w:pPr>
            <w:r w:rsidRPr="00734C55">
              <w:t>Сведения о рекламациях по перечисленным договорам, процент завершенности выполнения</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6702" w:type="dxa"/>
            <w:gridSpan w:val="3"/>
          </w:tcPr>
          <w:p w:rsidR="00B23F1D" w:rsidRPr="00734C55" w:rsidRDefault="00B23F1D" w:rsidP="00B23F1D">
            <w:pPr>
              <w:spacing w:after="0"/>
              <w:ind w:left="57" w:right="57"/>
              <w:jc w:val="left"/>
            </w:pPr>
            <w:r w:rsidRPr="00734C55">
              <w:t>Договор 1</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rPr>
                <w:b/>
                <w:i/>
              </w:rPr>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6702" w:type="dxa"/>
            <w:gridSpan w:val="3"/>
          </w:tcPr>
          <w:p w:rsidR="00B23F1D" w:rsidRPr="00734C55" w:rsidRDefault="00B23F1D" w:rsidP="00B23F1D">
            <w:pPr>
              <w:spacing w:after="0"/>
              <w:ind w:left="57" w:right="57"/>
              <w:jc w:val="left"/>
              <w:rPr>
                <w:b/>
                <w:i/>
              </w:rPr>
            </w:pPr>
            <w:r w:rsidRPr="00734C55">
              <w:t>Договор 2</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r w:rsidRPr="00734C55">
              <w:t>Договор …</w:t>
            </w: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r w:rsidRPr="00734C55">
              <w:rPr>
                <w:b/>
                <w:i/>
              </w:rPr>
              <w:t>….</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left="57" w:right="57"/>
              <w:jc w:val="left"/>
            </w:pPr>
            <w:r w:rsidRPr="00734C55">
              <w:t xml:space="preserve">ИТОГО за год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1.</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2.</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480" w:type="dxa"/>
            <w:vAlign w:val="center"/>
          </w:tcPr>
          <w:p w:rsidR="00B23F1D" w:rsidRPr="00734C55" w:rsidRDefault="00B23F1D" w:rsidP="00B23F1D">
            <w:pPr>
              <w:tabs>
                <w:tab w:val="num" w:pos="792"/>
              </w:tabs>
              <w:ind w:left="-288" w:firstLine="108"/>
              <w:jc w:val="center"/>
            </w:pPr>
            <w:r w:rsidRPr="00734C55">
              <w:t>…</w:t>
            </w:r>
          </w:p>
        </w:tc>
        <w:tc>
          <w:tcPr>
            <w:tcW w:w="2355" w:type="dxa"/>
          </w:tcPr>
          <w:p w:rsidR="00B23F1D" w:rsidRPr="00734C55" w:rsidRDefault="00B23F1D" w:rsidP="00B23F1D">
            <w:pPr>
              <w:spacing w:after="0"/>
              <w:ind w:left="57" w:right="57"/>
              <w:jc w:val="left"/>
            </w:pPr>
          </w:p>
        </w:tc>
        <w:tc>
          <w:tcPr>
            <w:tcW w:w="2127" w:type="dxa"/>
          </w:tcPr>
          <w:p w:rsidR="00B23F1D" w:rsidRPr="00734C55" w:rsidRDefault="00B23F1D" w:rsidP="00B23F1D">
            <w:pPr>
              <w:spacing w:after="0"/>
              <w:ind w:left="57" w:right="57"/>
              <w:jc w:val="left"/>
            </w:pPr>
          </w:p>
        </w:tc>
        <w:tc>
          <w:tcPr>
            <w:tcW w:w="2220" w:type="dxa"/>
          </w:tcPr>
          <w:p w:rsidR="00B23F1D" w:rsidRPr="00734C55" w:rsidRDefault="00B23F1D" w:rsidP="00B23F1D">
            <w:pPr>
              <w:spacing w:after="0"/>
              <w:ind w:left="57" w:right="57"/>
              <w:jc w:val="left"/>
            </w:pP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p>
        </w:tc>
      </w:tr>
      <w:tr w:rsidR="00B23F1D" w:rsidRPr="00734C55" w:rsidTr="003039EF">
        <w:trPr>
          <w:cantSplit/>
          <w:trHeight w:val="227"/>
        </w:trPr>
        <w:tc>
          <w:tcPr>
            <w:tcW w:w="7182" w:type="dxa"/>
            <w:gridSpan w:val="4"/>
          </w:tcPr>
          <w:p w:rsidR="00B23F1D" w:rsidRPr="00734C55" w:rsidRDefault="00B23F1D" w:rsidP="00B23F1D">
            <w:pPr>
              <w:spacing w:after="0"/>
              <w:ind w:right="57"/>
              <w:jc w:val="left"/>
            </w:pPr>
            <w:r w:rsidRPr="00734C55">
              <w:t xml:space="preserve">ИТОГО </w:t>
            </w:r>
          </w:p>
        </w:tc>
        <w:tc>
          <w:tcPr>
            <w:tcW w:w="1182" w:type="dxa"/>
          </w:tcPr>
          <w:p w:rsidR="00B23F1D" w:rsidRPr="00734C55" w:rsidRDefault="00B23F1D" w:rsidP="00B23F1D">
            <w:pPr>
              <w:spacing w:after="0"/>
              <w:ind w:left="57" w:right="57"/>
              <w:jc w:val="left"/>
            </w:pPr>
          </w:p>
        </w:tc>
        <w:tc>
          <w:tcPr>
            <w:tcW w:w="1701" w:type="dxa"/>
          </w:tcPr>
          <w:p w:rsidR="00B23F1D" w:rsidRPr="00734C55" w:rsidRDefault="00B23F1D" w:rsidP="00B23F1D">
            <w:pPr>
              <w:spacing w:after="0"/>
              <w:ind w:left="57" w:right="57"/>
              <w:jc w:val="left"/>
            </w:pPr>
            <w:r w:rsidRPr="00734C55">
              <w:t>Х</w:t>
            </w:r>
          </w:p>
        </w:tc>
      </w:tr>
    </w:tbl>
    <w:p w:rsidR="00B23F1D" w:rsidRPr="00734C55" w:rsidRDefault="00B23F1D"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734C55" w:rsidRPr="00734C55" w:rsidRDefault="00734C55" w:rsidP="00B23F1D">
      <w:pPr>
        <w:autoSpaceDE w:val="0"/>
        <w:autoSpaceDN w:val="0"/>
        <w:spacing w:after="0"/>
        <w:rPr>
          <w:bCs/>
          <w:lang w:val="en-US"/>
        </w:rPr>
      </w:pPr>
    </w:p>
    <w:p w:rsidR="00B23F1D" w:rsidRPr="00734C55" w:rsidRDefault="00B23F1D" w:rsidP="00B23F1D">
      <w:pPr>
        <w:autoSpaceDE w:val="0"/>
        <w:autoSpaceDN w:val="0"/>
        <w:spacing w:after="0"/>
        <w:rPr>
          <w:bCs/>
        </w:rPr>
      </w:pPr>
      <w:r w:rsidRPr="00734C55">
        <w:rPr>
          <w:bCs/>
        </w:rPr>
        <w:t>_________________________________</w:t>
      </w:r>
      <w:r w:rsidRPr="00734C55">
        <w:rPr>
          <w:bCs/>
        </w:rPr>
        <w:tab/>
      </w:r>
      <w:r w:rsidRPr="00734C55">
        <w:rPr>
          <w:bCs/>
        </w:rPr>
        <w:tab/>
        <w:t>________________________</w:t>
      </w:r>
    </w:p>
    <w:p w:rsidR="00B23F1D" w:rsidRPr="00734C55" w:rsidRDefault="00B23F1D" w:rsidP="00B23F1D">
      <w:pPr>
        <w:widowControl w:val="0"/>
        <w:overflowPunct w:val="0"/>
        <w:autoSpaceDE w:val="0"/>
        <w:autoSpaceDN w:val="0"/>
        <w:adjustRightInd w:val="0"/>
        <w:spacing w:after="0" w:line="360" w:lineRule="atLeast"/>
        <w:textAlignment w:val="baseline"/>
        <w:rPr>
          <w:bCs/>
        </w:rPr>
      </w:pPr>
      <w:r w:rsidRPr="00734C55">
        <w:rPr>
          <w:bCs/>
          <w:snapToGrid w:val="0"/>
        </w:rPr>
        <w:t xml:space="preserve"> (Подпись уполномоченного представителя)</w:t>
      </w:r>
      <w:r w:rsidRPr="00734C55">
        <w:rPr>
          <w:bCs/>
          <w:snapToGrid w:val="0"/>
        </w:rPr>
        <w:tab/>
      </w:r>
      <w:r w:rsidRPr="00734C55">
        <w:rPr>
          <w:bCs/>
          <w:snapToGrid w:val="0"/>
        </w:rPr>
        <w:tab/>
        <w:t>(Имя и должность подписавшего)</w:t>
      </w:r>
    </w:p>
    <w:p w:rsidR="00B23F1D" w:rsidRDefault="00B23F1D" w:rsidP="00734C55">
      <w:pPr>
        <w:widowControl w:val="0"/>
        <w:overflowPunct w:val="0"/>
        <w:autoSpaceDE w:val="0"/>
        <w:autoSpaceDN w:val="0"/>
        <w:adjustRightInd w:val="0"/>
        <w:spacing w:before="60" w:after="0" w:line="360" w:lineRule="atLeast"/>
        <w:ind w:firstLine="567"/>
        <w:textAlignment w:val="baseline"/>
        <w:rPr>
          <w:b/>
        </w:rPr>
      </w:pPr>
      <w:r w:rsidRPr="00734C55">
        <w:rPr>
          <w:b/>
        </w:rPr>
        <w:t>М.П.</w:t>
      </w:r>
    </w:p>
    <w:p w:rsidR="006207B4" w:rsidRDefault="006207B4" w:rsidP="00734C55">
      <w:pPr>
        <w:widowControl w:val="0"/>
        <w:overflowPunct w:val="0"/>
        <w:autoSpaceDE w:val="0"/>
        <w:autoSpaceDN w:val="0"/>
        <w:adjustRightInd w:val="0"/>
        <w:spacing w:before="60" w:after="0" w:line="360" w:lineRule="atLeast"/>
        <w:ind w:firstLine="567"/>
        <w:textAlignment w:val="baseline"/>
        <w:rPr>
          <w:b/>
        </w:rPr>
      </w:pPr>
    </w:p>
    <w:p w:rsidR="006207B4" w:rsidRPr="00734C55" w:rsidRDefault="006207B4" w:rsidP="00734C55">
      <w:pPr>
        <w:widowControl w:val="0"/>
        <w:overflowPunct w:val="0"/>
        <w:autoSpaceDE w:val="0"/>
        <w:autoSpaceDN w:val="0"/>
        <w:adjustRightInd w:val="0"/>
        <w:spacing w:before="60" w:after="0" w:line="360" w:lineRule="atLeast"/>
        <w:ind w:firstLine="567"/>
        <w:textAlignment w:val="baseline"/>
        <w:rPr>
          <w:b/>
          <w:lang w:val="en-US"/>
        </w:rPr>
      </w:pPr>
    </w:p>
    <w:p w:rsidR="00B23F1D" w:rsidRPr="00734C55" w:rsidRDefault="00B23F1D" w:rsidP="00B23F1D">
      <w:pPr>
        <w:widowControl w:val="0"/>
        <w:tabs>
          <w:tab w:val="left" w:pos="709"/>
        </w:tabs>
        <w:overflowPunct w:val="0"/>
        <w:autoSpaceDE w:val="0"/>
        <w:autoSpaceDN w:val="0"/>
        <w:adjustRightInd w:val="0"/>
        <w:spacing w:after="0" w:line="360" w:lineRule="atLeast"/>
        <w:ind w:firstLine="426"/>
        <w:textAlignment w:val="baseline"/>
        <w:rPr>
          <w:b/>
        </w:rPr>
      </w:pPr>
      <w:r w:rsidRPr="00734C55">
        <w:rPr>
          <w:b/>
        </w:rPr>
        <w:t>Инструкции по заполнению</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Данные инструкции не следует воспроизводить в документах, подготовленных участником процедуры закупки.</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приводит номер и дату заявки о подаче Предложения, приложением к которой является данная справка.</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указывает свое фирменное наименование (в </w:t>
      </w:r>
      <w:proofErr w:type="spellStart"/>
      <w:r w:rsidRPr="00B96792">
        <w:rPr>
          <w:bCs/>
        </w:rPr>
        <w:t>т.ч</w:t>
      </w:r>
      <w:proofErr w:type="spellEnd"/>
      <w:r w:rsidRPr="00B96792">
        <w:rPr>
          <w:bCs/>
        </w:rPr>
        <w:t>. организационно-правовую форму).</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В этой форме участник процедуры закупки указывает перечень и годовые объемы выполнения договоров, сопоставимого характера и объема с предметом запроса предложений.</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 процедуры закупки может включать и незавершенные договоры, обязательно отмечая данный факт и указав процент выполнения.</w:t>
      </w:r>
    </w:p>
    <w:p w:rsidR="00B23F1D" w:rsidRPr="00B96792" w:rsidRDefault="00B23F1D" w:rsidP="00D916C0">
      <w:pPr>
        <w:numPr>
          <w:ilvl w:val="0"/>
          <w:numId w:val="17"/>
        </w:numPr>
        <w:tabs>
          <w:tab w:val="left" w:pos="1134"/>
        </w:tabs>
        <w:overflowPunct w:val="0"/>
        <w:autoSpaceDE w:val="0"/>
        <w:autoSpaceDN w:val="0"/>
        <w:adjustRightInd w:val="0"/>
        <w:spacing w:after="0"/>
        <w:ind w:right="-30" w:firstLine="709"/>
        <w:rPr>
          <w:bCs/>
        </w:rPr>
      </w:pPr>
      <w:r w:rsidRPr="00B96792">
        <w:rPr>
          <w:bCs/>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B23F1D" w:rsidRPr="00B96792" w:rsidRDefault="00B23F1D" w:rsidP="00B23F1D">
      <w:pPr>
        <w:widowControl w:val="0"/>
        <w:tabs>
          <w:tab w:val="left" w:pos="709"/>
        </w:tabs>
        <w:overflowPunct w:val="0"/>
        <w:autoSpaceDE w:val="0"/>
        <w:autoSpaceDN w:val="0"/>
        <w:adjustRightInd w:val="0"/>
        <w:spacing w:after="0" w:line="360" w:lineRule="atLeast"/>
        <w:ind w:left="426" w:right="-30"/>
        <w:textAlignment w:val="baseline"/>
        <w:rPr>
          <w:bCs/>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B23F1D" w:rsidRPr="0051461B" w:rsidRDefault="00B23F1D"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51461B" w:rsidRDefault="00734C55" w:rsidP="00B23F1D">
      <w:pPr>
        <w:pStyle w:val="-6"/>
        <w:tabs>
          <w:tab w:val="clear" w:pos="1985"/>
          <w:tab w:val="left" w:pos="1062"/>
        </w:tabs>
        <w:ind w:left="635" w:right="153" w:firstLine="0"/>
        <w:rPr>
          <w:rFonts w:eastAsia="Arial Unicode MS"/>
          <w:bCs/>
          <w:sz w:val="24"/>
        </w:rPr>
      </w:pPr>
    </w:p>
    <w:p w:rsidR="00734C55" w:rsidRPr="00B96792" w:rsidRDefault="00734C55"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B96792" w:rsidRDefault="00B23F1D" w:rsidP="00B23F1D">
      <w:pPr>
        <w:pStyle w:val="-6"/>
        <w:tabs>
          <w:tab w:val="clear" w:pos="1985"/>
          <w:tab w:val="left" w:pos="1062"/>
        </w:tabs>
        <w:ind w:left="635" w:right="153" w:firstLine="0"/>
        <w:rPr>
          <w:rFonts w:eastAsia="Arial Unicode MS"/>
          <w:bCs/>
          <w:sz w:val="24"/>
        </w:rPr>
      </w:pPr>
    </w:p>
    <w:p w:rsidR="00B23F1D" w:rsidRPr="00534C91" w:rsidRDefault="00B23F1D" w:rsidP="00534C91">
      <w:pPr>
        <w:pStyle w:val="10"/>
        <w:spacing w:after="240"/>
        <w:ind w:firstLine="709"/>
        <w:jc w:val="center"/>
        <w:rPr>
          <w:rFonts w:ascii="Times New Roman" w:hAnsi="Times New Roman" w:cs="Times New Roman"/>
          <w:caps/>
          <w:color w:val="000000"/>
          <w:sz w:val="24"/>
          <w:szCs w:val="24"/>
        </w:rPr>
      </w:pPr>
      <w:r w:rsidRPr="00B96792">
        <w:rPr>
          <w:rFonts w:ascii="Times New Roman" w:hAnsi="Times New Roman" w:cs="Times New Roman"/>
          <w:caps/>
          <w:color w:val="000000"/>
          <w:sz w:val="24"/>
          <w:szCs w:val="24"/>
        </w:rPr>
        <w:lastRenderedPageBreak/>
        <w:t>I</w:t>
      </w:r>
      <w:r w:rsidRPr="00B96792">
        <w:rPr>
          <w:rFonts w:ascii="Times New Roman" w:hAnsi="Times New Roman" w:cs="Times New Roman"/>
          <w:caps/>
          <w:color w:val="000000"/>
          <w:sz w:val="24"/>
          <w:szCs w:val="24"/>
          <w:lang w:val="en-US"/>
        </w:rPr>
        <w:t>V</w:t>
      </w:r>
      <w:r w:rsidRPr="00B96792">
        <w:rPr>
          <w:rFonts w:ascii="Times New Roman" w:hAnsi="Times New Roman" w:cs="Times New Roman"/>
          <w:caps/>
          <w:color w:val="000000"/>
          <w:sz w:val="24"/>
          <w:szCs w:val="24"/>
        </w:rPr>
        <w:t>. Техническая часть</w:t>
      </w:r>
    </w:p>
    <w:p w:rsidR="00B23F1D" w:rsidRPr="00B96792" w:rsidRDefault="00B23F1D" w:rsidP="00B23F1D">
      <w:pPr>
        <w:autoSpaceDE w:val="0"/>
        <w:autoSpaceDN w:val="0"/>
        <w:adjustRightInd w:val="0"/>
        <w:jc w:val="center"/>
        <w:rPr>
          <w:b/>
          <w:bCs/>
        </w:rPr>
      </w:pPr>
      <w:r w:rsidRPr="00B96792">
        <w:rPr>
          <w:b/>
          <w:bCs/>
        </w:rPr>
        <w:t>ТЕХНИЧЕСКОЕ ЗАДАНИЕ</w:t>
      </w:r>
    </w:p>
    <w:p w:rsidR="00B23F1D" w:rsidRPr="00B96792" w:rsidRDefault="00B23F1D" w:rsidP="00B23F1D">
      <w:pPr>
        <w:jc w:val="center"/>
        <w:rPr>
          <w:b/>
        </w:rPr>
      </w:pPr>
      <w:r w:rsidRPr="00B96792">
        <w:rPr>
          <w:b/>
        </w:rPr>
        <w:t xml:space="preserve">Открытого запроса  цен в электронной форме на право заключения договора </w:t>
      </w:r>
      <w:r w:rsidR="008D446D">
        <w:rPr>
          <w:b/>
        </w:rPr>
        <w:t>на поставку мебели</w:t>
      </w:r>
      <w:r w:rsidRPr="00B96792">
        <w:rPr>
          <w:b/>
        </w:rPr>
        <w:t xml:space="preserve"> для нужд ЗАО «Атомтехэкспорт» </w:t>
      </w:r>
    </w:p>
    <w:p w:rsidR="00B23F1D" w:rsidRPr="00B96792" w:rsidRDefault="00B23F1D" w:rsidP="00B23F1D">
      <w:pPr>
        <w:ind w:firstLine="72"/>
        <w:jc w:val="center"/>
        <w:rPr>
          <w:b/>
        </w:rPr>
      </w:pPr>
      <w:r w:rsidRPr="00B96792">
        <w:rPr>
          <w:b/>
        </w:rPr>
        <w:t>1. Наименование поставляемого товара</w:t>
      </w:r>
    </w:p>
    <w:p w:rsidR="00B23F1D" w:rsidRPr="00B96792" w:rsidRDefault="00B23F1D" w:rsidP="00B23F1D">
      <w:pPr>
        <w:tabs>
          <w:tab w:val="left" w:pos="-360"/>
        </w:tabs>
        <w:ind w:left="-360" w:hanging="360"/>
        <w:rPr>
          <w:bCs/>
        </w:rPr>
      </w:pPr>
      <w:r w:rsidRPr="00B96792">
        <w:rPr>
          <w:bCs/>
        </w:rPr>
        <w:t xml:space="preserve">       </w:t>
      </w:r>
      <w:r w:rsidRPr="00B96792">
        <w:t xml:space="preserve">1.1. </w:t>
      </w:r>
      <w:r w:rsidR="008D446D">
        <w:t>Мебель</w:t>
      </w:r>
      <w:r w:rsidRPr="00B96792">
        <w:t>.</w:t>
      </w:r>
    </w:p>
    <w:p w:rsidR="00B23F1D" w:rsidRPr="00B96792" w:rsidRDefault="00B23F1D" w:rsidP="00D916C0">
      <w:pPr>
        <w:numPr>
          <w:ilvl w:val="0"/>
          <w:numId w:val="9"/>
        </w:numPr>
        <w:spacing w:after="0"/>
        <w:jc w:val="center"/>
        <w:rPr>
          <w:b/>
        </w:rPr>
      </w:pPr>
      <w:r w:rsidRPr="00B96792">
        <w:rPr>
          <w:b/>
        </w:rPr>
        <w:t>Описание товаров (функциональные характеристики и потребительские свойства)</w:t>
      </w:r>
    </w:p>
    <w:tbl>
      <w:tblPr>
        <w:tblW w:w="9938" w:type="dxa"/>
        <w:tblInd w:w="93" w:type="dxa"/>
        <w:tblLayout w:type="fixed"/>
        <w:tblLook w:val="04A0" w:firstRow="1" w:lastRow="0" w:firstColumn="1" w:lastColumn="0" w:noHBand="0" w:noVBand="1"/>
      </w:tblPr>
      <w:tblGrid>
        <w:gridCol w:w="600"/>
        <w:gridCol w:w="6361"/>
        <w:gridCol w:w="992"/>
        <w:gridCol w:w="993"/>
        <w:gridCol w:w="992"/>
      </w:tblGrid>
      <w:tr w:rsidR="006207B4" w:rsidRPr="00F87233" w:rsidTr="006207B4">
        <w:trPr>
          <w:trHeight w:val="599"/>
        </w:trPr>
        <w:tc>
          <w:tcPr>
            <w:tcW w:w="600" w:type="dxa"/>
            <w:tcBorders>
              <w:top w:val="single" w:sz="4" w:space="0" w:color="auto"/>
              <w:left w:val="single" w:sz="4" w:space="0" w:color="auto"/>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 п/п</w:t>
            </w:r>
          </w:p>
        </w:tc>
        <w:tc>
          <w:tcPr>
            <w:tcW w:w="6361" w:type="dxa"/>
            <w:tcBorders>
              <w:top w:val="single" w:sz="4" w:space="0" w:color="auto"/>
              <w:left w:val="nil"/>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Наименование товара</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Ед. изм.</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Кол</w:t>
            </w:r>
            <w:r>
              <w:rPr>
                <w:b/>
                <w:bCs/>
                <w:i/>
                <w:iCs/>
                <w:color w:val="000000"/>
              </w:rPr>
              <w:t>-</w:t>
            </w:r>
            <w:r w:rsidRPr="00F87233">
              <w:rPr>
                <w:b/>
                <w:bCs/>
                <w:i/>
                <w:iCs/>
                <w:color w:val="000000"/>
              </w:rPr>
              <w:t>во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07B4" w:rsidRPr="00F87233" w:rsidRDefault="006207B4" w:rsidP="00457347">
            <w:pPr>
              <w:jc w:val="center"/>
              <w:rPr>
                <w:b/>
                <w:bCs/>
                <w:i/>
                <w:iCs/>
                <w:color w:val="000000"/>
              </w:rPr>
            </w:pPr>
            <w:r w:rsidRPr="00F87233">
              <w:rPr>
                <w:b/>
                <w:bCs/>
                <w:i/>
                <w:iCs/>
                <w:color w:val="000000"/>
              </w:rPr>
              <w:t>Сумма с НДС</w:t>
            </w:r>
          </w:p>
        </w:tc>
      </w:tr>
      <w:tr w:rsidR="006207B4" w:rsidRPr="00F87233" w:rsidTr="006207B4">
        <w:trPr>
          <w:trHeight w:val="45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r w:rsidRPr="00F87233">
              <w:rPr>
                <w:color w:val="000000"/>
              </w:rPr>
              <w:t xml:space="preserve"> с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691764">
            <w:pPr>
              <w:rPr>
                <w:color w:val="000000"/>
                <w:lang w:val="en-US"/>
              </w:rPr>
            </w:pPr>
            <w:r w:rsidRPr="00F87233">
              <w:rPr>
                <w:color w:val="000000"/>
              </w:rPr>
              <w:t xml:space="preserve">Кресло </w:t>
            </w:r>
            <w:proofErr w:type="spellStart"/>
            <w:r w:rsidRPr="00F87233">
              <w:rPr>
                <w:color w:val="000000"/>
              </w:rPr>
              <w:t>Chairman</w:t>
            </w:r>
            <w:proofErr w:type="spellEnd"/>
            <w:r w:rsidRPr="00F87233">
              <w:rPr>
                <w:color w:val="000000"/>
              </w:rPr>
              <w:t xml:space="preserve"> 682</w:t>
            </w:r>
            <w:r w:rsidR="00691764">
              <w:rPr>
                <w:color w:val="000000"/>
                <w:lang w:val="en-US"/>
              </w:rPr>
              <w:t xml:space="preserve"> (</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3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5</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 СН687</w:t>
            </w:r>
            <w:r w:rsid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6</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со стеклом и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4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низкий закрытый с замком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9</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10</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11</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12</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14</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15</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для одежды, размер: 836х435х2175 мм</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4</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16</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457347">
            <w:pPr>
              <w:rPr>
                <w:color w:val="000000"/>
              </w:rPr>
            </w:pPr>
            <w:r w:rsidRPr="00F87233">
              <w:rPr>
                <w:color w:val="000000"/>
              </w:rPr>
              <w:t xml:space="preserve">Зеркало </w:t>
            </w:r>
            <w:proofErr w:type="spellStart"/>
            <w:r w:rsidRPr="00F87233">
              <w:rPr>
                <w:color w:val="000000"/>
              </w:rPr>
              <w:t>нависное</w:t>
            </w:r>
            <w:proofErr w:type="spellEnd"/>
            <w:r w:rsidRPr="00F87233">
              <w:rPr>
                <w:color w:val="000000"/>
              </w:rPr>
              <w:t xml:space="preserve"> "Классик-3"</w:t>
            </w:r>
            <w:r w:rsidR="00691764">
              <w:rPr>
                <w:color w:val="000000"/>
              </w:rPr>
              <w:t xml:space="preserve"> </w:t>
            </w:r>
            <w:r w:rsidR="00691764" w:rsidRPr="00691764">
              <w:rPr>
                <w:color w:val="000000"/>
              </w:rPr>
              <w:t>(</w:t>
            </w:r>
            <w:r w:rsidR="00691764">
              <w:rPr>
                <w:color w:val="000000"/>
              </w:rPr>
              <w:t>или эквивалент</w:t>
            </w:r>
            <w:r w:rsidR="00691764" w:rsidRPr="00691764">
              <w:rPr>
                <w:color w:val="000000"/>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Светильник "Дельта</w:t>
            </w:r>
            <w:proofErr w:type="gramStart"/>
            <w:r w:rsidRPr="00F87233">
              <w:rPr>
                <w:color w:val="000000"/>
              </w:rPr>
              <w:t>1</w:t>
            </w:r>
            <w:proofErr w:type="gramEnd"/>
            <w:r w:rsidRPr="00F87233">
              <w:rPr>
                <w:color w:val="000000"/>
              </w:rPr>
              <w:t>"</w:t>
            </w:r>
            <w:r w:rsid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9</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 размер 1400х600х750</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19</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r w:rsidRPr="00F87233">
              <w:rPr>
                <w:color w:val="000000"/>
              </w:rPr>
              <w:t xml:space="preserve"> размер 412х450х556</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20</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Кресло </w:t>
            </w:r>
            <w:proofErr w:type="spellStart"/>
            <w:r w:rsidRPr="00F87233">
              <w:rPr>
                <w:color w:val="000000"/>
              </w:rPr>
              <w:t>Prestige</w:t>
            </w:r>
            <w:proofErr w:type="spellEnd"/>
            <w:r w:rsid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21</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Спец</w:t>
            </w:r>
            <w:proofErr w:type="gramStart"/>
            <w:r>
              <w:rPr>
                <w:color w:val="000000"/>
              </w:rPr>
              <w:t>.</w:t>
            </w:r>
            <w:r w:rsidRPr="00F87233">
              <w:rPr>
                <w:color w:val="000000"/>
              </w:rPr>
              <w:t>М</w:t>
            </w:r>
            <w:proofErr w:type="gramEnd"/>
            <w:r w:rsidRPr="00F87233">
              <w:rPr>
                <w:color w:val="000000"/>
              </w:rPr>
              <w:t>еб</w:t>
            </w:r>
            <w:proofErr w:type="spellEnd"/>
            <w:r w:rsidRPr="00F87233">
              <w:rPr>
                <w:color w:val="000000"/>
              </w:rPr>
              <w:t xml:space="preserve"> САТУРН Стеллаж широкий 41.24.</w:t>
            </w:r>
            <w:r w:rsidR="00691764" w:rsidRPr="00691764">
              <w:rPr>
                <w:color w:val="000000"/>
              </w:rPr>
              <w:t xml:space="preserve"> </w:t>
            </w:r>
            <w:r w:rsidR="00691764">
              <w:rPr>
                <w:color w:val="000000"/>
                <w:lang w:val="en-US"/>
              </w:rPr>
              <w:t>(</w:t>
            </w:r>
            <w:r w:rsidR="00691764">
              <w:rPr>
                <w:color w:val="000000"/>
              </w:rPr>
              <w:t>или эквивалент</w:t>
            </w:r>
            <w:r w:rsidR="00691764">
              <w:rPr>
                <w:color w:val="000000"/>
                <w:lang w:val="en-US"/>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22</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457347">
            <w:pPr>
              <w:rPr>
                <w:color w:val="000000"/>
              </w:rPr>
            </w:pPr>
            <w:r w:rsidRPr="00F87233">
              <w:rPr>
                <w:color w:val="000000"/>
              </w:rPr>
              <w:t>Кресло Менеджер (черный)</w:t>
            </w:r>
            <w:r w:rsidR="00691764">
              <w:rPr>
                <w:color w:val="000000"/>
              </w:rPr>
              <w:t xml:space="preserve"> </w:t>
            </w:r>
            <w:r w:rsidR="00691764" w:rsidRPr="00691764">
              <w:rPr>
                <w:color w:val="000000"/>
              </w:rPr>
              <w:t>(</w:t>
            </w:r>
            <w:r w:rsidR="00691764">
              <w:rPr>
                <w:color w:val="000000"/>
              </w:rPr>
              <w:t>или эквивалент</w:t>
            </w:r>
            <w:r w:rsidR="00691764" w:rsidRPr="00691764">
              <w:rPr>
                <w:color w:val="000000"/>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6</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24</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25</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 под ксерокс</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26</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Брифинг-приставка</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29</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сектор угловой</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30</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опора</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31</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тумбочка </w:t>
            </w:r>
            <w:proofErr w:type="spellStart"/>
            <w:r w:rsidRPr="00F87233">
              <w:rPr>
                <w:color w:val="000000"/>
              </w:rPr>
              <w:t>подкатная</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lastRenderedPageBreak/>
              <w:t>32</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Приставка-</w:t>
            </w:r>
            <w:proofErr w:type="spellStart"/>
            <w:r w:rsidRPr="00F87233">
              <w:rPr>
                <w:color w:val="000000"/>
              </w:rPr>
              <w:t>креденция</w:t>
            </w:r>
            <w:proofErr w:type="spellEnd"/>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33</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34</w:t>
            </w:r>
          </w:p>
        </w:tc>
        <w:tc>
          <w:tcPr>
            <w:tcW w:w="6361" w:type="dxa"/>
            <w:tcBorders>
              <w:top w:val="nil"/>
              <w:left w:val="nil"/>
              <w:bottom w:val="single" w:sz="4" w:space="0" w:color="auto"/>
              <w:right w:val="single" w:sz="4" w:space="0" w:color="auto"/>
            </w:tcBorders>
            <w:shd w:val="clear" w:color="auto" w:fill="auto"/>
            <w:vAlign w:val="bottom"/>
            <w:hideMark/>
          </w:tcPr>
          <w:p w:rsidR="006207B4" w:rsidRPr="00691764" w:rsidRDefault="006207B4" w:rsidP="00457347">
            <w:pPr>
              <w:rPr>
                <w:color w:val="000000"/>
              </w:rPr>
            </w:pPr>
            <w:r w:rsidRPr="00F87233">
              <w:rPr>
                <w:color w:val="000000"/>
              </w:rPr>
              <w:t>Шкаф SL-125/2T</w:t>
            </w:r>
            <w:r w:rsidR="00691764">
              <w:rPr>
                <w:color w:val="000000"/>
              </w:rPr>
              <w:t xml:space="preserve"> </w:t>
            </w:r>
            <w:r w:rsidR="00691764" w:rsidRPr="00691764">
              <w:rPr>
                <w:color w:val="000000"/>
              </w:rPr>
              <w:t>(</w:t>
            </w:r>
            <w:r w:rsidR="00691764">
              <w:rPr>
                <w:color w:val="000000"/>
              </w:rPr>
              <w:t>или эквивалент</w:t>
            </w:r>
            <w:r w:rsidR="00691764" w:rsidRPr="00691764">
              <w:rPr>
                <w:color w:val="000000"/>
              </w:rPr>
              <w:t>)</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35</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36</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37</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высокий полузакрытый</w:t>
            </w:r>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38</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p>
        </w:tc>
        <w:tc>
          <w:tcPr>
            <w:tcW w:w="99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39</w:t>
            </w:r>
          </w:p>
        </w:tc>
        <w:tc>
          <w:tcPr>
            <w:tcW w:w="6361" w:type="dxa"/>
            <w:tcBorders>
              <w:top w:val="nil"/>
              <w:left w:val="nil"/>
              <w:bottom w:val="nil"/>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992" w:type="dxa"/>
            <w:tcBorders>
              <w:top w:val="nil"/>
              <w:left w:val="nil"/>
              <w:bottom w:val="nil"/>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nil"/>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992"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40</w:t>
            </w:r>
          </w:p>
        </w:tc>
        <w:tc>
          <w:tcPr>
            <w:tcW w:w="6361"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Стелаж</w:t>
            </w:r>
            <w:proofErr w:type="spellEnd"/>
          </w:p>
        </w:tc>
        <w:tc>
          <w:tcPr>
            <w:tcW w:w="99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6361"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620AE5">
            <w:pPr>
              <w:jc w:val="right"/>
              <w:rPr>
                <w:color w:val="000000"/>
              </w:rPr>
            </w:pPr>
            <w:r w:rsidRPr="00F87233">
              <w:rPr>
                <w:color w:val="000000"/>
              </w:rPr>
              <w:t xml:space="preserve">Итого </w:t>
            </w:r>
            <w:r w:rsidR="00620AE5">
              <w:rPr>
                <w:color w:val="000000"/>
              </w:rPr>
              <w:t>начальная максимальная цена</w:t>
            </w:r>
            <w:r w:rsidR="00165097">
              <w:rPr>
                <w:color w:val="000000"/>
              </w:rPr>
              <w:t xml:space="preserve"> (в том числе НДС)</w:t>
            </w:r>
            <w:r w:rsidRPr="00F87233">
              <w:rPr>
                <w:color w:val="000000"/>
              </w:rPr>
              <w:t>:</w:t>
            </w:r>
          </w:p>
        </w:tc>
        <w:tc>
          <w:tcPr>
            <w:tcW w:w="992" w:type="dxa"/>
            <w:tcBorders>
              <w:top w:val="nil"/>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993" w:type="dxa"/>
            <w:tcBorders>
              <w:top w:val="nil"/>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992" w:type="dxa"/>
            <w:tcBorders>
              <w:top w:val="nil"/>
              <w:left w:val="nil"/>
              <w:bottom w:val="single" w:sz="4" w:space="0" w:color="auto"/>
              <w:right w:val="single" w:sz="4" w:space="0" w:color="auto"/>
            </w:tcBorders>
            <w:shd w:val="clear" w:color="auto" w:fill="auto"/>
            <w:noWrap/>
            <w:vAlign w:val="bottom"/>
            <w:hideMark/>
          </w:tcPr>
          <w:p w:rsidR="006207B4" w:rsidRPr="006207B4" w:rsidRDefault="006207B4" w:rsidP="006207B4">
            <w:pPr>
              <w:jc w:val="right"/>
              <w:rPr>
                <w:color w:val="000000"/>
                <w:sz w:val="22"/>
              </w:rPr>
            </w:pPr>
            <w:r w:rsidRPr="006207B4">
              <w:rPr>
                <w:color w:val="000000"/>
                <w:sz w:val="22"/>
              </w:rPr>
              <w:t>350 000</w:t>
            </w:r>
          </w:p>
        </w:tc>
      </w:tr>
    </w:tbl>
    <w:p w:rsidR="00B23F1D" w:rsidRPr="00B96792" w:rsidRDefault="00B23F1D" w:rsidP="00B23F1D"/>
    <w:p w:rsidR="00B23F1D" w:rsidRPr="00B96792" w:rsidRDefault="00B23F1D" w:rsidP="00B23F1D">
      <w:pPr>
        <w:widowControl w:val="0"/>
        <w:tabs>
          <w:tab w:val="left" w:pos="567"/>
        </w:tabs>
        <w:autoSpaceDE w:val="0"/>
        <w:autoSpaceDN w:val="0"/>
        <w:adjustRightInd w:val="0"/>
        <w:spacing w:after="0" w:line="276" w:lineRule="auto"/>
        <w:ind w:firstLine="284"/>
        <w:jc w:val="left"/>
        <w:rPr>
          <w:b/>
          <w:lang w:eastAsia="ar-SA"/>
        </w:rPr>
      </w:pPr>
      <w:r w:rsidRPr="00B96792">
        <w:rPr>
          <w:b/>
          <w:bCs/>
          <w:iCs/>
          <w:color w:val="000000"/>
          <w:lang w:eastAsia="ar-SA"/>
        </w:rPr>
        <w:t>3</w:t>
      </w:r>
      <w:r w:rsidRPr="00B96792">
        <w:rPr>
          <w:b/>
          <w:lang w:eastAsia="ar-SA"/>
        </w:rPr>
        <w:t xml:space="preserve">. Требования к товару </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3.1</w:t>
      </w:r>
      <w:r w:rsidRPr="00B96792">
        <w:rPr>
          <w:b/>
          <w:lang w:eastAsia="ar-SA"/>
        </w:rPr>
        <w:t xml:space="preserve"> </w:t>
      </w:r>
      <w:r w:rsidRPr="00B96792">
        <w:rPr>
          <w:lang w:eastAsia="ar-SA"/>
        </w:rPr>
        <w:t>Основные требования к Товару:</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высокое качество поставляемых Товаров импортного и отечественного производства, соответствие ГОСТам, ТУ, принятым для каждого вида Товара; </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соответствие функциональных характеристик (потребительских свойств) или качественных характеристик </w:t>
      </w:r>
      <w:r w:rsidR="008D446D">
        <w:rPr>
          <w:lang w:eastAsia="ar-SA"/>
        </w:rPr>
        <w:t xml:space="preserve">мебели </w:t>
      </w:r>
      <w:r w:rsidRPr="00B96792">
        <w:rPr>
          <w:lang w:eastAsia="ar-SA"/>
        </w:rPr>
        <w:t>паспортным;</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соответствие закупленных Товаров поставленным;</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xml:space="preserve">- постоянное наличие большинства Товаров на складе Продавца; </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 предоставление гарантии качества Товара;</w:t>
      </w:r>
    </w:p>
    <w:p w:rsidR="00B23F1D" w:rsidRPr="00B96792" w:rsidRDefault="00B23F1D" w:rsidP="00B23F1D">
      <w:pPr>
        <w:widowControl w:val="0"/>
        <w:tabs>
          <w:tab w:val="left" w:pos="567"/>
          <w:tab w:val="left" w:pos="993"/>
        </w:tabs>
        <w:autoSpaceDE w:val="0"/>
        <w:autoSpaceDN w:val="0"/>
        <w:adjustRightInd w:val="0"/>
        <w:spacing w:after="0" w:line="276" w:lineRule="auto"/>
        <w:ind w:firstLine="567"/>
        <w:jc w:val="left"/>
        <w:rPr>
          <w:lang w:eastAsia="ar-SA"/>
        </w:rPr>
      </w:pPr>
      <w:r w:rsidRPr="00B96792">
        <w:rPr>
          <w:lang w:eastAsia="ar-SA"/>
        </w:rPr>
        <w:t>-допускается поставка эквивалентных Товаров</w:t>
      </w:r>
      <w:proofErr w:type="gramStart"/>
      <w:r w:rsidR="00691764" w:rsidRPr="00691764">
        <w:rPr>
          <w:lang w:eastAsia="ar-SA"/>
        </w:rPr>
        <w:t xml:space="preserve"> </w:t>
      </w:r>
      <w:r w:rsidRPr="00B96792">
        <w:rPr>
          <w:lang w:eastAsia="ar-SA"/>
        </w:rPr>
        <w:t>.</w:t>
      </w:r>
      <w:proofErr w:type="gramEnd"/>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3.2.Наличие:</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сертификатов соответствия поставляемых Товаров;</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r w:rsidRPr="00B96792">
        <w:rPr>
          <w:lang w:eastAsia="ar-SA"/>
        </w:rPr>
        <w:t xml:space="preserve">- достоверных данных о производителе товаров и их качественном состоянии; </w:t>
      </w:r>
    </w:p>
    <w:p w:rsidR="00B23F1D" w:rsidRPr="00B96792" w:rsidRDefault="00B23F1D" w:rsidP="00B23F1D">
      <w:pPr>
        <w:widowControl w:val="0"/>
        <w:tabs>
          <w:tab w:val="left" w:pos="567"/>
        </w:tabs>
        <w:autoSpaceDE w:val="0"/>
        <w:autoSpaceDN w:val="0"/>
        <w:adjustRightInd w:val="0"/>
        <w:spacing w:after="0" w:line="276" w:lineRule="auto"/>
        <w:ind w:firstLine="567"/>
        <w:jc w:val="left"/>
        <w:rPr>
          <w:lang w:eastAsia="ar-SA"/>
        </w:rPr>
      </w:pPr>
    </w:p>
    <w:p w:rsidR="00B23F1D" w:rsidRPr="00B96792" w:rsidRDefault="00B23F1D" w:rsidP="00B23F1D">
      <w:pPr>
        <w:widowControl w:val="0"/>
        <w:tabs>
          <w:tab w:val="left" w:pos="567"/>
        </w:tabs>
        <w:autoSpaceDE w:val="0"/>
        <w:autoSpaceDN w:val="0"/>
        <w:adjustRightInd w:val="0"/>
        <w:spacing w:after="0" w:line="276" w:lineRule="auto"/>
        <w:ind w:firstLine="284"/>
        <w:jc w:val="left"/>
        <w:rPr>
          <w:b/>
          <w:lang w:eastAsia="ar-SA"/>
        </w:rPr>
      </w:pPr>
      <w:r w:rsidRPr="00B96792">
        <w:rPr>
          <w:b/>
          <w:bCs/>
          <w:iCs/>
          <w:color w:val="000000"/>
          <w:lang w:eastAsia="ar-SA"/>
        </w:rPr>
        <w:t>4</w:t>
      </w:r>
      <w:r w:rsidRPr="00B96792">
        <w:rPr>
          <w:b/>
          <w:lang w:eastAsia="ar-SA"/>
        </w:rPr>
        <w:t>. Сроки и порядок поставки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4.1. Продавец передает Товар Покупателю отдельными партиями в сроки, ассортименте и количестве Товара, указанных в заявке Покупателя в рамках Спецификации. Заявка на поставку партии товара направляется Покупателем Продавцу в срок не менее 2 (двух) рабочих дней до начала поставки.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4.2. Доставка Товара осуществляется силами и средствами Поставщика до склада Покупателя по адресу: 115088, г. Москва, ул. Угрешская, д.2, стр.11, 2 эт. или иному адресу, указанному в заявке. Доставка производится в рабочие дни с 9.30 до 17.00 часов, в предвыходные и предпраздничные дни с 9.00 до 13.00 часов.</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4.3. Товар поставляется в таре и упаковке, соответствующих стандартам, техническим условиям и обеспечивающих его сохранность при обычных условиях хранения и транспортировки.</w:t>
      </w:r>
    </w:p>
    <w:p w:rsidR="00B23F1D" w:rsidRPr="00B96792" w:rsidRDefault="00B23F1D" w:rsidP="00B23F1D">
      <w:pPr>
        <w:widowControl w:val="0"/>
        <w:tabs>
          <w:tab w:val="left" w:pos="567"/>
        </w:tabs>
        <w:autoSpaceDE w:val="0"/>
        <w:autoSpaceDN w:val="0"/>
        <w:adjustRightInd w:val="0"/>
        <w:spacing w:after="0" w:line="276" w:lineRule="auto"/>
        <w:ind w:firstLine="284"/>
        <w:jc w:val="left"/>
        <w:rPr>
          <w:lang w:eastAsia="ar-SA"/>
        </w:rPr>
      </w:pPr>
      <w:r w:rsidRPr="00B96792">
        <w:rPr>
          <w:lang w:eastAsia="ar-SA"/>
        </w:rPr>
        <w:t xml:space="preserve">4.4. Замена поступивших товаров, несоответствующих заказанному ассортименту или качеству, возврат, переоценка, а также допоставка при несоответствии поставленного количества заказанному осуществляются в течение 15 дней с даты обращения Покупателя. </w:t>
      </w:r>
    </w:p>
    <w:p w:rsidR="00B23F1D" w:rsidRPr="00B96792" w:rsidRDefault="00B23F1D" w:rsidP="00B23F1D">
      <w:pPr>
        <w:pStyle w:val="-6"/>
        <w:tabs>
          <w:tab w:val="clear" w:pos="1985"/>
          <w:tab w:val="left" w:pos="1062"/>
        </w:tabs>
        <w:ind w:left="635" w:right="153" w:firstLine="0"/>
        <w:rPr>
          <w:rFonts w:eastAsia="Arial Unicode MS"/>
          <w:bCs/>
          <w:szCs w:val="28"/>
        </w:rPr>
      </w:pPr>
    </w:p>
    <w:p w:rsidR="00F6185C" w:rsidRPr="0051461B" w:rsidRDefault="00F6185C" w:rsidP="00F6185C"/>
    <w:p w:rsidR="00534C91" w:rsidRDefault="00534C91" w:rsidP="00B23F1D">
      <w:pPr>
        <w:pStyle w:val="10"/>
        <w:spacing w:after="240"/>
        <w:ind w:firstLine="709"/>
        <w:jc w:val="center"/>
        <w:rPr>
          <w:rFonts w:ascii="Times New Roman" w:hAnsi="Times New Roman" w:cs="Times New Roman"/>
          <w:caps/>
          <w:color w:val="000000"/>
        </w:rPr>
      </w:pPr>
    </w:p>
    <w:p w:rsidR="00B23F1D" w:rsidRPr="00B96792" w:rsidRDefault="00B23F1D" w:rsidP="00B23F1D">
      <w:pPr>
        <w:pStyle w:val="10"/>
        <w:spacing w:after="240"/>
        <w:ind w:firstLine="709"/>
        <w:jc w:val="center"/>
        <w:rPr>
          <w:rFonts w:ascii="Times New Roman" w:hAnsi="Times New Roman" w:cs="Times New Roman"/>
          <w:caps/>
          <w:color w:val="000000"/>
        </w:rPr>
      </w:pPr>
      <w:r w:rsidRPr="00B96792">
        <w:rPr>
          <w:rFonts w:ascii="Times New Roman" w:hAnsi="Times New Roman" w:cs="Times New Roman"/>
          <w:caps/>
          <w:color w:val="000000"/>
        </w:rPr>
        <w:t>V. Проект договора</w:t>
      </w:r>
    </w:p>
    <w:p w:rsidR="00B23F1D" w:rsidRPr="00B96792" w:rsidRDefault="00B23F1D" w:rsidP="00B23F1D">
      <w:pPr>
        <w:jc w:val="center"/>
        <w:rPr>
          <w:b/>
          <w:bCs/>
        </w:rPr>
      </w:pPr>
      <w:r w:rsidRPr="00B96792">
        <w:rPr>
          <w:b/>
          <w:bCs/>
        </w:rPr>
        <w:t xml:space="preserve">     ДОГОВОР КУПЛИ-ПРОДАЖИ № ____________</w:t>
      </w:r>
    </w:p>
    <w:p w:rsidR="00B23F1D" w:rsidRPr="00B96792" w:rsidRDefault="00B23F1D" w:rsidP="00B23F1D">
      <w:pPr>
        <w:widowControl w:val="0"/>
        <w:autoSpaceDE w:val="0"/>
        <w:autoSpaceDN w:val="0"/>
        <w:adjustRightInd w:val="0"/>
        <w:jc w:val="left"/>
        <w:rPr>
          <w:b/>
          <w:bCs/>
        </w:rPr>
      </w:pPr>
      <w:r w:rsidRPr="00734C55">
        <w:rPr>
          <w:bCs/>
        </w:rPr>
        <w:t>г. _________</w:t>
      </w:r>
      <w:r w:rsidRPr="00B96792">
        <w:rPr>
          <w:b/>
          <w:bCs/>
        </w:rPr>
        <w:tab/>
      </w:r>
      <w:r w:rsidRPr="00B96792">
        <w:rPr>
          <w:b/>
          <w:bCs/>
        </w:rPr>
        <w:tab/>
      </w:r>
      <w:r w:rsidRPr="00B96792">
        <w:rPr>
          <w:b/>
          <w:bCs/>
        </w:rPr>
        <w:tab/>
      </w:r>
      <w:r w:rsidRPr="00B96792">
        <w:rPr>
          <w:b/>
          <w:bCs/>
        </w:rPr>
        <w:tab/>
      </w:r>
      <w:r w:rsidRPr="00B96792">
        <w:rPr>
          <w:b/>
          <w:bCs/>
        </w:rPr>
        <w:tab/>
      </w:r>
      <w:r w:rsidRPr="00B96792">
        <w:rPr>
          <w:b/>
          <w:bCs/>
        </w:rPr>
        <w:tab/>
      </w:r>
      <w:r w:rsidRPr="00B96792">
        <w:rPr>
          <w:b/>
          <w:bCs/>
        </w:rPr>
        <w:tab/>
        <w:t xml:space="preserve">                      «___»   </w:t>
      </w:r>
      <w:r w:rsidRPr="00734C55">
        <w:rPr>
          <w:bCs/>
        </w:rPr>
        <w:t>________    2012г.</w:t>
      </w:r>
      <w:r w:rsidRPr="00B96792">
        <w:rPr>
          <w:b/>
          <w:bCs/>
        </w:rPr>
        <w:t xml:space="preserve">            </w:t>
      </w:r>
    </w:p>
    <w:p w:rsidR="00B23F1D" w:rsidRPr="00B96792" w:rsidRDefault="00B23F1D" w:rsidP="00B23F1D">
      <w:pPr>
        <w:widowControl w:val="0"/>
        <w:autoSpaceDE w:val="0"/>
        <w:autoSpaceDN w:val="0"/>
        <w:adjustRightInd w:val="0"/>
        <w:ind w:firstLine="720"/>
        <w:jc w:val="center"/>
        <w:rPr>
          <w:b/>
          <w:bCs/>
          <w:color w:val="FF0000"/>
        </w:rPr>
      </w:pPr>
    </w:p>
    <w:p w:rsidR="00B23F1D" w:rsidRPr="00B96792" w:rsidRDefault="00B23F1D" w:rsidP="00B23F1D">
      <w:pPr>
        <w:widowControl w:val="0"/>
        <w:autoSpaceDE w:val="0"/>
        <w:autoSpaceDN w:val="0"/>
        <w:adjustRightInd w:val="0"/>
        <w:spacing w:after="120"/>
        <w:ind w:firstLine="720"/>
      </w:pPr>
      <w:r w:rsidRPr="00B96792">
        <w:rPr>
          <w:b/>
          <w:bCs/>
        </w:rPr>
        <w:t>_________________</w:t>
      </w:r>
      <w:r w:rsidRPr="00B96792">
        <w:t xml:space="preserve">именуемое в дальнейшем </w:t>
      </w:r>
      <w:r w:rsidRPr="00B96792">
        <w:rPr>
          <w:b/>
          <w:bCs/>
        </w:rPr>
        <w:t>Продавец</w:t>
      </w:r>
      <w:r w:rsidRPr="00B96792">
        <w:t xml:space="preserve">, в лице ______________,                              действующего на основании _____________________, с одной стороны, и </w:t>
      </w:r>
      <w:r w:rsidRPr="00B96792">
        <w:rPr>
          <w:bCs/>
        </w:rPr>
        <w:t>Закрытое акционерное общество</w:t>
      </w:r>
      <w:r w:rsidRPr="00B96792">
        <w:t xml:space="preserve"> «АТОМТЕХЭКСПОРТ» именуемое в дальнейшем </w:t>
      </w:r>
      <w:r w:rsidRPr="00B96792">
        <w:rPr>
          <w:b/>
          <w:bCs/>
        </w:rPr>
        <w:t>Покупатель</w:t>
      </w:r>
      <w:r w:rsidRPr="00B96792">
        <w:t>, в лице  Генерального директора Симагина Александра Сергеевича, действующего на основании Устава, с другой стороны, по отдельности именуемые в дальнейшем "Сторона", а совместно "Стороны", заключили настоящий договор (далее «Договор») о нижеследующем:</w:t>
      </w:r>
    </w:p>
    <w:p w:rsidR="00B23F1D" w:rsidRPr="00B96792" w:rsidRDefault="00B23F1D" w:rsidP="00B23F1D">
      <w:pPr>
        <w:widowControl w:val="0"/>
        <w:autoSpaceDE w:val="0"/>
        <w:autoSpaceDN w:val="0"/>
        <w:adjustRightInd w:val="0"/>
        <w:spacing w:after="120"/>
        <w:ind w:firstLine="720"/>
      </w:pPr>
    </w:p>
    <w:p w:rsidR="00734C55" w:rsidRPr="00734C55" w:rsidRDefault="00B23F1D" w:rsidP="00734C55">
      <w:pPr>
        <w:pStyle w:val="afff"/>
        <w:widowControl w:val="0"/>
        <w:numPr>
          <w:ilvl w:val="0"/>
          <w:numId w:val="15"/>
        </w:numPr>
        <w:autoSpaceDE w:val="0"/>
        <w:autoSpaceDN w:val="0"/>
        <w:adjustRightInd w:val="0"/>
        <w:jc w:val="center"/>
        <w:rPr>
          <w:b/>
          <w:bCs/>
        </w:rPr>
      </w:pPr>
      <w:r w:rsidRPr="00B96792">
        <w:rPr>
          <w:b/>
          <w:bCs/>
        </w:rPr>
        <w:t>Предмет договора</w:t>
      </w:r>
    </w:p>
    <w:p w:rsidR="00B23F1D" w:rsidRPr="00B96792" w:rsidRDefault="00B23F1D" w:rsidP="00B23F1D">
      <w:pPr>
        <w:widowControl w:val="0"/>
        <w:autoSpaceDE w:val="0"/>
        <w:autoSpaceDN w:val="0"/>
        <w:adjustRightInd w:val="0"/>
        <w:ind w:left="709" w:hanging="709"/>
      </w:pPr>
      <w:r w:rsidRPr="00B96792">
        <w:rPr>
          <w:color w:val="000000"/>
        </w:rPr>
        <w:t>1.1.</w:t>
      </w:r>
      <w:r w:rsidRPr="00B96792">
        <w:rPr>
          <w:color w:val="000000"/>
        </w:rPr>
        <w:tab/>
      </w:r>
      <w:r w:rsidRPr="00B96792">
        <w:t xml:space="preserve">Продавец обязуется поставлять </w:t>
      </w:r>
      <w:r w:rsidR="008D446D">
        <w:rPr>
          <w:b/>
        </w:rPr>
        <w:t>мебель</w:t>
      </w:r>
      <w:r w:rsidRPr="00B96792">
        <w:t xml:space="preserve"> далее (Товар) согласно Спецификации (Приложение №1 к настоящему Договору), а Покупатель принимать и оплачивать его.</w:t>
      </w:r>
    </w:p>
    <w:p w:rsidR="00B23F1D" w:rsidRPr="00B96792" w:rsidRDefault="00B23F1D" w:rsidP="00B23F1D">
      <w:pPr>
        <w:widowControl w:val="0"/>
        <w:autoSpaceDE w:val="0"/>
        <w:autoSpaceDN w:val="0"/>
        <w:adjustRightInd w:val="0"/>
        <w:ind w:left="709" w:hanging="709"/>
      </w:pPr>
      <w:r w:rsidRPr="00B96792">
        <w:t>1.2.</w:t>
      </w:r>
      <w:r w:rsidRPr="00B96792">
        <w:tab/>
        <w:t>Продавец передает Товар отдельными партиями в сроки, ассортименте и количестве Товара, указанных в заявке Покупателя в рамках Спецификации (Приложение №1 к настоящему Договору). Заявка на поставку партии товара направляется Покупателем Продавцу в срок не менее 2 (двух) рабочих дней до начала поставки.</w:t>
      </w:r>
    </w:p>
    <w:p w:rsidR="00B23F1D" w:rsidRPr="00B96792" w:rsidRDefault="00B23F1D" w:rsidP="00B23F1D">
      <w:pPr>
        <w:widowControl w:val="0"/>
        <w:autoSpaceDE w:val="0"/>
        <w:autoSpaceDN w:val="0"/>
        <w:adjustRightInd w:val="0"/>
        <w:ind w:left="709" w:hanging="709"/>
      </w:pPr>
      <w:r w:rsidRPr="00B96792">
        <w:t>1.3.</w:t>
      </w:r>
      <w:r w:rsidRPr="00B96792">
        <w:tab/>
        <w:t>Наименование, ассортимент, цена</w:t>
      </w:r>
      <w:r w:rsidRPr="00B96792">
        <w:rPr>
          <w:b/>
          <w:bCs/>
          <w:color w:val="0000FF"/>
        </w:rPr>
        <w:t xml:space="preserve"> </w:t>
      </w:r>
      <w:r w:rsidRPr="00B96792">
        <w:t>и количество Товара в каждой партии, а также срок и место поставки указываются в Товарной накладной (ТТН) и/или в счете, которые оформлены надл</w:t>
      </w:r>
      <w:r w:rsidR="008D446D">
        <w:t>е</w:t>
      </w:r>
      <w:r w:rsidRPr="00B96792">
        <w:t xml:space="preserve">жащим образом и являются неотъемлемой частью Договора. </w:t>
      </w:r>
    </w:p>
    <w:p w:rsidR="00B23F1D" w:rsidRPr="00B96792" w:rsidRDefault="00B23F1D" w:rsidP="00B23F1D">
      <w:pPr>
        <w:widowControl w:val="0"/>
        <w:autoSpaceDE w:val="0"/>
        <w:autoSpaceDN w:val="0"/>
        <w:adjustRightInd w:val="0"/>
        <w:ind w:left="709" w:hanging="709"/>
      </w:pPr>
      <w:r w:rsidRPr="00B96792">
        <w:t xml:space="preserve">1.4.   </w:t>
      </w:r>
      <w:r w:rsidR="008D446D">
        <w:t>Мебель</w:t>
      </w:r>
      <w:r w:rsidRPr="00B96792">
        <w:t>, котор</w:t>
      </w:r>
      <w:r w:rsidR="008D446D">
        <w:t>ая</w:t>
      </w:r>
      <w:r w:rsidRPr="00B96792">
        <w:t xml:space="preserve"> мо</w:t>
      </w:r>
      <w:r w:rsidR="008D446D">
        <w:t>же</w:t>
      </w:r>
      <w:r w:rsidRPr="00B96792">
        <w:t>т поставляться Продавцом в рамках настоящего Договора, не подлежат дальнейшей перепродаже.</w:t>
      </w:r>
    </w:p>
    <w:p w:rsidR="00B23F1D" w:rsidRPr="00B96792" w:rsidRDefault="00B23F1D" w:rsidP="00D916C0">
      <w:pPr>
        <w:widowControl w:val="0"/>
        <w:numPr>
          <w:ilvl w:val="0"/>
          <w:numId w:val="11"/>
        </w:numPr>
        <w:autoSpaceDE w:val="0"/>
        <w:autoSpaceDN w:val="0"/>
        <w:adjustRightInd w:val="0"/>
        <w:spacing w:after="0"/>
        <w:jc w:val="center"/>
        <w:rPr>
          <w:b/>
          <w:bCs/>
        </w:rPr>
      </w:pPr>
      <w:r w:rsidRPr="00B96792">
        <w:rPr>
          <w:b/>
          <w:bCs/>
        </w:rPr>
        <w:t>Передача товара. Цена и порядок расчетов.</w:t>
      </w:r>
    </w:p>
    <w:p w:rsidR="00B23F1D" w:rsidRPr="00B96792" w:rsidRDefault="00B23F1D" w:rsidP="00D916C0">
      <w:pPr>
        <w:widowControl w:val="0"/>
        <w:numPr>
          <w:ilvl w:val="1"/>
          <w:numId w:val="11"/>
        </w:numPr>
        <w:autoSpaceDE w:val="0"/>
        <w:autoSpaceDN w:val="0"/>
        <w:adjustRightInd w:val="0"/>
        <w:spacing w:after="0"/>
        <w:ind w:left="709" w:hanging="709"/>
      </w:pPr>
      <w:r w:rsidRPr="00B96792">
        <w:t>Цена Товара, поставляемого  по настоящему Договору согласно Спецификации (Приложение №1 к настоящему Договору). составляет __________ (___________________) рубля______ копеек, в том числе НДС – 18 % _________________ (__________________) рубля _____ копеек.</w:t>
      </w:r>
    </w:p>
    <w:p w:rsidR="00B23F1D" w:rsidRPr="00B96792" w:rsidRDefault="00B23F1D" w:rsidP="00D916C0">
      <w:pPr>
        <w:widowControl w:val="0"/>
        <w:numPr>
          <w:ilvl w:val="1"/>
          <w:numId w:val="11"/>
        </w:numPr>
        <w:autoSpaceDE w:val="0"/>
        <w:autoSpaceDN w:val="0"/>
        <w:adjustRightInd w:val="0"/>
        <w:spacing w:after="0"/>
        <w:ind w:left="709" w:hanging="709"/>
      </w:pPr>
      <w:r w:rsidRPr="00B96792">
        <w:t>Цена договора по п. 2.1 указана с учетом всех расходов на изготовление, упаковку, приобретение и поставку товара, в том числе на выполнение работ, оказание услуг, связанных с поставкой товара, на уплату таможенных пошлин, налогов и других обязательных платежей.</w:t>
      </w:r>
    </w:p>
    <w:p w:rsidR="00B23F1D" w:rsidRPr="00B96792" w:rsidRDefault="00B23F1D" w:rsidP="00D916C0">
      <w:pPr>
        <w:widowControl w:val="0"/>
        <w:numPr>
          <w:ilvl w:val="1"/>
          <w:numId w:val="11"/>
        </w:numPr>
        <w:autoSpaceDE w:val="0"/>
        <w:autoSpaceDN w:val="0"/>
        <w:adjustRightInd w:val="0"/>
        <w:spacing w:after="0"/>
        <w:ind w:left="709" w:hanging="709"/>
      </w:pPr>
      <w:r w:rsidRPr="00B96792">
        <w:t xml:space="preserve">Цена каждой партии поставляемого товара указывается в Товарной накладной и/или в счете согласно Спецификации (Приложение №1 к настоящему Договору). </w:t>
      </w:r>
    </w:p>
    <w:p w:rsidR="00B23F1D" w:rsidRPr="00B96792" w:rsidRDefault="00B23F1D" w:rsidP="00D916C0">
      <w:pPr>
        <w:widowControl w:val="0"/>
        <w:numPr>
          <w:ilvl w:val="1"/>
          <w:numId w:val="11"/>
        </w:numPr>
        <w:autoSpaceDE w:val="0"/>
        <w:autoSpaceDN w:val="0"/>
        <w:adjustRightInd w:val="0"/>
        <w:spacing w:after="0"/>
        <w:ind w:left="709" w:hanging="709"/>
        <w:rPr>
          <w:b/>
          <w:bCs/>
        </w:rPr>
      </w:pPr>
      <w:r w:rsidRPr="00B96792">
        <w:t>Оплата каждой партии Товара производится в течение  3  банковских дней от даты передачи (поставки) Товара Покупателю  (Грузополучателю или первому перевозчику). Датой поставки считается: дата передачи Товара Покупателю (или Грузополучателю, указанному Покупателем), если Стороны не договорились об ином.</w:t>
      </w:r>
    </w:p>
    <w:p w:rsidR="00B23F1D" w:rsidRPr="00B96792" w:rsidRDefault="00B23F1D" w:rsidP="00D916C0">
      <w:pPr>
        <w:widowControl w:val="0"/>
        <w:numPr>
          <w:ilvl w:val="1"/>
          <w:numId w:val="11"/>
        </w:numPr>
        <w:autoSpaceDE w:val="0"/>
        <w:autoSpaceDN w:val="0"/>
        <w:adjustRightInd w:val="0"/>
        <w:spacing w:after="0"/>
        <w:ind w:left="709" w:hanging="709"/>
      </w:pPr>
      <w:r w:rsidRPr="00B96792">
        <w:t xml:space="preserve">Датой платежа считается дата зачисления денежных средств на </w:t>
      </w:r>
      <w:r w:rsidR="00457347">
        <w:t>корреспондентский</w:t>
      </w:r>
      <w:r w:rsidRPr="00B96792">
        <w:t xml:space="preserve"> счет Продавца.</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t>При совершении платежа за поставленный Товар, Покупатель обязан указать в платежном поручении в качестве назначения платежа: «Оплата Товара, поставленного по договору № (и указать номер и дату настоящего Договора), по накладной (и указать № и дату накладной, по которой поставлен Товар), счет (и указать № и дату счета, по которому поставлен Товар),</w:t>
      </w:r>
      <w:r w:rsidRPr="00B96792">
        <w:rPr>
          <w:color w:val="FF0000"/>
        </w:rPr>
        <w:t xml:space="preserve"> </w:t>
      </w:r>
      <w:r w:rsidRPr="00B96792">
        <w:t xml:space="preserve">в том числе НДС с указанием суммы НДС по </w:t>
      </w:r>
      <w:r w:rsidRPr="00B96792">
        <w:rPr>
          <w:color w:val="000000"/>
        </w:rPr>
        <w:t xml:space="preserve">ставкам НДС». Порядок осуществления иных форм безналичных расчетов дополнительно </w:t>
      </w:r>
      <w:r w:rsidRPr="00B96792">
        <w:rPr>
          <w:color w:val="000000"/>
        </w:rPr>
        <w:lastRenderedPageBreak/>
        <w:t>согласовывается Сторонами.</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rPr>
          <w:color w:val="000000"/>
        </w:rPr>
        <w:t>Если у Покупателя имелась задолженность по оплате Товара, переданного ему до заключения настоящего Договора, Продавец имеет право зачесть денежные средства, полученные по настоящему Договору, в погашение уже имеющейся у Покупателя задолженности.</w:t>
      </w:r>
    </w:p>
    <w:p w:rsidR="00B23F1D" w:rsidRPr="00B96792" w:rsidRDefault="00B23F1D" w:rsidP="00D916C0">
      <w:pPr>
        <w:widowControl w:val="0"/>
        <w:numPr>
          <w:ilvl w:val="1"/>
          <w:numId w:val="11"/>
        </w:numPr>
        <w:autoSpaceDE w:val="0"/>
        <w:autoSpaceDN w:val="0"/>
        <w:adjustRightInd w:val="0"/>
        <w:spacing w:after="0"/>
        <w:ind w:left="709" w:hanging="709"/>
        <w:rPr>
          <w:color w:val="000000"/>
        </w:rPr>
      </w:pPr>
      <w:r w:rsidRPr="00B96792">
        <w:rPr>
          <w:color w:val="000000"/>
        </w:rPr>
        <w:t>Если в платежном поручении Покупателя не указаны все реквизиты, перечисленные в п. 2.4 Договора или поступивших денежных средств недостаточно для одновременной оплаты всех переданных Покупателю партий Товара, Продавец вправе зачесть поступившие денежные средства в счет  оплаты за любую из переданных (поставленных) партий Товара.</w:t>
      </w:r>
    </w:p>
    <w:p w:rsidR="00B23F1D" w:rsidRPr="00B96792" w:rsidRDefault="00B23F1D" w:rsidP="00B23F1D">
      <w:pPr>
        <w:widowControl w:val="0"/>
        <w:autoSpaceDE w:val="0"/>
        <w:autoSpaceDN w:val="0"/>
        <w:adjustRightInd w:val="0"/>
        <w:spacing w:after="0"/>
        <w:ind w:left="709"/>
        <w:rPr>
          <w:color w:val="000000"/>
        </w:rPr>
      </w:pPr>
      <w:r w:rsidRPr="00B96792">
        <w:rPr>
          <w:color w:val="000000"/>
        </w:rPr>
        <w:t xml:space="preserve"> </w:t>
      </w:r>
    </w:p>
    <w:p w:rsidR="00B23F1D" w:rsidRPr="00B96792" w:rsidRDefault="00B23F1D" w:rsidP="00D916C0">
      <w:pPr>
        <w:pStyle w:val="afff"/>
        <w:widowControl w:val="0"/>
        <w:numPr>
          <w:ilvl w:val="0"/>
          <w:numId w:val="11"/>
        </w:numPr>
        <w:autoSpaceDE w:val="0"/>
        <w:autoSpaceDN w:val="0"/>
        <w:adjustRightInd w:val="0"/>
        <w:jc w:val="center"/>
        <w:rPr>
          <w:b/>
          <w:bCs/>
          <w:color w:val="000000"/>
        </w:rPr>
      </w:pPr>
      <w:r w:rsidRPr="00B96792">
        <w:rPr>
          <w:b/>
          <w:bCs/>
          <w:color w:val="000000"/>
        </w:rPr>
        <w:t>Порядок продаж.</w:t>
      </w:r>
    </w:p>
    <w:p w:rsidR="00B23F1D" w:rsidRPr="00B96792" w:rsidRDefault="00B23F1D" w:rsidP="00B23F1D">
      <w:pPr>
        <w:widowControl w:val="0"/>
        <w:tabs>
          <w:tab w:val="num" w:pos="709"/>
        </w:tabs>
        <w:autoSpaceDE w:val="0"/>
        <w:autoSpaceDN w:val="0"/>
        <w:adjustRightInd w:val="0"/>
        <w:ind w:left="709" w:hanging="709"/>
      </w:pPr>
      <w:r w:rsidRPr="00B96792">
        <w:rPr>
          <w:color w:val="000000"/>
        </w:rPr>
        <w:t>3.</w:t>
      </w:r>
      <w:r w:rsidRPr="00B96792">
        <w:t>1.</w:t>
      </w:r>
      <w:r w:rsidRPr="00B96792">
        <w:tab/>
        <w:t>При заключении Договора, Стороны вправе определить своих Представителей, уполномоченных совершать заказы на Товар, принимать заказы к исполнению, принимать Товар, а также подписывать документы и совершать иные действия, связанные с исполнением Договора.</w:t>
      </w:r>
    </w:p>
    <w:p w:rsidR="00B23F1D" w:rsidRPr="00B96792" w:rsidRDefault="00C840C8" w:rsidP="00B23F1D">
      <w:pPr>
        <w:widowControl w:val="0"/>
        <w:tabs>
          <w:tab w:val="num" w:pos="709"/>
        </w:tabs>
        <w:autoSpaceDE w:val="0"/>
        <w:autoSpaceDN w:val="0"/>
        <w:adjustRightInd w:val="0"/>
        <w:ind w:left="709" w:hanging="709"/>
      </w:pPr>
      <w:r>
        <w:t>3.1.1. д</w:t>
      </w:r>
      <w:r w:rsidR="00B23F1D" w:rsidRPr="00B96792">
        <w:t xml:space="preserve">окументы, определяющие представителей Сторон, уполномоченных действовать от имени Покупателя в течение всего срока действия Договора и их полномочия, оформляются в письменной форме и прилагаются к Договору. В иных случаях документы, подтверждающие полномочия представителей Покупателя (разовые доверенности), передаются Продавцу в момент отгрузки товара. </w:t>
      </w:r>
    </w:p>
    <w:p w:rsidR="00B23F1D" w:rsidRPr="00B96792" w:rsidRDefault="00B23F1D" w:rsidP="00B23F1D">
      <w:pPr>
        <w:widowControl w:val="0"/>
        <w:tabs>
          <w:tab w:val="num" w:pos="709"/>
        </w:tabs>
        <w:autoSpaceDE w:val="0"/>
        <w:autoSpaceDN w:val="0"/>
        <w:adjustRightInd w:val="0"/>
        <w:ind w:left="709" w:hanging="709"/>
      </w:pPr>
      <w:r w:rsidRPr="00B96792">
        <w:t xml:space="preserve">3.2. </w:t>
      </w:r>
      <w:r w:rsidRPr="00B96792">
        <w:tab/>
        <w:t>Продавец обязуется передавать (отгружать) Покупателю очередные партии Товара даже при наличии не оплаченных Покупателем предыдущих поставок. При этом должны быть выполнены два условия:</w:t>
      </w:r>
    </w:p>
    <w:p w:rsidR="00B23F1D" w:rsidRPr="00B96792" w:rsidRDefault="00B23F1D" w:rsidP="00D916C0">
      <w:pPr>
        <w:widowControl w:val="0"/>
        <w:numPr>
          <w:ilvl w:val="2"/>
          <w:numId w:val="12"/>
        </w:numPr>
        <w:autoSpaceDE w:val="0"/>
        <w:autoSpaceDN w:val="0"/>
        <w:adjustRightInd w:val="0"/>
        <w:spacing w:after="0"/>
        <w:ind w:left="709" w:hanging="709"/>
      </w:pPr>
      <w:r w:rsidRPr="00B96792">
        <w:t>суммарный размер задолженности Покупателя по Договору не превышает  200 000 тысяч</w:t>
      </w:r>
      <w:r w:rsidRPr="00B96792">
        <w:rPr>
          <w:color w:val="0000FF"/>
        </w:rPr>
        <w:t xml:space="preserve"> </w:t>
      </w:r>
      <w:r w:rsidRPr="00B96792">
        <w:t xml:space="preserve"> рублей. Превышение этого предела не может служить основанием для отказа от оплаты всего полученного товара;</w:t>
      </w:r>
    </w:p>
    <w:p w:rsidR="00B23F1D" w:rsidRPr="00B96792" w:rsidRDefault="00B23F1D" w:rsidP="00D916C0">
      <w:pPr>
        <w:widowControl w:val="0"/>
        <w:numPr>
          <w:ilvl w:val="2"/>
          <w:numId w:val="12"/>
        </w:numPr>
        <w:autoSpaceDE w:val="0"/>
        <w:autoSpaceDN w:val="0"/>
        <w:adjustRightInd w:val="0"/>
        <w:spacing w:after="0"/>
        <w:ind w:left="709" w:hanging="709"/>
      </w:pPr>
      <w:r w:rsidRPr="00B96792">
        <w:t>у Покупателя не должно быть задолженностей по оплате тех партий Товара, срок оплаты которых уже наступил или наступит к моменту передачи (поставки) очередной партии Товара.</w:t>
      </w:r>
    </w:p>
    <w:p w:rsidR="00B23F1D" w:rsidRPr="00B96792" w:rsidRDefault="00B23F1D" w:rsidP="00B23F1D">
      <w:pPr>
        <w:widowControl w:val="0"/>
        <w:tabs>
          <w:tab w:val="num" w:pos="709"/>
        </w:tabs>
        <w:autoSpaceDE w:val="0"/>
        <w:autoSpaceDN w:val="0"/>
        <w:adjustRightInd w:val="0"/>
        <w:ind w:left="709" w:hanging="709"/>
        <w:rPr>
          <w:color w:val="FF0000"/>
        </w:rPr>
      </w:pPr>
      <w:r w:rsidRPr="00B96792">
        <w:t>3.3.</w:t>
      </w:r>
      <w:r w:rsidRPr="00B96792">
        <w:tab/>
        <w:t>Продавец принимает на себя обязательства по обеспечению (организации) доставки и разгрузки Товара Покупателю в пределах  города Москвы и МО.</w:t>
      </w:r>
      <w:r w:rsidRPr="00B96792">
        <w:rPr>
          <w:color w:val="FF0000"/>
        </w:rPr>
        <w:t xml:space="preserve"> </w:t>
      </w:r>
    </w:p>
    <w:p w:rsidR="00B23F1D" w:rsidRPr="00B96792" w:rsidRDefault="00B23F1D" w:rsidP="00B23F1D">
      <w:pPr>
        <w:widowControl w:val="0"/>
        <w:tabs>
          <w:tab w:val="num" w:pos="709"/>
        </w:tabs>
        <w:autoSpaceDE w:val="0"/>
        <w:autoSpaceDN w:val="0"/>
        <w:adjustRightInd w:val="0"/>
        <w:ind w:left="709" w:hanging="709"/>
      </w:pPr>
      <w:r w:rsidRPr="00B96792">
        <w:tab/>
        <w:t>В указанном случае:</w:t>
      </w:r>
    </w:p>
    <w:p w:rsidR="00B23F1D" w:rsidRPr="00B96792" w:rsidRDefault="00B23F1D" w:rsidP="00B23F1D">
      <w:pPr>
        <w:widowControl w:val="0"/>
        <w:autoSpaceDE w:val="0"/>
        <w:autoSpaceDN w:val="0"/>
        <w:adjustRightInd w:val="0"/>
        <w:ind w:left="709" w:hanging="709"/>
      </w:pPr>
      <w:r w:rsidRPr="00B96792">
        <w:t xml:space="preserve">3.3.1.  </w:t>
      </w:r>
      <w:r w:rsidRPr="00B96792">
        <w:tab/>
      </w:r>
      <w:r w:rsidRPr="00B96792">
        <w:rPr>
          <w:bCs/>
        </w:rPr>
        <w:t>если стоимость партии Товара превышает установленную Продавцом фиксированную минимальную стоимость партии отгружаемого Товара в размере 1000 (тысяча) рублей, то стоимость доставки Товара и его разгрузка входит в цену Товара</w:t>
      </w:r>
      <w:r w:rsidRPr="00B96792">
        <w:t>;</w:t>
      </w:r>
    </w:p>
    <w:p w:rsidR="00B23F1D" w:rsidRPr="00B96792" w:rsidRDefault="00B23F1D" w:rsidP="00B23F1D">
      <w:pPr>
        <w:widowControl w:val="0"/>
        <w:autoSpaceDE w:val="0"/>
        <w:autoSpaceDN w:val="0"/>
        <w:adjustRightInd w:val="0"/>
        <w:ind w:left="709" w:hanging="709"/>
      </w:pPr>
      <w:r w:rsidRPr="00B96792">
        <w:t xml:space="preserve">3.3.2. </w:t>
      </w:r>
      <w:r w:rsidRPr="00B96792">
        <w:tab/>
        <w:t>в иных случаях цена доставки не включается в цену Товара. Во время передачи Товара Продавцом Покупателю одновременно с подписанием товарной накладной подписывается акт приемки услуг по доставке Товара. По обоюдному желанию Сторон, цена доставки, которая не включается в цену Товара, может быть указана отдельной строкой в товарной накладной/счете. О своем желании указать цену доставки Товара в товарной накладной Покупатель информирует Продавца не позднее одного дня с момента направления Продавцу заявки на поставку соответствующей партии Товара. В этом случае, акт об оказании услуг по доставке Товара не составляется, а подписание товарной накладной сторонами является подтверждением надлежащего оказания Продавцом услуг по доставке Товара Покупателю.</w:t>
      </w:r>
    </w:p>
    <w:p w:rsidR="00B23F1D" w:rsidRPr="00B96792" w:rsidRDefault="00B23F1D" w:rsidP="00B23F1D">
      <w:pPr>
        <w:widowControl w:val="0"/>
        <w:autoSpaceDE w:val="0"/>
        <w:autoSpaceDN w:val="0"/>
        <w:adjustRightInd w:val="0"/>
        <w:ind w:left="709" w:hanging="709"/>
      </w:pPr>
    </w:p>
    <w:p w:rsidR="00B23F1D" w:rsidRPr="00B96792" w:rsidRDefault="00B23F1D" w:rsidP="00D916C0">
      <w:pPr>
        <w:widowControl w:val="0"/>
        <w:numPr>
          <w:ilvl w:val="0"/>
          <w:numId w:val="13"/>
        </w:numPr>
        <w:autoSpaceDE w:val="0"/>
        <w:autoSpaceDN w:val="0"/>
        <w:adjustRightInd w:val="0"/>
        <w:spacing w:after="0"/>
        <w:jc w:val="center"/>
        <w:rPr>
          <w:b/>
          <w:bCs/>
          <w:color w:val="000000"/>
        </w:rPr>
      </w:pPr>
      <w:r w:rsidRPr="00B96792">
        <w:rPr>
          <w:b/>
          <w:bCs/>
          <w:color w:val="000000"/>
        </w:rPr>
        <w:t>Условия передачи (</w:t>
      </w:r>
      <w:r w:rsidRPr="00B96792">
        <w:rPr>
          <w:b/>
          <w:bCs/>
        </w:rPr>
        <w:t>поставки) и приемки товара.</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Передача (поставка) Товара Продавцом Покупателю осуществляется отдельными партиями в сроки, ассортименте и количестве Товара, указанных в заявке Покупателя в </w:t>
      </w:r>
      <w:r w:rsidRPr="00B96792">
        <w:lastRenderedPageBreak/>
        <w:t>рамках Спецификации (Приложение №1 к настоящему Договору). Продавец вправе осуществить поставку Товара с привлечением грузоотправителя – при этом ответственность за действия грузоотправителя несет Продавец, - в указанном случае Покупатель (грузополучатель) обязуется принять Товар у грузоотправителя Товара, указанного в товаросопроводительных документах.</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Каждая накладная должна содержать номер договора купли-продажи, в рамках которого производится передача (поставка) Товара и дату его заключения. </w:t>
      </w:r>
    </w:p>
    <w:p w:rsidR="00B23F1D" w:rsidRPr="00B96792" w:rsidRDefault="00B23F1D" w:rsidP="00D916C0">
      <w:pPr>
        <w:widowControl w:val="0"/>
        <w:numPr>
          <w:ilvl w:val="1"/>
          <w:numId w:val="13"/>
        </w:numPr>
        <w:autoSpaceDE w:val="0"/>
        <w:autoSpaceDN w:val="0"/>
        <w:adjustRightInd w:val="0"/>
        <w:spacing w:after="0"/>
        <w:ind w:left="709" w:hanging="709"/>
      </w:pPr>
      <w:r w:rsidRPr="00B96792">
        <w:t xml:space="preserve">     Приемка Товара осуществляется Представителем Покупателя или представителем Грузополучателя, назначенного Покупателем. Полномочия представителя Покупателя или Грузополучателя удостоверяются доверенностью, выданной уполномоченным на то лицом Покупателя.</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t xml:space="preserve">      В случае доставки товара через грузоперевозчика обязанность Продавца по передаче товара Покупателю считается надлежаще исполненной в случае вручения товара первому перевозчику и отсутствии письменной претензии Покупателя (в срок, указанный в п. 4.5.1 Договора) о </w:t>
      </w:r>
      <w:proofErr w:type="spellStart"/>
      <w:r w:rsidRPr="00B96792">
        <w:t>непоставке</w:t>
      </w:r>
      <w:proofErr w:type="spellEnd"/>
      <w:r w:rsidRPr="00B96792">
        <w:t xml:space="preserve"> ему товара или его поставке в недостаточном количестве. Передача товара Продавцом перевозчику подтверждается документом, подписанным работниками этих организаций (транспортной накладной, актом о получении груза и т.п.), с указанием рода товара и количества мест загрузки.</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t xml:space="preserve">     Товар принимается Покупателем (Грузополучателем или первым перевозчиком) по количеству (изделий, упаковок и т.п.) в момент передачи (отгрузки) Товара Продавцом;</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 xml:space="preserve">претензии о недостаче Товара внутри упаковки могут быть предъявлены Покупателем в срок не более </w:t>
      </w:r>
      <w:r w:rsidRPr="00B96792">
        <w:t>30 (тридцати) календарных</w:t>
      </w:r>
      <w:r w:rsidRPr="00B96792">
        <w:rPr>
          <w:color w:val="0000FF"/>
        </w:rPr>
        <w:t xml:space="preserve"> </w:t>
      </w:r>
      <w:r w:rsidRPr="00B96792">
        <w:rPr>
          <w:color w:val="000000"/>
        </w:rPr>
        <w:t>дней от даты, указанной в накладной;</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 xml:space="preserve">при обнаружении Покупателем (Грузополучателем) недостачи внутри упаковок, Покупатель или Грузополучатель обязаны прекратить вскрытие упаковок и использование Товара, немедленно известить Продавца </w:t>
      </w:r>
      <w:r w:rsidRPr="00B96792">
        <w:t>в письменной форме (нарочным или телеграфом)</w:t>
      </w:r>
      <w:r w:rsidRPr="00B96792">
        <w:rPr>
          <w:color w:val="000000"/>
        </w:rPr>
        <w:t xml:space="preserve"> о недостаче и пригласить его представителя для совместного проведения выборочной проверки;</w:t>
      </w:r>
    </w:p>
    <w:p w:rsidR="00B23F1D" w:rsidRPr="00B96792" w:rsidRDefault="00B23F1D" w:rsidP="00D916C0">
      <w:pPr>
        <w:widowControl w:val="0"/>
        <w:numPr>
          <w:ilvl w:val="2"/>
          <w:numId w:val="13"/>
        </w:numPr>
        <w:autoSpaceDE w:val="0"/>
        <w:autoSpaceDN w:val="0"/>
        <w:adjustRightInd w:val="0"/>
        <w:spacing w:after="0"/>
        <w:ind w:left="709" w:hanging="709"/>
      </w:pPr>
      <w:r w:rsidRPr="00B96792">
        <w:t>срок явки представителя Продавца для проведения выборочной проверки и составления акта - не более 2 (двух) рабочих дней со дня получения Продавцом соответствующего уведомления;</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результаты проверки представители Сторон фиксируют в двустороннем акте, который является основанием для предъявления претензий к Продавцу.</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rPr>
          <w:color w:val="000000"/>
        </w:rPr>
      </w:pPr>
      <w:r w:rsidRPr="00B96792">
        <w:rPr>
          <w:color w:val="000000"/>
        </w:rPr>
        <w:t xml:space="preserve">      Качество Товара должно соответствовать требованиям, установленным Сторонами при определении ассортимента Товара, а также ГОСТам, ТУ, принятым для данного вида Товара. Все Товары должны быть снабжены соответствующими сертификатами и/или другими документами на русском языке, надлежащим образом подтверждающими качество и/или безопасность Товара</w:t>
      </w:r>
      <w:r w:rsidRPr="00B96792">
        <w:t>:</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t>претензии по качеству поставленного Товара могут быть предъявлены Покупателем в течение гарантийного срока, установленного производителем Товара;</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t>если гарантийный срок производителем Товара не установлен, претензии по качеству Товара могут быть</w:t>
      </w:r>
      <w:r w:rsidRPr="00B96792">
        <w:rPr>
          <w:color w:val="000000"/>
        </w:rPr>
        <w:t xml:space="preserve"> предъявлены Покупателем в срок не более </w:t>
      </w:r>
      <w:r w:rsidRPr="00B96792">
        <w:t>30 (тридцати)</w:t>
      </w:r>
      <w:r w:rsidRPr="00B96792">
        <w:rPr>
          <w:color w:val="0000FF"/>
        </w:rPr>
        <w:t xml:space="preserve"> </w:t>
      </w:r>
      <w:r w:rsidRPr="00B96792">
        <w:t>календарных</w:t>
      </w:r>
      <w:r w:rsidRPr="00B96792">
        <w:rPr>
          <w:color w:val="0000FF"/>
        </w:rPr>
        <w:t xml:space="preserve"> </w:t>
      </w:r>
      <w:r w:rsidRPr="00B96792">
        <w:rPr>
          <w:color w:val="000000"/>
        </w:rPr>
        <w:t>дней от даты приемки указанной в накладной;</w:t>
      </w:r>
    </w:p>
    <w:p w:rsidR="00B23F1D" w:rsidRPr="00B96792" w:rsidRDefault="00B23F1D" w:rsidP="00D916C0">
      <w:pPr>
        <w:widowControl w:val="0"/>
        <w:numPr>
          <w:ilvl w:val="2"/>
          <w:numId w:val="13"/>
        </w:numPr>
        <w:autoSpaceDE w:val="0"/>
        <w:autoSpaceDN w:val="0"/>
        <w:adjustRightInd w:val="0"/>
        <w:spacing w:after="0"/>
      </w:pPr>
      <w:r w:rsidRPr="00B96792">
        <w:t>для установления ненадлежащего качества поставленного Товара вызов представителя Продавца обязателен; порядок и сроки явки представителя Продавца дополнительно согласовывается Сторонами;</w:t>
      </w:r>
    </w:p>
    <w:p w:rsidR="00B23F1D" w:rsidRPr="00B96792" w:rsidRDefault="00B23F1D" w:rsidP="00D916C0">
      <w:pPr>
        <w:widowControl w:val="0"/>
        <w:numPr>
          <w:ilvl w:val="2"/>
          <w:numId w:val="13"/>
        </w:numPr>
        <w:autoSpaceDE w:val="0"/>
        <w:autoSpaceDN w:val="0"/>
        <w:adjustRightInd w:val="0"/>
        <w:spacing w:after="0"/>
        <w:ind w:left="709" w:hanging="709"/>
        <w:rPr>
          <w:color w:val="000000"/>
        </w:rPr>
      </w:pPr>
      <w:r w:rsidRPr="00B96792">
        <w:rPr>
          <w:color w:val="000000"/>
        </w:rPr>
        <w:t>ненадлежащее качество Товара подтверждается двусторонним актом.</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rPr>
          <w:color w:val="000000"/>
        </w:rPr>
        <w:t xml:space="preserve">     В случае обнаружения Товара, не соответствующего заказанному ассортименту, или количеству, или качеству и при наличии соответствующего двустороннего акта (а также при его отсутствии в случае неявки представителя Продавца в сроки, указанные в п. 4.5.3 настоящего Договора), </w:t>
      </w:r>
      <w:r w:rsidRPr="00B96792">
        <w:t xml:space="preserve">Продавец по согласованию с Покупателем производит допоставку, замену, возврат, либо переоценку Товара в течение 15 дней с даты обращения Покупателя. </w:t>
      </w:r>
    </w:p>
    <w:p w:rsidR="00B23F1D" w:rsidRPr="00B96792" w:rsidRDefault="00B23F1D" w:rsidP="00D916C0">
      <w:pPr>
        <w:widowControl w:val="0"/>
        <w:numPr>
          <w:ilvl w:val="1"/>
          <w:numId w:val="13"/>
        </w:numPr>
        <w:tabs>
          <w:tab w:val="num" w:pos="709"/>
        </w:tabs>
        <w:autoSpaceDE w:val="0"/>
        <w:autoSpaceDN w:val="0"/>
        <w:adjustRightInd w:val="0"/>
        <w:spacing w:after="0"/>
        <w:ind w:left="709" w:hanging="709"/>
      </w:pPr>
      <w:r w:rsidRPr="00B96792">
        <w:lastRenderedPageBreak/>
        <w:t xml:space="preserve">     Возврат некачественного Товара подтверждается соответствующей накладной.</w:t>
      </w:r>
    </w:p>
    <w:p w:rsidR="00B23F1D" w:rsidRPr="00B96792" w:rsidRDefault="00B23F1D" w:rsidP="00B23F1D">
      <w:pPr>
        <w:widowControl w:val="0"/>
        <w:tabs>
          <w:tab w:val="num" w:pos="709"/>
        </w:tabs>
        <w:autoSpaceDE w:val="0"/>
        <w:autoSpaceDN w:val="0"/>
        <w:adjustRightInd w:val="0"/>
        <w:spacing w:after="0"/>
        <w:ind w:left="709"/>
      </w:pPr>
    </w:p>
    <w:p w:rsidR="00B23F1D" w:rsidRPr="00B96792" w:rsidRDefault="00B23F1D" w:rsidP="00D916C0">
      <w:pPr>
        <w:widowControl w:val="0"/>
        <w:numPr>
          <w:ilvl w:val="0"/>
          <w:numId w:val="14"/>
        </w:numPr>
        <w:autoSpaceDE w:val="0"/>
        <w:autoSpaceDN w:val="0"/>
        <w:adjustRightInd w:val="0"/>
        <w:spacing w:after="0"/>
        <w:ind w:firstLine="990"/>
        <w:jc w:val="center"/>
        <w:rPr>
          <w:b/>
          <w:bCs/>
          <w:color w:val="000000"/>
        </w:rPr>
      </w:pPr>
      <w:r w:rsidRPr="00B96792">
        <w:rPr>
          <w:b/>
          <w:bCs/>
          <w:color w:val="000000"/>
        </w:rPr>
        <w:t xml:space="preserve">Раскрытие информации о цепочке собственников и бенефициаров (в том числе и конечных). </w:t>
      </w:r>
    </w:p>
    <w:p w:rsidR="00B23F1D" w:rsidRPr="00B96792" w:rsidRDefault="00B23F1D" w:rsidP="004F36D9">
      <w:pPr>
        <w:numPr>
          <w:ilvl w:val="1"/>
          <w:numId w:val="14"/>
        </w:numPr>
        <w:tabs>
          <w:tab w:val="clear" w:pos="720"/>
          <w:tab w:val="num" w:pos="851"/>
        </w:tabs>
        <w:ind w:left="567" w:hanging="567"/>
      </w:pPr>
      <w:r w:rsidRPr="00B96792">
        <w:t>Продавец гарантирует Покупателю, что сведения в отношении всей цепочки собственников и руководителей, включая бенефициаров (в том числе конечных), Поставщика, предоставленные Поставщиком в рамках запроса котировок, (далее – Сведения), являются полными, точными и достоверными.</w:t>
      </w:r>
    </w:p>
    <w:p w:rsidR="00B23F1D" w:rsidRPr="00B96792" w:rsidRDefault="00B23F1D" w:rsidP="00C840C8">
      <w:pPr>
        <w:tabs>
          <w:tab w:val="left" w:pos="567"/>
        </w:tabs>
        <w:ind w:left="567" w:hanging="567"/>
        <w:rPr>
          <w:color w:val="000000"/>
        </w:rPr>
      </w:pPr>
      <w:r w:rsidRPr="00B96792">
        <w:rPr>
          <w:color w:val="000000"/>
        </w:rPr>
        <w:t xml:space="preserve">5.2. </w:t>
      </w:r>
      <w:r w:rsidR="00C840C8">
        <w:rPr>
          <w:color w:val="000000"/>
        </w:rPr>
        <w:t xml:space="preserve"> </w:t>
      </w:r>
      <w:r w:rsidRPr="00B96792">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B23F1D" w:rsidRPr="00B96792" w:rsidRDefault="00B23F1D" w:rsidP="00B23F1D">
      <w:pPr>
        <w:pStyle w:val="afff"/>
        <w:ind w:left="570" w:hanging="570"/>
        <w:jc w:val="both"/>
        <w:rPr>
          <w:color w:val="000000"/>
        </w:rPr>
      </w:pPr>
      <w:r w:rsidRPr="00B96792">
        <w:rPr>
          <w:color w:val="000000"/>
        </w:rPr>
        <w:t xml:space="preserve">5.3. </w:t>
      </w:r>
      <w:r w:rsidR="00C840C8">
        <w:rPr>
          <w:color w:val="000000"/>
        </w:rPr>
        <w:t xml:space="preserve">  </w:t>
      </w:r>
      <w:proofErr w:type="gramStart"/>
      <w:r w:rsidRPr="00B96792">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96792">
        <w:rPr>
          <w:color w:val="000000"/>
        </w:rPr>
        <w:t xml:space="preserve">, </w:t>
      </w:r>
      <w:proofErr w:type="gramStart"/>
      <w:r w:rsidRPr="00B96792">
        <w:rPr>
          <w:color w:val="000000"/>
        </w:rPr>
        <w:t xml:space="preserve">Федеральной налоговой службе Российской Федерации, Минэнерго России, </w:t>
      </w:r>
      <w:proofErr w:type="spellStart"/>
      <w:r w:rsidRPr="00B96792">
        <w:rPr>
          <w:color w:val="000000"/>
        </w:rPr>
        <w:t>Росфинмониторингу</w:t>
      </w:r>
      <w:proofErr w:type="spellEnd"/>
      <w:r w:rsidRPr="00B96792">
        <w:rPr>
          <w:color w:val="000000"/>
        </w:rPr>
        <w:t>, Правительству Российской Федерации) и последующую обработку Сведений такими органами (далее – Раскрытие).</w:t>
      </w:r>
      <w:proofErr w:type="gramEnd"/>
      <w:r w:rsidRPr="00B96792">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23F1D" w:rsidRPr="00B96792" w:rsidRDefault="00B23F1D" w:rsidP="00D916C0">
      <w:pPr>
        <w:pStyle w:val="afff"/>
        <w:numPr>
          <w:ilvl w:val="1"/>
          <w:numId w:val="27"/>
        </w:numPr>
        <w:ind w:left="567" w:hanging="567"/>
        <w:jc w:val="both"/>
        <w:rPr>
          <w:color w:val="000000"/>
        </w:rPr>
      </w:pPr>
      <w:r w:rsidRPr="00B96792">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B23F1D" w:rsidRPr="00B96792" w:rsidRDefault="00B23F1D" w:rsidP="00D916C0">
      <w:pPr>
        <w:pStyle w:val="afff"/>
        <w:numPr>
          <w:ilvl w:val="1"/>
          <w:numId w:val="27"/>
        </w:numPr>
        <w:tabs>
          <w:tab w:val="left" w:pos="6840"/>
        </w:tabs>
        <w:ind w:left="567" w:hanging="567"/>
        <w:jc w:val="both"/>
        <w:rPr>
          <w:color w:val="000000"/>
        </w:rPr>
      </w:pPr>
      <w:r w:rsidRPr="00B96792">
        <w:rPr>
          <w:color w:val="000000"/>
        </w:rPr>
        <w:t xml:space="preserve"> 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Покупателя, если более поздняя дата не будет установлена в уведомлении.</w:t>
      </w:r>
    </w:p>
    <w:p w:rsidR="00C06A5E" w:rsidRPr="00B96792" w:rsidRDefault="00C06A5E" w:rsidP="00C06A5E">
      <w:pPr>
        <w:pStyle w:val="afff"/>
        <w:tabs>
          <w:tab w:val="left" w:pos="6840"/>
        </w:tabs>
        <w:ind w:left="567"/>
        <w:jc w:val="both"/>
        <w:rPr>
          <w:color w:val="000000"/>
        </w:rPr>
      </w:pPr>
    </w:p>
    <w:p w:rsidR="00B23F1D" w:rsidRPr="00B96792" w:rsidRDefault="00B23F1D" w:rsidP="00D916C0">
      <w:pPr>
        <w:widowControl w:val="0"/>
        <w:numPr>
          <w:ilvl w:val="0"/>
          <w:numId w:val="27"/>
        </w:numPr>
        <w:autoSpaceDE w:val="0"/>
        <w:autoSpaceDN w:val="0"/>
        <w:adjustRightInd w:val="0"/>
        <w:spacing w:after="0"/>
        <w:jc w:val="center"/>
        <w:rPr>
          <w:b/>
          <w:bCs/>
          <w:color w:val="000000"/>
        </w:rPr>
      </w:pPr>
      <w:r w:rsidRPr="00B96792">
        <w:rPr>
          <w:b/>
          <w:bCs/>
          <w:color w:val="000000"/>
        </w:rPr>
        <w:t>Ответственность сторон.</w:t>
      </w:r>
    </w:p>
    <w:p w:rsidR="00B23F1D" w:rsidRPr="00B96792" w:rsidRDefault="00B23F1D" w:rsidP="004F36D9">
      <w:pPr>
        <w:pStyle w:val="afff"/>
        <w:widowControl w:val="0"/>
        <w:numPr>
          <w:ilvl w:val="1"/>
          <w:numId w:val="32"/>
        </w:numPr>
        <w:autoSpaceDE w:val="0"/>
        <w:autoSpaceDN w:val="0"/>
        <w:adjustRightInd w:val="0"/>
        <w:ind w:left="567" w:hanging="567"/>
        <w:jc w:val="both"/>
      </w:pPr>
      <w:r w:rsidRPr="00D4493F">
        <w:rPr>
          <w:color w:val="000000"/>
        </w:rPr>
        <w:t xml:space="preserve">Санкции, за неисполнение или ненадлежащее исполнение Договора, установленные Законом или Договором, подлежат начислению и уплате </w:t>
      </w:r>
      <w:r w:rsidRPr="00B96792">
        <w:t xml:space="preserve">(кроме санкций, установленных п. 5.2 Договора) </w:t>
      </w:r>
      <w:r w:rsidRPr="00D4493F">
        <w:rPr>
          <w:color w:val="000000"/>
        </w:rPr>
        <w:t xml:space="preserve">только </w:t>
      </w:r>
      <w:r w:rsidRPr="00B96792">
        <w:t>при условии направления Стороной,</w:t>
      </w:r>
      <w:r w:rsidRPr="00D4493F">
        <w:rPr>
          <w:color w:val="000000"/>
        </w:rPr>
        <w:t xml:space="preserve"> право которой было нарушено, официальной </w:t>
      </w:r>
      <w:r w:rsidRPr="00B96792">
        <w:t>претензии (счета),</w:t>
      </w:r>
      <w:r w:rsidRPr="00D4493F">
        <w:rPr>
          <w:color w:val="000000"/>
        </w:rPr>
        <w:t xml:space="preserve">  содержащей сведения о факте и характере нарушения и заявляемых в связи с нарушением требованиях.</w:t>
      </w:r>
      <w:r w:rsidRPr="00D4493F">
        <w:rPr>
          <w:color w:val="FF0000"/>
        </w:rPr>
        <w:t xml:space="preserve"> </w:t>
      </w:r>
      <w:r w:rsidRPr="00B96792">
        <w:t>Претензия оформляется в письменном виде и направляется по адресу Покупателя, указанного в разделе 8 настоящего Договора, если Покупатель не сообщил иные адреса. Ответ на претензию должен быть направлен не позднее 10 рабочих дней с момента ее получения, если Сторонами не согласован иной срок.</w:t>
      </w:r>
    </w:p>
    <w:p w:rsidR="00B23F1D" w:rsidRPr="00B96792" w:rsidRDefault="00B23F1D" w:rsidP="00C840C8">
      <w:pPr>
        <w:widowControl w:val="0"/>
        <w:numPr>
          <w:ilvl w:val="1"/>
          <w:numId w:val="32"/>
        </w:numPr>
        <w:tabs>
          <w:tab w:val="left" w:pos="851"/>
        </w:tabs>
        <w:autoSpaceDE w:val="0"/>
        <w:autoSpaceDN w:val="0"/>
        <w:adjustRightInd w:val="0"/>
        <w:spacing w:after="0"/>
        <w:ind w:left="567" w:hanging="567"/>
        <w:rPr>
          <w:color w:val="000000"/>
        </w:rPr>
      </w:pPr>
      <w:r w:rsidRPr="00B96792">
        <w:t>За нарушение срока</w:t>
      </w:r>
      <w:r w:rsidRPr="00B96792">
        <w:rPr>
          <w:color w:val="000000"/>
        </w:rPr>
        <w:t xml:space="preserve"> платежа, установленного Договором, Продавец по своему усмотрению вправе начислить и взыскать с Покупателя за каждый день просрочки штрафную неустойку в размере 0,1</w:t>
      </w:r>
      <w:r w:rsidRPr="00B96792">
        <w:t xml:space="preserve"> % (ноль целых одна десятая процента)</w:t>
      </w:r>
      <w:r w:rsidRPr="00B96792">
        <w:rPr>
          <w:color w:val="000000"/>
        </w:rPr>
        <w:t xml:space="preserve"> от суммы, срок уплаты которой нарушен. </w:t>
      </w:r>
    </w:p>
    <w:p w:rsidR="00B23F1D" w:rsidRPr="00B96792" w:rsidRDefault="00B23F1D" w:rsidP="004F36D9">
      <w:pPr>
        <w:widowControl w:val="0"/>
        <w:numPr>
          <w:ilvl w:val="1"/>
          <w:numId w:val="32"/>
        </w:numPr>
        <w:tabs>
          <w:tab w:val="left" w:pos="709"/>
        </w:tabs>
        <w:autoSpaceDE w:val="0"/>
        <w:autoSpaceDN w:val="0"/>
        <w:adjustRightInd w:val="0"/>
        <w:spacing w:after="0"/>
        <w:ind w:left="709" w:hanging="709"/>
        <w:rPr>
          <w:color w:val="000000"/>
        </w:rPr>
      </w:pPr>
      <w:r w:rsidRPr="00B96792">
        <w:lastRenderedPageBreak/>
        <w:t xml:space="preserve">За нарушение срока поставки, установленного Договором, Покупатель вправе начислить и взыскать с Продавца за каждый день просрочки штрафную неустойку в размере </w:t>
      </w:r>
      <w:r w:rsidRPr="00B96792">
        <w:rPr>
          <w:color w:val="000000"/>
        </w:rPr>
        <w:t>0,1</w:t>
      </w:r>
      <w:r w:rsidRPr="00B96792">
        <w:t xml:space="preserve"> % (ноль целых одна десятая процента) от стоимости не поставленного товара.</w:t>
      </w:r>
    </w:p>
    <w:p w:rsidR="00C06A5E" w:rsidRPr="00B96792" w:rsidRDefault="00C06A5E" w:rsidP="00C06A5E">
      <w:pPr>
        <w:widowControl w:val="0"/>
        <w:tabs>
          <w:tab w:val="left" w:pos="709"/>
        </w:tabs>
        <w:autoSpaceDE w:val="0"/>
        <w:autoSpaceDN w:val="0"/>
        <w:adjustRightInd w:val="0"/>
        <w:spacing w:after="0"/>
        <w:ind w:left="709"/>
        <w:rPr>
          <w:color w:val="000000"/>
        </w:rPr>
      </w:pPr>
    </w:p>
    <w:p w:rsidR="00B23F1D" w:rsidRPr="00B96792" w:rsidRDefault="00B23F1D" w:rsidP="00D4493F">
      <w:pPr>
        <w:pStyle w:val="afff"/>
        <w:widowControl w:val="0"/>
        <w:numPr>
          <w:ilvl w:val="0"/>
          <w:numId w:val="32"/>
        </w:numPr>
        <w:autoSpaceDE w:val="0"/>
        <w:autoSpaceDN w:val="0"/>
        <w:adjustRightInd w:val="0"/>
        <w:jc w:val="center"/>
        <w:rPr>
          <w:b/>
          <w:bCs/>
          <w:color w:val="000000"/>
        </w:rPr>
      </w:pPr>
      <w:r w:rsidRPr="00B96792">
        <w:rPr>
          <w:b/>
          <w:bCs/>
          <w:color w:val="000000"/>
        </w:rPr>
        <w:t>Срок действия договора и изменение договора.</w:t>
      </w:r>
    </w:p>
    <w:p w:rsidR="00B23F1D" w:rsidRPr="00B96792" w:rsidRDefault="00D4493F" w:rsidP="00B23F1D">
      <w:pPr>
        <w:widowControl w:val="0"/>
        <w:autoSpaceDE w:val="0"/>
        <w:autoSpaceDN w:val="0"/>
        <w:adjustRightInd w:val="0"/>
        <w:ind w:left="709" w:hanging="709"/>
        <w:rPr>
          <w:color w:val="000000"/>
        </w:rPr>
      </w:pPr>
      <w:r>
        <w:rPr>
          <w:color w:val="000000"/>
        </w:rPr>
        <w:t>7</w:t>
      </w:r>
      <w:r w:rsidR="00B23F1D" w:rsidRPr="00B96792">
        <w:rPr>
          <w:color w:val="000000"/>
        </w:rPr>
        <w:t>.1.</w:t>
      </w:r>
      <w:r w:rsidR="00B23F1D" w:rsidRPr="00B96792">
        <w:rPr>
          <w:color w:val="000000"/>
        </w:rPr>
        <w:tab/>
        <w:t>Договор заключен сроком на 1 (Один) год и вступает в силу с момента его подписания Сторонами.</w:t>
      </w:r>
      <w:r w:rsidR="00B23F1D" w:rsidRPr="00B96792">
        <w:t xml:space="preserve"> </w:t>
      </w:r>
    </w:p>
    <w:p w:rsidR="00B23F1D" w:rsidRPr="00B96792" w:rsidRDefault="00D4493F" w:rsidP="00B23F1D">
      <w:pPr>
        <w:widowControl w:val="0"/>
        <w:autoSpaceDE w:val="0"/>
        <w:autoSpaceDN w:val="0"/>
        <w:adjustRightInd w:val="0"/>
        <w:ind w:left="709" w:hanging="709"/>
      </w:pPr>
      <w:r>
        <w:rPr>
          <w:color w:val="000000"/>
        </w:rPr>
        <w:t>7</w:t>
      </w:r>
      <w:r w:rsidR="00B23F1D" w:rsidRPr="00B96792">
        <w:rPr>
          <w:color w:val="000000"/>
        </w:rPr>
        <w:t>.2.</w:t>
      </w:r>
      <w:r w:rsidR="00B23F1D" w:rsidRPr="00B96792">
        <w:rPr>
          <w:color w:val="000000"/>
        </w:rPr>
        <w:tab/>
        <w:t xml:space="preserve">Все дополнительные соглашения между Продавцом и Покупателем оформляются письменно и </w:t>
      </w:r>
      <w:r w:rsidR="00B23F1D" w:rsidRPr="00B96792">
        <w:t>являются неотъемлемой частью Договора.</w:t>
      </w:r>
    </w:p>
    <w:p w:rsidR="00B23F1D" w:rsidRPr="00B96792" w:rsidRDefault="00D4493F" w:rsidP="00B23F1D">
      <w:pPr>
        <w:widowControl w:val="0"/>
        <w:autoSpaceDE w:val="0"/>
        <w:autoSpaceDN w:val="0"/>
        <w:adjustRightInd w:val="0"/>
        <w:ind w:left="709" w:hanging="709"/>
        <w:rPr>
          <w:color w:val="000000"/>
        </w:rPr>
      </w:pPr>
      <w:r>
        <w:rPr>
          <w:color w:val="000000"/>
        </w:rPr>
        <w:t>7</w:t>
      </w:r>
      <w:r w:rsidR="00B23F1D" w:rsidRPr="00B96792">
        <w:rPr>
          <w:color w:val="000000"/>
        </w:rPr>
        <w:t xml:space="preserve">.3. </w:t>
      </w:r>
      <w:r w:rsidR="00B23F1D" w:rsidRPr="00B96792">
        <w:rPr>
          <w:color w:val="000000"/>
        </w:rPr>
        <w:tab/>
        <w:t>Изменение допустимого суммарного размера задолженности Покупателя (п.3.2.1 Договора) в сторону увеличения осуществляется по согласованию Сторон и может оформляться ими в письменной форме в виде дополнительного соглашения к Договору.</w:t>
      </w:r>
    </w:p>
    <w:p w:rsidR="00B23F1D" w:rsidRPr="00B96792" w:rsidRDefault="00D4493F" w:rsidP="00B23F1D">
      <w:pPr>
        <w:widowControl w:val="0"/>
        <w:tabs>
          <w:tab w:val="left" w:pos="709"/>
        </w:tabs>
        <w:autoSpaceDE w:val="0"/>
        <w:autoSpaceDN w:val="0"/>
        <w:adjustRightInd w:val="0"/>
        <w:ind w:left="709" w:hanging="709"/>
      </w:pPr>
      <w:r>
        <w:t>7</w:t>
      </w:r>
      <w:r w:rsidR="00B23F1D" w:rsidRPr="00B96792">
        <w:t xml:space="preserve">.4. </w:t>
      </w:r>
      <w:r w:rsidR="00B23F1D" w:rsidRPr="00B96792">
        <w:tab/>
        <w:t>Стороны обязаны извещать друг друга об изменении своего юридического адреса и фактического места нахождения (почтового адреса) в течение 7 календарных дней с момента наступления соответствующего события. В случае не извещения (несвоевременного извещения) об изменении адресов все уведомления, направленные по адресам, указанным в договоре, считаются надлежащим уведомлением Сторон.</w:t>
      </w:r>
    </w:p>
    <w:p w:rsidR="00B23F1D" w:rsidRPr="00B96792" w:rsidRDefault="00D4493F" w:rsidP="00B23F1D">
      <w:pPr>
        <w:widowControl w:val="0"/>
        <w:tabs>
          <w:tab w:val="left" w:pos="709"/>
        </w:tabs>
        <w:autoSpaceDE w:val="0"/>
        <w:autoSpaceDN w:val="0"/>
        <w:adjustRightInd w:val="0"/>
        <w:ind w:left="709" w:hanging="709"/>
      </w:pPr>
      <w:r>
        <w:t>7</w:t>
      </w:r>
      <w:r w:rsidR="00B23F1D" w:rsidRPr="00B96792">
        <w:t>.5.</w:t>
      </w:r>
      <w:r w:rsidR="00B23F1D" w:rsidRPr="00B96792">
        <w:tab/>
        <w:t>Стороны гарантируют, что они обладают всеми правами, полномочиями и документами, необходимыми для заключения и выполнения настоящего договора</w:t>
      </w:r>
      <w:r w:rsidR="00C06A5E" w:rsidRPr="00B96792">
        <w:t>.</w:t>
      </w:r>
    </w:p>
    <w:p w:rsidR="00C06A5E" w:rsidRPr="00B96792" w:rsidRDefault="00C06A5E" w:rsidP="00B23F1D">
      <w:pPr>
        <w:widowControl w:val="0"/>
        <w:tabs>
          <w:tab w:val="left" w:pos="709"/>
        </w:tabs>
        <w:autoSpaceDE w:val="0"/>
        <w:autoSpaceDN w:val="0"/>
        <w:adjustRightInd w:val="0"/>
        <w:ind w:left="709" w:hanging="709"/>
      </w:pPr>
    </w:p>
    <w:p w:rsidR="00B23F1D" w:rsidRPr="00B96792" w:rsidRDefault="00B23F1D" w:rsidP="00D4493F">
      <w:pPr>
        <w:pStyle w:val="afff"/>
        <w:widowControl w:val="0"/>
        <w:numPr>
          <w:ilvl w:val="0"/>
          <w:numId w:val="32"/>
        </w:numPr>
        <w:autoSpaceDE w:val="0"/>
        <w:autoSpaceDN w:val="0"/>
        <w:adjustRightInd w:val="0"/>
        <w:jc w:val="center"/>
        <w:rPr>
          <w:b/>
          <w:bCs/>
          <w:color w:val="000000"/>
        </w:rPr>
      </w:pPr>
      <w:r w:rsidRPr="00B96792">
        <w:rPr>
          <w:b/>
          <w:bCs/>
          <w:color w:val="000000"/>
        </w:rPr>
        <w:t>Порядок разрешения споров.</w:t>
      </w:r>
    </w:p>
    <w:p w:rsidR="00B23F1D" w:rsidRPr="00B96792" w:rsidRDefault="00B23F1D" w:rsidP="004F36D9">
      <w:pPr>
        <w:pStyle w:val="afff"/>
        <w:widowControl w:val="0"/>
        <w:numPr>
          <w:ilvl w:val="1"/>
          <w:numId w:val="32"/>
        </w:numPr>
        <w:autoSpaceDE w:val="0"/>
        <w:autoSpaceDN w:val="0"/>
        <w:adjustRightInd w:val="0"/>
        <w:ind w:left="709" w:hanging="709"/>
        <w:jc w:val="both"/>
      </w:pPr>
      <w:r w:rsidRPr="00B96792">
        <w:t xml:space="preserve">При не достижении Сторонами согласия по возникшим спорам в процессе переговоров, все споры, возникшие в период действия Договора, разрешаются в арбитражном суде по месту нахождения Продавца. При этом все документы, в том числе претензии, исковые заявления, судебные повестки и т.п., направляются Стороной по адресам, указанным в Договоре, если другая Сторона своевременно не сообщила иной адрес (адреса). </w:t>
      </w:r>
    </w:p>
    <w:p w:rsidR="00B23F1D" w:rsidRPr="00B96792" w:rsidRDefault="00B23F1D" w:rsidP="004F36D9">
      <w:pPr>
        <w:pStyle w:val="afff"/>
        <w:widowControl w:val="0"/>
        <w:numPr>
          <w:ilvl w:val="1"/>
          <w:numId w:val="32"/>
        </w:numPr>
        <w:autoSpaceDE w:val="0"/>
        <w:autoSpaceDN w:val="0"/>
        <w:adjustRightInd w:val="0"/>
        <w:ind w:left="709" w:hanging="709"/>
        <w:jc w:val="both"/>
      </w:pPr>
      <w:r w:rsidRPr="00B96792">
        <w:t>Неотъемлемой частью настоящего Договора является Приложение № 1 (Спецификация).</w:t>
      </w:r>
    </w:p>
    <w:p w:rsidR="00B23F1D" w:rsidRPr="00B96792" w:rsidRDefault="00B23F1D" w:rsidP="004F36D9">
      <w:pPr>
        <w:widowControl w:val="0"/>
        <w:autoSpaceDE w:val="0"/>
        <w:autoSpaceDN w:val="0"/>
        <w:adjustRightInd w:val="0"/>
        <w:ind w:left="709"/>
        <w:rPr>
          <w:color w:val="000000"/>
        </w:rPr>
      </w:pPr>
      <w:r w:rsidRPr="00B96792">
        <w:rPr>
          <w:color w:val="000000"/>
        </w:rPr>
        <w:t xml:space="preserve">Настоящий Договор составлен в двух экземплярах, по одному для каждой </w:t>
      </w:r>
      <w:r w:rsidRPr="00B96792">
        <w:t>Стороны</w:t>
      </w:r>
      <w:r w:rsidRPr="00B96792">
        <w:rPr>
          <w:color w:val="000000"/>
        </w:rPr>
        <w:t>.</w:t>
      </w:r>
    </w:p>
    <w:p w:rsidR="00B23F1D" w:rsidRPr="00B96792" w:rsidRDefault="00B23F1D" w:rsidP="00B23F1D">
      <w:pPr>
        <w:widowControl w:val="0"/>
        <w:autoSpaceDE w:val="0"/>
        <w:autoSpaceDN w:val="0"/>
        <w:adjustRightInd w:val="0"/>
        <w:ind w:left="709" w:hanging="709"/>
        <w:rPr>
          <w:color w:val="000000"/>
        </w:rPr>
      </w:pPr>
    </w:p>
    <w:p w:rsidR="00B23F1D" w:rsidRPr="00B96792" w:rsidRDefault="00B23F1D" w:rsidP="00B23F1D">
      <w:pPr>
        <w:widowControl w:val="0"/>
        <w:autoSpaceDE w:val="0"/>
        <w:autoSpaceDN w:val="0"/>
        <w:adjustRightInd w:val="0"/>
        <w:ind w:firstLine="720"/>
        <w:jc w:val="center"/>
        <w:rPr>
          <w:b/>
          <w:bCs/>
          <w:color w:val="000000"/>
        </w:rPr>
      </w:pPr>
      <w:r w:rsidRPr="00B96792">
        <w:rPr>
          <w:b/>
          <w:bCs/>
          <w:color w:val="000000"/>
        </w:rPr>
        <w:t>8. Реквизиты сторон.</w:t>
      </w:r>
    </w:p>
    <w:p w:rsidR="00B23F1D" w:rsidRPr="00B96792" w:rsidRDefault="00B23F1D" w:rsidP="00B23F1D">
      <w:pPr>
        <w:widowControl w:val="0"/>
        <w:autoSpaceDE w:val="0"/>
        <w:autoSpaceDN w:val="0"/>
        <w:adjustRightInd w:val="0"/>
        <w:ind w:firstLine="720"/>
        <w:jc w:val="center"/>
        <w:rPr>
          <w:b/>
          <w:bCs/>
          <w:color w:val="000000"/>
        </w:rPr>
      </w:pPr>
    </w:p>
    <w:p w:rsidR="00B23F1D" w:rsidRPr="00B96792" w:rsidRDefault="00B23F1D" w:rsidP="00B23F1D">
      <w:pPr>
        <w:rPr>
          <w:b/>
          <w:bCs/>
        </w:rPr>
      </w:pPr>
      <w:r w:rsidRPr="00B96792">
        <w:rPr>
          <w:b/>
          <w:bCs/>
        </w:rPr>
        <w:t xml:space="preserve">               «ПОКУПАТЕЛЬ»</w:t>
      </w:r>
      <w:r w:rsidRPr="00B96792">
        <w:rPr>
          <w:b/>
          <w:bCs/>
        </w:rPr>
        <w:tab/>
        <w:t xml:space="preserve">                                             «ПРОДАВЕЦ»</w:t>
      </w:r>
    </w:p>
    <w:p w:rsidR="00B23F1D" w:rsidRPr="00B96792" w:rsidRDefault="00B23F1D" w:rsidP="00B23F1D">
      <w:pPr>
        <w:pStyle w:val="afff0"/>
        <w:snapToGrid w:val="0"/>
        <w:rPr>
          <w:sz w:val="22"/>
        </w:rPr>
      </w:pPr>
      <w:r w:rsidRPr="00B96792">
        <w:rPr>
          <w:sz w:val="22"/>
        </w:rPr>
        <w:t>ЗАО «Атомтехэкспорт»</w:t>
      </w:r>
    </w:p>
    <w:p w:rsidR="00B23F1D" w:rsidRPr="00B96792" w:rsidRDefault="00B23F1D" w:rsidP="00B23F1D">
      <w:pPr>
        <w:pStyle w:val="afff0"/>
        <w:snapToGrid w:val="0"/>
        <w:rPr>
          <w:sz w:val="22"/>
        </w:rPr>
      </w:pPr>
      <w:r w:rsidRPr="00B96792">
        <w:rPr>
          <w:sz w:val="22"/>
        </w:rPr>
        <w:t xml:space="preserve">115088, г. Москва, </w:t>
      </w:r>
    </w:p>
    <w:p w:rsidR="00B23F1D" w:rsidRPr="00B96792" w:rsidRDefault="00B23F1D" w:rsidP="00B23F1D">
      <w:pPr>
        <w:pStyle w:val="afff0"/>
        <w:snapToGrid w:val="0"/>
        <w:rPr>
          <w:sz w:val="22"/>
        </w:rPr>
      </w:pPr>
      <w:r w:rsidRPr="00B96792">
        <w:rPr>
          <w:sz w:val="22"/>
        </w:rPr>
        <w:t>ул. Угрешская, д. 2 стр. 11</w:t>
      </w:r>
    </w:p>
    <w:p w:rsidR="00B23F1D" w:rsidRPr="00B96792" w:rsidRDefault="00B23F1D" w:rsidP="00B23F1D">
      <w:pPr>
        <w:pStyle w:val="afff0"/>
        <w:snapToGrid w:val="0"/>
        <w:rPr>
          <w:sz w:val="22"/>
        </w:rPr>
      </w:pPr>
      <w:r w:rsidRPr="00B96792">
        <w:rPr>
          <w:sz w:val="22"/>
        </w:rPr>
        <w:t>ИНН 7705408850, КПП</w:t>
      </w:r>
      <w:r w:rsidR="00D4493F">
        <w:rPr>
          <w:sz w:val="22"/>
        </w:rPr>
        <w:t xml:space="preserve"> </w:t>
      </w:r>
      <w:r w:rsidRPr="00B96792">
        <w:rPr>
          <w:sz w:val="22"/>
        </w:rPr>
        <w:t xml:space="preserve">772301001 </w:t>
      </w:r>
    </w:p>
    <w:p w:rsidR="00B23F1D" w:rsidRPr="00B96792" w:rsidRDefault="00B23F1D" w:rsidP="00B23F1D">
      <w:pPr>
        <w:pStyle w:val="afff0"/>
        <w:snapToGrid w:val="0"/>
        <w:rPr>
          <w:sz w:val="22"/>
        </w:rPr>
      </w:pPr>
      <w:r w:rsidRPr="00B96792">
        <w:rPr>
          <w:sz w:val="22"/>
        </w:rPr>
        <w:t xml:space="preserve">Р/с 40702810438250122909 Московский банк </w:t>
      </w:r>
    </w:p>
    <w:p w:rsidR="00B23F1D" w:rsidRPr="00B96792" w:rsidRDefault="00B23F1D" w:rsidP="00B23F1D">
      <w:pPr>
        <w:pStyle w:val="afff0"/>
        <w:snapToGrid w:val="0"/>
        <w:rPr>
          <w:sz w:val="22"/>
        </w:rPr>
      </w:pPr>
      <w:r w:rsidRPr="00B96792">
        <w:rPr>
          <w:sz w:val="22"/>
        </w:rPr>
        <w:t>Сбербанка России ОАО г. Москва</w:t>
      </w:r>
      <w:bookmarkStart w:id="135" w:name="_GoBack"/>
      <w:bookmarkEnd w:id="135"/>
      <w:r w:rsidRPr="00B96792">
        <w:rPr>
          <w:sz w:val="22"/>
        </w:rPr>
        <w:t xml:space="preserve"> </w:t>
      </w:r>
    </w:p>
    <w:p w:rsidR="00B23F1D" w:rsidRPr="00B96792" w:rsidRDefault="00B23F1D" w:rsidP="00B23F1D">
      <w:pPr>
        <w:pStyle w:val="afff0"/>
        <w:snapToGrid w:val="0"/>
        <w:rPr>
          <w:sz w:val="22"/>
        </w:rPr>
      </w:pPr>
      <w:r w:rsidRPr="00B96792">
        <w:rPr>
          <w:sz w:val="22"/>
        </w:rPr>
        <w:t>К/с 30101810400000000225,</w:t>
      </w:r>
    </w:p>
    <w:p w:rsidR="00B23F1D" w:rsidRPr="00B96792" w:rsidRDefault="00B23F1D" w:rsidP="00B23F1D">
      <w:pPr>
        <w:pStyle w:val="afff0"/>
        <w:snapToGrid w:val="0"/>
        <w:rPr>
          <w:sz w:val="22"/>
        </w:rPr>
      </w:pPr>
      <w:r w:rsidRPr="00B96792">
        <w:rPr>
          <w:sz w:val="22"/>
        </w:rPr>
        <w:t>БИК 044525225,</w:t>
      </w:r>
    </w:p>
    <w:p w:rsidR="00B23F1D" w:rsidRPr="00B96792" w:rsidRDefault="00B23F1D" w:rsidP="00B23F1D">
      <w:pPr>
        <w:pStyle w:val="afff0"/>
        <w:snapToGrid w:val="0"/>
        <w:rPr>
          <w:sz w:val="22"/>
        </w:rPr>
      </w:pPr>
      <w:r w:rsidRPr="00B96792">
        <w:rPr>
          <w:sz w:val="22"/>
        </w:rPr>
        <w:t xml:space="preserve">ОКПО – 11598383, </w:t>
      </w:r>
    </w:p>
    <w:p w:rsidR="00B23F1D" w:rsidRPr="00B96792" w:rsidRDefault="00B23F1D" w:rsidP="00B23F1D">
      <w:pPr>
        <w:pStyle w:val="afff0"/>
        <w:snapToGrid w:val="0"/>
        <w:rPr>
          <w:b w:val="0"/>
          <w:sz w:val="24"/>
        </w:rPr>
      </w:pPr>
      <w:r w:rsidRPr="00B96792">
        <w:rPr>
          <w:sz w:val="22"/>
        </w:rPr>
        <w:t>ОКВЭД - 40.10.43</w:t>
      </w:r>
    </w:p>
    <w:p w:rsidR="00B23F1D" w:rsidRPr="000F527F" w:rsidRDefault="00B23F1D" w:rsidP="000F527F">
      <w:pPr>
        <w:keepNext/>
        <w:spacing w:before="240"/>
        <w:outlineLvl w:val="3"/>
        <w:rPr>
          <w:b/>
          <w:bCs/>
        </w:rPr>
      </w:pPr>
      <w:r w:rsidRPr="00B96792">
        <w:rPr>
          <w:b/>
          <w:bCs/>
        </w:rPr>
        <w:t xml:space="preserve">От Покупателя </w:t>
      </w:r>
      <w:r w:rsidRPr="00B96792">
        <w:rPr>
          <w:b/>
          <w:bCs/>
        </w:rPr>
        <w:tab/>
      </w:r>
      <w:r w:rsidRPr="00B96792">
        <w:rPr>
          <w:b/>
          <w:bCs/>
        </w:rPr>
        <w:tab/>
      </w:r>
      <w:r w:rsidRPr="00B96792">
        <w:rPr>
          <w:b/>
          <w:bCs/>
        </w:rPr>
        <w:tab/>
      </w:r>
      <w:r w:rsidRPr="00B96792">
        <w:rPr>
          <w:b/>
          <w:bCs/>
        </w:rPr>
        <w:tab/>
        <w:t xml:space="preserve">             От Продавца </w:t>
      </w:r>
    </w:p>
    <w:p w:rsidR="00B23F1D" w:rsidRPr="0051461B" w:rsidRDefault="00B23F1D" w:rsidP="00B23F1D"/>
    <w:p w:rsidR="00B23F1D" w:rsidRPr="00B96792" w:rsidRDefault="00B23F1D" w:rsidP="00B23F1D">
      <w:r w:rsidRPr="00B96792">
        <w:t>________________ /</w:t>
      </w:r>
      <w:r w:rsidRPr="00B96792">
        <w:rPr>
          <w:sz w:val="28"/>
          <w:szCs w:val="28"/>
        </w:rPr>
        <w:t>____________</w:t>
      </w:r>
      <w:r w:rsidRPr="00B96792">
        <w:t xml:space="preserve"> /</w:t>
      </w:r>
      <w:r w:rsidRPr="00B96792">
        <w:tab/>
        <w:t xml:space="preserve">             _________________ / ________________ /</w:t>
      </w:r>
    </w:p>
    <w:p w:rsidR="00096A3A" w:rsidRPr="0051461B" w:rsidRDefault="00B23F1D" w:rsidP="00096A3A">
      <w:r w:rsidRPr="00B96792">
        <w:t xml:space="preserve">М.П. </w:t>
      </w:r>
      <w:r w:rsidRPr="00B96792">
        <w:tab/>
      </w:r>
      <w:r w:rsidRPr="00B96792">
        <w:tab/>
      </w:r>
      <w:r w:rsidRPr="00B96792">
        <w:tab/>
      </w:r>
      <w:r w:rsidRPr="00B96792">
        <w:tab/>
      </w:r>
      <w:r w:rsidRPr="00B96792">
        <w:tab/>
      </w:r>
      <w:r w:rsidRPr="00B96792">
        <w:tab/>
      </w:r>
      <w:r w:rsidRPr="00B96792">
        <w:tab/>
        <w:t xml:space="preserve"> М.П.</w:t>
      </w:r>
    </w:p>
    <w:p w:rsidR="006207B4" w:rsidRDefault="006207B4" w:rsidP="00B23F1D">
      <w:pPr>
        <w:pStyle w:val="HTML"/>
        <w:tabs>
          <w:tab w:val="left" w:pos="6660"/>
        </w:tabs>
        <w:ind w:firstLine="6660"/>
        <w:rPr>
          <w:rFonts w:ascii="Times New Roman" w:hAnsi="Times New Roman" w:cs="Times New Roman"/>
          <w:color w:val="000000"/>
          <w:sz w:val="22"/>
          <w:szCs w:val="22"/>
        </w:rPr>
      </w:pPr>
    </w:p>
    <w:p w:rsidR="00C840C8" w:rsidRDefault="00C840C8">
      <w:pPr>
        <w:spacing w:after="0"/>
        <w:jc w:val="left"/>
        <w:rPr>
          <w:color w:val="000000"/>
          <w:sz w:val="22"/>
          <w:szCs w:val="22"/>
        </w:rPr>
      </w:pPr>
      <w:r>
        <w:rPr>
          <w:color w:val="000000"/>
          <w:sz w:val="22"/>
          <w:szCs w:val="22"/>
        </w:rPr>
        <w:br w:type="page"/>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lastRenderedPageBreak/>
        <w:t xml:space="preserve">Приложение № 1 </w:t>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t>к Договору № ___________</w:t>
      </w:r>
    </w:p>
    <w:p w:rsidR="00B23F1D" w:rsidRPr="00B96792" w:rsidRDefault="00B23F1D" w:rsidP="00B23F1D">
      <w:pPr>
        <w:pStyle w:val="HTML"/>
        <w:tabs>
          <w:tab w:val="left" w:pos="6660"/>
        </w:tabs>
        <w:ind w:firstLine="6660"/>
        <w:rPr>
          <w:rFonts w:ascii="Times New Roman" w:hAnsi="Times New Roman" w:cs="Times New Roman"/>
          <w:color w:val="000000"/>
          <w:sz w:val="22"/>
          <w:szCs w:val="22"/>
        </w:rPr>
      </w:pPr>
      <w:r w:rsidRPr="00B96792">
        <w:rPr>
          <w:rFonts w:ascii="Times New Roman" w:hAnsi="Times New Roman" w:cs="Times New Roman"/>
          <w:color w:val="000000"/>
          <w:sz w:val="22"/>
          <w:szCs w:val="22"/>
        </w:rPr>
        <w:t>от «___» __________ 20__ г.</w:t>
      </w:r>
    </w:p>
    <w:p w:rsidR="00B23F1D" w:rsidRPr="00B96792" w:rsidRDefault="00B23F1D" w:rsidP="00B23F1D">
      <w:pPr>
        <w:pStyle w:val="HTML"/>
        <w:ind w:left="-540" w:firstLine="540"/>
        <w:jc w:val="left"/>
        <w:rPr>
          <w:rFonts w:ascii="Times New Roman" w:hAnsi="Times New Roman" w:cs="Times New Roman"/>
          <w:color w:val="000000"/>
          <w:sz w:val="22"/>
          <w:szCs w:val="22"/>
        </w:rPr>
      </w:pPr>
    </w:p>
    <w:p w:rsidR="00B23F1D" w:rsidRPr="00B96792" w:rsidRDefault="00B23F1D" w:rsidP="00B23F1D">
      <w:pPr>
        <w:ind w:left="-540" w:firstLine="900"/>
        <w:jc w:val="center"/>
        <w:rPr>
          <w:b/>
          <w:color w:val="000000"/>
          <w:sz w:val="22"/>
          <w:szCs w:val="22"/>
        </w:rPr>
      </w:pPr>
      <w:r w:rsidRPr="00B96792">
        <w:rPr>
          <w:b/>
          <w:color w:val="000000"/>
          <w:sz w:val="22"/>
          <w:szCs w:val="22"/>
        </w:rPr>
        <w:t>Спецификация</w:t>
      </w:r>
    </w:p>
    <w:p w:rsidR="00B23F1D" w:rsidRPr="00B96792" w:rsidRDefault="00B23F1D" w:rsidP="00B23F1D">
      <w:pPr>
        <w:ind w:left="-540" w:firstLine="900"/>
        <w:jc w:val="center"/>
        <w:rPr>
          <w:b/>
          <w:color w:val="000000"/>
          <w:sz w:val="22"/>
          <w:szCs w:val="22"/>
        </w:rPr>
      </w:pPr>
    </w:p>
    <w:p w:rsidR="00096A3A" w:rsidRPr="00096A3A" w:rsidRDefault="00B23F1D" w:rsidP="00096A3A">
      <w:pPr>
        <w:numPr>
          <w:ilvl w:val="0"/>
          <w:numId w:val="9"/>
        </w:numPr>
        <w:spacing w:after="0"/>
        <w:jc w:val="center"/>
        <w:rPr>
          <w:b/>
        </w:rPr>
      </w:pPr>
      <w:r w:rsidRPr="00B96792">
        <w:rPr>
          <w:b/>
        </w:rPr>
        <w:t>Описание товаров (функциональные характеристики и потре</w:t>
      </w:r>
      <w:r w:rsidR="00096A3A">
        <w:rPr>
          <w:b/>
        </w:rPr>
        <w:t>бительские свойства</w:t>
      </w:r>
    </w:p>
    <w:tbl>
      <w:tblPr>
        <w:tblW w:w="9513" w:type="dxa"/>
        <w:tblInd w:w="93" w:type="dxa"/>
        <w:tblLayout w:type="fixed"/>
        <w:tblLook w:val="04A0" w:firstRow="1" w:lastRow="0" w:firstColumn="1" w:lastColumn="0" w:noHBand="0" w:noVBand="1"/>
      </w:tblPr>
      <w:tblGrid>
        <w:gridCol w:w="600"/>
        <w:gridCol w:w="5652"/>
        <w:gridCol w:w="1134"/>
        <w:gridCol w:w="993"/>
        <w:gridCol w:w="1134"/>
      </w:tblGrid>
      <w:tr w:rsidR="006207B4" w:rsidRPr="00F87233" w:rsidTr="006207B4">
        <w:trPr>
          <w:trHeight w:val="599"/>
        </w:trPr>
        <w:tc>
          <w:tcPr>
            <w:tcW w:w="600" w:type="dxa"/>
            <w:tcBorders>
              <w:top w:val="single" w:sz="4" w:space="0" w:color="auto"/>
              <w:left w:val="single" w:sz="4" w:space="0" w:color="auto"/>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 п/п</w:t>
            </w:r>
          </w:p>
        </w:tc>
        <w:tc>
          <w:tcPr>
            <w:tcW w:w="5652" w:type="dxa"/>
            <w:tcBorders>
              <w:top w:val="single" w:sz="4" w:space="0" w:color="auto"/>
              <w:left w:val="nil"/>
              <w:bottom w:val="nil"/>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Наименование товара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457347">
            <w:pPr>
              <w:jc w:val="center"/>
              <w:rPr>
                <w:b/>
                <w:bCs/>
                <w:i/>
                <w:iCs/>
                <w:color w:val="000000"/>
              </w:rPr>
            </w:pPr>
            <w:r w:rsidRPr="00F87233">
              <w:rPr>
                <w:b/>
                <w:bCs/>
                <w:i/>
                <w:iCs/>
                <w:color w:val="000000"/>
              </w:rPr>
              <w:t>Ед. изм.</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6207B4" w:rsidRPr="00F87233" w:rsidRDefault="006207B4" w:rsidP="006207B4">
            <w:pPr>
              <w:jc w:val="center"/>
              <w:rPr>
                <w:b/>
                <w:bCs/>
                <w:i/>
                <w:iCs/>
                <w:color w:val="000000"/>
              </w:rPr>
            </w:pPr>
            <w:r w:rsidRPr="00F87233">
              <w:rPr>
                <w:b/>
                <w:bCs/>
                <w:i/>
                <w:iCs/>
                <w:color w:val="000000"/>
              </w:rPr>
              <w:t>Кол</w:t>
            </w:r>
            <w:r>
              <w:rPr>
                <w:b/>
                <w:bCs/>
                <w:i/>
                <w:iCs/>
                <w:color w:val="000000"/>
              </w:rPr>
              <w:t>-</w:t>
            </w:r>
            <w:r w:rsidRPr="00F87233">
              <w:rPr>
                <w:b/>
                <w:bCs/>
                <w:i/>
                <w:iCs/>
                <w:color w:val="000000"/>
              </w:rPr>
              <w:t>во</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6207B4" w:rsidRPr="00F87233" w:rsidRDefault="006207B4" w:rsidP="00457347">
            <w:pPr>
              <w:jc w:val="center"/>
              <w:rPr>
                <w:b/>
                <w:bCs/>
                <w:i/>
                <w:iCs/>
                <w:color w:val="000000"/>
              </w:rPr>
            </w:pPr>
            <w:r w:rsidRPr="00F87233">
              <w:rPr>
                <w:b/>
                <w:bCs/>
                <w:i/>
                <w:iCs/>
                <w:color w:val="000000"/>
              </w:rPr>
              <w:t>Сумма с НДС</w:t>
            </w:r>
          </w:p>
        </w:tc>
      </w:tr>
      <w:tr w:rsidR="006207B4" w:rsidRPr="00F87233" w:rsidTr="006207B4">
        <w:trPr>
          <w:trHeight w:val="45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r w:rsidRPr="00F87233">
              <w:rPr>
                <w:color w:val="000000"/>
              </w:rPr>
              <w:t xml:space="preserve"> с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Кресло </w:t>
            </w:r>
            <w:proofErr w:type="spellStart"/>
            <w:r w:rsidRPr="00F87233">
              <w:rPr>
                <w:color w:val="000000"/>
              </w:rPr>
              <w:t>Chairman</w:t>
            </w:r>
            <w:proofErr w:type="spellEnd"/>
            <w:r w:rsidRPr="00F87233">
              <w:rPr>
                <w:color w:val="000000"/>
              </w:rPr>
              <w:t xml:space="preserve"> 682</w:t>
            </w:r>
            <w:r w:rsid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3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5</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 СН687</w:t>
            </w:r>
            <w:r w:rsid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6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6</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со стеклом и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4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закрытый с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низкий закрытый с замком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9</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10</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11</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12</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стул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14</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15</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для одежды, размер: 836х435х2175 мм</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4</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16</w:t>
            </w:r>
          </w:p>
        </w:tc>
        <w:tc>
          <w:tcPr>
            <w:tcW w:w="5652" w:type="dxa"/>
            <w:tcBorders>
              <w:top w:val="nil"/>
              <w:left w:val="nil"/>
              <w:bottom w:val="single" w:sz="4" w:space="0" w:color="auto"/>
              <w:right w:val="single" w:sz="4" w:space="0" w:color="auto"/>
            </w:tcBorders>
            <w:shd w:val="clear" w:color="auto" w:fill="auto"/>
            <w:vAlign w:val="bottom"/>
            <w:hideMark/>
          </w:tcPr>
          <w:p w:rsidR="006207B4" w:rsidRPr="008A112D" w:rsidRDefault="006207B4" w:rsidP="00457347">
            <w:pPr>
              <w:rPr>
                <w:color w:val="000000"/>
              </w:rPr>
            </w:pPr>
            <w:r w:rsidRPr="00F87233">
              <w:rPr>
                <w:color w:val="000000"/>
              </w:rPr>
              <w:t xml:space="preserve">Зеркало </w:t>
            </w:r>
            <w:proofErr w:type="spellStart"/>
            <w:r w:rsidRPr="00F87233">
              <w:rPr>
                <w:color w:val="000000"/>
              </w:rPr>
              <w:t>нависное</w:t>
            </w:r>
            <w:proofErr w:type="spellEnd"/>
            <w:r w:rsidRPr="00F87233">
              <w:rPr>
                <w:color w:val="000000"/>
              </w:rPr>
              <w:t xml:space="preserve"> "Классик-3"</w:t>
            </w:r>
            <w:r w:rsidR="008A112D">
              <w:rPr>
                <w:color w:val="000000"/>
              </w:rPr>
              <w:t xml:space="preserve"> </w:t>
            </w:r>
            <w:r w:rsidR="008A112D" w:rsidRPr="008A112D">
              <w:rPr>
                <w:color w:val="000000"/>
              </w:rPr>
              <w:t>(</w:t>
            </w:r>
            <w:r w:rsidR="008A112D">
              <w:rPr>
                <w:color w:val="000000"/>
              </w:rPr>
              <w:t>или эквивалент</w:t>
            </w:r>
            <w:r w:rsidR="008A112D" w:rsidRPr="008A112D">
              <w:rPr>
                <w:color w:val="000000"/>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Светильник "Дельта1"</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9</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 размер 1400х600х750</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19</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r w:rsidRPr="00F87233">
              <w:rPr>
                <w:color w:val="000000"/>
              </w:rPr>
              <w:t xml:space="preserve"> размер 412х450х556</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20</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Кресло </w:t>
            </w:r>
            <w:proofErr w:type="spellStart"/>
            <w:r w:rsidRPr="00F87233">
              <w:rPr>
                <w:color w:val="000000"/>
              </w:rPr>
              <w:t>Prestige</w:t>
            </w:r>
            <w:proofErr w:type="spellEnd"/>
            <w:r w:rsid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21</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Спец</w:t>
            </w:r>
            <w:proofErr w:type="gramStart"/>
            <w:r>
              <w:rPr>
                <w:color w:val="000000"/>
              </w:rPr>
              <w:t>.</w:t>
            </w:r>
            <w:r w:rsidRPr="00F87233">
              <w:rPr>
                <w:color w:val="000000"/>
              </w:rPr>
              <w:t>М</w:t>
            </w:r>
            <w:proofErr w:type="gramEnd"/>
            <w:r w:rsidRPr="00F87233">
              <w:rPr>
                <w:color w:val="000000"/>
              </w:rPr>
              <w:t>еб</w:t>
            </w:r>
            <w:proofErr w:type="spellEnd"/>
            <w:r w:rsidRPr="00F87233">
              <w:rPr>
                <w:color w:val="000000"/>
              </w:rPr>
              <w:t xml:space="preserve"> САТУРН Стеллаж широкий 41.24.</w:t>
            </w:r>
            <w:r w:rsidR="008A112D" w:rsidRPr="008A112D">
              <w:rPr>
                <w:color w:val="000000"/>
              </w:rPr>
              <w:t xml:space="preserve"> </w:t>
            </w:r>
            <w:r w:rsidR="008A112D">
              <w:rPr>
                <w:color w:val="000000"/>
                <w:lang w:val="en-US"/>
              </w:rPr>
              <w:t>(</w:t>
            </w:r>
            <w:r w:rsidR="008A112D">
              <w:rPr>
                <w:color w:val="000000"/>
              </w:rPr>
              <w:t>или эквивалент</w:t>
            </w:r>
            <w:r w:rsidR="008A112D">
              <w:rPr>
                <w:color w:val="000000"/>
                <w:lang w:val="en-US"/>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22</w:t>
            </w:r>
          </w:p>
        </w:tc>
        <w:tc>
          <w:tcPr>
            <w:tcW w:w="5652" w:type="dxa"/>
            <w:tcBorders>
              <w:top w:val="nil"/>
              <w:left w:val="nil"/>
              <w:bottom w:val="single" w:sz="4" w:space="0" w:color="auto"/>
              <w:right w:val="single" w:sz="4" w:space="0" w:color="auto"/>
            </w:tcBorders>
            <w:shd w:val="clear" w:color="auto" w:fill="auto"/>
            <w:vAlign w:val="bottom"/>
            <w:hideMark/>
          </w:tcPr>
          <w:p w:rsidR="006207B4" w:rsidRPr="008A112D" w:rsidRDefault="006207B4" w:rsidP="00457347">
            <w:pPr>
              <w:rPr>
                <w:color w:val="000000"/>
              </w:rPr>
            </w:pPr>
            <w:r w:rsidRPr="00F87233">
              <w:rPr>
                <w:color w:val="000000"/>
              </w:rPr>
              <w:t>Кресло Менеджер (черный)</w:t>
            </w:r>
            <w:r w:rsidR="008A112D">
              <w:rPr>
                <w:color w:val="000000"/>
              </w:rPr>
              <w:t xml:space="preserve"> </w:t>
            </w:r>
            <w:r w:rsidR="008A112D" w:rsidRPr="008A112D">
              <w:rPr>
                <w:color w:val="000000"/>
              </w:rPr>
              <w:t>(</w:t>
            </w:r>
            <w:r w:rsidR="008A112D">
              <w:rPr>
                <w:color w:val="000000"/>
              </w:rPr>
              <w:t>или эквивалент</w:t>
            </w:r>
            <w:r w:rsidR="008A112D" w:rsidRPr="008A112D">
              <w:rPr>
                <w:color w:val="000000"/>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6</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письменный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24</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выкатная</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15"/>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25</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Тумба под ксерокс</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26</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рабочий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Брифинг-приставка</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29</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сектор угловой</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30</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опора</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31</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тумбочка </w:t>
            </w:r>
            <w:proofErr w:type="spellStart"/>
            <w:r w:rsidRPr="00F87233">
              <w:rPr>
                <w:color w:val="000000"/>
              </w:rPr>
              <w:t>подкатная</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32</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Приставка-</w:t>
            </w:r>
            <w:proofErr w:type="spellStart"/>
            <w:r w:rsidRPr="00F87233">
              <w:rPr>
                <w:color w:val="000000"/>
              </w:rPr>
              <w:t>креденция</w:t>
            </w:r>
            <w:proofErr w:type="spellEnd"/>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lastRenderedPageBreak/>
              <w:t>33</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34</w:t>
            </w:r>
          </w:p>
        </w:tc>
        <w:tc>
          <w:tcPr>
            <w:tcW w:w="5652" w:type="dxa"/>
            <w:tcBorders>
              <w:top w:val="nil"/>
              <w:left w:val="nil"/>
              <w:bottom w:val="single" w:sz="4" w:space="0" w:color="auto"/>
              <w:right w:val="single" w:sz="4" w:space="0" w:color="auto"/>
            </w:tcBorders>
            <w:shd w:val="clear" w:color="auto" w:fill="auto"/>
            <w:vAlign w:val="bottom"/>
            <w:hideMark/>
          </w:tcPr>
          <w:p w:rsidR="006207B4" w:rsidRPr="008A112D" w:rsidRDefault="006207B4" w:rsidP="00457347">
            <w:pPr>
              <w:rPr>
                <w:color w:val="000000"/>
              </w:rPr>
            </w:pPr>
            <w:r w:rsidRPr="00F87233">
              <w:rPr>
                <w:color w:val="000000"/>
              </w:rPr>
              <w:t>Шкаф SL-125/2T</w:t>
            </w:r>
            <w:r w:rsidR="008A112D">
              <w:rPr>
                <w:color w:val="000000"/>
              </w:rPr>
              <w:t xml:space="preserve"> </w:t>
            </w:r>
            <w:r w:rsidR="008A112D" w:rsidRPr="008A112D">
              <w:rPr>
                <w:color w:val="000000"/>
              </w:rPr>
              <w:t>(</w:t>
            </w:r>
            <w:r w:rsidR="008A112D">
              <w:rPr>
                <w:color w:val="000000"/>
              </w:rPr>
              <w:t>или эквивалент</w:t>
            </w:r>
            <w:r w:rsidR="008A112D" w:rsidRPr="008A112D">
              <w:rPr>
                <w:color w:val="000000"/>
              </w:rPr>
              <w:t>)</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35</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2</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36</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кресло</w:t>
            </w:r>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37</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Шкаф высокий полузакрытый</w:t>
            </w:r>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38</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 xml:space="preserve">Тумба </w:t>
            </w:r>
            <w:proofErr w:type="spellStart"/>
            <w:r w:rsidRPr="00F87233">
              <w:rPr>
                <w:color w:val="000000"/>
              </w:rPr>
              <w:t>подкатная</w:t>
            </w:r>
            <w:proofErr w:type="spellEnd"/>
          </w:p>
        </w:tc>
        <w:tc>
          <w:tcPr>
            <w:tcW w:w="1134"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39</w:t>
            </w:r>
          </w:p>
        </w:tc>
        <w:tc>
          <w:tcPr>
            <w:tcW w:w="5652" w:type="dxa"/>
            <w:tcBorders>
              <w:top w:val="nil"/>
              <w:left w:val="nil"/>
              <w:bottom w:val="nil"/>
              <w:right w:val="single" w:sz="4" w:space="0" w:color="auto"/>
            </w:tcBorders>
            <w:shd w:val="clear" w:color="auto" w:fill="auto"/>
            <w:vAlign w:val="bottom"/>
            <w:hideMark/>
          </w:tcPr>
          <w:p w:rsidR="006207B4" w:rsidRPr="00F87233" w:rsidRDefault="006207B4" w:rsidP="00457347">
            <w:pPr>
              <w:rPr>
                <w:color w:val="000000"/>
              </w:rPr>
            </w:pPr>
            <w:r w:rsidRPr="00F87233">
              <w:rPr>
                <w:color w:val="000000"/>
              </w:rPr>
              <w:t>Стол компьютерный</w:t>
            </w:r>
          </w:p>
        </w:tc>
        <w:tc>
          <w:tcPr>
            <w:tcW w:w="1134" w:type="dxa"/>
            <w:tcBorders>
              <w:top w:val="nil"/>
              <w:left w:val="nil"/>
              <w:bottom w:val="nil"/>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nil"/>
              <w:left w:val="nil"/>
              <w:bottom w:val="nil"/>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1</w:t>
            </w:r>
          </w:p>
        </w:tc>
        <w:tc>
          <w:tcPr>
            <w:tcW w:w="1134" w:type="dxa"/>
            <w:tcBorders>
              <w:top w:val="nil"/>
              <w:left w:val="single" w:sz="4" w:space="0" w:color="auto"/>
              <w:bottom w:val="nil"/>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6207B4">
        <w:trPr>
          <w:trHeight w:val="300"/>
        </w:trPr>
        <w:tc>
          <w:tcPr>
            <w:tcW w:w="6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jc w:val="right"/>
              <w:rPr>
                <w:color w:val="000000"/>
              </w:rPr>
            </w:pPr>
            <w:r w:rsidRPr="00F87233">
              <w:rPr>
                <w:color w:val="000000"/>
              </w:rPr>
              <w:t>40</w:t>
            </w:r>
          </w:p>
        </w:tc>
        <w:tc>
          <w:tcPr>
            <w:tcW w:w="5652"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rPr>
                <w:color w:val="000000"/>
              </w:rPr>
            </w:pPr>
            <w:proofErr w:type="spellStart"/>
            <w:r w:rsidRPr="00F87233">
              <w:rPr>
                <w:color w:val="000000"/>
              </w:rPr>
              <w:t>Стелаж</w:t>
            </w:r>
            <w:proofErr w:type="spellEnd"/>
          </w:p>
        </w:tc>
        <w:tc>
          <w:tcPr>
            <w:tcW w:w="1134" w:type="dxa"/>
            <w:tcBorders>
              <w:top w:val="single" w:sz="4" w:space="0" w:color="auto"/>
              <w:left w:val="nil"/>
              <w:bottom w:val="single" w:sz="4" w:space="0" w:color="auto"/>
              <w:right w:val="single" w:sz="4" w:space="0" w:color="auto"/>
            </w:tcBorders>
            <w:shd w:val="clear" w:color="auto" w:fill="auto"/>
            <w:vAlign w:val="bottom"/>
            <w:hideMark/>
          </w:tcPr>
          <w:p w:rsidR="006207B4" w:rsidRPr="00F87233" w:rsidRDefault="006207B4" w:rsidP="00457347">
            <w:pPr>
              <w:jc w:val="center"/>
              <w:rPr>
                <w:color w:val="000000"/>
              </w:rPr>
            </w:pPr>
            <w:r w:rsidRPr="00F87233">
              <w:rPr>
                <w:color w:val="000000"/>
              </w:rPr>
              <w:t>шт.</w:t>
            </w:r>
          </w:p>
        </w:tc>
        <w:tc>
          <w:tcPr>
            <w:tcW w:w="993" w:type="dxa"/>
            <w:tcBorders>
              <w:top w:val="single" w:sz="4" w:space="0" w:color="auto"/>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r w:rsidRPr="00F87233">
              <w:rPr>
                <w:color w:val="000000"/>
              </w:rPr>
              <w:t>3</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r>
      <w:tr w:rsidR="006207B4" w:rsidRPr="00F87233" w:rsidTr="00165097">
        <w:trPr>
          <w:trHeight w:val="300"/>
        </w:trPr>
        <w:tc>
          <w:tcPr>
            <w:tcW w:w="600" w:type="dxa"/>
            <w:tcBorders>
              <w:top w:val="nil"/>
              <w:left w:val="single" w:sz="4" w:space="0" w:color="auto"/>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5652" w:type="dxa"/>
            <w:tcBorders>
              <w:top w:val="nil"/>
              <w:left w:val="nil"/>
              <w:bottom w:val="single" w:sz="4" w:space="0" w:color="auto"/>
              <w:right w:val="single" w:sz="4" w:space="0" w:color="auto"/>
            </w:tcBorders>
            <w:shd w:val="clear" w:color="auto" w:fill="auto"/>
            <w:vAlign w:val="bottom"/>
            <w:hideMark/>
          </w:tcPr>
          <w:p w:rsidR="006207B4" w:rsidRPr="00F87233" w:rsidRDefault="006207B4" w:rsidP="00457347">
            <w:pPr>
              <w:jc w:val="right"/>
              <w:rPr>
                <w:color w:val="000000"/>
              </w:rPr>
            </w:pPr>
            <w:r w:rsidRPr="00F87233">
              <w:rPr>
                <w:color w:val="000000"/>
              </w:rPr>
              <w:t>Итого на сумму</w:t>
            </w:r>
            <w:r w:rsidR="00165097">
              <w:rPr>
                <w:color w:val="000000"/>
              </w:rPr>
              <w:t xml:space="preserve"> (в том числе НДС)</w:t>
            </w:r>
            <w:r w:rsidRPr="00F87233">
              <w:rPr>
                <w:color w:val="000000"/>
              </w:rPr>
              <w:t>:</w:t>
            </w:r>
          </w:p>
        </w:tc>
        <w:tc>
          <w:tcPr>
            <w:tcW w:w="1134" w:type="dxa"/>
            <w:tcBorders>
              <w:top w:val="nil"/>
              <w:left w:val="nil"/>
              <w:bottom w:val="single" w:sz="4" w:space="0" w:color="auto"/>
              <w:right w:val="single" w:sz="4" w:space="0" w:color="auto"/>
            </w:tcBorders>
            <w:shd w:val="clear" w:color="auto" w:fill="auto"/>
            <w:noWrap/>
            <w:vAlign w:val="bottom"/>
            <w:hideMark/>
          </w:tcPr>
          <w:p w:rsidR="006207B4" w:rsidRPr="00F87233" w:rsidRDefault="006207B4" w:rsidP="00457347">
            <w:pPr>
              <w:rPr>
                <w:color w:val="000000"/>
              </w:rPr>
            </w:pPr>
            <w:r w:rsidRPr="00F87233">
              <w:rPr>
                <w:color w:val="000000"/>
              </w:rPr>
              <w:t> </w:t>
            </w:r>
          </w:p>
        </w:tc>
        <w:tc>
          <w:tcPr>
            <w:tcW w:w="993" w:type="dxa"/>
            <w:tcBorders>
              <w:top w:val="nil"/>
              <w:left w:val="nil"/>
              <w:bottom w:val="single" w:sz="4" w:space="0" w:color="auto"/>
              <w:right w:val="single" w:sz="4" w:space="0" w:color="auto"/>
            </w:tcBorders>
            <w:shd w:val="clear" w:color="auto" w:fill="auto"/>
            <w:noWrap/>
            <w:vAlign w:val="center"/>
            <w:hideMark/>
          </w:tcPr>
          <w:p w:rsidR="006207B4" w:rsidRPr="00F87233" w:rsidRDefault="006207B4" w:rsidP="006207B4">
            <w:pPr>
              <w:jc w:val="center"/>
              <w:rPr>
                <w:color w:val="000000"/>
              </w:rPr>
            </w:pPr>
          </w:p>
        </w:tc>
        <w:tc>
          <w:tcPr>
            <w:tcW w:w="1134" w:type="dxa"/>
            <w:tcBorders>
              <w:top w:val="nil"/>
              <w:left w:val="nil"/>
              <w:bottom w:val="single" w:sz="4" w:space="0" w:color="auto"/>
              <w:right w:val="single" w:sz="4" w:space="0" w:color="auto"/>
            </w:tcBorders>
            <w:shd w:val="clear" w:color="auto" w:fill="auto"/>
            <w:noWrap/>
            <w:vAlign w:val="bottom"/>
          </w:tcPr>
          <w:p w:rsidR="006207B4" w:rsidRPr="00F87233" w:rsidRDefault="006207B4" w:rsidP="00457347">
            <w:pPr>
              <w:jc w:val="right"/>
              <w:rPr>
                <w:color w:val="000000"/>
              </w:rPr>
            </w:pPr>
          </w:p>
        </w:tc>
      </w:tr>
    </w:tbl>
    <w:p w:rsidR="00B23F1D" w:rsidRPr="0051461B" w:rsidRDefault="00B23F1D" w:rsidP="00B23F1D">
      <w:pPr>
        <w:pStyle w:val="HTML"/>
        <w:spacing w:after="0"/>
        <w:rPr>
          <w:rFonts w:ascii="Times New Roman" w:hAnsi="Times New Roman" w:cs="Times New Roman"/>
          <w:color w:val="000000"/>
          <w:sz w:val="22"/>
          <w:szCs w:val="22"/>
        </w:rPr>
      </w:pPr>
    </w:p>
    <w:tbl>
      <w:tblPr>
        <w:tblW w:w="9360" w:type="dxa"/>
        <w:tblInd w:w="45" w:type="dxa"/>
        <w:tblLayout w:type="fixed"/>
        <w:tblCellMar>
          <w:left w:w="45" w:type="dxa"/>
          <w:right w:w="45" w:type="dxa"/>
        </w:tblCellMar>
        <w:tblLook w:val="0000" w:firstRow="0" w:lastRow="0" w:firstColumn="0" w:lastColumn="0" w:noHBand="0" w:noVBand="0"/>
      </w:tblPr>
      <w:tblGrid>
        <w:gridCol w:w="4860"/>
        <w:gridCol w:w="4500"/>
      </w:tblGrid>
      <w:tr w:rsidR="00B23F1D" w:rsidRPr="00096A3A" w:rsidTr="003039EF">
        <w:tc>
          <w:tcPr>
            <w:tcW w:w="4860" w:type="dxa"/>
          </w:tcPr>
          <w:p w:rsidR="00B23F1D" w:rsidRPr="0051461B" w:rsidRDefault="00B23F1D" w:rsidP="00096A3A">
            <w:pPr>
              <w:ind w:left="-45" w:right="-45"/>
              <w:rPr>
                <w:b/>
                <w:color w:val="000000"/>
                <w:sz w:val="20"/>
                <w:szCs w:val="20"/>
              </w:rPr>
            </w:pPr>
            <w:r w:rsidRPr="00096A3A">
              <w:rPr>
                <w:b/>
                <w:color w:val="000000"/>
                <w:sz w:val="20"/>
                <w:szCs w:val="20"/>
              </w:rPr>
              <w:t xml:space="preserve">Заказчик: </w:t>
            </w:r>
            <w:r w:rsidRPr="00096A3A">
              <w:rPr>
                <w:color w:val="000000"/>
                <w:sz w:val="20"/>
                <w:szCs w:val="20"/>
              </w:rPr>
              <w:t>ЗАО «Атомтехэкспорт»</w:t>
            </w:r>
          </w:p>
          <w:p w:rsidR="00B23F1D" w:rsidRPr="00096A3A" w:rsidRDefault="00B23F1D" w:rsidP="003039EF">
            <w:pPr>
              <w:ind w:left="-45" w:right="-45"/>
              <w:rPr>
                <w:color w:val="000000"/>
                <w:sz w:val="20"/>
                <w:szCs w:val="20"/>
              </w:rPr>
            </w:pPr>
            <w:r w:rsidRPr="00096A3A">
              <w:rPr>
                <w:color w:val="000000"/>
                <w:sz w:val="20"/>
                <w:szCs w:val="20"/>
              </w:rPr>
              <w:t>Должность</w:t>
            </w:r>
          </w:p>
          <w:p w:rsidR="00B23F1D" w:rsidRPr="0051461B" w:rsidRDefault="00B23F1D" w:rsidP="00096A3A">
            <w:pPr>
              <w:ind w:right="-45"/>
              <w:rPr>
                <w:color w:val="000000"/>
                <w:sz w:val="20"/>
                <w:szCs w:val="20"/>
              </w:rPr>
            </w:pPr>
          </w:p>
          <w:p w:rsidR="00B23F1D" w:rsidRPr="00096A3A" w:rsidRDefault="00B23F1D" w:rsidP="003039EF">
            <w:pPr>
              <w:ind w:left="-45" w:right="-45"/>
              <w:rPr>
                <w:color w:val="000000"/>
                <w:sz w:val="20"/>
                <w:szCs w:val="20"/>
              </w:rPr>
            </w:pPr>
          </w:p>
          <w:p w:rsidR="00B23F1D" w:rsidRPr="00096A3A" w:rsidRDefault="00B23F1D" w:rsidP="003039EF">
            <w:pPr>
              <w:ind w:left="-45" w:right="-45"/>
              <w:rPr>
                <w:color w:val="000000"/>
                <w:sz w:val="20"/>
                <w:szCs w:val="20"/>
              </w:rPr>
            </w:pPr>
            <w:r w:rsidRPr="00096A3A">
              <w:rPr>
                <w:color w:val="000000"/>
                <w:sz w:val="20"/>
                <w:szCs w:val="20"/>
              </w:rPr>
              <w:t>_____________________ ФИО</w:t>
            </w:r>
          </w:p>
        </w:tc>
        <w:tc>
          <w:tcPr>
            <w:tcW w:w="4500" w:type="dxa"/>
          </w:tcPr>
          <w:p w:rsidR="00B23F1D" w:rsidRPr="00096A3A" w:rsidRDefault="00B23F1D" w:rsidP="00096A3A">
            <w:pPr>
              <w:ind w:left="-45" w:right="-45"/>
              <w:rPr>
                <w:b/>
                <w:color w:val="000000"/>
                <w:sz w:val="20"/>
                <w:szCs w:val="20"/>
                <w:lang w:val="en-US"/>
              </w:rPr>
            </w:pPr>
            <w:r w:rsidRPr="00096A3A">
              <w:rPr>
                <w:b/>
                <w:color w:val="000000"/>
                <w:sz w:val="20"/>
                <w:szCs w:val="20"/>
              </w:rPr>
              <w:t>Поставщик:</w:t>
            </w:r>
          </w:p>
          <w:p w:rsidR="00B23F1D" w:rsidRPr="00096A3A" w:rsidRDefault="00B23F1D" w:rsidP="003039EF">
            <w:pPr>
              <w:ind w:left="-45" w:right="-45"/>
              <w:rPr>
                <w:color w:val="000000"/>
                <w:sz w:val="20"/>
                <w:szCs w:val="20"/>
              </w:rPr>
            </w:pPr>
            <w:r w:rsidRPr="00096A3A">
              <w:rPr>
                <w:color w:val="000000"/>
                <w:sz w:val="20"/>
                <w:szCs w:val="20"/>
              </w:rPr>
              <w:t>Должность</w:t>
            </w:r>
          </w:p>
          <w:p w:rsidR="00B23F1D" w:rsidRPr="00096A3A" w:rsidRDefault="00B23F1D" w:rsidP="003039EF">
            <w:pPr>
              <w:ind w:left="-45" w:right="-45"/>
              <w:rPr>
                <w:color w:val="000000"/>
                <w:sz w:val="20"/>
                <w:szCs w:val="20"/>
              </w:rPr>
            </w:pPr>
          </w:p>
          <w:p w:rsidR="00B23F1D" w:rsidRPr="00096A3A" w:rsidRDefault="00B23F1D" w:rsidP="00096A3A">
            <w:pPr>
              <w:ind w:right="-45"/>
              <w:rPr>
                <w:color w:val="000000"/>
                <w:sz w:val="20"/>
                <w:szCs w:val="20"/>
                <w:lang w:val="en-US"/>
              </w:rPr>
            </w:pPr>
          </w:p>
          <w:p w:rsidR="00B23F1D" w:rsidRPr="00096A3A" w:rsidRDefault="00B23F1D" w:rsidP="003039EF">
            <w:pPr>
              <w:ind w:left="-45" w:right="-45"/>
              <w:rPr>
                <w:color w:val="000000"/>
                <w:sz w:val="20"/>
                <w:szCs w:val="20"/>
              </w:rPr>
            </w:pPr>
            <w:r w:rsidRPr="00096A3A">
              <w:rPr>
                <w:color w:val="000000"/>
                <w:sz w:val="20"/>
                <w:szCs w:val="20"/>
              </w:rPr>
              <w:t>_____________________ ФИО</w:t>
            </w:r>
          </w:p>
        </w:tc>
      </w:tr>
      <w:tr w:rsidR="00B23F1D" w:rsidRPr="00096A3A" w:rsidTr="003039EF">
        <w:tc>
          <w:tcPr>
            <w:tcW w:w="4860" w:type="dxa"/>
          </w:tcPr>
          <w:p w:rsidR="00B23F1D" w:rsidRPr="00096A3A" w:rsidRDefault="00B23F1D" w:rsidP="003039EF">
            <w:pPr>
              <w:ind w:left="-45" w:right="-45"/>
              <w:rPr>
                <w:color w:val="000000"/>
                <w:sz w:val="20"/>
                <w:szCs w:val="20"/>
              </w:rPr>
            </w:pPr>
            <w:r w:rsidRPr="00096A3A">
              <w:rPr>
                <w:color w:val="000000"/>
                <w:sz w:val="20"/>
                <w:szCs w:val="20"/>
              </w:rPr>
              <w:t>М.П.</w:t>
            </w:r>
          </w:p>
        </w:tc>
        <w:tc>
          <w:tcPr>
            <w:tcW w:w="4500" w:type="dxa"/>
          </w:tcPr>
          <w:p w:rsidR="00B23F1D" w:rsidRPr="00096A3A" w:rsidRDefault="00B23F1D" w:rsidP="003039EF">
            <w:pPr>
              <w:ind w:left="-45" w:right="-45"/>
              <w:rPr>
                <w:color w:val="000000"/>
                <w:sz w:val="20"/>
                <w:szCs w:val="20"/>
              </w:rPr>
            </w:pPr>
            <w:r w:rsidRPr="00096A3A">
              <w:rPr>
                <w:color w:val="000000"/>
                <w:sz w:val="20"/>
                <w:szCs w:val="20"/>
              </w:rPr>
              <w:t>М.П.</w:t>
            </w:r>
          </w:p>
        </w:tc>
      </w:tr>
    </w:tbl>
    <w:p w:rsidR="003E2135" w:rsidRPr="00096A3A" w:rsidRDefault="003E2135" w:rsidP="00096A3A">
      <w:pPr>
        <w:tabs>
          <w:tab w:val="left" w:pos="360"/>
        </w:tabs>
        <w:spacing w:before="80" w:after="0"/>
        <w:rPr>
          <w:lang w:val="en-US"/>
        </w:rPr>
      </w:pPr>
    </w:p>
    <w:sectPr w:rsidR="003E2135" w:rsidRPr="00096A3A" w:rsidSect="00734C55">
      <w:headerReference w:type="even" r:id="rId81"/>
      <w:pgSz w:w="11906" w:h="16838"/>
      <w:pgMar w:top="567" w:right="794" w:bottom="719" w:left="1134" w:header="0" w:footer="32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40C8" w:rsidRDefault="00C840C8">
      <w:r>
        <w:separator/>
      </w:r>
    </w:p>
  </w:endnote>
  <w:endnote w:type="continuationSeparator" w:id="0">
    <w:p w:rsidR="00C840C8" w:rsidRDefault="00C840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0C8" w:rsidRPr="00F02866" w:rsidRDefault="00C840C8" w:rsidP="00C3665C">
    <w:pPr>
      <w:pBdr>
        <w:bottom w:val="single" w:sz="12" w:space="1" w:color="auto"/>
      </w:pBdr>
      <w:tabs>
        <w:tab w:val="center" w:pos="4153"/>
        <w:tab w:val="right" w:pos="8306"/>
      </w:tabs>
      <w:ind w:right="112"/>
      <w:jc w:val="center"/>
      <w:rPr>
        <w:sz w:val="20"/>
        <w:szCs w:val="27"/>
        <w:lang w:val="x-none" w:eastAsia="x-none"/>
      </w:rPr>
    </w:pPr>
    <w:r w:rsidRPr="00F02866">
      <w:rPr>
        <w:sz w:val="20"/>
        <w:szCs w:val="20"/>
        <w:lang w:val="x-none" w:eastAsia="x-none"/>
      </w:rPr>
      <w:fldChar w:fldCharType="begin"/>
    </w:r>
    <w:r w:rsidRPr="00F02866">
      <w:rPr>
        <w:sz w:val="20"/>
        <w:szCs w:val="20"/>
        <w:lang w:val="x-none" w:eastAsia="x-none"/>
      </w:rPr>
      <w:instrText xml:space="preserve"> PAGE </w:instrText>
    </w:r>
    <w:r w:rsidRPr="00F02866">
      <w:rPr>
        <w:sz w:val="20"/>
        <w:szCs w:val="20"/>
        <w:lang w:val="x-none" w:eastAsia="x-none"/>
      </w:rPr>
      <w:fldChar w:fldCharType="separate"/>
    </w:r>
    <w:r w:rsidR="004F36D9">
      <w:rPr>
        <w:noProof/>
        <w:sz w:val="20"/>
        <w:szCs w:val="20"/>
        <w:lang w:val="x-none" w:eastAsia="x-none"/>
      </w:rPr>
      <w:t>45</w:t>
    </w:r>
    <w:r w:rsidRPr="00F02866">
      <w:rPr>
        <w:sz w:val="20"/>
        <w:szCs w:val="20"/>
        <w:lang w:val="x-none" w:eastAsia="x-none"/>
      </w:rPr>
      <w:fldChar w:fldCharType="end"/>
    </w:r>
  </w:p>
  <w:p w:rsidR="00C840C8" w:rsidRPr="009F19C6" w:rsidRDefault="00C840C8" w:rsidP="009F19C6">
    <w:pPr>
      <w:jc w:val="center"/>
      <w:rPr>
        <w:bCs/>
        <w:sz w:val="16"/>
        <w:szCs w:val="18"/>
      </w:rPr>
    </w:pPr>
    <w:r w:rsidRPr="009F19C6">
      <w:rPr>
        <w:bCs/>
        <w:sz w:val="16"/>
        <w:szCs w:val="18"/>
      </w:rPr>
      <w:t>ИЗВЕЩЕНИЕ</w:t>
    </w:r>
  </w:p>
  <w:p w:rsidR="00C840C8" w:rsidRPr="009F19C6" w:rsidRDefault="00C840C8" w:rsidP="009F19C6">
    <w:pPr>
      <w:jc w:val="center"/>
      <w:rPr>
        <w:bCs/>
        <w:sz w:val="16"/>
        <w:szCs w:val="18"/>
      </w:rPr>
    </w:pPr>
    <w:r w:rsidRPr="009F19C6">
      <w:rPr>
        <w:bCs/>
        <w:sz w:val="16"/>
        <w:szCs w:val="18"/>
      </w:rPr>
      <w:t xml:space="preserve">О проведении открытого запроса цен в электронной форме </w:t>
    </w:r>
  </w:p>
  <w:p w:rsidR="00C840C8" w:rsidRPr="009F19C6" w:rsidRDefault="00C840C8" w:rsidP="009F19C6">
    <w:pPr>
      <w:jc w:val="center"/>
      <w:rPr>
        <w:sz w:val="22"/>
        <w:lang w:val="x-none"/>
      </w:rPr>
    </w:pPr>
    <w:r w:rsidRPr="009F19C6">
      <w:rPr>
        <w:bCs/>
        <w:sz w:val="16"/>
        <w:szCs w:val="18"/>
      </w:rPr>
      <w:t xml:space="preserve">на право заключения договора на поставку </w:t>
    </w:r>
    <w:r>
      <w:rPr>
        <w:bCs/>
        <w:sz w:val="16"/>
        <w:szCs w:val="18"/>
      </w:rPr>
      <w:t>мебели</w:t>
    </w:r>
    <w:r w:rsidRPr="009F19C6">
      <w:rPr>
        <w:bCs/>
        <w:sz w:val="16"/>
        <w:szCs w:val="18"/>
      </w:rPr>
      <w:t xml:space="preserve"> для производственных нужд ЗАО «Атомтехэкспорт»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40C8" w:rsidRDefault="00C840C8">
      <w:r>
        <w:separator/>
      </w:r>
    </w:p>
  </w:footnote>
  <w:footnote w:type="continuationSeparator" w:id="0">
    <w:p w:rsidR="00C840C8" w:rsidRDefault="00C840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0C8" w:rsidRDefault="00C840C8" w:rsidP="009F19C6">
    <w:pPr>
      <w:pStyle w:val="afb"/>
      <w:jc w:val="center"/>
    </w:pPr>
  </w:p>
  <w:p w:rsidR="00C840C8" w:rsidRPr="005F0107" w:rsidRDefault="00C840C8" w:rsidP="009F19C6">
    <w:pPr>
      <w:pStyle w:val="afb"/>
      <w:jc w:val="center"/>
    </w:pPr>
    <w:r>
      <w:t>З</w:t>
    </w:r>
    <w:r w:rsidRPr="00081804">
      <w:t>АО «</w:t>
    </w:r>
    <w:r>
      <w:t>Атомтехэкспорт</w:t>
    </w:r>
    <w:r w:rsidRPr="00081804">
      <w:t>»</w:t>
    </w:r>
  </w:p>
  <w:p w:rsidR="00C840C8" w:rsidRDefault="00C840C8" w:rsidP="009F19C6">
    <w:pPr>
      <w:pStyle w:val="afb"/>
      <w:jc w:val="center"/>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0C8" w:rsidRDefault="00C840C8" w:rsidP="00240BC0">
    <w:pPr>
      <w:pStyle w:val="afb"/>
      <w:jc w:val="center"/>
    </w:pPr>
  </w:p>
  <w:p w:rsidR="00C840C8" w:rsidRDefault="00C840C8" w:rsidP="00240BC0">
    <w:pPr>
      <w:pStyle w:val="af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840C8" w:rsidRDefault="00C840C8">
    <w:pPr>
      <w:pStyle w:val="afb"/>
      <w:framePr w:wrap="around" w:vAnchor="text" w:hAnchor="margin" w:xAlign="center" w:y="1"/>
      <w:rPr>
        <w:rStyle w:val="ae"/>
      </w:rPr>
    </w:pPr>
    <w:r>
      <w:rPr>
        <w:rStyle w:val="ae"/>
      </w:rPr>
      <w:fldChar w:fldCharType="begin"/>
    </w:r>
    <w:r>
      <w:rPr>
        <w:rStyle w:val="ae"/>
      </w:rPr>
      <w:instrText xml:space="preserve">PAGE  </w:instrText>
    </w:r>
    <w:r>
      <w:rPr>
        <w:rStyle w:val="ae"/>
      </w:rPr>
      <w:fldChar w:fldCharType="end"/>
    </w:r>
  </w:p>
  <w:p w:rsidR="00C840C8" w:rsidRDefault="00C840C8">
    <w:pPr>
      <w:pStyle w:val="afb"/>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name w:val="WW8Num20"/>
    <w:lvl w:ilvl="0" w:tplc="FFFFFFFF">
      <w:start w:val="1"/>
      <w:numFmt w:val="decimal"/>
      <w:lvlText w:val="%1."/>
      <w:lvlJc w:val="left"/>
      <w:pPr>
        <w:tabs>
          <w:tab w:val="num" w:pos="1495"/>
        </w:tabs>
        <w:ind w:left="1495" w:hanging="360"/>
      </w:pPr>
      <w:rPr>
        <w:rFonts w:cs="Times New Roman"/>
      </w:rPr>
    </w:lvl>
    <w:lvl w:ilvl="1" w:tplc="FFFFFFFF">
      <w:start w:val="1"/>
      <w:numFmt w:val="lowerLetter"/>
      <w:lvlText w:val="%2."/>
      <w:lvlJc w:val="left"/>
      <w:pPr>
        <w:tabs>
          <w:tab w:val="num" w:pos="2215"/>
        </w:tabs>
        <w:ind w:left="2215" w:hanging="360"/>
      </w:pPr>
      <w:rPr>
        <w:rFonts w:cs="Times New Roman"/>
      </w:rPr>
    </w:lvl>
    <w:lvl w:ilvl="2" w:tplc="FFFFFFFF" w:tentative="1">
      <w:start w:val="1"/>
      <w:numFmt w:val="lowerRoman"/>
      <w:lvlText w:val="%3."/>
      <w:lvlJc w:val="right"/>
      <w:pPr>
        <w:tabs>
          <w:tab w:val="num" w:pos="2935"/>
        </w:tabs>
        <w:ind w:left="2935" w:hanging="180"/>
      </w:pPr>
      <w:rPr>
        <w:rFonts w:cs="Times New Roman"/>
      </w:rPr>
    </w:lvl>
    <w:lvl w:ilvl="3" w:tplc="FFFFFFFF">
      <w:start w:val="1"/>
      <w:numFmt w:val="decimal"/>
      <w:lvlText w:val="%4."/>
      <w:lvlJc w:val="left"/>
      <w:pPr>
        <w:tabs>
          <w:tab w:val="num" w:pos="1855"/>
        </w:tabs>
        <w:ind w:left="1855" w:hanging="360"/>
      </w:pPr>
      <w:rPr>
        <w:rFonts w:cs="Times New Roman"/>
      </w:rPr>
    </w:lvl>
    <w:lvl w:ilvl="4" w:tplc="FFFFFFFF" w:tentative="1">
      <w:start w:val="1"/>
      <w:numFmt w:val="lowerLetter"/>
      <w:lvlText w:val="%5."/>
      <w:lvlJc w:val="left"/>
      <w:pPr>
        <w:tabs>
          <w:tab w:val="num" w:pos="4375"/>
        </w:tabs>
        <w:ind w:left="4375" w:hanging="360"/>
      </w:pPr>
      <w:rPr>
        <w:rFonts w:cs="Times New Roman"/>
      </w:rPr>
    </w:lvl>
    <w:lvl w:ilvl="5" w:tplc="FFFFFFFF" w:tentative="1">
      <w:start w:val="1"/>
      <w:numFmt w:val="lowerRoman"/>
      <w:lvlText w:val="%6."/>
      <w:lvlJc w:val="right"/>
      <w:pPr>
        <w:tabs>
          <w:tab w:val="num" w:pos="5095"/>
        </w:tabs>
        <w:ind w:left="5095" w:hanging="180"/>
      </w:pPr>
      <w:rPr>
        <w:rFonts w:cs="Times New Roman"/>
      </w:rPr>
    </w:lvl>
    <w:lvl w:ilvl="6" w:tplc="FFFFFFFF" w:tentative="1">
      <w:start w:val="1"/>
      <w:numFmt w:val="decimal"/>
      <w:lvlText w:val="%7."/>
      <w:lvlJc w:val="left"/>
      <w:pPr>
        <w:tabs>
          <w:tab w:val="num" w:pos="5815"/>
        </w:tabs>
        <w:ind w:left="5815" w:hanging="360"/>
      </w:pPr>
      <w:rPr>
        <w:rFonts w:cs="Times New Roman"/>
      </w:rPr>
    </w:lvl>
    <w:lvl w:ilvl="7" w:tplc="FFFFFFFF" w:tentative="1">
      <w:start w:val="1"/>
      <w:numFmt w:val="lowerLetter"/>
      <w:lvlText w:val="%8."/>
      <w:lvlJc w:val="left"/>
      <w:pPr>
        <w:tabs>
          <w:tab w:val="num" w:pos="6535"/>
        </w:tabs>
        <w:ind w:left="6535" w:hanging="360"/>
      </w:pPr>
      <w:rPr>
        <w:rFonts w:cs="Times New Roman"/>
      </w:rPr>
    </w:lvl>
    <w:lvl w:ilvl="8" w:tplc="FFFFFFFF" w:tentative="1">
      <w:start w:val="1"/>
      <w:numFmt w:val="lowerRoman"/>
      <w:lvlText w:val="%9."/>
      <w:lvlJc w:val="right"/>
      <w:pPr>
        <w:tabs>
          <w:tab w:val="num" w:pos="7255"/>
        </w:tabs>
        <w:ind w:left="7255" w:hanging="180"/>
      </w:pPr>
      <w:rPr>
        <w:rFonts w:cs="Times New Roman"/>
      </w:rPr>
    </w:lvl>
  </w:abstractNum>
  <w:abstractNum w:abstractNumId="1">
    <w:nsid w:val="04F42A32"/>
    <w:multiLevelType w:val="hybridMultilevel"/>
    <w:tmpl w:val="8076D340"/>
    <w:lvl w:ilvl="0" w:tplc="FC5E51E2">
      <w:start w:val="2"/>
      <w:numFmt w:val="decimal"/>
      <w:lvlText w:val="%1."/>
      <w:lvlJc w:val="left"/>
      <w:pPr>
        <w:tabs>
          <w:tab w:val="num" w:pos="432"/>
        </w:tabs>
        <w:ind w:left="432" w:hanging="360"/>
      </w:pPr>
      <w:rPr>
        <w:rFonts w:cs="Times New Roman" w:hint="default"/>
      </w:rPr>
    </w:lvl>
    <w:lvl w:ilvl="1" w:tplc="9AF8C636">
      <w:numFmt w:val="none"/>
      <w:lvlText w:val=""/>
      <w:lvlJc w:val="left"/>
      <w:pPr>
        <w:tabs>
          <w:tab w:val="num" w:pos="360"/>
        </w:tabs>
      </w:pPr>
      <w:rPr>
        <w:rFonts w:cs="Times New Roman"/>
      </w:rPr>
    </w:lvl>
    <w:lvl w:ilvl="2" w:tplc="BBDC82A6">
      <w:numFmt w:val="none"/>
      <w:lvlText w:val=""/>
      <w:lvlJc w:val="left"/>
      <w:pPr>
        <w:tabs>
          <w:tab w:val="num" w:pos="360"/>
        </w:tabs>
      </w:pPr>
      <w:rPr>
        <w:rFonts w:cs="Times New Roman"/>
      </w:rPr>
    </w:lvl>
    <w:lvl w:ilvl="3" w:tplc="B4407DA8">
      <w:numFmt w:val="none"/>
      <w:lvlText w:val=""/>
      <w:lvlJc w:val="left"/>
      <w:pPr>
        <w:tabs>
          <w:tab w:val="num" w:pos="360"/>
        </w:tabs>
      </w:pPr>
      <w:rPr>
        <w:rFonts w:cs="Times New Roman"/>
      </w:rPr>
    </w:lvl>
    <w:lvl w:ilvl="4" w:tplc="265C137A">
      <w:numFmt w:val="none"/>
      <w:lvlText w:val=""/>
      <w:lvlJc w:val="left"/>
      <w:pPr>
        <w:tabs>
          <w:tab w:val="num" w:pos="360"/>
        </w:tabs>
      </w:pPr>
      <w:rPr>
        <w:rFonts w:cs="Times New Roman"/>
      </w:rPr>
    </w:lvl>
    <w:lvl w:ilvl="5" w:tplc="A06E4CAE">
      <w:numFmt w:val="none"/>
      <w:lvlText w:val=""/>
      <w:lvlJc w:val="left"/>
      <w:pPr>
        <w:tabs>
          <w:tab w:val="num" w:pos="360"/>
        </w:tabs>
      </w:pPr>
      <w:rPr>
        <w:rFonts w:cs="Times New Roman"/>
      </w:rPr>
    </w:lvl>
    <w:lvl w:ilvl="6" w:tplc="04EABD70">
      <w:numFmt w:val="none"/>
      <w:lvlText w:val=""/>
      <w:lvlJc w:val="left"/>
      <w:pPr>
        <w:tabs>
          <w:tab w:val="num" w:pos="360"/>
        </w:tabs>
      </w:pPr>
      <w:rPr>
        <w:rFonts w:cs="Times New Roman"/>
      </w:rPr>
    </w:lvl>
    <w:lvl w:ilvl="7" w:tplc="2716E8BE">
      <w:numFmt w:val="none"/>
      <w:lvlText w:val=""/>
      <w:lvlJc w:val="left"/>
      <w:pPr>
        <w:tabs>
          <w:tab w:val="num" w:pos="360"/>
        </w:tabs>
      </w:pPr>
      <w:rPr>
        <w:rFonts w:cs="Times New Roman"/>
      </w:rPr>
    </w:lvl>
    <w:lvl w:ilvl="8" w:tplc="69AC5FDC">
      <w:numFmt w:val="none"/>
      <w:lvlText w:val=""/>
      <w:lvlJc w:val="left"/>
      <w:pPr>
        <w:tabs>
          <w:tab w:val="num" w:pos="360"/>
        </w:tabs>
      </w:pPr>
      <w:rPr>
        <w:rFonts w:cs="Times New Roman"/>
      </w:rPr>
    </w:lvl>
  </w:abstractNum>
  <w:abstractNum w:abstractNumId="2">
    <w:nsid w:val="0FCF3348"/>
    <w:multiLevelType w:val="hybridMultilevel"/>
    <w:tmpl w:val="1D42D522"/>
    <w:lvl w:ilvl="0" w:tplc="FFFFFFFF">
      <w:start w:val="1"/>
      <w:numFmt w:val="bullet"/>
      <w:lvlText w:val=""/>
      <w:lvlJc w:val="left"/>
      <w:pPr>
        <w:tabs>
          <w:tab w:val="num" w:pos="1800"/>
        </w:tabs>
        <w:ind w:left="1800" w:hanging="360"/>
      </w:pPr>
      <w:rPr>
        <w:rFonts w:ascii="Symbol" w:hAnsi="Symbol" w:hint="default"/>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
    <w:nsid w:val="116500DB"/>
    <w:multiLevelType w:val="multilevel"/>
    <w:tmpl w:val="1ECA831C"/>
    <w:lvl w:ilvl="0">
      <w:start w:val="5"/>
      <w:numFmt w:val="decimal"/>
      <w:lvlText w:val="%1."/>
      <w:lvlJc w:val="left"/>
      <w:pPr>
        <w:tabs>
          <w:tab w:val="num" w:pos="570"/>
        </w:tabs>
        <w:ind w:left="570" w:hanging="570"/>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4">
    <w:nsid w:val="11825956"/>
    <w:multiLevelType w:val="multilevel"/>
    <w:tmpl w:val="27C4D40C"/>
    <w:styleLink w:val="1"/>
    <w:lvl w:ilvl="0">
      <w:start w:val="13"/>
      <w:numFmt w:val="decimal"/>
      <w:lvlText w:val="%1."/>
      <w:lvlJc w:val="left"/>
      <w:pPr>
        <w:tabs>
          <w:tab w:val="num" w:pos="480"/>
        </w:tabs>
        <w:ind w:left="480" w:hanging="480"/>
      </w:pPr>
      <w:rPr>
        <w:rFonts w:cs="Times New Roman" w:hint="default"/>
      </w:rPr>
    </w:lvl>
    <w:lvl w:ilvl="1">
      <w:start w:val="2"/>
      <w:numFmt w:val="decimal"/>
      <w:lvlText w:val="%1.2."/>
      <w:lvlJc w:val="left"/>
      <w:pPr>
        <w:tabs>
          <w:tab w:val="num" w:pos="480"/>
        </w:tabs>
        <w:ind w:left="480" w:hanging="480"/>
      </w:pPr>
      <w:rPr>
        <w:rFonts w:cs="Times New Roman" w:hint="default"/>
      </w:rPr>
    </w:lvl>
    <w:lvl w:ilvl="2">
      <w:start w:val="1"/>
      <w:numFmt w:val="decimal"/>
      <w:lvlText w:val="%1.%2.%3."/>
      <w:lvlJc w:val="left"/>
      <w:pPr>
        <w:tabs>
          <w:tab w:val="num" w:pos="2160"/>
        </w:tabs>
        <w:ind w:left="2160" w:hanging="720"/>
      </w:pPr>
      <w:rPr>
        <w:rFonts w:cs="Times New Roman" w:hint="default"/>
      </w:rPr>
    </w:lvl>
    <w:lvl w:ilvl="3">
      <w:start w:val="1"/>
      <w:numFmt w:val="decimal"/>
      <w:lvlText w:val="%1.%2.%3.%4."/>
      <w:lvlJc w:val="left"/>
      <w:pPr>
        <w:tabs>
          <w:tab w:val="num" w:pos="2880"/>
        </w:tabs>
        <w:ind w:left="2880" w:hanging="720"/>
      </w:pPr>
      <w:rPr>
        <w:rFonts w:cs="Times New Roman" w:hint="default"/>
      </w:rPr>
    </w:lvl>
    <w:lvl w:ilvl="4">
      <w:start w:val="1"/>
      <w:numFmt w:val="decimal"/>
      <w:lvlText w:val="%1.%2.%3.%4.%5."/>
      <w:lvlJc w:val="left"/>
      <w:pPr>
        <w:tabs>
          <w:tab w:val="num" w:pos="3960"/>
        </w:tabs>
        <w:ind w:left="3960" w:hanging="1080"/>
      </w:pPr>
      <w:rPr>
        <w:rFonts w:cs="Times New Roman" w:hint="default"/>
      </w:rPr>
    </w:lvl>
    <w:lvl w:ilvl="5">
      <w:start w:val="1"/>
      <w:numFmt w:val="decimal"/>
      <w:lvlText w:val="%1.%2.%3.%4.%5.%6."/>
      <w:lvlJc w:val="left"/>
      <w:pPr>
        <w:tabs>
          <w:tab w:val="num" w:pos="4680"/>
        </w:tabs>
        <w:ind w:left="4680" w:hanging="1080"/>
      </w:pPr>
      <w:rPr>
        <w:rFonts w:cs="Times New Roman" w:hint="default"/>
      </w:rPr>
    </w:lvl>
    <w:lvl w:ilvl="6">
      <w:start w:val="1"/>
      <w:numFmt w:val="decimal"/>
      <w:lvlText w:val="%1.%2.%3.%4.%5.%6.%7."/>
      <w:lvlJc w:val="left"/>
      <w:pPr>
        <w:tabs>
          <w:tab w:val="num" w:pos="5760"/>
        </w:tabs>
        <w:ind w:left="5760" w:hanging="1440"/>
      </w:pPr>
      <w:rPr>
        <w:rFonts w:cs="Times New Roman" w:hint="default"/>
      </w:rPr>
    </w:lvl>
    <w:lvl w:ilvl="7">
      <w:start w:val="1"/>
      <w:numFmt w:val="decimal"/>
      <w:lvlText w:val="%1.%2.%3.%4.%5.%6.%7.%8."/>
      <w:lvlJc w:val="left"/>
      <w:pPr>
        <w:tabs>
          <w:tab w:val="num" w:pos="6480"/>
        </w:tabs>
        <w:ind w:left="6480" w:hanging="1440"/>
      </w:pPr>
      <w:rPr>
        <w:rFonts w:cs="Times New Roman" w:hint="default"/>
      </w:rPr>
    </w:lvl>
    <w:lvl w:ilvl="8">
      <w:start w:val="1"/>
      <w:numFmt w:val="decimal"/>
      <w:lvlText w:val="%1.%2.%3.%4.%5.%6.%7.%8.%9."/>
      <w:lvlJc w:val="left"/>
      <w:pPr>
        <w:tabs>
          <w:tab w:val="num" w:pos="7560"/>
        </w:tabs>
        <w:ind w:left="7560" w:hanging="1800"/>
      </w:pPr>
      <w:rPr>
        <w:rFonts w:cs="Times New Roman" w:hint="default"/>
      </w:r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7">
    <w:nsid w:val="2294378D"/>
    <w:multiLevelType w:val="hybridMultilevel"/>
    <w:tmpl w:val="9E48C2C2"/>
    <w:lvl w:ilvl="0" w:tplc="04190001">
      <w:start w:val="1"/>
      <w:numFmt w:val="bullet"/>
      <w:lvlText w:val=""/>
      <w:lvlJc w:val="left"/>
      <w:pPr>
        <w:tabs>
          <w:tab w:val="num" w:pos="1800"/>
        </w:tabs>
        <w:ind w:left="180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27CD2EAB"/>
    <w:multiLevelType w:val="hybridMultilevel"/>
    <w:tmpl w:val="20EC513E"/>
    <w:lvl w:ilvl="0" w:tplc="FFFFFFFF">
      <w:start w:val="1"/>
      <w:numFmt w:val="decimal"/>
      <w:lvlText w:val="%1."/>
      <w:lvlJc w:val="left"/>
      <w:pPr>
        <w:tabs>
          <w:tab w:val="num" w:pos="720"/>
        </w:tabs>
        <w:ind w:left="720" w:hanging="360"/>
      </w:pPr>
      <w:rPr>
        <w:b/>
        <w:i w:val="0"/>
        <w:sz w:val="24"/>
        <w:szCs w:val="24"/>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27B5D29"/>
    <w:multiLevelType w:val="hybridMultilevel"/>
    <w:tmpl w:val="8DCC6C3C"/>
    <w:lvl w:ilvl="0" w:tplc="FFFFFFFF">
      <w:start w:val="1"/>
      <w:numFmt w:val="russianLower"/>
      <w:lvlText w:val="%1)"/>
      <w:lvlJc w:val="left"/>
      <w:pPr>
        <w:ind w:left="928" w:hanging="360"/>
      </w:pPr>
      <w:rPr>
        <w:rFonts w:hint="default"/>
        <w:color w:val="auto"/>
      </w:rPr>
    </w:lvl>
    <w:lvl w:ilvl="1" w:tplc="FFFFFFFF" w:tentative="1">
      <w:start w:val="1"/>
      <w:numFmt w:val="lowerLetter"/>
      <w:lvlText w:val="%2."/>
      <w:lvlJc w:val="left"/>
      <w:pPr>
        <w:ind w:left="1648" w:hanging="360"/>
      </w:pPr>
    </w:lvl>
    <w:lvl w:ilvl="2" w:tplc="FFFFFFFF" w:tentative="1">
      <w:start w:val="1"/>
      <w:numFmt w:val="lowerRoman"/>
      <w:lvlText w:val="%3."/>
      <w:lvlJc w:val="right"/>
      <w:pPr>
        <w:ind w:left="2368" w:hanging="180"/>
      </w:pPr>
    </w:lvl>
    <w:lvl w:ilvl="3" w:tplc="FFFFFFFF" w:tentative="1">
      <w:start w:val="1"/>
      <w:numFmt w:val="decimal"/>
      <w:lvlText w:val="%4."/>
      <w:lvlJc w:val="left"/>
      <w:pPr>
        <w:ind w:left="3088" w:hanging="360"/>
      </w:pPr>
    </w:lvl>
    <w:lvl w:ilvl="4" w:tplc="FFFFFFFF" w:tentative="1">
      <w:start w:val="1"/>
      <w:numFmt w:val="lowerLetter"/>
      <w:lvlText w:val="%5."/>
      <w:lvlJc w:val="left"/>
      <w:pPr>
        <w:ind w:left="3808" w:hanging="360"/>
      </w:pPr>
    </w:lvl>
    <w:lvl w:ilvl="5" w:tplc="FFFFFFFF" w:tentative="1">
      <w:start w:val="1"/>
      <w:numFmt w:val="lowerRoman"/>
      <w:lvlText w:val="%6."/>
      <w:lvlJc w:val="right"/>
      <w:pPr>
        <w:ind w:left="4528" w:hanging="180"/>
      </w:pPr>
    </w:lvl>
    <w:lvl w:ilvl="6" w:tplc="FFFFFFFF" w:tentative="1">
      <w:start w:val="1"/>
      <w:numFmt w:val="decimal"/>
      <w:lvlText w:val="%7."/>
      <w:lvlJc w:val="left"/>
      <w:pPr>
        <w:ind w:left="5248" w:hanging="360"/>
      </w:pPr>
    </w:lvl>
    <w:lvl w:ilvl="7" w:tplc="FFFFFFFF" w:tentative="1">
      <w:start w:val="1"/>
      <w:numFmt w:val="lowerLetter"/>
      <w:lvlText w:val="%8."/>
      <w:lvlJc w:val="left"/>
      <w:pPr>
        <w:ind w:left="5968" w:hanging="360"/>
      </w:pPr>
    </w:lvl>
    <w:lvl w:ilvl="8" w:tplc="FFFFFFFF" w:tentative="1">
      <w:start w:val="1"/>
      <w:numFmt w:val="lowerRoman"/>
      <w:lvlText w:val="%9."/>
      <w:lvlJc w:val="right"/>
      <w:pPr>
        <w:ind w:left="6688" w:hanging="180"/>
      </w:pPr>
    </w:lvl>
  </w:abstractNum>
  <w:abstractNum w:abstractNumId="11">
    <w:nsid w:val="33C65F5E"/>
    <w:multiLevelType w:val="multilevel"/>
    <w:tmpl w:val="B0BA54CA"/>
    <w:lvl w:ilvl="0">
      <w:start w:val="1"/>
      <w:numFmt w:val="decimal"/>
      <w:pStyle w:val="Style21"/>
      <w:lvlText w:val="%1"/>
      <w:lvlJc w:val="left"/>
      <w:pPr>
        <w:tabs>
          <w:tab w:val="num" w:pos="432"/>
        </w:tabs>
        <w:ind w:left="432" w:hanging="432"/>
      </w:pPr>
      <w:rPr>
        <w:rFonts w:cs="Times New Roman"/>
      </w:rPr>
    </w:lvl>
    <w:lvl w:ilvl="1">
      <w:start w:val="1"/>
      <w:numFmt w:val="decimal"/>
      <w:lvlText w:val="2.%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C2223E"/>
    <w:multiLevelType w:val="hybridMultilevel"/>
    <w:tmpl w:val="C70CD35C"/>
    <w:lvl w:ilvl="0" w:tplc="FFFFFFFF">
      <w:start w:val="1"/>
      <w:numFmt w:val="decimal"/>
      <w:lvlText w:val="%1)"/>
      <w:lvlJc w:val="left"/>
      <w:pPr>
        <w:ind w:left="1636"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42F85CB5"/>
    <w:multiLevelType w:val="multilevel"/>
    <w:tmpl w:val="B2700006"/>
    <w:lvl w:ilvl="0">
      <w:start w:val="5"/>
      <w:numFmt w:val="decimal"/>
      <w:lvlText w:val="%1."/>
      <w:lvlJc w:val="left"/>
      <w:pPr>
        <w:ind w:left="360" w:hanging="360"/>
      </w:pPr>
      <w:rPr>
        <w:rFonts w:hint="default"/>
      </w:rPr>
    </w:lvl>
    <w:lvl w:ilvl="1">
      <w:start w:val="4"/>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16">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17">
    <w:nsid w:val="49546920"/>
    <w:multiLevelType w:val="hybridMultilevel"/>
    <w:tmpl w:val="1A102FB0"/>
    <w:lvl w:ilvl="0" w:tplc="8BEC5980">
      <w:start w:val="1"/>
      <w:numFmt w:val="decimal"/>
      <w:lvlText w:val="13.%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4B526012"/>
    <w:multiLevelType w:val="multilevel"/>
    <w:tmpl w:val="31528174"/>
    <w:lvl w:ilvl="0">
      <w:start w:val="1"/>
      <w:numFmt w:val="decimal"/>
      <w:lvlText w:val="%1."/>
      <w:lvlJc w:val="left"/>
      <w:pPr>
        <w:tabs>
          <w:tab w:val="num" w:pos="567"/>
        </w:tabs>
        <w:ind w:left="567" w:hanging="567"/>
      </w:pPr>
      <w:rPr>
        <w:rFonts w:cs="Times New Roman" w:hint="default"/>
        <w:i w:val="0"/>
        <w:iCs w:val="0"/>
        <w:smallCaps w:val="0"/>
        <w:strike w:val="0"/>
        <w:dstrike w:val="0"/>
        <w:vanish w:val="0"/>
        <w:color w:val="000000"/>
        <w:spacing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vanish w:val="0"/>
        <w:color w:val="auto"/>
        <w:spacing w:val="0"/>
        <w:w w:val="100"/>
        <w:kern w:val="0"/>
        <w:position w:val="0"/>
        <w:sz w:val="28"/>
        <w:szCs w:val="28"/>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a"/>
      <w:lvlText w:val="%1.%2.%3"/>
      <w:lvlJc w:val="left"/>
      <w:pPr>
        <w:tabs>
          <w:tab w:val="num" w:pos="1134"/>
        </w:tabs>
        <w:ind w:left="1134" w:hanging="1134"/>
      </w:pPr>
      <w:rPr>
        <w:rFonts w:cs="Times New Roman" w:hint="default"/>
        <w:b w:val="0"/>
        <w:bCs w:val="0"/>
        <w:i w:val="0"/>
        <w:iCs w:val="0"/>
        <w:color w:val="auto"/>
      </w:rPr>
    </w:lvl>
    <w:lvl w:ilvl="3">
      <w:start w:val="1"/>
      <w:numFmt w:val="decimal"/>
      <w:lvlText w:val="%1.%2.%3.%4"/>
      <w:lvlJc w:val="left"/>
      <w:pPr>
        <w:tabs>
          <w:tab w:val="num" w:pos="1134"/>
        </w:tabs>
        <w:ind w:left="1134" w:hanging="1134"/>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russianLower"/>
      <w:lvlText w:val="%5)"/>
      <w:lvlJc w:val="left"/>
      <w:pPr>
        <w:tabs>
          <w:tab w:val="num" w:pos="1701"/>
        </w:tabs>
        <w:ind w:left="1701" w:hanging="567"/>
      </w:pPr>
      <w:rPr>
        <w:rFonts w:cs="Times New Roman"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cs="Times New Roman" w:hint="default"/>
      </w:rPr>
    </w:lvl>
    <w:lvl w:ilvl="7">
      <w:start w:val="1"/>
      <w:numFmt w:val="decimal"/>
      <w:lvlText w:val="%1.%2.%3.%4.%5.%6.%7.%8."/>
      <w:lvlJc w:val="left"/>
      <w:pPr>
        <w:tabs>
          <w:tab w:val="num" w:pos="4545"/>
        </w:tabs>
        <w:ind w:left="2889" w:hanging="1224"/>
      </w:pPr>
      <w:rPr>
        <w:rFonts w:cs="Times New Roman" w:hint="default"/>
      </w:rPr>
    </w:lvl>
    <w:lvl w:ilvl="8">
      <w:start w:val="1"/>
      <w:numFmt w:val="decimal"/>
      <w:lvlText w:val="%1.%2.%3.%4.%5.%6.%7.%8.%9."/>
      <w:lvlJc w:val="left"/>
      <w:pPr>
        <w:tabs>
          <w:tab w:val="num" w:pos="5265"/>
        </w:tabs>
        <w:ind w:left="3465" w:hanging="1440"/>
      </w:pPr>
      <w:rPr>
        <w:rFonts w:cs="Times New Roman" w:hint="default"/>
      </w:rPr>
    </w:lvl>
  </w:abstractNum>
  <w:abstractNum w:abstractNumId="19">
    <w:nsid w:val="50395034"/>
    <w:multiLevelType w:val="multilevel"/>
    <w:tmpl w:val="C0A047E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pStyle w:val="3"/>
      <w:lvlText w:val="%1.%2.%3"/>
      <w:lvlJc w:val="left"/>
      <w:pPr>
        <w:tabs>
          <w:tab w:val="num" w:pos="720"/>
        </w:tabs>
        <w:ind w:left="720" w:hanging="720"/>
      </w:pPr>
      <w:rPr>
        <w:rFonts w:cs="Times New Roman"/>
      </w:rPr>
    </w:lvl>
    <w:lvl w:ilvl="3">
      <w:start w:val="1"/>
      <w:numFmt w:val="decimal"/>
      <w:pStyle w:val="4"/>
      <w:lvlText w:val="%1.%2.%3.%4"/>
      <w:lvlJc w:val="left"/>
      <w:pPr>
        <w:tabs>
          <w:tab w:val="num" w:pos="1664"/>
        </w:tabs>
        <w:ind w:left="1664" w:hanging="864"/>
      </w:pPr>
      <w:rPr>
        <w:rFonts w:cs="Times New Roman"/>
      </w:rPr>
    </w:lvl>
    <w:lvl w:ilvl="4">
      <w:start w:val="1"/>
      <w:numFmt w:val="decimal"/>
      <w:pStyle w:val="5"/>
      <w:lvlText w:val="%1.%2.%3.%4.%5"/>
      <w:lvlJc w:val="left"/>
      <w:pPr>
        <w:tabs>
          <w:tab w:val="num" w:pos="1008"/>
        </w:tabs>
        <w:ind w:left="1008" w:hanging="1008"/>
      </w:pPr>
      <w:rPr>
        <w:rFonts w:cs="Times New Roman"/>
      </w:rPr>
    </w:lvl>
    <w:lvl w:ilvl="5">
      <w:start w:val="1"/>
      <w:numFmt w:val="decimal"/>
      <w:pStyle w:val="6"/>
      <w:lvlText w:val="%1.%2.%3.%4.%5.%6"/>
      <w:lvlJc w:val="left"/>
      <w:pPr>
        <w:tabs>
          <w:tab w:val="num" w:pos="1152"/>
        </w:tabs>
        <w:ind w:left="1152" w:hanging="1152"/>
      </w:pPr>
      <w:rPr>
        <w:rFonts w:cs="Times New Roman"/>
      </w:rPr>
    </w:lvl>
    <w:lvl w:ilvl="6">
      <w:start w:val="1"/>
      <w:numFmt w:val="decimal"/>
      <w:pStyle w:val="7"/>
      <w:lvlText w:val="%1.%2.%3.%4.%5.%6.%7"/>
      <w:lvlJc w:val="left"/>
      <w:pPr>
        <w:tabs>
          <w:tab w:val="num" w:pos="1296"/>
        </w:tabs>
        <w:ind w:left="1296" w:hanging="1296"/>
      </w:pPr>
      <w:rPr>
        <w:rFonts w:cs="Times New Roman"/>
      </w:rPr>
    </w:lvl>
    <w:lvl w:ilvl="7">
      <w:start w:val="1"/>
      <w:numFmt w:val="decimal"/>
      <w:pStyle w:val="8"/>
      <w:lvlText w:val="%1.%2.%3.%4.%5.%6.%7.%8"/>
      <w:lvlJc w:val="left"/>
      <w:pPr>
        <w:tabs>
          <w:tab w:val="num" w:pos="1440"/>
        </w:tabs>
        <w:ind w:left="1440" w:hanging="1440"/>
      </w:pPr>
      <w:rPr>
        <w:rFonts w:cs="Times New Roman"/>
      </w:rPr>
    </w:lvl>
    <w:lvl w:ilvl="8">
      <w:start w:val="1"/>
      <w:numFmt w:val="decimal"/>
      <w:pStyle w:val="9"/>
      <w:lvlText w:val="%1.%2.%3.%4.%5.%6.%7.%8.%9"/>
      <w:lvlJc w:val="left"/>
      <w:pPr>
        <w:tabs>
          <w:tab w:val="num" w:pos="1584"/>
        </w:tabs>
        <w:ind w:left="1584" w:hanging="1584"/>
      </w:pPr>
      <w:rPr>
        <w:rFonts w:cs="Times New Roman"/>
      </w:rPr>
    </w:lvl>
  </w:abstractNum>
  <w:abstractNum w:abstractNumId="20">
    <w:nsid w:val="53727493"/>
    <w:multiLevelType w:val="multilevel"/>
    <w:tmpl w:val="1930A9CC"/>
    <w:lvl w:ilvl="0">
      <w:start w:val="8"/>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57F92A38"/>
    <w:multiLevelType w:val="multilevel"/>
    <w:tmpl w:val="E6A6263A"/>
    <w:lvl w:ilvl="0">
      <w:start w:val="4"/>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22">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3">
    <w:nsid w:val="64555DBF"/>
    <w:multiLevelType w:val="hybridMultilevel"/>
    <w:tmpl w:val="5D6EC1A8"/>
    <w:lvl w:ilvl="0" w:tplc="000AECC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66A232BE"/>
    <w:multiLevelType w:val="multilevel"/>
    <w:tmpl w:val="D1A2E18A"/>
    <w:lvl w:ilvl="0">
      <w:start w:val="6"/>
      <w:numFmt w:val="decimal"/>
      <w:lvlText w:val="%1."/>
      <w:lvlJc w:val="left"/>
      <w:pPr>
        <w:ind w:left="360" w:hanging="360"/>
      </w:pPr>
      <w:rPr>
        <w:rFonts w:hint="default"/>
        <w:color w:val="000000"/>
      </w:rPr>
    </w:lvl>
    <w:lvl w:ilvl="1">
      <w:start w:val="1"/>
      <w:numFmt w:val="decimal"/>
      <w:lvlText w:val="%1.%2."/>
      <w:lvlJc w:val="left"/>
      <w:pPr>
        <w:ind w:left="930" w:hanging="360"/>
      </w:pPr>
      <w:rPr>
        <w:rFonts w:hint="default"/>
        <w:color w:val="000000"/>
      </w:rPr>
    </w:lvl>
    <w:lvl w:ilvl="2">
      <w:start w:val="1"/>
      <w:numFmt w:val="decimal"/>
      <w:lvlText w:val="%1.%2.%3."/>
      <w:lvlJc w:val="left"/>
      <w:pPr>
        <w:ind w:left="1860" w:hanging="720"/>
      </w:pPr>
      <w:rPr>
        <w:rFonts w:hint="default"/>
        <w:color w:val="000000"/>
      </w:rPr>
    </w:lvl>
    <w:lvl w:ilvl="3">
      <w:start w:val="1"/>
      <w:numFmt w:val="decimal"/>
      <w:lvlText w:val="%1.%2.%3.%4."/>
      <w:lvlJc w:val="left"/>
      <w:pPr>
        <w:ind w:left="2430" w:hanging="720"/>
      </w:pPr>
      <w:rPr>
        <w:rFonts w:hint="default"/>
        <w:color w:val="000000"/>
      </w:rPr>
    </w:lvl>
    <w:lvl w:ilvl="4">
      <w:start w:val="1"/>
      <w:numFmt w:val="decimal"/>
      <w:lvlText w:val="%1.%2.%3.%4.%5."/>
      <w:lvlJc w:val="left"/>
      <w:pPr>
        <w:ind w:left="3360" w:hanging="1080"/>
      </w:pPr>
      <w:rPr>
        <w:rFonts w:hint="default"/>
        <w:color w:val="000000"/>
      </w:rPr>
    </w:lvl>
    <w:lvl w:ilvl="5">
      <w:start w:val="1"/>
      <w:numFmt w:val="decimal"/>
      <w:lvlText w:val="%1.%2.%3.%4.%5.%6."/>
      <w:lvlJc w:val="left"/>
      <w:pPr>
        <w:ind w:left="3930" w:hanging="1080"/>
      </w:pPr>
      <w:rPr>
        <w:rFonts w:hint="default"/>
        <w:color w:val="000000"/>
      </w:rPr>
    </w:lvl>
    <w:lvl w:ilvl="6">
      <w:start w:val="1"/>
      <w:numFmt w:val="decimal"/>
      <w:lvlText w:val="%1.%2.%3.%4.%5.%6.%7."/>
      <w:lvlJc w:val="left"/>
      <w:pPr>
        <w:ind w:left="4860" w:hanging="1440"/>
      </w:pPr>
      <w:rPr>
        <w:rFonts w:hint="default"/>
        <w:color w:val="000000"/>
      </w:rPr>
    </w:lvl>
    <w:lvl w:ilvl="7">
      <w:start w:val="1"/>
      <w:numFmt w:val="decimal"/>
      <w:lvlText w:val="%1.%2.%3.%4.%5.%6.%7.%8."/>
      <w:lvlJc w:val="left"/>
      <w:pPr>
        <w:ind w:left="5430" w:hanging="1440"/>
      </w:pPr>
      <w:rPr>
        <w:rFonts w:hint="default"/>
        <w:color w:val="000000"/>
      </w:rPr>
    </w:lvl>
    <w:lvl w:ilvl="8">
      <w:start w:val="1"/>
      <w:numFmt w:val="decimal"/>
      <w:lvlText w:val="%1.%2.%3.%4.%5.%6.%7.%8.%9."/>
      <w:lvlJc w:val="left"/>
      <w:pPr>
        <w:ind w:left="6360" w:hanging="1800"/>
      </w:pPr>
      <w:rPr>
        <w:rFonts w:hint="default"/>
        <w:color w:val="000000"/>
      </w:rPr>
    </w:lvl>
  </w:abstractNum>
  <w:abstractNum w:abstractNumId="25">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6">
    <w:nsid w:val="6B5F5EBB"/>
    <w:multiLevelType w:val="multilevel"/>
    <w:tmpl w:val="051C3B0C"/>
    <w:lvl w:ilvl="0">
      <w:start w:val="3"/>
      <w:numFmt w:val="decimal"/>
      <w:lvlText w:val="%1."/>
      <w:lvlJc w:val="left"/>
      <w:pPr>
        <w:tabs>
          <w:tab w:val="num" w:pos="720"/>
        </w:tabs>
        <w:ind w:left="720" w:hanging="72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7">
    <w:nsid w:val="710F2D8E"/>
    <w:multiLevelType w:val="multilevel"/>
    <w:tmpl w:val="BDBC6D7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765D12E7"/>
    <w:multiLevelType w:val="hybridMultilevel"/>
    <w:tmpl w:val="4C025074"/>
    <w:lvl w:ilvl="0" w:tplc="23549BF4">
      <w:start w:val="6"/>
      <w:numFmt w:val="decimal"/>
      <w:lvlText w:val="%1."/>
      <w:lvlJc w:val="left"/>
      <w:pPr>
        <w:tabs>
          <w:tab w:val="num" w:pos="720"/>
        </w:tabs>
        <w:ind w:left="720" w:hanging="360"/>
      </w:pPr>
      <w:rPr>
        <w:rFonts w:cs="Times New Roman"/>
      </w:rPr>
    </w:lvl>
    <w:lvl w:ilvl="1" w:tplc="5F188A62">
      <w:start w:val="1"/>
      <w:numFmt w:val="decimal"/>
      <w:lvlText w:val="%2."/>
      <w:lvlJc w:val="left"/>
      <w:pPr>
        <w:tabs>
          <w:tab w:val="num" w:pos="360"/>
        </w:tabs>
        <w:ind w:left="360" w:hanging="360"/>
      </w:pPr>
      <w:rPr>
        <w:rFonts w:cs="Times New Roman"/>
      </w:rPr>
    </w:lvl>
    <w:lvl w:ilvl="2" w:tplc="488EEE66">
      <w:start w:val="1"/>
      <w:numFmt w:val="decimal"/>
      <w:lvlText w:val="%3."/>
      <w:lvlJc w:val="left"/>
      <w:pPr>
        <w:tabs>
          <w:tab w:val="num" w:pos="2160"/>
        </w:tabs>
        <w:ind w:left="2160" w:hanging="360"/>
      </w:pPr>
      <w:rPr>
        <w:rFonts w:cs="Times New Roman"/>
      </w:rPr>
    </w:lvl>
    <w:lvl w:ilvl="3" w:tplc="4AB2F2CE">
      <w:start w:val="1"/>
      <w:numFmt w:val="decimal"/>
      <w:lvlText w:val="%4."/>
      <w:lvlJc w:val="left"/>
      <w:pPr>
        <w:tabs>
          <w:tab w:val="num" w:pos="2880"/>
        </w:tabs>
        <w:ind w:left="2880" w:hanging="360"/>
      </w:pPr>
      <w:rPr>
        <w:rFonts w:cs="Times New Roman"/>
      </w:rPr>
    </w:lvl>
    <w:lvl w:ilvl="4" w:tplc="4DE843A0">
      <w:start w:val="1"/>
      <w:numFmt w:val="decimal"/>
      <w:lvlText w:val="%5."/>
      <w:lvlJc w:val="left"/>
      <w:pPr>
        <w:tabs>
          <w:tab w:val="num" w:pos="3600"/>
        </w:tabs>
        <w:ind w:left="3600" w:hanging="360"/>
      </w:pPr>
      <w:rPr>
        <w:rFonts w:cs="Times New Roman"/>
      </w:rPr>
    </w:lvl>
    <w:lvl w:ilvl="5" w:tplc="B32882B8">
      <w:start w:val="1"/>
      <w:numFmt w:val="decimal"/>
      <w:lvlText w:val="%6."/>
      <w:lvlJc w:val="left"/>
      <w:pPr>
        <w:tabs>
          <w:tab w:val="num" w:pos="4320"/>
        </w:tabs>
        <w:ind w:left="4320" w:hanging="360"/>
      </w:pPr>
      <w:rPr>
        <w:rFonts w:cs="Times New Roman"/>
      </w:rPr>
    </w:lvl>
    <w:lvl w:ilvl="6" w:tplc="6BD09A9A">
      <w:start w:val="1"/>
      <w:numFmt w:val="decimal"/>
      <w:lvlText w:val="%7."/>
      <w:lvlJc w:val="left"/>
      <w:pPr>
        <w:tabs>
          <w:tab w:val="num" w:pos="5040"/>
        </w:tabs>
        <w:ind w:left="5040" w:hanging="360"/>
      </w:pPr>
      <w:rPr>
        <w:rFonts w:cs="Times New Roman"/>
      </w:rPr>
    </w:lvl>
    <w:lvl w:ilvl="7" w:tplc="835A8B0E">
      <w:start w:val="1"/>
      <w:numFmt w:val="decimal"/>
      <w:lvlText w:val="%8."/>
      <w:lvlJc w:val="left"/>
      <w:pPr>
        <w:tabs>
          <w:tab w:val="num" w:pos="5760"/>
        </w:tabs>
        <w:ind w:left="5760" w:hanging="360"/>
      </w:pPr>
      <w:rPr>
        <w:rFonts w:cs="Times New Roman"/>
      </w:rPr>
    </w:lvl>
    <w:lvl w:ilvl="8" w:tplc="2362D2F8">
      <w:start w:val="1"/>
      <w:numFmt w:val="decimal"/>
      <w:lvlText w:val="%9."/>
      <w:lvlJc w:val="left"/>
      <w:pPr>
        <w:tabs>
          <w:tab w:val="num" w:pos="6480"/>
        </w:tabs>
        <w:ind w:left="6480" w:hanging="360"/>
      </w:pPr>
      <w:rPr>
        <w:rFonts w:cs="Times New Roman"/>
      </w:rPr>
    </w:lvl>
  </w:abstractNum>
  <w:abstractNum w:abstractNumId="30">
    <w:nsid w:val="77D756A6"/>
    <w:multiLevelType w:val="hybridMultilevel"/>
    <w:tmpl w:val="B5FAAC44"/>
    <w:lvl w:ilvl="0" w:tplc="FFFFFFFF">
      <w:start w:val="1"/>
      <w:numFmt w:val="decimal"/>
      <w:lvlText w:val="%1."/>
      <w:lvlJc w:val="left"/>
      <w:pPr>
        <w:tabs>
          <w:tab w:val="num" w:pos="644"/>
        </w:tabs>
        <w:ind w:left="644" w:hanging="360"/>
      </w:pPr>
    </w:lvl>
    <w:lvl w:ilvl="1" w:tplc="FFFFFFFF" w:tentative="1">
      <w:start w:val="1"/>
      <w:numFmt w:val="lowerLetter"/>
      <w:lvlText w:val="%2."/>
      <w:lvlJc w:val="left"/>
      <w:pPr>
        <w:tabs>
          <w:tab w:val="num" w:pos="1964"/>
        </w:tabs>
        <w:ind w:left="1964" w:hanging="360"/>
      </w:pPr>
    </w:lvl>
    <w:lvl w:ilvl="2" w:tplc="FFFFFFFF">
      <w:start w:val="1"/>
      <w:numFmt w:val="bullet"/>
      <w:lvlText w:val="─"/>
      <w:lvlJc w:val="left"/>
      <w:pPr>
        <w:tabs>
          <w:tab w:val="num" w:pos="748"/>
        </w:tabs>
        <w:ind w:left="748" w:hanging="180"/>
      </w:pPr>
      <w:rPr>
        <w:rFonts w:ascii="Times New Roman" w:hAnsi="Times New Roman" w:cs="Times New Roman" w:hint="default"/>
      </w:rPr>
    </w:lvl>
    <w:lvl w:ilvl="3" w:tplc="FFFFFFFF" w:tentative="1">
      <w:start w:val="1"/>
      <w:numFmt w:val="decimal"/>
      <w:lvlText w:val="%4."/>
      <w:lvlJc w:val="left"/>
      <w:pPr>
        <w:tabs>
          <w:tab w:val="num" w:pos="3404"/>
        </w:tabs>
        <w:ind w:left="3404" w:hanging="360"/>
      </w:pPr>
    </w:lvl>
    <w:lvl w:ilvl="4" w:tplc="FFFFFFFF" w:tentative="1">
      <w:start w:val="1"/>
      <w:numFmt w:val="lowerLetter"/>
      <w:lvlText w:val="%5."/>
      <w:lvlJc w:val="left"/>
      <w:pPr>
        <w:tabs>
          <w:tab w:val="num" w:pos="4124"/>
        </w:tabs>
        <w:ind w:left="4124" w:hanging="360"/>
      </w:pPr>
    </w:lvl>
    <w:lvl w:ilvl="5" w:tplc="FFFFFFFF" w:tentative="1">
      <w:start w:val="1"/>
      <w:numFmt w:val="lowerRoman"/>
      <w:lvlText w:val="%6."/>
      <w:lvlJc w:val="right"/>
      <w:pPr>
        <w:tabs>
          <w:tab w:val="num" w:pos="4844"/>
        </w:tabs>
        <w:ind w:left="4844" w:hanging="180"/>
      </w:pPr>
    </w:lvl>
    <w:lvl w:ilvl="6" w:tplc="FFFFFFFF" w:tentative="1">
      <w:start w:val="1"/>
      <w:numFmt w:val="decimal"/>
      <w:lvlText w:val="%7."/>
      <w:lvlJc w:val="left"/>
      <w:pPr>
        <w:tabs>
          <w:tab w:val="num" w:pos="5564"/>
        </w:tabs>
        <w:ind w:left="5564" w:hanging="360"/>
      </w:pPr>
    </w:lvl>
    <w:lvl w:ilvl="7" w:tplc="FFFFFFFF" w:tentative="1">
      <w:start w:val="1"/>
      <w:numFmt w:val="lowerLetter"/>
      <w:lvlText w:val="%8."/>
      <w:lvlJc w:val="left"/>
      <w:pPr>
        <w:tabs>
          <w:tab w:val="num" w:pos="6284"/>
        </w:tabs>
        <w:ind w:left="6284" w:hanging="360"/>
      </w:pPr>
    </w:lvl>
    <w:lvl w:ilvl="8" w:tplc="FFFFFFFF" w:tentative="1">
      <w:start w:val="1"/>
      <w:numFmt w:val="lowerRoman"/>
      <w:lvlText w:val="%9."/>
      <w:lvlJc w:val="right"/>
      <w:pPr>
        <w:tabs>
          <w:tab w:val="num" w:pos="7004"/>
        </w:tabs>
        <w:ind w:left="7004" w:hanging="180"/>
      </w:pPr>
    </w:lvl>
  </w:abstractNum>
  <w:abstractNum w:abstractNumId="31">
    <w:nsid w:val="79906395"/>
    <w:multiLevelType w:val="multilevel"/>
    <w:tmpl w:val="7EA0580E"/>
    <w:lvl w:ilvl="0">
      <w:start w:val="2"/>
      <w:numFmt w:val="decimal"/>
      <w:lvlText w:val="%1."/>
      <w:lvlJc w:val="left"/>
      <w:pPr>
        <w:tabs>
          <w:tab w:val="num" w:pos="720"/>
        </w:tabs>
        <w:ind w:left="720" w:hanging="720"/>
      </w:pPr>
    </w:lvl>
    <w:lvl w:ilvl="1">
      <w:start w:val="1"/>
      <w:numFmt w:val="decimal"/>
      <w:lvlText w:val="%1.%2."/>
      <w:lvlJc w:val="left"/>
      <w:pPr>
        <w:tabs>
          <w:tab w:val="num" w:pos="720"/>
        </w:tabs>
        <w:ind w:left="720" w:hanging="720"/>
      </w:pPr>
      <w:rPr>
        <w:b w:val="0"/>
        <w:bCs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32">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18"/>
  </w:num>
  <w:num w:numId="4">
    <w:abstractNumId w:val="4"/>
  </w:num>
  <w:num w:numId="5">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8"/>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6"/>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10"/>
  </w:num>
  <w:num w:numId="17">
    <w:abstractNumId w:val="30"/>
  </w:num>
  <w:num w:numId="18">
    <w:abstractNumId w:val="25"/>
  </w:num>
  <w:num w:numId="19">
    <w:abstractNumId w:val="16"/>
  </w:num>
  <w:num w:numId="20">
    <w:abstractNumId w:val="12"/>
  </w:num>
  <w:num w:numId="21">
    <w:abstractNumId w:val="32"/>
  </w:num>
  <w:num w:numId="22">
    <w:abstractNumId w:val="14"/>
  </w:num>
  <w:num w:numId="23">
    <w:abstractNumId w:val="22"/>
  </w:num>
  <w:num w:numId="24">
    <w:abstractNumId w:val="9"/>
  </w:num>
  <w:num w:numId="25">
    <w:abstractNumId w:val="20"/>
  </w:num>
  <w:num w:numId="26">
    <w:abstractNumId w:val="5"/>
  </w:num>
  <w:num w:numId="27">
    <w:abstractNumId w:val="15"/>
  </w:num>
  <w:num w:numId="28">
    <w:abstractNumId w:val="27"/>
  </w:num>
  <w:num w:numId="29">
    <w:abstractNumId w:val="28"/>
  </w:num>
  <w:num w:numId="30">
    <w:abstractNumId w:val="17"/>
  </w:num>
  <w:num w:numId="31">
    <w:abstractNumId w:val="13"/>
  </w:num>
  <w:num w:numId="32">
    <w:abstractNumId w:val="24"/>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7237"/>
    <w:rsid w:val="000058B9"/>
    <w:rsid w:val="000123C6"/>
    <w:rsid w:val="00012E6F"/>
    <w:rsid w:val="00020C78"/>
    <w:rsid w:val="00022D32"/>
    <w:rsid w:val="00032EA9"/>
    <w:rsid w:val="000361C9"/>
    <w:rsid w:val="00037B5F"/>
    <w:rsid w:val="00042841"/>
    <w:rsid w:val="00045650"/>
    <w:rsid w:val="0005157F"/>
    <w:rsid w:val="000520D2"/>
    <w:rsid w:val="00056C85"/>
    <w:rsid w:val="00057A1E"/>
    <w:rsid w:val="00062754"/>
    <w:rsid w:val="000734D3"/>
    <w:rsid w:val="00086EBE"/>
    <w:rsid w:val="0009592B"/>
    <w:rsid w:val="00096A3A"/>
    <w:rsid w:val="000978FA"/>
    <w:rsid w:val="000A4EBB"/>
    <w:rsid w:val="000A69DE"/>
    <w:rsid w:val="000A7136"/>
    <w:rsid w:val="000B4BFE"/>
    <w:rsid w:val="000B6FAB"/>
    <w:rsid w:val="000C783A"/>
    <w:rsid w:val="000D6FAF"/>
    <w:rsid w:val="000E63D5"/>
    <w:rsid w:val="000F527F"/>
    <w:rsid w:val="00107DEE"/>
    <w:rsid w:val="0011031D"/>
    <w:rsid w:val="00110EB8"/>
    <w:rsid w:val="00112A2B"/>
    <w:rsid w:val="001158AF"/>
    <w:rsid w:val="00124273"/>
    <w:rsid w:val="00124D2B"/>
    <w:rsid w:val="0013340F"/>
    <w:rsid w:val="00135ED1"/>
    <w:rsid w:val="001456CE"/>
    <w:rsid w:val="0014697B"/>
    <w:rsid w:val="00153A6B"/>
    <w:rsid w:val="0016086D"/>
    <w:rsid w:val="00165097"/>
    <w:rsid w:val="0018378D"/>
    <w:rsid w:val="00195147"/>
    <w:rsid w:val="001951EC"/>
    <w:rsid w:val="001A2A22"/>
    <w:rsid w:val="001A6CF8"/>
    <w:rsid w:val="001B7B70"/>
    <w:rsid w:val="001C224A"/>
    <w:rsid w:val="001C5E46"/>
    <w:rsid w:val="001F1D39"/>
    <w:rsid w:val="001F733C"/>
    <w:rsid w:val="002072CC"/>
    <w:rsid w:val="002102D8"/>
    <w:rsid w:val="00210DA7"/>
    <w:rsid w:val="00211A11"/>
    <w:rsid w:val="00211E99"/>
    <w:rsid w:val="002179DB"/>
    <w:rsid w:val="002259F6"/>
    <w:rsid w:val="00231CE3"/>
    <w:rsid w:val="00232FB3"/>
    <w:rsid w:val="00233A6E"/>
    <w:rsid w:val="0023401B"/>
    <w:rsid w:val="00240BC0"/>
    <w:rsid w:val="00240E30"/>
    <w:rsid w:val="00241B0D"/>
    <w:rsid w:val="0024678D"/>
    <w:rsid w:val="002517E0"/>
    <w:rsid w:val="00265178"/>
    <w:rsid w:val="0026545A"/>
    <w:rsid w:val="00286C6F"/>
    <w:rsid w:val="0029358A"/>
    <w:rsid w:val="00294A9F"/>
    <w:rsid w:val="00297BAC"/>
    <w:rsid w:val="002A286A"/>
    <w:rsid w:val="002A2B9D"/>
    <w:rsid w:val="002A32E6"/>
    <w:rsid w:val="002B1DEA"/>
    <w:rsid w:val="002B6CA3"/>
    <w:rsid w:val="002B7FDC"/>
    <w:rsid w:val="002C38A5"/>
    <w:rsid w:val="002D7456"/>
    <w:rsid w:val="002E439B"/>
    <w:rsid w:val="002F4E60"/>
    <w:rsid w:val="003039EF"/>
    <w:rsid w:val="00311CDF"/>
    <w:rsid w:val="00311D66"/>
    <w:rsid w:val="003122B0"/>
    <w:rsid w:val="003140BF"/>
    <w:rsid w:val="003241CB"/>
    <w:rsid w:val="0033216F"/>
    <w:rsid w:val="003328D5"/>
    <w:rsid w:val="0033449F"/>
    <w:rsid w:val="0033473C"/>
    <w:rsid w:val="00336722"/>
    <w:rsid w:val="00336B63"/>
    <w:rsid w:val="00341A6C"/>
    <w:rsid w:val="0034251C"/>
    <w:rsid w:val="00352309"/>
    <w:rsid w:val="00355660"/>
    <w:rsid w:val="00365557"/>
    <w:rsid w:val="003978A9"/>
    <w:rsid w:val="003A7319"/>
    <w:rsid w:val="003B0381"/>
    <w:rsid w:val="003B0EBA"/>
    <w:rsid w:val="003B1454"/>
    <w:rsid w:val="003D39AC"/>
    <w:rsid w:val="003E1170"/>
    <w:rsid w:val="003E2135"/>
    <w:rsid w:val="003E4CDE"/>
    <w:rsid w:val="003E6D8E"/>
    <w:rsid w:val="003F1E50"/>
    <w:rsid w:val="003F6B4A"/>
    <w:rsid w:val="004306CD"/>
    <w:rsid w:val="004572B8"/>
    <w:rsid w:val="00457347"/>
    <w:rsid w:val="00467237"/>
    <w:rsid w:val="00482984"/>
    <w:rsid w:val="00484A91"/>
    <w:rsid w:val="00487DCA"/>
    <w:rsid w:val="004B4CE8"/>
    <w:rsid w:val="004C0974"/>
    <w:rsid w:val="004C413B"/>
    <w:rsid w:val="004C5207"/>
    <w:rsid w:val="004C59C0"/>
    <w:rsid w:val="004D21AB"/>
    <w:rsid w:val="004E085E"/>
    <w:rsid w:val="004E3E5E"/>
    <w:rsid w:val="004F1491"/>
    <w:rsid w:val="004F23FF"/>
    <w:rsid w:val="004F36D9"/>
    <w:rsid w:val="00500F71"/>
    <w:rsid w:val="00507F02"/>
    <w:rsid w:val="0051461B"/>
    <w:rsid w:val="00524D2A"/>
    <w:rsid w:val="00534C91"/>
    <w:rsid w:val="005418C4"/>
    <w:rsid w:val="005613AB"/>
    <w:rsid w:val="00571B08"/>
    <w:rsid w:val="00573337"/>
    <w:rsid w:val="005857FB"/>
    <w:rsid w:val="005943A1"/>
    <w:rsid w:val="005A0B7C"/>
    <w:rsid w:val="005B6927"/>
    <w:rsid w:val="005B7EDD"/>
    <w:rsid w:val="005C000B"/>
    <w:rsid w:val="005C5DDE"/>
    <w:rsid w:val="005C6628"/>
    <w:rsid w:val="00603C2B"/>
    <w:rsid w:val="00604FEE"/>
    <w:rsid w:val="006060C5"/>
    <w:rsid w:val="006103AB"/>
    <w:rsid w:val="00612624"/>
    <w:rsid w:val="00612CED"/>
    <w:rsid w:val="006170C4"/>
    <w:rsid w:val="006207B4"/>
    <w:rsid w:val="00620AE5"/>
    <w:rsid w:val="00642701"/>
    <w:rsid w:val="00647608"/>
    <w:rsid w:val="00653428"/>
    <w:rsid w:val="00664C18"/>
    <w:rsid w:val="00666ED7"/>
    <w:rsid w:val="006712C3"/>
    <w:rsid w:val="00676C34"/>
    <w:rsid w:val="006819C9"/>
    <w:rsid w:val="00691764"/>
    <w:rsid w:val="00692384"/>
    <w:rsid w:val="00692B6D"/>
    <w:rsid w:val="00696A54"/>
    <w:rsid w:val="00696E59"/>
    <w:rsid w:val="006A0FBE"/>
    <w:rsid w:val="006A2A1A"/>
    <w:rsid w:val="006A3A3A"/>
    <w:rsid w:val="006A517A"/>
    <w:rsid w:val="006A7D1C"/>
    <w:rsid w:val="006B68F1"/>
    <w:rsid w:val="006B7AAD"/>
    <w:rsid w:val="006C160A"/>
    <w:rsid w:val="006D4541"/>
    <w:rsid w:val="006E4C27"/>
    <w:rsid w:val="006E702F"/>
    <w:rsid w:val="006F4D9B"/>
    <w:rsid w:val="007017ED"/>
    <w:rsid w:val="00704CDC"/>
    <w:rsid w:val="00712086"/>
    <w:rsid w:val="00712DAC"/>
    <w:rsid w:val="007218B8"/>
    <w:rsid w:val="00724C28"/>
    <w:rsid w:val="00725DE4"/>
    <w:rsid w:val="0073413E"/>
    <w:rsid w:val="00734C55"/>
    <w:rsid w:val="0073588B"/>
    <w:rsid w:val="007370E6"/>
    <w:rsid w:val="00742668"/>
    <w:rsid w:val="00747B4A"/>
    <w:rsid w:val="00753443"/>
    <w:rsid w:val="00754F6E"/>
    <w:rsid w:val="00770BBD"/>
    <w:rsid w:val="00775F25"/>
    <w:rsid w:val="00781391"/>
    <w:rsid w:val="007834EB"/>
    <w:rsid w:val="00783AA9"/>
    <w:rsid w:val="00790F45"/>
    <w:rsid w:val="00797D50"/>
    <w:rsid w:val="007A312E"/>
    <w:rsid w:val="007A5905"/>
    <w:rsid w:val="007B4CF6"/>
    <w:rsid w:val="007B5649"/>
    <w:rsid w:val="007B5687"/>
    <w:rsid w:val="007B5BCB"/>
    <w:rsid w:val="007C13C8"/>
    <w:rsid w:val="007D3B11"/>
    <w:rsid w:val="007D55F5"/>
    <w:rsid w:val="007D75BB"/>
    <w:rsid w:val="007E13BC"/>
    <w:rsid w:val="007E61ED"/>
    <w:rsid w:val="007F35D1"/>
    <w:rsid w:val="00802B47"/>
    <w:rsid w:val="008120A3"/>
    <w:rsid w:val="00813565"/>
    <w:rsid w:val="008207B3"/>
    <w:rsid w:val="008210F9"/>
    <w:rsid w:val="008275C2"/>
    <w:rsid w:val="00832869"/>
    <w:rsid w:val="00837D1A"/>
    <w:rsid w:val="00840085"/>
    <w:rsid w:val="0084645F"/>
    <w:rsid w:val="008529FA"/>
    <w:rsid w:val="00854D7B"/>
    <w:rsid w:val="00877085"/>
    <w:rsid w:val="008817C8"/>
    <w:rsid w:val="0088339B"/>
    <w:rsid w:val="008879C9"/>
    <w:rsid w:val="00895665"/>
    <w:rsid w:val="008A112D"/>
    <w:rsid w:val="008A61BC"/>
    <w:rsid w:val="008B535E"/>
    <w:rsid w:val="008B6A6E"/>
    <w:rsid w:val="008C1903"/>
    <w:rsid w:val="008D446D"/>
    <w:rsid w:val="008E027E"/>
    <w:rsid w:val="008E5906"/>
    <w:rsid w:val="00900ECF"/>
    <w:rsid w:val="00921ED8"/>
    <w:rsid w:val="00926398"/>
    <w:rsid w:val="0094101F"/>
    <w:rsid w:val="00945AFB"/>
    <w:rsid w:val="009505B6"/>
    <w:rsid w:val="009524B9"/>
    <w:rsid w:val="00952878"/>
    <w:rsid w:val="009633C6"/>
    <w:rsid w:val="00967C66"/>
    <w:rsid w:val="00970D49"/>
    <w:rsid w:val="009721DB"/>
    <w:rsid w:val="00976DA1"/>
    <w:rsid w:val="009770E5"/>
    <w:rsid w:val="009A00AC"/>
    <w:rsid w:val="009A14EF"/>
    <w:rsid w:val="009A4031"/>
    <w:rsid w:val="009B28C0"/>
    <w:rsid w:val="009B54DF"/>
    <w:rsid w:val="009C6EB0"/>
    <w:rsid w:val="009C70DD"/>
    <w:rsid w:val="009C711B"/>
    <w:rsid w:val="009D346A"/>
    <w:rsid w:val="009D50B7"/>
    <w:rsid w:val="009D71FB"/>
    <w:rsid w:val="009F19C6"/>
    <w:rsid w:val="009F4330"/>
    <w:rsid w:val="00A063EB"/>
    <w:rsid w:val="00A073DA"/>
    <w:rsid w:val="00A13265"/>
    <w:rsid w:val="00A13CB4"/>
    <w:rsid w:val="00A1438F"/>
    <w:rsid w:val="00A20821"/>
    <w:rsid w:val="00A21A52"/>
    <w:rsid w:val="00A3622D"/>
    <w:rsid w:val="00A36E5E"/>
    <w:rsid w:val="00A67D84"/>
    <w:rsid w:val="00A7231D"/>
    <w:rsid w:val="00A75E03"/>
    <w:rsid w:val="00A77723"/>
    <w:rsid w:val="00A860BE"/>
    <w:rsid w:val="00A87C1E"/>
    <w:rsid w:val="00A9358B"/>
    <w:rsid w:val="00A95A6E"/>
    <w:rsid w:val="00AC2EC0"/>
    <w:rsid w:val="00AC6EA0"/>
    <w:rsid w:val="00AE19A9"/>
    <w:rsid w:val="00AF20AF"/>
    <w:rsid w:val="00AF7617"/>
    <w:rsid w:val="00B013DF"/>
    <w:rsid w:val="00B02EFB"/>
    <w:rsid w:val="00B05884"/>
    <w:rsid w:val="00B15FBB"/>
    <w:rsid w:val="00B22AFA"/>
    <w:rsid w:val="00B23216"/>
    <w:rsid w:val="00B23F1D"/>
    <w:rsid w:val="00B259AC"/>
    <w:rsid w:val="00B275D0"/>
    <w:rsid w:val="00B2788F"/>
    <w:rsid w:val="00B323A9"/>
    <w:rsid w:val="00B42EB6"/>
    <w:rsid w:val="00B45ABE"/>
    <w:rsid w:val="00B50603"/>
    <w:rsid w:val="00B55F40"/>
    <w:rsid w:val="00B5624B"/>
    <w:rsid w:val="00B57F1E"/>
    <w:rsid w:val="00B60D2F"/>
    <w:rsid w:val="00B759AB"/>
    <w:rsid w:val="00B84DF0"/>
    <w:rsid w:val="00B875D7"/>
    <w:rsid w:val="00B9056C"/>
    <w:rsid w:val="00B93FF0"/>
    <w:rsid w:val="00B96792"/>
    <w:rsid w:val="00BA3AF7"/>
    <w:rsid w:val="00BB028F"/>
    <w:rsid w:val="00BD0AE9"/>
    <w:rsid w:val="00BE307C"/>
    <w:rsid w:val="00BF2A5A"/>
    <w:rsid w:val="00BF38AF"/>
    <w:rsid w:val="00C00D43"/>
    <w:rsid w:val="00C06A5E"/>
    <w:rsid w:val="00C07DBE"/>
    <w:rsid w:val="00C118DA"/>
    <w:rsid w:val="00C13201"/>
    <w:rsid w:val="00C13C58"/>
    <w:rsid w:val="00C23C61"/>
    <w:rsid w:val="00C36474"/>
    <w:rsid w:val="00C3665C"/>
    <w:rsid w:val="00C4310F"/>
    <w:rsid w:val="00C46706"/>
    <w:rsid w:val="00C5217C"/>
    <w:rsid w:val="00C52A89"/>
    <w:rsid w:val="00C52CC1"/>
    <w:rsid w:val="00C55874"/>
    <w:rsid w:val="00C60900"/>
    <w:rsid w:val="00C840C8"/>
    <w:rsid w:val="00C84AE6"/>
    <w:rsid w:val="00CB4FDE"/>
    <w:rsid w:val="00CC6698"/>
    <w:rsid w:val="00CC749C"/>
    <w:rsid w:val="00CD4D7A"/>
    <w:rsid w:val="00CD59D5"/>
    <w:rsid w:val="00CE28FA"/>
    <w:rsid w:val="00D22EA3"/>
    <w:rsid w:val="00D2353C"/>
    <w:rsid w:val="00D370DA"/>
    <w:rsid w:val="00D4493F"/>
    <w:rsid w:val="00D6749D"/>
    <w:rsid w:val="00D70F87"/>
    <w:rsid w:val="00D71A16"/>
    <w:rsid w:val="00D90406"/>
    <w:rsid w:val="00D916C0"/>
    <w:rsid w:val="00D92239"/>
    <w:rsid w:val="00D949AA"/>
    <w:rsid w:val="00DA5D66"/>
    <w:rsid w:val="00DA600F"/>
    <w:rsid w:val="00DC40CF"/>
    <w:rsid w:val="00DC6C1E"/>
    <w:rsid w:val="00DD298C"/>
    <w:rsid w:val="00DD3C41"/>
    <w:rsid w:val="00DE0601"/>
    <w:rsid w:val="00DE4BB8"/>
    <w:rsid w:val="00E0098B"/>
    <w:rsid w:val="00E01294"/>
    <w:rsid w:val="00E05FE0"/>
    <w:rsid w:val="00E20130"/>
    <w:rsid w:val="00E20DA2"/>
    <w:rsid w:val="00E355BF"/>
    <w:rsid w:val="00E36E05"/>
    <w:rsid w:val="00E407F9"/>
    <w:rsid w:val="00E419AF"/>
    <w:rsid w:val="00E44021"/>
    <w:rsid w:val="00E44631"/>
    <w:rsid w:val="00E61190"/>
    <w:rsid w:val="00E65E32"/>
    <w:rsid w:val="00E8015B"/>
    <w:rsid w:val="00E8038E"/>
    <w:rsid w:val="00E83164"/>
    <w:rsid w:val="00E93337"/>
    <w:rsid w:val="00E96358"/>
    <w:rsid w:val="00E976AE"/>
    <w:rsid w:val="00EA3BD6"/>
    <w:rsid w:val="00EA5FF8"/>
    <w:rsid w:val="00EB00D7"/>
    <w:rsid w:val="00EB475C"/>
    <w:rsid w:val="00EB6A0C"/>
    <w:rsid w:val="00EC05DE"/>
    <w:rsid w:val="00EC7FB7"/>
    <w:rsid w:val="00ED2894"/>
    <w:rsid w:val="00ED3729"/>
    <w:rsid w:val="00EF1B15"/>
    <w:rsid w:val="00F119A1"/>
    <w:rsid w:val="00F1490C"/>
    <w:rsid w:val="00F15D1E"/>
    <w:rsid w:val="00F2699C"/>
    <w:rsid w:val="00F470DF"/>
    <w:rsid w:val="00F6185C"/>
    <w:rsid w:val="00F737FE"/>
    <w:rsid w:val="00F76B6D"/>
    <w:rsid w:val="00F836D7"/>
    <w:rsid w:val="00F86977"/>
    <w:rsid w:val="00FA59B5"/>
    <w:rsid w:val="00FB0BD0"/>
    <w:rsid w:val="00FD126F"/>
    <w:rsid w:val="00FD1A8F"/>
    <w:rsid w:val="00FD52B1"/>
    <w:rsid w:val="00FE08CF"/>
    <w:rsid w:val="00FE6219"/>
    <w:rsid w:val="00FF133B"/>
    <w:rsid w:val="00FF1972"/>
    <w:rsid w:val="00FF2D7F"/>
    <w:rsid w:val="00FF3F10"/>
    <w:rsid w:val="00FF79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696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9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573337"/>
    <w:pPr>
      <w:tabs>
        <w:tab w:val="right" w:leader="dot" w:pos="9356"/>
        <w:tab w:val="right" w:leader="dot" w:pos="10440"/>
      </w:tabs>
      <w:spacing w:after="120"/>
      <w:ind w:right="-1"/>
      <w:jc w:val="left"/>
    </w:pPr>
    <w:rPr>
      <w:b/>
      <w:noProof/>
      <w:lang w:val="en-US"/>
    </w:rPr>
  </w:style>
  <w:style w:type="paragraph" w:styleId="33">
    <w:name w:val="toc 3"/>
    <w:basedOn w:val="a1"/>
    <w:next w:val="a1"/>
    <w:autoRedefine/>
    <w:uiPriority w:val="99"/>
    <w:rsid w:val="001A2A22"/>
    <w:pPr>
      <w:tabs>
        <w:tab w:val="left" w:pos="180"/>
        <w:tab w:val="left" w:pos="284"/>
        <w:tab w:val="right" w:leader="dot" w:pos="9498"/>
      </w:tabs>
      <w:spacing w:after="120"/>
      <w:ind w:right="424"/>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1">
    <w:name w:val="Normal"/>
    <w:qFormat/>
    <w:rsid w:val="00EA5FF8"/>
    <w:pPr>
      <w:spacing w:after="60"/>
      <w:jc w:val="both"/>
    </w:pPr>
    <w:rPr>
      <w:sz w:val="24"/>
      <w:szCs w:val="24"/>
    </w:rPr>
  </w:style>
  <w:style w:type="paragraph" w:styleId="10">
    <w:name w:val="heading 1"/>
    <w:basedOn w:val="a1"/>
    <w:next w:val="a1"/>
    <w:link w:val="11"/>
    <w:uiPriority w:val="99"/>
    <w:qFormat/>
    <w:rsid w:val="00467237"/>
    <w:pPr>
      <w:keepNext/>
      <w:spacing w:before="240"/>
      <w:outlineLvl w:val="0"/>
    </w:pPr>
    <w:rPr>
      <w:rFonts w:ascii="Arial" w:hAnsi="Arial" w:cs="Arial"/>
      <w:b/>
      <w:bCs/>
      <w:kern w:val="32"/>
      <w:sz w:val="32"/>
      <w:szCs w:val="32"/>
    </w:rPr>
  </w:style>
  <w:style w:type="paragraph" w:styleId="2">
    <w:name w:val="heading 2"/>
    <w:basedOn w:val="a1"/>
    <w:next w:val="a1"/>
    <w:link w:val="21"/>
    <w:uiPriority w:val="99"/>
    <w:qFormat/>
    <w:rsid w:val="00467237"/>
    <w:pPr>
      <w:keepNext/>
      <w:numPr>
        <w:ilvl w:val="1"/>
        <w:numId w:val="3"/>
      </w:numPr>
      <w:suppressAutoHyphens/>
      <w:spacing w:before="360" w:after="120"/>
      <w:jc w:val="left"/>
      <w:outlineLvl w:val="1"/>
    </w:pPr>
    <w:rPr>
      <w:b/>
      <w:bCs/>
      <w:smallCaps/>
      <w:sz w:val="32"/>
      <w:szCs w:val="28"/>
    </w:rPr>
  </w:style>
  <w:style w:type="paragraph" w:styleId="3">
    <w:name w:val="heading 3"/>
    <w:aliases w:val="H3"/>
    <w:basedOn w:val="a1"/>
    <w:next w:val="a1"/>
    <w:link w:val="30"/>
    <w:uiPriority w:val="99"/>
    <w:qFormat/>
    <w:rsid w:val="00467237"/>
    <w:pPr>
      <w:keepNext/>
      <w:numPr>
        <w:ilvl w:val="2"/>
        <w:numId w:val="1"/>
      </w:numPr>
      <w:spacing w:before="240"/>
      <w:outlineLvl w:val="2"/>
    </w:pPr>
    <w:rPr>
      <w:rFonts w:ascii="Arial" w:hAnsi="Arial"/>
      <w:b/>
      <w:szCs w:val="20"/>
    </w:rPr>
  </w:style>
  <w:style w:type="paragraph" w:styleId="4">
    <w:name w:val="heading 4"/>
    <w:aliases w:val="H4"/>
    <w:basedOn w:val="a1"/>
    <w:next w:val="a1"/>
    <w:link w:val="40"/>
    <w:uiPriority w:val="99"/>
    <w:qFormat/>
    <w:rsid w:val="00467237"/>
    <w:pPr>
      <w:keepNext/>
      <w:numPr>
        <w:ilvl w:val="3"/>
        <w:numId w:val="1"/>
      </w:numPr>
      <w:spacing w:before="240"/>
      <w:outlineLvl w:val="3"/>
    </w:pPr>
    <w:rPr>
      <w:rFonts w:ascii="Arial" w:hAnsi="Arial"/>
      <w:szCs w:val="20"/>
    </w:rPr>
  </w:style>
  <w:style w:type="paragraph" w:styleId="5">
    <w:name w:val="heading 5"/>
    <w:aliases w:val="H5"/>
    <w:basedOn w:val="a1"/>
    <w:next w:val="a1"/>
    <w:link w:val="50"/>
    <w:uiPriority w:val="99"/>
    <w:qFormat/>
    <w:rsid w:val="00467237"/>
    <w:pPr>
      <w:numPr>
        <w:ilvl w:val="4"/>
        <w:numId w:val="1"/>
      </w:numPr>
      <w:spacing w:before="240"/>
      <w:outlineLvl w:val="4"/>
    </w:pPr>
    <w:rPr>
      <w:sz w:val="22"/>
      <w:szCs w:val="20"/>
    </w:rPr>
  </w:style>
  <w:style w:type="paragraph" w:styleId="6">
    <w:name w:val="heading 6"/>
    <w:aliases w:val="RTC 6"/>
    <w:basedOn w:val="a1"/>
    <w:next w:val="a1"/>
    <w:link w:val="60"/>
    <w:uiPriority w:val="99"/>
    <w:qFormat/>
    <w:rsid w:val="00467237"/>
    <w:pPr>
      <w:numPr>
        <w:ilvl w:val="5"/>
        <w:numId w:val="1"/>
      </w:numPr>
      <w:spacing w:before="240"/>
      <w:outlineLvl w:val="5"/>
    </w:pPr>
    <w:rPr>
      <w:i/>
      <w:sz w:val="22"/>
      <w:szCs w:val="20"/>
    </w:rPr>
  </w:style>
  <w:style w:type="paragraph" w:styleId="7">
    <w:name w:val="heading 7"/>
    <w:aliases w:val="RTC7"/>
    <w:basedOn w:val="a1"/>
    <w:next w:val="a1"/>
    <w:link w:val="70"/>
    <w:uiPriority w:val="99"/>
    <w:qFormat/>
    <w:rsid w:val="00467237"/>
    <w:pPr>
      <w:numPr>
        <w:ilvl w:val="6"/>
        <w:numId w:val="1"/>
      </w:numPr>
      <w:spacing w:before="240"/>
      <w:outlineLvl w:val="6"/>
    </w:pPr>
    <w:rPr>
      <w:rFonts w:ascii="Arial" w:hAnsi="Arial"/>
      <w:sz w:val="20"/>
      <w:szCs w:val="20"/>
    </w:rPr>
  </w:style>
  <w:style w:type="paragraph" w:styleId="8">
    <w:name w:val="heading 8"/>
    <w:basedOn w:val="a1"/>
    <w:next w:val="a1"/>
    <w:link w:val="80"/>
    <w:uiPriority w:val="99"/>
    <w:qFormat/>
    <w:rsid w:val="00467237"/>
    <w:pPr>
      <w:numPr>
        <w:ilvl w:val="7"/>
        <w:numId w:val="1"/>
      </w:numPr>
      <w:spacing w:before="240"/>
      <w:outlineLvl w:val="7"/>
    </w:pPr>
    <w:rPr>
      <w:rFonts w:ascii="Arial" w:hAnsi="Arial"/>
      <w:i/>
      <w:sz w:val="20"/>
      <w:szCs w:val="20"/>
    </w:rPr>
  </w:style>
  <w:style w:type="paragraph" w:styleId="9">
    <w:name w:val="heading 9"/>
    <w:basedOn w:val="a1"/>
    <w:next w:val="a1"/>
    <w:link w:val="90"/>
    <w:uiPriority w:val="99"/>
    <w:qFormat/>
    <w:rsid w:val="00467237"/>
    <w:pPr>
      <w:numPr>
        <w:ilvl w:val="8"/>
        <w:numId w:val="1"/>
      </w:numPr>
      <w:spacing w:before="240"/>
      <w:outlineLvl w:val="8"/>
    </w:pPr>
    <w:rPr>
      <w:rFonts w:ascii="Arial" w:hAnsi="Arial"/>
      <w:b/>
      <w:i/>
      <w:sz w:val="18"/>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1">
    <w:name w:val="Заголовок 1 Знак1"/>
    <w:basedOn w:val="a2"/>
    <w:link w:val="10"/>
    <w:uiPriority w:val="99"/>
    <w:locked/>
    <w:rsid w:val="00571B08"/>
    <w:rPr>
      <w:rFonts w:ascii="Cambria" w:hAnsi="Cambria" w:cs="Times New Roman"/>
      <w:b/>
      <w:bCs/>
      <w:kern w:val="32"/>
      <w:sz w:val="32"/>
      <w:szCs w:val="32"/>
    </w:rPr>
  </w:style>
  <w:style w:type="character" w:customStyle="1" w:styleId="21">
    <w:name w:val="Заголовок 2 Знак1"/>
    <w:basedOn w:val="a2"/>
    <w:link w:val="2"/>
    <w:uiPriority w:val="99"/>
    <w:locked/>
    <w:rsid w:val="00571B08"/>
    <w:rPr>
      <w:b/>
      <w:bCs/>
      <w:smallCaps/>
      <w:sz w:val="32"/>
      <w:szCs w:val="28"/>
    </w:rPr>
  </w:style>
  <w:style w:type="character" w:customStyle="1" w:styleId="30">
    <w:name w:val="Заголовок 3 Знак"/>
    <w:aliases w:val="H3 Знак"/>
    <w:basedOn w:val="a2"/>
    <w:link w:val="3"/>
    <w:uiPriority w:val="99"/>
    <w:locked/>
    <w:rsid w:val="00467237"/>
    <w:rPr>
      <w:rFonts w:ascii="Arial" w:hAnsi="Arial"/>
      <w:b/>
      <w:sz w:val="24"/>
      <w:szCs w:val="20"/>
    </w:rPr>
  </w:style>
  <w:style w:type="character" w:customStyle="1" w:styleId="40">
    <w:name w:val="Заголовок 4 Знак"/>
    <w:aliases w:val="H4 Знак"/>
    <w:basedOn w:val="a2"/>
    <w:link w:val="4"/>
    <w:uiPriority w:val="99"/>
    <w:locked/>
    <w:rsid w:val="00571B08"/>
    <w:rPr>
      <w:rFonts w:ascii="Arial" w:hAnsi="Arial"/>
      <w:sz w:val="24"/>
      <w:szCs w:val="20"/>
    </w:rPr>
  </w:style>
  <w:style w:type="character" w:customStyle="1" w:styleId="50">
    <w:name w:val="Заголовок 5 Знак"/>
    <w:aliases w:val="H5 Знак"/>
    <w:basedOn w:val="a2"/>
    <w:link w:val="5"/>
    <w:uiPriority w:val="99"/>
    <w:locked/>
    <w:rsid w:val="00571B08"/>
    <w:rPr>
      <w:szCs w:val="20"/>
    </w:rPr>
  </w:style>
  <w:style w:type="character" w:customStyle="1" w:styleId="60">
    <w:name w:val="Заголовок 6 Знак"/>
    <w:aliases w:val="RTC 6 Знак"/>
    <w:basedOn w:val="a2"/>
    <w:link w:val="6"/>
    <w:uiPriority w:val="99"/>
    <w:locked/>
    <w:rsid w:val="00467237"/>
    <w:rPr>
      <w:i/>
      <w:szCs w:val="20"/>
    </w:rPr>
  </w:style>
  <w:style w:type="character" w:customStyle="1" w:styleId="70">
    <w:name w:val="Заголовок 7 Знак"/>
    <w:aliases w:val="RTC7 Знак"/>
    <w:basedOn w:val="a2"/>
    <w:link w:val="7"/>
    <w:uiPriority w:val="99"/>
    <w:locked/>
    <w:rsid w:val="00571B08"/>
    <w:rPr>
      <w:rFonts w:ascii="Arial" w:hAnsi="Arial"/>
      <w:sz w:val="20"/>
      <w:szCs w:val="20"/>
    </w:rPr>
  </w:style>
  <w:style w:type="character" w:customStyle="1" w:styleId="80">
    <w:name w:val="Заголовок 8 Знак"/>
    <w:basedOn w:val="a2"/>
    <w:link w:val="8"/>
    <w:uiPriority w:val="99"/>
    <w:locked/>
    <w:rsid w:val="00571B08"/>
    <w:rPr>
      <w:rFonts w:ascii="Arial" w:hAnsi="Arial"/>
      <w:i/>
      <w:sz w:val="20"/>
      <w:szCs w:val="20"/>
    </w:rPr>
  </w:style>
  <w:style w:type="character" w:customStyle="1" w:styleId="90">
    <w:name w:val="Заголовок 9 Знак"/>
    <w:basedOn w:val="a2"/>
    <w:link w:val="9"/>
    <w:uiPriority w:val="99"/>
    <w:locked/>
    <w:rsid w:val="00571B08"/>
    <w:rPr>
      <w:rFonts w:ascii="Arial" w:hAnsi="Arial"/>
      <w:b/>
      <w:i/>
      <w:sz w:val="18"/>
      <w:szCs w:val="20"/>
    </w:rPr>
  </w:style>
  <w:style w:type="paragraph" w:styleId="a5">
    <w:name w:val="Body Text"/>
    <w:aliases w:val="Основной текст Знак Знак,Знак,Основной текст Знак"/>
    <w:basedOn w:val="a1"/>
    <w:link w:val="12"/>
    <w:uiPriority w:val="99"/>
    <w:rsid w:val="00467237"/>
    <w:pPr>
      <w:spacing w:after="120"/>
    </w:pPr>
    <w:rPr>
      <w:szCs w:val="20"/>
    </w:rPr>
  </w:style>
  <w:style w:type="character" w:customStyle="1" w:styleId="BodyTextChar">
    <w:name w:val="Body Text Char"/>
    <w:aliases w:val="Основной текст Знак Знак Char,Знак Char,Основной текст Знак Char"/>
    <w:basedOn w:val="a2"/>
    <w:uiPriority w:val="99"/>
    <w:locked/>
    <w:rsid w:val="00467237"/>
    <w:rPr>
      <w:rFonts w:cs="Times New Roman"/>
      <w:sz w:val="24"/>
      <w:lang w:val="ru-RU" w:eastAsia="ru-RU" w:bidi="ar-SA"/>
    </w:rPr>
  </w:style>
  <w:style w:type="character" w:customStyle="1" w:styleId="12">
    <w:name w:val="Основной текст Знак1"/>
    <w:aliases w:val="Основной текст Знак Знак Знак2,Знак Знак,Основной текст Знак Знак1"/>
    <w:basedOn w:val="a2"/>
    <w:link w:val="a5"/>
    <w:uiPriority w:val="99"/>
    <w:locked/>
    <w:rsid w:val="00467237"/>
    <w:rPr>
      <w:rFonts w:cs="Times New Roman"/>
      <w:sz w:val="24"/>
      <w:lang w:val="ru-RU" w:eastAsia="ru-RU" w:bidi="ar-SA"/>
    </w:rPr>
  </w:style>
  <w:style w:type="paragraph" w:styleId="a6">
    <w:name w:val="Body Text Indent"/>
    <w:basedOn w:val="a1"/>
    <w:link w:val="a7"/>
    <w:uiPriority w:val="99"/>
    <w:rsid w:val="00467237"/>
    <w:pPr>
      <w:spacing w:after="120"/>
      <w:ind w:left="283"/>
    </w:pPr>
  </w:style>
  <w:style w:type="character" w:customStyle="1" w:styleId="a7">
    <w:name w:val="Основной текст с отступом Знак"/>
    <w:basedOn w:val="a2"/>
    <w:link w:val="a6"/>
    <w:uiPriority w:val="99"/>
    <w:locked/>
    <w:rsid w:val="00467237"/>
    <w:rPr>
      <w:rFonts w:cs="Times New Roman"/>
      <w:sz w:val="24"/>
      <w:szCs w:val="24"/>
      <w:lang w:val="ru-RU" w:eastAsia="ru-RU" w:bidi="ar-SA"/>
    </w:rPr>
  </w:style>
  <w:style w:type="character" w:styleId="a8">
    <w:name w:val="Hyperlink"/>
    <w:basedOn w:val="a2"/>
    <w:uiPriority w:val="99"/>
    <w:rsid w:val="00467237"/>
    <w:rPr>
      <w:rFonts w:cs="Times New Roman"/>
      <w:color w:val="0000FF"/>
      <w:u w:val="single"/>
    </w:rPr>
  </w:style>
  <w:style w:type="paragraph" w:customStyle="1" w:styleId="a9">
    <w:name w:val="Словарная статья"/>
    <w:basedOn w:val="a1"/>
    <w:next w:val="a1"/>
    <w:uiPriority w:val="99"/>
    <w:rsid w:val="00467237"/>
    <w:pPr>
      <w:autoSpaceDE w:val="0"/>
      <w:autoSpaceDN w:val="0"/>
      <w:adjustRightInd w:val="0"/>
      <w:spacing w:after="0"/>
      <w:ind w:right="118"/>
    </w:pPr>
    <w:rPr>
      <w:rFonts w:ascii="Arial" w:hAnsi="Arial"/>
      <w:sz w:val="20"/>
      <w:szCs w:val="20"/>
    </w:rPr>
  </w:style>
  <w:style w:type="paragraph" w:customStyle="1" w:styleId="13">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14">
    <w:name w:val="Без интервала1"/>
    <w:uiPriority w:val="99"/>
    <w:rsid w:val="00467237"/>
    <w:rPr>
      <w:sz w:val="24"/>
      <w:szCs w:val="24"/>
    </w:rPr>
  </w:style>
  <w:style w:type="paragraph" w:styleId="aa">
    <w:name w:val="footer"/>
    <w:basedOn w:val="a1"/>
    <w:link w:val="ab"/>
    <w:uiPriority w:val="99"/>
    <w:rsid w:val="00467237"/>
    <w:pPr>
      <w:tabs>
        <w:tab w:val="center" w:pos="4153"/>
        <w:tab w:val="right" w:pos="8306"/>
      </w:tabs>
    </w:pPr>
    <w:rPr>
      <w:noProof/>
      <w:szCs w:val="20"/>
    </w:rPr>
  </w:style>
  <w:style w:type="character" w:customStyle="1" w:styleId="ab">
    <w:name w:val="Нижний колонтитул Знак"/>
    <w:basedOn w:val="a2"/>
    <w:link w:val="aa"/>
    <w:uiPriority w:val="99"/>
    <w:locked/>
    <w:rsid w:val="00467237"/>
    <w:rPr>
      <w:rFonts w:cs="Times New Roman"/>
      <w:noProof/>
      <w:sz w:val="24"/>
      <w:lang w:val="ru-RU" w:eastAsia="ru-RU" w:bidi="ar-SA"/>
    </w:rPr>
  </w:style>
  <w:style w:type="paragraph" w:styleId="ac">
    <w:name w:val="Title"/>
    <w:basedOn w:val="a1"/>
    <w:link w:val="ad"/>
    <w:uiPriority w:val="99"/>
    <w:qFormat/>
    <w:rsid w:val="00467237"/>
    <w:pPr>
      <w:spacing w:before="240"/>
      <w:jc w:val="center"/>
      <w:outlineLvl w:val="0"/>
    </w:pPr>
    <w:rPr>
      <w:rFonts w:ascii="Arial" w:hAnsi="Arial"/>
      <w:b/>
      <w:kern w:val="28"/>
      <w:sz w:val="32"/>
      <w:szCs w:val="20"/>
    </w:rPr>
  </w:style>
  <w:style w:type="character" w:customStyle="1" w:styleId="ad">
    <w:name w:val="Название Знак"/>
    <w:basedOn w:val="a2"/>
    <w:link w:val="ac"/>
    <w:uiPriority w:val="99"/>
    <w:locked/>
    <w:rsid w:val="00467237"/>
    <w:rPr>
      <w:rFonts w:ascii="Arial" w:hAnsi="Arial" w:cs="Times New Roman"/>
      <w:b/>
      <w:kern w:val="28"/>
      <w:sz w:val="32"/>
      <w:lang w:val="ru-RU" w:eastAsia="ru-RU" w:bidi="ar-SA"/>
    </w:rPr>
  </w:style>
  <w:style w:type="paragraph" w:styleId="31">
    <w:name w:val="Body Text Indent 3"/>
    <w:basedOn w:val="a1"/>
    <w:link w:val="32"/>
    <w:uiPriority w:val="99"/>
    <w:rsid w:val="00467237"/>
    <w:pPr>
      <w:spacing w:after="120"/>
      <w:ind w:left="283"/>
    </w:pPr>
    <w:rPr>
      <w:sz w:val="16"/>
      <w:szCs w:val="16"/>
    </w:rPr>
  </w:style>
  <w:style w:type="character" w:customStyle="1" w:styleId="32">
    <w:name w:val="Основной текст с отступом 3 Знак"/>
    <w:basedOn w:val="a2"/>
    <w:link w:val="31"/>
    <w:uiPriority w:val="99"/>
    <w:semiHidden/>
    <w:locked/>
    <w:rsid w:val="00467237"/>
    <w:rPr>
      <w:rFonts w:cs="Times New Roman"/>
      <w:sz w:val="16"/>
      <w:szCs w:val="16"/>
      <w:lang w:val="ru-RU" w:eastAsia="ru-RU" w:bidi="ar-SA"/>
    </w:rPr>
  </w:style>
  <w:style w:type="character" w:styleId="ae">
    <w:name w:val="page number"/>
    <w:basedOn w:val="a2"/>
    <w:uiPriority w:val="99"/>
    <w:rsid w:val="00467237"/>
    <w:rPr>
      <w:rFonts w:cs="Times New Roman"/>
    </w:rPr>
  </w:style>
  <w:style w:type="paragraph" w:styleId="20">
    <w:name w:val="Body Text Indent 2"/>
    <w:basedOn w:val="a1"/>
    <w:link w:val="22"/>
    <w:rsid w:val="00467237"/>
    <w:pPr>
      <w:spacing w:after="120" w:line="480" w:lineRule="auto"/>
      <w:ind w:left="283"/>
    </w:pPr>
  </w:style>
  <w:style w:type="character" w:customStyle="1" w:styleId="22">
    <w:name w:val="Основной текст с отступом 2 Знак"/>
    <w:basedOn w:val="a2"/>
    <w:link w:val="20"/>
    <w:uiPriority w:val="99"/>
    <w:semiHidden/>
    <w:locked/>
    <w:rsid w:val="00571B08"/>
    <w:rPr>
      <w:rFonts w:cs="Times New Roman"/>
      <w:sz w:val="24"/>
      <w:szCs w:val="24"/>
    </w:rPr>
  </w:style>
  <w:style w:type="table" w:styleId="af">
    <w:name w:val="Table Grid"/>
    <w:basedOn w:val="a3"/>
    <w:uiPriority w:val="99"/>
    <w:rsid w:val="00467237"/>
    <w:pPr>
      <w:ind w:firstLine="851"/>
      <w:jc w:val="both"/>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0">
    <w:name w:val="Normal (Web)"/>
    <w:aliases w:val="Обычный (Web),Обычный (веб) Знак Знак,Обычный (Web) Знак Знак Знак"/>
    <w:basedOn w:val="a1"/>
    <w:link w:val="af1"/>
    <w:rsid w:val="00467237"/>
    <w:pPr>
      <w:spacing w:before="100" w:after="100"/>
      <w:jc w:val="left"/>
    </w:pPr>
    <w:rPr>
      <w:szCs w:val="20"/>
    </w:rPr>
  </w:style>
  <w:style w:type="paragraph" w:customStyle="1" w:styleId="af2">
    <w:name w:val="Таблица шапка"/>
    <w:basedOn w:val="a1"/>
    <w:rsid w:val="00467237"/>
    <w:pPr>
      <w:keepNext/>
      <w:spacing w:before="40" w:after="40"/>
      <w:ind w:left="57" w:right="57"/>
      <w:jc w:val="left"/>
    </w:pPr>
    <w:rPr>
      <w:sz w:val="18"/>
      <w:szCs w:val="18"/>
    </w:rPr>
  </w:style>
  <w:style w:type="paragraph" w:customStyle="1" w:styleId="af3">
    <w:name w:val="Таблица текст"/>
    <w:basedOn w:val="a1"/>
    <w:rsid w:val="00467237"/>
    <w:pPr>
      <w:spacing w:before="40" w:after="40"/>
      <w:ind w:left="57" w:right="57"/>
      <w:jc w:val="left"/>
    </w:pPr>
    <w:rPr>
      <w:sz w:val="22"/>
      <w:szCs w:val="22"/>
    </w:rPr>
  </w:style>
  <w:style w:type="paragraph" w:customStyle="1" w:styleId="-">
    <w:name w:val="Контракт-раздел"/>
    <w:basedOn w:val="a1"/>
    <w:next w:val="-0"/>
    <w:uiPriority w:val="99"/>
    <w:rsid w:val="00467237"/>
    <w:pPr>
      <w:keepNext/>
      <w:numPr>
        <w:numId w:val="2"/>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467237"/>
    <w:pPr>
      <w:numPr>
        <w:ilvl w:val="1"/>
        <w:numId w:val="2"/>
      </w:numPr>
      <w:spacing w:after="0"/>
    </w:pPr>
  </w:style>
  <w:style w:type="paragraph" w:customStyle="1" w:styleId="-1">
    <w:name w:val="Контракт-подпункт"/>
    <w:basedOn w:val="a1"/>
    <w:uiPriority w:val="99"/>
    <w:rsid w:val="00467237"/>
    <w:pPr>
      <w:numPr>
        <w:ilvl w:val="2"/>
        <w:numId w:val="2"/>
      </w:numPr>
      <w:spacing w:after="0"/>
    </w:pPr>
  </w:style>
  <w:style w:type="paragraph" w:customStyle="1" w:styleId="-2">
    <w:name w:val="Контракт-подподпункт"/>
    <w:basedOn w:val="a1"/>
    <w:uiPriority w:val="99"/>
    <w:rsid w:val="00467237"/>
    <w:pPr>
      <w:numPr>
        <w:ilvl w:val="3"/>
        <w:numId w:val="2"/>
      </w:numPr>
      <w:spacing w:after="0"/>
    </w:pPr>
  </w:style>
  <w:style w:type="character" w:customStyle="1" w:styleId="af4">
    <w:name w:val="комментарий"/>
    <w:basedOn w:val="a2"/>
    <w:rsid w:val="00467237"/>
    <w:rPr>
      <w:rFonts w:cs="Times New Roman"/>
      <w:i/>
      <w:u w:val="single"/>
      <w:shd w:val="clear" w:color="auto" w:fill="FFFF99"/>
    </w:rPr>
  </w:style>
  <w:style w:type="paragraph" w:customStyle="1" w:styleId="CharChar">
    <w:name w:val="Char Знак Знак Char Знак Знак Знак Знак Знак Знак Знак Знак Знак Знак Знак Знак Знак Знак Знак Знак"/>
    <w:basedOn w:val="a1"/>
    <w:uiPriority w:val="99"/>
    <w:rsid w:val="00467237"/>
    <w:pPr>
      <w:spacing w:after="0"/>
      <w:jc w:val="left"/>
    </w:pPr>
    <w:rPr>
      <w:rFonts w:ascii="Verdana" w:hAnsi="Verdana" w:cs="Verdana"/>
      <w:sz w:val="20"/>
      <w:szCs w:val="20"/>
      <w:lang w:val="en-US" w:eastAsia="en-US"/>
    </w:rPr>
  </w:style>
  <w:style w:type="paragraph" w:customStyle="1" w:styleId="a0">
    <w:name w:val="маркированный"/>
    <w:basedOn w:val="a1"/>
    <w:uiPriority w:val="99"/>
    <w:semiHidden/>
    <w:rsid w:val="00467237"/>
    <w:pPr>
      <w:numPr>
        <w:ilvl w:val="5"/>
        <w:numId w:val="3"/>
      </w:numPr>
      <w:spacing w:after="0"/>
    </w:pPr>
  </w:style>
  <w:style w:type="paragraph" w:customStyle="1" w:styleId="a">
    <w:name w:val="Пункт"/>
    <w:basedOn w:val="a1"/>
    <w:uiPriority w:val="99"/>
    <w:semiHidden/>
    <w:rsid w:val="00467237"/>
    <w:pPr>
      <w:numPr>
        <w:ilvl w:val="2"/>
        <w:numId w:val="3"/>
      </w:numPr>
      <w:spacing w:after="0"/>
    </w:pPr>
  </w:style>
  <w:style w:type="paragraph" w:customStyle="1" w:styleId="af5">
    <w:name w:val="Подподпункт"/>
    <w:basedOn w:val="a1"/>
    <w:rsid w:val="00467237"/>
    <w:pPr>
      <w:tabs>
        <w:tab w:val="num" w:pos="3600"/>
      </w:tabs>
      <w:spacing w:after="0"/>
      <w:ind w:left="3600" w:hanging="360"/>
    </w:pPr>
  </w:style>
  <w:style w:type="character" w:styleId="af6">
    <w:name w:val="FollowedHyperlink"/>
    <w:basedOn w:val="a2"/>
    <w:uiPriority w:val="99"/>
    <w:rsid w:val="00467237"/>
    <w:rPr>
      <w:rFonts w:cs="Times New Roman"/>
      <w:color w:val="800080"/>
      <w:u w:val="single"/>
    </w:rPr>
  </w:style>
  <w:style w:type="paragraph" w:styleId="af7">
    <w:name w:val="Document Map"/>
    <w:basedOn w:val="a1"/>
    <w:link w:val="af8"/>
    <w:uiPriority w:val="99"/>
    <w:rsid w:val="00467237"/>
    <w:rPr>
      <w:rFonts w:ascii="Tahoma" w:hAnsi="Tahoma" w:cs="Tahoma"/>
      <w:sz w:val="16"/>
      <w:szCs w:val="16"/>
    </w:rPr>
  </w:style>
  <w:style w:type="character" w:customStyle="1" w:styleId="af8">
    <w:name w:val="Схема документа Знак"/>
    <w:basedOn w:val="a2"/>
    <w:link w:val="af7"/>
    <w:uiPriority w:val="99"/>
    <w:locked/>
    <w:rsid w:val="00467237"/>
    <w:rPr>
      <w:rFonts w:ascii="Tahoma" w:hAnsi="Tahoma" w:cs="Tahoma"/>
      <w:sz w:val="16"/>
      <w:szCs w:val="16"/>
      <w:lang w:val="ru-RU" w:eastAsia="ru-RU" w:bidi="ar-SA"/>
    </w:rPr>
  </w:style>
  <w:style w:type="paragraph" w:styleId="af9">
    <w:name w:val="Balloon Text"/>
    <w:basedOn w:val="a1"/>
    <w:link w:val="afa"/>
    <w:uiPriority w:val="99"/>
    <w:rsid w:val="00467237"/>
    <w:pPr>
      <w:spacing w:after="0"/>
      <w:jc w:val="left"/>
    </w:pPr>
    <w:rPr>
      <w:rFonts w:ascii="Tahoma" w:hAnsi="Tahoma" w:cs="Tahoma"/>
      <w:sz w:val="16"/>
      <w:szCs w:val="16"/>
    </w:rPr>
  </w:style>
  <w:style w:type="character" w:customStyle="1" w:styleId="afa">
    <w:name w:val="Текст выноски Знак"/>
    <w:basedOn w:val="a2"/>
    <w:link w:val="af9"/>
    <w:uiPriority w:val="99"/>
    <w:locked/>
    <w:rsid w:val="00467237"/>
    <w:rPr>
      <w:rFonts w:ascii="Tahoma" w:hAnsi="Tahoma" w:cs="Tahoma"/>
      <w:sz w:val="16"/>
      <w:szCs w:val="16"/>
      <w:lang w:val="ru-RU" w:eastAsia="ru-RU" w:bidi="ar-SA"/>
    </w:rPr>
  </w:style>
  <w:style w:type="character" w:customStyle="1" w:styleId="s101">
    <w:name w:val="s_101"/>
    <w:basedOn w:val="a2"/>
    <w:uiPriority w:val="99"/>
    <w:rsid w:val="00467237"/>
    <w:rPr>
      <w:rFonts w:cs="Times New Roman"/>
      <w:b/>
      <w:bCs/>
      <w:color w:val="000080"/>
      <w:u w:val="none"/>
      <w:effect w:val="none"/>
    </w:rPr>
  </w:style>
  <w:style w:type="character" w:customStyle="1" w:styleId="15">
    <w:name w:val="Заголовок 1 Знак"/>
    <w:basedOn w:val="a2"/>
    <w:uiPriority w:val="99"/>
    <w:rsid w:val="00467237"/>
    <w:rPr>
      <w:rFonts w:cs="Times New Roman"/>
      <w:b/>
      <w:kern w:val="28"/>
      <w:sz w:val="36"/>
      <w:lang w:val="ru-RU" w:eastAsia="ru-RU" w:bidi="ar-SA"/>
    </w:rPr>
  </w:style>
  <w:style w:type="paragraph" w:customStyle="1" w:styleId="text-1">
    <w:name w:val="text-1"/>
    <w:basedOn w:val="a1"/>
    <w:uiPriority w:val="99"/>
    <w:rsid w:val="00467237"/>
    <w:pPr>
      <w:spacing w:before="100" w:beforeAutospacing="1" w:after="100" w:afterAutospacing="1"/>
      <w:jc w:val="left"/>
    </w:pPr>
  </w:style>
  <w:style w:type="paragraph" w:customStyle="1" w:styleId="01zagolovok">
    <w:name w:val="01_zagolovok"/>
    <w:basedOn w:val="a1"/>
    <w:uiPriority w:val="99"/>
    <w:rsid w:val="00467237"/>
    <w:pPr>
      <w:keepNext/>
      <w:pageBreakBefore/>
      <w:spacing w:before="360" w:after="120"/>
      <w:jc w:val="left"/>
      <w:outlineLvl w:val="0"/>
    </w:pPr>
    <w:rPr>
      <w:rFonts w:ascii="GaramondC" w:hAnsi="GaramondC"/>
      <w:b/>
      <w:color w:val="000000"/>
      <w:sz w:val="40"/>
      <w:szCs w:val="62"/>
    </w:rPr>
  </w:style>
  <w:style w:type="paragraph" w:styleId="16">
    <w:name w:val="toc 1"/>
    <w:basedOn w:val="a1"/>
    <w:next w:val="a1"/>
    <w:autoRedefine/>
    <w:uiPriority w:val="99"/>
    <w:rsid w:val="00467237"/>
    <w:pPr>
      <w:tabs>
        <w:tab w:val="right" w:leader="dot" w:pos="9540"/>
      </w:tabs>
      <w:spacing w:after="120"/>
      <w:ind w:right="277"/>
      <w:jc w:val="left"/>
    </w:pPr>
    <w:rPr>
      <w:b/>
      <w:noProof/>
    </w:rPr>
  </w:style>
  <w:style w:type="paragraph" w:styleId="23">
    <w:name w:val="toc 2"/>
    <w:basedOn w:val="a1"/>
    <w:next w:val="a1"/>
    <w:autoRedefine/>
    <w:uiPriority w:val="99"/>
    <w:rsid w:val="00573337"/>
    <w:pPr>
      <w:tabs>
        <w:tab w:val="right" w:leader="dot" w:pos="9356"/>
        <w:tab w:val="right" w:leader="dot" w:pos="10440"/>
      </w:tabs>
      <w:spacing w:after="120"/>
      <w:ind w:right="-1"/>
      <w:jc w:val="left"/>
    </w:pPr>
    <w:rPr>
      <w:b/>
      <w:noProof/>
      <w:lang w:val="en-US"/>
    </w:rPr>
  </w:style>
  <w:style w:type="paragraph" w:styleId="33">
    <w:name w:val="toc 3"/>
    <w:basedOn w:val="a1"/>
    <w:next w:val="a1"/>
    <w:autoRedefine/>
    <w:uiPriority w:val="99"/>
    <w:rsid w:val="001A2A22"/>
    <w:pPr>
      <w:tabs>
        <w:tab w:val="left" w:pos="180"/>
        <w:tab w:val="left" w:pos="284"/>
        <w:tab w:val="right" w:leader="dot" w:pos="9498"/>
      </w:tabs>
      <w:spacing w:after="120"/>
      <w:ind w:right="424"/>
      <w:jc w:val="left"/>
    </w:pPr>
    <w:rPr>
      <w:b/>
      <w:noProof/>
      <w:lang w:val="en-US"/>
    </w:rPr>
  </w:style>
  <w:style w:type="paragraph" w:styleId="afb">
    <w:name w:val="header"/>
    <w:aliases w:val="Heder,Titul"/>
    <w:basedOn w:val="a1"/>
    <w:link w:val="afc"/>
    <w:uiPriority w:val="99"/>
    <w:rsid w:val="00467237"/>
    <w:pPr>
      <w:tabs>
        <w:tab w:val="center" w:pos="4677"/>
        <w:tab w:val="right" w:pos="9355"/>
      </w:tabs>
    </w:pPr>
  </w:style>
  <w:style w:type="character" w:customStyle="1" w:styleId="afc">
    <w:name w:val="Верхний колонтитул Знак"/>
    <w:aliases w:val="Heder Знак,Titul Знак"/>
    <w:basedOn w:val="a2"/>
    <w:link w:val="afb"/>
    <w:uiPriority w:val="99"/>
    <w:locked/>
    <w:rsid w:val="00571B08"/>
    <w:rPr>
      <w:rFonts w:cs="Times New Roman"/>
      <w:sz w:val="24"/>
      <w:szCs w:val="24"/>
    </w:rPr>
  </w:style>
  <w:style w:type="paragraph" w:customStyle="1" w:styleId="03closeznak">
    <w:name w:val="03closeznak"/>
    <w:basedOn w:val="a1"/>
    <w:uiPriority w:val="99"/>
    <w:rsid w:val="00467237"/>
    <w:pPr>
      <w:spacing w:after="0" w:line="240" w:lineRule="atLeast"/>
      <w:jc w:val="right"/>
    </w:pPr>
    <w:rPr>
      <w:rFonts w:ascii="GaramondC" w:hAnsi="GaramondC"/>
      <w:color w:val="000000"/>
      <w:sz w:val="20"/>
      <w:szCs w:val="20"/>
    </w:rPr>
  </w:style>
  <w:style w:type="paragraph" w:customStyle="1" w:styleId="afd">
    <w:name w:val="Колонтитул"/>
    <w:basedOn w:val="a1"/>
    <w:uiPriority w:val="99"/>
    <w:rsid w:val="00467237"/>
    <w:pPr>
      <w:spacing w:before="240" w:after="240"/>
      <w:ind w:firstLine="709"/>
      <w:jc w:val="center"/>
    </w:pPr>
    <w:rPr>
      <w:b/>
      <w:sz w:val="32"/>
    </w:rPr>
  </w:style>
  <w:style w:type="paragraph" w:styleId="afe">
    <w:name w:val="Subtitle"/>
    <w:basedOn w:val="a1"/>
    <w:link w:val="aff"/>
    <w:uiPriority w:val="99"/>
    <w:qFormat/>
    <w:rsid w:val="00467237"/>
    <w:pPr>
      <w:spacing w:before="60"/>
      <w:ind w:firstLine="709"/>
      <w:jc w:val="right"/>
      <w:outlineLvl w:val="1"/>
    </w:pPr>
  </w:style>
  <w:style w:type="character" w:customStyle="1" w:styleId="aff">
    <w:name w:val="Подзаголовок Знак"/>
    <w:basedOn w:val="a2"/>
    <w:link w:val="afe"/>
    <w:uiPriority w:val="99"/>
    <w:locked/>
    <w:rsid w:val="00571B08"/>
    <w:rPr>
      <w:rFonts w:ascii="Cambria" w:hAnsi="Cambria" w:cs="Times New Roman"/>
      <w:sz w:val="24"/>
      <w:szCs w:val="24"/>
    </w:rPr>
  </w:style>
  <w:style w:type="paragraph" w:customStyle="1" w:styleId="41">
    <w:name w:val="Стиль4"/>
    <w:autoRedefine/>
    <w:uiPriority w:val="99"/>
    <w:rsid w:val="00467237"/>
    <w:pPr>
      <w:jc w:val="center"/>
    </w:pPr>
    <w:rPr>
      <w:b/>
      <w:bCs/>
      <w:kern w:val="28"/>
      <w:sz w:val="32"/>
      <w:szCs w:val="32"/>
    </w:rPr>
  </w:style>
  <w:style w:type="paragraph" w:customStyle="1" w:styleId="51">
    <w:name w:val="Стиль5"/>
    <w:autoRedefine/>
    <w:uiPriority w:val="99"/>
    <w:rsid w:val="00BE307C"/>
    <w:pPr>
      <w:ind w:firstLine="851"/>
    </w:pPr>
    <w:rPr>
      <w:sz w:val="24"/>
      <w:szCs w:val="24"/>
    </w:rPr>
  </w:style>
  <w:style w:type="paragraph" w:styleId="aff0">
    <w:name w:val="Note Heading"/>
    <w:aliases w:val="скобки"/>
    <w:basedOn w:val="a1"/>
    <w:next w:val="a1"/>
    <w:link w:val="aff1"/>
    <w:uiPriority w:val="99"/>
    <w:rsid w:val="00467237"/>
    <w:pPr>
      <w:spacing w:before="60" w:after="0"/>
      <w:ind w:firstLine="709"/>
      <w:jc w:val="center"/>
    </w:pPr>
    <w:rPr>
      <w:sz w:val="20"/>
    </w:rPr>
  </w:style>
  <w:style w:type="character" w:customStyle="1" w:styleId="aff1">
    <w:name w:val="Заголовок записки Знак"/>
    <w:aliases w:val="скобки Знак"/>
    <w:basedOn w:val="a2"/>
    <w:link w:val="aff0"/>
    <w:uiPriority w:val="99"/>
    <w:semiHidden/>
    <w:locked/>
    <w:rsid w:val="00467237"/>
    <w:rPr>
      <w:rFonts w:cs="Times New Roman"/>
      <w:sz w:val="24"/>
      <w:szCs w:val="24"/>
      <w:lang w:val="ru-RU" w:eastAsia="ru-RU" w:bidi="ar-SA"/>
    </w:rPr>
  </w:style>
  <w:style w:type="paragraph" w:customStyle="1" w:styleId="aff2">
    <w:name w:val="ссылка"/>
    <w:basedOn w:val="aff0"/>
    <w:autoRedefine/>
    <w:uiPriority w:val="99"/>
    <w:rsid w:val="00467237"/>
    <w:rPr>
      <w:b/>
      <w:sz w:val="16"/>
    </w:rPr>
  </w:style>
  <w:style w:type="paragraph" w:customStyle="1" w:styleId="61">
    <w:name w:val="Стиль6"/>
    <w:autoRedefine/>
    <w:uiPriority w:val="99"/>
    <w:rsid w:val="00467237"/>
    <w:pPr>
      <w:jc w:val="center"/>
    </w:pPr>
    <w:rPr>
      <w:sz w:val="24"/>
      <w:szCs w:val="24"/>
    </w:rPr>
  </w:style>
  <w:style w:type="paragraph" w:customStyle="1" w:styleId="aff3">
    <w:name w:val="примечание"/>
    <w:basedOn w:val="a1"/>
    <w:autoRedefine/>
    <w:uiPriority w:val="99"/>
    <w:rsid w:val="00467237"/>
    <w:pPr>
      <w:spacing w:before="60"/>
      <w:ind w:firstLine="709"/>
    </w:pPr>
    <w:rPr>
      <w:i/>
    </w:rPr>
  </w:style>
  <w:style w:type="paragraph" w:customStyle="1" w:styleId="24">
    <w:name w:val="Заголовок 2 Знак"/>
    <w:basedOn w:val="3"/>
    <w:uiPriority w:val="99"/>
    <w:rsid w:val="00467237"/>
    <w:pPr>
      <w:numPr>
        <w:ilvl w:val="0"/>
        <w:numId w:val="0"/>
      </w:numPr>
      <w:spacing w:before="0" w:after="0"/>
    </w:pPr>
    <w:rPr>
      <w:rFonts w:ascii="Times New Roman" w:hAnsi="Times New Roman"/>
      <w:bCs/>
      <w:sz w:val="28"/>
      <w:szCs w:val="28"/>
    </w:rPr>
  </w:style>
  <w:style w:type="paragraph" w:customStyle="1" w:styleId="26">
    <w:name w:val="Стиль Заголовок 2 + не малые прописные Перед:  6 пт"/>
    <w:basedOn w:val="2"/>
    <w:autoRedefine/>
    <w:uiPriority w:val="99"/>
    <w:rsid w:val="00211A11"/>
    <w:pPr>
      <w:numPr>
        <w:ilvl w:val="0"/>
        <w:numId w:val="0"/>
      </w:numPr>
      <w:spacing w:before="0" w:after="0"/>
      <w:jc w:val="center"/>
    </w:pPr>
    <w:rPr>
      <w:smallCaps w:val="0"/>
      <w:color w:val="000000"/>
      <w:sz w:val="28"/>
    </w:rPr>
  </w:style>
  <w:style w:type="paragraph" w:customStyle="1" w:styleId="Times12">
    <w:name w:val="Times 12"/>
    <w:basedOn w:val="a1"/>
    <w:rsid w:val="00467237"/>
    <w:pPr>
      <w:widowControl w:val="0"/>
      <w:overflowPunct w:val="0"/>
      <w:autoSpaceDE w:val="0"/>
      <w:autoSpaceDN w:val="0"/>
      <w:adjustRightInd w:val="0"/>
      <w:spacing w:after="0" w:line="360" w:lineRule="atLeast"/>
      <w:ind w:firstLine="567"/>
      <w:textAlignment w:val="baseline"/>
    </w:pPr>
    <w:rPr>
      <w:bCs/>
      <w:szCs w:val="22"/>
    </w:rPr>
  </w:style>
  <w:style w:type="paragraph" w:customStyle="1" w:styleId="-3">
    <w:name w:val="Пункт-3"/>
    <w:basedOn w:val="a1"/>
    <w:uiPriority w:val="99"/>
    <w:rsid w:val="00467237"/>
    <w:pPr>
      <w:tabs>
        <w:tab w:val="num" w:pos="1985"/>
      </w:tabs>
      <w:spacing w:after="0"/>
      <w:ind w:firstLine="709"/>
    </w:pPr>
    <w:rPr>
      <w:sz w:val="28"/>
    </w:rPr>
  </w:style>
  <w:style w:type="paragraph" w:customStyle="1" w:styleId="-4">
    <w:name w:val="Пункт-4"/>
    <w:basedOn w:val="a1"/>
    <w:uiPriority w:val="99"/>
    <w:rsid w:val="00467237"/>
    <w:pPr>
      <w:tabs>
        <w:tab w:val="num" w:pos="1985"/>
      </w:tabs>
      <w:spacing w:after="0"/>
      <w:ind w:firstLine="709"/>
    </w:pPr>
    <w:rPr>
      <w:sz w:val="28"/>
    </w:rPr>
  </w:style>
  <w:style w:type="paragraph" w:customStyle="1" w:styleId="-5">
    <w:name w:val="Пункт-5"/>
    <w:basedOn w:val="a1"/>
    <w:uiPriority w:val="99"/>
    <w:rsid w:val="00467237"/>
    <w:pPr>
      <w:tabs>
        <w:tab w:val="num" w:pos="1985"/>
      </w:tabs>
      <w:spacing w:after="0"/>
      <w:ind w:firstLine="709"/>
    </w:pPr>
    <w:rPr>
      <w:sz w:val="28"/>
    </w:rPr>
  </w:style>
  <w:style w:type="paragraph" w:customStyle="1" w:styleId="-6">
    <w:name w:val="Пункт-6"/>
    <w:basedOn w:val="a1"/>
    <w:rsid w:val="00467237"/>
    <w:pPr>
      <w:tabs>
        <w:tab w:val="left" w:pos="1985"/>
      </w:tabs>
      <w:spacing w:after="0"/>
      <w:ind w:firstLine="709"/>
    </w:pPr>
    <w:rPr>
      <w:sz w:val="28"/>
    </w:rPr>
  </w:style>
  <w:style w:type="paragraph" w:customStyle="1" w:styleId="-7">
    <w:name w:val="Пункт-7"/>
    <w:basedOn w:val="a1"/>
    <w:uiPriority w:val="99"/>
    <w:rsid w:val="00467237"/>
    <w:pPr>
      <w:tabs>
        <w:tab w:val="num" w:pos="360"/>
      </w:tabs>
      <w:spacing w:after="0"/>
      <w:ind w:firstLine="709"/>
    </w:pPr>
    <w:rPr>
      <w:sz w:val="28"/>
    </w:rPr>
  </w:style>
  <w:style w:type="paragraph" w:customStyle="1" w:styleId="aff4">
    <w:name w:val="Пункт б/н"/>
    <w:basedOn w:val="a1"/>
    <w:rsid w:val="00467237"/>
    <w:pPr>
      <w:tabs>
        <w:tab w:val="left" w:pos="1134"/>
      </w:tabs>
      <w:spacing w:after="0" w:line="360" w:lineRule="auto"/>
      <w:ind w:firstLine="567"/>
    </w:pPr>
    <w:rPr>
      <w:bCs/>
      <w:sz w:val="22"/>
      <w:szCs w:val="22"/>
    </w:rPr>
  </w:style>
  <w:style w:type="character" w:customStyle="1" w:styleId="DateChar">
    <w:name w:val="Date Char"/>
    <w:uiPriority w:val="99"/>
    <w:semiHidden/>
    <w:locked/>
    <w:rsid w:val="00467237"/>
    <w:rPr>
      <w:sz w:val="24"/>
      <w:lang w:val="ru-RU" w:eastAsia="ru-RU"/>
    </w:rPr>
  </w:style>
  <w:style w:type="paragraph" w:styleId="aff5">
    <w:name w:val="Date"/>
    <w:basedOn w:val="a1"/>
    <w:next w:val="a1"/>
    <w:link w:val="aff6"/>
    <w:uiPriority w:val="99"/>
    <w:rsid w:val="00467237"/>
    <w:rPr>
      <w:szCs w:val="20"/>
    </w:rPr>
  </w:style>
  <w:style w:type="character" w:customStyle="1" w:styleId="aff6">
    <w:name w:val="Дата Знак"/>
    <w:basedOn w:val="a2"/>
    <w:link w:val="aff5"/>
    <w:uiPriority w:val="99"/>
    <w:semiHidden/>
    <w:locked/>
    <w:rsid w:val="00571B08"/>
    <w:rPr>
      <w:rFonts w:cs="Times New Roman"/>
      <w:sz w:val="24"/>
      <w:szCs w:val="24"/>
    </w:rPr>
  </w:style>
  <w:style w:type="paragraph" w:customStyle="1" w:styleId="17">
    <w:name w:val="Абзац списка1"/>
    <w:basedOn w:val="a1"/>
    <w:uiPriority w:val="99"/>
    <w:rsid w:val="00467237"/>
    <w:pPr>
      <w:spacing w:after="200" w:line="276" w:lineRule="auto"/>
      <w:ind w:left="720"/>
      <w:contextualSpacing/>
      <w:jc w:val="left"/>
    </w:pPr>
    <w:rPr>
      <w:rFonts w:ascii="Calibri" w:hAnsi="Calibri"/>
      <w:sz w:val="22"/>
      <w:szCs w:val="22"/>
      <w:lang w:eastAsia="en-US"/>
    </w:rPr>
  </w:style>
  <w:style w:type="paragraph" w:customStyle="1" w:styleId="Style21">
    <w:name w:val="Style21"/>
    <w:basedOn w:val="a1"/>
    <w:uiPriority w:val="99"/>
    <w:rsid w:val="00467237"/>
    <w:pPr>
      <w:widowControl w:val="0"/>
      <w:numPr>
        <w:numId w:val="8"/>
      </w:numPr>
      <w:autoSpaceDE w:val="0"/>
      <w:autoSpaceDN w:val="0"/>
      <w:adjustRightInd w:val="0"/>
      <w:spacing w:after="0" w:line="281" w:lineRule="exact"/>
      <w:jc w:val="left"/>
    </w:pPr>
  </w:style>
  <w:style w:type="character" w:customStyle="1" w:styleId="FontStyle177">
    <w:name w:val="Font Style177"/>
    <w:basedOn w:val="a2"/>
    <w:uiPriority w:val="99"/>
    <w:rsid w:val="00467237"/>
    <w:rPr>
      <w:rFonts w:ascii="Times New Roman" w:hAnsi="Times New Roman" w:cs="Times New Roman"/>
      <w:b/>
      <w:bCs/>
      <w:i/>
      <w:iCs/>
      <w:sz w:val="20"/>
      <w:szCs w:val="20"/>
    </w:rPr>
  </w:style>
  <w:style w:type="character" w:customStyle="1" w:styleId="FontStyle144">
    <w:name w:val="Font Style144"/>
    <w:basedOn w:val="a2"/>
    <w:uiPriority w:val="99"/>
    <w:rsid w:val="00467237"/>
    <w:rPr>
      <w:rFonts w:ascii="Times New Roman" w:hAnsi="Times New Roman" w:cs="Times New Roman"/>
      <w:sz w:val="20"/>
      <w:szCs w:val="20"/>
    </w:rPr>
  </w:style>
  <w:style w:type="character" w:customStyle="1" w:styleId="FontStyle140">
    <w:name w:val="Font Style140"/>
    <w:basedOn w:val="a2"/>
    <w:uiPriority w:val="99"/>
    <w:rsid w:val="00467237"/>
    <w:rPr>
      <w:rFonts w:ascii="Times New Roman" w:hAnsi="Times New Roman" w:cs="Times New Roman"/>
      <w:sz w:val="24"/>
      <w:szCs w:val="24"/>
    </w:rPr>
  </w:style>
  <w:style w:type="paragraph" w:customStyle="1" w:styleId="Style34">
    <w:name w:val="Style34"/>
    <w:basedOn w:val="a1"/>
    <w:uiPriority w:val="99"/>
    <w:rsid w:val="00467237"/>
    <w:pPr>
      <w:widowControl w:val="0"/>
      <w:autoSpaceDE w:val="0"/>
      <w:autoSpaceDN w:val="0"/>
      <w:adjustRightInd w:val="0"/>
      <w:spacing w:after="0" w:line="324" w:lineRule="exact"/>
      <w:ind w:firstLine="713"/>
    </w:pPr>
  </w:style>
  <w:style w:type="paragraph" w:customStyle="1" w:styleId="Style26">
    <w:name w:val="Style26"/>
    <w:basedOn w:val="a1"/>
    <w:uiPriority w:val="99"/>
    <w:rsid w:val="00467237"/>
    <w:pPr>
      <w:widowControl w:val="0"/>
      <w:autoSpaceDE w:val="0"/>
      <w:autoSpaceDN w:val="0"/>
      <w:adjustRightInd w:val="0"/>
      <w:spacing w:after="0" w:line="278" w:lineRule="exact"/>
      <w:jc w:val="center"/>
    </w:pPr>
  </w:style>
  <w:style w:type="character" w:customStyle="1" w:styleId="FontStyle163">
    <w:name w:val="Font Style163"/>
    <w:basedOn w:val="a2"/>
    <w:uiPriority w:val="99"/>
    <w:rsid w:val="00467237"/>
    <w:rPr>
      <w:rFonts w:ascii="Times New Roman" w:hAnsi="Times New Roman" w:cs="Times New Roman"/>
      <w:b/>
      <w:bCs/>
      <w:i/>
      <w:iCs/>
      <w:sz w:val="14"/>
      <w:szCs w:val="14"/>
    </w:rPr>
  </w:style>
  <w:style w:type="paragraph" w:styleId="aff7">
    <w:name w:val="footnote text"/>
    <w:basedOn w:val="a1"/>
    <w:link w:val="aff8"/>
    <w:uiPriority w:val="99"/>
    <w:semiHidden/>
    <w:rsid w:val="002D7456"/>
    <w:pPr>
      <w:widowControl w:val="0"/>
      <w:autoSpaceDE w:val="0"/>
      <w:autoSpaceDN w:val="0"/>
      <w:adjustRightInd w:val="0"/>
      <w:spacing w:after="0"/>
      <w:jc w:val="left"/>
    </w:pPr>
    <w:rPr>
      <w:sz w:val="20"/>
      <w:szCs w:val="20"/>
    </w:rPr>
  </w:style>
  <w:style w:type="character" w:customStyle="1" w:styleId="aff8">
    <w:name w:val="Текст сноски Знак"/>
    <w:basedOn w:val="a2"/>
    <w:link w:val="aff7"/>
    <w:uiPriority w:val="99"/>
    <w:semiHidden/>
    <w:locked/>
    <w:rsid w:val="00571B08"/>
    <w:rPr>
      <w:rFonts w:cs="Times New Roman"/>
    </w:rPr>
  </w:style>
  <w:style w:type="paragraph" w:customStyle="1" w:styleId="18">
    <w:name w:val="Обычный1"/>
    <w:uiPriority w:val="99"/>
    <w:rsid w:val="002D7456"/>
    <w:rPr>
      <w:sz w:val="24"/>
      <w:szCs w:val="24"/>
    </w:rPr>
  </w:style>
  <w:style w:type="paragraph" w:customStyle="1" w:styleId="34">
    <w:name w:val="Стиль3 Знак Знак"/>
    <w:basedOn w:val="20"/>
    <w:uiPriority w:val="99"/>
    <w:rsid w:val="002D7456"/>
    <w:pPr>
      <w:widowControl w:val="0"/>
      <w:adjustRightInd w:val="0"/>
      <w:spacing w:before="120" w:after="0" w:line="240" w:lineRule="auto"/>
      <w:ind w:left="0"/>
      <w:textAlignment w:val="baseline"/>
    </w:pPr>
  </w:style>
  <w:style w:type="paragraph" w:customStyle="1" w:styleId="25">
    <w:name w:val="заголовок 2"/>
    <w:basedOn w:val="a1"/>
    <w:next w:val="a1"/>
    <w:uiPriority w:val="99"/>
    <w:rsid w:val="002D7456"/>
    <w:pPr>
      <w:keepNext/>
      <w:spacing w:after="0"/>
      <w:jc w:val="center"/>
    </w:pPr>
    <w:rPr>
      <w:b/>
      <w:szCs w:val="20"/>
    </w:rPr>
  </w:style>
  <w:style w:type="paragraph" w:styleId="HTML">
    <w:name w:val="HTML Preformatted"/>
    <w:basedOn w:val="a1"/>
    <w:link w:val="HTML0"/>
    <w:uiPriority w:val="99"/>
    <w:rsid w:val="002D7456"/>
    <w:rPr>
      <w:rFonts w:ascii="Courier New" w:hAnsi="Courier New" w:cs="Courier New"/>
      <w:sz w:val="20"/>
      <w:szCs w:val="20"/>
    </w:rPr>
  </w:style>
  <w:style w:type="character" w:customStyle="1" w:styleId="HTML0">
    <w:name w:val="Стандартный HTML Знак"/>
    <w:basedOn w:val="a2"/>
    <w:link w:val="HTML"/>
    <w:uiPriority w:val="99"/>
    <w:semiHidden/>
    <w:locked/>
    <w:rsid w:val="00571B08"/>
    <w:rPr>
      <w:rFonts w:ascii="Courier New" w:hAnsi="Courier New" w:cs="Courier New"/>
    </w:rPr>
  </w:style>
  <w:style w:type="character" w:styleId="aff9">
    <w:name w:val="Strong"/>
    <w:basedOn w:val="a2"/>
    <w:uiPriority w:val="99"/>
    <w:qFormat/>
    <w:rsid w:val="002D7456"/>
    <w:rPr>
      <w:rFonts w:cs="Times New Roman"/>
      <w:b/>
      <w:bCs/>
    </w:rPr>
  </w:style>
  <w:style w:type="character" w:styleId="affa">
    <w:name w:val="footnote reference"/>
    <w:basedOn w:val="a2"/>
    <w:uiPriority w:val="99"/>
    <w:semiHidden/>
    <w:rsid w:val="00DA5D66"/>
    <w:rPr>
      <w:rFonts w:cs="Times New Roman"/>
      <w:vertAlign w:val="superscript"/>
    </w:rPr>
  </w:style>
  <w:style w:type="paragraph" w:customStyle="1" w:styleId="Heading">
    <w:name w:val="Heading"/>
    <w:uiPriority w:val="99"/>
    <w:rsid w:val="00DA5D66"/>
    <w:pPr>
      <w:autoSpaceDE w:val="0"/>
      <w:autoSpaceDN w:val="0"/>
      <w:adjustRightInd w:val="0"/>
    </w:pPr>
    <w:rPr>
      <w:rFonts w:ascii="Arial" w:hAnsi="Arial" w:cs="Arial"/>
      <w:b/>
      <w:bCs/>
    </w:rPr>
  </w:style>
  <w:style w:type="paragraph" w:customStyle="1" w:styleId="head21">
    <w:name w:val="head21"/>
    <w:basedOn w:val="a1"/>
    <w:uiPriority w:val="99"/>
    <w:rsid w:val="00DA5D66"/>
    <w:pPr>
      <w:overflowPunct w:val="0"/>
      <w:autoSpaceDE w:val="0"/>
      <w:autoSpaceDN w:val="0"/>
      <w:spacing w:after="0"/>
      <w:jc w:val="center"/>
    </w:pPr>
    <w:rPr>
      <w:b/>
      <w:bCs/>
    </w:rPr>
  </w:style>
  <w:style w:type="paragraph" w:styleId="affb">
    <w:name w:val="Plain Text"/>
    <w:basedOn w:val="a1"/>
    <w:link w:val="affc"/>
    <w:uiPriority w:val="99"/>
    <w:rsid w:val="00DA5D66"/>
    <w:pPr>
      <w:spacing w:after="0"/>
      <w:jc w:val="left"/>
    </w:pPr>
    <w:rPr>
      <w:rFonts w:ascii="Courier New" w:hAnsi="Courier New" w:cs="Courier New"/>
      <w:sz w:val="20"/>
      <w:szCs w:val="20"/>
    </w:rPr>
  </w:style>
  <w:style w:type="character" w:customStyle="1" w:styleId="affc">
    <w:name w:val="Текст Знак"/>
    <w:basedOn w:val="a2"/>
    <w:link w:val="affb"/>
    <w:uiPriority w:val="99"/>
    <w:semiHidden/>
    <w:locked/>
    <w:rsid w:val="00571B08"/>
    <w:rPr>
      <w:rFonts w:ascii="Courier New" w:hAnsi="Courier New" w:cs="Courier New"/>
    </w:rPr>
  </w:style>
  <w:style w:type="paragraph" w:customStyle="1" w:styleId="35">
    <w:name w:val="Стиль3"/>
    <w:basedOn w:val="20"/>
    <w:uiPriority w:val="99"/>
    <w:rsid w:val="00DA5D66"/>
    <w:pPr>
      <w:widowControl w:val="0"/>
      <w:tabs>
        <w:tab w:val="num" w:pos="1440"/>
      </w:tabs>
      <w:adjustRightInd w:val="0"/>
      <w:spacing w:after="0" w:line="240" w:lineRule="auto"/>
      <w:ind w:left="1224" w:hanging="504"/>
      <w:textAlignment w:val="baseline"/>
    </w:pPr>
    <w:rPr>
      <w:szCs w:val="20"/>
    </w:rPr>
  </w:style>
  <w:style w:type="paragraph" w:styleId="affd">
    <w:name w:val="Block Text"/>
    <w:basedOn w:val="a1"/>
    <w:uiPriority w:val="99"/>
    <w:rsid w:val="00DA5D66"/>
    <w:pPr>
      <w:shd w:val="clear" w:color="auto" w:fill="FFFFFF"/>
      <w:tabs>
        <w:tab w:val="left" w:pos="540"/>
      </w:tabs>
      <w:spacing w:before="192" w:line="226" w:lineRule="exact"/>
      <w:ind w:left="540" w:right="883"/>
      <w:jc w:val="left"/>
    </w:pPr>
    <w:rPr>
      <w:color w:val="000000"/>
      <w:spacing w:val="-2"/>
    </w:rPr>
  </w:style>
  <w:style w:type="character" w:customStyle="1" w:styleId="52">
    <w:name w:val="Знак Знак5"/>
    <w:basedOn w:val="a2"/>
    <w:uiPriority w:val="99"/>
    <w:rsid w:val="00241B0D"/>
    <w:rPr>
      <w:rFonts w:cs="Times New Roman"/>
      <w:sz w:val="24"/>
      <w:szCs w:val="24"/>
      <w:lang w:val="ru-RU" w:eastAsia="ru-RU" w:bidi="ar-SA"/>
    </w:rPr>
  </w:style>
  <w:style w:type="character" w:customStyle="1" w:styleId="affe">
    <w:name w:val="Основной текст Знак Знак Знак"/>
    <w:aliases w:val="Знак Знак Знак,Основной текст Знак Знак Знак1"/>
    <w:basedOn w:val="a2"/>
    <w:uiPriority w:val="99"/>
    <w:rsid w:val="00233A6E"/>
    <w:rPr>
      <w:rFonts w:cs="Times New Roman"/>
      <w:sz w:val="24"/>
      <w:lang w:val="ru-RU" w:eastAsia="ru-RU" w:bidi="ar-SA"/>
    </w:rPr>
  </w:style>
  <w:style w:type="numbering" w:customStyle="1" w:styleId="1">
    <w:name w:val="Стиль1"/>
    <w:rsid w:val="003B5558"/>
    <w:pPr>
      <w:numPr>
        <w:numId w:val="4"/>
      </w:numPr>
    </w:pPr>
  </w:style>
  <w:style w:type="paragraph" w:styleId="afff">
    <w:name w:val="List Paragraph"/>
    <w:basedOn w:val="a1"/>
    <w:uiPriority w:val="34"/>
    <w:qFormat/>
    <w:rsid w:val="0029358A"/>
    <w:pPr>
      <w:spacing w:after="0"/>
      <w:ind w:left="720"/>
      <w:contextualSpacing/>
      <w:jc w:val="left"/>
    </w:pPr>
    <w:rPr>
      <w:lang w:eastAsia="ar-SA"/>
    </w:rPr>
  </w:style>
  <w:style w:type="paragraph" w:customStyle="1" w:styleId="afff0">
    <w:name w:val="Текст таблиц"/>
    <w:basedOn w:val="a1"/>
    <w:rsid w:val="0029358A"/>
    <w:pPr>
      <w:spacing w:after="0"/>
      <w:jc w:val="left"/>
    </w:pPr>
    <w:rPr>
      <w:b/>
      <w:sz w:val="26"/>
      <w:lang w:eastAsia="ar-SA"/>
    </w:rPr>
  </w:style>
  <w:style w:type="character" w:customStyle="1" w:styleId="postbody">
    <w:name w:val="postbody"/>
    <w:basedOn w:val="a2"/>
    <w:rsid w:val="00CD59D5"/>
  </w:style>
  <w:style w:type="paragraph" w:styleId="afff1">
    <w:name w:val="List Continue"/>
    <w:basedOn w:val="a1"/>
    <w:locked/>
    <w:rsid w:val="005B7EDD"/>
    <w:pPr>
      <w:spacing w:after="120"/>
      <w:ind w:left="283"/>
      <w:jc w:val="left"/>
    </w:pPr>
  </w:style>
  <w:style w:type="character" w:customStyle="1" w:styleId="af1">
    <w:name w:val="Обычный (веб) Знак"/>
    <w:aliases w:val="Обычный (Web) Знак,Обычный (веб) Знак Знак Знак,Обычный (Web) Знак Знак Знак Знак"/>
    <w:link w:val="af0"/>
    <w:rsid w:val="005B7EDD"/>
    <w:rPr>
      <w:sz w:val="24"/>
      <w:szCs w:val="20"/>
    </w:rPr>
  </w:style>
  <w:style w:type="paragraph" w:customStyle="1" w:styleId="afff2">
    <w:name w:val="Ариал"/>
    <w:basedOn w:val="a1"/>
    <w:link w:val="19"/>
    <w:rsid w:val="00C84AE6"/>
    <w:pPr>
      <w:spacing w:before="120" w:after="120" w:line="360" w:lineRule="auto"/>
      <w:ind w:firstLine="851"/>
    </w:pPr>
    <w:rPr>
      <w:rFonts w:ascii="Arial" w:hAnsi="Arial" w:cs="Arial"/>
    </w:rPr>
  </w:style>
  <w:style w:type="character" w:customStyle="1" w:styleId="19">
    <w:name w:val="Ариал Знак1"/>
    <w:link w:val="afff2"/>
    <w:locked/>
    <w:rsid w:val="00C84AE6"/>
    <w:rPr>
      <w:rFonts w:ascii="Arial" w:hAnsi="Arial" w:cs="Arial"/>
      <w:sz w:val="24"/>
      <w:szCs w:val="24"/>
    </w:rPr>
  </w:style>
  <w:style w:type="paragraph" w:customStyle="1" w:styleId="afff3">
    <w:name w:val="Ариал Таблица"/>
    <w:basedOn w:val="afff2"/>
    <w:link w:val="afff4"/>
    <w:rsid w:val="00C84AE6"/>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84AE6"/>
    <w:rPr>
      <w:rFonts w:ascii="Arial" w:hAnsi="Arial" w:cs="Arial"/>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1645098">
      <w:marLeft w:val="0"/>
      <w:marRight w:val="0"/>
      <w:marTop w:val="0"/>
      <w:marBottom w:val="0"/>
      <w:divBdr>
        <w:top w:val="none" w:sz="0" w:space="0" w:color="auto"/>
        <w:left w:val="none" w:sz="0" w:space="0" w:color="auto"/>
        <w:bottom w:val="none" w:sz="0" w:space="0" w:color="auto"/>
        <w:right w:val="none" w:sz="0" w:space="0" w:color="auto"/>
      </w:divBdr>
    </w:div>
    <w:div w:id="1678728052">
      <w:bodyDiv w:val="1"/>
      <w:marLeft w:val="0"/>
      <w:marRight w:val="0"/>
      <w:marTop w:val="0"/>
      <w:marBottom w:val="0"/>
      <w:divBdr>
        <w:top w:val="none" w:sz="0" w:space="0" w:color="auto"/>
        <w:left w:val="none" w:sz="0" w:space="0" w:color="auto"/>
        <w:bottom w:val="none" w:sz="0" w:space="0" w:color="auto"/>
        <w:right w:val="none" w:sz="0" w:space="0" w:color="auto"/>
      </w:divBdr>
    </w:div>
    <w:div w:id="1704358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a.marchak@atex.org.ru" TargetMode="External"/><Relationship Id="rId18" Type="http://schemas.openxmlformats.org/officeDocument/2006/relationships/hyperlink" Target="http://www.a-k-d.ru/" TargetMode="External"/><Relationship Id="rId26" Type="http://schemas.openxmlformats.org/officeDocument/2006/relationships/hyperlink" Target="http://www.a-k-d.ru" TargetMode="External"/><Relationship Id="rId39" Type="http://schemas.openxmlformats.org/officeDocument/2006/relationships/hyperlink" Target="http://www.a-k-d.ru" TargetMode="External"/><Relationship Id="rId21" Type="http://schemas.openxmlformats.org/officeDocument/2006/relationships/header" Target="header2.xml"/><Relationship Id="rId34" Type="http://schemas.openxmlformats.org/officeDocument/2006/relationships/hyperlink" Target="http://www.a-k-d.ru" TargetMode="External"/><Relationship Id="rId42" Type="http://schemas.openxmlformats.org/officeDocument/2006/relationships/hyperlink" Target="http://zakupki.rosatom.ru/" TargetMode="External"/><Relationship Id="rId47" Type="http://schemas.openxmlformats.org/officeDocument/2006/relationships/hyperlink" Target="http://zakupki.rosatom.ru" TargetMode="External"/><Relationship Id="rId50" Type="http://schemas.openxmlformats.org/officeDocument/2006/relationships/hyperlink" Target="http://www.a-k-d.ru" TargetMode="External"/><Relationship Id="rId55" Type="http://schemas.openxmlformats.org/officeDocument/2006/relationships/hyperlink" Target="http://www.a-k-d.ru" TargetMode="External"/><Relationship Id="rId63" Type="http://schemas.openxmlformats.org/officeDocument/2006/relationships/hyperlink" Target="http://zakupki.rosatom.ru" TargetMode="External"/><Relationship Id="rId68" Type="http://schemas.openxmlformats.org/officeDocument/2006/relationships/hyperlink" Target="http://www.a-k-d.ru" TargetMode="External"/><Relationship Id="rId76" Type="http://schemas.openxmlformats.org/officeDocument/2006/relationships/hyperlink" Target="http://zakupki.rosatom.ru" TargetMode="External"/><Relationship Id="rId7" Type="http://schemas.openxmlformats.org/officeDocument/2006/relationships/footnotes" Target="footnotes.xml"/><Relationship Id="rId71"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mailto:a.marchak@atex.org.ru" TargetMode="External"/><Relationship Id="rId24" Type="http://schemas.openxmlformats.org/officeDocument/2006/relationships/hyperlink" Target="http://www.a-k-d.ru" TargetMode="External"/><Relationship Id="rId32" Type="http://schemas.openxmlformats.org/officeDocument/2006/relationships/hyperlink" Target="http://www.a-k-d.ru" TargetMode="External"/><Relationship Id="rId37" Type="http://schemas.openxmlformats.org/officeDocument/2006/relationships/hyperlink" Target="http://zakupki.rosatom.ru/" TargetMode="External"/><Relationship Id="rId40" Type="http://schemas.openxmlformats.org/officeDocument/2006/relationships/hyperlink" Target="http://zakupki.rosatom.ru/" TargetMode="External"/><Relationship Id="rId45" Type="http://schemas.openxmlformats.org/officeDocument/2006/relationships/hyperlink" Target="http://zakupki.rosatom.ru/" TargetMode="External"/><Relationship Id="rId53" Type="http://schemas.openxmlformats.org/officeDocument/2006/relationships/hyperlink" Target="http://zakupki.rosatom.ru/" TargetMode="External"/><Relationship Id="rId58" Type="http://schemas.openxmlformats.org/officeDocument/2006/relationships/hyperlink" Target="http://zakupki.rosatom.ru/" TargetMode="External"/><Relationship Id="rId66" Type="http://schemas.openxmlformats.org/officeDocument/2006/relationships/hyperlink" Target="http://www.a-k-d.ru" TargetMode="External"/><Relationship Id="rId74" Type="http://schemas.openxmlformats.org/officeDocument/2006/relationships/hyperlink" Target="http://www.a-k-d.ru" TargetMode="External"/><Relationship Id="rId79" Type="http://schemas.openxmlformats.org/officeDocument/2006/relationships/hyperlink" Target="http://www.a-k-d.ru" TargetMode="External"/><Relationship Id="rId5" Type="http://schemas.openxmlformats.org/officeDocument/2006/relationships/settings" Target="settings.xml"/><Relationship Id="rId61" Type="http://schemas.openxmlformats.org/officeDocument/2006/relationships/hyperlink" Target="http://zakupki.rosatom.ru" TargetMode="External"/><Relationship Id="rId82" Type="http://schemas.openxmlformats.org/officeDocument/2006/relationships/fontTable" Target="fontTable.xml"/><Relationship Id="rId10" Type="http://schemas.openxmlformats.org/officeDocument/2006/relationships/hyperlink" Target="http://www.a-k-d.ru" TargetMode="External"/><Relationship Id="rId19" Type="http://schemas.openxmlformats.org/officeDocument/2006/relationships/header" Target="header1.xml"/><Relationship Id="rId31" Type="http://schemas.openxmlformats.org/officeDocument/2006/relationships/hyperlink" Target="http://www.a-k-d.ru" TargetMode="External"/><Relationship Id="rId44" Type="http://schemas.openxmlformats.org/officeDocument/2006/relationships/hyperlink" Target="http://zakupki.rosatom.ru/" TargetMode="External"/><Relationship Id="rId52" Type="http://schemas.openxmlformats.org/officeDocument/2006/relationships/hyperlink" Target="http://www.a-k-d.ru" TargetMode="External"/><Relationship Id="rId60" Type="http://schemas.openxmlformats.org/officeDocument/2006/relationships/hyperlink" Target="http://www.a-k-d.ru" TargetMode="External"/><Relationship Id="rId65" Type="http://schemas.openxmlformats.org/officeDocument/2006/relationships/hyperlink" Target="http://www.a-k-d.ru" TargetMode="External"/><Relationship Id="rId73" Type="http://schemas.openxmlformats.org/officeDocument/2006/relationships/hyperlink" Target="http://zakupki.rosatom.ru" TargetMode="External"/><Relationship Id="rId78" Type="http://schemas.openxmlformats.org/officeDocument/2006/relationships/hyperlink" Target="http://zakupki.rosatom.ru" TargetMode="External"/><Relationship Id="rId81" Type="http://schemas.openxmlformats.org/officeDocument/2006/relationships/header" Target="header3.xml"/><Relationship Id="rId4" Type="http://schemas.microsoft.com/office/2007/relationships/stylesWithEffects" Target="stylesWithEffects.xml"/><Relationship Id="rId9" Type="http://schemas.openxmlformats.org/officeDocument/2006/relationships/hyperlink" Target="http://zakupki.rosatom.ru" TargetMode="External"/><Relationship Id="rId14" Type="http://schemas.openxmlformats.org/officeDocument/2006/relationships/hyperlink" Target="mailto:a.voloshina@atex.org" TargetMode="External"/><Relationship Id="rId22" Type="http://schemas.openxmlformats.org/officeDocument/2006/relationships/hyperlink" Target="http://zakupki.rosatom.ru" TargetMode="External"/><Relationship Id="rId27" Type="http://schemas.openxmlformats.org/officeDocument/2006/relationships/hyperlink" Target="http://www.a-k-d.ru" TargetMode="External"/><Relationship Id="rId30" Type="http://schemas.openxmlformats.org/officeDocument/2006/relationships/hyperlink" Target="http://www.a-k-d.ru" TargetMode="External"/><Relationship Id="rId35" Type="http://schemas.openxmlformats.org/officeDocument/2006/relationships/hyperlink" Target="http://www.a-k-d.ru" TargetMode="External"/><Relationship Id="rId43" Type="http://schemas.openxmlformats.org/officeDocument/2006/relationships/hyperlink" Target="http://www.a-k-d.ru" TargetMode="External"/><Relationship Id="rId48" Type="http://schemas.openxmlformats.org/officeDocument/2006/relationships/hyperlink" Target="http://www.a-k-d.ru/" TargetMode="External"/><Relationship Id="rId56" Type="http://schemas.openxmlformats.org/officeDocument/2006/relationships/hyperlink" Target="http://zakupki.rosatom.ru/" TargetMode="External"/><Relationship Id="rId64" Type="http://schemas.openxmlformats.org/officeDocument/2006/relationships/hyperlink" Target="http://zakupki.rosatom.ru" TargetMode="External"/><Relationship Id="rId69" Type="http://schemas.openxmlformats.org/officeDocument/2006/relationships/hyperlink" Target="http://www.a-k-d.ru" TargetMode="External"/><Relationship Id="rId77" Type="http://schemas.openxmlformats.org/officeDocument/2006/relationships/hyperlink" Target="http://www.a-k-d.ru/" TargetMode="External"/><Relationship Id="rId8" Type="http://schemas.openxmlformats.org/officeDocument/2006/relationships/endnotes" Target="endnotes.xml"/><Relationship Id="rId51" Type="http://schemas.openxmlformats.org/officeDocument/2006/relationships/hyperlink" Target="http://zakupki.rosatom.ru" TargetMode="External"/><Relationship Id="rId72" Type="http://schemas.openxmlformats.org/officeDocument/2006/relationships/hyperlink" Target="http://www.a-k-d.ru" TargetMode="External"/><Relationship Id="rId80" Type="http://schemas.openxmlformats.org/officeDocument/2006/relationships/hyperlink" Target="http://zakupki.rosatom.ru/" TargetMode="External"/><Relationship Id="rId3" Type="http://schemas.openxmlformats.org/officeDocument/2006/relationships/styles" Target="styles.xml"/><Relationship Id="rId12" Type="http://schemas.openxmlformats.org/officeDocument/2006/relationships/hyperlink" Target="mailto:a.voloshina@atex.org.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33" Type="http://schemas.openxmlformats.org/officeDocument/2006/relationships/hyperlink" Target="http://www.a-k-d.ru" TargetMode="External"/><Relationship Id="rId38" Type="http://schemas.openxmlformats.org/officeDocument/2006/relationships/hyperlink" Target="http://www.a-k-d.ru" TargetMode="External"/><Relationship Id="rId46" Type="http://schemas.openxmlformats.org/officeDocument/2006/relationships/hyperlink" Target="http://www.a-k-d.ru" TargetMode="External"/><Relationship Id="rId59" Type="http://schemas.openxmlformats.org/officeDocument/2006/relationships/hyperlink" Target="http://zakupki.rosatom.ru" TargetMode="External"/><Relationship Id="rId67" Type="http://schemas.openxmlformats.org/officeDocument/2006/relationships/hyperlink" Target="http://www.a-k-d.ru" TargetMode="External"/><Relationship Id="rId20" Type="http://schemas.openxmlformats.org/officeDocument/2006/relationships/footer" Target="footer1.xml"/><Relationship Id="rId41" Type="http://schemas.openxmlformats.org/officeDocument/2006/relationships/hyperlink" Target="http://www.a-k-d.ru" TargetMode="External"/><Relationship Id="rId54" Type="http://schemas.openxmlformats.org/officeDocument/2006/relationships/hyperlink" Target="http://zakupki.rosatom.ru/" TargetMode="External"/><Relationship Id="rId62" Type="http://schemas.openxmlformats.org/officeDocument/2006/relationships/hyperlink" Target="http://zakupki.rosatom.ru" TargetMode="External"/><Relationship Id="rId70" Type="http://schemas.openxmlformats.org/officeDocument/2006/relationships/hyperlink" Target="http://www.a-k-d.ru" TargetMode="External"/><Relationship Id="rId75" Type="http://schemas.openxmlformats.org/officeDocument/2006/relationships/hyperlink" Target="http://zakupki.rosatom.ru"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www.a-k-d.ru" TargetMode="External"/><Relationship Id="rId28" Type="http://schemas.openxmlformats.org/officeDocument/2006/relationships/hyperlink" Target="http://www.a-k-d.ru" TargetMode="External"/><Relationship Id="rId36" Type="http://schemas.openxmlformats.org/officeDocument/2006/relationships/hyperlink" Target="http://www.a-k-d.ru" TargetMode="External"/><Relationship Id="rId49" Type="http://schemas.openxmlformats.org/officeDocument/2006/relationships/hyperlink" Target="http://www.a-k-d.ru" TargetMode="External"/><Relationship Id="rId57"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F07EFC-9B49-4CC8-A829-59E06521F3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47</Pages>
  <Words>13639</Words>
  <Characters>97753</Characters>
  <Application>Microsoft Office Word</Application>
  <DocSecurity>0</DocSecurity>
  <Lines>814</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111170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tomashevskaya_ov</dc:creator>
  <cp:lastModifiedBy>Донцова Наталья Николаевна</cp:lastModifiedBy>
  <cp:revision>7</cp:revision>
  <cp:lastPrinted>2012-06-28T13:32:00Z</cp:lastPrinted>
  <dcterms:created xsi:type="dcterms:W3CDTF">2012-06-28T11:42:00Z</dcterms:created>
  <dcterms:modified xsi:type="dcterms:W3CDTF">2012-06-29T07:17:00Z</dcterms:modified>
</cp:coreProperties>
</file>