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ED5" w:rsidRDefault="00762ED5" w:rsidP="00762ED5">
      <w:pPr>
        <w:autoSpaceDE w:val="0"/>
        <w:autoSpaceDN w:val="0"/>
        <w:adjustRightInd w:val="0"/>
        <w:spacing w:after="240" w:line="240" w:lineRule="auto"/>
        <w:ind w:left="5103"/>
        <w:jc w:val="center"/>
        <w:rPr>
          <w:rFonts w:ascii="Times New Roman" w:hAnsi="Times New Roman"/>
          <w:bCs/>
          <w:caps/>
          <w:color w:val="000000"/>
          <w:sz w:val="24"/>
          <w:szCs w:val="24"/>
        </w:rPr>
      </w:pPr>
      <w:r w:rsidRPr="00605A8E">
        <w:rPr>
          <w:rFonts w:ascii="Times New Roman" w:hAnsi="Times New Roman"/>
          <w:bCs/>
          <w:caps/>
          <w:color w:val="000000"/>
          <w:sz w:val="24"/>
          <w:szCs w:val="24"/>
        </w:rPr>
        <w:t>Утверждаю</w:t>
      </w:r>
    </w:p>
    <w:p w:rsidR="00762ED5" w:rsidRDefault="00762ED5" w:rsidP="00762ED5">
      <w:pPr>
        <w:autoSpaceDE w:val="0"/>
        <w:autoSpaceDN w:val="0"/>
        <w:adjustRightInd w:val="0"/>
        <w:spacing w:after="240" w:line="240" w:lineRule="auto"/>
        <w:ind w:left="5103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aps/>
          <w:color w:val="000000"/>
          <w:sz w:val="24"/>
          <w:szCs w:val="24"/>
        </w:rPr>
        <w:t>З</w:t>
      </w:r>
      <w:r>
        <w:rPr>
          <w:rFonts w:ascii="Times New Roman" w:hAnsi="Times New Roman"/>
          <w:bCs/>
          <w:color w:val="000000"/>
          <w:sz w:val="24"/>
          <w:szCs w:val="24"/>
        </w:rPr>
        <w:t>аместитель директора «НИКИРЭТ» - филиала ФГУП ФНПЦ «ПО «Старт» им. М.В. Проценко» - директор ТЦ СФЗ</w:t>
      </w:r>
    </w:p>
    <w:p w:rsidR="00762ED5" w:rsidRPr="00783479" w:rsidRDefault="00762ED5" w:rsidP="00762ED5">
      <w:pPr>
        <w:spacing w:line="240" w:lineRule="auto"/>
        <w:ind w:left="5103"/>
        <w:rPr>
          <w:rFonts w:ascii="Times New Roman" w:hAnsi="Times New Roman"/>
          <w:sz w:val="24"/>
          <w:szCs w:val="24"/>
        </w:rPr>
      </w:pPr>
      <w:r w:rsidRPr="00783479">
        <w:rPr>
          <w:rFonts w:ascii="Times New Roman" w:hAnsi="Times New Roman"/>
          <w:sz w:val="24"/>
          <w:szCs w:val="24"/>
        </w:rPr>
        <w:t>_______________________В. В. Степин</w:t>
      </w:r>
    </w:p>
    <w:p w:rsidR="00762ED5" w:rsidRPr="00783479" w:rsidRDefault="00762ED5" w:rsidP="00762ED5">
      <w:pPr>
        <w:spacing w:line="240" w:lineRule="auto"/>
        <w:ind w:left="5103"/>
        <w:rPr>
          <w:rFonts w:ascii="Times New Roman" w:hAnsi="Times New Roman"/>
          <w:sz w:val="24"/>
          <w:szCs w:val="24"/>
        </w:rPr>
      </w:pPr>
      <w:r w:rsidRPr="00783479">
        <w:rPr>
          <w:rFonts w:ascii="Times New Roman" w:hAnsi="Times New Roman"/>
          <w:sz w:val="24"/>
          <w:szCs w:val="24"/>
        </w:rPr>
        <w:t>«_____»________________2012 г.</w:t>
      </w:r>
    </w:p>
    <w:p w:rsidR="00762ED5" w:rsidRDefault="00762ED5" w:rsidP="00762ED5">
      <w:pPr>
        <w:autoSpaceDE w:val="0"/>
        <w:autoSpaceDN w:val="0"/>
        <w:adjustRightInd w:val="0"/>
        <w:spacing w:after="240" w:line="360" w:lineRule="auto"/>
        <w:ind w:left="5528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762ED5" w:rsidRDefault="00762ED5" w:rsidP="00762ED5">
      <w:pPr>
        <w:autoSpaceDE w:val="0"/>
        <w:autoSpaceDN w:val="0"/>
        <w:adjustRightInd w:val="0"/>
        <w:spacing w:before="240" w:after="240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ТЕХНИЧЕСКИЕ ТРЕБОВАНИЯ</w:t>
      </w:r>
    </w:p>
    <w:p w:rsidR="00762ED5" w:rsidRPr="00D92649" w:rsidRDefault="00762ED5" w:rsidP="00762ED5">
      <w:pPr>
        <w:autoSpaceDE w:val="0"/>
        <w:autoSpaceDN w:val="0"/>
        <w:adjustRightInd w:val="0"/>
        <w:spacing w:before="240" w:after="240" w:line="360" w:lineRule="auto"/>
        <w:ind w:firstLine="709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92649">
        <w:rPr>
          <w:rFonts w:ascii="Times New Roman" w:hAnsi="Times New Roman"/>
          <w:b/>
          <w:bCs/>
          <w:color w:val="000000"/>
          <w:sz w:val="24"/>
          <w:szCs w:val="24"/>
        </w:rPr>
        <w:t>1. ОБЩИЕ УКАЗАНИЯ</w:t>
      </w:r>
    </w:p>
    <w:p w:rsidR="00762ED5" w:rsidRDefault="00762ED5" w:rsidP="00762ED5">
      <w:pPr>
        <w:tabs>
          <w:tab w:val="left" w:pos="709"/>
        </w:tabs>
        <w:autoSpaceDE w:val="0"/>
        <w:autoSpaceDN w:val="0"/>
        <w:adjustRightInd w:val="0"/>
        <w:spacing w:before="240" w:after="240" w:line="360" w:lineRule="auto"/>
        <w:ind w:firstLine="709"/>
        <w:rPr>
          <w:rFonts w:ascii="Times New Roman" w:hAnsi="Times New Roman"/>
          <w:bCs/>
          <w:sz w:val="24"/>
          <w:szCs w:val="24"/>
        </w:rPr>
      </w:pPr>
      <w:r w:rsidRPr="00762ED5">
        <w:rPr>
          <w:rFonts w:ascii="Times New Roman" w:hAnsi="Times New Roman"/>
          <w:bCs/>
          <w:sz w:val="24"/>
          <w:szCs w:val="24"/>
        </w:rPr>
        <w:t xml:space="preserve">Кабина охраны наружного исполнения - объемная сборно-сварная </w:t>
      </w:r>
      <w:proofErr w:type="spellStart"/>
      <w:r w:rsidRPr="00762ED5">
        <w:rPr>
          <w:rFonts w:ascii="Times New Roman" w:hAnsi="Times New Roman"/>
          <w:bCs/>
          <w:sz w:val="24"/>
          <w:szCs w:val="24"/>
        </w:rPr>
        <w:t>самоустойчивая</w:t>
      </w:r>
      <w:proofErr w:type="spellEnd"/>
      <w:r w:rsidRPr="00762ED5">
        <w:rPr>
          <w:rFonts w:ascii="Times New Roman" w:hAnsi="Times New Roman"/>
          <w:bCs/>
          <w:sz w:val="24"/>
          <w:szCs w:val="24"/>
        </w:rPr>
        <w:t xml:space="preserve"> металлическая конструкция, имеющая надлежащее техническое оснащение. Наружные кабины охраны защищают жизнь охранников при нападении и дают возможност</w:t>
      </w:r>
      <w:r>
        <w:rPr>
          <w:rFonts w:ascii="Times New Roman" w:hAnsi="Times New Roman"/>
          <w:bCs/>
          <w:sz w:val="24"/>
          <w:szCs w:val="24"/>
        </w:rPr>
        <w:t xml:space="preserve">ь вести ответный огонь. </w:t>
      </w:r>
    </w:p>
    <w:p w:rsidR="00762ED5" w:rsidRDefault="00762ED5" w:rsidP="00762ED5">
      <w:pPr>
        <w:tabs>
          <w:tab w:val="left" w:pos="709"/>
        </w:tabs>
        <w:autoSpaceDE w:val="0"/>
        <w:autoSpaceDN w:val="0"/>
        <w:adjustRightInd w:val="0"/>
        <w:spacing w:before="240" w:after="240" w:line="360" w:lineRule="auto"/>
        <w:ind w:firstLine="709"/>
        <w:rPr>
          <w:rFonts w:ascii="Times New Roman" w:hAnsi="Times New Roman"/>
          <w:bCs/>
          <w:sz w:val="24"/>
          <w:szCs w:val="24"/>
        </w:rPr>
      </w:pPr>
      <w:r w:rsidRPr="00762ED5">
        <w:rPr>
          <w:rFonts w:ascii="Times New Roman" w:hAnsi="Times New Roman"/>
          <w:bCs/>
          <w:sz w:val="24"/>
          <w:szCs w:val="24"/>
        </w:rPr>
        <w:t>Обеспечивается выполнение требований</w:t>
      </w:r>
      <w:r>
        <w:rPr>
          <w:rFonts w:ascii="Times New Roman" w:hAnsi="Times New Roman"/>
          <w:bCs/>
          <w:sz w:val="24"/>
          <w:szCs w:val="24"/>
        </w:rPr>
        <w:t xml:space="preserve"> до 5а класса </w:t>
      </w:r>
      <w:proofErr w:type="spellStart"/>
      <w:r>
        <w:rPr>
          <w:rFonts w:ascii="Times New Roman" w:hAnsi="Times New Roman"/>
          <w:bCs/>
          <w:sz w:val="24"/>
          <w:szCs w:val="24"/>
        </w:rPr>
        <w:t>пулестойкости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по </w:t>
      </w:r>
      <w:r w:rsidRPr="00762ED5">
        <w:rPr>
          <w:rFonts w:ascii="Times New Roman" w:hAnsi="Times New Roman"/>
          <w:bCs/>
          <w:sz w:val="24"/>
          <w:szCs w:val="24"/>
        </w:rPr>
        <w:t xml:space="preserve">ГОСТ </w:t>
      </w:r>
      <w:proofErr w:type="gramStart"/>
      <w:r w:rsidRPr="00762ED5">
        <w:rPr>
          <w:rFonts w:ascii="Times New Roman" w:hAnsi="Times New Roman"/>
          <w:bCs/>
          <w:sz w:val="24"/>
          <w:szCs w:val="24"/>
        </w:rPr>
        <w:t>Р</w:t>
      </w:r>
      <w:proofErr w:type="gramEnd"/>
      <w:r w:rsidRPr="00762ED5">
        <w:rPr>
          <w:rFonts w:ascii="Times New Roman" w:hAnsi="Times New Roman"/>
          <w:bCs/>
          <w:sz w:val="24"/>
          <w:szCs w:val="24"/>
        </w:rPr>
        <w:t xml:space="preserve"> 51112-97 включительно, включая места соединений.</w:t>
      </w:r>
    </w:p>
    <w:p w:rsidR="00AD0CA1" w:rsidRPr="00762ED5" w:rsidRDefault="00762ED5" w:rsidP="00762ED5">
      <w:pPr>
        <w:autoSpaceDE w:val="0"/>
        <w:autoSpaceDN w:val="0"/>
        <w:adjustRightInd w:val="0"/>
        <w:spacing w:before="240" w:after="240" w:line="360" w:lineRule="auto"/>
        <w:ind w:firstLine="709"/>
        <w:rPr>
          <w:rFonts w:ascii="Times New Roman" w:eastAsia="SymbolMT" w:hAnsi="Times New Roman"/>
          <w:sz w:val="24"/>
          <w:szCs w:val="24"/>
        </w:rPr>
      </w:pPr>
      <w:r w:rsidRPr="00D92649">
        <w:rPr>
          <w:rFonts w:ascii="Times New Roman" w:hAnsi="Times New Roman"/>
          <w:b/>
          <w:bCs/>
          <w:sz w:val="24"/>
          <w:szCs w:val="24"/>
        </w:rPr>
        <w:t xml:space="preserve">2. </w:t>
      </w:r>
      <w:r w:rsidRPr="0040253E">
        <w:rPr>
          <w:rFonts w:ascii="Times New Roman" w:hAnsi="Times New Roman"/>
          <w:b/>
          <w:bCs/>
          <w:color w:val="000000"/>
          <w:sz w:val="24"/>
          <w:szCs w:val="24"/>
        </w:rPr>
        <w:t>ОСНОВНЫЕ</w:t>
      </w:r>
      <w:r w:rsidRPr="00D9264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D92649">
        <w:rPr>
          <w:rFonts w:ascii="Times New Roman" w:hAnsi="Times New Roman"/>
          <w:b/>
          <w:bCs/>
          <w:color w:val="000000"/>
          <w:sz w:val="24"/>
          <w:szCs w:val="24"/>
        </w:rPr>
        <w:t>ТЕХНИЧЕСКИЕ</w:t>
      </w:r>
      <w:r w:rsidRPr="00D92649">
        <w:rPr>
          <w:rFonts w:ascii="Times New Roman" w:hAnsi="Times New Roman"/>
          <w:b/>
          <w:bCs/>
          <w:sz w:val="24"/>
          <w:szCs w:val="24"/>
        </w:rPr>
        <w:t xml:space="preserve"> ТРЕБОВАНИЯ</w:t>
      </w:r>
    </w:p>
    <w:tbl>
      <w:tblPr>
        <w:tblStyle w:val="a3"/>
        <w:tblW w:w="9889" w:type="dxa"/>
        <w:tblInd w:w="675" w:type="dxa"/>
        <w:tblLook w:val="04A0" w:firstRow="1" w:lastRow="0" w:firstColumn="1" w:lastColumn="0" w:noHBand="0" w:noVBand="1"/>
      </w:tblPr>
      <w:tblGrid>
        <w:gridCol w:w="534"/>
        <w:gridCol w:w="8363"/>
        <w:gridCol w:w="992"/>
      </w:tblGrid>
      <w:tr w:rsidR="0024628A" w:rsidTr="00762ED5">
        <w:tc>
          <w:tcPr>
            <w:tcW w:w="534" w:type="dxa"/>
          </w:tcPr>
          <w:p w:rsidR="0024628A" w:rsidRPr="00C93CE6" w:rsidRDefault="0024628A" w:rsidP="00C93CE6">
            <w:pPr>
              <w:autoSpaceDE w:val="0"/>
              <w:autoSpaceDN w:val="0"/>
              <w:adjustRightInd w:val="0"/>
              <w:rPr>
                <w:rFonts w:ascii="Arial-BoldMT" w:eastAsia="Arial-BoldMT" w:cs="Arial-BoldMT"/>
                <w:b/>
                <w:bCs/>
                <w:sz w:val="18"/>
                <w:szCs w:val="18"/>
              </w:rPr>
            </w:pPr>
            <w:r w:rsidRPr="00C93CE6">
              <w:rPr>
                <w:rFonts w:ascii="Arial-BoldMT" w:eastAsia="Arial-BoldMT" w:cs="Arial-BoldMT" w:hint="eastAsia"/>
                <w:b/>
                <w:bCs/>
                <w:sz w:val="18"/>
                <w:szCs w:val="18"/>
              </w:rPr>
              <w:t>№</w:t>
            </w:r>
          </w:p>
          <w:p w:rsidR="0024628A" w:rsidRDefault="0024628A" w:rsidP="00C93CE6">
            <w:r w:rsidRPr="00C93CE6">
              <w:rPr>
                <w:rFonts w:ascii="Arial-BoldMT" w:eastAsia="Arial-BoldMT" w:cs="Arial-BoldMT" w:hint="eastAsia"/>
                <w:b/>
                <w:bCs/>
                <w:sz w:val="18"/>
                <w:szCs w:val="18"/>
              </w:rPr>
              <w:t>п</w:t>
            </w:r>
            <w:r w:rsidRPr="00C93CE6">
              <w:rPr>
                <w:rFonts w:ascii="Arial-BoldMT" w:eastAsia="Arial-BoldMT" w:cs="Arial-BoldMT"/>
                <w:b/>
                <w:bCs/>
                <w:sz w:val="18"/>
                <w:szCs w:val="18"/>
              </w:rPr>
              <w:t>/</w:t>
            </w:r>
            <w:r w:rsidRPr="00C93CE6">
              <w:rPr>
                <w:rFonts w:ascii="Arial-BoldMT" w:eastAsia="Arial-BoldMT" w:cs="Arial-BoldMT" w:hint="eastAsia"/>
                <w:b/>
                <w:bCs/>
                <w:sz w:val="18"/>
                <w:szCs w:val="18"/>
              </w:rPr>
              <w:t>п</w:t>
            </w:r>
          </w:p>
        </w:tc>
        <w:tc>
          <w:tcPr>
            <w:tcW w:w="8363" w:type="dxa"/>
          </w:tcPr>
          <w:p w:rsidR="0024628A" w:rsidRDefault="0024628A" w:rsidP="00C93CE6">
            <w:pPr>
              <w:jc w:val="center"/>
              <w:rPr>
                <w:rFonts w:eastAsia="Arial-BoldMT" w:cs="Arial-BoldMT"/>
                <w:bCs/>
              </w:rPr>
            </w:pPr>
            <w:proofErr w:type="spellStart"/>
            <w:r w:rsidRPr="00C93CE6">
              <w:rPr>
                <w:rFonts w:ascii="Arial-BoldMT" w:eastAsia="Arial-BoldMT" w:cs="Arial-BoldMT" w:hint="eastAsia"/>
                <w:bCs/>
              </w:rPr>
              <w:t>Наименование</w:t>
            </w:r>
            <w:proofErr w:type="spellEnd"/>
            <w:r w:rsidRPr="00C93CE6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C93CE6">
              <w:rPr>
                <w:rFonts w:ascii="Arial-BoldMT" w:eastAsia="Arial-BoldMT" w:cs="Arial-BoldMT" w:hint="eastAsia"/>
                <w:bCs/>
              </w:rPr>
              <w:t>продукции</w:t>
            </w:r>
            <w:proofErr w:type="spellEnd"/>
          </w:p>
          <w:p w:rsidR="0024628A" w:rsidRPr="00C93CE6" w:rsidRDefault="0024628A" w:rsidP="00C93CE6">
            <w:pPr>
              <w:jc w:val="center"/>
            </w:pPr>
            <w:r>
              <w:rPr>
                <w:rFonts w:ascii="ArialMT" w:hAnsi="ArialMT" w:cs="ArialMT"/>
                <w:sz w:val="24"/>
                <w:szCs w:val="24"/>
              </w:rPr>
              <w:t>размеры Высота х Ширина (</w:t>
            </w:r>
            <w:proofErr w:type="spellStart"/>
            <w:r>
              <w:rPr>
                <w:rFonts w:ascii="ArialMT" w:hAnsi="ArialMT" w:cs="ArialMT"/>
                <w:sz w:val="24"/>
                <w:szCs w:val="24"/>
              </w:rPr>
              <w:t>ВхШ</w:t>
            </w:r>
            <w:proofErr w:type="spellEnd"/>
            <w:r>
              <w:rPr>
                <w:rFonts w:ascii="ArialMT" w:hAnsi="ArialMT" w:cs="ArialMT"/>
                <w:sz w:val="24"/>
                <w:szCs w:val="24"/>
              </w:rPr>
              <w:t>), м</w:t>
            </w:r>
          </w:p>
        </w:tc>
        <w:tc>
          <w:tcPr>
            <w:tcW w:w="992" w:type="dxa"/>
          </w:tcPr>
          <w:p w:rsidR="0024628A" w:rsidRPr="0024628A" w:rsidRDefault="0024628A" w:rsidP="00C93CE6">
            <w:r>
              <w:t>Кол-во</w:t>
            </w:r>
          </w:p>
        </w:tc>
      </w:tr>
      <w:tr w:rsidR="0024628A" w:rsidTr="00762ED5">
        <w:tc>
          <w:tcPr>
            <w:tcW w:w="534" w:type="dxa"/>
          </w:tcPr>
          <w:p w:rsidR="0024628A" w:rsidRDefault="00762ED5" w:rsidP="00C93CE6">
            <w:r>
              <w:t>1</w:t>
            </w:r>
          </w:p>
        </w:tc>
        <w:tc>
          <w:tcPr>
            <w:tcW w:w="8363" w:type="dxa"/>
          </w:tcPr>
          <w:p w:rsidR="0024628A" w:rsidRPr="006F71FD" w:rsidRDefault="0024628A" w:rsidP="00C93CE6">
            <w:pPr>
              <w:autoSpaceDE w:val="0"/>
              <w:autoSpaceDN w:val="0"/>
              <w:adjustRightInd w:val="0"/>
              <w:rPr>
                <w:rFonts w:ascii="Arial-BoldMT" w:eastAsia="Arial-BoldMT" w:cs="Arial-BoldMT"/>
                <w:bCs/>
              </w:rPr>
            </w:pP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Кабина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охраны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 </w:t>
            </w:r>
            <w:r w:rsidRPr="006F71FD">
              <w:rPr>
                <w:rFonts w:ascii="Arial-BoldMT" w:eastAsia="Arial-BoldMT" w:cs="Arial-BoldMT" w:hint="eastAsia"/>
                <w:bCs/>
              </w:rPr>
              <w:t>КЗН</w:t>
            </w:r>
            <w:r w:rsidRPr="006F71FD">
              <w:rPr>
                <w:rFonts w:ascii="Arial-BoldMT" w:eastAsia="Arial-BoldMT" w:cs="Arial-BoldMT"/>
                <w:bCs/>
              </w:rPr>
              <w:t>-21-24-45</w:t>
            </w:r>
            <w:r w:rsidRPr="00DC119C">
              <w:rPr>
                <w:rFonts w:ascii="Arial-BoldMT" w:eastAsia="Arial-BoldMT" w:cs="Arial-BoldMT"/>
                <w:bCs/>
              </w:rPr>
              <w:t xml:space="preserve"> </w:t>
            </w:r>
          </w:p>
          <w:p w:rsidR="0024628A" w:rsidRPr="006F71FD" w:rsidRDefault="0024628A" w:rsidP="00C93CE6">
            <w:pPr>
              <w:autoSpaceDE w:val="0"/>
              <w:autoSpaceDN w:val="0"/>
              <w:adjustRightInd w:val="0"/>
              <w:rPr>
                <w:rFonts w:ascii="Arial-BoldMT" w:eastAsia="Arial-BoldMT" w:cs="Arial-BoldMT"/>
                <w:bCs/>
              </w:rPr>
            </w:pP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Размеры</w:t>
            </w:r>
            <w:proofErr w:type="spellEnd"/>
          </w:p>
          <w:p w:rsidR="0024628A" w:rsidRPr="006F71FD" w:rsidRDefault="0024628A" w:rsidP="00C93CE6">
            <w:pPr>
              <w:autoSpaceDE w:val="0"/>
              <w:autoSpaceDN w:val="0"/>
              <w:adjustRightInd w:val="0"/>
              <w:rPr>
                <w:rFonts w:ascii="Arial-BoldMT" w:eastAsia="Arial-BoldMT" w:cs="Arial-BoldMT"/>
                <w:bCs/>
              </w:rPr>
            </w:pP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Высота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 - 2550 </w:t>
            </w: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мм</w:t>
            </w:r>
            <w:proofErr w:type="spellEnd"/>
          </w:p>
          <w:p w:rsidR="0024628A" w:rsidRPr="006F71FD" w:rsidRDefault="0024628A" w:rsidP="00C93CE6">
            <w:pPr>
              <w:autoSpaceDE w:val="0"/>
              <w:autoSpaceDN w:val="0"/>
              <w:adjustRightInd w:val="0"/>
              <w:rPr>
                <w:rFonts w:ascii="Arial-BoldMT" w:eastAsia="Arial-BoldMT" w:cs="Arial-BoldMT"/>
                <w:bCs/>
              </w:rPr>
            </w:pP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Ширина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 - 2380 </w:t>
            </w: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мм</w:t>
            </w:r>
            <w:proofErr w:type="spellEnd"/>
          </w:p>
          <w:p w:rsidR="0024628A" w:rsidRPr="006F71FD" w:rsidRDefault="0024628A" w:rsidP="00C93CE6">
            <w:pPr>
              <w:autoSpaceDE w:val="0"/>
              <w:autoSpaceDN w:val="0"/>
              <w:adjustRightInd w:val="0"/>
              <w:rPr>
                <w:rFonts w:ascii="Arial-BoldMT" w:eastAsia="Arial-BoldMT" w:cs="Arial-BoldMT"/>
                <w:bCs/>
              </w:rPr>
            </w:pP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Длина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 - 4435</w:t>
            </w: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мм</w:t>
            </w:r>
            <w:proofErr w:type="spellEnd"/>
          </w:p>
          <w:p w:rsidR="0024628A" w:rsidRPr="006F71FD" w:rsidRDefault="0024628A" w:rsidP="00C93CE6">
            <w:pPr>
              <w:jc w:val="center"/>
            </w:pP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Состав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на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один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комплект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>:</w:t>
            </w:r>
          </w:p>
        </w:tc>
        <w:tc>
          <w:tcPr>
            <w:tcW w:w="992" w:type="dxa"/>
          </w:tcPr>
          <w:p w:rsidR="0024628A" w:rsidRDefault="0024628A" w:rsidP="00C93CE6"/>
        </w:tc>
      </w:tr>
      <w:tr w:rsidR="0024628A" w:rsidTr="00762ED5">
        <w:tc>
          <w:tcPr>
            <w:tcW w:w="534" w:type="dxa"/>
          </w:tcPr>
          <w:p w:rsidR="0024628A" w:rsidRDefault="00762ED5" w:rsidP="00C93CE6">
            <w:r>
              <w:t>2</w:t>
            </w:r>
          </w:p>
        </w:tc>
        <w:tc>
          <w:tcPr>
            <w:tcW w:w="8363" w:type="dxa"/>
          </w:tcPr>
          <w:p w:rsidR="0024628A" w:rsidRPr="006F71FD" w:rsidRDefault="0024628A" w:rsidP="00C93CE6">
            <w:pPr>
              <w:autoSpaceDE w:val="0"/>
              <w:autoSpaceDN w:val="0"/>
              <w:adjustRightInd w:val="0"/>
              <w:jc w:val="both"/>
              <w:rPr>
                <w:rFonts w:ascii="Arial-BoldMT" w:eastAsia="Arial-BoldMT" w:cs="Arial-BoldMT"/>
                <w:bCs/>
              </w:rPr>
            </w:pP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Кабина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защитная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наружная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, </w:t>
            </w: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бронированный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модульный</w:t>
            </w:r>
            <w:proofErr w:type="spellEnd"/>
          </w:p>
          <w:p w:rsidR="0024628A" w:rsidRPr="006F71FD" w:rsidRDefault="0024628A" w:rsidP="00C93CE6">
            <w:pPr>
              <w:autoSpaceDE w:val="0"/>
              <w:autoSpaceDN w:val="0"/>
              <w:adjustRightInd w:val="0"/>
              <w:jc w:val="both"/>
              <w:rPr>
                <w:rFonts w:ascii="ArialMT" w:eastAsia="Arial-BoldMT" w:hAnsi="ArialMT" w:cs="ArialMT"/>
              </w:rPr>
            </w:pP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универсальный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комплекс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 5 </w:t>
            </w:r>
            <w:r w:rsidRPr="006F71FD">
              <w:rPr>
                <w:rFonts w:ascii="ArialMT" w:eastAsia="Arial-BoldMT" w:hAnsi="ArialMT" w:cs="ArialMT"/>
              </w:rPr>
              <w:t xml:space="preserve">класса </w:t>
            </w:r>
            <w:proofErr w:type="spellStart"/>
            <w:r w:rsidRPr="006F71FD">
              <w:rPr>
                <w:rFonts w:ascii="ArialMT" w:eastAsia="Arial-BoldMT" w:hAnsi="ArialMT" w:cs="ArialMT"/>
              </w:rPr>
              <w:t>пулестойкости</w:t>
            </w:r>
            <w:proofErr w:type="spellEnd"/>
            <w:r w:rsidRPr="006F71FD">
              <w:rPr>
                <w:rFonts w:ascii="ArialMT" w:eastAsia="Arial-BoldMT" w:hAnsi="ArialMT" w:cs="ArialMT"/>
              </w:rPr>
              <w:t xml:space="preserve"> (ГОСТ Р</w:t>
            </w:r>
          </w:p>
          <w:p w:rsidR="0024628A" w:rsidRPr="006F71FD" w:rsidRDefault="0024628A" w:rsidP="00C93CE6">
            <w:pPr>
              <w:autoSpaceDE w:val="0"/>
              <w:autoSpaceDN w:val="0"/>
              <w:adjustRightInd w:val="0"/>
              <w:jc w:val="both"/>
              <w:rPr>
                <w:rFonts w:ascii="ArialMT" w:eastAsia="Arial-BoldMT" w:hAnsi="ArialMT" w:cs="ArialMT"/>
              </w:rPr>
            </w:pPr>
            <w:r w:rsidRPr="006F71FD">
              <w:rPr>
                <w:rFonts w:ascii="ArialMT" w:eastAsia="Arial-BoldMT" w:hAnsi="ArialMT" w:cs="ArialMT"/>
              </w:rPr>
              <w:t xml:space="preserve">51112-97, ГОСТ </w:t>
            </w:r>
            <w:proofErr w:type="gramStart"/>
            <w:r w:rsidRPr="006F71FD">
              <w:rPr>
                <w:rFonts w:ascii="ArialMT" w:eastAsia="Arial-BoldMT" w:hAnsi="ArialMT" w:cs="ArialMT"/>
              </w:rPr>
              <w:t>Р</w:t>
            </w:r>
            <w:proofErr w:type="gramEnd"/>
            <w:r w:rsidRPr="006F71FD">
              <w:rPr>
                <w:rFonts w:ascii="ArialMT" w:eastAsia="Arial-BoldMT" w:hAnsi="ArialMT" w:cs="ArialMT"/>
              </w:rPr>
              <w:t xml:space="preserve"> 50941-96)</w:t>
            </w:r>
          </w:p>
        </w:tc>
        <w:tc>
          <w:tcPr>
            <w:tcW w:w="992" w:type="dxa"/>
          </w:tcPr>
          <w:p w:rsidR="0024628A" w:rsidRDefault="0024628A" w:rsidP="00C93CE6"/>
        </w:tc>
      </w:tr>
      <w:tr w:rsidR="0024628A" w:rsidTr="00762ED5">
        <w:tc>
          <w:tcPr>
            <w:tcW w:w="534" w:type="dxa"/>
          </w:tcPr>
          <w:p w:rsidR="0024628A" w:rsidRDefault="00762ED5" w:rsidP="00C93CE6">
            <w:r>
              <w:t>3</w:t>
            </w:r>
          </w:p>
        </w:tc>
        <w:tc>
          <w:tcPr>
            <w:tcW w:w="8363" w:type="dxa"/>
          </w:tcPr>
          <w:p w:rsidR="0024628A" w:rsidRPr="006F71FD" w:rsidRDefault="0024628A" w:rsidP="00C93CE6">
            <w:pPr>
              <w:autoSpaceDE w:val="0"/>
              <w:autoSpaceDN w:val="0"/>
              <w:adjustRightInd w:val="0"/>
              <w:rPr>
                <w:rFonts w:ascii="Arial-BoldMT" w:eastAsia="Arial-BoldMT" w:cs="Arial-BoldMT"/>
                <w:bCs/>
              </w:rPr>
            </w:pP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Блок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дверной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защитный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редут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 (</w:t>
            </w:r>
            <w:r w:rsidRPr="006F71FD">
              <w:rPr>
                <w:rFonts w:ascii="Arial-BoldMT" w:eastAsia="Arial-BoldMT" w:cs="Arial-BoldMT" w:hint="eastAsia"/>
                <w:bCs/>
              </w:rPr>
              <w:t>ДБ</w:t>
            </w:r>
            <w:r w:rsidRPr="006F71FD">
              <w:rPr>
                <w:rFonts w:ascii="Arial-BoldMT" w:eastAsia="Arial-BoldMT" w:cs="Arial-BoldMT"/>
                <w:bCs/>
              </w:rPr>
              <w:t>5</w:t>
            </w:r>
            <w:r w:rsidRPr="006F71FD">
              <w:rPr>
                <w:rFonts w:ascii="Arial-BoldMT" w:eastAsia="Arial-BoldMT" w:cs="Arial-BoldMT" w:hint="eastAsia"/>
                <w:bCs/>
              </w:rPr>
              <w:t>В</w:t>
            </w:r>
            <w:r w:rsidRPr="006F71FD">
              <w:rPr>
                <w:rFonts w:ascii="Arial-BoldMT" w:eastAsia="Arial-BoldMT" w:cs="Arial-BoldMT"/>
                <w:bCs/>
              </w:rPr>
              <w:t>1-21-10) "</w:t>
            </w: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Редут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>" 5</w:t>
            </w:r>
            <w:r w:rsidRPr="006F71FD">
              <w:rPr>
                <w:rFonts w:eastAsia="Arial-BoldMT" w:cs="Arial-BoldMT"/>
                <w:bCs/>
              </w:rPr>
              <w:t xml:space="preserve"> </w:t>
            </w:r>
            <w:r w:rsidRPr="006F71FD">
              <w:rPr>
                <w:rFonts w:ascii="ArialMT" w:eastAsia="Arial-BoldMT" w:hAnsi="ArialMT" w:cs="ArialMT"/>
              </w:rPr>
              <w:t xml:space="preserve">класса </w:t>
            </w:r>
            <w:proofErr w:type="spellStart"/>
            <w:r w:rsidRPr="006F71FD">
              <w:rPr>
                <w:rFonts w:ascii="ArialMT" w:eastAsia="Arial-BoldMT" w:hAnsi="ArialMT" w:cs="ArialMT"/>
              </w:rPr>
              <w:t>пулестойкости</w:t>
            </w:r>
            <w:proofErr w:type="spellEnd"/>
            <w:r w:rsidRPr="006F71FD">
              <w:rPr>
                <w:rFonts w:ascii="ArialMT" w:eastAsia="Arial-BoldMT" w:hAnsi="ArialMT" w:cs="ArialMT"/>
              </w:rPr>
              <w:t xml:space="preserve">  (ГОСТ Р 50941-96) размером 2,1х1,0 м, правый, с защитно-декоративным покрытием.</w:t>
            </w:r>
          </w:p>
        </w:tc>
        <w:tc>
          <w:tcPr>
            <w:tcW w:w="992" w:type="dxa"/>
          </w:tcPr>
          <w:p w:rsidR="0024628A" w:rsidRDefault="0024628A" w:rsidP="00C93CE6">
            <w:r>
              <w:t>1</w:t>
            </w:r>
          </w:p>
        </w:tc>
      </w:tr>
      <w:tr w:rsidR="0024628A" w:rsidTr="00762ED5">
        <w:tc>
          <w:tcPr>
            <w:tcW w:w="534" w:type="dxa"/>
          </w:tcPr>
          <w:p w:rsidR="0024628A" w:rsidRDefault="00762ED5" w:rsidP="00C93CE6">
            <w:r>
              <w:t>4</w:t>
            </w:r>
          </w:p>
        </w:tc>
        <w:tc>
          <w:tcPr>
            <w:tcW w:w="8363" w:type="dxa"/>
          </w:tcPr>
          <w:p w:rsidR="0024628A" w:rsidRPr="006F71FD" w:rsidRDefault="0024628A" w:rsidP="00C93CE6">
            <w:pPr>
              <w:autoSpaceDE w:val="0"/>
              <w:autoSpaceDN w:val="0"/>
              <w:adjustRightInd w:val="0"/>
              <w:rPr>
                <w:rFonts w:ascii="Arial-BoldItalicMT" w:hAnsi="Arial-BoldItalicMT" w:cs="Arial-BoldItalicMT"/>
                <w:bCs/>
                <w:i/>
                <w:iCs/>
              </w:rPr>
            </w:pPr>
            <w:r w:rsidRPr="006F71FD">
              <w:rPr>
                <w:rFonts w:ascii="Arial-BoldItalicMT" w:hAnsi="Arial-BoldItalicMT" w:cs="Arial-BoldItalicMT"/>
                <w:bCs/>
                <w:i/>
                <w:iCs/>
              </w:rPr>
              <w:t>Комплектация:</w:t>
            </w:r>
          </w:p>
          <w:p w:rsidR="0024628A" w:rsidRPr="006F71FD" w:rsidRDefault="0024628A" w:rsidP="00C93CE6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6F71FD">
              <w:rPr>
                <w:rFonts w:ascii="ArialMT" w:hAnsi="ArialMT" w:cs="ArialMT"/>
              </w:rPr>
              <w:t>коробка замкнутого типа из стального коробчатого профиля,</w:t>
            </w:r>
          </w:p>
          <w:p w:rsidR="0024628A" w:rsidRPr="006F71FD" w:rsidRDefault="0024628A" w:rsidP="00C93CE6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proofErr w:type="gramStart"/>
            <w:r w:rsidRPr="006F71FD">
              <w:rPr>
                <w:rFonts w:ascii="ArialMT" w:hAnsi="ArialMT" w:cs="ArialMT"/>
              </w:rPr>
              <w:t>полотно с двумя листами (наружный - броневой, внутренний -</w:t>
            </w:r>
            <w:proofErr w:type="gramEnd"/>
          </w:p>
          <w:p w:rsidR="0024628A" w:rsidRPr="006F71FD" w:rsidRDefault="0024628A" w:rsidP="00C93CE6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proofErr w:type="gramStart"/>
            <w:r w:rsidRPr="006F71FD">
              <w:rPr>
                <w:rFonts w:ascii="ArialMT" w:hAnsi="ArialMT" w:cs="ArialMT"/>
              </w:rPr>
              <w:t>металлический</w:t>
            </w:r>
            <w:proofErr w:type="gramEnd"/>
            <w:r w:rsidRPr="006F71FD">
              <w:rPr>
                <w:rFonts w:ascii="ArialMT" w:hAnsi="ArialMT" w:cs="ArialMT"/>
              </w:rPr>
              <w:t>) на каркасе из стального коробчатого профиля</w:t>
            </w:r>
          </w:p>
          <w:p w:rsidR="0024628A" w:rsidRPr="006F71FD" w:rsidRDefault="0024628A" w:rsidP="00C93CE6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6F71FD">
              <w:rPr>
                <w:rFonts w:ascii="ArialMT" w:hAnsi="ArialMT" w:cs="ArialMT"/>
              </w:rPr>
              <w:t>с горизонтальным усиливающим профилем,</w:t>
            </w:r>
          </w:p>
          <w:p w:rsidR="0024628A" w:rsidRPr="006F71FD" w:rsidRDefault="0024628A" w:rsidP="00C93CE6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6F71FD">
              <w:rPr>
                <w:rFonts w:ascii="ArialMT" w:hAnsi="ArialMT" w:cs="ArialMT"/>
              </w:rPr>
              <w:t>петли прецизионные, регулируемые,</w:t>
            </w:r>
          </w:p>
          <w:p w:rsidR="0024628A" w:rsidRPr="006F71FD" w:rsidRDefault="0024628A" w:rsidP="00C93CE6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6F71FD">
              <w:rPr>
                <w:rFonts w:ascii="ArialMT" w:hAnsi="ArialMT" w:cs="ArialMT"/>
              </w:rPr>
              <w:t>замок механический "ЭЛЬБОР" серии "Гранит" мод.1.06.02,</w:t>
            </w:r>
          </w:p>
          <w:p w:rsidR="0024628A" w:rsidRPr="006F71FD" w:rsidRDefault="0024628A" w:rsidP="00C93CE6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proofErr w:type="gramStart"/>
            <w:r w:rsidRPr="006F71FD">
              <w:rPr>
                <w:rFonts w:ascii="ArialMT" w:hAnsi="ArialMT" w:cs="ArialMT"/>
              </w:rPr>
              <w:t xml:space="preserve">врезной, </w:t>
            </w:r>
            <w:proofErr w:type="spellStart"/>
            <w:r w:rsidRPr="006F71FD">
              <w:rPr>
                <w:rFonts w:ascii="ArialMT" w:hAnsi="ArialMT" w:cs="ArialMT"/>
              </w:rPr>
              <w:t>сувальдный</w:t>
            </w:r>
            <w:proofErr w:type="spellEnd"/>
            <w:r w:rsidRPr="006F71FD">
              <w:rPr>
                <w:rFonts w:ascii="ArialMT" w:hAnsi="ArialMT" w:cs="ArialMT"/>
              </w:rPr>
              <w:t xml:space="preserve"> повышенной секретности (свыше 1,5</w:t>
            </w:r>
            <w:proofErr w:type="gramEnd"/>
          </w:p>
          <w:p w:rsidR="0024628A" w:rsidRPr="006F71FD" w:rsidRDefault="0024628A" w:rsidP="00C93CE6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6F71FD">
              <w:rPr>
                <w:rFonts w:ascii="ArialMT" w:hAnsi="ArialMT" w:cs="ArialMT"/>
              </w:rPr>
              <w:lastRenderedPageBreak/>
              <w:t xml:space="preserve">млн.), с пятью ригелями диаметром 18 и вылетом 40 мм, </w:t>
            </w:r>
            <w:proofErr w:type="gramStart"/>
            <w:r w:rsidRPr="006F71FD">
              <w:rPr>
                <w:rFonts w:ascii="ArialMT" w:hAnsi="ArialMT" w:cs="ArialMT"/>
              </w:rPr>
              <w:t>с</w:t>
            </w:r>
            <w:proofErr w:type="gramEnd"/>
          </w:p>
          <w:p w:rsidR="0024628A" w:rsidRPr="006F71FD" w:rsidRDefault="0024628A" w:rsidP="00C93CE6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6F71FD">
              <w:rPr>
                <w:rFonts w:ascii="ArialMT" w:hAnsi="ArialMT" w:cs="ArialMT"/>
              </w:rPr>
              <w:t>защитой от перепиливания и высверливания рабочих</w:t>
            </w:r>
          </w:p>
          <w:p w:rsidR="0024628A" w:rsidRPr="006F71FD" w:rsidRDefault="0024628A" w:rsidP="00C93CE6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6F71FD">
              <w:rPr>
                <w:rFonts w:ascii="ArialMT" w:hAnsi="ArialMT" w:cs="ArialMT"/>
              </w:rPr>
              <w:t>элементов</w:t>
            </w:r>
          </w:p>
          <w:p w:rsidR="0024628A" w:rsidRPr="006F71FD" w:rsidRDefault="0024628A" w:rsidP="00C93CE6">
            <w:pPr>
              <w:pStyle w:val="a4"/>
              <w:numPr>
                <w:ilvl w:val="0"/>
                <w:numId w:val="3"/>
              </w:numPr>
            </w:pPr>
            <w:r w:rsidRPr="006F71FD">
              <w:rPr>
                <w:rFonts w:ascii="ArialMT" w:hAnsi="ArialMT" w:cs="ArialMT"/>
              </w:rPr>
              <w:t>задвижка с усиленным ригелем сечением 20х</w:t>
            </w:r>
          </w:p>
          <w:p w:rsidR="0024628A" w:rsidRPr="006F71FD" w:rsidRDefault="0024628A" w:rsidP="00C93CE6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6F71FD">
              <w:rPr>
                <w:rFonts w:ascii="ArialMT" w:hAnsi="ArialMT" w:cs="ArialMT"/>
              </w:rPr>
              <w:t>комплект ручек "Дуга" с базой 200 мм,</w:t>
            </w:r>
          </w:p>
          <w:p w:rsidR="0024628A" w:rsidRPr="006F71FD" w:rsidRDefault="0024628A" w:rsidP="00C93CE6">
            <w:pPr>
              <w:pStyle w:val="a4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6F71FD">
              <w:rPr>
                <w:rFonts w:ascii="ArialMT" w:hAnsi="ArialMT" w:cs="ArialMT"/>
              </w:rPr>
              <w:t>утеплитель</w:t>
            </w:r>
          </w:p>
          <w:p w:rsidR="0024628A" w:rsidRPr="006F71FD" w:rsidRDefault="0024628A" w:rsidP="00C93CE6">
            <w:pPr>
              <w:pStyle w:val="a4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6F71FD">
              <w:rPr>
                <w:rFonts w:ascii="ArialMT" w:hAnsi="ArialMT" w:cs="ArialMT"/>
              </w:rPr>
              <w:t>уплотнитель створки,</w:t>
            </w:r>
          </w:p>
          <w:p w:rsidR="0024628A" w:rsidRPr="006F71FD" w:rsidRDefault="0024628A" w:rsidP="00C93CE6">
            <w:pPr>
              <w:pStyle w:val="a4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6F71FD">
              <w:rPr>
                <w:rFonts w:ascii="ArialMT" w:hAnsi="ArialMT" w:cs="ArialMT"/>
              </w:rPr>
              <w:t>защитно-декоративное износостойкое покрытие, цвет - 7035</w:t>
            </w:r>
          </w:p>
          <w:p w:rsidR="0024628A" w:rsidRPr="006F71FD" w:rsidRDefault="0024628A" w:rsidP="00C93CE6">
            <w:pPr>
              <w:pStyle w:val="a4"/>
              <w:numPr>
                <w:ilvl w:val="0"/>
                <w:numId w:val="3"/>
              </w:numPr>
            </w:pPr>
            <w:r w:rsidRPr="006F71FD">
              <w:rPr>
                <w:rFonts w:ascii="ArialMT" w:hAnsi="ArialMT" w:cs="ArialMT"/>
              </w:rPr>
              <w:t>по каталогу RAL (светло-серая шагрень)</w:t>
            </w:r>
          </w:p>
        </w:tc>
        <w:tc>
          <w:tcPr>
            <w:tcW w:w="992" w:type="dxa"/>
          </w:tcPr>
          <w:p w:rsidR="0024628A" w:rsidRDefault="0024628A" w:rsidP="00C93CE6"/>
        </w:tc>
      </w:tr>
      <w:tr w:rsidR="0024628A" w:rsidTr="00762ED5">
        <w:tc>
          <w:tcPr>
            <w:tcW w:w="534" w:type="dxa"/>
          </w:tcPr>
          <w:p w:rsidR="0024628A" w:rsidRDefault="00762ED5" w:rsidP="00C93CE6">
            <w:r>
              <w:lastRenderedPageBreak/>
              <w:t>5</w:t>
            </w:r>
          </w:p>
        </w:tc>
        <w:tc>
          <w:tcPr>
            <w:tcW w:w="8363" w:type="dxa"/>
          </w:tcPr>
          <w:p w:rsidR="0024628A" w:rsidRPr="006F71FD" w:rsidRDefault="0024628A" w:rsidP="00C93CE6">
            <w:pPr>
              <w:autoSpaceDE w:val="0"/>
              <w:autoSpaceDN w:val="0"/>
              <w:adjustRightInd w:val="0"/>
              <w:rPr>
                <w:rFonts w:ascii="Arial-BoldItalicMT" w:hAnsi="Arial-BoldItalicMT" w:cs="Arial-BoldItalicMT"/>
                <w:bCs/>
                <w:i/>
                <w:iCs/>
              </w:rPr>
            </w:pPr>
            <w:r w:rsidRPr="006F71FD">
              <w:rPr>
                <w:rFonts w:ascii="Arial-BoldItalicMT" w:hAnsi="Arial-BoldItalicMT" w:cs="Arial-BoldItalicMT"/>
                <w:bCs/>
                <w:i/>
                <w:iCs/>
              </w:rPr>
              <w:t>дополнительная комплектация</w:t>
            </w:r>
          </w:p>
          <w:p w:rsidR="0024628A" w:rsidRPr="006F71FD" w:rsidRDefault="0024628A" w:rsidP="00C93CE6">
            <w:pPr>
              <w:pStyle w:val="a4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6F71FD">
              <w:rPr>
                <w:rFonts w:ascii="ArialMT" w:hAnsi="ArialMT" w:cs="ArialMT"/>
              </w:rPr>
              <w:t>стекло размером 800(h)х450 мм</w:t>
            </w:r>
          </w:p>
          <w:p w:rsidR="0024628A" w:rsidRPr="006F71FD" w:rsidRDefault="0024628A" w:rsidP="00C93CE6">
            <w:pPr>
              <w:pStyle w:val="a4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6F71FD">
              <w:rPr>
                <w:rFonts w:ascii="ArialMT" w:hAnsi="ArialMT" w:cs="ArialMT"/>
              </w:rPr>
              <w:t>доводчик</w:t>
            </w:r>
          </w:p>
        </w:tc>
        <w:tc>
          <w:tcPr>
            <w:tcW w:w="992" w:type="dxa"/>
          </w:tcPr>
          <w:p w:rsidR="0024628A" w:rsidRDefault="0024628A" w:rsidP="00C93CE6"/>
        </w:tc>
      </w:tr>
      <w:tr w:rsidR="0024628A" w:rsidTr="00762ED5">
        <w:tc>
          <w:tcPr>
            <w:tcW w:w="534" w:type="dxa"/>
          </w:tcPr>
          <w:p w:rsidR="0024628A" w:rsidRDefault="00762ED5" w:rsidP="00C93CE6">
            <w:r>
              <w:t>6</w:t>
            </w:r>
          </w:p>
        </w:tc>
        <w:tc>
          <w:tcPr>
            <w:tcW w:w="8363" w:type="dxa"/>
          </w:tcPr>
          <w:p w:rsidR="0024628A" w:rsidRPr="006F71FD" w:rsidRDefault="0024628A" w:rsidP="00C93CE6">
            <w:pPr>
              <w:autoSpaceDE w:val="0"/>
              <w:autoSpaceDN w:val="0"/>
              <w:adjustRightInd w:val="0"/>
              <w:rPr>
                <w:rFonts w:ascii="ArialMT" w:eastAsia="Arial-BoldMT" w:hAnsi="ArialMT" w:cs="ArialMT"/>
              </w:rPr>
            </w:pP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Блок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дверной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защитный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редут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 (</w:t>
            </w:r>
            <w:r w:rsidRPr="006F71FD">
              <w:rPr>
                <w:rFonts w:ascii="Arial-BoldMT" w:eastAsia="Arial-BoldMT" w:cs="Arial-BoldMT" w:hint="eastAsia"/>
                <w:bCs/>
              </w:rPr>
              <w:t>ДБ</w:t>
            </w:r>
            <w:r w:rsidRPr="006F71FD">
              <w:rPr>
                <w:rFonts w:ascii="Arial-BoldMT" w:eastAsia="Arial-BoldMT" w:cs="Arial-BoldMT"/>
                <w:bCs/>
              </w:rPr>
              <w:t>2-21-10) "</w:t>
            </w: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Редут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" 2 </w:t>
            </w:r>
            <w:r w:rsidRPr="006F71FD">
              <w:rPr>
                <w:rFonts w:ascii="ArialMT" w:eastAsia="Arial-BoldMT" w:hAnsi="ArialMT" w:cs="ArialMT"/>
              </w:rPr>
              <w:t>класса</w:t>
            </w:r>
          </w:p>
          <w:p w:rsidR="0024628A" w:rsidRPr="006F71FD" w:rsidRDefault="0024628A" w:rsidP="00C93CE6">
            <w:pPr>
              <w:autoSpaceDE w:val="0"/>
              <w:autoSpaceDN w:val="0"/>
              <w:adjustRightInd w:val="0"/>
              <w:rPr>
                <w:rFonts w:ascii="ArialMT" w:eastAsia="Arial-BoldMT" w:hAnsi="ArialMT" w:cs="ArialMT"/>
              </w:rPr>
            </w:pPr>
            <w:proofErr w:type="spellStart"/>
            <w:r w:rsidRPr="006F71FD">
              <w:rPr>
                <w:rFonts w:ascii="ArialMT" w:eastAsia="Arial-BoldMT" w:hAnsi="ArialMT" w:cs="ArialMT"/>
              </w:rPr>
              <w:t>пулестойкости</w:t>
            </w:r>
            <w:proofErr w:type="spellEnd"/>
            <w:r w:rsidRPr="006F71FD">
              <w:rPr>
                <w:rFonts w:ascii="ArialMT" w:eastAsia="Arial-BoldMT" w:hAnsi="ArialMT" w:cs="ArialMT"/>
              </w:rPr>
              <w:t xml:space="preserve"> (ГОСТ </w:t>
            </w:r>
            <w:proofErr w:type="gramStart"/>
            <w:r w:rsidRPr="006F71FD">
              <w:rPr>
                <w:rFonts w:ascii="ArialMT" w:eastAsia="Arial-BoldMT" w:hAnsi="ArialMT" w:cs="ArialMT"/>
              </w:rPr>
              <w:t>Р</w:t>
            </w:r>
            <w:proofErr w:type="gramEnd"/>
            <w:r w:rsidRPr="006F71FD">
              <w:rPr>
                <w:rFonts w:ascii="ArialMT" w:eastAsia="Arial-BoldMT" w:hAnsi="ArialMT" w:cs="ArialMT"/>
              </w:rPr>
              <w:t xml:space="preserve"> 50941-96) размером 2,1х1,0 м, правый, с защитно-декоративным покрытием</w:t>
            </w:r>
          </w:p>
        </w:tc>
        <w:tc>
          <w:tcPr>
            <w:tcW w:w="992" w:type="dxa"/>
          </w:tcPr>
          <w:p w:rsidR="0024628A" w:rsidRDefault="0024628A" w:rsidP="00C93CE6">
            <w:r>
              <w:t>1</w:t>
            </w:r>
          </w:p>
        </w:tc>
      </w:tr>
      <w:tr w:rsidR="0024628A" w:rsidTr="00762ED5">
        <w:tc>
          <w:tcPr>
            <w:tcW w:w="534" w:type="dxa"/>
          </w:tcPr>
          <w:p w:rsidR="0024628A" w:rsidRDefault="00762ED5" w:rsidP="00C93CE6">
            <w:r>
              <w:t>7</w:t>
            </w:r>
          </w:p>
        </w:tc>
        <w:tc>
          <w:tcPr>
            <w:tcW w:w="8363" w:type="dxa"/>
          </w:tcPr>
          <w:p w:rsidR="0024628A" w:rsidRPr="006F71FD" w:rsidRDefault="0024628A" w:rsidP="00C93CE6">
            <w:pPr>
              <w:autoSpaceDE w:val="0"/>
              <w:autoSpaceDN w:val="0"/>
              <w:adjustRightInd w:val="0"/>
              <w:rPr>
                <w:rFonts w:ascii="Arial-BoldItalicMT" w:hAnsi="Arial-BoldItalicMT" w:cs="Arial-BoldItalicMT"/>
                <w:bCs/>
                <w:i/>
                <w:iCs/>
              </w:rPr>
            </w:pPr>
            <w:r w:rsidRPr="006F71FD">
              <w:rPr>
                <w:rFonts w:ascii="Arial-BoldItalicMT" w:hAnsi="Arial-BoldItalicMT" w:cs="Arial-BoldItalicMT"/>
                <w:bCs/>
                <w:i/>
                <w:iCs/>
              </w:rPr>
              <w:t>Комплектация:</w:t>
            </w:r>
          </w:p>
          <w:p w:rsidR="0024628A" w:rsidRPr="006F71FD" w:rsidRDefault="0024628A" w:rsidP="00C93CE6">
            <w:pPr>
              <w:pStyle w:val="a4"/>
              <w:numPr>
                <w:ilvl w:val="0"/>
                <w:numId w:val="4"/>
              </w:numPr>
            </w:pPr>
            <w:r w:rsidRPr="006F71FD">
              <w:rPr>
                <w:rFonts w:ascii="ArialMT" w:hAnsi="ArialMT" w:cs="ArialMT"/>
              </w:rPr>
              <w:t>коробка замкнутого типа из стального коробчатого профиля,</w:t>
            </w:r>
          </w:p>
          <w:p w:rsidR="0024628A" w:rsidRPr="006F71FD" w:rsidRDefault="0024628A" w:rsidP="006F71FD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proofErr w:type="gramStart"/>
            <w:r w:rsidRPr="006F71FD">
              <w:rPr>
                <w:rFonts w:ascii="ArialMT" w:hAnsi="ArialMT" w:cs="ArialMT"/>
              </w:rPr>
              <w:t>полотно с двумя листами (наружный - броневой, внутренний -</w:t>
            </w:r>
            <w:proofErr w:type="gramEnd"/>
          </w:p>
          <w:p w:rsidR="0024628A" w:rsidRPr="006F71FD" w:rsidRDefault="0024628A" w:rsidP="006F71FD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proofErr w:type="gramStart"/>
            <w:r w:rsidRPr="006F71FD">
              <w:rPr>
                <w:rFonts w:ascii="ArialMT" w:hAnsi="ArialMT" w:cs="ArialMT"/>
              </w:rPr>
              <w:t>металлический</w:t>
            </w:r>
            <w:proofErr w:type="gramEnd"/>
            <w:r w:rsidRPr="006F71FD">
              <w:rPr>
                <w:rFonts w:ascii="ArialMT" w:hAnsi="ArialMT" w:cs="ArialMT"/>
              </w:rPr>
              <w:t>) на каркасе из стального коробчатого профиля</w:t>
            </w:r>
          </w:p>
          <w:p w:rsidR="0024628A" w:rsidRPr="006F71FD" w:rsidRDefault="0024628A" w:rsidP="006F71FD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6F71FD">
              <w:rPr>
                <w:rFonts w:ascii="ArialMT" w:hAnsi="ArialMT" w:cs="ArialMT"/>
              </w:rPr>
              <w:t>с горизонтальным усиливающим профилем,</w:t>
            </w:r>
          </w:p>
          <w:p w:rsidR="0024628A" w:rsidRPr="006F71FD" w:rsidRDefault="0024628A" w:rsidP="006F71FD">
            <w:pPr>
              <w:pStyle w:val="a4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6F71FD">
              <w:rPr>
                <w:rFonts w:ascii="ArialMT" w:hAnsi="ArialMT" w:cs="ArialMT"/>
              </w:rPr>
              <w:t>петли прецизионные, регулируемые,</w:t>
            </w:r>
          </w:p>
          <w:p w:rsidR="0024628A" w:rsidRPr="006F71FD" w:rsidRDefault="0024628A" w:rsidP="006F71FD">
            <w:pPr>
              <w:pStyle w:val="a4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6F71FD">
              <w:rPr>
                <w:rFonts w:ascii="ArialMT" w:hAnsi="ArialMT" w:cs="ArialMT"/>
              </w:rPr>
              <w:t>замок механический "ЭЛЬБОР" серии "Гранит" мод.1.06.02,</w:t>
            </w:r>
          </w:p>
          <w:p w:rsidR="0024628A" w:rsidRPr="006F71FD" w:rsidRDefault="0024628A" w:rsidP="006F71FD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proofErr w:type="gramStart"/>
            <w:r w:rsidRPr="006F71FD">
              <w:rPr>
                <w:rFonts w:ascii="ArialMT" w:hAnsi="ArialMT" w:cs="ArialMT"/>
              </w:rPr>
              <w:t xml:space="preserve">врезной, </w:t>
            </w:r>
            <w:proofErr w:type="spellStart"/>
            <w:r w:rsidRPr="006F71FD">
              <w:rPr>
                <w:rFonts w:ascii="ArialMT" w:hAnsi="ArialMT" w:cs="ArialMT"/>
              </w:rPr>
              <w:t>сувальдный</w:t>
            </w:r>
            <w:proofErr w:type="spellEnd"/>
            <w:r w:rsidRPr="006F71FD">
              <w:rPr>
                <w:rFonts w:ascii="ArialMT" w:hAnsi="ArialMT" w:cs="ArialMT"/>
              </w:rPr>
              <w:t xml:space="preserve"> повышенной секретности (свыше 1,5</w:t>
            </w:r>
            <w:proofErr w:type="gramEnd"/>
          </w:p>
          <w:p w:rsidR="0024628A" w:rsidRPr="006F71FD" w:rsidRDefault="0024628A" w:rsidP="006F71FD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6F71FD">
              <w:rPr>
                <w:rFonts w:ascii="ArialMT" w:hAnsi="ArialMT" w:cs="ArialMT"/>
              </w:rPr>
              <w:t xml:space="preserve">млн.), с пятью ригелями диаметром 18 и вылетом 40 мм, </w:t>
            </w:r>
            <w:proofErr w:type="gramStart"/>
            <w:r w:rsidRPr="006F71FD">
              <w:rPr>
                <w:rFonts w:ascii="ArialMT" w:hAnsi="ArialMT" w:cs="ArialMT"/>
              </w:rPr>
              <w:t>с</w:t>
            </w:r>
            <w:proofErr w:type="gramEnd"/>
          </w:p>
          <w:p w:rsidR="0024628A" w:rsidRPr="006F71FD" w:rsidRDefault="0024628A" w:rsidP="006F71FD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6F71FD">
              <w:rPr>
                <w:rFonts w:ascii="ArialMT" w:hAnsi="ArialMT" w:cs="ArialMT"/>
              </w:rPr>
              <w:t>защитой от перепиливания и высверливания рабочих</w:t>
            </w:r>
          </w:p>
          <w:p w:rsidR="0024628A" w:rsidRPr="006F71FD" w:rsidRDefault="0024628A" w:rsidP="006F71FD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6F71FD">
              <w:rPr>
                <w:rFonts w:ascii="ArialMT" w:hAnsi="ArialMT" w:cs="ArialMT"/>
              </w:rPr>
              <w:t>элементов</w:t>
            </w:r>
          </w:p>
          <w:p w:rsidR="0024628A" w:rsidRPr="006F71FD" w:rsidRDefault="0024628A" w:rsidP="006F71FD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6F71FD">
              <w:rPr>
                <w:rFonts w:ascii="ArialMT" w:hAnsi="ArialMT" w:cs="ArialMT"/>
              </w:rPr>
              <w:t>задвижка с усиленным ригелем сечением 20х20 мм,</w:t>
            </w:r>
          </w:p>
          <w:p w:rsidR="0024628A" w:rsidRPr="006F71FD" w:rsidRDefault="0024628A" w:rsidP="006F71FD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6F71FD">
              <w:rPr>
                <w:rFonts w:ascii="ArialMT" w:hAnsi="ArialMT" w:cs="ArialMT"/>
              </w:rPr>
              <w:t>комплект ручек "Дуга" с базой 200 мм,</w:t>
            </w:r>
          </w:p>
          <w:p w:rsidR="0024628A" w:rsidRPr="006F71FD" w:rsidRDefault="0024628A" w:rsidP="006F71FD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6F71FD">
              <w:rPr>
                <w:rFonts w:ascii="ArialMT" w:hAnsi="ArialMT" w:cs="ArialMT"/>
              </w:rPr>
              <w:t>утеплитель</w:t>
            </w:r>
          </w:p>
          <w:p w:rsidR="0024628A" w:rsidRPr="006F71FD" w:rsidRDefault="0024628A" w:rsidP="006F71FD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6F71FD">
              <w:rPr>
                <w:rFonts w:ascii="ArialMT" w:hAnsi="ArialMT" w:cs="ArialMT"/>
              </w:rPr>
              <w:t>уплотнитель створки,</w:t>
            </w:r>
          </w:p>
          <w:p w:rsidR="0024628A" w:rsidRPr="006F71FD" w:rsidRDefault="0024628A" w:rsidP="006F71FD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6F71FD">
              <w:rPr>
                <w:rFonts w:ascii="ArialMT" w:hAnsi="ArialMT" w:cs="ArialMT"/>
              </w:rPr>
              <w:t>защитно-декоративное износостойкое покрытие, цвет - 7035</w:t>
            </w:r>
          </w:p>
          <w:p w:rsidR="0024628A" w:rsidRPr="006F71FD" w:rsidRDefault="0024628A" w:rsidP="006F71FD">
            <w:pPr>
              <w:pStyle w:val="a4"/>
              <w:numPr>
                <w:ilvl w:val="0"/>
                <w:numId w:val="6"/>
              </w:numPr>
            </w:pPr>
            <w:r w:rsidRPr="006F71FD">
              <w:rPr>
                <w:rFonts w:ascii="ArialMT" w:hAnsi="ArialMT" w:cs="ArialMT"/>
              </w:rPr>
              <w:t>по каталогу RAL (светло-серая шагрень)</w:t>
            </w:r>
          </w:p>
        </w:tc>
        <w:tc>
          <w:tcPr>
            <w:tcW w:w="992" w:type="dxa"/>
          </w:tcPr>
          <w:p w:rsidR="0024628A" w:rsidRDefault="0024628A" w:rsidP="00C93CE6"/>
        </w:tc>
      </w:tr>
      <w:tr w:rsidR="0024628A" w:rsidTr="00762ED5">
        <w:tc>
          <w:tcPr>
            <w:tcW w:w="534" w:type="dxa"/>
          </w:tcPr>
          <w:p w:rsidR="0024628A" w:rsidRDefault="00762ED5" w:rsidP="00A83733">
            <w:r>
              <w:t>8</w:t>
            </w:r>
          </w:p>
        </w:tc>
        <w:tc>
          <w:tcPr>
            <w:tcW w:w="8363" w:type="dxa"/>
          </w:tcPr>
          <w:p w:rsidR="0024628A" w:rsidRPr="006F71FD" w:rsidRDefault="0024628A" w:rsidP="006F71FD">
            <w:pPr>
              <w:autoSpaceDE w:val="0"/>
              <w:autoSpaceDN w:val="0"/>
              <w:adjustRightInd w:val="0"/>
              <w:rPr>
                <w:rFonts w:ascii="Arial-BoldItalicMT" w:hAnsi="Arial-BoldItalicMT" w:cs="Arial-BoldItalicMT"/>
                <w:bCs/>
                <w:i/>
                <w:iCs/>
              </w:rPr>
            </w:pPr>
            <w:r w:rsidRPr="006F71FD">
              <w:rPr>
                <w:rFonts w:ascii="Arial-BoldItalicMT" w:hAnsi="Arial-BoldItalicMT" w:cs="Arial-BoldItalicMT"/>
                <w:bCs/>
                <w:i/>
                <w:iCs/>
              </w:rPr>
              <w:t>дополнительная комплектация</w:t>
            </w:r>
          </w:p>
          <w:p w:rsidR="0024628A" w:rsidRDefault="0024628A" w:rsidP="006F71FD">
            <w:pPr>
              <w:pStyle w:val="a4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6F71FD">
              <w:rPr>
                <w:rFonts w:ascii="ArialMT" w:hAnsi="ArialMT" w:cs="ArialMT"/>
              </w:rPr>
              <w:t>доводчик</w:t>
            </w:r>
          </w:p>
          <w:p w:rsidR="00D32C53" w:rsidRPr="006F71FD" w:rsidRDefault="00D32C53" w:rsidP="006F71FD">
            <w:pPr>
              <w:pStyle w:val="a4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proofErr w:type="spellStart"/>
            <w:r>
              <w:rPr>
                <w:rFonts w:ascii="ArialMT" w:hAnsi="ArialMT" w:cs="ArialMT"/>
              </w:rPr>
              <w:t>и</w:t>
            </w:r>
            <w:r>
              <w:rPr>
                <w:rFonts w:ascii="ArialMT" w:hAnsi="ArialMT" w:cs="ArialMT"/>
              </w:rPr>
              <w:t>звещатель</w:t>
            </w:r>
            <w:proofErr w:type="spellEnd"/>
            <w:r>
              <w:rPr>
                <w:rFonts w:ascii="ArialMT" w:hAnsi="ArialMT" w:cs="ArialMT"/>
              </w:rPr>
              <w:t xml:space="preserve"> </w:t>
            </w:r>
            <w:proofErr w:type="spellStart"/>
            <w:r>
              <w:rPr>
                <w:rFonts w:ascii="ArialMT" w:hAnsi="ArialMT" w:cs="ArialMT"/>
              </w:rPr>
              <w:t>магнитоконтактный</w:t>
            </w:r>
            <w:proofErr w:type="spellEnd"/>
            <w:r>
              <w:rPr>
                <w:rFonts w:ascii="ArialMT" w:hAnsi="ArialMT" w:cs="ArialMT"/>
              </w:rPr>
              <w:t xml:space="preserve"> ИО-102-2</w:t>
            </w:r>
          </w:p>
        </w:tc>
        <w:tc>
          <w:tcPr>
            <w:tcW w:w="992" w:type="dxa"/>
          </w:tcPr>
          <w:p w:rsidR="0024628A" w:rsidRDefault="0024628A" w:rsidP="00A83733"/>
        </w:tc>
      </w:tr>
      <w:tr w:rsidR="0024628A" w:rsidTr="00762ED5">
        <w:tc>
          <w:tcPr>
            <w:tcW w:w="534" w:type="dxa"/>
          </w:tcPr>
          <w:p w:rsidR="0024628A" w:rsidRDefault="0024628A" w:rsidP="00A83733"/>
        </w:tc>
        <w:tc>
          <w:tcPr>
            <w:tcW w:w="8363" w:type="dxa"/>
          </w:tcPr>
          <w:p w:rsidR="0024628A" w:rsidRPr="006F71FD" w:rsidRDefault="0024628A" w:rsidP="006F71FD">
            <w:pPr>
              <w:autoSpaceDE w:val="0"/>
              <w:autoSpaceDN w:val="0"/>
              <w:adjustRightInd w:val="0"/>
              <w:jc w:val="center"/>
              <w:rPr>
                <w:rFonts w:ascii="Arial-BoldMT" w:eastAsia="Arial-BoldMT" w:cs="Arial-BoldMT"/>
                <w:bCs/>
              </w:rPr>
            </w:pP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Бронированные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блоки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 5 -</w:t>
            </w: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го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класса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пулестойкости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 (</w:t>
            </w:r>
            <w:r w:rsidRPr="006F71FD">
              <w:rPr>
                <w:rFonts w:ascii="Arial-BoldMT" w:eastAsia="Arial-BoldMT" w:cs="Arial-BoldMT" w:hint="eastAsia"/>
                <w:bCs/>
              </w:rPr>
              <w:t>ГОСТ</w:t>
            </w:r>
            <w:r w:rsidRPr="006F71FD">
              <w:rPr>
                <w:rFonts w:ascii="Arial-BoldMT" w:eastAsia="Arial-BoldMT" w:cs="Arial-BoldMT"/>
                <w:bCs/>
              </w:rPr>
              <w:t xml:space="preserve"> </w:t>
            </w:r>
            <w:r w:rsidRPr="006F71FD">
              <w:rPr>
                <w:rFonts w:ascii="Arial-BoldMT" w:eastAsia="Arial-BoldMT" w:cs="Arial-BoldMT" w:hint="eastAsia"/>
                <w:bCs/>
              </w:rPr>
              <w:t>Р</w:t>
            </w:r>
          </w:p>
          <w:p w:rsidR="0024628A" w:rsidRPr="006F71FD" w:rsidRDefault="0024628A" w:rsidP="006F71FD">
            <w:pPr>
              <w:autoSpaceDE w:val="0"/>
              <w:autoSpaceDN w:val="0"/>
              <w:adjustRightInd w:val="0"/>
              <w:jc w:val="center"/>
              <w:rPr>
                <w:rFonts w:ascii="Arial-BoldMT" w:eastAsia="Arial-BoldMT" w:cs="Arial-BoldMT"/>
                <w:bCs/>
              </w:rPr>
            </w:pPr>
            <w:r w:rsidRPr="006F71FD">
              <w:rPr>
                <w:rFonts w:ascii="Arial-BoldMT" w:eastAsia="Arial-BoldMT" w:cs="Arial-BoldMT"/>
                <w:bCs/>
              </w:rPr>
              <w:t xml:space="preserve">50941-96) </w:t>
            </w:r>
            <w:r w:rsidRPr="006F71FD">
              <w:rPr>
                <w:rFonts w:ascii="Arial-BoldMT" w:eastAsia="Arial-BoldMT" w:cs="Arial-BoldMT" w:hint="eastAsia"/>
                <w:bCs/>
              </w:rPr>
              <w:t>с</w:t>
            </w:r>
            <w:r w:rsidRPr="006F71FD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каркасом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из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proofErr w:type="gramStart"/>
            <w:r w:rsidRPr="006F71FD">
              <w:rPr>
                <w:rFonts w:ascii="Arial-BoldMT" w:eastAsia="Arial-BoldMT" w:cs="Arial-BoldMT" w:hint="eastAsia"/>
                <w:bCs/>
              </w:rPr>
              <w:t>стального</w:t>
            </w:r>
            <w:proofErr w:type="spellEnd"/>
            <w:proofErr w:type="gramEnd"/>
            <w:r w:rsidRPr="006F71FD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горячекатанного</w:t>
            </w:r>
            <w:proofErr w:type="spellEnd"/>
          </w:p>
          <w:p w:rsidR="0024628A" w:rsidRPr="006F71FD" w:rsidRDefault="0024628A" w:rsidP="006F71FD">
            <w:pPr>
              <w:autoSpaceDE w:val="0"/>
              <w:autoSpaceDN w:val="0"/>
              <w:adjustRightInd w:val="0"/>
              <w:jc w:val="center"/>
              <w:rPr>
                <w:rFonts w:ascii="Arial-BoldMT" w:eastAsia="Arial-BoldMT" w:cs="Arial-BoldMT"/>
                <w:bCs/>
              </w:rPr>
            </w:pP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перфорированного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профиля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сечением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 0,04</w:t>
            </w:r>
            <w:r w:rsidRPr="006F71FD">
              <w:rPr>
                <w:rFonts w:ascii="Arial-BoldMT" w:eastAsia="Arial-BoldMT" w:cs="Arial-BoldMT" w:hint="eastAsia"/>
                <w:bCs/>
              </w:rPr>
              <w:t>х</w:t>
            </w:r>
            <w:r w:rsidRPr="006F71FD">
              <w:rPr>
                <w:rFonts w:ascii="Arial-BoldMT" w:eastAsia="Arial-BoldMT" w:cs="Arial-BoldMT"/>
                <w:bCs/>
              </w:rPr>
              <w:t xml:space="preserve">0,04 </w:t>
            </w:r>
            <w:r w:rsidRPr="006F71FD">
              <w:rPr>
                <w:rFonts w:ascii="Arial-BoldMT" w:eastAsia="Arial-BoldMT" w:cs="Arial-BoldMT" w:hint="eastAsia"/>
                <w:bCs/>
              </w:rPr>
              <w:t>м</w:t>
            </w:r>
            <w:r w:rsidRPr="006F71FD">
              <w:rPr>
                <w:rFonts w:ascii="Arial-BoldMT" w:eastAsia="Arial-BoldMT" w:cs="Arial-BoldMT"/>
                <w:bCs/>
              </w:rPr>
              <w:t>,</w:t>
            </w:r>
          </w:p>
          <w:p w:rsidR="0024628A" w:rsidRPr="006F71FD" w:rsidRDefault="0024628A" w:rsidP="006F71FD">
            <w:pPr>
              <w:jc w:val="center"/>
            </w:pPr>
            <w:proofErr w:type="spellStart"/>
            <w:proofErr w:type="gramStart"/>
            <w:r w:rsidRPr="006F71FD">
              <w:rPr>
                <w:rFonts w:ascii="Arial-BoldMT" w:eastAsia="Arial-BoldMT" w:cs="Arial-BoldMT" w:hint="eastAsia"/>
                <w:bCs/>
              </w:rPr>
              <w:t>загрунтованные</w:t>
            </w:r>
            <w:proofErr w:type="spellEnd"/>
            <w:proofErr w:type="gramEnd"/>
            <w:r w:rsidRPr="006F71FD">
              <w:rPr>
                <w:rFonts w:ascii="Arial-BoldMT" w:eastAsia="Arial-BoldMT" w:cs="Arial-BoldMT"/>
                <w:bCs/>
              </w:rPr>
              <w:t xml:space="preserve">, </w:t>
            </w: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компл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>.</w:t>
            </w:r>
          </w:p>
        </w:tc>
        <w:tc>
          <w:tcPr>
            <w:tcW w:w="992" w:type="dxa"/>
          </w:tcPr>
          <w:p w:rsidR="0024628A" w:rsidRDefault="0024628A" w:rsidP="00A83733"/>
        </w:tc>
      </w:tr>
      <w:tr w:rsidR="0024628A" w:rsidTr="00762ED5">
        <w:tc>
          <w:tcPr>
            <w:tcW w:w="534" w:type="dxa"/>
          </w:tcPr>
          <w:p w:rsidR="0024628A" w:rsidRDefault="00762ED5" w:rsidP="00A83733">
            <w:r>
              <w:t>9</w:t>
            </w:r>
          </w:p>
        </w:tc>
        <w:tc>
          <w:tcPr>
            <w:tcW w:w="8363" w:type="dxa"/>
          </w:tcPr>
          <w:p w:rsidR="0024628A" w:rsidRPr="00174B72" w:rsidRDefault="0024628A" w:rsidP="006F71FD">
            <w:pPr>
              <w:autoSpaceDE w:val="0"/>
              <w:autoSpaceDN w:val="0"/>
              <w:adjustRightInd w:val="0"/>
              <w:rPr>
                <w:rFonts w:ascii="Arial" w:eastAsia="Arial-BoldMT" w:hAnsi="Arial" w:cs="Arial"/>
              </w:rPr>
            </w:pPr>
            <w:r w:rsidRPr="00174B72">
              <w:rPr>
                <w:rFonts w:ascii="Arial" w:eastAsia="Arial-BoldMT" w:hAnsi="Arial" w:cs="Arial"/>
                <w:bCs/>
              </w:rPr>
              <w:t>Б5-21-12,5 р</w:t>
            </w:r>
            <w:r w:rsidRPr="00174B72">
              <w:rPr>
                <w:rFonts w:ascii="Arial" w:eastAsia="Arial-BoldMT" w:hAnsi="Arial" w:cs="Arial"/>
              </w:rPr>
              <w:t>азмером 2,1х</w:t>
            </w:r>
            <w:proofErr w:type="gramStart"/>
            <w:r w:rsidRPr="00174B72">
              <w:rPr>
                <w:rFonts w:ascii="Arial" w:eastAsia="Arial-BoldMT" w:hAnsi="Arial" w:cs="Arial"/>
              </w:rPr>
              <w:t>1</w:t>
            </w:r>
            <w:proofErr w:type="gramEnd"/>
            <w:r w:rsidRPr="00174B72">
              <w:rPr>
                <w:rFonts w:ascii="Arial" w:eastAsia="Arial-BoldMT" w:hAnsi="Arial" w:cs="Arial"/>
              </w:rPr>
              <w:t>,25 м</w:t>
            </w:r>
          </w:p>
          <w:p w:rsidR="0024628A" w:rsidRPr="00174B72" w:rsidRDefault="0024628A" w:rsidP="006F71FD">
            <w:pPr>
              <w:autoSpaceDE w:val="0"/>
              <w:autoSpaceDN w:val="0"/>
              <w:adjustRightInd w:val="0"/>
              <w:rPr>
                <w:rFonts w:ascii="Arial" w:eastAsia="Arial-BoldMT" w:hAnsi="Arial" w:cs="Arial"/>
              </w:rPr>
            </w:pPr>
            <w:r w:rsidRPr="00174B72">
              <w:rPr>
                <w:rFonts w:ascii="Arial" w:eastAsia="Arial-BoldMT" w:hAnsi="Arial" w:cs="Arial"/>
                <w:bCs/>
              </w:rPr>
              <w:t>Б5-21-5 р</w:t>
            </w:r>
            <w:r w:rsidRPr="00174B72">
              <w:rPr>
                <w:rFonts w:ascii="Arial" w:eastAsia="Arial-BoldMT" w:hAnsi="Arial" w:cs="Arial"/>
              </w:rPr>
              <w:t>азмером 2,1х0,5 м</w:t>
            </w:r>
          </w:p>
          <w:p w:rsidR="0024628A" w:rsidRPr="00174B72" w:rsidRDefault="0024628A" w:rsidP="006F71FD">
            <w:pPr>
              <w:autoSpaceDE w:val="0"/>
              <w:autoSpaceDN w:val="0"/>
              <w:adjustRightInd w:val="0"/>
              <w:rPr>
                <w:rFonts w:ascii="Arial" w:eastAsia="Arial-BoldMT" w:hAnsi="Arial" w:cs="Arial"/>
              </w:rPr>
            </w:pPr>
            <w:r w:rsidRPr="00174B72">
              <w:rPr>
                <w:rFonts w:ascii="Arial" w:eastAsia="Arial-BoldMT" w:hAnsi="Arial" w:cs="Arial"/>
                <w:bCs/>
              </w:rPr>
              <w:t>Б5-21-10 р</w:t>
            </w:r>
            <w:r w:rsidRPr="00174B72">
              <w:rPr>
                <w:rFonts w:ascii="Arial" w:eastAsia="Arial-BoldMT" w:hAnsi="Arial" w:cs="Arial"/>
              </w:rPr>
              <w:t>азмером 2,1х1,0 м</w:t>
            </w:r>
          </w:p>
          <w:p w:rsidR="0024628A" w:rsidRPr="00174B72" w:rsidRDefault="0024628A" w:rsidP="006F71FD">
            <w:pPr>
              <w:autoSpaceDE w:val="0"/>
              <w:autoSpaceDN w:val="0"/>
              <w:adjustRightInd w:val="0"/>
              <w:rPr>
                <w:rFonts w:ascii="ArialMT" w:eastAsia="Arial-BoldMT" w:hAnsi="ArialMT" w:cs="ArialMT"/>
              </w:rPr>
            </w:pPr>
            <w:r w:rsidRPr="00174B72">
              <w:rPr>
                <w:rFonts w:ascii="Arial" w:eastAsia="Arial-BoldMT" w:hAnsi="Arial" w:cs="Arial"/>
                <w:bCs/>
              </w:rPr>
              <w:t>Б5-21-7,5 р</w:t>
            </w:r>
            <w:r w:rsidRPr="00174B72">
              <w:rPr>
                <w:rFonts w:ascii="Arial" w:eastAsia="Arial-BoldMT" w:hAnsi="Arial" w:cs="Arial"/>
              </w:rPr>
              <w:t>азмером</w:t>
            </w:r>
            <w:r w:rsidRPr="00174B72">
              <w:rPr>
                <w:rFonts w:ascii="ArialMT" w:eastAsia="Arial-BoldMT" w:hAnsi="ArialMT" w:cs="ArialMT"/>
              </w:rPr>
              <w:t xml:space="preserve"> 2,1х0,75 м</w:t>
            </w:r>
          </w:p>
          <w:p w:rsidR="0024628A" w:rsidRPr="00174B72" w:rsidRDefault="0024628A" w:rsidP="006F71FD">
            <w:pPr>
              <w:autoSpaceDE w:val="0"/>
              <w:autoSpaceDN w:val="0"/>
              <w:adjustRightInd w:val="0"/>
              <w:rPr>
                <w:rFonts w:ascii="ArialMT" w:eastAsia="Arial-BoldMT" w:hAnsi="ArialMT" w:cs="ArialMT"/>
              </w:rPr>
            </w:pPr>
            <w:r w:rsidRPr="00174B72">
              <w:rPr>
                <w:rFonts w:ascii="Arial-BoldMT" w:eastAsia="Arial-BoldMT" w:cs="Arial-BoldMT" w:hint="eastAsia"/>
                <w:bCs/>
              </w:rPr>
              <w:t>Б</w:t>
            </w:r>
            <w:r w:rsidRPr="00174B72">
              <w:rPr>
                <w:rFonts w:ascii="Arial-BoldMT" w:eastAsia="Arial-BoldMT" w:cs="Arial-BoldMT"/>
                <w:bCs/>
              </w:rPr>
              <w:t xml:space="preserve">5-21-12,5 </w:t>
            </w:r>
            <w:r w:rsidRPr="00174B72">
              <w:rPr>
                <w:rFonts w:ascii="ArialMT" w:eastAsia="Arial-BoldMT" w:hAnsi="ArialMT" w:cs="ArialMT"/>
              </w:rPr>
              <w:t>размером 2,1х1,25 м, доработанный под установку</w:t>
            </w:r>
          </w:p>
          <w:p w:rsidR="0024628A" w:rsidRPr="00174B72" w:rsidRDefault="0024628A" w:rsidP="006F71FD">
            <w:pPr>
              <w:autoSpaceDE w:val="0"/>
              <w:autoSpaceDN w:val="0"/>
              <w:adjustRightInd w:val="0"/>
              <w:rPr>
                <w:rFonts w:ascii="ArialMT" w:eastAsia="Arial-BoldMT" w:hAnsi="ArialMT" w:cs="ArialMT"/>
              </w:rPr>
            </w:pPr>
            <w:r w:rsidRPr="00174B72">
              <w:rPr>
                <w:rFonts w:ascii="ArialMT" w:eastAsia="Arial-BoldMT" w:hAnsi="ArialMT" w:cs="ArialMT"/>
              </w:rPr>
              <w:t>пулестойкого стеклопакета 5ХЛ класса размером 0,8х</w:t>
            </w:r>
            <w:proofErr w:type="gramStart"/>
            <w:r w:rsidRPr="00174B72">
              <w:rPr>
                <w:rFonts w:ascii="ArialMT" w:eastAsia="Arial-BoldMT" w:hAnsi="ArialMT" w:cs="ArialMT"/>
              </w:rPr>
              <w:t>1</w:t>
            </w:r>
            <w:proofErr w:type="gramEnd"/>
            <w:r w:rsidRPr="00174B72">
              <w:rPr>
                <w:rFonts w:ascii="ArialMT" w:eastAsia="Arial-BoldMT" w:hAnsi="ArialMT" w:cs="ArialMT"/>
              </w:rPr>
              <w:t>,15 м  и приспособления для ведения огня</w:t>
            </w:r>
          </w:p>
          <w:p w:rsidR="0024628A" w:rsidRPr="00174B72" w:rsidRDefault="0024628A" w:rsidP="006F71FD">
            <w:pPr>
              <w:autoSpaceDE w:val="0"/>
              <w:autoSpaceDN w:val="0"/>
              <w:adjustRightInd w:val="0"/>
              <w:rPr>
                <w:rFonts w:ascii="ArialMT" w:eastAsia="Arial-BoldMT" w:hAnsi="ArialMT" w:cs="ArialMT"/>
              </w:rPr>
            </w:pPr>
          </w:p>
          <w:p w:rsidR="0024628A" w:rsidRPr="00174B72" w:rsidRDefault="0024628A" w:rsidP="006F71FD">
            <w:pPr>
              <w:autoSpaceDE w:val="0"/>
              <w:autoSpaceDN w:val="0"/>
              <w:adjustRightInd w:val="0"/>
              <w:rPr>
                <w:rFonts w:ascii="Arial-BoldMT" w:eastAsia="Arial-BoldMT" w:cs="Arial-BoldMT"/>
                <w:bCs/>
              </w:rPr>
            </w:pPr>
            <w:proofErr w:type="spellStart"/>
            <w:r w:rsidRPr="00174B72">
              <w:rPr>
                <w:rFonts w:ascii="Arial-BoldMT" w:eastAsia="Arial-BoldMT" w:cs="Arial-BoldMT" w:hint="eastAsia"/>
                <w:bCs/>
              </w:rPr>
              <w:t>Комплектация</w:t>
            </w:r>
            <w:proofErr w:type="spellEnd"/>
            <w:r w:rsidRPr="00174B72">
              <w:rPr>
                <w:rFonts w:ascii="Arial-BoldMT" w:eastAsia="Arial-BoldMT" w:cs="Arial-BoldMT"/>
                <w:bCs/>
              </w:rPr>
              <w:t>:</w:t>
            </w:r>
          </w:p>
          <w:p w:rsidR="0024628A" w:rsidRPr="00174B72" w:rsidRDefault="0024628A" w:rsidP="006F71FD">
            <w:pPr>
              <w:pStyle w:val="a4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MT" w:eastAsia="Arial-BoldMT" w:hAnsi="ArialMT" w:cs="ArialMT"/>
              </w:rPr>
            </w:pPr>
            <w:r w:rsidRPr="00174B72">
              <w:rPr>
                <w:rFonts w:ascii="ArialMT" w:eastAsia="Arial-BoldMT" w:hAnsi="ArialMT" w:cs="ArialMT"/>
              </w:rPr>
              <w:t xml:space="preserve">пулестойкий стеклопакет 3ХЛ класса (ГОСТ </w:t>
            </w:r>
            <w:proofErr w:type="gramStart"/>
            <w:r w:rsidRPr="00174B72">
              <w:rPr>
                <w:rFonts w:ascii="ArialMT" w:eastAsia="Arial-BoldMT" w:hAnsi="ArialMT" w:cs="ArialMT"/>
              </w:rPr>
              <w:t>Р</w:t>
            </w:r>
            <w:proofErr w:type="gramEnd"/>
            <w:r w:rsidRPr="00174B72">
              <w:rPr>
                <w:rFonts w:ascii="ArialMT" w:eastAsia="Arial-BoldMT" w:hAnsi="ArialMT" w:cs="ArialMT"/>
              </w:rPr>
              <w:t xml:space="preserve"> 51136-98)</w:t>
            </w:r>
          </w:p>
          <w:p w:rsidR="0024628A" w:rsidRPr="00174B72" w:rsidRDefault="0024628A" w:rsidP="006F71FD">
            <w:pPr>
              <w:autoSpaceDE w:val="0"/>
              <w:autoSpaceDN w:val="0"/>
              <w:adjustRightInd w:val="0"/>
              <w:rPr>
                <w:rFonts w:ascii="ArialMT" w:eastAsia="Arial-BoldMT" w:hAnsi="ArialMT" w:cs="ArialMT"/>
              </w:rPr>
            </w:pPr>
            <w:r w:rsidRPr="00174B72">
              <w:rPr>
                <w:rFonts w:ascii="ArialMT" w:eastAsia="Arial-BoldMT" w:hAnsi="ArialMT" w:cs="ArialMT"/>
              </w:rPr>
              <w:t>размером 0,8х</w:t>
            </w:r>
            <w:proofErr w:type="gramStart"/>
            <w:r w:rsidRPr="00174B72">
              <w:rPr>
                <w:rFonts w:ascii="ArialMT" w:eastAsia="Arial-BoldMT" w:hAnsi="ArialMT" w:cs="ArialMT"/>
              </w:rPr>
              <w:t>1</w:t>
            </w:r>
            <w:proofErr w:type="gramEnd"/>
            <w:r w:rsidRPr="00174B72">
              <w:rPr>
                <w:rFonts w:ascii="ArialMT" w:eastAsia="Arial-BoldMT" w:hAnsi="ArialMT" w:cs="ArialMT"/>
              </w:rPr>
              <w:t>,15 м, шт.</w:t>
            </w:r>
          </w:p>
          <w:p w:rsidR="0024628A" w:rsidRPr="00174B72" w:rsidRDefault="0024628A" w:rsidP="006F71FD">
            <w:pPr>
              <w:pStyle w:val="a4"/>
              <w:numPr>
                <w:ilvl w:val="0"/>
                <w:numId w:val="4"/>
              </w:numPr>
            </w:pPr>
            <w:r w:rsidRPr="00174B72">
              <w:rPr>
                <w:rFonts w:ascii="ArialMT" w:eastAsia="Arial-BoldMT" w:hAnsi="ArialMT" w:cs="ArialMT"/>
              </w:rPr>
              <w:t>приспособление для ведения огня</w:t>
            </w:r>
          </w:p>
        </w:tc>
        <w:tc>
          <w:tcPr>
            <w:tcW w:w="992" w:type="dxa"/>
          </w:tcPr>
          <w:p w:rsidR="0024628A" w:rsidRPr="00174B72" w:rsidRDefault="0024628A" w:rsidP="00A83733">
            <w:r w:rsidRPr="00174B72">
              <w:t>1</w:t>
            </w:r>
          </w:p>
          <w:p w:rsidR="0024628A" w:rsidRDefault="0024628A" w:rsidP="00A83733">
            <w:r w:rsidRPr="00174B72">
              <w:t>2</w:t>
            </w:r>
          </w:p>
          <w:p w:rsidR="0024628A" w:rsidRDefault="0024628A" w:rsidP="00A83733">
            <w:r>
              <w:t>1</w:t>
            </w:r>
          </w:p>
          <w:p w:rsidR="0024628A" w:rsidRDefault="0024628A" w:rsidP="00A83733">
            <w:r>
              <w:t>2</w:t>
            </w:r>
          </w:p>
          <w:p w:rsidR="0024628A" w:rsidRPr="00174B72" w:rsidRDefault="0024628A" w:rsidP="00A83733">
            <w:r>
              <w:t>3</w:t>
            </w:r>
          </w:p>
        </w:tc>
      </w:tr>
      <w:tr w:rsidR="0024628A" w:rsidTr="00762ED5">
        <w:tc>
          <w:tcPr>
            <w:tcW w:w="534" w:type="dxa"/>
          </w:tcPr>
          <w:p w:rsidR="0024628A" w:rsidRDefault="00762ED5" w:rsidP="00A83733">
            <w:r>
              <w:lastRenderedPageBreak/>
              <w:t>10</w:t>
            </w:r>
          </w:p>
        </w:tc>
        <w:tc>
          <w:tcPr>
            <w:tcW w:w="8363" w:type="dxa"/>
          </w:tcPr>
          <w:p w:rsidR="0024628A" w:rsidRPr="006F71FD" w:rsidRDefault="0024628A" w:rsidP="006F71FD">
            <w:pPr>
              <w:autoSpaceDE w:val="0"/>
              <w:autoSpaceDN w:val="0"/>
              <w:adjustRightInd w:val="0"/>
              <w:rPr>
                <w:rFonts w:ascii="Arial-BoldMT" w:eastAsia="Arial-BoldMT" w:cs="Arial-BoldMT"/>
                <w:bCs/>
              </w:rPr>
            </w:pP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Бронированные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блоки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 1 -</w:t>
            </w: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го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класса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пулестойкости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 (</w:t>
            </w:r>
            <w:r w:rsidRPr="006F71FD">
              <w:rPr>
                <w:rFonts w:ascii="Arial-BoldMT" w:eastAsia="Arial-BoldMT" w:cs="Arial-BoldMT" w:hint="eastAsia"/>
                <w:bCs/>
              </w:rPr>
              <w:t>ГОСТ</w:t>
            </w:r>
            <w:r w:rsidRPr="006F71FD">
              <w:rPr>
                <w:rFonts w:ascii="Arial-BoldMT" w:eastAsia="Arial-BoldMT" w:cs="Arial-BoldMT"/>
                <w:bCs/>
              </w:rPr>
              <w:t xml:space="preserve"> </w:t>
            </w:r>
            <w:r w:rsidRPr="006F71FD">
              <w:rPr>
                <w:rFonts w:ascii="Arial-BoldMT" w:eastAsia="Arial-BoldMT" w:cs="Arial-BoldMT" w:hint="eastAsia"/>
                <w:bCs/>
              </w:rPr>
              <w:t>Р</w:t>
            </w:r>
          </w:p>
          <w:p w:rsidR="0024628A" w:rsidRPr="006F71FD" w:rsidRDefault="0024628A" w:rsidP="006F71FD">
            <w:pPr>
              <w:autoSpaceDE w:val="0"/>
              <w:autoSpaceDN w:val="0"/>
              <w:adjustRightInd w:val="0"/>
              <w:rPr>
                <w:rFonts w:ascii="Arial-BoldMT" w:eastAsia="Arial-BoldMT" w:cs="Arial-BoldMT"/>
                <w:bCs/>
              </w:rPr>
            </w:pPr>
            <w:r w:rsidRPr="006F71FD">
              <w:rPr>
                <w:rFonts w:ascii="Arial-BoldMT" w:eastAsia="Arial-BoldMT" w:cs="Arial-BoldMT"/>
                <w:bCs/>
              </w:rPr>
              <w:t xml:space="preserve">50941-96) </w:t>
            </w:r>
            <w:r w:rsidRPr="006F71FD">
              <w:rPr>
                <w:rFonts w:ascii="Arial-BoldMT" w:eastAsia="Arial-BoldMT" w:cs="Arial-BoldMT" w:hint="eastAsia"/>
                <w:bCs/>
              </w:rPr>
              <w:t>с</w:t>
            </w:r>
            <w:r w:rsidRPr="006F71FD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каркасом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из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proofErr w:type="gramStart"/>
            <w:r w:rsidRPr="006F71FD">
              <w:rPr>
                <w:rFonts w:ascii="Arial-BoldMT" w:eastAsia="Arial-BoldMT" w:cs="Arial-BoldMT" w:hint="eastAsia"/>
                <w:bCs/>
              </w:rPr>
              <w:t>стального</w:t>
            </w:r>
            <w:proofErr w:type="spellEnd"/>
            <w:proofErr w:type="gramEnd"/>
            <w:r w:rsidRPr="006F71FD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горячекатанного</w:t>
            </w:r>
            <w:proofErr w:type="spellEnd"/>
          </w:p>
          <w:p w:rsidR="0024628A" w:rsidRPr="006F71FD" w:rsidRDefault="0024628A" w:rsidP="006F71FD">
            <w:pPr>
              <w:autoSpaceDE w:val="0"/>
              <w:autoSpaceDN w:val="0"/>
              <w:adjustRightInd w:val="0"/>
              <w:rPr>
                <w:rFonts w:ascii="Arial-BoldMT" w:eastAsia="Arial-BoldMT" w:cs="Arial-BoldMT"/>
                <w:bCs/>
              </w:rPr>
            </w:pP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перфорированного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профиля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сечением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 0,04</w:t>
            </w:r>
            <w:r w:rsidRPr="006F71FD">
              <w:rPr>
                <w:rFonts w:ascii="Arial-BoldMT" w:eastAsia="Arial-BoldMT" w:cs="Arial-BoldMT" w:hint="eastAsia"/>
                <w:bCs/>
              </w:rPr>
              <w:t>х</w:t>
            </w:r>
            <w:r w:rsidRPr="006F71FD">
              <w:rPr>
                <w:rFonts w:ascii="Arial-BoldMT" w:eastAsia="Arial-BoldMT" w:cs="Arial-BoldMT"/>
                <w:bCs/>
              </w:rPr>
              <w:t xml:space="preserve">0,04 </w:t>
            </w:r>
            <w:r w:rsidRPr="006F71FD">
              <w:rPr>
                <w:rFonts w:ascii="Arial-BoldMT" w:eastAsia="Arial-BoldMT" w:cs="Arial-BoldMT" w:hint="eastAsia"/>
                <w:bCs/>
              </w:rPr>
              <w:t>м</w:t>
            </w:r>
            <w:r w:rsidRPr="006F71FD">
              <w:rPr>
                <w:rFonts w:ascii="Arial-BoldMT" w:eastAsia="Arial-BoldMT" w:cs="Arial-BoldMT"/>
                <w:bCs/>
              </w:rPr>
              <w:t>,</w:t>
            </w:r>
          </w:p>
          <w:p w:rsidR="0024628A" w:rsidRPr="006F71FD" w:rsidRDefault="0024628A" w:rsidP="006F71FD">
            <w:pPr>
              <w:autoSpaceDE w:val="0"/>
              <w:autoSpaceDN w:val="0"/>
              <w:adjustRightInd w:val="0"/>
              <w:rPr>
                <w:rFonts w:eastAsia="Arial-BoldMT" w:cs="Arial-BoldMT"/>
                <w:bCs/>
              </w:rPr>
            </w:pPr>
            <w:proofErr w:type="spellStart"/>
            <w:proofErr w:type="gramStart"/>
            <w:r w:rsidRPr="006F71FD">
              <w:rPr>
                <w:rFonts w:ascii="Arial-BoldMT" w:eastAsia="Arial-BoldMT" w:cs="Arial-BoldMT" w:hint="eastAsia"/>
                <w:bCs/>
              </w:rPr>
              <w:t>загрунтованные</w:t>
            </w:r>
            <w:proofErr w:type="spellEnd"/>
            <w:proofErr w:type="gramEnd"/>
            <w:r w:rsidRPr="006F71FD">
              <w:rPr>
                <w:rFonts w:ascii="Arial-BoldMT" w:eastAsia="Arial-BoldMT" w:cs="Arial-BoldMT"/>
                <w:bCs/>
              </w:rPr>
              <w:t xml:space="preserve">, </w:t>
            </w: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компл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>.</w:t>
            </w:r>
          </w:p>
        </w:tc>
        <w:tc>
          <w:tcPr>
            <w:tcW w:w="992" w:type="dxa"/>
          </w:tcPr>
          <w:p w:rsidR="0024628A" w:rsidRDefault="0024628A" w:rsidP="00A83733"/>
        </w:tc>
      </w:tr>
      <w:tr w:rsidR="0024628A" w:rsidTr="00762ED5">
        <w:tc>
          <w:tcPr>
            <w:tcW w:w="534" w:type="dxa"/>
          </w:tcPr>
          <w:p w:rsidR="0024628A" w:rsidRDefault="0024628A" w:rsidP="00A83733"/>
        </w:tc>
        <w:tc>
          <w:tcPr>
            <w:tcW w:w="8363" w:type="dxa"/>
          </w:tcPr>
          <w:p w:rsidR="0024628A" w:rsidRPr="00174B72" w:rsidRDefault="0024628A" w:rsidP="006F71FD">
            <w:pPr>
              <w:autoSpaceDE w:val="0"/>
              <w:autoSpaceDN w:val="0"/>
              <w:adjustRightInd w:val="0"/>
              <w:rPr>
                <w:rFonts w:ascii="Arial" w:eastAsia="Arial-BoldMT" w:hAnsi="Arial" w:cs="Arial"/>
              </w:rPr>
            </w:pPr>
            <w:r w:rsidRPr="00174B72">
              <w:rPr>
                <w:rFonts w:ascii="Arial" w:eastAsia="Arial-BoldMT" w:hAnsi="Arial" w:cs="Arial"/>
                <w:bCs/>
              </w:rPr>
              <w:t>Б5-21-12,5 р</w:t>
            </w:r>
            <w:r w:rsidRPr="00174B72">
              <w:rPr>
                <w:rFonts w:ascii="Arial" w:eastAsia="Arial-BoldMT" w:hAnsi="Arial" w:cs="Arial"/>
              </w:rPr>
              <w:t>азмером 2,1х1,25 м</w:t>
            </w:r>
          </w:p>
          <w:p w:rsidR="0024628A" w:rsidRPr="006F71FD" w:rsidRDefault="0024628A" w:rsidP="006F71FD">
            <w:r w:rsidRPr="00174B72">
              <w:rPr>
                <w:rFonts w:ascii="Arial" w:eastAsia="Arial-BoldMT" w:hAnsi="Arial" w:cs="Arial"/>
              </w:rPr>
              <w:t xml:space="preserve"> </w:t>
            </w:r>
            <w:r w:rsidRPr="00174B72">
              <w:rPr>
                <w:rFonts w:ascii="Arial" w:eastAsia="Arial-BoldMT" w:hAnsi="Arial" w:cs="Arial"/>
                <w:bCs/>
              </w:rPr>
              <w:t>Б5-21-7,5 р</w:t>
            </w:r>
            <w:r w:rsidRPr="00174B72">
              <w:rPr>
                <w:rFonts w:ascii="Arial" w:eastAsia="Arial-BoldMT" w:hAnsi="Arial" w:cs="Arial"/>
              </w:rPr>
              <w:t>азмером 2,1х0,75 м</w:t>
            </w:r>
          </w:p>
        </w:tc>
        <w:tc>
          <w:tcPr>
            <w:tcW w:w="992" w:type="dxa"/>
          </w:tcPr>
          <w:p w:rsidR="0024628A" w:rsidRDefault="0024628A" w:rsidP="00A83733">
            <w:r>
              <w:t>3</w:t>
            </w:r>
          </w:p>
          <w:p w:rsidR="0024628A" w:rsidRDefault="0024628A" w:rsidP="00A83733">
            <w:r>
              <w:t>2</w:t>
            </w:r>
          </w:p>
        </w:tc>
      </w:tr>
      <w:tr w:rsidR="0024628A" w:rsidTr="00762ED5">
        <w:tc>
          <w:tcPr>
            <w:tcW w:w="534" w:type="dxa"/>
          </w:tcPr>
          <w:p w:rsidR="0024628A" w:rsidRDefault="0024628A" w:rsidP="00A83733"/>
        </w:tc>
        <w:tc>
          <w:tcPr>
            <w:tcW w:w="8363" w:type="dxa"/>
          </w:tcPr>
          <w:p w:rsidR="0024628A" w:rsidRPr="00A83733" w:rsidRDefault="0024628A" w:rsidP="00A83733">
            <w:pPr>
              <w:autoSpaceDE w:val="0"/>
              <w:autoSpaceDN w:val="0"/>
              <w:adjustRightInd w:val="0"/>
              <w:jc w:val="both"/>
              <w:rPr>
                <w:rFonts w:ascii="Arial-BoldMT" w:eastAsia="Arial-BoldMT" w:cs="Arial-BoldMT"/>
                <w:bCs/>
              </w:rPr>
            </w:pP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Универсальное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 </w:t>
            </w:r>
            <w:r>
              <w:rPr>
                <w:rFonts w:eastAsia="Arial-BoldMT" w:cs="Arial-BoldMT"/>
                <w:bCs/>
              </w:rPr>
              <w:t xml:space="preserve"> </w:t>
            </w: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многофункциональное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утепленное</w:t>
            </w:r>
            <w:proofErr w:type="spellEnd"/>
            <w:r>
              <w:rPr>
                <w:rFonts w:eastAsia="Arial-BoldMT" w:cs="Arial-BoldMT"/>
                <w:bCs/>
              </w:rPr>
              <w:t xml:space="preserve"> </w:t>
            </w: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основание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 (</w:t>
            </w: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пол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>/</w:t>
            </w: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крыша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) 1 </w:t>
            </w: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класса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пулестойкости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для</w:t>
            </w:r>
            <w:proofErr w:type="spellEnd"/>
            <w:r>
              <w:rPr>
                <w:rFonts w:eastAsia="Arial-BoldMT" w:cs="Arial-BoldMT"/>
                <w:bCs/>
              </w:rPr>
              <w:t xml:space="preserve"> </w:t>
            </w: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наружных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6F71FD">
              <w:rPr>
                <w:rFonts w:ascii="Arial-BoldMT" w:eastAsia="Arial-BoldMT" w:cs="Arial-BoldMT" w:hint="eastAsia"/>
                <w:bCs/>
              </w:rPr>
              <w:t>кабин</w:t>
            </w:r>
            <w:proofErr w:type="spellEnd"/>
            <w:r w:rsidRPr="006F71FD">
              <w:rPr>
                <w:rFonts w:ascii="Arial-BoldMT" w:eastAsia="Arial-BoldMT" w:cs="Arial-BoldMT"/>
                <w:bCs/>
              </w:rPr>
              <w:t xml:space="preserve"> </w:t>
            </w:r>
            <w:r w:rsidRPr="006F71FD">
              <w:rPr>
                <w:rFonts w:ascii="ArialMT" w:eastAsia="Arial-BoldMT" w:hAnsi="ArialMT" w:cs="ArialMT"/>
              </w:rPr>
              <w:t xml:space="preserve">с каркасом из стальных </w:t>
            </w:r>
            <w:proofErr w:type="spellStart"/>
            <w:r w:rsidRPr="006F71FD">
              <w:rPr>
                <w:rFonts w:ascii="ArialMT" w:eastAsia="Arial-BoldMT" w:hAnsi="ArialMT" w:cs="ArialMT"/>
              </w:rPr>
              <w:t>горячекатанных</w:t>
            </w:r>
            <w:proofErr w:type="spellEnd"/>
            <w:r>
              <w:rPr>
                <w:rFonts w:eastAsia="Arial-BoldMT" w:cs="Arial-BoldMT"/>
                <w:bCs/>
              </w:rPr>
              <w:t xml:space="preserve"> </w:t>
            </w:r>
            <w:r w:rsidRPr="006F71FD">
              <w:rPr>
                <w:rFonts w:ascii="ArialMT" w:eastAsia="Arial-BoldMT" w:hAnsi="ArialMT" w:cs="ArialMT"/>
              </w:rPr>
              <w:t>профилей, двухсторонней обшивкой стальным листом, с</w:t>
            </w:r>
          </w:p>
          <w:p w:rsidR="0024628A" w:rsidRPr="00A83733" w:rsidRDefault="0024628A" w:rsidP="00A83733">
            <w:pPr>
              <w:autoSpaceDE w:val="0"/>
              <w:autoSpaceDN w:val="0"/>
              <w:adjustRightInd w:val="0"/>
              <w:jc w:val="both"/>
              <w:rPr>
                <w:rFonts w:ascii="ArialMT" w:eastAsia="Arial-BoldMT" w:hAnsi="ArialMT" w:cs="ArialMT"/>
              </w:rPr>
            </w:pPr>
            <w:r w:rsidRPr="006F71FD">
              <w:rPr>
                <w:rFonts w:ascii="ArialMT" w:eastAsia="Arial-BoldMT" w:hAnsi="ArialMT" w:cs="ArialMT"/>
              </w:rPr>
              <w:t>уложенной между ними тепло-звукоизоляцией</w:t>
            </w:r>
            <w:r>
              <w:rPr>
                <w:rFonts w:ascii="ArialMT" w:eastAsia="Arial-BoldMT" w:hAnsi="ArialMT" w:cs="ArialMT"/>
              </w:rPr>
              <w:t xml:space="preserve"> </w:t>
            </w:r>
            <w:r w:rsidRPr="006F71FD">
              <w:rPr>
                <w:rFonts w:ascii="ArialMT" w:eastAsia="Arial-BoldMT" w:hAnsi="ArialMT" w:cs="ArialMT"/>
              </w:rPr>
              <w:t>(</w:t>
            </w:r>
            <w:proofErr w:type="spellStart"/>
            <w:r w:rsidRPr="006F71FD">
              <w:rPr>
                <w:rFonts w:ascii="ArialMT" w:eastAsia="Arial-BoldMT" w:hAnsi="ArialMT" w:cs="ArialMT"/>
              </w:rPr>
              <w:t>пенополистирол</w:t>
            </w:r>
            <w:proofErr w:type="spellEnd"/>
            <w:r w:rsidRPr="006F71FD">
              <w:rPr>
                <w:rFonts w:ascii="ArialMT" w:eastAsia="Arial-BoldMT" w:hAnsi="ArialMT" w:cs="ArialMT"/>
              </w:rPr>
              <w:t>), с отверстиями для ввода кабелей</w:t>
            </w:r>
            <w:proofErr w:type="gramStart"/>
            <w:r>
              <w:rPr>
                <w:rFonts w:ascii="ArialMT" w:eastAsia="Arial-BoldMT" w:hAnsi="ArialMT" w:cs="ArialMT"/>
              </w:rPr>
              <w:t xml:space="preserve"> ,</w:t>
            </w:r>
            <w:proofErr w:type="gramEnd"/>
            <w:r w:rsidRPr="006F71FD">
              <w:rPr>
                <w:rFonts w:ascii="ArialMT" w:eastAsia="Arial-BoldMT" w:hAnsi="ArialMT" w:cs="ArialMT"/>
              </w:rPr>
              <w:t>загрунтованное УО 20-20.</w:t>
            </w:r>
          </w:p>
        </w:tc>
        <w:tc>
          <w:tcPr>
            <w:tcW w:w="992" w:type="dxa"/>
          </w:tcPr>
          <w:p w:rsidR="0024628A" w:rsidRDefault="0024628A" w:rsidP="00A83733"/>
        </w:tc>
      </w:tr>
      <w:tr w:rsidR="0024628A" w:rsidTr="00762ED5">
        <w:tc>
          <w:tcPr>
            <w:tcW w:w="534" w:type="dxa"/>
          </w:tcPr>
          <w:p w:rsidR="0024628A" w:rsidRDefault="0024628A" w:rsidP="00A83733"/>
        </w:tc>
        <w:tc>
          <w:tcPr>
            <w:tcW w:w="8363" w:type="dxa"/>
          </w:tcPr>
          <w:p w:rsidR="0024628A" w:rsidRPr="0024628A" w:rsidRDefault="0024628A" w:rsidP="00A83733">
            <w:pPr>
              <w:jc w:val="center"/>
            </w:pPr>
            <w:proofErr w:type="spellStart"/>
            <w:r w:rsidRPr="0024628A">
              <w:rPr>
                <w:rFonts w:ascii="Arial-BoldMT" w:eastAsia="Arial-BoldMT" w:cs="Arial-BoldMT" w:hint="eastAsia"/>
                <w:bCs/>
              </w:rPr>
              <w:t>Прочие</w:t>
            </w:r>
            <w:proofErr w:type="spellEnd"/>
            <w:r w:rsidRPr="0024628A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24628A">
              <w:rPr>
                <w:rFonts w:ascii="Arial-BoldMT" w:eastAsia="Arial-BoldMT" w:cs="Arial-BoldMT" w:hint="eastAsia"/>
                <w:bCs/>
              </w:rPr>
              <w:t>металлоконструкции</w:t>
            </w:r>
            <w:proofErr w:type="spellEnd"/>
          </w:p>
        </w:tc>
        <w:tc>
          <w:tcPr>
            <w:tcW w:w="992" w:type="dxa"/>
          </w:tcPr>
          <w:p w:rsidR="0024628A" w:rsidRDefault="0024628A" w:rsidP="00A83733"/>
        </w:tc>
      </w:tr>
      <w:tr w:rsidR="0024628A" w:rsidTr="00762ED5">
        <w:tc>
          <w:tcPr>
            <w:tcW w:w="534" w:type="dxa"/>
          </w:tcPr>
          <w:p w:rsidR="0024628A" w:rsidRDefault="0024628A" w:rsidP="00A83733"/>
        </w:tc>
        <w:tc>
          <w:tcPr>
            <w:tcW w:w="8363" w:type="dxa"/>
          </w:tcPr>
          <w:p w:rsidR="0024628A" w:rsidRPr="0024628A" w:rsidRDefault="0024628A" w:rsidP="00A83733">
            <w:pPr>
              <w:autoSpaceDE w:val="0"/>
              <w:autoSpaceDN w:val="0"/>
              <w:adjustRightInd w:val="0"/>
              <w:rPr>
                <w:rFonts w:ascii="ArialMT" w:eastAsia="Arial-BoldMT" w:hAnsi="ArialMT" w:cs="ArialMT"/>
              </w:rPr>
            </w:pPr>
            <w:proofErr w:type="spellStart"/>
            <w:r w:rsidRPr="0024628A">
              <w:rPr>
                <w:rFonts w:ascii="Arial-BoldMT" w:eastAsia="Arial-BoldMT" w:cs="Arial-BoldMT" w:hint="eastAsia"/>
                <w:bCs/>
              </w:rPr>
              <w:t>Стойка</w:t>
            </w:r>
            <w:proofErr w:type="spellEnd"/>
            <w:r w:rsidRPr="0024628A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24628A">
              <w:rPr>
                <w:rFonts w:ascii="Arial-BoldMT" w:eastAsia="Arial-BoldMT" w:cs="Arial-BoldMT" w:hint="eastAsia"/>
                <w:bCs/>
              </w:rPr>
              <w:t>угловая</w:t>
            </w:r>
            <w:proofErr w:type="spellEnd"/>
            <w:r w:rsidRPr="0024628A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24628A">
              <w:rPr>
                <w:rFonts w:ascii="Arial-BoldMT" w:eastAsia="Arial-BoldMT" w:cs="Arial-BoldMT" w:hint="eastAsia"/>
                <w:bCs/>
              </w:rPr>
              <w:t>соединительная</w:t>
            </w:r>
            <w:proofErr w:type="spellEnd"/>
            <w:r w:rsidRPr="0024628A">
              <w:rPr>
                <w:rFonts w:ascii="ArialMT" w:eastAsia="Arial-BoldMT" w:hAnsi="ArialMT" w:cs="ArialMT"/>
              </w:rPr>
              <w:t xml:space="preserve">, </w:t>
            </w:r>
            <w:proofErr w:type="spellStart"/>
            <w:r w:rsidRPr="0024628A">
              <w:rPr>
                <w:rFonts w:ascii="Arial-BoldMT" w:eastAsia="Arial-BoldMT" w:cs="Arial-BoldMT" w:hint="eastAsia"/>
                <w:bCs/>
              </w:rPr>
              <w:t>разворота</w:t>
            </w:r>
            <w:proofErr w:type="spellEnd"/>
            <w:r w:rsidRPr="0024628A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24628A">
              <w:rPr>
                <w:rFonts w:ascii="Arial-BoldMT" w:eastAsia="Arial-BoldMT" w:cs="Arial-BoldMT" w:hint="eastAsia"/>
                <w:bCs/>
              </w:rPr>
              <w:t>на</w:t>
            </w:r>
            <w:proofErr w:type="spellEnd"/>
            <w:r w:rsidRPr="0024628A">
              <w:rPr>
                <w:rFonts w:ascii="Arial-BoldMT" w:eastAsia="Arial-BoldMT" w:cs="Arial-BoldMT"/>
                <w:bCs/>
              </w:rPr>
              <w:t xml:space="preserve"> 90</w:t>
            </w:r>
            <w:r w:rsidRPr="0024628A">
              <w:rPr>
                <w:rFonts w:ascii="Arial-BoldMT" w:eastAsia="Arial-BoldMT" w:cs="Arial-BoldMT"/>
                <w:bCs/>
                <w:sz w:val="15"/>
                <w:szCs w:val="15"/>
              </w:rPr>
              <w:t>0</w:t>
            </w:r>
            <w:r w:rsidRPr="0024628A">
              <w:rPr>
                <w:rFonts w:ascii="ArialMT" w:eastAsia="Arial-BoldMT" w:hAnsi="ArialMT" w:cs="ArialMT"/>
              </w:rPr>
              <w:t>,</w:t>
            </w:r>
          </w:p>
          <w:p w:rsidR="0024628A" w:rsidRPr="0024628A" w:rsidRDefault="0024628A" w:rsidP="00A83733">
            <w:r w:rsidRPr="0024628A">
              <w:rPr>
                <w:rFonts w:ascii="ArialMT" w:eastAsia="Arial-BoldMT" w:hAnsi="ArialMT" w:cs="ArialMT"/>
              </w:rPr>
              <w:t>перфорированная, сечением 0,04х</w:t>
            </w:r>
            <w:proofErr w:type="gramStart"/>
            <w:r w:rsidRPr="0024628A">
              <w:rPr>
                <w:rFonts w:ascii="ArialMT" w:eastAsia="Arial-BoldMT" w:hAnsi="ArialMT" w:cs="ArialMT"/>
              </w:rPr>
              <w:t>0</w:t>
            </w:r>
            <w:proofErr w:type="gramEnd"/>
            <w:r w:rsidRPr="0024628A">
              <w:rPr>
                <w:rFonts w:ascii="ArialMT" w:eastAsia="Arial-BoldMT" w:hAnsi="ArialMT" w:cs="ArialMT"/>
              </w:rPr>
              <w:t>,04 м, L=2,1 м, шт.</w:t>
            </w:r>
          </w:p>
        </w:tc>
        <w:tc>
          <w:tcPr>
            <w:tcW w:w="992" w:type="dxa"/>
          </w:tcPr>
          <w:p w:rsidR="0024628A" w:rsidRDefault="0024628A" w:rsidP="00A83733">
            <w:r>
              <w:t>6</w:t>
            </w:r>
          </w:p>
        </w:tc>
      </w:tr>
      <w:tr w:rsidR="0024628A" w:rsidTr="00762ED5">
        <w:tc>
          <w:tcPr>
            <w:tcW w:w="534" w:type="dxa"/>
          </w:tcPr>
          <w:p w:rsidR="0024628A" w:rsidRDefault="0024628A" w:rsidP="00A83733"/>
        </w:tc>
        <w:tc>
          <w:tcPr>
            <w:tcW w:w="8363" w:type="dxa"/>
          </w:tcPr>
          <w:p w:rsidR="0024628A" w:rsidRPr="0024628A" w:rsidRDefault="0024628A" w:rsidP="00A83733">
            <w:pPr>
              <w:autoSpaceDE w:val="0"/>
              <w:autoSpaceDN w:val="0"/>
              <w:adjustRightInd w:val="0"/>
              <w:rPr>
                <w:rFonts w:ascii="ArialMT" w:eastAsia="Arial-BoldMT" w:hAnsi="ArialMT" w:cs="ArialMT"/>
              </w:rPr>
            </w:pPr>
            <w:proofErr w:type="spellStart"/>
            <w:r w:rsidRPr="0024628A">
              <w:rPr>
                <w:rFonts w:ascii="Arial-BoldMT" w:eastAsia="Arial-BoldMT" w:cs="Arial-BoldMT" w:hint="eastAsia"/>
                <w:bCs/>
              </w:rPr>
              <w:t>Комплект</w:t>
            </w:r>
            <w:proofErr w:type="spellEnd"/>
            <w:r w:rsidRPr="0024628A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24628A">
              <w:rPr>
                <w:rFonts w:ascii="Arial-BoldMT" w:eastAsia="Arial-BoldMT" w:cs="Arial-BoldMT" w:hint="eastAsia"/>
                <w:bCs/>
              </w:rPr>
              <w:t>крепёжных</w:t>
            </w:r>
            <w:proofErr w:type="spellEnd"/>
            <w:r w:rsidRPr="0024628A">
              <w:rPr>
                <w:rFonts w:ascii="Arial-BoldMT" w:eastAsia="Arial-BoldMT" w:cs="Arial-BoldMT"/>
                <w:bCs/>
              </w:rPr>
              <w:t xml:space="preserve"> </w:t>
            </w:r>
            <w:r w:rsidRPr="0024628A">
              <w:rPr>
                <w:rFonts w:ascii="Arial-BoldMT" w:eastAsia="Arial-BoldMT" w:cs="Arial-BoldMT" w:hint="eastAsia"/>
                <w:bCs/>
              </w:rPr>
              <w:t>и</w:t>
            </w:r>
            <w:r w:rsidRPr="0024628A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24628A">
              <w:rPr>
                <w:rFonts w:ascii="Arial-BoldMT" w:eastAsia="Arial-BoldMT" w:cs="Arial-BoldMT" w:hint="eastAsia"/>
                <w:bCs/>
              </w:rPr>
              <w:t>соединительных</w:t>
            </w:r>
            <w:proofErr w:type="spellEnd"/>
            <w:r w:rsidRPr="0024628A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24628A">
              <w:rPr>
                <w:rFonts w:ascii="Arial-BoldMT" w:eastAsia="Arial-BoldMT" w:cs="Arial-BoldMT" w:hint="eastAsia"/>
                <w:bCs/>
              </w:rPr>
              <w:t>элементов</w:t>
            </w:r>
            <w:proofErr w:type="spellEnd"/>
            <w:r w:rsidRPr="0024628A">
              <w:rPr>
                <w:rFonts w:ascii="Arial-BoldMT" w:eastAsia="Arial-BoldMT" w:cs="Arial-BoldMT"/>
                <w:bCs/>
              </w:rPr>
              <w:t xml:space="preserve"> </w:t>
            </w:r>
            <w:r w:rsidRPr="0024628A">
              <w:rPr>
                <w:rFonts w:ascii="ArialMT" w:eastAsia="Arial-BoldMT" w:hAnsi="ArialMT" w:cs="ArialMT"/>
              </w:rPr>
              <w:t>(болты,</w:t>
            </w:r>
          </w:p>
          <w:p w:rsidR="0024628A" w:rsidRPr="0024628A" w:rsidRDefault="0024628A" w:rsidP="00A83733">
            <w:pPr>
              <w:autoSpaceDE w:val="0"/>
              <w:autoSpaceDN w:val="0"/>
              <w:adjustRightInd w:val="0"/>
              <w:rPr>
                <w:rFonts w:ascii="ArialMT" w:eastAsia="Arial-BoldMT" w:hAnsi="ArialMT" w:cs="ArialMT"/>
              </w:rPr>
            </w:pPr>
            <w:r w:rsidRPr="0024628A">
              <w:rPr>
                <w:rFonts w:ascii="ArialMT" w:eastAsia="Arial-BoldMT" w:hAnsi="ArialMT" w:cs="ArialMT"/>
              </w:rPr>
              <w:t>гайки, шайбы, винты).</w:t>
            </w:r>
          </w:p>
        </w:tc>
        <w:tc>
          <w:tcPr>
            <w:tcW w:w="992" w:type="dxa"/>
          </w:tcPr>
          <w:p w:rsidR="0024628A" w:rsidRDefault="0024628A" w:rsidP="00A83733">
            <w:r>
              <w:t>1</w:t>
            </w:r>
          </w:p>
        </w:tc>
      </w:tr>
      <w:tr w:rsidR="0024628A" w:rsidTr="00762ED5">
        <w:tc>
          <w:tcPr>
            <w:tcW w:w="534" w:type="dxa"/>
          </w:tcPr>
          <w:p w:rsidR="0024628A" w:rsidRDefault="0024628A" w:rsidP="00A83733"/>
        </w:tc>
        <w:tc>
          <w:tcPr>
            <w:tcW w:w="8363" w:type="dxa"/>
          </w:tcPr>
          <w:p w:rsidR="0024628A" w:rsidRPr="0024628A" w:rsidRDefault="0024628A" w:rsidP="00A83733">
            <w:proofErr w:type="spellStart"/>
            <w:r w:rsidRPr="0024628A">
              <w:rPr>
                <w:rFonts w:ascii="Arial-BoldMT" w:eastAsia="Arial-BoldMT" w:cs="Arial-BoldMT" w:hint="eastAsia"/>
                <w:bCs/>
              </w:rPr>
              <w:t>Комплект</w:t>
            </w:r>
            <w:proofErr w:type="spellEnd"/>
            <w:r w:rsidRPr="0024628A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24628A">
              <w:rPr>
                <w:rFonts w:ascii="Arial-BoldMT" w:eastAsia="Arial-BoldMT" w:cs="Arial-BoldMT" w:hint="eastAsia"/>
                <w:bCs/>
              </w:rPr>
              <w:t>наружной</w:t>
            </w:r>
            <w:proofErr w:type="spellEnd"/>
            <w:r w:rsidRPr="0024628A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24628A">
              <w:rPr>
                <w:rFonts w:ascii="Arial-BoldMT" w:eastAsia="Arial-BoldMT" w:cs="Arial-BoldMT" w:hint="eastAsia"/>
                <w:bCs/>
              </w:rPr>
              <w:t>облицовки</w:t>
            </w:r>
            <w:proofErr w:type="spellEnd"/>
            <w:r w:rsidRPr="0024628A">
              <w:rPr>
                <w:rFonts w:ascii="Arial-BoldMT" w:eastAsia="Arial-BoldMT" w:cs="Arial-BoldMT"/>
                <w:bCs/>
              </w:rPr>
              <w:t xml:space="preserve"> "</w:t>
            </w:r>
            <w:r w:rsidRPr="0024628A">
              <w:rPr>
                <w:rFonts w:ascii="Arial-BoldMT" w:eastAsia="Arial-BoldMT" w:cs="Arial-BoldMT" w:hint="eastAsia"/>
                <w:bCs/>
              </w:rPr>
              <w:t>ФАВОРИТ</w:t>
            </w:r>
            <w:r w:rsidRPr="0024628A">
              <w:rPr>
                <w:rFonts w:ascii="Arial-BoldMT" w:eastAsia="Arial-BoldMT" w:cs="Arial-BoldMT"/>
                <w:bCs/>
              </w:rPr>
              <w:t>"</w:t>
            </w:r>
          </w:p>
        </w:tc>
        <w:tc>
          <w:tcPr>
            <w:tcW w:w="992" w:type="dxa"/>
          </w:tcPr>
          <w:p w:rsidR="0024628A" w:rsidRDefault="0024628A" w:rsidP="00A83733"/>
        </w:tc>
      </w:tr>
      <w:tr w:rsidR="0024628A" w:rsidTr="00762ED5">
        <w:tc>
          <w:tcPr>
            <w:tcW w:w="534" w:type="dxa"/>
          </w:tcPr>
          <w:p w:rsidR="0024628A" w:rsidRDefault="0024628A" w:rsidP="00A83733"/>
        </w:tc>
        <w:tc>
          <w:tcPr>
            <w:tcW w:w="8363" w:type="dxa"/>
          </w:tcPr>
          <w:p w:rsidR="0024628A" w:rsidRPr="00A83733" w:rsidRDefault="0024628A" w:rsidP="00A83733">
            <w:pPr>
              <w:pStyle w:val="a4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A83733">
              <w:rPr>
                <w:rFonts w:ascii="ArialMT" w:hAnsi="ArialMT" w:cs="ArialMT"/>
              </w:rPr>
              <w:t xml:space="preserve">стальные объёмно-профилированные панели </w:t>
            </w:r>
            <w:proofErr w:type="gramStart"/>
            <w:r w:rsidRPr="00A83733">
              <w:rPr>
                <w:rFonts w:ascii="ArialMT" w:hAnsi="ArialMT" w:cs="ArialMT"/>
              </w:rPr>
              <w:t>с</w:t>
            </w:r>
            <w:proofErr w:type="gramEnd"/>
          </w:p>
          <w:p w:rsidR="0024628A" w:rsidRDefault="0024628A" w:rsidP="00A83733">
            <w:pPr>
              <w:autoSpaceDE w:val="0"/>
              <w:autoSpaceDN w:val="0"/>
              <w:adjustRightInd w:val="0"/>
              <w:ind w:left="742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атмосферостойким покрытием, с накладными угловыми и</w:t>
            </w:r>
          </w:p>
          <w:p w:rsidR="0024628A" w:rsidRDefault="0024628A" w:rsidP="00A83733">
            <w:pPr>
              <w:autoSpaceDE w:val="0"/>
              <w:autoSpaceDN w:val="0"/>
              <w:adjustRightInd w:val="0"/>
              <w:ind w:left="742"/>
              <w:rPr>
                <w:rFonts w:ascii="ArialMT" w:hAnsi="ArialMT" w:cs="ArialMT"/>
              </w:rPr>
            </w:pPr>
            <w:proofErr w:type="gramStart"/>
            <w:r>
              <w:rPr>
                <w:rFonts w:ascii="ArialMT" w:hAnsi="ArialMT" w:cs="ArialMT"/>
              </w:rPr>
              <w:t>декоративными элементами (</w:t>
            </w:r>
            <w:proofErr w:type="spellStart"/>
            <w:r>
              <w:rPr>
                <w:rFonts w:ascii="ArialMT" w:hAnsi="ArialMT" w:cs="ArialMT"/>
              </w:rPr>
              <w:t>молдингами</w:t>
            </w:r>
            <w:proofErr w:type="spellEnd"/>
            <w:r>
              <w:rPr>
                <w:rFonts w:ascii="ArialMT" w:hAnsi="ArialMT" w:cs="ArialMT"/>
              </w:rPr>
              <w:t>) для стен (высота</w:t>
            </w:r>
            <w:proofErr w:type="gramEnd"/>
          </w:p>
          <w:p w:rsidR="0024628A" w:rsidRDefault="0024628A" w:rsidP="00A83733">
            <w:pPr>
              <w:autoSpaceDE w:val="0"/>
              <w:autoSpaceDN w:val="0"/>
              <w:adjustRightInd w:val="0"/>
              <w:ind w:left="742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 xml:space="preserve">2,5 м), цвет - 7035 (светло серый), </w:t>
            </w:r>
            <w:proofErr w:type="spellStart"/>
            <w:r>
              <w:rPr>
                <w:rFonts w:ascii="ArialMT" w:hAnsi="ArialMT" w:cs="ArialMT"/>
              </w:rPr>
              <w:t>пог</w:t>
            </w:r>
            <w:proofErr w:type="spellEnd"/>
            <w:r>
              <w:rPr>
                <w:rFonts w:ascii="ArialMT" w:hAnsi="ArialMT" w:cs="ArialMT"/>
              </w:rPr>
              <w:t>. м (2,5х</w:t>
            </w:r>
            <w:proofErr w:type="gramStart"/>
            <w:r>
              <w:rPr>
                <w:rFonts w:ascii="ArialMT" w:hAnsi="ArialMT" w:cs="ArialMT"/>
              </w:rPr>
              <w:t>1</w:t>
            </w:r>
            <w:proofErr w:type="gramEnd"/>
            <w:r>
              <w:rPr>
                <w:rFonts w:ascii="ArialMT" w:hAnsi="ArialMT" w:cs="ArialMT"/>
              </w:rPr>
              <w:t>,0 м);</w:t>
            </w:r>
          </w:p>
          <w:p w:rsidR="0024628A" w:rsidRDefault="0024628A" w:rsidP="00A83733">
            <w:pPr>
              <w:autoSpaceDE w:val="0"/>
              <w:autoSpaceDN w:val="0"/>
              <w:adjustRightInd w:val="0"/>
              <w:ind w:left="742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28,0</w:t>
            </w:r>
          </w:p>
          <w:p w:rsidR="0024628A" w:rsidRPr="00A83733" w:rsidRDefault="0024628A" w:rsidP="00A83733">
            <w:pPr>
              <w:pStyle w:val="a4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A83733">
              <w:rPr>
                <w:rFonts w:ascii="ArialMT" w:hAnsi="ArialMT" w:cs="ArialMT"/>
              </w:rPr>
              <w:t>элемент декоративный угловой, накладной;</w:t>
            </w:r>
          </w:p>
          <w:p w:rsidR="0024628A" w:rsidRPr="00A83733" w:rsidRDefault="0024628A" w:rsidP="00A83733">
            <w:pPr>
              <w:pStyle w:val="a4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proofErr w:type="spellStart"/>
            <w:r w:rsidRPr="00A83733">
              <w:rPr>
                <w:rFonts w:ascii="ArialMT" w:hAnsi="ArialMT" w:cs="ArialMT"/>
              </w:rPr>
              <w:t>молдинг</w:t>
            </w:r>
            <w:proofErr w:type="spellEnd"/>
            <w:r w:rsidRPr="00A83733">
              <w:rPr>
                <w:rFonts w:ascii="ArialMT" w:hAnsi="ArialMT" w:cs="ArialMT"/>
              </w:rPr>
              <w:t xml:space="preserve"> накладной;</w:t>
            </w:r>
          </w:p>
          <w:p w:rsidR="0024628A" w:rsidRDefault="0024628A" w:rsidP="00A83733">
            <w:pPr>
              <w:pStyle w:val="a4"/>
              <w:numPr>
                <w:ilvl w:val="0"/>
                <w:numId w:val="4"/>
              </w:numPr>
            </w:pPr>
            <w:r w:rsidRPr="00A83733">
              <w:rPr>
                <w:rFonts w:ascii="ArialMT" w:hAnsi="ArialMT" w:cs="ArialMT"/>
              </w:rPr>
              <w:t>рамка декоративная для отделки окон.</w:t>
            </w:r>
          </w:p>
        </w:tc>
        <w:tc>
          <w:tcPr>
            <w:tcW w:w="992" w:type="dxa"/>
          </w:tcPr>
          <w:p w:rsidR="0024628A" w:rsidRDefault="0024628A" w:rsidP="00A83733">
            <w:r>
              <w:t>28</w:t>
            </w:r>
          </w:p>
        </w:tc>
      </w:tr>
      <w:tr w:rsidR="0024628A" w:rsidTr="00762ED5">
        <w:tc>
          <w:tcPr>
            <w:tcW w:w="534" w:type="dxa"/>
          </w:tcPr>
          <w:p w:rsidR="0024628A" w:rsidRDefault="0024628A" w:rsidP="00A83733"/>
        </w:tc>
        <w:tc>
          <w:tcPr>
            <w:tcW w:w="8363" w:type="dxa"/>
          </w:tcPr>
          <w:p w:rsidR="0024628A" w:rsidRPr="0024628A" w:rsidRDefault="0024628A" w:rsidP="00A83733">
            <w:pPr>
              <w:jc w:val="center"/>
            </w:pPr>
            <w:proofErr w:type="spellStart"/>
            <w:r w:rsidRPr="0024628A">
              <w:rPr>
                <w:rFonts w:ascii="Arial-BoldMT" w:eastAsia="Arial-BoldMT" w:cs="Arial-BoldMT" w:hint="eastAsia"/>
                <w:bCs/>
              </w:rPr>
              <w:t>Комплект</w:t>
            </w:r>
            <w:proofErr w:type="spellEnd"/>
            <w:r w:rsidRPr="0024628A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24628A">
              <w:rPr>
                <w:rFonts w:ascii="Arial-BoldMT" w:eastAsia="Arial-BoldMT" w:cs="Arial-BoldMT" w:hint="eastAsia"/>
                <w:bCs/>
              </w:rPr>
              <w:t>внутренней</w:t>
            </w:r>
            <w:proofErr w:type="spellEnd"/>
            <w:r w:rsidRPr="0024628A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24628A">
              <w:rPr>
                <w:rFonts w:ascii="Arial-BoldMT" w:eastAsia="Arial-BoldMT" w:cs="Arial-BoldMT" w:hint="eastAsia"/>
                <w:bCs/>
              </w:rPr>
              <w:t>отделки</w:t>
            </w:r>
            <w:proofErr w:type="spellEnd"/>
          </w:p>
        </w:tc>
        <w:tc>
          <w:tcPr>
            <w:tcW w:w="992" w:type="dxa"/>
          </w:tcPr>
          <w:p w:rsidR="0024628A" w:rsidRDefault="0024628A" w:rsidP="00A83733">
            <w:r>
              <w:t>1</w:t>
            </w:r>
          </w:p>
        </w:tc>
      </w:tr>
      <w:tr w:rsidR="0024628A" w:rsidTr="00762ED5">
        <w:tc>
          <w:tcPr>
            <w:tcW w:w="534" w:type="dxa"/>
          </w:tcPr>
          <w:p w:rsidR="0024628A" w:rsidRDefault="0024628A" w:rsidP="00A83733"/>
        </w:tc>
        <w:tc>
          <w:tcPr>
            <w:tcW w:w="8363" w:type="dxa"/>
          </w:tcPr>
          <w:p w:rsidR="0024628A" w:rsidRPr="0024628A" w:rsidRDefault="0024628A" w:rsidP="00A83733">
            <w:pPr>
              <w:autoSpaceDE w:val="0"/>
              <w:autoSpaceDN w:val="0"/>
              <w:adjustRightInd w:val="0"/>
              <w:rPr>
                <w:rFonts w:ascii="ArialMT" w:eastAsia="Arial-BoldMT" w:hAnsi="ArialMT" w:cs="ArialMT"/>
              </w:rPr>
            </w:pPr>
            <w:proofErr w:type="spellStart"/>
            <w:r w:rsidRPr="0024628A">
              <w:rPr>
                <w:rFonts w:ascii="Arial-BoldMT" w:eastAsia="Arial-BoldMT" w:cs="Arial-BoldMT" w:hint="eastAsia"/>
                <w:bCs/>
              </w:rPr>
              <w:t>Панели</w:t>
            </w:r>
            <w:proofErr w:type="spellEnd"/>
            <w:r w:rsidRPr="0024628A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24628A">
              <w:rPr>
                <w:rFonts w:ascii="Arial-BoldMT" w:eastAsia="Arial-BoldMT" w:cs="Arial-BoldMT" w:hint="eastAsia"/>
                <w:bCs/>
              </w:rPr>
              <w:t>пластиковые</w:t>
            </w:r>
            <w:proofErr w:type="spellEnd"/>
            <w:r w:rsidRPr="0024628A">
              <w:rPr>
                <w:rFonts w:ascii="Arial-BoldMT" w:eastAsia="Arial-BoldMT" w:cs="Arial-BoldMT"/>
                <w:bCs/>
              </w:rPr>
              <w:t xml:space="preserve"> </w:t>
            </w:r>
            <w:r w:rsidRPr="0024628A">
              <w:rPr>
                <w:rFonts w:ascii="ArialMT" w:eastAsia="Arial-BoldMT" w:hAnsi="ArialMT" w:cs="ArialMT"/>
              </w:rPr>
              <w:t>профильные, облегчённые, влагостойкие, светлых тонов, с внутренними ребрами жесткости в комплекте с крепежно-клеевыми и накладными декоративными элементами (для стен, потолок - масляная</w:t>
            </w:r>
          </w:p>
          <w:p w:rsidR="0024628A" w:rsidRPr="0024628A" w:rsidRDefault="0024628A" w:rsidP="00A83733">
            <w:r w:rsidRPr="0024628A">
              <w:rPr>
                <w:rFonts w:ascii="ArialMT" w:eastAsia="Arial-BoldMT" w:hAnsi="ArialMT" w:cs="ArialMT"/>
              </w:rPr>
              <w:t xml:space="preserve">краска светлых тонов), </w:t>
            </w:r>
            <w:proofErr w:type="spellStart"/>
            <w:r w:rsidRPr="0024628A">
              <w:rPr>
                <w:rFonts w:ascii="ArialMT" w:eastAsia="Arial-BoldMT" w:hAnsi="ArialMT" w:cs="ArialMT"/>
              </w:rPr>
              <w:t>пог</w:t>
            </w:r>
            <w:proofErr w:type="spellEnd"/>
            <w:r w:rsidRPr="0024628A">
              <w:rPr>
                <w:rFonts w:ascii="ArialMT" w:eastAsia="Arial-BoldMT" w:hAnsi="ArialMT" w:cs="ArialMT"/>
              </w:rPr>
              <w:t>. м (2,6х</w:t>
            </w:r>
            <w:proofErr w:type="gramStart"/>
            <w:r w:rsidRPr="0024628A">
              <w:rPr>
                <w:rFonts w:ascii="ArialMT" w:eastAsia="Arial-BoldMT" w:hAnsi="ArialMT" w:cs="ArialMT"/>
              </w:rPr>
              <w:t>1</w:t>
            </w:r>
            <w:proofErr w:type="gramEnd"/>
            <w:r w:rsidRPr="0024628A">
              <w:rPr>
                <w:rFonts w:ascii="ArialMT" w:eastAsia="Arial-BoldMT" w:hAnsi="ArialMT" w:cs="ArialMT"/>
              </w:rPr>
              <w:t>,0 м)</w:t>
            </w:r>
          </w:p>
        </w:tc>
        <w:tc>
          <w:tcPr>
            <w:tcW w:w="992" w:type="dxa"/>
          </w:tcPr>
          <w:p w:rsidR="0024628A" w:rsidRDefault="0024628A" w:rsidP="00A83733">
            <w:r>
              <w:t>32</w:t>
            </w:r>
          </w:p>
        </w:tc>
      </w:tr>
      <w:tr w:rsidR="0024628A" w:rsidTr="00762ED5">
        <w:tc>
          <w:tcPr>
            <w:tcW w:w="534" w:type="dxa"/>
          </w:tcPr>
          <w:p w:rsidR="0024628A" w:rsidRDefault="0024628A" w:rsidP="00A83733"/>
        </w:tc>
        <w:tc>
          <w:tcPr>
            <w:tcW w:w="8363" w:type="dxa"/>
          </w:tcPr>
          <w:p w:rsidR="0024628A" w:rsidRPr="0024628A" w:rsidRDefault="0024628A" w:rsidP="00A83733">
            <w:proofErr w:type="spellStart"/>
            <w:r w:rsidRPr="0024628A">
              <w:rPr>
                <w:rFonts w:ascii="Arial-BoldMT" w:eastAsia="Arial-BoldMT" w:cs="Arial-BoldMT" w:hint="eastAsia"/>
                <w:bCs/>
              </w:rPr>
              <w:t>Линолеум</w:t>
            </w:r>
            <w:proofErr w:type="spellEnd"/>
            <w:r w:rsidRPr="0024628A">
              <w:rPr>
                <w:rFonts w:ascii="Arial-BoldMT" w:eastAsia="Arial-BoldMT" w:cs="Arial-BoldMT"/>
                <w:bCs/>
              </w:rPr>
              <w:t xml:space="preserve"> </w:t>
            </w:r>
            <w:r w:rsidRPr="0024628A">
              <w:rPr>
                <w:rFonts w:ascii="ArialMT" w:eastAsia="Arial-BoldMT" w:hAnsi="ArialMT" w:cs="ArialMT"/>
              </w:rPr>
              <w:t>износостойкий на утеплённой основе, кв. м</w:t>
            </w:r>
          </w:p>
        </w:tc>
        <w:tc>
          <w:tcPr>
            <w:tcW w:w="992" w:type="dxa"/>
          </w:tcPr>
          <w:p w:rsidR="0024628A" w:rsidRDefault="0024628A" w:rsidP="00A83733">
            <w:r>
              <w:t>10</w:t>
            </w:r>
          </w:p>
        </w:tc>
      </w:tr>
      <w:tr w:rsidR="0024628A" w:rsidTr="00762ED5">
        <w:tc>
          <w:tcPr>
            <w:tcW w:w="534" w:type="dxa"/>
          </w:tcPr>
          <w:p w:rsidR="0024628A" w:rsidRDefault="0024628A" w:rsidP="00A83733"/>
        </w:tc>
        <w:tc>
          <w:tcPr>
            <w:tcW w:w="8363" w:type="dxa"/>
          </w:tcPr>
          <w:p w:rsidR="0024628A" w:rsidRPr="0024628A" w:rsidRDefault="0024628A" w:rsidP="00A83733">
            <w:pPr>
              <w:jc w:val="center"/>
            </w:pPr>
            <w:proofErr w:type="spellStart"/>
            <w:r w:rsidRPr="0024628A">
              <w:rPr>
                <w:rFonts w:ascii="Arial-BoldMT" w:eastAsia="Arial-BoldMT" w:cs="Arial-BoldMT" w:hint="eastAsia"/>
                <w:bCs/>
              </w:rPr>
              <w:t>Комплект</w:t>
            </w:r>
            <w:proofErr w:type="spellEnd"/>
            <w:r w:rsidRPr="0024628A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24628A">
              <w:rPr>
                <w:rFonts w:ascii="Arial-BoldMT" w:eastAsia="Arial-BoldMT" w:cs="Arial-BoldMT" w:hint="eastAsia"/>
                <w:bCs/>
              </w:rPr>
              <w:t>электрооборудования</w:t>
            </w:r>
            <w:proofErr w:type="spellEnd"/>
          </w:p>
        </w:tc>
        <w:tc>
          <w:tcPr>
            <w:tcW w:w="992" w:type="dxa"/>
          </w:tcPr>
          <w:p w:rsidR="0024628A" w:rsidRDefault="0024628A" w:rsidP="00A83733">
            <w:r>
              <w:t>1</w:t>
            </w:r>
          </w:p>
        </w:tc>
      </w:tr>
      <w:tr w:rsidR="0024628A" w:rsidTr="00762ED5">
        <w:tc>
          <w:tcPr>
            <w:tcW w:w="534" w:type="dxa"/>
          </w:tcPr>
          <w:p w:rsidR="0024628A" w:rsidRDefault="0024628A" w:rsidP="00A83733"/>
        </w:tc>
        <w:tc>
          <w:tcPr>
            <w:tcW w:w="8363" w:type="dxa"/>
          </w:tcPr>
          <w:p w:rsidR="0024628A" w:rsidRPr="0024628A" w:rsidRDefault="0024628A" w:rsidP="00A83733">
            <w:pPr>
              <w:autoSpaceDE w:val="0"/>
              <w:autoSpaceDN w:val="0"/>
              <w:adjustRightInd w:val="0"/>
              <w:rPr>
                <w:rFonts w:ascii="ArialMT" w:eastAsia="Arial-BoldMT" w:hAnsi="ArialMT" w:cs="ArialMT"/>
              </w:rPr>
            </w:pPr>
            <w:proofErr w:type="spellStart"/>
            <w:r w:rsidRPr="0024628A">
              <w:rPr>
                <w:rFonts w:ascii="Arial-BoldMT" w:eastAsia="Arial-BoldMT" w:cs="Arial-BoldMT" w:hint="eastAsia"/>
                <w:bCs/>
              </w:rPr>
              <w:t>Щит</w:t>
            </w:r>
            <w:proofErr w:type="spellEnd"/>
            <w:r w:rsidRPr="0024628A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24628A">
              <w:rPr>
                <w:rFonts w:ascii="Arial-BoldMT" w:eastAsia="Arial-BoldMT" w:cs="Arial-BoldMT" w:hint="eastAsia"/>
                <w:bCs/>
              </w:rPr>
              <w:t>распределительный</w:t>
            </w:r>
            <w:proofErr w:type="spellEnd"/>
            <w:r w:rsidRPr="0024628A">
              <w:rPr>
                <w:rFonts w:ascii="Arial-BoldMT" w:eastAsia="Arial-BoldMT" w:cs="Arial-BoldMT"/>
                <w:bCs/>
              </w:rPr>
              <w:t xml:space="preserve"> </w:t>
            </w:r>
            <w:r w:rsidRPr="0024628A">
              <w:rPr>
                <w:rFonts w:ascii="ArialMT" w:eastAsia="Arial-BoldMT" w:hAnsi="ArialMT" w:cs="ArialMT"/>
              </w:rPr>
              <w:t>с корпусом из ударопрочного</w:t>
            </w:r>
          </w:p>
          <w:p w:rsidR="0024628A" w:rsidRPr="0024628A" w:rsidRDefault="0024628A" w:rsidP="00A83733">
            <w:pPr>
              <w:autoSpaceDE w:val="0"/>
              <w:autoSpaceDN w:val="0"/>
              <w:adjustRightInd w:val="0"/>
              <w:rPr>
                <w:rFonts w:ascii="ArialMT" w:eastAsia="Arial-BoldMT" w:hAnsi="ArialMT" w:cs="ArialMT"/>
              </w:rPr>
            </w:pPr>
            <w:r w:rsidRPr="0024628A">
              <w:rPr>
                <w:rFonts w:ascii="ArialMT" w:eastAsia="Arial-BoldMT" w:hAnsi="ArialMT" w:cs="ArialMT"/>
              </w:rPr>
              <w:t>пластика с защитой от случайного переключения и DIN-рейкой</w:t>
            </w:r>
          </w:p>
          <w:p w:rsidR="0024628A" w:rsidRPr="0024628A" w:rsidRDefault="0024628A" w:rsidP="00A83733">
            <w:pPr>
              <w:autoSpaceDE w:val="0"/>
              <w:autoSpaceDN w:val="0"/>
              <w:adjustRightInd w:val="0"/>
              <w:rPr>
                <w:rFonts w:ascii="ArialMT" w:eastAsia="Arial-BoldMT" w:hAnsi="ArialMT" w:cs="ArialMT"/>
              </w:rPr>
            </w:pPr>
            <w:r w:rsidRPr="0024628A">
              <w:rPr>
                <w:rFonts w:ascii="Arial-BoldMT" w:eastAsia="Arial-BoldMT" w:cs="Arial-BoldMT" w:hint="eastAsia"/>
                <w:bCs/>
                <w:sz w:val="20"/>
                <w:szCs w:val="20"/>
              </w:rPr>
              <w:t>●</w:t>
            </w:r>
            <w:r w:rsidRPr="0024628A">
              <w:rPr>
                <w:rFonts w:ascii="Arial-BoldMT" w:eastAsia="Arial-BoldMT" w:cs="Arial-BoldMT"/>
                <w:bCs/>
                <w:sz w:val="20"/>
                <w:szCs w:val="20"/>
              </w:rPr>
              <w:t xml:space="preserve"> </w:t>
            </w:r>
            <w:r w:rsidRPr="0024628A">
              <w:rPr>
                <w:rFonts w:ascii="ArialMT" w:eastAsia="Arial-BoldMT" w:hAnsi="ArialMT" w:cs="ArialMT"/>
              </w:rPr>
              <w:t>корпус для установки электрооборудования</w:t>
            </w:r>
          </w:p>
          <w:p w:rsidR="0024628A" w:rsidRPr="0024628A" w:rsidRDefault="0024628A" w:rsidP="00A83733">
            <w:pPr>
              <w:autoSpaceDE w:val="0"/>
              <w:autoSpaceDN w:val="0"/>
              <w:adjustRightInd w:val="0"/>
              <w:rPr>
                <w:rFonts w:ascii="ArialMT" w:eastAsia="Arial-BoldMT" w:hAnsi="ArialMT" w:cs="ArialMT"/>
              </w:rPr>
            </w:pPr>
            <w:r w:rsidRPr="0024628A">
              <w:rPr>
                <w:rFonts w:ascii="Arial-BoldMT" w:eastAsia="Arial-BoldMT" w:cs="Arial-BoldMT" w:hint="eastAsia"/>
                <w:bCs/>
                <w:sz w:val="20"/>
                <w:szCs w:val="20"/>
              </w:rPr>
              <w:t>●</w:t>
            </w:r>
            <w:r w:rsidRPr="0024628A">
              <w:rPr>
                <w:rFonts w:ascii="Arial-BoldMT" w:eastAsia="Arial-BoldMT" w:cs="Arial-BoldMT"/>
                <w:bCs/>
                <w:sz w:val="20"/>
                <w:szCs w:val="20"/>
              </w:rPr>
              <w:t xml:space="preserve"> </w:t>
            </w:r>
            <w:r w:rsidRPr="0024628A">
              <w:rPr>
                <w:rFonts w:ascii="ArialMT" w:eastAsia="Arial-BoldMT" w:hAnsi="ArialMT" w:cs="ArialMT"/>
              </w:rPr>
              <w:t>дверца защитная тонированная</w:t>
            </w:r>
          </w:p>
          <w:p w:rsidR="0024628A" w:rsidRPr="0024628A" w:rsidRDefault="0024628A" w:rsidP="00A83733">
            <w:pPr>
              <w:autoSpaceDE w:val="0"/>
              <w:autoSpaceDN w:val="0"/>
              <w:adjustRightInd w:val="0"/>
              <w:rPr>
                <w:rFonts w:ascii="ArialMT" w:eastAsia="Arial-BoldMT" w:hAnsi="ArialMT" w:cs="ArialMT"/>
              </w:rPr>
            </w:pPr>
            <w:r w:rsidRPr="0024628A">
              <w:rPr>
                <w:rFonts w:ascii="Arial-BoldMT" w:eastAsia="Arial-BoldMT" w:cs="Arial-BoldMT" w:hint="eastAsia"/>
                <w:bCs/>
                <w:sz w:val="20"/>
                <w:szCs w:val="20"/>
              </w:rPr>
              <w:t>●</w:t>
            </w:r>
            <w:r w:rsidRPr="0024628A">
              <w:rPr>
                <w:rFonts w:ascii="Arial-BoldMT" w:eastAsia="Arial-BoldMT" w:cs="Arial-BoldMT"/>
                <w:bCs/>
                <w:sz w:val="20"/>
                <w:szCs w:val="20"/>
              </w:rPr>
              <w:t xml:space="preserve"> </w:t>
            </w:r>
            <w:r w:rsidRPr="0024628A">
              <w:rPr>
                <w:rFonts w:ascii="ArialMT" w:eastAsia="Arial-BoldMT" w:hAnsi="ArialMT" w:cs="ArialMT"/>
              </w:rPr>
              <w:t xml:space="preserve">соединительный </w:t>
            </w:r>
            <w:proofErr w:type="spellStart"/>
            <w:r w:rsidRPr="0024628A">
              <w:rPr>
                <w:rFonts w:ascii="ArialMT" w:eastAsia="Arial-BoldMT" w:hAnsi="ArialMT" w:cs="ArialMT"/>
              </w:rPr>
              <w:t>клеммный</w:t>
            </w:r>
            <w:proofErr w:type="spellEnd"/>
            <w:r w:rsidRPr="0024628A">
              <w:rPr>
                <w:rFonts w:ascii="ArialMT" w:eastAsia="Arial-BoldMT" w:hAnsi="ArialMT" w:cs="ArialMT"/>
              </w:rPr>
              <w:t xml:space="preserve"> блок с заземлением (номинальное</w:t>
            </w:r>
          </w:p>
          <w:p w:rsidR="0024628A" w:rsidRPr="0024628A" w:rsidRDefault="0024628A" w:rsidP="00A83733">
            <w:pPr>
              <w:autoSpaceDE w:val="0"/>
              <w:autoSpaceDN w:val="0"/>
              <w:adjustRightInd w:val="0"/>
              <w:rPr>
                <w:rFonts w:ascii="ArialMT" w:eastAsia="Arial-BoldMT" w:hAnsi="ArialMT" w:cs="ArialMT"/>
              </w:rPr>
            </w:pPr>
            <w:r w:rsidRPr="0024628A">
              <w:rPr>
                <w:rFonts w:ascii="ArialMT" w:eastAsia="Arial-BoldMT" w:hAnsi="ArialMT" w:cs="ArialMT"/>
              </w:rPr>
              <w:t>напряжение до 400 В)</w:t>
            </w:r>
          </w:p>
          <w:p w:rsidR="0024628A" w:rsidRPr="0024628A" w:rsidRDefault="0024628A" w:rsidP="00A83733">
            <w:pPr>
              <w:autoSpaceDE w:val="0"/>
              <w:autoSpaceDN w:val="0"/>
              <w:adjustRightInd w:val="0"/>
              <w:rPr>
                <w:rFonts w:ascii="ArialMT" w:eastAsia="Arial-BoldMT" w:hAnsi="ArialMT" w:cs="ArialMT"/>
              </w:rPr>
            </w:pPr>
            <w:r w:rsidRPr="0024628A">
              <w:rPr>
                <w:rFonts w:ascii="Arial-BoldMT" w:eastAsia="Arial-BoldMT" w:cs="Arial-BoldMT" w:hint="eastAsia"/>
                <w:bCs/>
                <w:sz w:val="20"/>
                <w:szCs w:val="20"/>
              </w:rPr>
              <w:t>●</w:t>
            </w:r>
            <w:r w:rsidRPr="0024628A">
              <w:rPr>
                <w:rFonts w:ascii="Arial-BoldMT" w:eastAsia="Arial-BoldMT" w:cs="Arial-BoldMT"/>
                <w:bCs/>
                <w:sz w:val="20"/>
                <w:szCs w:val="20"/>
              </w:rPr>
              <w:t xml:space="preserve"> </w:t>
            </w:r>
            <w:r w:rsidRPr="0024628A">
              <w:rPr>
                <w:rFonts w:ascii="ArialMT" w:eastAsia="Arial-BoldMT" w:hAnsi="ArialMT" w:cs="ArialMT"/>
              </w:rPr>
              <w:t xml:space="preserve">соединительный </w:t>
            </w:r>
            <w:proofErr w:type="spellStart"/>
            <w:r w:rsidRPr="0024628A">
              <w:rPr>
                <w:rFonts w:ascii="ArialMT" w:eastAsia="Arial-BoldMT" w:hAnsi="ArialMT" w:cs="ArialMT"/>
              </w:rPr>
              <w:t>клеммный</w:t>
            </w:r>
            <w:proofErr w:type="spellEnd"/>
            <w:r w:rsidRPr="0024628A">
              <w:rPr>
                <w:rFonts w:ascii="ArialMT" w:eastAsia="Arial-BoldMT" w:hAnsi="ArialMT" w:cs="ArialMT"/>
              </w:rPr>
              <w:t xml:space="preserve"> блок с </w:t>
            </w:r>
            <w:proofErr w:type="spellStart"/>
            <w:r w:rsidRPr="0024628A">
              <w:rPr>
                <w:rFonts w:ascii="ArialMT" w:eastAsia="Arial-BoldMT" w:hAnsi="ArialMT" w:cs="ArialMT"/>
              </w:rPr>
              <w:t>нейтралью</w:t>
            </w:r>
            <w:proofErr w:type="spellEnd"/>
            <w:r w:rsidRPr="0024628A">
              <w:rPr>
                <w:rFonts w:ascii="ArialMT" w:eastAsia="Arial-BoldMT" w:hAnsi="ArialMT" w:cs="ArialMT"/>
              </w:rPr>
              <w:t xml:space="preserve"> (номинальное</w:t>
            </w:r>
          </w:p>
          <w:p w:rsidR="0024628A" w:rsidRPr="0024628A" w:rsidRDefault="0024628A" w:rsidP="00A83733">
            <w:pPr>
              <w:autoSpaceDE w:val="0"/>
              <w:autoSpaceDN w:val="0"/>
              <w:adjustRightInd w:val="0"/>
              <w:rPr>
                <w:rFonts w:ascii="ArialMT" w:eastAsia="Arial-BoldMT" w:hAnsi="ArialMT" w:cs="ArialMT"/>
              </w:rPr>
            </w:pPr>
            <w:r w:rsidRPr="0024628A">
              <w:rPr>
                <w:rFonts w:ascii="ArialMT" w:eastAsia="Arial-BoldMT" w:hAnsi="ArialMT" w:cs="ArialMT"/>
              </w:rPr>
              <w:t>напряжение до 400 В)</w:t>
            </w:r>
          </w:p>
          <w:p w:rsidR="0024628A" w:rsidRPr="0024628A" w:rsidRDefault="0024628A" w:rsidP="00A83733">
            <w:pPr>
              <w:autoSpaceDE w:val="0"/>
              <w:autoSpaceDN w:val="0"/>
              <w:adjustRightInd w:val="0"/>
              <w:rPr>
                <w:rFonts w:ascii="ArialMT" w:eastAsia="Arial-BoldMT" w:hAnsi="ArialMT" w:cs="ArialMT"/>
              </w:rPr>
            </w:pPr>
            <w:r w:rsidRPr="0024628A">
              <w:rPr>
                <w:rFonts w:ascii="Arial-BoldMT" w:eastAsia="Arial-BoldMT" w:cs="Arial-BoldMT" w:hint="eastAsia"/>
                <w:bCs/>
                <w:sz w:val="20"/>
                <w:szCs w:val="20"/>
              </w:rPr>
              <w:t>●</w:t>
            </w:r>
            <w:r w:rsidRPr="0024628A">
              <w:rPr>
                <w:rFonts w:ascii="Arial-BoldMT" w:eastAsia="Arial-BoldMT" w:cs="Arial-BoldMT"/>
                <w:bCs/>
                <w:sz w:val="20"/>
                <w:szCs w:val="20"/>
              </w:rPr>
              <w:t xml:space="preserve"> </w:t>
            </w:r>
            <w:r w:rsidRPr="0024628A">
              <w:rPr>
                <w:rFonts w:ascii="ArialMT" w:eastAsia="Arial-BoldMT" w:hAnsi="ArialMT" w:cs="ArialMT"/>
              </w:rPr>
              <w:t>устройство защитного отключения двухполюсное 25А/30 мА в</w:t>
            </w:r>
          </w:p>
          <w:p w:rsidR="0024628A" w:rsidRPr="0024628A" w:rsidRDefault="0024628A" w:rsidP="00A83733">
            <w:pPr>
              <w:autoSpaceDE w:val="0"/>
              <w:autoSpaceDN w:val="0"/>
              <w:adjustRightInd w:val="0"/>
              <w:rPr>
                <w:rFonts w:ascii="ArialMT" w:eastAsia="Arial-BoldMT" w:hAnsi="ArialMT" w:cs="ArialMT"/>
              </w:rPr>
            </w:pPr>
            <w:proofErr w:type="gramStart"/>
            <w:r w:rsidRPr="0024628A">
              <w:rPr>
                <w:rFonts w:ascii="ArialMT" w:eastAsia="Arial-BoldMT" w:hAnsi="ArialMT" w:cs="ArialMT"/>
              </w:rPr>
              <w:t>корпусе</w:t>
            </w:r>
            <w:proofErr w:type="gramEnd"/>
            <w:r w:rsidRPr="0024628A">
              <w:rPr>
                <w:rFonts w:ascii="ArialMT" w:eastAsia="Arial-BoldMT" w:hAnsi="ArialMT" w:cs="ArialMT"/>
              </w:rPr>
              <w:t xml:space="preserve"> из </w:t>
            </w:r>
            <w:proofErr w:type="spellStart"/>
            <w:r w:rsidRPr="0024628A">
              <w:rPr>
                <w:rFonts w:ascii="ArialMT" w:eastAsia="Arial-BoldMT" w:hAnsi="ArialMT" w:cs="ArialMT"/>
              </w:rPr>
              <w:t>неподдерживающей</w:t>
            </w:r>
            <w:proofErr w:type="spellEnd"/>
            <w:r w:rsidRPr="0024628A">
              <w:rPr>
                <w:rFonts w:ascii="ArialMT" w:eastAsia="Arial-BoldMT" w:hAnsi="ArialMT" w:cs="ArialMT"/>
              </w:rPr>
              <w:t xml:space="preserve"> горение пластмассы,</w:t>
            </w:r>
          </w:p>
          <w:p w:rsidR="0024628A" w:rsidRPr="0024628A" w:rsidRDefault="0024628A" w:rsidP="00A83733">
            <w:pPr>
              <w:autoSpaceDE w:val="0"/>
              <w:autoSpaceDN w:val="0"/>
              <w:adjustRightInd w:val="0"/>
              <w:rPr>
                <w:rFonts w:ascii="ArialMT" w:eastAsia="Arial-BoldMT" w:hAnsi="ArialMT" w:cs="ArialMT"/>
              </w:rPr>
            </w:pPr>
            <w:proofErr w:type="gramStart"/>
            <w:r w:rsidRPr="0024628A">
              <w:rPr>
                <w:rFonts w:ascii="ArialMT" w:eastAsia="Arial-BoldMT" w:hAnsi="ArialMT" w:cs="ArialMT"/>
              </w:rPr>
              <w:t>снабжённом</w:t>
            </w:r>
            <w:proofErr w:type="gramEnd"/>
            <w:r w:rsidRPr="0024628A">
              <w:rPr>
                <w:rFonts w:ascii="ArialMT" w:eastAsia="Arial-BoldMT" w:hAnsi="ArialMT" w:cs="ArialMT"/>
              </w:rPr>
              <w:t xml:space="preserve"> замками для установки на DIN-рейку</w:t>
            </w:r>
          </w:p>
          <w:p w:rsidR="0024628A" w:rsidRPr="0024628A" w:rsidRDefault="0024628A" w:rsidP="00A83733">
            <w:pPr>
              <w:autoSpaceDE w:val="0"/>
              <w:autoSpaceDN w:val="0"/>
              <w:adjustRightInd w:val="0"/>
              <w:rPr>
                <w:rFonts w:ascii="ArialMT" w:eastAsia="Arial-BoldMT" w:hAnsi="ArialMT" w:cs="ArialMT"/>
              </w:rPr>
            </w:pPr>
            <w:r w:rsidRPr="0024628A">
              <w:rPr>
                <w:rFonts w:ascii="Arial-BoldMT" w:eastAsia="Arial-BoldMT" w:cs="Arial-BoldMT" w:hint="eastAsia"/>
                <w:bCs/>
                <w:sz w:val="20"/>
                <w:szCs w:val="20"/>
              </w:rPr>
              <w:t>●</w:t>
            </w:r>
            <w:r w:rsidRPr="0024628A">
              <w:rPr>
                <w:rFonts w:ascii="Arial-BoldMT" w:eastAsia="Arial-BoldMT" w:cs="Arial-BoldMT"/>
                <w:bCs/>
                <w:sz w:val="20"/>
                <w:szCs w:val="20"/>
              </w:rPr>
              <w:t xml:space="preserve"> </w:t>
            </w:r>
            <w:r w:rsidRPr="0024628A">
              <w:rPr>
                <w:rFonts w:ascii="ArialMT" w:eastAsia="Arial-BoldMT" w:hAnsi="ArialMT" w:cs="ArialMT"/>
              </w:rPr>
              <w:t xml:space="preserve">вводной </w:t>
            </w:r>
            <w:r w:rsidRPr="0024628A">
              <w:rPr>
                <w:rFonts w:ascii="Arial-BoldItalicMT" w:eastAsia="Arial-BoldMT" w:hAnsi="Arial-BoldItalicMT" w:cs="Arial-BoldItalicMT"/>
                <w:bCs/>
                <w:i/>
                <w:iCs/>
              </w:rPr>
              <w:t xml:space="preserve">трехполюсной </w:t>
            </w:r>
            <w:r w:rsidRPr="0024628A">
              <w:rPr>
                <w:rFonts w:ascii="ArialMT" w:eastAsia="Arial-BoldMT" w:hAnsi="ArialMT" w:cs="ArialMT"/>
              </w:rPr>
              <w:t>автоматический выключатель C40 в</w:t>
            </w:r>
          </w:p>
          <w:p w:rsidR="0024628A" w:rsidRPr="0024628A" w:rsidRDefault="0024628A" w:rsidP="00A83733">
            <w:pPr>
              <w:autoSpaceDE w:val="0"/>
              <w:autoSpaceDN w:val="0"/>
              <w:adjustRightInd w:val="0"/>
              <w:rPr>
                <w:rFonts w:ascii="ArialMT" w:eastAsia="Arial-BoldMT" w:hAnsi="ArialMT" w:cs="ArialMT"/>
              </w:rPr>
            </w:pPr>
            <w:proofErr w:type="gramStart"/>
            <w:r w:rsidRPr="0024628A">
              <w:rPr>
                <w:rFonts w:ascii="ArialMT" w:eastAsia="Arial-BoldMT" w:hAnsi="ArialMT" w:cs="ArialMT"/>
              </w:rPr>
              <w:t>корпусе</w:t>
            </w:r>
            <w:proofErr w:type="gramEnd"/>
            <w:r w:rsidRPr="0024628A">
              <w:rPr>
                <w:rFonts w:ascii="ArialMT" w:eastAsia="Arial-BoldMT" w:hAnsi="ArialMT" w:cs="ArialMT"/>
              </w:rPr>
              <w:t xml:space="preserve"> из </w:t>
            </w:r>
            <w:proofErr w:type="spellStart"/>
            <w:r w:rsidRPr="0024628A">
              <w:rPr>
                <w:rFonts w:ascii="ArialMT" w:eastAsia="Arial-BoldMT" w:hAnsi="ArialMT" w:cs="ArialMT"/>
              </w:rPr>
              <w:t>неподдерживающей</w:t>
            </w:r>
            <w:proofErr w:type="spellEnd"/>
            <w:r w:rsidRPr="0024628A">
              <w:rPr>
                <w:rFonts w:ascii="ArialMT" w:eastAsia="Arial-BoldMT" w:hAnsi="ArialMT" w:cs="ArialMT"/>
              </w:rPr>
              <w:t xml:space="preserve"> горение пластмассы,</w:t>
            </w:r>
          </w:p>
          <w:p w:rsidR="0024628A" w:rsidRPr="0024628A" w:rsidRDefault="0024628A" w:rsidP="00A83733">
            <w:pPr>
              <w:autoSpaceDE w:val="0"/>
              <w:autoSpaceDN w:val="0"/>
              <w:adjustRightInd w:val="0"/>
              <w:rPr>
                <w:rFonts w:ascii="ArialMT" w:eastAsia="Arial-BoldMT" w:hAnsi="ArialMT" w:cs="ArialMT"/>
              </w:rPr>
            </w:pPr>
            <w:proofErr w:type="gramStart"/>
            <w:r w:rsidRPr="0024628A">
              <w:rPr>
                <w:rFonts w:ascii="ArialMT" w:eastAsia="Arial-BoldMT" w:hAnsi="ArialMT" w:cs="ArialMT"/>
              </w:rPr>
              <w:t>снабжённом</w:t>
            </w:r>
            <w:proofErr w:type="gramEnd"/>
            <w:r w:rsidRPr="0024628A">
              <w:rPr>
                <w:rFonts w:ascii="ArialMT" w:eastAsia="Arial-BoldMT" w:hAnsi="ArialMT" w:cs="ArialMT"/>
              </w:rPr>
              <w:t xml:space="preserve"> замками для установки на DIN-рейку с защитой от</w:t>
            </w:r>
          </w:p>
          <w:p w:rsidR="0024628A" w:rsidRPr="0024628A" w:rsidRDefault="0024628A" w:rsidP="00A83733">
            <w:r w:rsidRPr="0024628A">
              <w:rPr>
                <w:rFonts w:ascii="ArialMT" w:eastAsia="Arial-BoldMT" w:hAnsi="ArialMT" w:cs="ArialMT"/>
              </w:rPr>
              <w:lastRenderedPageBreak/>
              <w:t>длительных перегрузок и токов короткого замыкания</w:t>
            </w:r>
          </w:p>
        </w:tc>
        <w:tc>
          <w:tcPr>
            <w:tcW w:w="992" w:type="dxa"/>
          </w:tcPr>
          <w:p w:rsidR="0024628A" w:rsidRDefault="0024628A" w:rsidP="00A83733">
            <w:r>
              <w:lastRenderedPageBreak/>
              <w:t>1</w:t>
            </w:r>
          </w:p>
        </w:tc>
      </w:tr>
      <w:tr w:rsidR="0024628A" w:rsidTr="00762ED5">
        <w:tc>
          <w:tcPr>
            <w:tcW w:w="534" w:type="dxa"/>
          </w:tcPr>
          <w:p w:rsidR="0024628A" w:rsidRDefault="0024628A" w:rsidP="00A83733"/>
        </w:tc>
        <w:tc>
          <w:tcPr>
            <w:tcW w:w="8363" w:type="dxa"/>
          </w:tcPr>
          <w:p w:rsidR="0024628A" w:rsidRPr="00A83733" w:rsidRDefault="0024628A" w:rsidP="00A83733">
            <w:pPr>
              <w:pStyle w:val="a4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A83733">
              <w:rPr>
                <w:rFonts w:ascii="ArialMT" w:hAnsi="ArialMT" w:cs="ArialMT"/>
              </w:rPr>
              <w:t>распределительный однополюсной автоматический</w:t>
            </w:r>
          </w:p>
          <w:p w:rsidR="0024628A" w:rsidRDefault="0024628A" w:rsidP="00A83733">
            <w:pPr>
              <w:autoSpaceDE w:val="0"/>
              <w:autoSpaceDN w:val="0"/>
              <w:adjustRightInd w:val="0"/>
              <w:ind w:firstLine="742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 xml:space="preserve">выключатель С16 в корпусе из </w:t>
            </w:r>
            <w:proofErr w:type="spellStart"/>
            <w:r>
              <w:rPr>
                <w:rFonts w:ascii="ArialMT" w:hAnsi="ArialMT" w:cs="ArialMT"/>
              </w:rPr>
              <w:t>неподдерживающей</w:t>
            </w:r>
            <w:proofErr w:type="spellEnd"/>
            <w:r>
              <w:rPr>
                <w:rFonts w:ascii="ArialMT" w:hAnsi="ArialMT" w:cs="ArialMT"/>
              </w:rPr>
              <w:t xml:space="preserve"> горение</w:t>
            </w:r>
          </w:p>
          <w:p w:rsidR="0024628A" w:rsidRDefault="0024628A" w:rsidP="00A83733">
            <w:pPr>
              <w:autoSpaceDE w:val="0"/>
              <w:autoSpaceDN w:val="0"/>
              <w:adjustRightInd w:val="0"/>
              <w:ind w:firstLine="742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 xml:space="preserve">пластмассы, </w:t>
            </w:r>
            <w:proofErr w:type="gramStart"/>
            <w:r>
              <w:rPr>
                <w:rFonts w:ascii="ArialMT" w:hAnsi="ArialMT" w:cs="ArialMT"/>
              </w:rPr>
              <w:t>снабжённом</w:t>
            </w:r>
            <w:proofErr w:type="gramEnd"/>
            <w:r>
              <w:rPr>
                <w:rFonts w:ascii="ArialMT" w:hAnsi="ArialMT" w:cs="ArialMT"/>
              </w:rPr>
              <w:t xml:space="preserve"> замками для установки на DIN-рейку</w:t>
            </w:r>
          </w:p>
          <w:p w:rsidR="0024628A" w:rsidRDefault="0024628A" w:rsidP="00A83733">
            <w:pPr>
              <w:autoSpaceDE w:val="0"/>
              <w:autoSpaceDN w:val="0"/>
              <w:adjustRightInd w:val="0"/>
              <w:ind w:firstLine="742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 xml:space="preserve">с защитой от длительных перегрузок и токов </w:t>
            </w:r>
            <w:proofErr w:type="gramStart"/>
            <w:r>
              <w:rPr>
                <w:rFonts w:ascii="ArialMT" w:hAnsi="ArialMT" w:cs="ArialMT"/>
              </w:rPr>
              <w:t>короткого</w:t>
            </w:r>
            <w:proofErr w:type="gramEnd"/>
          </w:p>
          <w:p w:rsidR="0024628A" w:rsidRDefault="0024628A" w:rsidP="00A83733">
            <w:pPr>
              <w:autoSpaceDE w:val="0"/>
              <w:autoSpaceDN w:val="0"/>
              <w:adjustRightInd w:val="0"/>
              <w:ind w:firstLine="742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замыкания</w:t>
            </w:r>
          </w:p>
          <w:p w:rsidR="0024628A" w:rsidRPr="00A83733" w:rsidRDefault="0024628A" w:rsidP="00A83733">
            <w:pPr>
              <w:pStyle w:val="a4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A83733">
              <w:rPr>
                <w:rFonts w:ascii="ArialMT" w:hAnsi="ArialMT" w:cs="ArialMT"/>
              </w:rPr>
              <w:t>распределительный однополюсной автоматический</w:t>
            </w:r>
          </w:p>
          <w:p w:rsidR="0024628A" w:rsidRDefault="0024628A" w:rsidP="00A83733">
            <w:pPr>
              <w:autoSpaceDE w:val="0"/>
              <w:autoSpaceDN w:val="0"/>
              <w:adjustRightInd w:val="0"/>
              <w:ind w:firstLine="742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 xml:space="preserve">выключатель С110 в корпусе из </w:t>
            </w:r>
            <w:proofErr w:type="spellStart"/>
            <w:r>
              <w:rPr>
                <w:rFonts w:ascii="ArialMT" w:hAnsi="ArialMT" w:cs="ArialMT"/>
              </w:rPr>
              <w:t>неподдерживающей</w:t>
            </w:r>
            <w:proofErr w:type="spellEnd"/>
            <w:r>
              <w:rPr>
                <w:rFonts w:ascii="ArialMT" w:hAnsi="ArialMT" w:cs="ArialMT"/>
              </w:rPr>
              <w:t xml:space="preserve"> горение</w:t>
            </w:r>
          </w:p>
          <w:p w:rsidR="0024628A" w:rsidRDefault="0024628A" w:rsidP="00A83733">
            <w:pPr>
              <w:autoSpaceDE w:val="0"/>
              <w:autoSpaceDN w:val="0"/>
              <w:adjustRightInd w:val="0"/>
              <w:ind w:firstLine="742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 xml:space="preserve">пластмассы, </w:t>
            </w:r>
            <w:proofErr w:type="gramStart"/>
            <w:r>
              <w:rPr>
                <w:rFonts w:ascii="ArialMT" w:hAnsi="ArialMT" w:cs="ArialMT"/>
              </w:rPr>
              <w:t>снабжённом</w:t>
            </w:r>
            <w:proofErr w:type="gramEnd"/>
            <w:r>
              <w:rPr>
                <w:rFonts w:ascii="ArialMT" w:hAnsi="ArialMT" w:cs="ArialMT"/>
              </w:rPr>
              <w:t xml:space="preserve"> замками для установки на DIN-рейку</w:t>
            </w:r>
          </w:p>
          <w:p w:rsidR="0024628A" w:rsidRDefault="0024628A" w:rsidP="00A83733">
            <w:pPr>
              <w:autoSpaceDE w:val="0"/>
              <w:autoSpaceDN w:val="0"/>
              <w:adjustRightInd w:val="0"/>
              <w:ind w:firstLine="742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 xml:space="preserve">с защитой от длительных перегрузок и токов </w:t>
            </w:r>
            <w:proofErr w:type="gramStart"/>
            <w:r>
              <w:rPr>
                <w:rFonts w:ascii="ArialMT" w:hAnsi="ArialMT" w:cs="ArialMT"/>
              </w:rPr>
              <w:t>короткого</w:t>
            </w:r>
            <w:proofErr w:type="gramEnd"/>
          </w:p>
          <w:p w:rsidR="0024628A" w:rsidRDefault="0024628A" w:rsidP="00A83733">
            <w:pPr>
              <w:autoSpaceDE w:val="0"/>
              <w:autoSpaceDN w:val="0"/>
              <w:adjustRightInd w:val="0"/>
              <w:ind w:firstLine="742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замыкания</w:t>
            </w:r>
          </w:p>
          <w:p w:rsidR="0024628A" w:rsidRPr="00A83733" w:rsidRDefault="0024628A" w:rsidP="00A83733">
            <w:pPr>
              <w:pStyle w:val="a4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A83733">
              <w:rPr>
                <w:rFonts w:ascii="ArialMT" w:hAnsi="ArialMT" w:cs="ArialMT"/>
              </w:rPr>
              <w:t>коммутационный провод ПВ сечением 2,5 мм</w:t>
            </w:r>
            <w:proofErr w:type="gramStart"/>
            <w:r w:rsidRPr="00A83733">
              <w:rPr>
                <w:rFonts w:ascii="ArialMT" w:hAnsi="ArialMT" w:cs="ArialMT"/>
              </w:rPr>
              <w:t>2</w:t>
            </w:r>
            <w:proofErr w:type="gramEnd"/>
            <w:r w:rsidRPr="00A83733">
              <w:rPr>
                <w:rFonts w:ascii="ArialMT" w:hAnsi="ArialMT" w:cs="ArialMT"/>
              </w:rPr>
              <w:t xml:space="preserve"> для</w:t>
            </w:r>
          </w:p>
          <w:p w:rsidR="0024628A" w:rsidRDefault="0024628A" w:rsidP="00A83733">
            <w:pPr>
              <w:autoSpaceDE w:val="0"/>
              <w:autoSpaceDN w:val="0"/>
              <w:adjustRightInd w:val="0"/>
              <w:ind w:firstLine="742"/>
              <w:rPr>
                <w:rFonts w:ascii="ArialMT" w:hAnsi="ArialMT" w:cs="ArialMT"/>
              </w:rPr>
            </w:pPr>
            <w:proofErr w:type="spellStart"/>
            <w:r>
              <w:rPr>
                <w:rFonts w:ascii="ArialMT" w:hAnsi="ArialMT" w:cs="ArialMT"/>
              </w:rPr>
              <w:t>расключения</w:t>
            </w:r>
            <w:proofErr w:type="spellEnd"/>
            <w:r>
              <w:rPr>
                <w:rFonts w:ascii="ArialMT" w:hAnsi="ArialMT" w:cs="ArialMT"/>
              </w:rPr>
              <w:t xml:space="preserve"> электрооборудования внутри щита, </w:t>
            </w:r>
            <w:proofErr w:type="gramStart"/>
            <w:r>
              <w:rPr>
                <w:rFonts w:ascii="ArialMT" w:hAnsi="ArialMT" w:cs="ArialMT"/>
              </w:rPr>
              <w:t>м</w:t>
            </w:r>
            <w:proofErr w:type="gramEnd"/>
          </w:p>
          <w:p w:rsidR="0024628A" w:rsidRDefault="0024628A" w:rsidP="00A83733">
            <w:pPr>
              <w:pStyle w:val="a4"/>
              <w:numPr>
                <w:ilvl w:val="0"/>
                <w:numId w:val="7"/>
              </w:numPr>
            </w:pPr>
            <w:r w:rsidRPr="00A83733">
              <w:rPr>
                <w:rFonts w:ascii="ArialMT" w:hAnsi="ArialMT" w:cs="ArialMT"/>
              </w:rPr>
              <w:t xml:space="preserve">крепёж для установки </w:t>
            </w:r>
            <w:proofErr w:type="spellStart"/>
            <w:r w:rsidRPr="00A83733">
              <w:rPr>
                <w:rFonts w:ascii="ArialMT" w:hAnsi="ArialMT" w:cs="ArialMT"/>
              </w:rPr>
              <w:t>электрощитка</w:t>
            </w:r>
            <w:proofErr w:type="spellEnd"/>
          </w:p>
        </w:tc>
        <w:tc>
          <w:tcPr>
            <w:tcW w:w="992" w:type="dxa"/>
          </w:tcPr>
          <w:p w:rsidR="0024628A" w:rsidRDefault="0024628A" w:rsidP="00A83733">
            <w:r>
              <w:t>2</w:t>
            </w:r>
          </w:p>
          <w:p w:rsidR="0024628A" w:rsidRDefault="0024628A" w:rsidP="00A83733"/>
          <w:p w:rsidR="0024628A" w:rsidRDefault="0024628A" w:rsidP="00A83733"/>
          <w:p w:rsidR="0024628A" w:rsidRDefault="0024628A" w:rsidP="00A83733"/>
          <w:p w:rsidR="0024628A" w:rsidRDefault="0024628A" w:rsidP="00A83733"/>
          <w:p w:rsidR="0024628A" w:rsidRDefault="0024628A" w:rsidP="00A83733"/>
          <w:p w:rsidR="0024628A" w:rsidRDefault="0024628A" w:rsidP="00A83733">
            <w:r>
              <w:t>1</w:t>
            </w:r>
          </w:p>
          <w:p w:rsidR="0024628A" w:rsidRDefault="0024628A" w:rsidP="00A83733"/>
          <w:p w:rsidR="0024628A" w:rsidRDefault="0024628A" w:rsidP="00A83733"/>
          <w:p w:rsidR="0024628A" w:rsidRDefault="0024628A" w:rsidP="00A83733"/>
          <w:p w:rsidR="0024628A" w:rsidRDefault="0024628A" w:rsidP="00A83733"/>
          <w:p w:rsidR="0024628A" w:rsidRDefault="0024628A" w:rsidP="00A83733">
            <w:r>
              <w:t>1,5</w:t>
            </w:r>
          </w:p>
        </w:tc>
      </w:tr>
      <w:tr w:rsidR="0024628A" w:rsidTr="00762ED5">
        <w:tc>
          <w:tcPr>
            <w:tcW w:w="534" w:type="dxa"/>
          </w:tcPr>
          <w:p w:rsidR="0024628A" w:rsidRDefault="00762ED5" w:rsidP="00A83733">
            <w:r>
              <w:t>11</w:t>
            </w:r>
          </w:p>
        </w:tc>
        <w:tc>
          <w:tcPr>
            <w:tcW w:w="8363" w:type="dxa"/>
          </w:tcPr>
          <w:p w:rsidR="0024628A" w:rsidRPr="0024628A" w:rsidRDefault="0024628A" w:rsidP="00A83733">
            <w:pPr>
              <w:autoSpaceDE w:val="0"/>
              <w:autoSpaceDN w:val="0"/>
              <w:adjustRightInd w:val="0"/>
              <w:rPr>
                <w:rFonts w:ascii="ArialMT" w:eastAsia="Arial-BoldMT" w:hAnsi="ArialMT" w:cs="ArialMT"/>
              </w:rPr>
            </w:pPr>
            <w:proofErr w:type="spellStart"/>
            <w:r w:rsidRPr="0024628A">
              <w:rPr>
                <w:rFonts w:ascii="Arial-BoldMT" w:eastAsia="Arial-BoldMT" w:cs="Arial-BoldMT" w:hint="eastAsia"/>
                <w:bCs/>
              </w:rPr>
              <w:t>Кабельная</w:t>
            </w:r>
            <w:proofErr w:type="spellEnd"/>
            <w:r w:rsidRPr="0024628A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24628A">
              <w:rPr>
                <w:rFonts w:ascii="Arial-BoldMT" w:eastAsia="Arial-BoldMT" w:cs="Arial-BoldMT" w:hint="eastAsia"/>
                <w:bCs/>
              </w:rPr>
              <w:t>продукция</w:t>
            </w:r>
            <w:proofErr w:type="spellEnd"/>
            <w:r w:rsidRPr="0024628A">
              <w:rPr>
                <w:rFonts w:ascii="Arial-BoldMT" w:eastAsia="Arial-BoldMT" w:cs="Arial-BoldMT"/>
                <w:bCs/>
              </w:rPr>
              <w:t xml:space="preserve"> </w:t>
            </w:r>
            <w:r w:rsidRPr="0024628A">
              <w:rPr>
                <w:rFonts w:ascii="ArialMT" w:eastAsia="Arial-BoldMT" w:hAnsi="ArialMT" w:cs="ArialMT"/>
              </w:rPr>
              <w:t>для подключения</w:t>
            </w:r>
          </w:p>
          <w:p w:rsidR="0024628A" w:rsidRPr="0024628A" w:rsidRDefault="0024628A" w:rsidP="00A83733">
            <w:pPr>
              <w:autoSpaceDE w:val="0"/>
              <w:autoSpaceDN w:val="0"/>
              <w:adjustRightInd w:val="0"/>
              <w:rPr>
                <w:rFonts w:ascii="ArialMT" w:eastAsia="Arial-BoldMT" w:hAnsi="ArialMT" w:cs="ArialMT"/>
              </w:rPr>
            </w:pPr>
            <w:r w:rsidRPr="0024628A">
              <w:rPr>
                <w:rFonts w:ascii="ArialMT" w:eastAsia="Arial-BoldMT" w:hAnsi="ArialMT" w:cs="ArialMT"/>
              </w:rPr>
              <w:t>электрооборудования</w:t>
            </w:r>
          </w:p>
          <w:p w:rsidR="0024628A" w:rsidRPr="0024628A" w:rsidRDefault="0024628A" w:rsidP="00A83733">
            <w:pPr>
              <w:pStyle w:val="a4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MT" w:eastAsia="Arial-BoldMT" w:hAnsi="ArialMT" w:cs="ArialMT"/>
              </w:rPr>
            </w:pPr>
            <w:r w:rsidRPr="0024628A">
              <w:rPr>
                <w:rFonts w:ascii="ArialMT" w:eastAsia="Arial-BoldMT" w:hAnsi="ArialMT" w:cs="ArialMT"/>
              </w:rPr>
              <w:t>Кабель силовой трёхжильный (NYM 2,5х3) для подключения</w:t>
            </w:r>
          </w:p>
          <w:p w:rsidR="0024628A" w:rsidRPr="0024628A" w:rsidRDefault="0024628A" w:rsidP="00A83733">
            <w:pPr>
              <w:autoSpaceDE w:val="0"/>
              <w:autoSpaceDN w:val="0"/>
              <w:adjustRightInd w:val="0"/>
              <w:rPr>
                <w:rFonts w:ascii="ArialMT" w:eastAsia="Arial-BoldMT" w:hAnsi="ArialMT" w:cs="ArialMT"/>
              </w:rPr>
            </w:pPr>
            <w:proofErr w:type="spellStart"/>
            <w:r w:rsidRPr="0024628A">
              <w:rPr>
                <w:rFonts w:ascii="ArialMT" w:eastAsia="Arial-BoldMT" w:hAnsi="ArialMT" w:cs="ArialMT"/>
              </w:rPr>
              <w:t>электророзетки</w:t>
            </w:r>
            <w:proofErr w:type="spellEnd"/>
            <w:r w:rsidRPr="0024628A">
              <w:rPr>
                <w:rFonts w:ascii="ArialMT" w:eastAsia="Arial-BoldMT" w:hAnsi="ArialMT" w:cs="ArialMT"/>
              </w:rPr>
              <w:t>, м</w:t>
            </w:r>
          </w:p>
          <w:p w:rsidR="0024628A" w:rsidRPr="0024628A" w:rsidRDefault="0024628A" w:rsidP="00A83733">
            <w:pPr>
              <w:pStyle w:val="a4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MT" w:eastAsia="Arial-BoldMT" w:hAnsi="ArialMT" w:cs="ArialMT"/>
              </w:rPr>
            </w:pPr>
            <w:proofErr w:type="spellStart"/>
            <w:r w:rsidRPr="0024628A">
              <w:rPr>
                <w:rFonts w:ascii="ArialMT" w:eastAsia="Arial-BoldMT" w:hAnsi="ArialMT" w:cs="ArialMT"/>
              </w:rPr>
              <w:t>гофрорукав</w:t>
            </w:r>
            <w:proofErr w:type="spellEnd"/>
            <w:r w:rsidRPr="0024628A">
              <w:rPr>
                <w:rFonts w:ascii="ArialMT" w:eastAsia="Arial-BoldMT" w:hAnsi="ArialMT" w:cs="ArialMT"/>
              </w:rPr>
              <w:t xml:space="preserve"> из не поддерживающего горение пластика, </w:t>
            </w:r>
            <w:proofErr w:type="gramStart"/>
            <w:r w:rsidRPr="0024628A">
              <w:rPr>
                <w:rFonts w:ascii="ArialMT" w:eastAsia="Arial-BoldMT" w:hAnsi="ArialMT" w:cs="ArialMT"/>
              </w:rPr>
              <w:t>м</w:t>
            </w:r>
            <w:proofErr w:type="gramEnd"/>
            <w:r w:rsidRPr="0024628A">
              <w:rPr>
                <w:rFonts w:ascii="ArialMT" w:eastAsia="Arial-BoldMT" w:hAnsi="ArialMT" w:cs="ArialMT"/>
              </w:rPr>
              <w:t xml:space="preserve"> </w:t>
            </w:r>
          </w:p>
          <w:p w:rsidR="0024628A" w:rsidRPr="0024628A" w:rsidRDefault="0024628A" w:rsidP="00A83733">
            <w:pPr>
              <w:pStyle w:val="a4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MT" w:eastAsia="Arial-BoldMT" w:hAnsi="ArialMT" w:cs="ArialMT"/>
              </w:rPr>
            </w:pPr>
            <w:r w:rsidRPr="0024628A">
              <w:rPr>
                <w:rFonts w:ascii="ArialMT" w:eastAsia="Arial-BoldMT" w:hAnsi="ArialMT" w:cs="ArialMT"/>
              </w:rPr>
              <w:t>кабель силовой двухжильный (ПВС 0,75х3) для подключения</w:t>
            </w:r>
          </w:p>
          <w:p w:rsidR="0024628A" w:rsidRPr="0024628A" w:rsidRDefault="0024628A" w:rsidP="00A83733">
            <w:pPr>
              <w:autoSpaceDE w:val="0"/>
              <w:autoSpaceDN w:val="0"/>
              <w:adjustRightInd w:val="0"/>
              <w:rPr>
                <w:rFonts w:ascii="ArialMT" w:eastAsia="Arial-BoldMT" w:hAnsi="ArialMT" w:cs="ArialMT"/>
              </w:rPr>
            </w:pPr>
            <w:r w:rsidRPr="0024628A">
              <w:rPr>
                <w:rFonts w:ascii="ArialMT" w:eastAsia="Arial-BoldMT" w:hAnsi="ArialMT" w:cs="ArialMT"/>
              </w:rPr>
              <w:t xml:space="preserve">вентилятора и плафона освещения, </w:t>
            </w:r>
            <w:proofErr w:type="gramStart"/>
            <w:r w:rsidRPr="0024628A">
              <w:rPr>
                <w:rFonts w:ascii="ArialMT" w:eastAsia="Arial-BoldMT" w:hAnsi="ArialMT" w:cs="ArialMT"/>
              </w:rPr>
              <w:t>м</w:t>
            </w:r>
            <w:proofErr w:type="gramEnd"/>
          </w:p>
          <w:p w:rsidR="0024628A" w:rsidRPr="0024628A" w:rsidRDefault="0024628A" w:rsidP="00A83733">
            <w:pPr>
              <w:autoSpaceDE w:val="0"/>
              <w:autoSpaceDN w:val="0"/>
              <w:adjustRightInd w:val="0"/>
              <w:rPr>
                <w:rFonts w:ascii="ArialMT" w:eastAsia="Arial-BoldMT" w:hAnsi="ArialMT" w:cs="ArialMT"/>
              </w:rPr>
            </w:pPr>
          </w:p>
          <w:p w:rsidR="0024628A" w:rsidRPr="0024628A" w:rsidRDefault="0024628A" w:rsidP="00A83733">
            <w:pPr>
              <w:pStyle w:val="a4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ArialMT" w:eastAsia="Arial-BoldMT" w:hAnsi="ArialMT" w:cs="ArialMT"/>
              </w:rPr>
            </w:pPr>
            <w:r w:rsidRPr="0024628A">
              <w:rPr>
                <w:rFonts w:ascii="ArialMT" w:eastAsia="Arial-BoldMT" w:hAnsi="ArialMT" w:cs="ArialMT"/>
              </w:rPr>
              <w:t xml:space="preserve">Кабельный канал, </w:t>
            </w:r>
            <w:proofErr w:type="gramStart"/>
            <w:r w:rsidRPr="0024628A">
              <w:rPr>
                <w:rFonts w:ascii="ArialMT" w:eastAsia="Arial-BoldMT" w:hAnsi="ArialMT" w:cs="ArialMT"/>
              </w:rPr>
              <w:t>м</w:t>
            </w:r>
            <w:proofErr w:type="gramEnd"/>
            <w:r w:rsidRPr="0024628A">
              <w:rPr>
                <w:rFonts w:ascii="ArialMT" w:eastAsia="Arial-BoldMT" w:hAnsi="ArialMT" w:cs="ArialMT"/>
              </w:rPr>
              <w:t xml:space="preserve"> </w:t>
            </w:r>
          </w:p>
        </w:tc>
        <w:tc>
          <w:tcPr>
            <w:tcW w:w="992" w:type="dxa"/>
          </w:tcPr>
          <w:p w:rsidR="0024628A" w:rsidRDefault="0024628A" w:rsidP="00A83733"/>
          <w:p w:rsidR="0024628A" w:rsidRDefault="0024628A" w:rsidP="00A83733"/>
          <w:p w:rsidR="0024628A" w:rsidRDefault="0024628A" w:rsidP="00A83733">
            <w:r>
              <w:t>8</w:t>
            </w:r>
          </w:p>
          <w:p w:rsidR="0024628A" w:rsidRDefault="0024628A" w:rsidP="00A83733"/>
          <w:p w:rsidR="0024628A" w:rsidRDefault="0024628A" w:rsidP="00A83733">
            <w:r>
              <w:t>8</w:t>
            </w:r>
          </w:p>
          <w:p w:rsidR="0024628A" w:rsidRDefault="0024628A" w:rsidP="00A83733">
            <w:r>
              <w:t>11</w:t>
            </w:r>
          </w:p>
          <w:p w:rsidR="0024628A" w:rsidRDefault="0024628A" w:rsidP="00A83733"/>
          <w:p w:rsidR="0024628A" w:rsidRDefault="0024628A" w:rsidP="00A83733"/>
          <w:p w:rsidR="0024628A" w:rsidRDefault="0024628A" w:rsidP="00A83733">
            <w:r>
              <w:t>9</w:t>
            </w:r>
          </w:p>
        </w:tc>
      </w:tr>
      <w:tr w:rsidR="0024628A" w:rsidTr="00762ED5">
        <w:tc>
          <w:tcPr>
            <w:tcW w:w="534" w:type="dxa"/>
          </w:tcPr>
          <w:p w:rsidR="0024628A" w:rsidRDefault="00762ED5" w:rsidP="00A83733">
            <w:r>
              <w:t>12</w:t>
            </w:r>
          </w:p>
        </w:tc>
        <w:tc>
          <w:tcPr>
            <w:tcW w:w="8363" w:type="dxa"/>
          </w:tcPr>
          <w:p w:rsidR="0024628A" w:rsidRPr="0024628A" w:rsidRDefault="0024628A" w:rsidP="00A83733">
            <w:pPr>
              <w:autoSpaceDE w:val="0"/>
              <w:autoSpaceDN w:val="0"/>
              <w:adjustRightInd w:val="0"/>
              <w:rPr>
                <w:rFonts w:ascii="ArialMT" w:eastAsia="Arial-BoldMT" w:hAnsi="ArialMT" w:cs="ArialMT"/>
              </w:rPr>
            </w:pPr>
            <w:proofErr w:type="spellStart"/>
            <w:r w:rsidRPr="0024628A">
              <w:rPr>
                <w:rFonts w:ascii="Arial-BoldMT" w:eastAsia="Arial-BoldMT" w:cs="Arial-BoldMT" w:hint="eastAsia"/>
                <w:bCs/>
              </w:rPr>
              <w:t>Плафон</w:t>
            </w:r>
            <w:proofErr w:type="spellEnd"/>
            <w:r w:rsidRPr="0024628A">
              <w:rPr>
                <w:rFonts w:ascii="Arial-BoldMT" w:eastAsia="Arial-BoldMT" w:cs="Arial-BoldMT"/>
                <w:bCs/>
              </w:rPr>
              <w:t xml:space="preserve"> </w:t>
            </w:r>
            <w:r w:rsidRPr="0024628A">
              <w:rPr>
                <w:rFonts w:ascii="ArialMT" w:eastAsia="Arial-BoldMT" w:hAnsi="ArialMT" w:cs="ArialMT"/>
              </w:rPr>
              <w:t xml:space="preserve">общего освещения мощностью ~40 Вт с отражателем и </w:t>
            </w:r>
            <w:proofErr w:type="spellStart"/>
            <w:r w:rsidRPr="0024628A">
              <w:rPr>
                <w:rFonts w:ascii="ArialMT" w:eastAsia="Arial-BoldMT" w:hAnsi="ArialMT" w:cs="ArialMT"/>
              </w:rPr>
              <w:t>рассеивателем</w:t>
            </w:r>
            <w:proofErr w:type="spellEnd"/>
            <w:r w:rsidRPr="0024628A">
              <w:rPr>
                <w:rFonts w:ascii="ArialMT" w:eastAsia="Arial-BoldMT" w:hAnsi="ArialMT" w:cs="ArialMT"/>
              </w:rPr>
              <w:t xml:space="preserve"> из ударопрочного стекла</w:t>
            </w:r>
          </w:p>
        </w:tc>
        <w:tc>
          <w:tcPr>
            <w:tcW w:w="992" w:type="dxa"/>
          </w:tcPr>
          <w:p w:rsidR="0024628A" w:rsidRDefault="0024628A" w:rsidP="00A83733">
            <w:r>
              <w:t>2</w:t>
            </w:r>
          </w:p>
        </w:tc>
      </w:tr>
      <w:tr w:rsidR="0024628A" w:rsidTr="00762ED5">
        <w:tc>
          <w:tcPr>
            <w:tcW w:w="534" w:type="dxa"/>
          </w:tcPr>
          <w:p w:rsidR="0024628A" w:rsidRDefault="00762ED5" w:rsidP="00A83733">
            <w:r>
              <w:t>13</w:t>
            </w:r>
          </w:p>
        </w:tc>
        <w:tc>
          <w:tcPr>
            <w:tcW w:w="8363" w:type="dxa"/>
          </w:tcPr>
          <w:p w:rsidR="0024628A" w:rsidRDefault="0024628A" w:rsidP="00A83733">
            <w:r>
              <w:rPr>
                <w:rFonts w:ascii="ArialMT" w:hAnsi="ArialMT" w:cs="ArialMT"/>
              </w:rPr>
              <w:t>крепёж для установки плафона</w:t>
            </w:r>
          </w:p>
        </w:tc>
        <w:tc>
          <w:tcPr>
            <w:tcW w:w="992" w:type="dxa"/>
          </w:tcPr>
          <w:p w:rsidR="0024628A" w:rsidRDefault="0024628A" w:rsidP="00A83733"/>
        </w:tc>
      </w:tr>
      <w:tr w:rsidR="0024628A" w:rsidTr="00762ED5">
        <w:tc>
          <w:tcPr>
            <w:tcW w:w="534" w:type="dxa"/>
          </w:tcPr>
          <w:p w:rsidR="0024628A" w:rsidRDefault="00762ED5" w:rsidP="00A83733">
            <w:r>
              <w:t>14</w:t>
            </w:r>
          </w:p>
        </w:tc>
        <w:tc>
          <w:tcPr>
            <w:tcW w:w="8363" w:type="dxa"/>
          </w:tcPr>
          <w:p w:rsidR="0024628A" w:rsidRPr="0024628A" w:rsidRDefault="0024628A" w:rsidP="00A83733">
            <w:pPr>
              <w:autoSpaceDE w:val="0"/>
              <w:autoSpaceDN w:val="0"/>
              <w:adjustRightInd w:val="0"/>
              <w:rPr>
                <w:rFonts w:ascii="ArialMT" w:eastAsia="Arial-BoldMT" w:hAnsi="ArialMT" w:cs="ArialMT"/>
              </w:rPr>
            </w:pPr>
            <w:proofErr w:type="spellStart"/>
            <w:r w:rsidRPr="0024628A">
              <w:rPr>
                <w:rFonts w:ascii="Arial-BoldMT" w:eastAsia="Arial-BoldMT" w:cs="Arial-BoldMT" w:hint="eastAsia"/>
                <w:bCs/>
              </w:rPr>
              <w:t>Вентилятор</w:t>
            </w:r>
            <w:proofErr w:type="spellEnd"/>
            <w:r w:rsidRPr="0024628A">
              <w:rPr>
                <w:rFonts w:ascii="Arial-BoldMT" w:eastAsia="Arial-BoldMT" w:cs="Arial-BoldMT"/>
                <w:bCs/>
              </w:rPr>
              <w:t xml:space="preserve"> </w:t>
            </w:r>
            <w:r w:rsidRPr="0024628A">
              <w:rPr>
                <w:rFonts w:ascii="ArialMT" w:eastAsia="Arial-BoldMT" w:hAnsi="ArialMT" w:cs="ArialMT"/>
              </w:rPr>
              <w:t>вытяжной (14 Вт) с пониженным</w:t>
            </w:r>
          </w:p>
          <w:p w:rsidR="0024628A" w:rsidRPr="0024628A" w:rsidRDefault="0024628A" w:rsidP="00A83733">
            <w:pPr>
              <w:autoSpaceDE w:val="0"/>
              <w:autoSpaceDN w:val="0"/>
              <w:adjustRightInd w:val="0"/>
              <w:rPr>
                <w:rFonts w:ascii="ArialMT" w:eastAsia="Arial-BoldMT" w:hAnsi="ArialMT" w:cs="ArialMT"/>
              </w:rPr>
            </w:pPr>
            <w:r w:rsidRPr="0024628A">
              <w:rPr>
                <w:rFonts w:ascii="ArialMT" w:eastAsia="Arial-BoldMT" w:hAnsi="ArialMT" w:cs="ArialMT"/>
              </w:rPr>
              <w:t xml:space="preserve">корректированным уровнем звуковой мощности (44 дБ) </w:t>
            </w:r>
            <w:proofErr w:type="gramStart"/>
            <w:r w:rsidRPr="0024628A">
              <w:rPr>
                <w:rFonts w:ascii="ArialMT" w:eastAsia="Arial-BoldMT" w:hAnsi="ArialMT" w:cs="ArialMT"/>
              </w:rPr>
              <w:t>с</w:t>
            </w:r>
            <w:proofErr w:type="gramEnd"/>
          </w:p>
          <w:p w:rsidR="0024628A" w:rsidRPr="0024628A" w:rsidRDefault="0024628A" w:rsidP="00A83733">
            <w:pPr>
              <w:autoSpaceDE w:val="0"/>
              <w:autoSpaceDN w:val="0"/>
              <w:adjustRightInd w:val="0"/>
              <w:rPr>
                <w:rFonts w:ascii="ArialMT" w:eastAsia="Arial-BoldMT" w:hAnsi="ArialMT" w:cs="ArialMT"/>
              </w:rPr>
            </w:pPr>
            <w:r w:rsidRPr="0024628A">
              <w:rPr>
                <w:rFonts w:ascii="ArialMT" w:eastAsia="Arial-BoldMT" w:hAnsi="ArialMT" w:cs="ArialMT"/>
              </w:rPr>
              <w:t xml:space="preserve">защитой от поражения электротоком и доступа </w:t>
            </w:r>
            <w:proofErr w:type="gramStart"/>
            <w:r w:rsidRPr="0024628A">
              <w:rPr>
                <w:rFonts w:ascii="ArialMT" w:eastAsia="Arial-BoldMT" w:hAnsi="ArialMT" w:cs="ArialMT"/>
              </w:rPr>
              <w:t>к</w:t>
            </w:r>
            <w:proofErr w:type="gramEnd"/>
            <w:r w:rsidRPr="0024628A">
              <w:rPr>
                <w:rFonts w:ascii="ArialMT" w:eastAsia="Arial-BoldMT" w:hAnsi="ArialMT" w:cs="ArialMT"/>
              </w:rPr>
              <w:t xml:space="preserve"> опасным</w:t>
            </w:r>
          </w:p>
          <w:p w:rsidR="0024628A" w:rsidRPr="0024628A" w:rsidRDefault="0024628A" w:rsidP="00A83733">
            <w:pPr>
              <w:autoSpaceDE w:val="0"/>
              <w:autoSpaceDN w:val="0"/>
              <w:adjustRightInd w:val="0"/>
              <w:rPr>
                <w:rFonts w:ascii="ArialMT" w:eastAsia="Arial-BoldMT" w:hAnsi="ArialMT" w:cs="ArialMT"/>
              </w:rPr>
            </w:pPr>
            <w:r w:rsidRPr="0024628A">
              <w:rPr>
                <w:rFonts w:ascii="ArialMT" w:eastAsia="Arial-BoldMT" w:hAnsi="ArialMT" w:cs="ArialMT"/>
              </w:rPr>
              <w:t xml:space="preserve">частям и </w:t>
            </w:r>
            <w:proofErr w:type="spellStart"/>
            <w:r w:rsidRPr="0024628A">
              <w:rPr>
                <w:rFonts w:ascii="ArialMT" w:eastAsia="Arial-BoldMT" w:hAnsi="ArialMT" w:cs="ArialMT"/>
              </w:rPr>
              <w:t>прониконвения</w:t>
            </w:r>
            <w:proofErr w:type="spellEnd"/>
            <w:r w:rsidRPr="0024628A">
              <w:rPr>
                <w:rFonts w:ascii="ArialMT" w:eastAsia="Arial-BoldMT" w:hAnsi="ArialMT" w:cs="ArialMT"/>
              </w:rPr>
              <w:t xml:space="preserve"> воды. Не создаёт радиопомех.</w:t>
            </w:r>
          </w:p>
          <w:p w:rsidR="0024628A" w:rsidRPr="0024628A" w:rsidRDefault="0024628A" w:rsidP="00A83733">
            <w:pPr>
              <w:pStyle w:val="a4"/>
              <w:numPr>
                <w:ilvl w:val="0"/>
                <w:numId w:val="10"/>
              </w:numPr>
            </w:pPr>
            <w:r w:rsidRPr="0024628A">
              <w:rPr>
                <w:rFonts w:ascii="ArialMT" w:eastAsia="Arial-BoldMT" w:hAnsi="ArialMT" w:cs="ArialMT"/>
              </w:rPr>
              <w:t>крепёж для установки вентилятора</w:t>
            </w:r>
          </w:p>
        </w:tc>
        <w:tc>
          <w:tcPr>
            <w:tcW w:w="992" w:type="dxa"/>
          </w:tcPr>
          <w:p w:rsidR="0024628A" w:rsidRDefault="0024628A" w:rsidP="00A83733">
            <w:r>
              <w:t>1</w:t>
            </w:r>
          </w:p>
        </w:tc>
      </w:tr>
      <w:tr w:rsidR="0024628A" w:rsidTr="00762ED5">
        <w:tc>
          <w:tcPr>
            <w:tcW w:w="534" w:type="dxa"/>
          </w:tcPr>
          <w:p w:rsidR="0024628A" w:rsidRDefault="00762ED5" w:rsidP="00A83733">
            <w:r>
              <w:t>15</w:t>
            </w:r>
          </w:p>
        </w:tc>
        <w:tc>
          <w:tcPr>
            <w:tcW w:w="8363" w:type="dxa"/>
          </w:tcPr>
          <w:p w:rsidR="0024628A" w:rsidRPr="0024628A" w:rsidRDefault="0024628A" w:rsidP="00A83733">
            <w:pPr>
              <w:autoSpaceDE w:val="0"/>
              <w:autoSpaceDN w:val="0"/>
              <w:adjustRightInd w:val="0"/>
              <w:rPr>
                <w:rFonts w:ascii="ArialMT" w:eastAsia="Arial-BoldMT" w:hAnsi="ArialMT" w:cs="ArialMT"/>
              </w:rPr>
            </w:pPr>
            <w:proofErr w:type="spellStart"/>
            <w:r w:rsidRPr="0024628A">
              <w:rPr>
                <w:rFonts w:ascii="Arial-BoldMT" w:eastAsia="Arial-BoldMT" w:cs="Arial-BoldMT" w:hint="eastAsia"/>
                <w:bCs/>
              </w:rPr>
              <w:t>Розетка</w:t>
            </w:r>
            <w:proofErr w:type="spellEnd"/>
            <w:r w:rsidRPr="0024628A">
              <w:rPr>
                <w:rFonts w:ascii="Arial-BoldMT" w:eastAsia="Arial-BoldMT" w:cs="Arial-BoldMT"/>
                <w:bCs/>
              </w:rPr>
              <w:t xml:space="preserve"> </w:t>
            </w:r>
            <w:r w:rsidRPr="0024628A">
              <w:rPr>
                <w:rFonts w:ascii="ArialMT" w:eastAsia="Arial-BoldMT" w:hAnsi="ArialMT" w:cs="ArialMT"/>
              </w:rPr>
              <w:t>двухсекционная с заземлением для наружной</w:t>
            </w:r>
          </w:p>
          <w:p w:rsidR="0024628A" w:rsidRPr="0024628A" w:rsidRDefault="0024628A" w:rsidP="00A83733">
            <w:pPr>
              <w:autoSpaceDE w:val="0"/>
              <w:autoSpaceDN w:val="0"/>
              <w:adjustRightInd w:val="0"/>
              <w:rPr>
                <w:rFonts w:ascii="ArialMT" w:eastAsia="Arial-BoldMT" w:hAnsi="ArialMT" w:cs="ArialMT"/>
              </w:rPr>
            </w:pPr>
            <w:r w:rsidRPr="0024628A">
              <w:rPr>
                <w:rFonts w:ascii="ArialMT" w:eastAsia="Arial-BoldMT" w:hAnsi="ArialMT" w:cs="ArialMT"/>
              </w:rPr>
              <w:t>проводки</w:t>
            </w:r>
          </w:p>
          <w:p w:rsidR="0024628A" w:rsidRPr="0024628A" w:rsidRDefault="0024628A" w:rsidP="00A83733">
            <w:pPr>
              <w:pStyle w:val="a4"/>
              <w:numPr>
                <w:ilvl w:val="0"/>
                <w:numId w:val="10"/>
              </w:numPr>
            </w:pPr>
            <w:r w:rsidRPr="0024628A">
              <w:rPr>
                <w:rFonts w:ascii="ArialMT" w:eastAsia="Arial-BoldMT" w:hAnsi="ArialMT" w:cs="ArialMT"/>
              </w:rPr>
              <w:t>крепёж для установки розетки</w:t>
            </w:r>
          </w:p>
        </w:tc>
        <w:tc>
          <w:tcPr>
            <w:tcW w:w="992" w:type="dxa"/>
          </w:tcPr>
          <w:p w:rsidR="0024628A" w:rsidRDefault="0024628A" w:rsidP="00A83733">
            <w:r>
              <w:t>3</w:t>
            </w:r>
          </w:p>
        </w:tc>
      </w:tr>
      <w:tr w:rsidR="0024628A" w:rsidTr="00762ED5">
        <w:tc>
          <w:tcPr>
            <w:tcW w:w="534" w:type="dxa"/>
          </w:tcPr>
          <w:p w:rsidR="0024628A" w:rsidRDefault="00762ED5" w:rsidP="00A83733">
            <w:r>
              <w:t>16</w:t>
            </w:r>
          </w:p>
        </w:tc>
        <w:tc>
          <w:tcPr>
            <w:tcW w:w="8363" w:type="dxa"/>
          </w:tcPr>
          <w:p w:rsidR="0024628A" w:rsidRPr="0024628A" w:rsidRDefault="0024628A" w:rsidP="00A83733">
            <w:proofErr w:type="spellStart"/>
            <w:r w:rsidRPr="0024628A">
              <w:rPr>
                <w:rFonts w:ascii="Arial-BoldMT" w:eastAsia="Arial-BoldMT" w:cs="Arial-BoldMT" w:hint="eastAsia"/>
                <w:bCs/>
              </w:rPr>
              <w:t>Выключатель</w:t>
            </w:r>
            <w:proofErr w:type="spellEnd"/>
            <w:r w:rsidRPr="0024628A">
              <w:rPr>
                <w:rFonts w:ascii="Arial-BoldMT" w:eastAsia="Arial-BoldMT" w:cs="Arial-BoldMT"/>
                <w:bCs/>
              </w:rPr>
              <w:t xml:space="preserve"> </w:t>
            </w:r>
            <w:r w:rsidRPr="0024628A">
              <w:rPr>
                <w:rFonts w:ascii="ArialMT" w:eastAsia="Arial-BoldMT" w:hAnsi="ArialMT" w:cs="ArialMT"/>
              </w:rPr>
              <w:t>двухклавишный для наружной проводки</w:t>
            </w:r>
          </w:p>
        </w:tc>
        <w:tc>
          <w:tcPr>
            <w:tcW w:w="992" w:type="dxa"/>
          </w:tcPr>
          <w:p w:rsidR="0024628A" w:rsidRDefault="0024628A" w:rsidP="00A83733">
            <w:r>
              <w:t>2</w:t>
            </w:r>
          </w:p>
        </w:tc>
      </w:tr>
      <w:tr w:rsidR="0024628A" w:rsidTr="00762ED5">
        <w:tc>
          <w:tcPr>
            <w:tcW w:w="534" w:type="dxa"/>
          </w:tcPr>
          <w:p w:rsidR="0024628A" w:rsidRDefault="00762ED5" w:rsidP="00A83733">
            <w:r>
              <w:t>17</w:t>
            </w:r>
          </w:p>
        </w:tc>
        <w:tc>
          <w:tcPr>
            <w:tcW w:w="8363" w:type="dxa"/>
          </w:tcPr>
          <w:p w:rsidR="0024628A" w:rsidRPr="0024628A" w:rsidRDefault="0024628A" w:rsidP="00A83733">
            <w:pPr>
              <w:autoSpaceDE w:val="0"/>
              <w:autoSpaceDN w:val="0"/>
              <w:adjustRightInd w:val="0"/>
              <w:rPr>
                <w:rFonts w:ascii="ArialMT" w:eastAsia="Arial-BoldMT" w:hAnsi="ArialMT" w:cs="ArialMT"/>
              </w:rPr>
            </w:pPr>
            <w:proofErr w:type="spellStart"/>
            <w:r w:rsidRPr="0024628A">
              <w:rPr>
                <w:rFonts w:ascii="Arial-BoldMT" w:eastAsia="Arial-BoldMT" w:cs="Arial-BoldMT" w:hint="eastAsia"/>
                <w:bCs/>
              </w:rPr>
              <w:t>Конвектор</w:t>
            </w:r>
            <w:proofErr w:type="spellEnd"/>
            <w:r w:rsidRPr="0024628A">
              <w:rPr>
                <w:rFonts w:ascii="Arial-BoldMT" w:eastAsia="Arial-BoldMT" w:cs="Arial-BoldMT"/>
                <w:bCs/>
              </w:rPr>
              <w:t xml:space="preserve"> </w:t>
            </w:r>
            <w:r w:rsidRPr="0024628A">
              <w:rPr>
                <w:rFonts w:ascii="ArialMT" w:eastAsia="Arial-BoldMT" w:hAnsi="ArialMT" w:cs="ArialMT"/>
              </w:rPr>
              <w:t>электрический повышенной эффективности с</w:t>
            </w:r>
          </w:p>
          <w:p w:rsidR="0024628A" w:rsidRPr="0024628A" w:rsidRDefault="0024628A" w:rsidP="00A83733">
            <w:pPr>
              <w:autoSpaceDE w:val="0"/>
              <w:autoSpaceDN w:val="0"/>
              <w:adjustRightInd w:val="0"/>
              <w:rPr>
                <w:rFonts w:ascii="ArialMT" w:eastAsia="Arial-BoldMT" w:hAnsi="ArialMT" w:cs="ArialMT"/>
              </w:rPr>
            </w:pPr>
            <w:r w:rsidRPr="0024628A">
              <w:rPr>
                <w:rFonts w:ascii="ArialMT" w:eastAsia="Arial-BoldMT" w:hAnsi="ArialMT" w:cs="ArialMT"/>
              </w:rPr>
              <w:t xml:space="preserve">электронным термостатом, обеспечивающим защиту </w:t>
            </w:r>
            <w:proofErr w:type="gramStart"/>
            <w:r w:rsidRPr="0024628A">
              <w:rPr>
                <w:rFonts w:ascii="ArialMT" w:eastAsia="Arial-BoldMT" w:hAnsi="ArialMT" w:cs="ArialMT"/>
              </w:rPr>
              <w:t>от</w:t>
            </w:r>
            <w:proofErr w:type="gramEnd"/>
          </w:p>
          <w:p w:rsidR="0024628A" w:rsidRPr="0024628A" w:rsidRDefault="0024628A" w:rsidP="00A83733">
            <w:pPr>
              <w:autoSpaceDE w:val="0"/>
              <w:autoSpaceDN w:val="0"/>
              <w:adjustRightInd w:val="0"/>
              <w:rPr>
                <w:rFonts w:ascii="ArialMT" w:eastAsia="Arial-BoldMT" w:hAnsi="ArialMT" w:cs="ArialMT"/>
              </w:rPr>
            </w:pPr>
            <w:r w:rsidRPr="0024628A">
              <w:rPr>
                <w:rFonts w:ascii="ArialMT" w:eastAsia="Arial-BoldMT" w:hAnsi="ArialMT" w:cs="ArialMT"/>
              </w:rPr>
              <w:t xml:space="preserve">перегрева, и пониженной температурой поверхности </w:t>
            </w:r>
            <w:proofErr w:type="gramStart"/>
            <w:r w:rsidRPr="0024628A">
              <w:rPr>
                <w:rFonts w:ascii="ArialMT" w:eastAsia="Arial-BoldMT" w:hAnsi="ArialMT" w:cs="ArialMT"/>
              </w:rPr>
              <w:t>с</w:t>
            </w:r>
            <w:proofErr w:type="gramEnd"/>
          </w:p>
          <w:p w:rsidR="0024628A" w:rsidRPr="0024628A" w:rsidRDefault="0024628A" w:rsidP="00A83733">
            <w:pPr>
              <w:autoSpaceDE w:val="0"/>
              <w:autoSpaceDN w:val="0"/>
              <w:adjustRightInd w:val="0"/>
              <w:rPr>
                <w:rFonts w:ascii="ArialMT" w:eastAsia="Arial-BoldMT" w:hAnsi="ArialMT" w:cs="ArialMT"/>
              </w:rPr>
            </w:pPr>
            <w:r w:rsidRPr="0024628A">
              <w:rPr>
                <w:rFonts w:ascii="ArialMT" w:eastAsia="Arial-BoldMT" w:hAnsi="ArialMT" w:cs="ArialMT"/>
              </w:rPr>
              <w:t>терморегулятором, шт.</w:t>
            </w:r>
          </w:p>
        </w:tc>
        <w:tc>
          <w:tcPr>
            <w:tcW w:w="992" w:type="dxa"/>
          </w:tcPr>
          <w:p w:rsidR="0024628A" w:rsidRDefault="0024628A" w:rsidP="00A83733">
            <w:r>
              <w:t>2</w:t>
            </w:r>
          </w:p>
        </w:tc>
      </w:tr>
      <w:tr w:rsidR="0024628A" w:rsidTr="00762ED5">
        <w:tc>
          <w:tcPr>
            <w:tcW w:w="534" w:type="dxa"/>
          </w:tcPr>
          <w:p w:rsidR="0024628A" w:rsidRDefault="00762ED5" w:rsidP="00A83733">
            <w:r>
              <w:t>18</w:t>
            </w:r>
          </w:p>
        </w:tc>
        <w:tc>
          <w:tcPr>
            <w:tcW w:w="8363" w:type="dxa"/>
          </w:tcPr>
          <w:p w:rsidR="0024628A" w:rsidRPr="0024628A" w:rsidRDefault="0024628A" w:rsidP="00A83733">
            <w:pPr>
              <w:autoSpaceDE w:val="0"/>
              <w:autoSpaceDN w:val="0"/>
              <w:adjustRightInd w:val="0"/>
              <w:rPr>
                <w:rFonts w:ascii="ArialMT" w:eastAsia="Arial-BoldMT" w:hAnsi="ArialMT" w:cs="ArialMT"/>
              </w:rPr>
            </w:pPr>
            <w:proofErr w:type="spellStart"/>
            <w:r w:rsidRPr="0024628A">
              <w:rPr>
                <w:rFonts w:ascii="Arial-BoldMT" w:eastAsia="Arial-BoldMT" w:cs="Arial-BoldMT" w:hint="eastAsia"/>
                <w:bCs/>
              </w:rPr>
              <w:t>Кондиционер</w:t>
            </w:r>
            <w:proofErr w:type="spellEnd"/>
            <w:r w:rsidRPr="0024628A">
              <w:rPr>
                <w:rFonts w:ascii="Arial-BoldMT" w:eastAsia="Arial-BoldMT" w:cs="Arial-BoldMT"/>
                <w:bCs/>
              </w:rPr>
              <w:t xml:space="preserve"> (</w:t>
            </w:r>
            <w:proofErr w:type="spellStart"/>
            <w:r w:rsidRPr="0024628A">
              <w:rPr>
                <w:rFonts w:ascii="Arial-BoldMT" w:eastAsia="Arial-BoldMT" w:cs="Arial-BoldMT" w:hint="eastAsia"/>
                <w:bCs/>
              </w:rPr>
              <w:t>сплит</w:t>
            </w:r>
            <w:proofErr w:type="spellEnd"/>
            <w:r w:rsidRPr="0024628A">
              <w:rPr>
                <w:rFonts w:ascii="Arial-BoldMT" w:eastAsia="Arial-BoldMT" w:cs="Arial-BoldMT"/>
                <w:bCs/>
              </w:rPr>
              <w:t xml:space="preserve"> </w:t>
            </w:r>
            <w:proofErr w:type="spellStart"/>
            <w:r w:rsidRPr="0024628A">
              <w:rPr>
                <w:rFonts w:ascii="Arial-BoldMT" w:eastAsia="Arial-BoldMT" w:cs="Arial-BoldMT" w:hint="eastAsia"/>
                <w:bCs/>
              </w:rPr>
              <w:t>ситема</w:t>
            </w:r>
            <w:proofErr w:type="spellEnd"/>
            <w:r w:rsidRPr="0024628A">
              <w:rPr>
                <w:rFonts w:ascii="Arial-BoldMT" w:eastAsia="Arial-BoldMT" w:cs="Arial-BoldMT"/>
                <w:bCs/>
              </w:rPr>
              <w:t xml:space="preserve">) </w:t>
            </w:r>
            <w:r w:rsidRPr="0024628A">
              <w:rPr>
                <w:rFonts w:ascii="ArialMT" w:eastAsia="Arial-BoldMT" w:hAnsi="ArialMT" w:cs="ArialMT"/>
              </w:rPr>
              <w:t>с системой удаления</w:t>
            </w:r>
          </w:p>
          <w:p w:rsidR="0024628A" w:rsidRPr="0024628A" w:rsidRDefault="0024628A" w:rsidP="00A83733">
            <w:pPr>
              <w:autoSpaceDE w:val="0"/>
              <w:autoSpaceDN w:val="0"/>
              <w:adjustRightInd w:val="0"/>
              <w:rPr>
                <w:rFonts w:ascii="ArialMT" w:eastAsia="Arial-BoldMT" w:hAnsi="ArialMT" w:cs="ArialMT"/>
              </w:rPr>
            </w:pPr>
            <w:r w:rsidRPr="0024628A">
              <w:rPr>
                <w:rFonts w:ascii="ArialMT" w:eastAsia="Arial-BoldMT" w:hAnsi="ArialMT" w:cs="ArialMT"/>
              </w:rPr>
              <w:t xml:space="preserve">отработанного воздуха, </w:t>
            </w:r>
            <w:proofErr w:type="gramStart"/>
            <w:r w:rsidRPr="0024628A">
              <w:rPr>
                <w:rFonts w:ascii="ArialMT" w:eastAsia="Arial-BoldMT" w:hAnsi="ArialMT" w:cs="ArialMT"/>
              </w:rPr>
              <w:t>многофункциональный</w:t>
            </w:r>
            <w:proofErr w:type="gramEnd"/>
            <w:r w:rsidRPr="0024628A">
              <w:rPr>
                <w:rFonts w:ascii="ArialMT" w:eastAsia="Arial-BoldMT" w:hAnsi="ArialMT" w:cs="ArialMT"/>
              </w:rPr>
              <w:t>,</w:t>
            </w:r>
          </w:p>
          <w:p w:rsidR="0024628A" w:rsidRPr="0024628A" w:rsidRDefault="0024628A" w:rsidP="00A83733">
            <w:pPr>
              <w:autoSpaceDE w:val="0"/>
              <w:autoSpaceDN w:val="0"/>
              <w:adjustRightInd w:val="0"/>
              <w:rPr>
                <w:rFonts w:ascii="ArialMT" w:eastAsia="Arial-BoldMT" w:hAnsi="ArialMT" w:cs="ArialMT"/>
              </w:rPr>
            </w:pPr>
            <w:proofErr w:type="gramStart"/>
            <w:r w:rsidRPr="0024628A">
              <w:rPr>
                <w:rFonts w:ascii="ArialMT" w:eastAsia="Arial-BoldMT" w:hAnsi="ArialMT" w:cs="ArialMT"/>
              </w:rPr>
              <w:t>четырёхрежимный</w:t>
            </w:r>
            <w:proofErr w:type="gramEnd"/>
            <w:r w:rsidRPr="0024628A">
              <w:rPr>
                <w:rFonts w:ascii="ArialMT" w:eastAsia="Arial-BoldMT" w:hAnsi="ArialMT" w:cs="ArialMT"/>
              </w:rPr>
              <w:t>, пультом дистанционного управления и</w:t>
            </w:r>
          </w:p>
          <w:p w:rsidR="0024628A" w:rsidRPr="0024628A" w:rsidRDefault="0024628A" w:rsidP="00A83733">
            <w:pPr>
              <w:autoSpaceDE w:val="0"/>
              <w:autoSpaceDN w:val="0"/>
              <w:adjustRightInd w:val="0"/>
              <w:rPr>
                <w:rFonts w:ascii="ArialMT" w:eastAsia="Arial-BoldMT" w:hAnsi="ArialMT" w:cs="ArialMT"/>
              </w:rPr>
            </w:pPr>
            <w:r w:rsidRPr="0024628A">
              <w:rPr>
                <w:rFonts w:ascii="ArialMT" w:eastAsia="Arial-BoldMT" w:hAnsi="ArialMT" w:cs="ArialMT"/>
              </w:rPr>
              <w:t>таймером</w:t>
            </w:r>
          </w:p>
        </w:tc>
        <w:tc>
          <w:tcPr>
            <w:tcW w:w="992" w:type="dxa"/>
          </w:tcPr>
          <w:p w:rsidR="0024628A" w:rsidRDefault="0024628A" w:rsidP="00A83733">
            <w:r>
              <w:t>2</w:t>
            </w:r>
          </w:p>
        </w:tc>
      </w:tr>
      <w:tr w:rsidR="0024628A" w:rsidTr="00762ED5">
        <w:tc>
          <w:tcPr>
            <w:tcW w:w="534" w:type="dxa"/>
          </w:tcPr>
          <w:p w:rsidR="0024628A" w:rsidRDefault="00762ED5" w:rsidP="00A83733">
            <w:r>
              <w:t>19</w:t>
            </w:r>
          </w:p>
        </w:tc>
        <w:tc>
          <w:tcPr>
            <w:tcW w:w="8363" w:type="dxa"/>
          </w:tcPr>
          <w:p w:rsidR="0024628A" w:rsidRDefault="0024628A" w:rsidP="00A83733">
            <w:r>
              <w:rPr>
                <w:rFonts w:ascii="ArialMT" w:hAnsi="ArialMT" w:cs="ArialMT"/>
              </w:rPr>
              <w:t>Кронштейн для крепления оборудования</w:t>
            </w:r>
          </w:p>
        </w:tc>
        <w:tc>
          <w:tcPr>
            <w:tcW w:w="992" w:type="dxa"/>
          </w:tcPr>
          <w:p w:rsidR="0024628A" w:rsidRDefault="0024628A" w:rsidP="00A83733">
            <w:r>
              <w:t>2</w:t>
            </w:r>
          </w:p>
        </w:tc>
      </w:tr>
      <w:tr w:rsidR="0024628A" w:rsidTr="00762ED5">
        <w:tc>
          <w:tcPr>
            <w:tcW w:w="534" w:type="dxa"/>
          </w:tcPr>
          <w:p w:rsidR="0024628A" w:rsidRDefault="0024628A" w:rsidP="00A83733"/>
        </w:tc>
        <w:tc>
          <w:tcPr>
            <w:tcW w:w="8363" w:type="dxa"/>
          </w:tcPr>
          <w:p w:rsidR="0024628A" w:rsidRDefault="0024628A" w:rsidP="00A83733"/>
        </w:tc>
        <w:tc>
          <w:tcPr>
            <w:tcW w:w="992" w:type="dxa"/>
          </w:tcPr>
          <w:p w:rsidR="0024628A" w:rsidRDefault="0024628A" w:rsidP="00A83733"/>
        </w:tc>
      </w:tr>
    </w:tbl>
    <w:p w:rsidR="00C93CE6" w:rsidRDefault="00C93CE6" w:rsidP="006F71FD">
      <w:pPr>
        <w:spacing w:line="240" w:lineRule="auto"/>
      </w:pPr>
    </w:p>
    <w:p w:rsidR="00935C65" w:rsidRDefault="00935C65" w:rsidP="006F71FD">
      <w:pPr>
        <w:spacing w:line="240" w:lineRule="auto"/>
      </w:pPr>
    </w:p>
    <w:p w:rsidR="00033281" w:rsidRDefault="00033281" w:rsidP="006F71FD">
      <w:pPr>
        <w:spacing w:line="240" w:lineRule="auto"/>
      </w:pPr>
      <w:bookmarkStart w:id="0" w:name="_GoBack"/>
      <w:bookmarkEnd w:id="0"/>
    </w:p>
    <w:p w:rsidR="00935C65" w:rsidRDefault="00935C65" w:rsidP="00935C65">
      <w:pPr>
        <w:spacing w:line="240" w:lineRule="auto"/>
        <w:ind w:firstLine="567"/>
      </w:pPr>
      <w:r>
        <w:rPr>
          <w:rFonts w:ascii="Times New Roman" w:hAnsi="Times New Roman"/>
          <w:iCs/>
          <w:sz w:val="24"/>
          <w:szCs w:val="24"/>
        </w:rPr>
        <w:t>Начальник СТУ-7</w:t>
      </w:r>
      <w:r>
        <w:rPr>
          <w:rFonts w:ascii="Times New Roman" w:hAnsi="Times New Roman"/>
          <w:iCs/>
          <w:sz w:val="24"/>
          <w:szCs w:val="24"/>
        </w:rPr>
        <w:tab/>
      </w:r>
      <w:r>
        <w:rPr>
          <w:rFonts w:ascii="Times New Roman" w:hAnsi="Times New Roman"/>
          <w:iCs/>
          <w:sz w:val="24"/>
          <w:szCs w:val="24"/>
        </w:rPr>
        <w:tab/>
      </w:r>
      <w:r>
        <w:rPr>
          <w:rFonts w:ascii="Times New Roman" w:hAnsi="Times New Roman"/>
          <w:iCs/>
          <w:sz w:val="24"/>
          <w:szCs w:val="24"/>
        </w:rPr>
        <w:tab/>
      </w:r>
      <w:r>
        <w:rPr>
          <w:rFonts w:ascii="Times New Roman" w:hAnsi="Times New Roman"/>
          <w:iCs/>
          <w:sz w:val="24"/>
          <w:szCs w:val="24"/>
        </w:rPr>
        <w:tab/>
      </w:r>
      <w:r>
        <w:rPr>
          <w:rFonts w:ascii="Times New Roman" w:hAnsi="Times New Roman"/>
          <w:iCs/>
          <w:sz w:val="24"/>
          <w:szCs w:val="24"/>
        </w:rPr>
        <w:tab/>
      </w:r>
      <w:r>
        <w:rPr>
          <w:rFonts w:ascii="Times New Roman" w:hAnsi="Times New Roman"/>
          <w:iCs/>
          <w:sz w:val="24"/>
          <w:szCs w:val="24"/>
        </w:rPr>
        <w:tab/>
      </w:r>
      <w:r>
        <w:rPr>
          <w:rFonts w:ascii="Times New Roman" w:hAnsi="Times New Roman"/>
          <w:iCs/>
          <w:sz w:val="24"/>
          <w:szCs w:val="24"/>
        </w:rPr>
        <w:tab/>
      </w:r>
      <w:r>
        <w:rPr>
          <w:rFonts w:ascii="Times New Roman" w:hAnsi="Times New Roman"/>
          <w:iCs/>
          <w:sz w:val="24"/>
          <w:szCs w:val="24"/>
        </w:rPr>
        <w:tab/>
        <w:t>С.В. Никитин</w:t>
      </w:r>
    </w:p>
    <w:sectPr w:rsidR="00935C65" w:rsidSect="00C93CE6">
      <w:pgSz w:w="11906" w:h="16838"/>
      <w:pgMar w:top="1134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-BoldMT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Arial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Arial-BoldItalic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E535A"/>
    <w:multiLevelType w:val="hybridMultilevel"/>
    <w:tmpl w:val="BF3C19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5576DB"/>
    <w:multiLevelType w:val="hybridMultilevel"/>
    <w:tmpl w:val="ED6013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975B9F"/>
    <w:multiLevelType w:val="hybridMultilevel"/>
    <w:tmpl w:val="21B236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3B6ADF"/>
    <w:multiLevelType w:val="hybridMultilevel"/>
    <w:tmpl w:val="DFEE4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D729AB"/>
    <w:multiLevelType w:val="hybridMultilevel"/>
    <w:tmpl w:val="1A5448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8F525C"/>
    <w:multiLevelType w:val="hybridMultilevel"/>
    <w:tmpl w:val="6096C75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55B24CB3"/>
    <w:multiLevelType w:val="hybridMultilevel"/>
    <w:tmpl w:val="490A95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DA6C31"/>
    <w:multiLevelType w:val="hybridMultilevel"/>
    <w:tmpl w:val="717E87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D820150"/>
    <w:multiLevelType w:val="hybridMultilevel"/>
    <w:tmpl w:val="D6B8DB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AB67989"/>
    <w:multiLevelType w:val="hybridMultilevel"/>
    <w:tmpl w:val="DF6259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4"/>
  </w:num>
  <w:num w:numId="5">
    <w:abstractNumId w:val="0"/>
  </w:num>
  <w:num w:numId="6">
    <w:abstractNumId w:val="5"/>
  </w:num>
  <w:num w:numId="7">
    <w:abstractNumId w:val="9"/>
  </w:num>
  <w:num w:numId="8">
    <w:abstractNumId w:val="1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CE6"/>
    <w:rsid w:val="00033281"/>
    <w:rsid w:val="00174B72"/>
    <w:rsid w:val="0024628A"/>
    <w:rsid w:val="006F71FD"/>
    <w:rsid w:val="00762ED5"/>
    <w:rsid w:val="00935C65"/>
    <w:rsid w:val="00A83733"/>
    <w:rsid w:val="00AD0CA1"/>
    <w:rsid w:val="00C93CE6"/>
    <w:rsid w:val="00D32C53"/>
    <w:rsid w:val="00DC1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3C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93C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3C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93C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211D1E-90D8-42C2-8184-71F480B66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1114</Words>
  <Characters>6353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NIKIRET</Company>
  <LinksUpToDate>false</LinksUpToDate>
  <CharactersWithSpaces>7453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Сапожников Олег Валерьевич</dc:creator>
  <cp:keywords/>
  <dc:description/>
  <cp:lastModifiedBy>Сапожников Олег Валерьевич</cp:lastModifiedBy>
  <cp:revision>2</cp:revision>
  <dcterms:created xsi:type="dcterms:W3CDTF">2012-07-20T09:42:00Z</dcterms:created>
  <dcterms:modified xsi:type="dcterms:W3CDTF">2012-07-20T09:42:00Z</dcterms:modified>
</cp:coreProperties>
</file>