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ABC" w:rsidRPr="009850D1" w:rsidRDefault="00516ABC" w:rsidP="00516ABC">
      <w:pPr>
        <w:ind w:left="1755"/>
        <w:jc w:val="right"/>
      </w:pPr>
      <w:r w:rsidRPr="009850D1">
        <w:t>Приложение 2</w:t>
      </w:r>
    </w:p>
    <w:p w:rsidR="00516ABC" w:rsidRPr="009850D1" w:rsidRDefault="00516ABC" w:rsidP="00516ABC">
      <w:pPr>
        <w:jc w:val="right"/>
      </w:pPr>
      <w:r w:rsidRPr="009850D1">
        <w:t xml:space="preserve">к </w:t>
      </w:r>
      <w:r>
        <w:t>Документации запроса предложений.</w:t>
      </w:r>
    </w:p>
    <w:p w:rsidR="00516ABC" w:rsidRPr="009850D1" w:rsidRDefault="00516ABC" w:rsidP="00516ABC">
      <w:pPr>
        <w:pStyle w:val="a5"/>
        <w:jc w:val="center"/>
        <w:rPr>
          <w:b/>
          <w:sz w:val="24"/>
          <w:szCs w:val="24"/>
        </w:rPr>
      </w:pPr>
    </w:p>
    <w:p w:rsidR="00516ABC" w:rsidRPr="009850D1" w:rsidRDefault="00516ABC" w:rsidP="00516ABC">
      <w:pPr>
        <w:pStyle w:val="a5"/>
        <w:jc w:val="center"/>
        <w:outlineLvl w:val="0"/>
        <w:rPr>
          <w:b/>
          <w:bCs/>
          <w:sz w:val="24"/>
          <w:szCs w:val="24"/>
        </w:rPr>
      </w:pPr>
      <w:r w:rsidRPr="009850D1">
        <w:rPr>
          <w:b/>
          <w:bCs/>
          <w:sz w:val="24"/>
          <w:szCs w:val="24"/>
        </w:rPr>
        <w:t>КАЛЕНДАРНЫЙ ПЛАН РАБОТ</w:t>
      </w:r>
    </w:p>
    <w:p w:rsidR="00516ABC" w:rsidRPr="009850D1" w:rsidRDefault="00516ABC" w:rsidP="00516ABC">
      <w:pPr>
        <w:autoSpaceDN w:val="0"/>
        <w:adjustRightInd w:val="0"/>
        <w:jc w:val="center"/>
      </w:pPr>
      <w:r w:rsidRPr="009850D1">
        <w:t>на выполнение научно-исследовательских работ по теме:</w:t>
      </w:r>
    </w:p>
    <w:p w:rsidR="00516ABC" w:rsidRPr="009850D1" w:rsidRDefault="00516ABC" w:rsidP="00516ABC">
      <w:pPr>
        <w:autoSpaceDN w:val="0"/>
        <w:adjustRightInd w:val="0"/>
        <w:jc w:val="center"/>
      </w:pPr>
      <w:r w:rsidRPr="009850D1">
        <w:t xml:space="preserve">«Применение тренажерных технологий для создания “Виртуальной АЭС с </w:t>
      </w:r>
      <w:proofErr w:type="spellStart"/>
      <w:r w:rsidRPr="009850D1">
        <w:t>ВВЭР</w:t>
      </w:r>
      <w:proofErr w:type="spellEnd"/>
      <w:r w:rsidRPr="009850D1">
        <w:t>” на базе супер-ЭВМ»</w:t>
      </w:r>
    </w:p>
    <w:p w:rsidR="00516ABC" w:rsidRPr="009850D1" w:rsidRDefault="00516ABC" w:rsidP="00516ABC">
      <w:pPr>
        <w:tabs>
          <w:tab w:val="left" w:pos="9353"/>
        </w:tabs>
        <w:autoSpaceDN w:val="0"/>
        <w:adjustRightInd w:val="0"/>
        <w:ind w:right="-7"/>
        <w:jc w:val="center"/>
        <w:rPr>
          <w:b/>
        </w:rPr>
      </w:pPr>
    </w:p>
    <w:tbl>
      <w:tblPr>
        <w:tblW w:w="1488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86"/>
        <w:gridCol w:w="4459"/>
        <w:gridCol w:w="2410"/>
        <w:gridCol w:w="2268"/>
        <w:gridCol w:w="4961"/>
      </w:tblGrid>
      <w:tr w:rsidR="004F4A38" w:rsidRPr="009850D1" w:rsidTr="004F4A38">
        <w:trPr>
          <w:cantSplit/>
          <w:trHeight w:val="759"/>
          <w:tblHeader/>
        </w:trPr>
        <w:tc>
          <w:tcPr>
            <w:tcW w:w="7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pPr>
              <w:pStyle w:val="a5"/>
              <w:jc w:val="center"/>
              <w:rPr>
                <w:sz w:val="22"/>
                <w:szCs w:val="22"/>
              </w:rPr>
            </w:pPr>
            <w:r w:rsidRPr="009850D1">
              <w:rPr>
                <w:sz w:val="22"/>
                <w:szCs w:val="22"/>
              </w:rPr>
              <w:t>№</w:t>
            </w:r>
          </w:p>
          <w:p w:rsidR="004F4A38" w:rsidRPr="009850D1" w:rsidRDefault="004F4A38" w:rsidP="00D40DF5">
            <w:pPr>
              <w:pStyle w:val="a5"/>
              <w:jc w:val="center"/>
              <w:rPr>
                <w:sz w:val="22"/>
                <w:szCs w:val="22"/>
              </w:rPr>
            </w:pPr>
            <w:r w:rsidRPr="009850D1">
              <w:rPr>
                <w:sz w:val="22"/>
                <w:szCs w:val="22"/>
              </w:rPr>
              <w:t>этапа</w:t>
            </w:r>
          </w:p>
        </w:tc>
        <w:tc>
          <w:tcPr>
            <w:tcW w:w="44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pPr>
              <w:pStyle w:val="a5"/>
              <w:jc w:val="center"/>
              <w:rPr>
                <w:sz w:val="22"/>
                <w:szCs w:val="22"/>
              </w:rPr>
            </w:pPr>
            <w:r w:rsidRPr="009850D1">
              <w:rPr>
                <w:sz w:val="22"/>
                <w:szCs w:val="22"/>
              </w:rPr>
              <w:t>Наименование этапов</w:t>
            </w:r>
          </w:p>
          <w:p w:rsidR="004F4A38" w:rsidRPr="009850D1" w:rsidRDefault="004F4A38" w:rsidP="00D40DF5">
            <w:pPr>
              <w:pStyle w:val="a5"/>
              <w:jc w:val="center"/>
              <w:rPr>
                <w:sz w:val="22"/>
                <w:szCs w:val="22"/>
              </w:rPr>
            </w:pPr>
            <w:r w:rsidRPr="009850D1">
              <w:rPr>
                <w:sz w:val="22"/>
                <w:szCs w:val="22"/>
              </w:rPr>
              <w:t>и их содержание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a5"/>
              <w:ind w:right="-87" w:hanging="108"/>
              <w:jc w:val="center"/>
              <w:rPr>
                <w:spacing w:val="-4"/>
                <w:sz w:val="22"/>
                <w:szCs w:val="22"/>
              </w:rPr>
            </w:pPr>
            <w:r w:rsidRPr="004F4A38">
              <w:rPr>
                <w:spacing w:val="-4"/>
                <w:sz w:val="22"/>
                <w:szCs w:val="22"/>
              </w:rPr>
              <w:t>Срок выполнения</w:t>
            </w:r>
          </w:p>
          <w:p w:rsidR="004F4A38" w:rsidRPr="00516ABC" w:rsidRDefault="004F4A38" w:rsidP="004F4A38">
            <w:pPr>
              <w:pStyle w:val="a5"/>
              <w:ind w:right="-87" w:hanging="108"/>
              <w:jc w:val="center"/>
              <w:rPr>
                <w:spacing w:val="-4"/>
                <w:sz w:val="22"/>
                <w:szCs w:val="22"/>
                <w:highlight w:val="yellow"/>
              </w:rPr>
            </w:pPr>
            <w:r w:rsidRPr="004F4A38">
              <w:rPr>
                <w:spacing w:val="-4"/>
                <w:sz w:val="22"/>
                <w:szCs w:val="22"/>
              </w:rPr>
              <w:t>(начало-окончание)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F4A38" w:rsidRPr="009850D1" w:rsidRDefault="004F4A38" w:rsidP="00D40DF5">
            <w:pPr>
              <w:pStyle w:val="a5"/>
              <w:jc w:val="center"/>
              <w:rPr>
                <w:sz w:val="22"/>
                <w:szCs w:val="22"/>
              </w:rPr>
            </w:pPr>
            <w:r w:rsidRPr="009850D1">
              <w:rPr>
                <w:sz w:val="22"/>
                <w:szCs w:val="22"/>
              </w:rPr>
              <w:t>Перечень передаваемых Заказчику отчётных материалов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4F4A38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4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/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a5"/>
              <w:ind w:right="-87" w:hanging="108"/>
              <w:jc w:val="center"/>
              <w:rPr>
                <w:spacing w:val="-4"/>
                <w:sz w:val="22"/>
                <w:szCs w:val="22"/>
              </w:rPr>
            </w:pPr>
            <w:r w:rsidRPr="004F4A38">
              <w:rPr>
                <w:spacing w:val="-4"/>
                <w:sz w:val="22"/>
                <w:szCs w:val="22"/>
              </w:rPr>
              <w:t>начало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a5"/>
              <w:ind w:right="-87" w:hanging="108"/>
              <w:jc w:val="center"/>
              <w:rPr>
                <w:spacing w:val="-4"/>
                <w:sz w:val="22"/>
                <w:szCs w:val="22"/>
              </w:rPr>
            </w:pPr>
            <w:r w:rsidRPr="004F4A38">
              <w:rPr>
                <w:spacing w:val="-4"/>
                <w:sz w:val="22"/>
                <w:szCs w:val="22"/>
              </w:rPr>
              <w:t>окончание</w:t>
            </w:r>
          </w:p>
        </w:tc>
        <w:tc>
          <w:tcPr>
            <w:tcW w:w="49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pPr>
              <w:rPr>
                <w:bCs/>
              </w:rPr>
            </w:pP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Создание концепции математической модели «Виртуальной АЭС с 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>».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31.08.2011г.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pPr>
              <w:rPr>
                <w:bCs/>
              </w:rPr>
            </w:pPr>
            <w:r w:rsidRPr="009850D1">
              <w:rPr>
                <w:bCs/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pPr>
              <w:rPr>
                <w:bCs/>
              </w:rPr>
            </w:pPr>
            <w:r w:rsidRPr="009850D1">
              <w:rPr>
                <w:bCs/>
                <w:sz w:val="22"/>
                <w:szCs w:val="22"/>
              </w:rPr>
              <w:t>«</w:t>
            </w:r>
            <w:r w:rsidRPr="009850D1">
              <w:rPr>
                <w:sz w:val="22"/>
                <w:szCs w:val="22"/>
              </w:rPr>
              <w:t xml:space="preserve">Создание концепции математической модели “Виртуальной АЭС с 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>”</w:t>
            </w:r>
            <w:r w:rsidRPr="009850D1">
              <w:rPr>
                <w:bCs/>
                <w:sz w:val="22"/>
                <w:szCs w:val="22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Модернизация управляющего программного комплекса.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/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структуры, состава и алгоритмов работы управляющего программного комплекса моделирования физических процессов АЭС с </w:t>
            </w:r>
            <w:proofErr w:type="spellStart"/>
            <w:r w:rsidRPr="009850D1">
              <w:rPr>
                <w:sz w:val="22"/>
                <w:szCs w:val="22"/>
              </w:rPr>
              <w:t>РУ</w:t>
            </w:r>
            <w:proofErr w:type="spellEnd"/>
            <w:r w:rsidRPr="009850D1">
              <w:rPr>
                <w:sz w:val="22"/>
                <w:szCs w:val="22"/>
              </w:rPr>
              <w:t xml:space="preserve"> 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 xml:space="preserve"> для работы на вычислительных системах с распределенной памятью с использованием интерфейса </w:t>
            </w:r>
            <w:proofErr w:type="spellStart"/>
            <w:r w:rsidRPr="009850D1">
              <w:rPr>
                <w:sz w:val="22"/>
                <w:szCs w:val="22"/>
                <w:lang w:val="en-US"/>
              </w:rPr>
              <w:t>MPI</w:t>
            </w:r>
            <w:proofErr w:type="spellEnd"/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31.08.2011г.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pPr>
              <w:rPr>
                <w:lang w:eastAsia="en-US" w:bidi="en-US"/>
              </w:rPr>
            </w:pPr>
            <w:r w:rsidRPr="009850D1">
              <w:rPr>
                <w:sz w:val="22"/>
                <w:szCs w:val="22"/>
                <w:lang w:eastAsia="en-US" w:bidi="en-US"/>
              </w:rPr>
              <w:t>Отчёт</w:t>
            </w:r>
          </w:p>
          <w:p w:rsidR="004F4A38" w:rsidRPr="009850D1" w:rsidRDefault="004F4A38" w:rsidP="00D40DF5">
            <w:pPr>
              <w:rPr>
                <w:lang w:eastAsia="en-US" w:bidi="en-US"/>
              </w:rPr>
            </w:pPr>
            <w:r w:rsidRPr="009850D1">
              <w:rPr>
                <w:sz w:val="22"/>
                <w:szCs w:val="22"/>
                <w:lang w:eastAsia="en-US" w:bidi="en-US"/>
              </w:rPr>
              <w:t>«</w:t>
            </w:r>
            <w:r w:rsidRPr="009850D1">
              <w:rPr>
                <w:sz w:val="22"/>
                <w:szCs w:val="22"/>
              </w:rPr>
              <w:t xml:space="preserve">Разработка структуры, состава и алгоритмов работы управляющего программного комплекса моделирования физических процессов АЭС с </w:t>
            </w:r>
            <w:proofErr w:type="spellStart"/>
            <w:r w:rsidRPr="009850D1">
              <w:rPr>
                <w:sz w:val="22"/>
                <w:szCs w:val="22"/>
              </w:rPr>
              <w:t>РУ</w:t>
            </w:r>
            <w:proofErr w:type="spellEnd"/>
            <w:r w:rsidRPr="009850D1">
              <w:rPr>
                <w:sz w:val="22"/>
                <w:szCs w:val="22"/>
              </w:rPr>
              <w:t xml:space="preserve"> 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 xml:space="preserve"> для работы на вычислительных системах с распределенной памятью с использованием интерфейса </w:t>
            </w:r>
            <w:proofErr w:type="spellStart"/>
            <w:r w:rsidRPr="009850D1">
              <w:rPr>
                <w:sz w:val="22"/>
                <w:szCs w:val="22"/>
                <w:lang w:val="en-US"/>
              </w:rPr>
              <w:t>MPI</w:t>
            </w:r>
            <w:proofErr w:type="spellEnd"/>
            <w:r w:rsidRPr="009850D1">
              <w:rPr>
                <w:sz w:val="22"/>
                <w:szCs w:val="22"/>
                <w:lang w:eastAsia="en-US" w:bidi="en-US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структуры, состава и алгоритмов работы сервисных функций управляющего программного комплекса для  работы в </w:t>
            </w:r>
            <w:r w:rsidRPr="009850D1">
              <w:rPr>
                <w:sz w:val="22"/>
                <w:szCs w:val="22"/>
                <w:lang w:eastAsia="en-US" w:bidi="en-US"/>
              </w:rPr>
              <w:t>гетерогенных распределенных вычислительных системах.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31.08.2011г.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структуры, состава и алгоритмов работы сервисных функций управляющего программного комплекса для  работы в </w:t>
            </w:r>
            <w:r w:rsidRPr="009850D1">
              <w:rPr>
                <w:sz w:val="22"/>
                <w:szCs w:val="22"/>
                <w:lang w:eastAsia="en-US" w:bidi="en-US"/>
              </w:rPr>
              <w:t>гетерогенных распределенных вычислительных системах</w:t>
            </w:r>
            <w:r w:rsidRPr="009850D1">
              <w:rPr>
                <w:sz w:val="22"/>
                <w:szCs w:val="22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программы испытаний базового управляющего комплекса для </w:t>
            </w:r>
            <w:r w:rsidRPr="009850D1">
              <w:rPr>
                <w:sz w:val="22"/>
                <w:szCs w:val="22"/>
                <w:lang w:eastAsia="en-US" w:bidi="en-US"/>
              </w:rPr>
              <w:t>распределенных вычислительных систем.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Отчет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программы  испытаний базового управляющего комплекса для </w:t>
            </w:r>
            <w:r w:rsidRPr="009850D1">
              <w:rPr>
                <w:sz w:val="22"/>
                <w:szCs w:val="22"/>
                <w:lang w:eastAsia="en-US" w:bidi="en-US"/>
              </w:rPr>
              <w:t>распределенных вычислительных систем</w:t>
            </w:r>
            <w:r w:rsidRPr="009850D1">
              <w:rPr>
                <w:sz w:val="22"/>
                <w:szCs w:val="22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Разработка интегрированного модуля импорта данных из систем трехмерного проектирования.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516ABC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/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Разработка алгоритмов анализа данных систем трехмерного проектирования и построения на их основе расчетных схем.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31.08.2011г.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«Разработка алгоритмов анализа данных систем трехмерного проектирования и построения на их основе расчетных схем».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визуальных </w:t>
            </w:r>
            <w:proofErr w:type="gramStart"/>
            <w:r w:rsidRPr="009850D1">
              <w:rPr>
                <w:sz w:val="22"/>
                <w:szCs w:val="22"/>
              </w:rPr>
              <w:t>представлений элементов моделей систем трехмерного проектирования</w:t>
            </w:r>
            <w:proofErr w:type="gramEnd"/>
            <w:r w:rsidRPr="009850D1">
              <w:rPr>
                <w:sz w:val="22"/>
                <w:szCs w:val="22"/>
              </w:rPr>
              <w:t xml:space="preserve"> и создание файлов библиотеки блоков.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визуальных </w:t>
            </w:r>
            <w:proofErr w:type="gramStart"/>
            <w:r w:rsidRPr="009850D1">
              <w:rPr>
                <w:sz w:val="22"/>
                <w:szCs w:val="22"/>
              </w:rPr>
              <w:t>представлений элементов моделей систем трехмерного проектирования</w:t>
            </w:r>
            <w:proofErr w:type="gramEnd"/>
            <w:r w:rsidRPr="009850D1">
              <w:rPr>
                <w:sz w:val="22"/>
                <w:szCs w:val="22"/>
              </w:rPr>
              <w:t xml:space="preserve"> и создание файлов библиотеки блоков».</w:t>
            </w:r>
          </w:p>
          <w:p w:rsidR="004F4A38" w:rsidRPr="009850D1" w:rsidRDefault="004F4A38" w:rsidP="00D40DF5">
            <w:pPr>
              <w:rPr>
                <w:lang w:eastAsia="en-US" w:bidi="en-US"/>
              </w:rPr>
            </w:pPr>
            <w:r w:rsidRPr="009850D1">
              <w:rPr>
                <w:sz w:val="22"/>
                <w:szCs w:val="22"/>
                <w:lang w:eastAsia="en-US" w:bidi="en-US"/>
              </w:rPr>
              <w:t>Программный модуль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  <w:lang w:eastAsia="en-US" w:bidi="en-US"/>
              </w:rPr>
              <w:t>«Библиотека блоков».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программного модуля информационного обмена между графическим приложением пульта управления и математическими моделями </w:t>
            </w:r>
            <w:proofErr w:type="spellStart"/>
            <w:r w:rsidRPr="009850D1">
              <w:rPr>
                <w:sz w:val="22"/>
                <w:szCs w:val="22"/>
              </w:rPr>
              <w:t>ПТК</w:t>
            </w:r>
            <w:proofErr w:type="spellEnd"/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программного модуля  информационного обмена между графическим приложением пульта управления и математическими моделями </w:t>
            </w:r>
            <w:proofErr w:type="spellStart"/>
            <w:r w:rsidRPr="009850D1">
              <w:rPr>
                <w:sz w:val="22"/>
                <w:szCs w:val="22"/>
              </w:rPr>
              <w:t>ПТК</w:t>
            </w:r>
            <w:proofErr w:type="spellEnd"/>
            <w:r w:rsidRPr="009850D1">
              <w:rPr>
                <w:sz w:val="22"/>
                <w:szCs w:val="22"/>
              </w:rPr>
              <w:t>».</w:t>
            </w:r>
          </w:p>
          <w:p w:rsidR="004F4A38" w:rsidRPr="009850D1" w:rsidRDefault="004F4A38" w:rsidP="00D40DF5">
            <w:pPr>
              <w:rPr>
                <w:lang w:eastAsia="en-US" w:bidi="en-US"/>
              </w:rPr>
            </w:pPr>
            <w:r w:rsidRPr="009850D1">
              <w:rPr>
                <w:sz w:val="22"/>
                <w:szCs w:val="22"/>
                <w:lang w:eastAsia="en-US" w:bidi="en-US"/>
              </w:rPr>
              <w:t>Программный модуль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  <w:lang w:eastAsia="en-US" w:bidi="en-US"/>
              </w:rPr>
              <w:t>«М</w:t>
            </w:r>
            <w:r w:rsidRPr="009850D1">
              <w:rPr>
                <w:sz w:val="22"/>
                <w:szCs w:val="22"/>
              </w:rPr>
              <w:t xml:space="preserve">одуль информационного обмена между графическим приложением пульта управления и математическими моделями </w:t>
            </w:r>
            <w:proofErr w:type="spellStart"/>
            <w:r w:rsidRPr="009850D1">
              <w:rPr>
                <w:sz w:val="22"/>
                <w:szCs w:val="22"/>
              </w:rPr>
              <w:t>ПТК</w:t>
            </w:r>
            <w:proofErr w:type="spellEnd"/>
            <w:r w:rsidRPr="009850D1">
              <w:rPr>
                <w:sz w:val="22"/>
                <w:szCs w:val="22"/>
                <w:lang w:eastAsia="en-US" w:bidi="en-US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моделей основных систем для демонстрационной версии </w:t>
            </w:r>
            <w:proofErr w:type="spellStart"/>
            <w:r w:rsidRPr="009850D1">
              <w:rPr>
                <w:sz w:val="22"/>
                <w:szCs w:val="22"/>
              </w:rPr>
              <w:t>ПТК</w:t>
            </w:r>
            <w:proofErr w:type="spellEnd"/>
            <w:r w:rsidRPr="009850D1">
              <w:rPr>
                <w:sz w:val="22"/>
                <w:szCs w:val="22"/>
              </w:rPr>
              <w:t xml:space="preserve"> «Виртуальной АЭС с 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>».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516ABC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516ABC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/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прототипов моделей основных технологических систем первого контура и паротурбинного цикла АЭС с </w:t>
            </w:r>
            <w:proofErr w:type="spellStart"/>
            <w:r w:rsidRPr="009850D1">
              <w:rPr>
                <w:sz w:val="22"/>
                <w:szCs w:val="22"/>
              </w:rPr>
              <w:t>РУ</w:t>
            </w:r>
            <w:proofErr w:type="spellEnd"/>
            <w:r w:rsidRPr="009850D1">
              <w:rPr>
                <w:sz w:val="22"/>
                <w:szCs w:val="22"/>
              </w:rPr>
              <w:t> 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прототипов моделей основных технологических систем первого контура и паротурбинного цикла АЭС с </w:t>
            </w:r>
            <w:proofErr w:type="spellStart"/>
            <w:r w:rsidRPr="009850D1">
              <w:rPr>
                <w:sz w:val="22"/>
                <w:szCs w:val="22"/>
              </w:rPr>
              <w:t>РУ</w:t>
            </w:r>
            <w:proofErr w:type="spellEnd"/>
            <w:r w:rsidRPr="009850D1">
              <w:rPr>
                <w:sz w:val="22"/>
                <w:szCs w:val="22"/>
              </w:rPr>
              <w:t> 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>».</w:t>
            </w:r>
          </w:p>
          <w:p w:rsidR="004F4A38" w:rsidRPr="009850D1" w:rsidRDefault="004F4A38" w:rsidP="00D40DF5">
            <w:pPr>
              <w:rPr>
                <w:lang w:eastAsia="en-US" w:bidi="en-US"/>
              </w:rPr>
            </w:pPr>
            <w:r w:rsidRPr="009850D1">
              <w:rPr>
                <w:sz w:val="22"/>
                <w:szCs w:val="22"/>
                <w:lang w:eastAsia="en-US" w:bidi="en-US"/>
              </w:rPr>
              <w:t>Программный модуль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  <w:lang w:eastAsia="en-US" w:bidi="en-US"/>
              </w:rPr>
              <w:t>«М</w:t>
            </w:r>
            <w:r w:rsidRPr="009850D1">
              <w:rPr>
                <w:sz w:val="22"/>
                <w:szCs w:val="22"/>
              </w:rPr>
              <w:t xml:space="preserve">одели основных технологических систем первого контура и паротурбинного цикла АЭС с </w:t>
            </w:r>
            <w:proofErr w:type="spellStart"/>
            <w:r w:rsidRPr="009850D1">
              <w:rPr>
                <w:sz w:val="22"/>
                <w:szCs w:val="22"/>
              </w:rPr>
              <w:t>РУ</w:t>
            </w:r>
            <w:proofErr w:type="spellEnd"/>
            <w:r w:rsidRPr="009850D1">
              <w:rPr>
                <w:sz w:val="22"/>
                <w:szCs w:val="22"/>
              </w:rPr>
              <w:t> </w:t>
            </w:r>
            <w:proofErr w:type="spellStart"/>
            <w:r w:rsidRPr="009850D1">
              <w:rPr>
                <w:sz w:val="22"/>
                <w:szCs w:val="22"/>
              </w:rPr>
              <w:t>ВВЭР</w:t>
            </w:r>
            <w:proofErr w:type="spellEnd"/>
            <w:r w:rsidRPr="009850D1">
              <w:rPr>
                <w:sz w:val="22"/>
                <w:szCs w:val="22"/>
              </w:rPr>
              <w:t>. Прототип</w:t>
            </w:r>
            <w:r w:rsidRPr="009850D1">
              <w:rPr>
                <w:sz w:val="22"/>
                <w:szCs w:val="22"/>
                <w:lang w:eastAsia="en-US" w:bidi="en-US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pPr>
              <w:ind w:right="-108"/>
            </w:pPr>
            <w:r w:rsidRPr="009850D1">
              <w:rPr>
                <w:sz w:val="22"/>
                <w:szCs w:val="22"/>
              </w:rPr>
              <w:t>Разработка прототипов моделей электрических систем генератора.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«Разработка прототипов моделей электрических систем генератора».</w:t>
            </w:r>
          </w:p>
          <w:p w:rsidR="004F4A38" w:rsidRPr="009850D1" w:rsidRDefault="004F4A38" w:rsidP="00D40DF5">
            <w:pPr>
              <w:rPr>
                <w:lang w:eastAsia="en-US" w:bidi="en-US"/>
              </w:rPr>
            </w:pPr>
            <w:r w:rsidRPr="009850D1">
              <w:rPr>
                <w:sz w:val="22"/>
                <w:szCs w:val="22"/>
                <w:lang w:eastAsia="en-US" w:bidi="en-US"/>
              </w:rPr>
              <w:t>Программный модуль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  <w:lang w:eastAsia="en-US" w:bidi="en-US"/>
              </w:rPr>
              <w:t>«М</w:t>
            </w:r>
            <w:r w:rsidRPr="009850D1">
              <w:rPr>
                <w:sz w:val="22"/>
                <w:szCs w:val="22"/>
              </w:rPr>
              <w:t>одели электрических систем генератора. Прототип</w:t>
            </w:r>
            <w:r w:rsidRPr="009850D1">
              <w:rPr>
                <w:sz w:val="22"/>
                <w:szCs w:val="22"/>
                <w:lang w:eastAsia="en-US" w:bidi="en-US"/>
              </w:rPr>
              <w:t>».</w:t>
            </w:r>
          </w:p>
        </w:tc>
      </w:tr>
      <w:tr w:rsidR="004F4A38" w:rsidRPr="009850D1" w:rsidTr="004F4A38">
        <w:trPr>
          <w:cantSplit/>
          <w:trHeight w:val="961"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pPr>
              <w:ind w:right="-108"/>
            </w:pPr>
            <w:r w:rsidRPr="009850D1">
              <w:rPr>
                <w:sz w:val="22"/>
                <w:szCs w:val="22"/>
              </w:rPr>
              <w:t>Разработка прототипов моделей систем автоматики для систем безопасности.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«Разработка прототипов моделей систем автоматики для систем безопасности».</w:t>
            </w:r>
          </w:p>
          <w:p w:rsidR="004F4A38" w:rsidRPr="009850D1" w:rsidRDefault="004F4A38" w:rsidP="00D40DF5">
            <w:pPr>
              <w:rPr>
                <w:lang w:eastAsia="en-US" w:bidi="en-US"/>
              </w:rPr>
            </w:pPr>
            <w:r w:rsidRPr="009850D1">
              <w:rPr>
                <w:sz w:val="22"/>
                <w:szCs w:val="22"/>
                <w:lang w:eastAsia="en-US" w:bidi="en-US"/>
              </w:rPr>
              <w:t>Программный модуль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  <w:lang w:eastAsia="en-US" w:bidi="en-US"/>
              </w:rPr>
              <w:t>«М</w:t>
            </w:r>
            <w:r w:rsidRPr="009850D1">
              <w:rPr>
                <w:sz w:val="22"/>
                <w:szCs w:val="22"/>
              </w:rPr>
              <w:t>одели систем автоматики для систем безопасности. Прототип</w:t>
            </w:r>
            <w:r w:rsidRPr="009850D1">
              <w:rPr>
                <w:sz w:val="22"/>
                <w:szCs w:val="22"/>
                <w:lang w:eastAsia="en-US" w:bidi="en-US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</w:t>
            </w:r>
            <w:proofErr w:type="gramStart"/>
            <w:r w:rsidRPr="009850D1">
              <w:rPr>
                <w:rFonts w:eastAsia="Calibri"/>
                <w:sz w:val="22"/>
                <w:szCs w:val="22"/>
              </w:rPr>
              <w:t>методов</w:t>
            </w:r>
            <w:r w:rsidRPr="009850D1">
              <w:rPr>
                <w:sz w:val="22"/>
                <w:szCs w:val="22"/>
              </w:rPr>
              <w:t xml:space="preserve"> модернизации инструментальных средств виртуального пульта оператора</w:t>
            </w:r>
            <w:proofErr w:type="gramEnd"/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/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концепции и </w:t>
            </w:r>
            <w:r w:rsidRPr="009850D1">
              <w:rPr>
                <w:rFonts w:eastAsia="Calibri"/>
                <w:sz w:val="22"/>
                <w:szCs w:val="22"/>
              </w:rPr>
              <w:t>методов</w:t>
            </w:r>
            <w:r w:rsidRPr="009850D1">
              <w:rPr>
                <w:sz w:val="22"/>
                <w:szCs w:val="22"/>
              </w:rPr>
              <w:t xml:space="preserve"> </w:t>
            </w:r>
            <w:proofErr w:type="gramStart"/>
            <w:r w:rsidRPr="009850D1">
              <w:rPr>
                <w:sz w:val="22"/>
                <w:szCs w:val="22"/>
              </w:rPr>
              <w:t>модернизации инструментальных средств разработки виртуальных пультов оператора</w:t>
            </w:r>
            <w:proofErr w:type="gramEnd"/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концепции и </w:t>
            </w:r>
            <w:r w:rsidRPr="009850D1">
              <w:rPr>
                <w:rFonts w:eastAsia="Calibri"/>
                <w:sz w:val="22"/>
                <w:szCs w:val="22"/>
              </w:rPr>
              <w:t>методов</w:t>
            </w:r>
            <w:r w:rsidRPr="009850D1">
              <w:rPr>
                <w:sz w:val="22"/>
                <w:szCs w:val="22"/>
              </w:rPr>
              <w:t xml:space="preserve"> </w:t>
            </w:r>
            <w:proofErr w:type="gramStart"/>
            <w:r w:rsidRPr="009850D1">
              <w:rPr>
                <w:sz w:val="22"/>
                <w:szCs w:val="22"/>
              </w:rPr>
              <w:t>модернизации инструментальных средств разработки виртуальных пультов оператора</w:t>
            </w:r>
            <w:proofErr w:type="gramEnd"/>
            <w:r w:rsidRPr="009850D1">
              <w:rPr>
                <w:sz w:val="22"/>
                <w:szCs w:val="22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концепции и </w:t>
            </w:r>
            <w:r w:rsidRPr="009850D1">
              <w:rPr>
                <w:rFonts w:eastAsia="Calibri"/>
                <w:sz w:val="22"/>
                <w:szCs w:val="22"/>
              </w:rPr>
              <w:t>методов</w:t>
            </w:r>
            <w:r w:rsidRPr="009850D1">
              <w:rPr>
                <w:sz w:val="22"/>
                <w:szCs w:val="22"/>
              </w:rPr>
              <w:t xml:space="preserve"> </w:t>
            </w:r>
            <w:proofErr w:type="gramStart"/>
            <w:r w:rsidRPr="009850D1">
              <w:rPr>
                <w:sz w:val="22"/>
                <w:szCs w:val="22"/>
              </w:rPr>
              <w:t>модернизации инструментальных средств отображения виртуальных пультов оператора</w:t>
            </w:r>
            <w:proofErr w:type="gramEnd"/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концепции и </w:t>
            </w:r>
            <w:r w:rsidRPr="009850D1">
              <w:rPr>
                <w:rFonts w:eastAsia="Calibri"/>
                <w:sz w:val="22"/>
                <w:szCs w:val="22"/>
              </w:rPr>
              <w:t>методов</w:t>
            </w:r>
            <w:r w:rsidRPr="009850D1">
              <w:rPr>
                <w:sz w:val="22"/>
                <w:szCs w:val="22"/>
              </w:rPr>
              <w:t xml:space="preserve"> </w:t>
            </w:r>
            <w:proofErr w:type="gramStart"/>
            <w:r w:rsidRPr="009850D1">
              <w:rPr>
                <w:sz w:val="22"/>
                <w:szCs w:val="22"/>
              </w:rPr>
              <w:t>модернизации инструментальных средств отображения виртуальных пультов оператора</w:t>
            </w:r>
            <w:proofErr w:type="gramEnd"/>
            <w:r w:rsidRPr="009850D1">
              <w:rPr>
                <w:sz w:val="22"/>
                <w:szCs w:val="22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Разработка 64</w:t>
            </w:r>
            <w:r w:rsidRPr="009850D1">
              <w:rPr>
                <w:sz w:val="22"/>
                <w:szCs w:val="22"/>
              </w:rPr>
              <w:noBreakHyphen/>
              <w:t>разрядной версии среды численного моделирования.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516ABC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516ABC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A38" w:rsidRPr="009850D1" w:rsidRDefault="004F4A38" w:rsidP="00D40DF5">
            <w:pPr>
              <w:pStyle w:val="a5"/>
              <w:rPr>
                <w:b/>
                <w:bCs/>
                <w:sz w:val="22"/>
                <w:szCs w:val="22"/>
              </w:rPr>
            </w:pP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Разработка структуры, состава и алгоритмов работы управляющего программного комплекса, учитывающих особенности аппаратно-программной платформы,  используемых средств распараллеливания и языков программирования 64</w:t>
            </w:r>
            <w:r w:rsidRPr="009850D1">
              <w:rPr>
                <w:sz w:val="22"/>
                <w:szCs w:val="22"/>
              </w:rPr>
              <w:noBreakHyphen/>
              <w:t xml:space="preserve">разрядной версии </w:t>
            </w:r>
            <w:r w:rsidRPr="009850D1">
              <w:rPr>
                <w:sz w:val="22"/>
                <w:szCs w:val="22"/>
                <w:lang w:val="en-US"/>
              </w:rPr>
              <w:t>OC</w:t>
            </w:r>
            <w:r w:rsidRPr="009850D1">
              <w:rPr>
                <w:sz w:val="22"/>
                <w:szCs w:val="22"/>
              </w:rPr>
              <w:t> </w:t>
            </w:r>
            <w:r w:rsidRPr="009850D1">
              <w:rPr>
                <w:sz w:val="22"/>
                <w:szCs w:val="22"/>
                <w:lang w:val="en-US"/>
              </w:rPr>
              <w:t>LINUX</w:t>
            </w:r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«Разработка структуры, состава и алгоритмов работы управляющего программного комплекса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учитывающих особенности аппаратно-программной платформы,  используемых средств распараллеливания и языков программирования 64</w:t>
            </w:r>
            <w:r w:rsidRPr="009850D1">
              <w:rPr>
                <w:sz w:val="22"/>
                <w:szCs w:val="22"/>
              </w:rPr>
              <w:noBreakHyphen/>
              <w:t xml:space="preserve">разрядной версии </w:t>
            </w:r>
            <w:r w:rsidRPr="009850D1">
              <w:rPr>
                <w:sz w:val="22"/>
                <w:szCs w:val="22"/>
                <w:lang w:val="en-US"/>
              </w:rPr>
              <w:t>OC</w:t>
            </w:r>
            <w:r w:rsidRPr="009850D1">
              <w:rPr>
                <w:sz w:val="22"/>
                <w:szCs w:val="22"/>
              </w:rPr>
              <w:t> </w:t>
            </w:r>
            <w:r w:rsidRPr="009850D1">
              <w:rPr>
                <w:sz w:val="22"/>
                <w:szCs w:val="22"/>
                <w:lang w:val="en-US"/>
              </w:rPr>
              <w:t>LINUX</w:t>
            </w:r>
            <w:r w:rsidRPr="009850D1">
              <w:rPr>
                <w:sz w:val="22"/>
                <w:szCs w:val="22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1"/>
                <w:numId w:val="9"/>
              </w:numPr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Разработка структуры, состава и методов </w:t>
            </w:r>
            <w:proofErr w:type="gramStart"/>
            <w:r w:rsidRPr="009850D1">
              <w:rPr>
                <w:sz w:val="22"/>
                <w:szCs w:val="22"/>
              </w:rPr>
              <w:t>модернизации системы поддержки разработки моделей</w:t>
            </w:r>
            <w:proofErr w:type="gramEnd"/>
            <w:r w:rsidRPr="009850D1">
              <w:rPr>
                <w:sz w:val="22"/>
                <w:szCs w:val="22"/>
              </w:rPr>
              <w:t>,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учитывающих особенности аппаратно-программной платформы, и выбор средств распараллеливания и языков программирования для 64</w:t>
            </w:r>
            <w:r w:rsidRPr="009850D1">
              <w:rPr>
                <w:sz w:val="22"/>
                <w:szCs w:val="22"/>
              </w:rPr>
              <w:noBreakHyphen/>
              <w:t xml:space="preserve">разрядной версии </w:t>
            </w:r>
            <w:r w:rsidRPr="009850D1">
              <w:rPr>
                <w:sz w:val="22"/>
                <w:szCs w:val="22"/>
                <w:lang w:val="en-US"/>
              </w:rPr>
              <w:t>OC</w:t>
            </w:r>
            <w:r w:rsidRPr="009850D1">
              <w:rPr>
                <w:sz w:val="22"/>
                <w:szCs w:val="22"/>
              </w:rPr>
              <w:t> </w:t>
            </w:r>
            <w:r w:rsidRPr="009850D1">
              <w:rPr>
                <w:sz w:val="22"/>
                <w:szCs w:val="22"/>
                <w:lang w:val="en-US"/>
              </w:rPr>
              <w:t>LINUX</w:t>
            </w:r>
            <w:r w:rsidRPr="009850D1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 xml:space="preserve">«Разработка структуры, состава и методов </w:t>
            </w:r>
            <w:proofErr w:type="gramStart"/>
            <w:r w:rsidRPr="009850D1">
              <w:rPr>
                <w:sz w:val="22"/>
                <w:szCs w:val="22"/>
              </w:rPr>
              <w:t>модернизации системы поддержки разработки моделей</w:t>
            </w:r>
            <w:proofErr w:type="gramEnd"/>
            <w:r w:rsidRPr="009850D1">
              <w:rPr>
                <w:sz w:val="22"/>
                <w:szCs w:val="22"/>
              </w:rPr>
              <w:t>,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учитывающих особенности аппаратно-программной платформы, и выбор средств распараллеливания и языков программирования для 64</w:t>
            </w:r>
            <w:r w:rsidRPr="009850D1">
              <w:rPr>
                <w:sz w:val="22"/>
                <w:szCs w:val="22"/>
              </w:rPr>
              <w:noBreakHyphen/>
              <w:t xml:space="preserve">разрядной версии </w:t>
            </w:r>
            <w:r w:rsidRPr="009850D1">
              <w:rPr>
                <w:sz w:val="22"/>
                <w:szCs w:val="22"/>
                <w:lang w:val="en-US"/>
              </w:rPr>
              <w:t>OC</w:t>
            </w:r>
            <w:r w:rsidRPr="009850D1">
              <w:rPr>
                <w:sz w:val="22"/>
                <w:szCs w:val="22"/>
              </w:rPr>
              <w:t> </w:t>
            </w:r>
            <w:r w:rsidRPr="009850D1">
              <w:rPr>
                <w:sz w:val="22"/>
                <w:szCs w:val="22"/>
                <w:lang w:val="en-US"/>
              </w:rPr>
              <w:t>LINUX</w:t>
            </w:r>
            <w:r w:rsidRPr="009850D1">
              <w:rPr>
                <w:sz w:val="22"/>
                <w:szCs w:val="22"/>
              </w:rPr>
              <w:t>».</w:t>
            </w:r>
          </w:p>
        </w:tc>
      </w:tr>
      <w:tr w:rsidR="004F4A38" w:rsidRPr="009850D1" w:rsidTr="004F4A38">
        <w:trPr>
          <w:cantSplit/>
        </w:trPr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516ABC">
            <w:pPr>
              <w:pStyle w:val="a5"/>
              <w:numPr>
                <w:ilvl w:val="0"/>
                <w:numId w:val="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Проведение тестовых расчётов основных моделей систем.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4F4A38" w:rsidRDefault="004F4A38" w:rsidP="004F4A38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дата заключения договора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A2810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позднее</w:t>
            </w:r>
          </w:p>
          <w:p w:rsidR="004F4A38" w:rsidRPr="004F4A38" w:rsidRDefault="008A2810" w:rsidP="008A2810">
            <w:pPr>
              <w:pStyle w:val="Normal1"/>
              <w:ind w:right="-87"/>
              <w:jc w:val="center"/>
              <w:rPr>
                <w:sz w:val="22"/>
                <w:szCs w:val="22"/>
              </w:rPr>
            </w:pPr>
            <w:r w:rsidRPr="004F4A38">
              <w:rPr>
                <w:sz w:val="22"/>
                <w:szCs w:val="22"/>
              </w:rPr>
              <w:t>14.12.2011г.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F4A38" w:rsidRPr="009850D1" w:rsidRDefault="004F4A38" w:rsidP="00D40DF5">
            <w:r w:rsidRPr="009850D1">
              <w:rPr>
                <w:sz w:val="22"/>
                <w:szCs w:val="22"/>
              </w:rPr>
              <w:t>Отчёт</w:t>
            </w:r>
          </w:p>
          <w:p w:rsidR="004F4A38" w:rsidRPr="009850D1" w:rsidRDefault="004F4A38" w:rsidP="00D40DF5">
            <w:r w:rsidRPr="009850D1">
              <w:rPr>
                <w:sz w:val="22"/>
                <w:szCs w:val="22"/>
              </w:rPr>
              <w:t>«Тестовые расчёты основных моделей систем».</w:t>
            </w:r>
          </w:p>
        </w:tc>
      </w:tr>
    </w:tbl>
    <w:p w:rsidR="00516ABC" w:rsidRPr="009850D1" w:rsidRDefault="00516ABC" w:rsidP="00516ABC">
      <w:pPr>
        <w:rPr>
          <w:b/>
          <w:bCs/>
          <w:sz w:val="22"/>
          <w:szCs w:val="22"/>
        </w:rPr>
      </w:pPr>
    </w:p>
    <w:p w:rsidR="00FE2071" w:rsidRDefault="00FE2071"/>
    <w:sectPr w:rsidR="00FE2071" w:rsidSect="00516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B0112"/>
    <w:multiLevelType w:val="hybridMultilevel"/>
    <w:tmpl w:val="275A3416"/>
    <w:lvl w:ilvl="0" w:tplc="8AB023F8">
      <w:start w:val="1"/>
      <w:numFmt w:val="bullet"/>
      <w:pStyle w:val="a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">
    <w:nsid w:val="684E3C16"/>
    <w:multiLevelType w:val="multilevel"/>
    <w:tmpl w:val="AC98E74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27" w:hanging="22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40" w:hanging="113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6ABC"/>
    <w:rsid w:val="0013561E"/>
    <w:rsid w:val="002C2256"/>
    <w:rsid w:val="00327678"/>
    <w:rsid w:val="00344318"/>
    <w:rsid w:val="003A3147"/>
    <w:rsid w:val="00406B92"/>
    <w:rsid w:val="004F4A38"/>
    <w:rsid w:val="00516ABC"/>
    <w:rsid w:val="005B0C8E"/>
    <w:rsid w:val="007D3AA8"/>
    <w:rsid w:val="007F0BD7"/>
    <w:rsid w:val="007F5ECD"/>
    <w:rsid w:val="008769F9"/>
    <w:rsid w:val="008A2810"/>
    <w:rsid w:val="009E1400"/>
    <w:rsid w:val="00B3335C"/>
    <w:rsid w:val="00BE164E"/>
    <w:rsid w:val="00CB7BAA"/>
    <w:rsid w:val="00F1561B"/>
    <w:rsid w:val="00F265EC"/>
    <w:rsid w:val="00F66B03"/>
    <w:rsid w:val="00F75912"/>
    <w:rsid w:val="00FE2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AB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Док_Текст"/>
    <w:basedOn w:val="a0"/>
    <w:qFormat/>
    <w:rsid w:val="009E1400"/>
    <w:pPr>
      <w:ind w:firstLine="397"/>
    </w:pPr>
  </w:style>
  <w:style w:type="paragraph" w:customStyle="1" w:styleId="1">
    <w:name w:val="Док_Заг_1"/>
    <w:basedOn w:val="a0"/>
    <w:autoRedefine/>
    <w:qFormat/>
    <w:rsid w:val="009E1400"/>
    <w:pPr>
      <w:spacing w:before="360" w:after="120"/>
    </w:pPr>
    <w:rPr>
      <w:b/>
      <w:bCs/>
    </w:rPr>
  </w:style>
  <w:style w:type="paragraph" w:customStyle="1" w:styleId="a">
    <w:name w:val="Док_Маркер"/>
    <w:basedOn w:val="a0"/>
    <w:autoRedefine/>
    <w:qFormat/>
    <w:rsid w:val="00CB7BAA"/>
    <w:pPr>
      <w:numPr>
        <w:numId w:val="8"/>
      </w:numPr>
      <w:tabs>
        <w:tab w:val="left" w:pos="284"/>
      </w:tabs>
    </w:pPr>
  </w:style>
  <w:style w:type="paragraph" w:customStyle="1" w:styleId="2">
    <w:name w:val="Док_Заг_2"/>
    <w:basedOn w:val="a0"/>
    <w:qFormat/>
    <w:rsid w:val="009E1400"/>
    <w:pPr>
      <w:spacing w:before="200"/>
    </w:pPr>
    <w:rPr>
      <w:b/>
      <w:bCs/>
    </w:rPr>
  </w:style>
  <w:style w:type="paragraph" w:customStyle="1" w:styleId="a5">
    <w:name w:val="Нормальный"/>
    <w:rsid w:val="00516ABC"/>
    <w:pPr>
      <w:jc w:val="left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rmal1">
    <w:name w:val="Normal1"/>
    <w:rsid w:val="00516ABC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898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leonov</dc:creator>
  <cp:keywords/>
  <dc:description/>
  <cp:lastModifiedBy>leonov</cp:lastModifiedBy>
  <cp:revision>3</cp:revision>
  <dcterms:created xsi:type="dcterms:W3CDTF">2011-06-29T11:50:00Z</dcterms:created>
  <dcterms:modified xsi:type="dcterms:W3CDTF">2011-07-01T10:33:00Z</dcterms:modified>
</cp:coreProperties>
</file>