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98E" w:rsidRPr="005F4E6D" w:rsidRDefault="0016798E" w:rsidP="0016798E">
      <w:pPr>
        <w:jc w:val="center"/>
        <w:rPr>
          <w:b/>
          <w:color w:val="000000"/>
          <w:sz w:val="24"/>
          <w:szCs w:val="24"/>
        </w:rPr>
      </w:pPr>
      <w:r w:rsidRPr="005F4E6D">
        <w:rPr>
          <w:b/>
          <w:color w:val="000000"/>
          <w:sz w:val="24"/>
          <w:szCs w:val="24"/>
        </w:rPr>
        <w:t xml:space="preserve">                                                                        </w:t>
      </w:r>
      <w:r w:rsidR="005F4E6D">
        <w:rPr>
          <w:b/>
          <w:color w:val="000000"/>
          <w:sz w:val="24"/>
          <w:szCs w:val="24"/>
        </w:rPr>
        <w:t xml:space="preserve">  </w:t>
      </w:r>
      <w:r w:rsidR="000B5882">
        <w:rPr>
          <w:b/>
          <w:color w:val="000000"/>
          <w:sz w:val="24"/>
          <w:szCs w:val="24"/>
        </w:rPr>
        <w:t>Приложение №4</w:t>
      </w:r>
      <w:bookmarkStart w:id="0" w:name="_GoBack"/>
      <w:bookmarkEnd w:id="0"/>
    </w:p>
    <w:p w:rsidR="0016798E" w:rsidRPr="0016798E" w:rsidRDefault="00C114AF" w:rsidP="0016798E">
      <w:pPr>
        <w:spacing w:line="276" w:lineRule="auto"/>
        <w:ind w:left="6096"/>
        <w:rPr>
          <w:bCs/>
          <w:sz w:val="22"/>
          <w:szCs w:val="22"/>
        </w:rPr>
      </w:pPr>
      <w:r>
        <w:rPr>
          <w:bCs/>
          <w:sz w:val="22"/>
          <w:szCs w:val="22"/>
        </w:rPr>
        <w:t>к договору № 099/2015</w:t>
      </w:r>
      <w:r w:rsidR="0016798E" w:rsidRPr="0016798E">
        <w:rPr>
          <w:bCs/>
          <w:sz w:val="22"/>
          <w:szCs w:val="22"/>
        </w:rPr>
        <w:t>/12-03/____</w:t>
      </w:r>
    </w:p>
    <w:p w:rsidR="0016798E" w:rsidRPr="0016798E" w:rsidRDefault="00C114AF" w:rsidP="0016798E">
      <w:pPr>
        <w:spacing w:line="276" w:lineRule="auto"/>
        <w:ind w:left="6096"/>
        <w:rPr>
          <w:bCs/>
          <w:sz w:val="22"/>
          <w:szCs w:val="22"/>
        </w:rPr>
      </w:pPr>
      <w:r>
        <w:rPr>
          <w:bCs/>
          <w:sz w:val="22"/>
          <w:szCs w:val="22"/>
        </w:rPr>
        <w:t>от «____» _________ 2015</w:t>
      </w:r>
      <w:r w:rsidR="0016798E" w:rsidRPr="0016798E">
        <w:rPr>
          <w:bCs/>
          <w:sz w:val="22"/>
          <w:szCs w:val="22"/>
        </w:rPr>
        <w:t>г.</w:t>
      </w:r>
    </w:p>
    <w:p w:rsidR="00F73CD3" w:rsidRDefault="00F73CD3" w:rsidP="00B96AB8">
      <w:pPr>
        <w:jc w:val="center"/>
        <w:rPr>
          <w:color w:val="000000"/>
        </w:rPr>
      </w:pPr>
    </w:p>
    <w:p w:rsidR="00F73CD3" w:rsidRDefault="00F73CD3" w:rsidP="00B96AB8">
      <w:pPr>
        <w:jc w:val="center"/>
        <w:rPr>
          <w:color w:val="000000"/>
        </w:rPr>
      </w:pPr>
    </w:p>
    <w:p w:rsidR="00F73CD3" w:rsidRDefault="00F73CD3" w:rsidP="00B96AB8">
      <w:pPr>
        <w:jc w:val="center"/>
        <w:rPr>
          <w:color w:val="000000"/>
        </w:rPr>
      </w:pPr>
    </w:p>
    <w:p w:rsidR="00F73CD3" w:rsidRDefault="00F73CD3" w:rsidP="00B96AB8">
      <w:pPr>
        <w:jc w:val="center"/>
        <w:rPr>
          <w:color w:val="000000"/>
        </w:rPr>
      </w:pPr>
    </w:p>
    <w:p w:rsidR="00F73CD3" w:rsidRDefault="00F73CD3" w:rsidP="00B96AB8">
      <w:pPr>
        <w:jc w:val="center"/>
        <w:rPr>
          <w:color w:val="000000"/>
        </w:rPr>
      </w:pPr>
    </w:p>
    <w:p w:rsidR="0047538D" w:rsidRDefault="0047538D" w:rsidP="00B96AB8">
      <w:pPr>
        <w:jc w:val="center"/>
        <w:rPr>
          <w:color w:val="000000"/>
        </w:rPr>
      </w:pPr>
    </w:p>
    <w:p w:rsidR="0047538D" w:rsidRDefault="0047538D" w:rsidP="00B96AB8">
      <w:pPr>
        <w:jc w:val="center"/>
        <w:rPr>
          <w:color w:val="000000"/>
        </w:rPr>
      </w:pPr>
    </w:p>
    <w:p w:rsidR="0047538D" w:rsidRDefault="0047538D" w:rsidP="00B96AB8">
      <w:pPr>
        <w:jc w:val="center"/>
        <w:rPr>
          <w:color w:val="000000"/>
        </w:rPr>
      </w:pPr>
    </w:p>
    <w:p w:rsidR="0047538D" w:rsidRDefault="0047538D" w:rsidP="00B96AB8">
      <w:pPr>
        <w:jc w:val="center"/>
        <w:rPr>
          <w:color w:val="000000"/>
        </w:rPr>
      </w:pPr>
    </w:p>
    <w:p w:rsidR="00F73CD3" w:rsidRPr="00B96AB8" w:rsidRDefault="00F73CD3" w:rsidP="004F7089">
      <w:pPr>
        <w:spacing w:line="276" w:lineRule="auto"/>
        <w:jc w:val="center"/>
        <w:rPr>
          <w:color w:val="000000"/>
        </w:rPr>
      </w:pPr>
    </w:p>
    <w:p w:rsidR="004F7089" w:rsidRDefault="004F7089" w:rsidP="004F7089">
      <w:pPr>
        <w:spacing w:line="276" w:lineRule="auto"/>
        <w:jc w:val="center"/>
        <w:rPr>
          <w:b/>
          <w:color w:val="000000"/>
        </w:rPr>
      </w:pPr>
    </w:p>
    <w:p w:rsidR="004F7089" w:rsidRPr="00F6709F" w:rsidRDefault="004F7089" w:rsidP="00F6709F">
      <w:pPr>
        <w:spacing w:line="276" w:lineRule="auto"/>
        <w:jc w:val="center"/>
        <w:rPr>
          <w:b/>
          <w:color w:val="000000"/>
        </w:rPr>
      </w:pPr>
    </w:p>
    <w:p w:rsidR="00B96AB8" w:rsidRPr="00F6709F" w:rsidRDefault="0047538D" w:rsidP="00F6709F">
      <w:pPr>
        <w:spacing w:line="276" w:lineRule="auto"/>
        <w:jc w:val="center"/>
        <w:rPr>
          <w:b/>
          <w:color w:val="000000"/>
        </w:rPr>
      </w:pPr>
      <w:r w:rsidRPr="00F6709F">
        <w:rPr>
          <w:b/>
          <w:color w:val="000000"/>
        </w:rPr>
        <w:t>ТЕХНИЧЕСКОЕ ЗАДАНИЕ</w:t>
      </w:r>
    </w:p>
    <w:p w:rsidR="0047538D" w:rsidRPr="00F6709F" w:rsidRDefault="00B96AB8" w:rsidP="00F6709F">
      <w:pPr>
        <w:spacing w:line="276" w:lineRule="auto"/>
        <w:jc w:val="center"/>
        <w:rPr>
          <w:b/>
          <w:color w:val="000000"/>
        </w:rPr>
      </w:pPr>
      <w:r w:rsidRPr="00F6709F">
        <w:rPr>
          <w:b/>
          <w:color w:val="000000"/>
        </w:rPr>
        <w:t xml:space="preserve">на поставку </w:t>
      </w:r>
      <w:proofErr w:type="spellStart"/>
      <w:r w:rsidR="002F1D2D" w:rsidRPr="00F6709F">
        <w:rPr>
          <w:b/>
          <w:color w:val="000000"/>
        </w:rPr>
        <w:t>электроустановочных</w:t>
      </w:r>
      <w:proofErr w:type="spellEnd"/>
      <w:r w:rsidR="002F1D2D" w:rsidRPr="00F6709F">
        <w:rPr>
          <w:b/>
          <w:color w:val="000000"/>
        </w:rPr>
        <w:t xml:space="preserve"> изделий</w:t>
      </w:r>
    </w:p>
    <w:p w:rsidR="00B96AB8" w:rsidRPr="00B96AB8" w:rsidRDefault="0047538D" w:rsidP="00F6709F">
      <w:pPr>
        <w:spacing w:line="276" w:lineRule="auto"/>
        <w:jc w:val="center"/>
        <w:rPr>
          <w:color w:val="000000"/>
        </w:rPr>
      </w:pPr>
      <w:r w:rsidRPr="00F6709F">
        <w:rPr>
          <w:b/>
          <w:color w:val="000000"/>
        </w:rPr>
        <w:t>для АО «Далур</w:t>
      </w:r>
      <w:r>
        <w:rPr>
          <w:color w:val="000000"/>
        </w:rPr>
        <w:t>»</w:t>
      </w:r>
    </w:p>
    <w:p w:rsidR="00B96AB8" w:rsidRPr="00B96AB8" w:rsidRDefault="00B96AB8" w:rsidP="00B96AB8">
      <w:pPr>
        <w:rPr>
          <w:color w:val="000000"/>
          <w:sz w:val="20"/>
          <w:szCs w:val="20"/>
        </w:rPr>
      </w:pPr>
    </w:p>
    <w:p w:rsidR="00B96AB8" w:rsidRPr="00B96AB8" w:rsidRDefault="00B96AB8" w:rsidP="00B96AB8">
      <w:pPr>
        <w:rPr>
          <w:color w:val="000000"/>
          <w:sz w:val="20"/>
          <w:szCs w:val="20"/>
        </w:rPr>
      </w:pPr>
    </w:p>
    <w:p w:rsidR="00B96AB8" w:rsidRPr="00B96AB8" w:rsidRDefault="00B96AB8" w:rsidP="00B96AB8">
      <w:pPr>
        <w:rPr>
          <w:color w:val="000000"/>
          <w:sz w:val="20"/>
          <w:szCs w:val="20"/>
        </w:rPr>
      </w:pPr>
    </w:p>
    <w:p w:rsidR="00B96AB8" w:rsidRPr="00B96AB8" w:rsidRDefault="00B96AB8" w:rsidP="00B96AB8">
      <w:pPr>
        <w:rPr>
          <w:color w:val="000000"/>
          <w:sz w:val="20"/>
          <w:szCs w:val="20"/>
        </w:rPr>
      </w:pPr>
    </w:p>
    <w:p w:rsidR="00B96AB8" w:rsidRPr="00B96AB8" w:rsidRDefault="00B96AB8" w:rsidP="00B96AB8">
      <w:pPr>
        <w:rPr>
          <w:color w:val="000000"/>
          <w:sz w:val="20"/>
          <w:szCs w:val="20"/>
        </w:rPr>
      </w:pPr>
    </w:p>
    <w:p w:rsidR="00B96AB8" w:rsidRPr="00B96AB8" w:rsidRDefault="00B96AB8" w:rsidP="00B96AB8">
      <w:pPr>
        <w:rPr>
          <w:color w:val="000000"/>
          <w:sz w:val="20"/>
          <w:szCs w:val="20"/>
        </w:rPr>
      </w:pPr>
    </w:p>
    <w:p w:rsidR="00B96AB8" w:rsidRDefault="00B96AB8" w:rsidP="00B96AB8">
      <w:pPr>
        <w:rPr>
          <w:color w:val="000000"/>
          <w:sz w:val="20"/>
          <w:szCs w:val="20"/>
        </w:rPr>
      </w:pPr>
    </w:p>
    <w:p w:rsidR="008C75F9" w:rsidRDefault="008C75F9" w:rsidP="00B96AB8">
      <w:pPr>
        <w:rPr>
          <w:color w:val="000000"/>
          <w:sz w:val="20"/>
          <w:szCs w:val="20"/>
        </w:rPr>
      </w:pPr>
    </w:p>
    <w:p w:rsidR="008C75F9" w:rsidRDefault="008C75F9" w:rsidP="00B96AB8">
      <w:pPr>
        <w:rPr>
          <w:color w:val="000000"/>
          <w:sz w:val="20"/>
          <w:szCs w:val="20"/>
        </w:rPr>
      </w:pPr>
    </w:p>
    <w:p w:rsidR="008C75F9" w:rsidRDefault="008C75F9" w:rsidP="00B96AB8">
      <w:pPr>
        <w:rPr>
          <w:color w:val="000000"/>
          <w:sz w:val="20"/>
          <w:szCs w:val="20"/>
        </w:rPr>
      </w:pPr>
    </w:p>
    <w:p w:rsidR="008C75F9" w:rsidRDefault="008C75F9" w:rsidP="00B96AB8">
      <w:pPr>
        <w:rPr>
          <w:color w:val="000000"/>
          <w:sz w:val="20"/>
          <w:szCs w:val="20"/>
        </w:rPr>
      </w:pPr>
    </w:p>
    <w:p w:rsidR="008C75F9" w:rsidRPr="00B96AB8" w:rsidRDefault="008C75F9" w:rsidP="00B96AB8">
      <w:pPr>
        <w:rPr>
          <w:color w:val="000000"/>
          <w:sz w:val="20"/>
          <w:szCs w:val="20"/>
        </w:rPr>
      </w:pPr>
    </w:p>
    <w:p w:rsidR="00B96AB8" w:rsidRDefault="00B96AB8" w:rsidP="00B96AB8">
      <w:pPr>
        <w:rPr>
          <w:color w:val="000000"/>
          <w:sz w:val="20"/>
          <w:szCs w:val="20"/>
        </w:rPr>
      </w:pPr>
    </w:p>
    <w:p w:rsidR="008C75F9" w:rsidRDefault="008C75F9" w:rsidP="00B96AB8">
      <w:pPr>
        <w:rPr>
          <w:color w:val="000000"/>
          <w:sz w:val="20"/>
          <w:szCs w:val="20"/>
        </w:rPr>
      </w:pPr>
    </w:p>
    <w:p w:rsidR="008C75F9" w:rsidRPr="00B96AB8" w:rsidRDefault="008C75F9" w:rsidP="00B96AB8">
      <w:pPr>
        <w:rPr>
          <w:color w:val="000000"/>
          <w:sz w:val="20"/>
          <w:szCs w:val="20"/>
        </w:rPr>
      </w:pPr>
    </w:p>
    <w:p w:rsidR="00B96AB8" w:rsidRPr="00B96AB8" w:rsidRDefault="00B96AB8" w:rsidP="00B96AB8">
      <w:pPr>
        <w:rPr>
          <w:color w:val="000000"/>
          <w:sz w:val="20"/>
          <w:szCs w:val="20"/>
        </w:rPr>
      </w:pPr>
    </w:p>
    <w:p w:rsidR="00B96AB8" w:rsidRPr="00B96AB8" w:rsidRDefault="00B96AB8" w:rsidP="00B96AB8">
      <w:pPr>
        <w:rPr>
          <w:color w:val="000000"/>
          <w:sz w:val="20"/>
          <w:szCs w:val="20"/>
        </w:rPr>
      </w:pPr>
    </w:p>
    <w:p w:rsidR="00B96AB8" w:rsidRPr="00B96AB8" w:rsidRDefault="00B96AB8" w:rsidP="00B96AB8">
      <w:pPr>
        <w:rPr>
          <w:color w:val="000000"/>
        </w:rPr>
      </w:pPr>
    </w:p>
    <w:p w:rsidR="00B96AB8" w:rsidRPr="00B96AB8" w:rsidRDefault="00B96AB8" w:rsidP="00B96AB8">
      <w:pPr>
        <w:rPr>
          <w:color w:val="000000"/>
        </w:rPr>
      </w:pPr>
    </w:p>
    <w:p w:rsidR="00B96AB8" w:rsidRPr="00B96AB8" w:rsidRDefault="00B96AB8" w:rsidP="00B96AB8">
      <w:pPr>
        <w:rPr>
          <w:color w:val="000000"/>
        </w:rPr>
      </w:pPr>
    </w:p>
    <w:p w:rsidR="00B96AB8" w:rsidRPr="00B96AB8" w:rsidRDefault="00B96AB8" w:rsidP="00B96AB8">
      <w:pPr>
        <w:rPr>
          <w:color w:val="000000"/>
        </w:rPr>
      </w:pPr>
    </w:p>
    <w:p w:rsidR="00B96AB8" w:rsidRPr="00B96AB8" w:rsidRDefault="00B96AB8" w:rsidP="00B96AB8">
      <w:pPr>
        <w:rPr>
          <w:color w:val="000000"/>
        </w:rPr>
      </w:pPr>
    </w:p>
    <w:p w:rsidR="00B96AB8" w:rsidRPr="00B96AB8" w:rsidRDefault="00B96AB8" w:rsidP="00B96AB8">
      <w:pPr>
        <w:rPr>
          <w:color w:val="000000"/>
        </w:rPr>
      </w:pPr>
    </w:p>
    <w:p w:rsidR="00B96AB8" w:rsidRPr="00B96AB8" w:rsidRDefault="00B96AB8" w:rsidP="00B96AB8">
      <w:pPr>
        <w:rPr>
          <w:color w:val="000000"/>
        </w:rPr>
      </w:pPr>
    </w:p>
    <w:p w:rsidR="00B96AB8" w:rsidRPr="00B96AB8" w:rsidRDefault="00B96AB8" w:rsidP="00B96AB8">
      <w:pPr>
        <w:rPr>
          <w:color w:val="000000"/>
        </w:rPr>
      </w:pPr>
    </w:p>
    <w:p w:rsidR="00B96AB8" w:rsidRPr="00B96AB8" w:rsidRDefault="00B96AB8" w:rsidP="00B96AB8">
      <w:pPr>
        <w:rPr>
          <w:color w:val="000000"/>
        </w:rPr>
      </w:pPr>
    </w:p>
    <w:p w:rsidR="00B96AB8" w:rsidRDefault="00B96AB8" w:rsidP="00B96AB8">
      <w:pPr>
        <w:rPr>
          <w:color w:val="000000"/>
        </w:rPr>
      </w:pPr>
    </w:p>
    <w:p w:rsidR="008C75F9" w:rsidRDefault="008C75F9" w:rsidP="00B96AB8">
      <w:pPr>
        <w:rPr>
          <w:color w:val="000000"/>
        </w:rPr>
      </w:pPr>
    </w:p>
    <w:p w:rsidR="008C75F9" w:rsidRPr="00B96AB8" w:rsidRDefault="008C75F9" w:rsidP="00B96AB8">
      <w:pPr>
        <w:rPr>
          <w:color w:val="000000"/>
        </w:rPr>
      </w:pPr>
    </w:p>
    <w:p w:rsidR="00B96AB8" w:rsidRPr="00B96AB8" w:rsidRDefault="00B96AB8" w:rsidP="00B96AB8">
      <w:pPr>
        <w:jc w:val="center"/>
        <w:rPr>
          <w:color w:val="000000"/>
        </w:rPr>
      </w:pPr>
      <w:r w:rsidRPr="00B96AB8">
        <w:rPr>
          <w:color w:val="000000"/>
        </w:rPr>
        <w:t>с. Уксянское</w:t>
      </w:r>
    </w:p>
    <w:p w:rsidR="00D07B54" w:rsidRDefault="00C114AF" w:rsidP="005F4E6D">
      <w:pPr>
        <w:jc w:val="center"/>
        <w:rPr>
          <w:color w:val="000000"/>
        </w:rPr>
      </w:pPr>
      <w:r>
        <w:rPr>
          <w:color w:val="000000"/>
        </w:rPr>
        <w:t>2015</w:t>
      </w:r>
      <w:r w:rsidR="00B96AB8" w:rsidRPr="00B96AB8">
        <w:rPr>
          <w:color w:val="000000"/>
        </w:rPr>
        <w:br w:type="page"/>
      </w:r>
    </w:p>
    <w:p w:rsidR="005F4E6D" w:rsidRDefault="005F4E6D" w:rsidP="005F4E6D">
      <w:pPr>
        <w:jc w:val="center"/>
        <w:rPr>
          <w:color w:val="000000"/>
        </w:rPr>
      </w:pPr>
    </w:p>
    <w:p w:rsidR="00D07B54" w:rsidRDefault="00D07B54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BC4DAC" w:rsidRDefault="00BC4DAC" w:rsidP="00BC4DAC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BC4DAC" w:rsidRDefault="00BC4DAC" w:rsidP="00BC4DAC">
      <w:pPr>
        <w:rPr>
          <w:color w:val="000000"/>
        </w:rPr>
      </w:pPr>
      <w:bookmarkStart w:id="1" w:name="OLE_LINK3"/>
      <w:bookmarkStart w:id="2" w:name="OLE_LINK2"/>
      <w:r>
        <w:rPr>
          <w:color w:val="000000"/>
        </w:rPr>
        <w:t>РАЗДЕЛ 16. ПЕРЕЧЕНЬ ПРИНЯТЫХ СОКРАЩЕНИЙ</w:t>
      </w:r>
    </w:p>
    <w:bookmarkEnd w:id="1"/>
    <w:bookmarkEnd w:id="2"/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5F4E6D" w:rsidRDefault="005F4E6D" w:rsidP="00BC4DAC">
      <w:pPr>
        <w:rPr>
          <w:color w:val="000000"/>
          <w:sz w:val="26"/>
          <w:szCs w:val="26"/>
        </w:rPr>
      </w:pPr>
    </w:p>
    <w:p w:rsidR="005F4E6D" w:rsidRDefault="005F4E6D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1. ОБЩИЕ СВЕДЕНИЯ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"/>
        <w:gridCol w:w="3828"/>
        <w:gridCol w:w="3685"/>
        <w:gridCol w:w="2268"/>
      </w:tblGrid>
      <w:tr w:rsidR="00BC4DAC" w:rsidRPr="008C75F9" w:rsidTr="002F1D2D">
        <w:trPr>
          <w:gridBefore w:val="1"/>
          <w:wBefore w:w="15" w:type="dxa"/>
          <w:trHeight w:val="273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1.1 Наименование</w:t>
            </w:r>
            <w:r w:rsidR="008C75F9">
              <w:rPr>
                <w:color w:val="000000"/>
              </w:rPr>
              <w:t xml:space="preserve"> </w:t>
            </w:r>
          </w:p>
          <w:p w:rsidR="008C75F9" w:rsidRPr="004F7089" w:rsidRDefault="005F4E6D" w:rsidP="004F7089">
            <w:pPr>
              <w:jc w:val="center"/>
              <w:rPr>
                <w:b/>
                <w:color w:val="000000"/>
              </w:rPr>
            </w:pPr>
            <w:r w:rsidRPr="004F7089">
              <w:rPr>
                <w:b/>
                <w:color w:val="000000"/>
              </w:rPr>
              <w:t xml:space="preserve">Поставка </w:t>
            </w:r>
            <w:proofErr w:type="spellStart"/>
            <w:r w:rsidR="002F1D2D" w:rsidRPr="002F1D2D">
              <w:rPr>
                <w:b/>
                <w:color w:val="000000"/>
              </w:rPr>
              <w:t>электроустановочных</w:t>
            </w:r>
            <w:proofErr w:type="spellEnd"/>
            <w:r w:rsidR="002F1D2D" w:rsidRPr="002F1D2D">
              <w:rPr>
                <w:b/>
                <w:color w:val="000000"/>
              </w:rPr>
              <w:t xml:space="preserve"> изделий</w:t>
            </w:r>
            <w:r w:rsidRPr="004F7089">
              <w:rPr>
                <w:b/>
                <w:color w:val="000000"/>
              </w:rPr>
              <w:t xml:space="preserve"> для </w:t>
            </w:r>
            <w:r w:rsidR="008C75F9" w:rsidRPr="004F7089">
              <w:rPr>
                <w:b/>
                <w:color w:val="000000"/>
              </w:rPr>
              <w:t>АО «Далур»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73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b/>
                <w:sz w:val="24"/>
                <w:szCs w:val="24"/>
              </w:rPr>
            </w:pPr>
            <w:bookmarkStart w:id="3" w:name="_Hlk356466017"/>
            <w:r w:rsidRPr="00912DB8">
              <w:rPr>
                <w:b/>
                <w:sz w:val="24"/>
              </w:rPr>
              <w:t>Наименование ТМЦ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b/>
                <w:sz w:val="24"/>
                <w:szCs w:val="24"/>
              </w:rPr>
            </w:pPr>
            <w:r w:rsidRPr="00912DB8">
              <w:rPr>
                <w:b/>
                <w:sz w:val="24"/>
              </w:rPr>
              <w:t>Технические характеристики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b/>
                <w:sz w:val="24"/>
                <w:szCs w:val="24"/>
              </w:rPr>
            </w:pPr>
            <w:r w:rsidRPr="00912DB8">
              <w:rPr>
                <w:b/>
                <w:sz w:val="24"/>
              </w:rPr>
              <w:t>Обозначение нормативного документа (ГОСТ, ТУ, ОСТ и т.п.)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Розетка четырехместная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Розетка открытой установки с заземляющим контактом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1D2D" w:rsidRPr="00912DB8" w:rsidRDefault="002F1D2D">
            <w:pPr>
              <w:jc w:val="center"/>
              <w:rPr>
                <w:color w:val="000000"/>
                <w:sz w:val="24"/>
                <w:szCs w:val="24"/>
              </w:rPr>
            </w:pPr>
            <w:r w:rsidRPr="00912DB8">
              <w:rPr>
                <w:color w:val="000000"/>
                <w:sz w:val="24"/>
              </w:rPr>
              <w:t xml:space="preserve">ГОСТ </w:t>
            </w:r>
            <w:proofErr w:type="gramStart"/>
            <w:r w:rsidRPr="00912DB8">
              <w:rPr>
                <w:color w:val="000000"/>
                <w:sz w:val="24"/>
              </w:rPr>
              <w:t>Р</w:t>
            </w:r>
            <w:proofErr w:type="gramEnd"/>
            <w:r w:rsidRPr="00912DB8">
              <w:rPr>
                <w:color w:val="000000"/>
                <w:sz w:val="24"/>
              </w:rPr>
              <w:t xml:space="preserve"> 51322.1-99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Розетка накладная с заземляющими контактами двухместная, белая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 xml:space="preserve">Номинальный ток: 16.0 (А), Напряжение: 220 </w:t>
            </w:r>
            <w:proofErr w:type="gramStart"/>
            <w:r w:rsidRPr="00912DB8">
              <w:rPr>
                <w:sz w:val="24"/>
              </w:rPr>
              <w:t>в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 xml:space="preserve">Станок </w:t>
            </w:r>
            <w:proofErr w:type="spellStart"/>
            <w:r w:rsidRPr="00912DB8">
              <w:rPr>
                <w:sz w:val="24"/>
              </w:rPr>
              <w:t>Диолд</w:t>
            </w:r>
            <w:proofErr w:type="spellEnd"/>
            <w:r w:rsidRPr="00912DB8">
              <w:rPr>
                <w:sz w:val="24"/>
              </w:rPr>
              <w:t xml:space="preserve"> для заточки сверл МЗС-0.2.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1D2D" w:rsidRPr="00912DB8" w:rsidRDefault="002F1D2D">
            <w:pPr>
              <w:rPr>
                <w:color w:val="000000"/>
                <w:sz w:val="24"/>
                <w:szCs w:val="24"/>
              </w:rPr>
            </w:pPr>
            <w:r w:rsidRPr="00912DB8">
              <w:rPr>
                <w:color w:val="000000"/>
                <w:sz w:val="24"/>
              </w:rPr>
              <w:t xml:space="preserve">200 Вт, 5500 </w:t>
            </w:r>
            <w:proofErr w:type="gramStart"/>
            <w:r w:rsidRPr="00912DB8">
              <w:rPr>
                <w:color w:val="000000"/>
                <w:sz w:val="24"/>
              </w:rPr>
              <w:t>об</w:t>
            </w:r>
            <w:proofErr w:type="gramEnd"/>
            <w:r w:rsidRPr="00912DB8">
              <w:rPr>
                <w:color w:val="000000"/>
                <w:sz w:val="24"/>
              </w:rPr>
              <w:t>/</w:t>
            </w:r>
            <w:proofErr w:type="gramStart"/>
            <w:r w:rsidRPr="00912DB8">
              <w:rPr>
                <w:color w:val="000000"/>
                <w:sz w:val="24"/>
              </w:rPr>
              <w:t>мин</w:t>
            </w:r>
            <w:proofErr w:type="gramEnd"/>
            <w:r w:rsidRPr="00912DB8">
              <w:rPr>
                <w:color w:val="000000"/>
                <w:sz w:val="24"/>
              </w:rPr>
              <w:t>, 3-13 мм, 1.6 кг,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5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 xml:space="preserve">Розетка одинарная евро </w:t>
            </w:r>
            <w:proofErr w:type="spellStart"/>
            <w:r w:rsidRPr="00912DB8">
              <w:rPr>
                <w:sz w:val="24"/>
              </w:rPr>
              <w:t>наружняя</w:t>
            </w:r>
            <w:proofErr w:type="spellEnd"/>
            <w:r w:rsidRPr="00912DB8">
              <w:rPr>
                <w:sz w:val="24"/>
              </w:rPr>
              <w:t xml:space="preserve">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РА16-214 "</w:t>
            </w:r>
            <w:proofErr w:type="spellStart"/>
            <w:r w:rsidRPr="00912DB8">
              <w:rPr>
                <w:sz w:val="24"/>
              </w:rPr>
              <w:t>евр</w:t>
            </w:r>
            <w:proofErr w:type="spellEnd"/>
            <w:r w:rsidRPr="00912DB8">
              <w:rPr>
                <w:sz w:val="24"/>
              </w:rPr>
              <w:t>" о/</w:t>
            </w:r>
            <w:proofErr w:type="gramStart"/>
            <w:r w:rsidRPr="00912DB8">
              <w:rPr>
                <w:sz w:val="24"/>
              </w:rPr>
              <w:t>п</w:t>
            </w:r>
            <w:proofErr w:type="gramEnd"/>
            <w:r w:rsidRPr="00912DB8">
              <w:rPr>
                <w:sz w:val="24"/>
              </w:rPr>
              <w:t xml:space="preserve"> с крышкой IP44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5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 xml:space="preserve">Розетка </w:t>
            </w:r>
            <w:proofErr w:type="spellStart"/>
            <w:r w:rsidRPr="00912DB8">
              <w:rPr>
                <w:sz w:val="24"/>
              </w:rPr>
              <w:t>четырехсекционная</w:t>
            </w:r>
            <w:proofErr w:type="spellEnd"/>
            <w:r w:rsidRPr="00912DB8">
              <w:rPr>
                <w:sz w:val="24"/>
              </w:rPr>
              <w:t xml:space="preserve"> евро </w:t>
            </w:r>
            <w:proofErr w:type="spellStart"/>
            <w:r w:rsidRPr="00912DB8">
              <w:rPr>
                <w:sz w:val="24"/>
              </w:rPr>
              <w:t>наружняя</w:t>
            </w:r>
            <w:proofErr w:type="spell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РА10 "</w:t>
            </w:r>
            <w:proofErr w:type="spellStart"/>
            <w:r w:rsidRPr="00912DB8">
              <w:rPr>
                <w:sz w:val="24"/>
              </w:rPr>
              <w:t>евр</w:t>
            </w:r>
            <w:proofErr w:type="spellEnd"/>
            <w:r w:rsidRPr="00912DB8">
              <w:rPr>
                <w:sz w:val="24"/>
              </w:rPr>
              <w:t>" о/</w:t>
            </w:r>
            <w:proofErr w:type="gramStart"/>
            <w:r w:rsidRPr="00912DB8">
              <w:rPr>
                <w:sz w:val="24"/>
              </w:rPr>
              <w:t>п</w:t>
            </w:r>
            <w:proofErr w:type="gramEnd"/>
            <w:r w:rsidRPr="00912DB8">
              <w:rPr>
                <w:sz w:val="24"/>
              </w:rPr>
              <w:t xml:space="preserve"> IP44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Розетка переносная 380В 16А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 xml:space="preserve">214 3Р+РЕ+N 16А 380В IP44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5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Выключатели одноклавишные с индикатором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Выключатели одноклавишные с индикатором внутренней установки (1-кл ОП А16-001 IP44 6А)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 xml:space="preserve">ГОСТ </w:t>
            </w:r>
            <w:proofErr w:type="gramStart"/>
            <w:r w:rsidRPr="00912DB8">
              <w:rPr>
                <w:sz w:val="24"/>
              </w:rPr>
              <w:t>Р</w:t>
            </w:r>
            <w:proofErr w:type="gramEnd"/>
            <w:r w:rsidRPr="00912DB8">
              <w:rPr>
                <w:sz w:val="24"/>
              </w:rPr>
              <w:t xml:space="preserve"> 51322.1-99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5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Выключатели одноклавишные с индикатором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Выключатели одноклавишные с индикатором накладные (1-кл А14-100  о/</w:t>
            </w:r>
            <w:proofErr w:type="gramStart"/>
            <w:r w:rsidRPr="00912DB8">
              <w:rPr>
                <w:sz w:val="24"/>
              </w:rPr>
              <w:t>п</w:t>
            </w:r>
            <w:proofErr w:type="gramEnd"/>
            <w:r w:rsidRPr="00912DB8">
              <w:rPr>
                <w:sz w:val="24"/>
              </w:rPr>
              <w:t xml:space="preserve"> IP44)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Выключатели двухклавишные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Выключатели двухклавишные внутренней установки (2-кл ОП А16-001 IP44 6А)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 xml:space="preserve">ГОСТ </w:t>
            </w:r>
            <w:proofErr w:type="gramStart"/>
            <w:r w:rsidRPr="00912DB8">
              <w:rPr>
                <w:sz w:val="24"/>
              </w:rPr>
              <w:t>Р</w:t>
            </w:r>
            <w:proofErr w:type="gramEnd"/>
            <w:r w:rsidRPr="00912DB8">
              <w:rPr>
                <w:sz w:val="24"/>
              </w:rPr>
              <w:t xml:space="preserve"> 51322.1-99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Выключатели двухклавишные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Выключатели двухклавишные накладные (2-кл А14-100 о/</w:t>
            </w:r>
            <w:proofErr w:type="gramStart"/>
            <w:r w:rsidRPr="00912DB8">
              <w:rPr>
                <w:sz w:val="24"/>
              </w:rPr>
              <w:t>п</w:t>
            </w:r>
            <w:proofErr w:type="gramEnd"/>
            <w:r w:rsidRPr="00912DB8">
              <w:rPr>
                <w:sz w:val="24"/>
              </w:rPr>
              <w:t xml:space="preserve"> IP44)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BA0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42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proofErr w:type="spellStart"/>
            <w:r w:rsidRPr="00912DB8">
              <w:rPr>
                <w:sz w:val="24"/>
              </w:rPr>
              <w:t>Удлиннитель</w:t>
            </w:r>
            <w:proofErr w:type="spellEnd"/>
            <w:r w:rsidRPr="00912DB8">
              <w:rPr>
                <w:sz w:val="24"/>
              </w:rPr>
              <w:t xml:space="preserve"> на катушке ,220в,  провод КГ 2,5мм</w:t>
            </w:r>
            <w:proofErr w:type="gramStart"/>
            <w:r w:rsidRPr="00912DB8">
              <w:rPr>
                <w:sz w:val="24"/>
              </w:rPr>
              <w:t xml:space="preserve"> ,</w:t>
            </w:r>
            <w:proofErr w:type="gramEnd"/>
            <w:r w:rsidRPr="00912DB8">
              <w:rPr>
                <w:sz w:val="24"/>
              </w:rPr>
              <w:t xml:space="preserve"> длинна 50 метров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proofErr w:type="spellStart"/>
            <w:r w:rsidRPr="00912DB8">
              <w:rPr>
                <w:sz w:val="24"/>
              </w:rPr>
              <w:t>Удлиннитель</w:t>
            </w:r>
            <w:proofErr w:type="spellEnd"/>
            <w:r w:rsidRPr="00912DB8">
              <w:rPr>
                <w:sz w:val="24"/>
              </w:rPr>
              <w:t xml:space="preserve"> на катушке ,220в,  провод КГ 2,5мм</w:t>
            </w:r>
            <w:proofErr w:type="gramStart"/>
            <w:r w:rsidRPr="00912DB8">
              <w:rPr>
                <w:sz w:val="24"/>
              </w:rPr>
              <w:t xml:space="preserve"> ,</w:t>
            </w:r>
            <w:proofErr w:type="gramEnd"/>
            <w:r w:rsidRPr="00912DB8">
              <w:rPr>
                <w:sz w:val="24"/>
              </w:rPr>
              <w:t xml:space="preserve"> длинна 50 метров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 xml:space="preserve">ГОСТ </w:t>
            </w:r>
            <w:proofErr w:type="gramStart"/>
            <w:r w:rsidRPr="00912DB8">
              <w:rPr>
                <w:sz w:val="24"/>
              </w:rPr>
              <w:t>Р</w:t>
            </w:r>
            <w:proofErr w:type="gramEnd"/>
            <w:r w:rsidRPr="00912DB8">
              <w:rPr>
                <w:sz w:val="24"/>
              </w:rPr>
              <w:t xml:space="preserve"> 51539-99</w:t>
            </w:r>
            <w:r w:rsidRPr="00912DB8">
              <w:rPr>
                <w:sz w:val="24"/>
              </w:rPr>
              <w:br/>
              <w:t>(МЭК 61242-95)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Сетевой удлинитель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Сетевой фильтр DEFENDER ES 5 метров 5 розеток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 xml:space="preserve">Частотный  преобразователь </w:t>
            </w:r>
            <w:proofErr w:type="spellStart"/>
            <w:r w:rsidRPr="00912DB8">
              <w:rPr>
                <w:sz w:val="24"/>
              </w:rPr>
              <w:t>Danfos</w:t>
            </w:r>
            <w:proofErr w:type="spell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7 кВт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BA01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56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1D2D" w:rsidRPr="00912DB8" w:rsidRDefault="002F1D2D">
            <w:pPr>
              <w:rPr>
                <w:color w:val="000000"/>
                <w:sz w:val="24"/>
                <w:szCs w:val="24"/>
              </w:rPr>
            </w:pPr>
            <w:r w:rsidRPr="00912DB8">
              <w:rPr>
                <w:color w:val="000000"/>
                <w:sz w:val="24"/>
              </w:rPr>
              <w:t>Тэн для водонагревателя Скат 14кВт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1D2D" w:rsidRPr="00912DB8" w:rsidRDefault="002F1D2D">
            <w:pPr>
              <w:rPr>
                <w:color w:val="000000"/>
                <w:sz w:val="24"/>
                <w:szCs w:val="24"/>
              </w:rPr>
            </w:pPr>
            <w:r w:rsidRPr="00912DB8">
              <w:rPr>
                <w:color w:val="000000"/>
                <w:sz w:val="24"/>
              </w:rPr>
              <w:t>ВА</w:t>
            </w:r>
            <w:proofErr w:type="gramStart"/>
            <w:r w:rsidRPr="00912DB8">
              <w:rPr>
                <w:color w:val="000000"/>
                <w:sz w:val="24"/>
              </w:rPr>
              <w:t>CZ</w:t>
            </w:r>
            <w:proofErr w:type="gramEnd"/>
            <w:r w:rsidRPr="00912DB8">
              <w:rPr>
                <w:color w:val="000000"/>
                <w:sz w:val="24"/>
              </w:rPr>
              <w:t xml:space="preserve"> 6337/009   Y(звезда)3х230/400 7кВт в комплекте с </w:t>
            </w:r>
            <w:proofErr w:type="spellStart"/>
            <w:r w:rsidRPr="00912DB8">
              <w:rPr>
                <w:color w:val="000000"/>
                <w:sz w:val="24"/>
              </w:rPr>
              <w:t>привареными</w:t>
            </w:r>
            <w:proofErr w:type="spellEnd"/>
            <w:r w:rsidRPr="00912DB8">
              <w:rPr>
                <w:color w:val="000000"/>
                <w:sz w:val="24"/>
              </w:rPr>
              <w:t xml:space="preserve"> проводами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Распределитель G 1/2" CAMOZZI 338-015-02  к гладильному прессу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Распределитель G 1/2" CAMOZZI 338-015-02  к гладильному прессу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GSM-модем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proofErr w:type="spellStart"/>
            <w:r w:rsidRPr="00912DB8">
              <w:rPr>
                <w:sz w:val="24"/>
              </w:rPr>
              <w:t>OnCell</w:t>
            </w:r>
            <w:proofErr w:type="spellEnd"/>
            <w:r w:rsidRPr="00912DB8">
              <w:rPr>
                <w:sz w:val="24"/>
              </w:rPr>
              <w:t xml:space="preserve"> G2151I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GSM-антенна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proofErr w:type="spellStart"/>
            <w:r w:rsidRPr="00912DB8">
              <w:rPr>
                <w:sz w:val="24"/>
              </w:rPr>
              <w:t>Triada</w:t>
            </w:r>
            <w:proofErr w:type="spellEnd"/>
            <w:r w:rsidRPr="00912DB8">
              <w:rPr>
                <w:sz w:val="24"/>
              </w:rPr>
              <w:t xml:space="preserve"> MA-996 SMA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Блок питания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DR-3024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Датчик движения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Угол обнаружения 360 °</w:t>
            </w:r>
            <w:r w:rsidRPr="00912DB8">
              <w:rPr>
                <w:sz w:val="24"/>
              </w:rPr>
              <w:br/>
              <w:t>Мощность 0.45 Вт</w:t>
            </w:r>
            <w:r w:rsidRPr="00912DB8">
              <w:rPr>
                <w:sz w:val="24"/>
              </w:rPr>
              <w:br/>
              <w:t>Максимальная подключаемая мощность 1100 Вт</w:t>
            </w:r>
            <w:r w:rsidRPr="00912DB8">
              <w:rPr>
                <w:sz w:val="24"/>
              </w:rPr>
              <w:br/>
              <w:t>Радиус действия 6 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15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Фотореле TWS-1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Фотореле TWS-1  230</w:t>
            </w:r>
            <w:proofErr w:type="gramStart"/>
            <w:r w:rsidRPr="00912DB8">
              <w:rPr>
                <w:sz w:val="24"/>
              </w:rPr>
              <w:t xml:space="preserve"> В</w:t>
            </w:r>
            <w:proofErr w:type="gramEnd"/>
            <w:r w:rsidRPr="00912DB8">
              <w:rPr>
                <w:sz w:val="24"/>
              </w:rPr>
              <w:t>, 50 Гц.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15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Тэн для тепловой завесы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ТЭН 150 А13/2,0-О-220, U-образный, м\ц-50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Тэн для тепловой завесы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ТЭНР 80 А13/2,5-О-220-Ф1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 xml:space="preserve">ТЭН "Аристон" 1,5 </w:t>
            </w:r>
            <w:proofErr w:type="spellStart"/>
            <w:r w:rsidRPr="00912DB8">
              <w:rPr>
                <w:sz w:val="24"/>
              </w:rPr>
              <w:t>кВТ</w:t>
            </w:r>
            <w:proofErr w:type="spellEnd"/>
            <w:r w:rsidRPr="00912DB8">
              <w:rPr>
                <w:sz w:val="24"/>
              </w:rPr>
              <w:t xml:space="preserve"> 220В,1500Вт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 xml:space="preserve">ТЭН "Аристон" 1,5 </w:t>
            </w:r>
            <w:proofErr w:type="spellStart"/>
            <w:r w:rsidRPr="00912DB8">
              <w:rPr>
                <w:sz w:val="24"/>
              </w:rPr>
              <w:t>кВТ</w:t>
            </w:r>
            <w:proofErr w:type="spellEnd"/>
            <w:r w:rsidRPr="00912DB8">
              <w:rPr>
                <w:sz w:val="24"/>
              </w:rPr>
              <w:t xml:space="preserve"> 220В,1500Вт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proofErr w:type="gramStart"/>
            <w:r w:rsidRPr="00912DB8">
              <w:rPr>
                <w:sz w:val="24"/>
              </w:rPr>
              <w:t>Трансформатор</w:t>
            </w:r>
            <w:proofErr w:type="gramEnd"/>
            <w:r w:rsidRPr="00912DB8">
              <w:rPr>
                <w:sz w:val="24"/>
              </w:rPr>
              <w:t xml:space="preserve"> понижающий в корпусе 220/12 ЯТП 0,25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proofErr w:type="gramStart"/>
            <w:r w:rsidRPr="00912DB8">
              <w:rPr>
                <w:sz w:val="24"/>
              </w:rPr>
              <w:t>Трансформатор</w:t>
            </w:r>
            <w:proofErr w:type="gramEnd"/>
            <w:r w:rsidRPr="00912DB8">
              <w:rPr>
                <w:sz w:val="24"/>
              </w:rPr>
              <w:t xml:space="preserve"> понижающий в корпусе 220/12 ЯТП 0,25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5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proofErr w:type="gramStart"/>
            <w:r w:rsidRPr="00912DB8">
              <w:rPr>
                <w:sz w:val="24"/>
              </w:rPr>
              <w:t>Трансформатор</w:t>
            </w:r>
            <w:proofErr w:type="gramEnd"/>
            <w:r w:rsidRPr="00912DB8">
              <w:rPr>
                <w:sz w:val="24"/>
              </w:rPr>
              <w:t xml:space="preserve"> понижающий в корпусе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proofErr w:type="gramStart"/>
            <w:r w:rsidRPr="00912DB8">
              <w:rPr>
                <w:sz w:val="24"/>
              </w:rPr>
              <w:t>Трансформатор</w:t>
            </w:r>
            <w:proofErr w:type="gramEnd"/>
            <w:r w:rsidRPr="00912DB8">
              <w:rPr>
                <w:sz w:val="24"/>
              </w:rPr>
              <w:t xml:space="preserve"> понижающий в корпусе 220/36ЯТП 0,25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 xml:space="preserve">Переносное заземление </w:t>
            </w:r>
            <w:proofErr w:type="gramStart"/>
            <w:r w:rsidRPr="00912DB8">
              <w:rPr>
                <w:sz w:val="24"/>
              </w:rPr>
              <w:t>для</w:t>
            </w:r>
            <w:proofErr w:type="gramEnd"/>
            <w:r w:rsidRPr="00912DB8">
              <w:rPr>
                <w:sz w:val="24"/>
              </w:rPr>
              <w:t xml:space="preserve"> СИП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spacing w:after="240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Переносное заземление для СИП Марка: ЗПЛ-15-03 СИП (25)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 xml:space="preserve">Переносное заземление для </w:t>
            </w:r>
            <w:proofErr w:type="gramStart"/>
            <w:r w:rsidRPr="00912DB8">
              <w:rPr>
                <w:sz w:val="24"/>
              </w:rPr>
              <w:t>ВЛ</w:t>
            </w:r>
            <w:proofErr w:type="gram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 xml:space="preserve">Переносное заземление для </w:t>
            </w:r>
            <w:proofErr w:type="gramStart"/>
            <w:r w:rsidRPr="00912DB8">
              <w:rPr>
                <w:sz w:val="24"/>
              </w:rPr>
              <w:t>ВЛ</w:t>
            </w:r>
            <w:proofErr w:type="gramEnd"/>
            <w:r w:rsidRPr="00912DB8">
              <w:rPr>
                <w:sz w:val="24"/>
              </w:rPr>
              <w:t xml:space="preserve">  ЗПЛ-10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Переносное заземление на В</w:t>
            </w:r>
            <w:proofErr w:type="gramStart"/>
            <w:r w:rsidRPr="00912DB8">
              <w:rPr>
                <w:sz w:val="24"/>
              </w:rPr>
              <w:t>Л(</w:t>
            </w:r>
            <w:proofErr w:type="gramEnd"/>
            <w:r w:rsidRPr="00912DB8">
              <w:rPr>
                <w:sz w:val="24"/>
              </w:rPr>
              <w:t xml:space="preserve">ЗПЛ) от 10 до 220 </w:t>
            </w:r>
            <w:proofErr w:type="spellStart"/>
            <w:r w:rsidRPr="00912DB8">
              <w:rPr>
                <w:sz w:val="24"/>
              </w:rPr>
              <w:t>кВ</w:t>
            </w:r>
            <w:proofErr w:type="spell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Переносное заземление на В</w:t>
            </w:r>
            <w:proofErr w:type="gramStart"/>
            <w:r w:rsidRPr="00912DB8">
              <w:rPr>
                <w:sz w:val="24"/>
              </w:rPr>
              <w:t>Л(</w:t>
            </w:r>
            <w:proofErr w:type="gramEnd"/>
            <w:r w:rsidRPr="00912DB8">
              <w:rPr>
                <w:sz w:val="24"/>
              </w:rPr>
              <w:t xml:space="preserve">ЗПЛ) от 10 до 220 </w:t>
            </w:r>
            <w:proofErr w:type="spellStart"/>
            <w:r w:rsidRPr="00912DB8">
              <w:rPr>
                <w:sz w:val="24"/>
              </w:rPr>
              <w:t>кВ</w:t>
            </w:r>
            <w:proofErr w:type="spellEnd"/>
            <w:r w:rsidRPr="00912DB8">
              <w:rPr>
                <w:sz w:val="24"/>
              </w:rPr>
              <w:t xml:space="preserve"> ЗПЛ-1-1Ш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proofErr w:type="spellStart"/>
            <w:r w:rsidRPr="00912DB8">
              <w:rPr>
                <w:sz w:val="24"/>
              </w:rPr>
              <w:t>Распредкоробка</w:t>
            </w:r>
            <w:proofErr w:type="spell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Внутренняя ø 75-85 Глубина  25-35 мм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proofErr w:type="spellStart"/>
            <w:r w:rsidRPr="00912DB8">
              <w:rPr>
                <w:sz w:val="24"/>
              </w:rPr>
              <w:t>Распредкоробка</w:t>
            </w:r>
            <w:proofErr w:type="spellEnd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F1D2D" w:rsidRPr="00912DB8" w:rsidRDefault="002F1D2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912DB8">
              <w:rPr>
                <w:color w:val="000000"/>
                <w:sz w:val="24"/>
              </w:rPr>
              <w:t>наружняя</w:t>
            </w:r>
            <w:proofErr w:type="spellEnd"/>
            <w:r w:rsidRPr="00912DB8">
              <w:rPr>
                <w:color w:val="000000"/>
                <w:sz w:val="24"/>
              </w:rPr>
              <w:t xml:space="preserve">  ø 75-85 Глубина 25-35 мм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5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proofErr w:type="gramStart"/>
            <w:r w:rsidRPr="00912DB8">
              <w:rPr>
                <w:sz w:val="24"/>
              </w:rPr>
              <w:t>Тяговая</w:t>
            </w:r>
            <w:proofErr w:type="gramEnd"/>
            <w:r w:rsidRPr="00912DB8">
              <w:rPr>
                <w:sz w:val="24"/>
              </w:rPr>
              <w:t xml:space="preserve"> АКБ для вилочного погрузчика ЭЖ-687(ЕВ-687)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 w:rsidP="002F1D2D">
            <w:pPr>
              <w:ind w:left="-1242" w:firstLine="1242"/>
              <w:rPr>
                <w:sz w:val="24"/>
                <w:szCs w:val="24"/>
              </w:rPr>
            </w:pPr>
            <w:proofErr w:type="gramStart"/>
            <w:r w:rsidRPr="00912DB8">
              <w:rPr>
                <w:sz w:val="24"/>
              </w:rPr>
              <w:t>Тяговая</w:t>
            </w:r>
            <w:proofErr w:type="gramEnd"/>
            <w:r w:rsidRPr="00912DB8">
              <w:rPr>
                <w:sz w:val="24"/>
              </w:rPr>
              <w:t xml:space="preserve"> АКБ для вилочного погрузчика ЭЖ-687(ЕВ-687)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Переноска 12</w:t>
            </w:r>
            <w:proofErr w:type="gramStart"/>
            <w:r w:rsidRPr="00912DB8">
              <w:rPr>
                <w:sz w:val="24"/>
              </w:rPr>
              <w:t xml:space="preserve"> В</w:t>
            </w:r>
            <w:proofErr w:type="gramEnd"/>
            <w:r w:rsidRPr="00912DB8">
              <w:rPr>
                <w:sz w:val="24"/>
              </w:rPr>
              <w:t xml:space="preserve"> (10м)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Светильник переносной РВО-42</w:t>
            </w:r>
            <w:proofErr w:type="gramStart"/>
            <w:r w:rsidRPr="00912DB8">
              <w:rPr>
                <w:sz w:val="24"/>
              </w:rPr>
              <w:t xml:space="preserve"> У</w:t>
            </w:r>
            <w:proofErr w:type="gramEnd"/>
            <w:r w:rsidRPr="00912DB8">
              <w:rPr>
                <w:sz w:val="24"/>
              </w:rPr>
              <w:t>; 60Вт; Длинна кабеля 10-12 метров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ТУ 16-676. 163-86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0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Вентилятор осевой ВО-4.0 с гравитационными решетками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sz w:val="24"/>
                <w:szCs w:val="24"/>
              </w:rPr>
            </w:pPr>
            <w:r w:rsidRPr="00912DB8">
              <w:rPr>
                <w:sz w:val="24"/>
              </w:rPr>
              <w:t>0,18 кВт, 1500 об/мин, 380 В</w:t>
            </w:r>
            <w:proofErr w:type="gramStart"/>
            <w:r w:rsidRPr="00912DB8">
              <w:rPr>
                <w:sz w:val="24"/>
              </w:rPr>
              <w:t>,П</w:t>
            </w:r>
            <w:proofErr w:type="gramEnd"/>
            <w:r w:rsidRPr="00912DB8">
              <w:rPr>
                <w:sz w:val="24"/>
              </w:rPr>
              <w:t>одача-4500 м3/час, вес-12 кг 1Р55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 xml:space="preserve"> ГОСТ 15150-90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65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1D2D" w:rsidRPr="00912DB8" w:rsidRDefault="002F1D2D">
            <w:pPr>
              <w:rPr>
                <w:color w:val="000000"/>
                <w:sz w:val="24"/>
                <w:szCs w:val="24"/>
              </w:rPr>
            </w:pPr>
            <w:r w:rsidRPr="00912DB8">
              <w:rPr>
                <w:color w:val="000000"/>
                <w:sz w:val="24"/>
              </w:rPr>
              <w:t>Электросчетчик трехфазный 50-100А прямого включения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1D2D" w:rsidRPr="00912DB8" w:rsidRDefault="002F1D2D">
            <w:pPr>
              <w:rPr>
                <w:color w:val="000000"/>
                <w:sz w:val="24"/>
                <w:szCs w:val="24"/>
              </w:rPr>
            </w:pPr>
            <w:r w:rsidRPr="00912DB8">
              <w:rPr>
                <w:color w:val="000000"/>
                <w:sz w:val="24"/>
              </w:rPr>
              <w:t>Электросчетчик трехфазный 50-100А прямого включения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5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color w:val="000000"/>
                <w:sz w:val="24"/>
                <w:szCs w:val="24"/>
              </w:rPr>
            </w:pPr>
            <w:r w:rsidRPr="00912DB8">
              <w:rPr>
                <w:color w:val="000000"/>
                <w:sz w:val="24"/>
              </w:rPr>
              <w:t>Измеритель-регулятор одноканальный с RS-485 ОВЕН ТРМ201-Щ2-Р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1D2D" w:rsidRPr="00912DB8" w:rsidRDefault="002F1D2D">
            <w:pPr>
              <w:rPr>
                <w:color w:val="000000"/>
                <w:sz w:val="24"/>
                <w:szCs w:val="24"/>
              </w:rPr>
            </w:pPr>
            <w:r w:rsidRPr="00912DB8">
              <w:rPr>
                <w:color w:val="000000"/>
                <w:sz w:val="24"/>
              </w:rPr>
              <w:t>Измеритель-регулятор одноканальный с RS-485 ОВЕН ТРМ201-Щ2-Р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2F1D2D" w:rsidTr="002F1D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85"/>
        </w:trPr>
        <w:tc>
          <w:tcPr>
            <w:tcW w:w="38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color w:val="000000"/>
                <w:sz w:val="24"/>
                <w:szCs w:val="24"/>
              </w:rPr>
            </w:pPr>
            <w:r w:rsidRPr="00912DB8">
              <w:rPr>
                <w:color w:val="000000"/>
                <w:sz w:val="24"/>
              </w:rPr>
              <w:t xml:space="preserve">Насос дренажный с корпусом из нержавеющей стали, </w:t>
            </w:r>
            <w:proofErr w:type="spellStart"/>
            <w:r w:rsidRPr="00912DB8">
              <w:rPr>
                <w:color w:val="000000"/>
                <w:sz w:val="24"/>
              </w:rPr>
              <w:t>Grundfos</w:t>
            </w:r>
            <w:proofErr w:type="spellEnd"/>
            <w:r w:rsidRPr="00912DB8">
              <w:rPr>
                <w:color w:val="000000"/>
                <w:sz w:val="24"/>
              </w:rPr>
              <w:t xml:space="preserve"> </w:t>
            </w:r>
            <w:proofErr w:type="spellStart"/>
            <w:r w:rsidRPr="00912DB8">
              <w:rPr>
                <w:color w:val="000000"/>
                <w:sz w:val="24"/>
              </w:rPr>
              <w:t>Unilift</w:t>
            </w:r>
            <w:proofErr w:type="spellEnd"/>
            <w:r w:rsidRPr="00912DB8">
              <w:rPr>
                <w:color w:val="000000"/>
                <w:sz w:val="24"/>
              </w:rPr>
              <w:t xml:space="preserve"> KP 150-A1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rPr>
                <w:color w:val="000000"/>
                <w:sz w:val="24"/>
                <w:szCs w:val="24"/>
              </w:rPr>
            </w:pPr>
            <w:r w:rsidRPr="00912DB8">
              <w:rPr>
                <w:color w:val="000000"/>
                <w:sz w:val="24"/>
              </w:rPr>
              <w:t xml:space="preserve">Материал изготовления корпуса и рабочего колеса - нержавеющая сталь. Производительность -  9 куб. м/ч. </w:t>
            </w:r>
            <w:r w:rsidRPr="00912DB8">
              <w:rPr>
                <w:color w:val="000000"/>
                <w:sz w:val="24"/>
              </w:rPr>
              <w:br/>
              <w:t>Качество воды - грязная</w:t>
            </w:r>
            <w:r w:rsidRPr="00912DB8">
              <w:rPr>
                <w:color w:val="000000"/>
                <w:sz w:val="24"/>
              </w:rPr>
              <w:br/>
              <w:t>Глубина погружения (всасывания) - 10 м</w:t>
            </w:r>
            <w:r w:rsidRPr="00912DB8">
              <w:rPr>
                <w:color w:val="000000"/>
                <w:sz w:val="24"/>
              </w:rPr>
              <w:br/>
              <w:t>Максимальный напор -  5.25 м</w:t>
            </w:r>
            <w:r w:rsidRPr="00912DB8">
              <w:rPr>
                <w:color w:val="000000"/>
                <w:sz w:val="24"/>
              </w:rPr>
              <w:br/>
              <w:t>Размер фильтруемых частиц - 10 мм</w:t>
            </w:r>
            <w:r w:rsidRPr="00912DB8">
              <w:rPr>
                <w:color w:val="000000"/>
                <w:sz w:val="24"/>
              </w:rPr>
              <w:br/>
              <w:t>Напряжение сети - 220</w:t>
            </w:r>
            <w:proofErr w:type="gramStart"/>
            <w:r w:rsidRPr="00912DB8">
              <w:rPr>
                <w:color w:val="000000"/>
                <w:sz w:val="24"/>
              </w:rPr>
              <w:t xml:space="preserve"> В</w:t>
            </w:r>
            <w:proofErr w:type="gramEnd"/>
            <w:r w:rsidRPr="00912DB8">
              <w:rPr>
                <w:color w:val="000000"/>
                <w:sz w:val="24"/>
              </w:rPr>
              <w:br/>
              <w:t>Номинальная (потребляемая) мощность 300 Вт</w:t>
            </w:r>
            <w:r w:rsidRPr="00912DB8">
              <w:rPr>
                <w:color w:val="000000"/>
                <w:sz w:val="24"/>
              </w:rPr>
              <w:br/>
              <w:t>Диаметр разъема соединения - 1.25 дюйм</w:t>
            </w:r>
            <w:r w:rsidRPr="00912DB8">
              <w:rPr>
                <w:color w:val="000000"/>
                <w:sz w:val="24"/>
              </w:rPr>
              <w:br/>
              <w:t>Максимальная температура воды - 50 °С. Тип выключателя - поплавковый</w:t>
            </w:r>
            <w:r w:rsidRPr="00912DB8">
              <w:rPr>
                <w:color w:val="000000"/>
                <w:sz w:val="24"/>
              </w:rPr>
              <w:br/>
              <w:t>Установка насоса вертикальная. Защита от перегрева - да.</w:t>
            </w:r>
            <w:r w:rsidRPr="00912DB8">
              <w:rPr>
                <w:color w:val="000000"/>
                <w:sz w:val="24"/>
              </w:rPr>
              <w:br/>
              <w:t>Ширина - 149 мм, высота - 225 мм. Вес - 6.3 кг</w:t>
            </w:r>
            <w:r w:rsidRPr="00912DB8">
              <w:rPr>
                <w:color w:val="000000"/>
                <w:sz w:val="24"/>
              </w:rPr>
              <w:br/>
              <w:t>Тип двигателя - электрический. Тип насоса - погружной дренажный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1D2D" w:rsidRPr="00912DB8" w:rsidRDefault="002F1D2D">
            <w:pPr>
              <w:jc w:val="center"/>
              <w:rPr>
                <w:sz w:val="24"/>
                <w:szCs w:val="24"/>
              </w:rPr>
            </w:pPr>
            <w:r w:rsidRPr="00912DB8">
              <w:rPr>
                <w:sz w:val="24"/>
              </w:rPr>
              <w:t>НД поставщика</w:t>
            </w:r>
          </w:p>
        </w:tc>
      </w:tr>
      <w:tr w:rsidR="00BC4DAC" w:rsidTr="002F1D2D">
        <w:trPr>
          <w:gridBefore w:val="1"/>
          <w:wBefore w:w="15" w:type="dxa"/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D2D" w:rsidRDefault="002F1D2D" w:rsidP="002F1D2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1.2 Сведения о новизне</w:t>
            </w:r>
          </w:p>
          <w:p w:rsidR="00D901BF" w:rsidRDefault="00040990" w:rsidP="00D901B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Товар должен соответствовать </w:t>
            </w:r>
            <w:r w:rsidR="00E85517">
              <w:rPr>
                <w:i/>
                <w:color w:val="000000"/>
                <w:sz w:val="24"/>
                <w:szCs w:val="24"/>
              </w:rPr>
              <w:t>требованиям, указанным в настоящем Техническом задании, должен быть новым, не бывшим в употреблении.</w:t>
            </w:r>
          </w:p>
        </w:tc>
      </w:tr>
      <w:bookmarkEnd w:id="3"/>
      <w:tr w:rsidR="00BC4DAC" w:rsidTr="002F1D2D">
        <w:trPr>
          <w:gridBefore w:val="1"/>
          <w:wBefore w:w="15" w:type="dxa"/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1.3 </w:t>
            </w:r>
            <w:r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DAC" w:rsidTr="002F1D2D">
        <w:trPr>
          <w:gridBefore w:val="1"/>
          <w:wBefore w:w="15" w:type="dxa"/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4D334A" w:rsidP="004D334A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  <w:tr w:rsidR="00BC4DAC" w:rsidTr="002F1D2D">
        <w:trPr>
          <w:gridBefore w:val="1"/>
          <w:wBefore w:w="15" w:type="dxa"/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1.4 </w:t>
            </w:r>
            <w:r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DAC" w:rsidTr="002F1D2D">
        <w:trPr>
          <w:gridBefore w:val="1"/>
          <w:wBefore w:w="15" w:type="dxa"/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B89" w:rsidRPr="00076B89" w:rsidRDefault="00076B89" w:rsidP="00076B89">
            <w:pPr>
              <w:rPr>
                <w:i/>
                <w:color w:val="000000"/>
                <w:sz w:val="24"/>
                <w:szCs w:val="24"/>
              </w:rPr>
            </w:pPr>
            <w:r w:rsidRPr="00076B89">
              <w:rPr>
                <w:i/>
                <w:color w:val="000000"/>
                <w:sz w:val="24"/>
                <w:szCs w:val="24"/>
                <w:lang w:val="x-none"/>
              </w:rPr>
              <w:t>Поставщик гарантирует Покупателю, что приобретенны</w:t>
            </w:r>
            <w:r w:rsidRPr="00076B89">
              <w:rPr>
                <w:i/>
                <w:color w:val="000000"/>
                <w:sz w:val="24"/>
                <w:szCs w:val="24"/>
              </w:rPr>
              <w:t>й Товар</w:t>
            </w:r>
            <w:r w:rsidRPr="00076B89">
              <w:rPr>
                <w:i/>
                <w:color w:val="000000"/>
                <w:sz w:val="24"/>
                <w:szCs w:val="24"/>
                <w:lang w:val="x-none"/>
              </w:rPr>
              <w:t xml:space="preserve"> отвечает ГОСТ и ТУ</w:t>
            </w:r>
            <w:r w:rsidRPr="00076B89">
              <w:rPr>
                <w:i/>
                <w:color w:val="000000"/>
                <w:sz w:val="24"/>
                <w:szCs w:val="24"/>
              </w:rPr>
              <w:t>.</w:t>
            </w:r>
          </w:p>
          <w:p w:rsidR="00BC4DAC" w:rsidRDefault="00076B89" w:rsidP="00BA017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76B89">
              <w:rPr>
                <w:i/>
                <w:color w:val="000000"/>
                <w:sz w:val="24"/>
                <w:szCs w:val="24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BC4DAC" w:rsidTr="002F1D2D">
        <w:trPr>
          <w:gridBefore w:val="1"/>
          <w:wBefore w:w="15" w:type="dxa"/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 w:rsidP="00D56BDC">
            <w:pPr>
              <w:jc w:val="center"/>
              <w:rPr>
                <w:color w:val="000000"/>
              </w:rPr>
            </w:pPr>
            <w:r w:rsidRPr="00C36D95">
              <w:rPr>
                <w:color w:val="000000"/>
              </w:rPr>
              <w:t>Подраздел 1.5 Код ОКП</w:t>
            </w:r>
          </w:p>
          <w:p w:rsidR="00B2413A" w:rsidRPr="004D334A" w:rsidRDefault="00BA017A" w:rsidP="004D334A">
            <w:pPr>
              <w:rPr>
                <w:i/>
                <w:color w:val="000000"/>
              </w:rPr>
            </w:pPr>
            <w:r w:rsidRPr="002D33D4">
              <w:rPr>
                <w:i/>
                <w:color w:val="000000"/>
                <w:sz w:val="24"/>
              </w:rPr>
              <w:t>3150310</w:t>
            </w:r>
          </w:p>
        </w:tc>
      </w:tr>
    </w:tbl>
    <w:p w:rsidR="00BC4DAC" w:rsidRDefault="00BC4DAC" w:rsidP="005F50B6">
      <w:pPr>
        <w:rPr>
          <w:color w:val="000000"/>
        </w:rPr>
      </w:pPr>
    </w:p>
    <w:p w:rsidR="00AB5FC9" w:rsidRDefault="00AB5FC9" w:rsidP="004D334A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AB5FC9" w:rsidRDefault="00AB5FC9" w:rsidP="00DD6F8A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21546" w:rsidTr="00BD091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546" w:rsidRDefault="00BA017A" w:rsidP="00BA017A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Для производственных целей</w:t>
            </w:r>
          </w:p>
        </w:tc>
      </w:tr>
    </w:tbl>
    <w:p w:rsidR="00321546" w:rsidRDefault="00321546" w:rsidP="00DD6F8A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DD6F8A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DD6F8A">
              <w:rPr>
                <w:i/>
                <w:color w:val="000000"/>
                <w:sz w:val="24"/>
                <w:szCs w:val="24"/>
              </w:rPr>
              <w:t>Нет особых требований</w:t>
            </w:r>
          </w:p>
        </w:tc>
      </w:tr>
    </w:tbl>
    <w:p w:rsidR="00BC4DAC" w:rsidRDefault="00BC4DAC" w:rsidP="00DD6F8A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  <w:p w:rsidR="00C547F2" w:rsidRDefault="00C547F2" w:rsidP="007445CA">
            <w:pPr>
              <w:jc w:val="both"/>
              <w:rPr>
                <w:color w:val="000000"/>
              </w:rPr>
            </w:pP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5CA" w:rsidRPr="007445CA" w:rsidRDefault="007445CA" w:rsidP="007445CA">
            <w:pPr>
              <w:pStyle w:val="a5"/>
              <w:tabs>
                <w:tab w:val="left" w:pos="284"/>
              </w:tabs>
              <w:ind w:right="33"/>
              <w:rPr>
                <w:i/>
                <w:color w:val="000000"/>
                <w:sz w:val="24"/>
                <w:szCs w:val="24"/>
              </w:rPr>
            </w:pPr>
            <w:r w:rsidRPr="007445CA">
              <w:rPr>
                <w:i/>
                <w:color w:val="000000"/>
                <w:sz w:val="24"/>
                <w:szCs w:val="24"/>
              </w:rPr>
              <w:t>Согласно Приложению №1 к Договору поставки.</w:t>
            </w:r>
          </w:p>
          <w:p w:rsidR="00BC4DAC" w:rsidRDefault="007445CA" w:rsidP="007445CA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7445CA">
              <w:rPr>
                <w:i/>
                <w:color w:val="000000"/>
                <w:sz w:val="24"/>
                <w:szCs w:val="24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6E5" w:rsidRDefault="002146E5">
            <w:pPr>
              <w:jc w:val="center"/>
              <w:rPr>
                <w:color w:val="000000"/>
              </w:rPr>
            </w:pPr>
          </w:p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4.2. Требования к надежности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DD6F8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D6F8A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DD6F8A" w:rsidP="00DD6F8A">
            <w:pPr>
              <w:pStyle w:val="a5"/>
              <w:tabs>
                <w:tab w:val="left" w:pos="0"/>
              </w:tabs>
              <w:ind w:right="34"/>
              <w:rPr>
                <w:i/>
                <w:color w:val="000000"/>
                <w:sz w:val="24"/>
                <w:szCs w:val="24"/>
              </w:rPr>
            </w:pPr>
            <w:r w:rsidRPr="00DD6F8A">
              <w:rPr>
                <w:i/>
                <w:color w:val="000000"/>
                <w:sz w:val="24"/>
                <w:szCs w:val="24"/>
              </w:rPr>
              <w:t>Согласно Приложению №1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4.4 Требования к маркировке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DD6F8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F4C43">
              <w:rPr>
                <w:i/>
                <w:color w:val="000000"/>
                <w:sz w:val="24"/>
                <w:szCs w:val="24"/>
              </w:rPr>
              <w:t>Согласно Приложению №1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4.5 Требования к упаковке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DD6F8A">
            <w:pPr>
              <w:jc w:val="both"/>
              <w:rPr>
                <w:color w:val="000000"/>
                <w:sz w:val="24"/>
                <w:szCs w:val="24"/>
              </w:rPr>
            </w:pPr>
            <w:r w:rsidRPr="00DD6F8A">
              <w:rPr>
                <w:i/>
                <w:color w:val="000000"/>
                <w:sz w:val="24"/>
                <w:szCs w:val="24"/>
              </w:rPr>
              <w:t>Поставщик должен обеспечить упаковку товаров, способную предотвратить их повреждение во время погрузки, разгрузки и перевозки к конечному пункту назначения – Покупателю. Упаковка товаров должна полностью обеспечивать условия транспортировки, предъявляемые к данным видам товаров. Упаковка не должна содержать вскрытий, вмятин, порезов.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5CC" w:rsidRPr="003845CC" w:rsidRDefault="003845CC" w:rsidP="003845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845CC">
              <w:rPr>
                <w:i/>
                <w:color w:val="000000"/>
                <w:sz w:val="24"/>
                <w:szCs w:val="24"/>
              </w:rPr>
              <w:t>Покупатель обязан принять поставленный по накладным Товар, проверить ассортимент, количество, качество в момент передачи Товара.</w:t>
            </w:r>
          </w:p>
          <w:p w:rsidR="003845CC" w:rsidRPr="003845CC" w:rsidRDefault="003845CC" w:rsidP="003845CC">
            <w:pPr>
              <w:jc w:val="both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3845CC">
              <w:rPr>
                <w:i/>
                <w:color w:val="000000"/>
                <w:sz w:val="24"/>
                <w:szCs w:val="24"/>
              </w:rPr>
              <w:t xml:space="preserve"> Обязательства Поставщика по поставке Товара считаются выполненными с момента подписания Сторонами товарной накладной  и получения </w:t>
            </w:r>
            <w:proofErr w:type="gramStart"/>
            <w:r w:rsidRPr="003845CC">
              <w:rPr>
                <w:i/>
                <w:color w:val="000000"/>
                <w:sz w:val="24"/>
                <w:szCs w:val="24"/>
              </w:rPr>
              <w:t>счет-фактуры</w:t>
            </w:r>
            <w:proofErr w:type="gramEnd"/>
            <w:r w:rsidRPr="003845CC">
              <w:rPr>
                <w:i/>
                <w:color w:val="000000"/>
                <w:sz w:val="24"/>
                <w:szCs w:val="24"/>
              </w:rPr>
              <w:t>.</w:t>
            </w:r>
            <w:r w:rsidR="0048021D">
              <w:rPr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3845CC">
              <w:rPr>
                <w:bCs/>
                <w:i/>
                <w:iCs/>
                <w:color w:val="000000"/>
                <w:sz w:val="24"/>
                <w:szCs w:val="24"/>
              </w:rPr>
              <w:t>Отсутствующий в заявке Покупателя товар Поставщиком не поставляется, Покупателем не принимается и не оплачивается.</w:t>
            </w:r>
          </w:p>
          <w:p w:rsidR="003845CC" w:rsidRPr="003845CC" w:rsidRDefault="003845CC" w:rsidP="003845CC">
            <w:pPr>
              <w:jc w:val="both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3845CC">
              <w:rPr>
                <w:bCs/>
                <w:i/>
                <w:iCs/>
                <w:color w:val="000000"/>
                <w:sz w:val="24"/>
                <w:szCs w:val="24"/>
              </w:rPr>
              <w:t xml:space="preserve"> В случае обнаружения Покупателем дефектов поставленного товара Поставщик должен заменить дефектный товар в течение 10 календарных дней с момента получения извещения о выявлении дефектов.</w:t>
            </w:r>
          </w:p>
          <w:p w:rsidR="003845CC" w:rsidRPr="003845CC" w:rsidRDefault="003845CC" w:rsidP="003845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845CC">
              <w:rPr>
                <w:i/>
                <w:color w:val="000000"/>
                <w:sz w:val="24"/>
                <w:szCs w:val="24"/>
              </w:rPr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</w:t>
            </w:r>
          </w:p>
          <w:p w:rsidR="00BC4DAC" w:rsidRDefault="00DD6F8A" w:rsidP="003845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D6F8A">
              <w:rPr>
                <w:i/>
                <w:color w:val="000000"/>
                <w:sz w:val="24"/>
                <w:szCs w:val="24"/>
              </w:rPr>
              <w:t xml:space="preserve">Поставщик обязан поставить товар по следующему адресу: 641750, РФ, Курганская область, </w:t>
            </w:r>
            <w:proofErr w:type="spellStart"/>
            <w:r w:rsidRPr="00DD6F8A">
              <w:rPr>
                <w:i/>
                <w:color w:val="000000"/>
                <w:sz w:val="24"/>
                <w:szCs w:val="24"/>
              </w:rPr>
              <w:t>Далматовс</w:t>
            </w:r>
            <w:r w:rsidR="00A3651D">
              <w:rPr>
                <w:i/>
                <w:color w:val="000000"/>
                <w:sz w:val="24"/>
                <w:szCs w:val="24"/>
              </w:rPr>
              <w:t>кий</w:t>
            </w:r>
            <w:proofErr w:type="spellEnd"/>
            <w:r w:rsidR="00A3651D">
              <w:rPr>
                <w:i/>
                <w:color w:val="000000"/>
                <w:sz w:val="24"/>
                <w:szCs w:val="24"/>
              </w:rPr>
              <w:t xml:space="preserve"> район, село Уксянское, ЦПП </w:t>
            </w:r>
            <w:r w:rsidRPr="00DD6F8A">
              <w:rPr>
                <w:i/>
                <w:color w:val="000000"/>
                <w:sz w:val="24"/>
                <w:szCs w:val="24"/>
              </w:rPr>
              <w:t>АО «Далур».</w:t>
            </w:r>
          </w:p>
        </w:tc>
      </w:tr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A21F43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A21F43">
              <w:rPr>
                <w:i/>
                <w:color w:val="000000"/>
                <w:sz w:val="24"/>
                <w:szCs w:val="24"/>
              </w:rPr>
              <w:t>Сертификат соответствия требованиям Техническому Регламенту РФ, гарантийное письмо от предприятия изготовителя, паспорт качества и другие документы передаются Покупателю вместе с Товаром.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DD6F8A">
        <w:trPr>
          <w:trHeight w:val="87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C547F2" w:rsidP="00BA017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>Транспортирование осуществляют любым видом транспорта в соответствии с правилами перевозки грузов, действующими на данном виде транспорта, и требованиями ГОСТ 26653-90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C547F2" w:rsidP="00BF53B5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 xml:space="preserve">Хранение </w:t>
            </w:r>
            <w:r w:rsidR="00DD6F8A">
              <w:rPr>
                <w:i/>
                <w:color w:val="000000"/>
                <w:sz w:val="24"/>
                <w:szCs w:val="24"/>
              </w:rPr>
              <w:t>материалов</w:t>
            </w:r>
            <w:r w:rsidRPr="00C547F2">
              <w:rPr>
                <w:i/>
                <w:color w:val="000000"/>
                <w:sz w:val="24"/>
                <w:szCs w:val="24"/>
              </w:rPr>
              <w:t xml:space="preserve"> до сдачи </w:t>
            </w:r>
            <w:r w:rsidR="00DD6F8A">
              <w:rPr>
                <w:i/>
                <w:color w:val="000000"/>
                <w:sz w:val="24"/>
                <w:szCs w:val="24"/>
              </w:rPr>
              <w:t>Покупателю</w:t>
            </w:r>
            <w:r w:rsidRPr="00C547F2">
              <w:rPr>
                <w:i/>
                <w:color w:val="000000"/>
                <w:sz w:val="24"/>
                <w:szCs w:val="24"/>
              </w:rPr>
              <w:t xml:space="preserve">, должно соответствовать всем </w:t>
            </w:r>
            <w:proofErr w:type="gramStart"/>
            <w:r w:rsidRPr="00C547F2">
              <w:rPr>
                <w:i/>
                <w:color w:val="000000"/>
                <w:sz w:val="24"/>
                <w:szCs w:val="24"/>
              </w:rPr>
              <w:t>требованиям</w:t>
            </w:r>
            <w:proofErr w:type="gramEnd"/>
            <w:r w:rsidRPr="00C547F2">
              <w:rPr>
                <w:i/>
                <w:color w:val="000000"/>
                <w:sz w:val="24"/>
                <w:szCs w:val="24"/>
              </w:rPr>
              <w:t xml:space="preserve"> не влияющим на дальнейшее технико-эксплуатационные качества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DD6F8A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D6F8A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DD6F8A">
            <w:pPr>
              <w:rPr>
                <w:i/>
                <w:color w:val="000000"/>
                <w:sz w:val="24"/>
                <w:szCs w:val="24"/>
              </w:rPr>
            </w:pPr>
            <w:r w:rsidRPr="00DD6F8A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DD6F8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D6F8A">
              <w:rPr>
                <w:i/>
                <w:color w:val="000000"/>
                <w:sz w:val="24"/>
                <w:szCs w:val="24"/>
              </w:rPr>
              <w:t>Требования к сырью, материалам и комплектующим по ограничению воздействия на окружающую среду значениями, не превышающими значений, установленных действующими нормативными документами.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DD6F8A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DD6F8A">
              <w:rPr>
                <w:i/>
                <w:color w:val="000000"/>
                <w:sz w:val="24"/>
                <w:szCs w:val="24"/>
              </w:rPr>
              <w:t>Безопасность поставляемого товара должна соответствовать действующим в Российской Федерации и международным стандартам на данный вид товара, а также соответствовать установленным действующим законодательством РФ требованиям и условиям по обеспечению безопасности жизни, здоровья граждан, окружающей среды, что должно подтверждаться наличием соответствующих сертификатов.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96AB8" w:rsidRDefault="00B96AB8" w:rsidP="00BC4DAC">
      <w:pPr>
        <w:jc w:val="center"/>
        <w:rPr>
          <w:i/>
          <w:color w:val="000000"/>
          <w:sz w:val="24"/>
          <w:szCs w:val="24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6"/>
      </w:tblGrid>
      <w:tr w:rsidR="00BC4DAC" w:rsidTr="00B2413A">
        <w:trPr>
          <w:trHeight w:val="399"/>
        </w:trPr>
        <w:tc>
          <w:tcPr>
            <w:tcW w:w="9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Pr="00D56BDC" w:rsidRDefault="00E85517" w:rsidP="00E85517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Товар должен соответствовать</w:t>
            </w:r>
            <w:r w:rsidR="00A475F7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всем ГОСТАМ   и ТУ.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3B5" w:rsidRPr="00BF53B5" w:rsidRDefault="00BF53B5" w:rsidP="00BF53B5">
            <w:pPr>
              <w:pStyle w:val="a5"/>
              <w:jc w:val="both"/>
              <w:rPr>
                <w:i/>
                <w:color w:val="000000"/>
                <w:sz w:val="24"/>
                <w:szCs w:val="24"/>
              </w:rPr>
            </w:pPr>
            <w:r w:rsidRPr="00BF53B5">
              <w:rPr>
                <w:i/>
                <w:color w:val="000000"/>
                <w:sz w:val="24"/>
                <w:szCs w:val="24"/>
              </w:rPr>
              <w:t xml:space="preserve">Участник процедуры закупки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  </w:t>
            </w:r>
          </w:p>
          <w:p w:rsidR="00BC4DAC" w:rsidRDefault="00BF53B5" w:rsidP="00BF53B5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BF53B5">
              <w:rPr>
                <w:i/>
                <w:color w:val="000000"/>
                <w:sz w:val="24"/>
                <w:szCs w:val="24"/>
              </w:rPr>
              <w:t xml:space="preserve">  Участник должен иметь справку об опыте поставок автошин за последние 3 (три) года с обязательным приложением копий указанных договоров с приложениями, подтверждающими  поставку.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DD6F8A">
        <w:trPr>
          <w:trHeight w:val="30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DD6F8A" w:rsidP="00DD6F8A">
            <w:pPr>
              <w:rPr>
                <w:i/>
                <w:color w:val="000000"/>
                <w:sz w:val="24"/>
                <w:szCs w:val="24"/>
              </w:rPr>
            </w:pPr>
            <w:r w:rsidRPr="00DD6F8A">
              <w:rPr>
                <w:i/>
                <w:color w:val="000000"/>
                <w:sz w:val="24"/>
                <w:szCs w:val="24"/>
              </w:rPr>
              <w:t>В соответствии с Техническим заданием (спецификация) к договору поставки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F241E">
            <w:pPr>
              <w:jc w:val="both"/>
              <w:rPr>
                <w:color w:val="000000"/>
                <w:sz w:val="24"/>
                <w:szCs w:val="24"/>
              </w:rPr>
            </w:pPr>
            <w:r w:rsidRPr="00BF241E">
              <w:rPr>
                <w:i/>
                <w:color w:val="000000"/>
                <w:sz w:val="24"/>
                <w:szCs w:val="24"/>
              </w:rPr>
              <w:t>Вся предоставляемая информация должна быть на русском языке и на бумажном носителе.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C5B1C" w:rsidRDefault="004C5B1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DD6F8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D6F8A">
              <w:rPr>
                <w:i/>
                <w:color w:val="000000"/>
                <w:sz w:val="24"/>
                <w:szCs w:val="24"/>
              </w:rPr>
              <w:t>В соответствии с Техническим заданием (спецификация) к договору поставки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left="5103"/>
        <w:rPr>
          <w:i/>
          <w:color w:val="000000"/>
          <w:sz w:val="24"/>
          <w:szCs w:val="24"/>
        </w:rPr>
      </w:pPr>
    </w:p>
    <w:p w:rsidR="000D75FC" w:rsidRDefault="000D75FC"/>
    <w:p w:rsidR="00BF241E" w:rsidRPr="00110C88" w:rsidRDefault="00BF241E" w:rsidP="00BF241E">
      <w:pPr>
        <w:rPr>
          <w:b/>
        </w:rPr>
      </w:pPr>
    </w:p>
    <w:p w:rsidR="00BF241E" w:rsidRPr="00110C88" w:rsidRDefault="00BF241E" w:rsidP="00BF241E">
      <w:pPr>
        <w:rPr>
          <w:b/>
        </w:rPr>
      </w:pPr>
      <w:r w:rsidRPr="00110C88">
        <w:rPr>
          <w:b/>
        </w:rPr>
        <w:t xml:space="preserve">Поставщик                                            </w:t>
      </w:r>
      <w:r>
        <w:rPr>
          <w:b/>
        </w:rPr>
        <w:t xml:space="preserve">            </w:t>
      </w:r>
      <w:r w:rsidRPr="00110C88">
        <w:rPr>
          <w:b/>
        </w:rPr>
        <w:t>Покупатель</w:t>
      </w:r>
    </w:p>
    <w:p w:rsidR="00BF241E" w:rsidRPr="00110C88" w:rsidRDefault="00BF241E" w:rsidP="00BF241E">
      <w:pPr>
        <w:tabs>
          <w:tab w:val="left" w:pos="4082"/>
        </w:tabs>
        <w:rPr>
          <w:b/>
        </w:rPr>
      </w:pPr>
      <w:r w:rsidRPr="00110C88">
        <w:rPr>
          <w:b/>
        </w:rPr>
        <w:tab/>
        <w:t xml:space="preserve">                  АО «Далур»</w:t>
      </w:r>
    </w:p>
    <w:p w:rsidR="00BF241E" w:rsidRPr="00110C88" w:rsidRDefault="00BF241E" w:rsidP="00BF241E">
      <w:pPr>
        <w:rPr>
          <w:b/>
        </w:rPr>
      </w:pPr>
    </w:p>
    <w:p w:rsidR="00BF241E" w:rsidRPr="00110C88" w:rsidRDefault="00BF241E" w:rsidP="00BF241E">
      <w:pPr>
        <w:shd w:val="clear" w:color="auto" w:fill="FFFFFF"/>
        <w:spacing w:after="200" w:line="240" w:lineRule="atLeast"/>
        <w:rPr>
          <w:rFonts w:eastAsia="Calibri"/>
          <w:b/>
          <w:sz w:val="24"/>
          <w:szCs w:val="24"/>
          <w:lang w:eastAsia="en-US"/>
        </w:rPr>
      </w:pPr>
      <w:r w:rsidRPr="00110C88">
        <w:rPr>
          <w:rFonts w:eastAsia="Calibri"/>
          <w:b/>
          <w:sz w:val="24"/>
          <w:szCs w:val="24"/>
          <w:lang w:eastAsia="en-US"/>
        </w:rPr>
        <w:t>________________/                    /                                   __________________/ Н.А. Попонин/</w:t>
      </w:r>
    </w:p>
    <w:p w:rsidR="00044D38" w:rsidRPr="00BF241E" w:rsidRDefault="00BF241E" w:rsidP="00BF241E">
      <w:pPr>
        <w:spacing w:line="276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110C88">
        <w:rPr>
          <w:rFonts w:eastAsia="Calibri"/>
          <w:b/>
          <w:sz w:val="24"/>
          <w:szCs w:val="24"/>
          <w:lang w:eastAsia="en-US"/>
        </w:rPr>
        <w:t>М.П.                                                                                                                             М.П.</w:t>
      </w:r>
    </w:p>
    <w:p w:rsidR="00DD6F8A" w:rsidRDefault="00DD6F8A"/>
    <w:p w:rsidR="007B16B5" w:rsidRDefault="007B16B5"/>
    <w:p w:rsidR="007B16B5" w:rsidRDefault="007B16B5"/>
    <w:p w:rsidR="007B16B5" w:rsidRDefault="002D18DE">
      <w:r>
        <w:t xml:space="preserve">  </w:t>
      </w:r>
    </w:p>
    <w:sectPr w:rsidR="007B16B5" w:rsidSect="00FC0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F7E" w:rsidRDefault="00234F7E" w:rsidP="003B0A04">
      <w:r>
        <w:separator/>
      </w:r>
    </w:p>
  </w:endnote>
  <w:endnote w:type="continuationSeparator" w:id="0">
    <w:p w:rsidR="00234F7E" w:rsidRDefault="00234F7E" w:rsidP="003B0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F7E" w:rsidRDefault="00234F7E" w:rsidP="003B0A04">
      <w:r>
        <w:separator/>
      </w:r>
    </w:p>
  </w:footnote>
  <w:footnote w:type="continuationSeparator" w:id="0">
    <w:p w:rsidR="00234F7E" w:rsidRDefault="00234F7E" w:rsidP="003B0A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508A"/>
    <w:rsid w:val="00002D17"/>
    <w:rsid w:val="0002167A"/>
    <w:rsid w:val="00037F1E"/>
    <w:rsid w:val="00040672"/>
    <w:rsid w:val="00040990"/>
    <w:rsid w:val="00044D38"/>
    <w:rsid w:val="00047AA8"/>
    <w:rsid w:val="00076B89"/>
    <w:rsid w:val="000A79CF"/>
    <w:rsid w:val="000B5882"/>
    <w:rsid w:val="000D6997"/>
    <w:rsid w:val="000D75FC"/>
    <w:rsid w:val="000E5F45"/>
    <w:rsid w:val="0013360A"/>
    <w:rsid w:val="0016798E"/>
    <w:rsid w:val="001873BD"/>
    <w:rsid w:val="001F1ECB"/>
    <w:rsid w:val="00211B09"/>
    <w:rsid w:val="002146E5"/>
    <w:rsid w:val="00234F7E"/>
    <w:rsid w:val="00264437"/>
    <w:rsid w:val="002900F2"/>
    <w:rsid w:val="00290427"/>
    <w:rsid w:val="002D18DE"/>
    <w:rsid w:val="002D33D4"/>
    <w:rsid w:val="002D4C5B"/>
    <w:rsid w:val="002F1D2D"/>
    <w:rsid w:val="00321546"/>
    <w:rsid w:val="0033002A"/>
    <w:rsid w:val="00330F22"/>
    <w:rsid w:val="003448B4"/>
    <w:rsid w:val="003845CC"/>
    <w:rsid w:val="00397A40"/>
    <w:rsid w:val="003B0A04"/>
    <w:rsid w:val="003B2046"/>
    <w:rsid w:val="003C657E"/>
    <w:rsid w:val="003E30C6"/>
    <w:rsid w:val="003E636B"/>
    <w:rsid w:val="003E6BAA"/>
    <w:rsid w:val="003F7A85"/>
    <w:rsid w:val="00434A7E"/>
    <w:rsid w:val="004415C9"/>
    <w:rsid w:val="0047538D"/>
    <w:rsid w:val="0048021D"/>
    <w:rsid w:val="004C5B1C"/>
    <w:rsid w:val="004D334A"/>
    <w:rsid w:val="004E00A5"/>
    <w:rsid w:val="004E549D"/>
    <w:rsid w:val="004F7089"/>
    <w:rsid w:val="00520A8F"/>
    <w:rsid w:val="00571E96"/>
    <w:rsid w:val="00575109"/>
    <w:rsid w:val="00575F78"/>
    <w:rsid w:val="005C6B1D"/>
    <w:rsid w:val="005F4E6D"/>
    <w:rsid w:val="005F50B6"/>
    <w:rsid w:val="006021DD"/>
    <w:rsid w:val="0062420B"/>
    <w:rsid w:val="006D6A8C"/>
    <w:rsid w:val="00714C0F"/>
    <w:rsid w:val="00716A86"/>
    <w:rsid w:val="00720CF7"/>
    <w:rsid w:val="0072290F"/>
    <w:rsid w:val="007432D1"/>
    <w:rsid w:val="007445CA"/>
    <w:rsid w:val="00757E51"/>
    <w:rsid w:val="007A3FD5"/>
    <w:rsid w:val="007B16B5"/>
    <w:rsid w:val="007D4D72"/>
    <w:rsid w:val="007F01FA"/>
    <w:rsid w:val="0082619E"/>
    <w:rsid w:val="00864C25"/>
    <w:rsid w:val="008B4778"/>
    <w:rsid w:val="008C6CD0"/>
    <w:rsid w:val="008C75F9"/>
    <w:rsid w:val="00912DB8"/>
    <w:rsid w:val="00914360"/>
    <w:rsid w:val="00940EC5"/>
    <w:rsid w:val="0094508A"/>
    <w:rsid w:val="00951B0C"/>
    <w:rsid w:val="00957276"/>
    <w:rsid w:val="009B7B5C"/>
    <w:rsid w:val="00A21F43"/>
    <w:rsid w:val="00A3651D"/>
    <w:rsid w:val="00A475F7"/>
    <w:rsid w:val="00A478A2"/>
    <w:rsid w:val="00A6632B"/>
    <w:rsid w:val="00AB5FC9"/>
    <w:rsid w:val="00AC26AA"/>
    <w:rsid w:val="00AD03E7"/>
    <w:rsid w:val="00AF67F2"/>
    <w:rsid w:val="00B2413A"/>
    <w:rsid w:val="00B41B9F"/>
    <w:rsid w:val="00B44065"/>
    <w:rsid w:val="00B6639F"/>
    <w:rsid w:val="00B86835"/>
    <w:rsid w:val="00B96AB8"/>
    <w:rsid w:val="00BA017A"/>
    <w:rsid w:val="00BC4DAC"/>
    <w:rsid w:val="00BF241E"/>
    <w:rsid w:val="00BF53B5"/>
    <w:rsid w:val="00BF55D5"/>
    <w:rsid w:val="00C114AF"/>
    <w:rsid w:val="00C16F9E"/>
    <w:rsid w:val="00C36D95"/>
    <w:rsid w:val="00C547F2"/>
    <w:rsid w:val="00D07B54"/>
    <w:rsid w:val="00D17E4D"/>
    <w:rsid w:val="00D56BDC"/>
    <w:rsid w:val="00D65045"/>
    <w:rsid w:val="00D901BF"/>
    <w:rsid w:val="00DB45B0"/>
    <w:rsid w:val="00DD449D"/>
    <w:rsid w:val="00DD6F8A"/>
    <w:rsid w:val="00E3251D"/>
    <w:rsid w:val="00E73DA9"/>
    <w:rsid w:val="00E85517"/>
    <w:rsid w:val="00EB4430"/>
    <w:rsid w:val="00F02455"/>
    <w:rsid w:val="00F46DF6"/>
    <w:rsid w:val="00F6709F"/>
    <w:rsid w:val="00F73CD3"/>
    <w:rsid w:val="00F76E23"/>
    <w:rsid w:val="00FB396E"/>
    <w:rsid w:val="00FB50E4"/>
    <w:rsid w:val="00FC09D8"/>
    <w:rsid w:val="00FC231F"/>
    <w:rsid w:val="00FF29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334A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apple-style-span">
    <w:name w:val="apple-style-span"/>
    <w:basedOn w:val="a0"/>
    <w:rsid w:val="005C6B1D"/>
  </w:style>
  <w:style w:type="character" w:customStyle="1" w:styleId="apple-converted-space">
    <w:name w:val="apple-converted-space"/>
    <w:basedOn w:val="a0"/>
    <w:rsid w:val="00A6632B"/>
  </w:style>
  <w:style w:type="paragraph" w:styleId="a6">
    <w:name w:val="footer"/>
    <w:basedOn w:val="a"/>
    <w:link w:val="a7"/>
    <w:rsid w:val="003B0A0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3B0A04"/>
    <w:rPr>
      <w:sz w:val="28"/>
      <w:szCs w:val="28"/>
    </w:rPr>
  </w:style>
  <w:style w:type="paragraph" w:styleId="a8">
    <w:name w:val="Balloon Text"/>
    <w:basedOn w:val="a"/>
    <w:link w:val="a9"/>
    <w:rsid w:val="00571E9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571E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6DF6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apple-style-span">
    <w:name w:val="apple-style-span"/>
    <w:basedOn w:val="a0"/>
    <w:rsid w:val="005C6B1D"/>
  </w:style>
  <w:style w:type="character" w:customStyle="1" w:styleId="apple-converted-space">
    <w:name w:val="apple-converted-space"/>
    <w:basedOn w:val="a0"/>
    <w:rsid w:val="00A663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09E65-3CB8-4C43-A910-750956C5B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4612</TotalTime>
  <Pages>8</Pages>
  <Words>1735</Words>
  <Characters>9895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11607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Останин И.Б.</dc:creator>
  <cp:keywords/>
  <dc:description/>
  <cp:lastModifiedBy>Верхотурцева Ольга Анатольевна</cp:lastModifiedBy>
  <cp:revision>67</cp:revision>
  <cp:lastPrinted>2015-04-29T04:25:00Z</cp:lastPrinted>
  <dcterms:created xsi:type="dcterms:W3CDTF">2014-02-14T07:30:00Z</dcterms:created>
  <dcterms:modified xsi:type="dcterms:W3CDTF">2015-05-29T06:27:00Z</dcterms:modified>
</cp:coreProperties>
</file>