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AF6" w:rsidRDefault="009F5AF6">
      <w:pPr>
        <w:rPr>
          <w:sz w:val="2"/>
          <w:szCs w:val="2"/>
        </w:rPr>
        <w:sectPr w:rsidR="009F5AF6">
          <w:headerReference w:type="default" r:id="rId8"/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</w:p>
    <w:p w:rsidR="00150ADA" w:rsidRDefault="00150ADA">
      <w:pPr>
        <w:pStyle w:val="10"/>
        <w:keepNext/>
        <w:keepLines/>
        <w:shd w:val="clear" w:color="auto" w:fill="auto"/>
        <w:spacing w:line="200" w:lineRule="exact"/>
        <w:rPr>
          <w:lang w:val="en-US"/>
        </w:rPr>
      </w:pPr>
      <w:bookmarkStart w:id="0" w:name="bookmark0"/>
    </w:p>
    <w:p w:rsidR="00150ADA" w:rsidRDefault="00150ADA">
      <w:pPr>
        <w:pStyle w:val="10"/>
        <w:keepNext/>
        <w:keepLines/>
        <w:shd w:val="clear" w:color="auto" w:fill="auto"/>
        <w:spacing w:line="200" w:lineRule="exact"/>
        <w:rPr>
          <w:lang w:val="en-US"/>
        </w:rPr>
      </w:pPr>
    </w:p>
    <w:p w:rsidR="00150ADA" w:rsidRDefault="00150ADA">
      <w:pPr>
        <w:pStyle w:val="10"/>
        <w:keepNext/>
        <w:keepLines/>
        <w:shd w:val="clear" w:color="auto" w:fill="auto"/>
        <w:spacing w:line="200" w:lineRule="exact"/>
        <w:rPr>
          <w:lang w:val="en-US"/>
        </w:rPr>
      </w:pPr>
    </w:p>
    <w:p w:rsidR="00150ADA" w:rsidRDefault="00150ADA">
      <w:pPr>
        <w:pStyle w:val="10"/>
        <w:keepNext/>
        <w:keepLines/>
        <w:shd w:val="clear" w:color="auto" w:fill="auto"/>
        <w:spacing w:line="200" w:lineRule="exact"/>
        <w:rPr>
          <w:lang w:val="en-US"/>
        </w:rPr>
      </w:pPr>
    </w:p>
    <w:p w:rsidR="00150ADA" w:rsidRDefault="00150ADA" w:rsidP="00F15CC7">
      <w:pPr>
        <w:pStyle w:val="10"/>
        <w:keepNext/>
        <w:keepLines/>
        <w:shd w:val="clear" w:color="auto" w:fill="auto"/>
        <w:spacing w:line="200" w:lineRule="exact"/>
        <w:rPr>
          <w:lang w:val="en-US"/>
        </w:rPr>
      </w:pPr>
    </w:p>
    <w:p w:rsidR="00150ADA" w:rsidRDefault="00150ADA" w:rsidP="00F15CC7">
      <w:pPr>
        <w:pStyle w:val="10"/>
        <w:keepNext/>
        <w:keepLines/>
        <w:shd w:val="clear" w:color="auto" w:fill="auto"/>
        <w:spacing w:line="200" w:lineRule="exact"/>
        <w:rPr>
          <w:lang w:val="en-US"/>
        </w:rPr>
      </w:pPr>
    </w:p>
    <w:p w:rsidR="00150ADA" w:rsidRDefault="00150ADA" w:rsidP="00F15CC7">
      <w:pPr>
        <w:pStyle w:val="10"/>
        <w:keepNext/>
        <w:keepLines/>
        <w:shd w:val="clear" w:color="auto" w:fill="auto"/>
        <w:spacing w:line="200" w:lineRule="exact"/>
        <w:rPr>
          <w:lang w:val="en-US"/>
        </w:rPr>
      </w:pPr>
    </w:p>
    <w:p w:rsidR="009F5AF6" w:rsidRDefault="00A6089E" w:rsidP="00F15CC7">
      <w:pPr>
        <w:pStyle w:val="10"/>
        <w:keepNext/>
        <w:keepLines/>
        <w:shd w:val="clear" w:color="auto" w:fill="auto"/>
        <w:spacing w:line="200" w:lineRule="exact"/>
        <w:sectPr w:rsidR="009F5AF6">
          <w:type w:val="continuous"/>
          <w:pgSz w:w="11905" w:h="16837"/>
          <w:pgMar w:top="602" w:right="4020" w:bottom="429" w:left="5233" w:header="0" w:footer="3" w:gutter="0"/>
          <w:cols w:space="720"/>
          <w:noEndnote/>
          <w:docGrid w:linePitch="360"/>
        </w:sectPr>
      </w:pPr>
      <w:r>
        <w:t xml:space="preserve">ДОГОВОР № </w:t>
      </w:r>
      <w:bookmarkEnd w:id="0"/>
    </w:p>
    <w:p w:rsidR="009F5AF6" w:rsidRDefault="009F5AF6" w:rsidP="00F15CC7">
      <w:pPr>
        <w:framePr w:w="11233" w:h="49" w:hRule="exact" w:wrap="notBeside" w:vAnchor="text" w:hAnchor="text" w:xAlign="center" w:y="1" w:anchorLock="1"/>
      </w:pPr>
    </w:p>
    <w:p w:rsidR="009F5AF6" w:rsidRDefault="00A6089E" w:rsidP="00F15CC7">
      <w:pPr>
        <w:rPr>
          <w:sz w:val="2"/>
          <w:szCs w:val="2"/>
        </w:rPr>
        <w:sectPr w:rsidR="009F5AF6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9F5AF6" w:rsidRPr="00E87554" w:rsidRDefault="00A6089E" w:rsidP="00F15CC7">
      <w:pPr>
        <w:pStyle w:val="11"/>
        <w:shd w:val="clear" w:color="auto" w:fill="auto"/>
        <w:spacing w:after="213" w:line="200" w:lineRule="exact"/>
        <w:ind w:left="6460"/>
      </w:pPr>
      <w:r>
        <w:lastRenderedPageBreak/>
        <w:t xml:space="preserve">«» </w:t>
      </w:r>
      <w:r w:rsidR="00E87554" w:rsidRPr="00E87554">
        <w:t>_____</w:t>
      </w:r>
      <w:r>
        <w:t>201</w:t>
      </w:r>
      <w:r w:rsidR="00E87554" w:rsidRPr="00E87554">
        <w:t>1</w:t>
      </w:r>
      <w:r>
        <w:t xml:space="preserve"> г</w:t>
      </w:r>
      <w:r w:rsidR="00E87554">
        <w:t>.</w:t>
      </w:r>
    </w:p>
    <w:p w:rsidR="009F5AF6" w:rsidRDefault="00A6089E" w:rsidP="00F15CC7">
      <w:pPr>
        <w:pStyle w:val="11"/>
        <w:shd w:val="clear" w:color="auto" w:fill="auto"/>
        <w:spacing w:after="180" w:line="252" w:lineRule="exact"/>
        <w:ind w:left="40" w:right="20" w:firstLine="700"/>
      </w:pPr>
      <w:r>
        <w:rPr>
          <w:rStyle w:val="a7"/>
        </w:rPr>
        <w:t>Общество с ограниченной ответственностью «</w:t>
      </w:r>
      <w:r w:rsidR="00E87554">
        <w:rPr>
          <w:rStyle w:val="a7"/>
        </w:rPr>
        <w:t>____________________</w:t>
      </w:r>
      <w:r>
        <w:rPr>
          <w:rStyle w:val="a7"/>
        </w:rPr>
        <w:t>»,</w:t>
      </w:r>
      <w:r>
        <w:t xml:space="preserve"> именуемое в дальнейшем «Исполнитель», в лице </w:t>
      </w:r>
      <w:r w:rsidR="00E87554">
        <w:t>_________________________________________________________________</w:t>
      </w:r>
      <w:r>
        <w:t xml:space="preserve">, действующего на основании Доверенности </w:t>
      </w:r>
      <w:r w:rsidR="000A5E62">
        <w:t>_________________________</w:t>
      </w:r>
      <w:r>
        <w:t>., и</w:t>
      </w:r>
    </w:p>
    <w:p w:rsidR="009F5AF6" w:rsidRDefault="00A6089E" w:rsidP="00F15CC7">
      <w:pPr>
        <w:pStyle w:val="10"/>
        <w:keepNext/>
        <w:keepLines/>
        <w:shd w:val="clear" w:color="auto" w:fill="auto"/>
        <w:spacing w:line="252" w:lineRule="exact"/>
        <w:ind w:left="40" w:firstLine="700"/>
      </w:pPr>
      <w:bookmarkStart w:id="1" w:name="bookmark1"/>
      <w:r>
        <w:t>Закрытое акционерное общество «Эльконский горно-металлургический комбинат»,</w:t>
      </w:r>
      <w:bookmarkEnd w:id="1"/>
    </w:p>
    <w:p w:rsidR="009F5AF6" w:rsidRDefault="00A6089E" w:rsidP="00F15CC7">
      <w:pPr>
        <w:pStyle w:val="11"/>
        <w:shd w:val="clear" w:color="auto" w:fill="auto"/>
        <w:spacing w:after="222" w:line="252" w:lineRule="exact"/>
        <w:ind w:left="40" w:right="20"/>
      </w:pPr>
      <w:r>
        <w:t>именуемое в дальнейшем «Заказчик», в лице Генерального директора Варвары Олега Владимировича, действующего на основании Устава, заключили настоящий договор о следующем</w:t>
      </w:r>
    </w:p>
    <w:p w:rsidR="009F5AF6" w:rsidRDefault="00A6089E" w:rsidP="00F15CC7">
      <w:pPr>
        <w:pStyle w:val="10"/>
        <w:keepNext/>
        <w:keepLines/>
        <w:shd w:val="clear" w:color="auto" w:fill="auto"/>
        <w:spacing w:after="96" w:line="200" w:lineRule="exact"/>
        <w:ind w:left="3660"/>
      </w:pPr>
      <w:bookmarkStart w:id="2" w:name="bookmark2"/>
      <w:r>
        <w:t>1. Предмет договора</w:t>
      </w:r>
      <w:bookmarkEnd w:id="2"/>
    </w:p>
    <w:p w:rsidR="009F5AF6" w:rsidRDefault="00A6089E" w:rsidP="00F15CC7">
      <w:pPr>
        <w:pStyle w:val="11"/>
        <w:numPr>
          <w:ilvl w:val="0"/>
          <w:numId w:val="1"/>
        </w:numPr>
        <w:shd w:val="clear" w:color="auto" w:fill="auto"/>
        <w:tabs>
          <w:tab w:val="left" w:pos="1307"/>
        </w:tabs>
        <w:spacing w:after="0" w:line="252" w:lineRule="exact"/>
        <w:ind w:left="40" w:right="20" w:firstLine="700"/>
      </w:pPr>
      <w:r>
        <w:t>Исполнитель обязуется провести аудит финансовой (бухгалтерской) отчетности Заказчика, подготовленной в соответствии с Международными стандартами финансовой отчетности (МСФО) за период с «01» января 20</w:t>
      </w:r>
      <w:r w:rsidR="00E87554">
        <w:t>10</w:t>
      </w:r>
      <w:r>
        <w:t xml:space="preserve"> г по «31» декабря 20</w:t>
      </w:r>
      <w:r w:rsidR="00E87554">
        <w:t>10</w:t>
      </w:r>
      <w:r>
        <w:t xml:space="preserve"> г (далее «услуги»), а Заказчик обязуется принять и оплатить эти услуги.</w:t>
      </w:r>
    </w:p>
    <w:p w:rsidR="009F5AF6" w:rsidRDefault="00A6089E" w:rsidP="00F15CC7">
      <w:pPr>
        <w:pStyle w:val="11"/>
        <w:numPr>
          <w:ilvl w:val="0"/>
          <w:numId w:val="1"/>
        </w:numPr>
        <w:shd w:val="clear" w:color="auto" w:fill="auto"/>
        <w:tabs>
          <w:tab w:val="left" w:pos="1307"/>
        </w:tabs>
        <w:spacing w:after="0" w:line="252" w:lineRule="exact"/>
        <w:ind w:left="40" w:right="20" w:firstLine="700"/>
      </w:pPr>
      <w:r>
        <w:t>Целью проведения аудита является выражение Исполнителем мнения о достоверности финансовой отчетности Заказчика, составленной в соответствии с МСФО, во всех существенных отношениях.</w:t>
      </w:r>
    </w:p>
    <w:p w:rsidR="009F5AF6" w:rsidRDefault="00A6089E" w:rsidP="00F15CC7">
      <w:pPr>
        <w:pStyle w:val="11"/>
        <w:numPr>
          <w:ilvl w:val="0"/>
          <w:numId w:val="1"/>
        </w:numPr>
        <w:shd w:val="clear" w:color="auto" w:fill="auto"/>
        <w:tabs>
          <w:tab w:val="left" w:pos="1258"/>
        </w:tabs>
        <w:spacing w:after="0" w:line="252" w:lineRule="exact"/>
        <w:ind w:left="40" w:firstLine="700"/>
      </w:pPr>
      <w:r>
        <w:t>Услуги по настоящему договору оказываются в один этап.</w:t>
      </w:r>
    </w:p>
    <w:p w:rsidR="009F5AF6" w:rsidRDefault="00A6089E" w:rsidP="00F15CC7">
      <w:pPr>
        <w:pStyle w:val="11"/>
        <w:shd w:val="clear" w:color="auto" w:fill="auto"/>
        <w:spacing w:after="222" w:line="252" w:lineRule="exact"/>
        <w:ind w:left="40" w:right="20" w:firstLine="700"/>
      </w:pPr>
      <w:r>
        <w:t xml:space="preserve">По итогам оказания услуг по данному договору Заказчику предоставляется </w:t>
      </w:r>
      <w:r w:rsidR="000A5E62">
        <w:t xml:space="preserve"> </w:t>
      </w:r>
      <w:r>
        <w:t>Аудиторское заключение, в котором выражает свое мнение о достоверности финансовой отчетности Заказчика, составленной в соответствии с МСФО, за 20</w:t>
      </w:r>
      <w:r w:rsidR="00E87554">
        <w:t>10</w:t>
      </w:r>
      <w:r>
        <w:t xml:space="preserve"> год. Заключение составляется на русском языке в 3 экземплярах: 2 экземпляра для Заказчика, и 1 экземпляр для хранения в архиве Исполнителя.</w:t>
      </w:r>
    </w:p>
    <w:p w:rsidR="009F5AF6" w:rsidRDefault="00A6089E" w:rsidP="00F15CC7">
      <w:pPr>
        <w:pStyle w:val="10"/>
        <w:keepNext/>
        <w:keepLines/>
        <w:shd w:val="clear" w:color="auto" w:fill="auto"/>
        <w:spacing w:after="96" w:line="200" w:lineRule="exact"/>
        <w:ind w:left="2940"/>
      </w:pPr>
      <w:bookmarkStart w:id="3" w:name="bookmark3"/>
      <w:r>
        <w:t>2. Права и обязанности Заказчика</w:t>
      </w:r>
      <w:bookmarkEnd w:id="3"/>
    </w:p>
    <w:p w:rsidR="009F5AF6" w:rsidRDefault="00A6089E" w:rsidP="00F15CC7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287"/>
        </w:tabs>
        <w:spacing w:line="252" w:lineRule="exact"/>
        <w:ind w:left="40" w:firstLine="700"/>
      </w:pPr>
      <w:bookmarkStart w:id="4" w:name="bookmark4"/>
      <w:r>
        <w:t>Заказчик обязуется:</w:t>
      </w:r>
      <w:bookmarkEnd w:id="4"/>
    </w:p>
    <w:p w:rsidR="009F5AF6" w:rsidRDefault="00A6089E" w:rsidP="00F15CC7">
      <w:pPr>
        <w:pStyle w:val="11"/>
        <w:numPr>
          <w:ilvl w:val="0"/>
          <w:numId w:val="3"/>
        </w:numPr>
        <w:shd w:val="clear" w:color="auto" w:fill="auto"/>
        <w:tabs>
          <w:tab w:val="left" w:pos="1458"/>
        </w:tabs>
        <w:spacing w:after="0" w:line="252" w:lineRule="exact"/>
        <w:ind w:left="40" w:right="20" w:firstLine="700"/>
      </w:pPr>
      <w:r>
        <w:t>До начала оказания услуг все хозяйственные операции за проверяемый период должны быть завершены и отчетность за период, подлежащий проверке на данном этапе, должна быть сформирована в соответствии с требованиями МСФО и предоставлена Исполнителю (отчетность предоставляется Исполнителю надлежащим образом удостоверенная Заказчиком (в трех подлинных экземплярах). Если указанное в настоящем пункте требование не будет выполнено Заказчиком, новые сроки выхода аудитора на проверку определяются Исполнителем самостоятельно.</w:t>
      </w:r>
    </w:p>
    <w:p w:rsidR="009F5AF6" w:rsidRDefault="00A6089E" w:rsidP="00F15CC7">
      <w:pPr>
        <w:pStyle w:val="11"/>
        <w:numPr>
          <w:ilvl w:val="0"/>
          <w:numId w:val="3"/>
        </w:numPr>
        <w:shd w:val="clear" w:color="auto" w:fill="auto"/>
        <w:tabs>
          <w:tab w:val="left" w:pos="1480"/>
        </w:tabs>
        <w:spacing w:after="0" w:line="252" w:lineRule="exact"/>
        <w:ind w:left="40" w:right="20" w:firstLine="700"/>
      </w:pPr>
      <w:r>
        <w:t>В сроки, согласованные Сторонами, предоставить учредительные документы, бухгалтерскую, налоговую, статистическую и внутреннюю оперативную отчетность, первичные учетные документы и бухгалтерские записи, компьютерные базы данных, отчеты, планы, договоры, сметы и другие документы, справочные материалы и информацию, необходимые для выполнения работ, предусмотренных настоящим Договором и иную информацию, необходимую для проведения аудита.</w:t>
      </w:r>
    </w:p>
    <w:p w:rsidR="009F5AF6" w:rsidRDefault="00A6089E" w:rsidP="00F15CC7">
      <w:pPr>
        <w:pStyle w:val="11"/>
        <w:numPr>
          <w:ilvl w:val="0"/>
          <w:numId w:val="3"/>
        </w:numPr>
        <w:shd w:val="clear" w:color="auto" w:fill="auto"/>
        <w:tabs>
          <w:tab w:val="left" w:pos="1466"/>
        </w:tabs>
        <w:spacing w:after="0" w:line="252" w:lineRule="exact"/>
        <w:ind w:left="40" w:right="20" w:firstLine="700"/>
      </w:pPr>
      <w:r>
        <w:t>Предоставлять по запросу Исполнителя в устной или письменной форме разъяснения и пояснения по вопросам, касающимся предмета Договора, которые возникли у Исполнителя при проведении аудита.</w:t>
      </w:r>
    </w:p>
    <w:p w:rsidR="009F5AF6" w:rsidRDefault="00A6089E" w:rsidP="00F15CC7">
      <w:pPr>
        <w:pStyle w:val="11"/>
        <w:numPr>
          <w:ilvl w:val="0"/>
          <w:numId w:val="3"/>
        </w:numPr>
        <w:shd w:val="clear" w:color="auto" w:fill="auto"/>
        <w:tabs>
          <w:tab w:val="left" w:pos="1466"/>
        </w:tabs>
        <w:spacing w:after="0" w:line="252" w:lineRule="exact"/>
        <w:ind w:left="40" w:right="20" w:firstLine="700"/>
      </w:pPr>
      <w:r>
        <w:t>Обеспечить рассылку запросов на подтверждение дебиторской и кредиторской задолженности Заказчика; других запросов на получение информации от третьих лиц, необходимой Исполнителю.</w:t>
      </w:r>
    </w:p>
    <w:p w:rsidR="009F5AF6" w:rsidRDefault="00A6089E" w:rsidP="00F15CC7">
      <w:pPr>
        <w:pStyle w:val="11"/>
        <w:numPr>
          <w:ilvl w:val="0"/>
          <w:numId w:val="3"/>
        </w:numPr>
        <w:shd w:val="clear" w:color="auto" w:fill="auto"/>
        <w:tabs>
          <w:tab w:val="left" w:pos="1453"/>
        </w:tabs>
        <w:spacing w:after="0" w:line="252" w:lineRule="exact"/>
        <w:ind w:left="40" w:firstLine="700"/>
      </w:pPr>
      <w:r>
        <w:t>Оплатить услуги Исполнителя в порядке, определенном настоящим договором.</w:t>
      </w:r>
    </w:p>
    <w:p w:rsidR="009F5AF6" w:rsidRDefault="00A6089E" w:rsidP="00F15CC7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294"/>
        </w:tabs>
        <w:spacing w:after="366" w:line="252" w:lineRule="exact"/>
        <w:ind w:left="40" w:right="20" w:firstLine="400"/>
      </w:pPr>
      <w:bookmarkStart w:id="5" w:name="bookmark5"/>
      <w:r>
        <w:t>Заказчик имеет право:</w:t>
      </w:r>
      <w:bookmarkEnd w:id="5"/>
    </w:p>
    <w:p w:rsidR="009F5AF6" w:rsidRDefault="00A6089E" w:rsidP="00F15CC7">
      <w:pPr>
        <w:pStyle w:val="11"/>
        <w:shd w:val="clear" w:color="auto" w:fill="auto"/>
        <w:spacing w:after="0" w:line="256" w:lineRule="exact"/>
        <w:ind w:left="20" w:right="20" w:firstLine="720"/>
      </w:pPr>
      <w:r>
        <w:t>2.2.1. Получить от Исполнителя Аудиторское заключение в порядке, определенном настоящим договором.</w:t>
      </w:r>
    </w:p>
    <w:p w:rsidR="009F5AF6" w:rsidRDefault="00A6089E" w:rsidP="00F15CC7">
      <w:pPr>
        <w:pStyle w:val="11"/>
        <w:shd w:val="clear" w:color="auto" w:fill="auto"/>
        <w:spacing w:after="225" w:line="256" w:lineRule="exact"/>
        <w:ind w:left="20" w:right="20" w:firstLine="720"/>
      </w:pPr>
      <w:r>
        <w:t>2.3. Заказчик не вправе ограничивать круг вопросов, подлежащих выяснению Исполнителем.</w:t>
      </w:r>
    </w:p>
    <w:p w:rsidR="009F5AF6" w:rsidRDefault="00A6089E" w:rsidP="00F15CC7">
      <w:pPr>
        <w:pStyle w:val="10"/>
        <w:keepNext/>
        <w:keepLines/>
        <w:shd w:val="clear" w:color="auto" w:fill="auto"/>
        <w:spacing w:after="89" w:line="200" w:lineRule="exact"/>
        <w:ind w:left="2800"/>
      </w:pPr>
      <w:bookmarkStart w:id="6" w:name="bookmark6"/>
      <w:r>
        <w:t>3. Права и обязанности Исполнителя</w:t>
      </w:r>
      <w:bookmarkEnd w:id="6"/>
    </w:p>
    <w:p w:rsidR="009F5AF6" w:rsidRDefault="00A6089E" w:rsidP="00F15CC7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1287"/>
        </w:tabs>
        <w:spacing w:line="252" w:lineRule="exact"/>
        <w:ind w:left="20" w:firstLine="720"/>
      </w:pPr>
      <w:bookmarkStart w:id="7" w:name="bookmark7"/>
      <w:r>
        <w:t>Исполнитель обязан:</w:t>
      </w:r>
      <w:bookmarkEnd w:id="7"/>
    </w:p>
    <w:p w:rsidR="009F5AF6" w:rsidRDefault="00A6089E" w:rsidP="00F15CC7">
      <w:pPr>
        <w:pStyle w:val="11"/>
        <w:numPr>
          <w:ilvl w:val="0"/>
          <w:numId w:val="5"/>
        </w:numPr>
        <w:shd w:val="clear" w:color="auto" w:fill="auto"/>
        <w:tabs>
          <w:tab w:val="left" w:pos="1438"/>
        </w:tabs>
        <w:spacing w:after="0" w:line="252" w:lineRule="exact"/>
        <w:ind w:left="20" w:right="20" w:firstLine="720"/>
      </w:pPr>
      <w:r>
        <w:t>Провести аудит в соответствии с Международными стандартами аудита и внутренними стандартами аудита Исполнителя.</w:t>
      </w:r>
    </w:p>
    <w:p w:rsidR="009F5AF6" w:rsidRDefault="00A6089E" w:rsidP="00F15CC7">
      <w:pPr>
        <w:pStyle w:val="11"/>
        <w:numPr>
          <w:ilvl w:val="0"/>
          <w:numId w:val="5"/>
        </w:numPr>
        <w:shd w:val="clear" w:color="auto" w:fill="auto"/>
        <w:tabs>
          <w:tab w:val="left" w:pos="1453"/>
        </w:tabs>
        <w:spacing w:after="0" w:line="252" w:lineRule="exact"/>
        <w:ind w:left="20" w:firstLine="720"/>
      </w:pPr>
      <w:r>
        <w:t>Обеспечивать сохранность документов предоставленных Заказчиком.</w:t>
      </w:r>
    </w:p>
    <w:p w:rsidR="009F5AF6" w:rsidRDefault="00A6089E" w:rsidP="00F15CC7">
      <w:pPr>
        <w:pStyle w:val="10"/>
        <w:keepNext/>
        <w:keepLines/>
        <w:numPr>
          <w:ilvl w:val="0"/>
          <w:numId w:val="6"/>
        </w:numPr>
        <w:shd w:val="clear" w:color="auto" w:fill="auto"/>
        <w:tabs>
          <w:tab w:val="left" w:pos="1287"/>
        </w:tabs>
        <w:spacing w:line="252" w:lineRule="exact"/>
        <w:ind w:left="20" w:firstLine="720"/>
      </w:pPr>
      <w:bookmarkStart w:id="8" w:name="bookmark8"/>
      <w:r>
        <w:t>Исполнитель имеет право:</w:t>
      </w:r>
      <w:bookmarkEnd w:id="8"/>
    </w:p>
    <w:p w:rsidR="009F5AF6" w:rsidRDefault="00A6089E" w:rsidP="00F15CC7">
      <w:pPr>
        <w:pStyle w:val="11"/>
        <w:numPr>
          <w:ilvl w:val="0"/>
          <w:numId w:val="7"/>
        </w:numPr>
        <w:shd w:val="clear" w:color="auto" w:fill="auto"/>
        <w:tabs>
          <w:tab w:val="left" w:pos="1438"/>
        </w:tabs>
        <w:spacing w:after="0" w:line="252" w:lineRule="exact"/>
        <w:ind w:left="20" w:right="20" w:firstLine="720"/>
      </w:pPr>
      <w:r>
        <w:t>Требовать от Заказчика предоставления документации, информации и разъяснений, необходимых для проведения аудита.</w:t>
      </w:r>
    </w:p>
    <w:p w:rsidR="00F15CC7" w:rsidRDefault="00F15CC7" w:rsidP="00F15CC7">
      <w:pPr>
        <w:pStyle w:val="11"/>
        <w:shd w:val="clear" w:color="auto" w:fill="auto"/>
        <w:tabs>
          <w:tab w:val="left" w:pos="1438"/>
        </w:tabs>
        <w:spacing w:after="0" w:line="252" w:lineRule="exact"/>
        <w:ind w:right="20"/>
      </w:pPr>
    </w:p>
    <w:p w:rsidR="00F15CC7" w:rsidRDefault="00F15CC7" w:rsidP="00F15CC7">
      <w:pPr>
        <w:pStyle w:val="11"/>
        <w:shd w:val="clear" w:color="auto" w:fill="auto"/>
        <w:tabs>
          <w:tab w:val="left" w:pos="1438"/>
        </w:tabs>
        <w:spacing w:after="0" w:line="252" w:lineRule="exact"/>
        <w:ind w:right="20"/>
      </w:pPr>
    </w:p>
    <w:p w:rsidR="00F15CC7" w:rsidRDefault="00F15CC7" w:rsidP="00F15CC7">
      <w:pPr>
        <w:pStyle w:val="11"/>
        <w:shd w:val="clear" w:color="auto" w:fill="auto"/>
        <w:tabs>
          <w:tab w:val="left" w:pos="1438"/>
        </w:tabs>
        <w:spacing w:after="0" w:line="252" w:lineRule="exact"/>
        <w:ind w:right="20"/>
      </w:pPr>
    </w:p>
    <w:p w:rsidR="00F15CC7" w:rsidRDefault="00F15CC7" w:rsidP="00F15CC7">
      <w:pPr>
        <w:pStyle w:val="11"/>
        <w:shd w:val="clear" w:color="auto" w:fill="auto"/>
        <w:tabs>
          <w:tab w:val="left" w:pos="1438"/>
        </w:tabs>
        <w:spacing w:after="0" w:line="252" w:lineRule="exact"/>
        <w:ind w:right="20"/>
      </w:pPr>
    </w:p>
    <w:p w:rsidR="00F15CC7" w:rsidRDefault="00F15CC7" w:rsidP="00F15CC7">
      <w:pPr>
        <w:pStyle w:val="11"/>
        <w:shd w:val="clear" w:color="auto" w:fill="auto"/>
        <w:tabs>
          <w:tab w:val="left" w:pos="1438"/>
        </w:tabs>
        <w:spacing w:after="0" w:line="252" w:lineRule="exact"/>
        <w:ind w:right="20"/>
      </w:pPr>
    </w:p>
    <w:p w:rsidR="009F5AF6" w:rsidRDefault="00A6089E" w:rsidP="00F15CC7">
      <w:pPr>
        <w:pStyle w:val="11"/>
        <w:numPr>
          <w:ilvl w:val="0"/>
          <w:numId w:val="7"/>
        </w:numPr>
        <w:shd w:val="clear" w:color="auto" w:fill="auto"/>
        <w:tabs>
          <w:tab w:val="left" w:pos="1453"/>
        </w:tabs>
        <w:spacing w:after="0" w:line="252" w:lineRule="exact"/>
        <w:ind w:left="20" w:right="20" w:firstLine="720"/>
      </w:pPr>
      <w:r>
        <w:t>Копировать бухгалтерские, налоговые регистры, бухгалтерскую (финансовую) отчетность, первичные документы и другие, необходимые для проведения аудита документы.</w:t>
      </w:r>
    </w:p>
    <w:p w:rsidR="009F5AF6" w:rsidRDefault="00A6089E" w:rsidP="00F15CC7">
      <w:pPr>
        <w:pStyle w:val="11"/>
        <w:numPr>
          <w:ilvl w:val="0"/>
          <w:numId w:val="7"/>
        </w:numPr>
        <w:shd w:val="clear" w:color="auto" w:fill="auto"/>
        <w:tabs>
          <w:tab w:val="left" w:pos="1446"/>
        </w:tabs>
        <w:spacing w:after="0" w:line="252" w:lineRule="exact"/>
        <w:ind w:left="20" w:right="20" w:firstLine="720"/>
      </w:pPr>
      <w:r>
        <w:t>За свой счет и риск привлекать к участию в проведении аудита экспертов, другие аудиторские организации.</w:t>
      </w:r>
    </w:p>
    <w:p w:rsidR="009F5AF6" w:rsidRDefault="00A6089E" w:rsidP="00F15CC7">
      <w:pPr>
        <w:pStyle w:val="11"/>
        <w:numPr>
          <w:ilvl w:val="0"/>
          <w:numId w:val="7"/>
        </w:numPr>
        <w:shd w:val="clear" w:color="auto" w:fill="auto"/>
        <w:tabs>
          <w:tab w:val="left" w:pos="1453"/>
        </w:tabs>
        <w:spacing w:after="222" w:line="252" w:lineRule="exact"/>
        <w:ind w:left="20" w:right="20" w:firstLine="720"/>
      </w:pPr>
      <w:r>
        <w:t>Исполнитель вправе не приступать к оказанию услуг, а начатые услуги приостановить в случае нарушения Заказчиком своих обязанностей по настоящему договору, в частности непредоставление документации, несвоевременное создание условий для работы Исполнителя или просрочка оплаты, либо при наличии обстоятельств, очевидно свидетельствующих о том, что исполнение указанных обязанностей не будет произведено в установленный срок.</w:t>
      </w:r>
    </w:p>
    <w:p w:rsidR="009F5AF6" w:rsidRDefault="00A6089E" w:rsidP="00F15CC7">
      <w:pPr>
        <w:pStyle w:val="10"/>
        <w:keepNext/>
        <w:keepLines/>
        <w:shd w:val="clear" w:color="auto" w:fill="auto"/>
        <w:spacing w:after="100" w:line="200" w:lineRule="exact"/>
        <w:ind w:left="3580"/>
      </w:pPr>
      <w:bookmarkStart w:id="9" w:name="bookmark9"/>
      <w:r>
        <w:t>4. Порядок сдачи работ</w:t>
      </w:r>
      <w:bookmarkEnd w:id="9"/>
    </w:p>
    <w:p w:rsidR="009F5AF6" w:rsidRDefault="00A6089E" w:rsidP="00F15CC7">
      <w:pPr>
        <w:pStyle w:val="11"/>
        <w:numPr>
          <w:ilvl w:val="1"/>
          <w:numId w:val="7"/>
        </w:numPr>
        <w:shd w:val="clear" w:color="auto" w:fill="auto"/>
        <w:tabs>
          <w:tab w:val="left" w:pos="1294"/>
        </w:tabs>
        <w:spacing w:after="0" w:line="252" w:lineRule="exact"/>
        <w:ind w:left="20" w:right="20" w:firstLine="720"/>
      </w:pPr>
      <w:r>
        <w:t>При условии своевременного исполнения Заказчиком своих обязательств по предоставлению документов, информации, а также обязательств по оплате, Исполнитель по завершении проверки передает Заказчику проект Аудиторского заключения. Проект направляется Заказчику доступными средствами связи, в т.ч. он может быть направлен по электронной почте.</w:t>
      </w:r>
    </w:p>
    <w:p w:rsidR="009F5AF6" w:rsidRDefault="00A6089E" w:rsidP="00F15CC7">
      <w:pPr>
        <w:pStyle w:val="11"/>
        <w:numPr>
          <w:ilvl w:val="1"/>
          <w:numId w:val="7"/>
        </w:numPr>
        <w:shd w:val="clear" w:color="auto" w:fill="auto"/>
        <w:tabs>
          <w:tab w:val="left" w:pos="1280"/>
        </w:tabs>
        <w:spacing w:after="0" w:line="252" w:lineRule="exact"/>
        <w:ind w:left="20" w:right="20" w:firstLine="720"/>
      </w:pPr>
      <w:r>
        <w:t>Датой предоставления проекта является дата доставки электронного сообщения, указанная в уведомлении оператора связи.</w:t>
      </w:r>
    </w:p>
    <w:p w:rsidR="009F5AF6" w:rsidRDefault="00A6089E" w:rsidP="00F15CC7">
      <w:pPr>
        <w:pStyle w:val="11"/>
        <w:numPr>
          <w:ilvl w:val="1"/>
          <w:numId w:val="7"/>
        </w:numPr>
        <w:shd w:val="clear" w:color="auto" w:fill="auto"/>
        <w:tabs>
          <w:tab w:val="left" w:pos="1287"/>
        </w:tabs>
        <w:spacing w:after="0" w:line="252" w:lineRule="exact"/>
        <w:ind w:left="20" w:right="20" w:firstLine="720"/>
      </w:pPr>
      <w:r>
        <w:t>Если в течение 5 (пяти) рабочих дней с даты предоставления Заказчику проекта, представленного Исполнителем в соответствии с п. 4.1. настоящего договора, от Заказчика не поступит сообщений о внесении изменений (уточнений) в представленную финансовую отчетность, Исполнитель направляет Заказчику Аудиторское заключение, а также акт приемки выполненных услуг, счет и счет-фактуру.</w:t>
      </w:r>
    </w:p>
    <w:p w:rsidR="009F5AF6" w:rsidRDefault="00A6089E" w:rsidP="00F15CC7">
      <w:pPr>
        <w:pStyle w:val="11"/>
        <w:numPr>
          <w:ilvl w:val="1"/>
          <w:numId w:val="7"/>
        </w:numPr>
        <w:shd w:val="clear" w:color="auto" w:fill="auto"/>
        <w:tabs>
          <w:tab w:val="left" w:pos="1294"/>
        </w:tabs>
        <w:spacing w:after="0" w:line="252" w:lineRule="exact"/>
        <w:ind w:left="20" w:right="20" w:firstLine="720"/>
      </w:pPr>
      <w:r>
        <w:t>В течение 5 (пяти) банковских дней с даты получения аудиторского заключения, Заказчик должен подписать акт приемки услуг или представить Исполнителю мотивированный отказ в приемке услуг.</w:t>
      </w:r>
    </w:p>
    <w:p w:rsidR="009F5AF6" w:rsidRDefault="00A6089E" w:rsidP="00F15CC7">
      <w:pPr>
        <w:pStyle w:val="11"/>
        <w:numPr>
          <w:ilvl w:val="1"/>
          <w:numId w:val="7"/>
        </w:numPr>
        <w:shd w:val="clear" w:color="auto" w:fill="auto"/>
        <w:tabs>
          <w:tab w:val="left" w:pos="1287"/>
        </w:tabs>
        <w:spacing w:after="222" w:line="252" w:lineRule="exact"/>
        <w:ind w:left="20" w:right="20" w:firstLine="720"/>
      </w:pPr>
      <w:r>
        <w:t xml:space="preserve">Если в срок, установленный п. </w:t>
      </w:r>
      <w:r w:rsidRPr="00150ADA">
        <w:t xml:space="preserve">4.3., </w:t>
      </w:r>
      <w:r>
        <w:t>от Заказчика не поступит мотивированного отказа в приемке, услуги Исполнителя считаются принятыми без возражений в день выставления акта и подлежат оплате в полном объеме в соответствии с условиями настоящего Договора, акт считается подписанным.</w:t>
      </w:r>
    </w:p>
    <w:p w:rsidR="009F5AF6" w:rsidRDefault="00A6089E" w:rsidP="00F15CC7">
      <w:pPr>
        <w:pStyle w:val="10"/>
        <w:keepNext/>
        <w:keepLines/>
        <w:shd w:val="clear" w:color="auto" w:fill="auto"/>
        <w:spacing w:after="96" w:line="200" w:lineRule="exact"/>
        <w:ind w:left="3580"/>
      </w:pPr>
      <w:bookmarkStart w:id="10" w:name="bookmark10"/>
      <w:r>
        <w:t>5. Стоимость работ</w:t>
      </w:r>
      <w:bookmarkEnd w:id="10"/>
    </w:p>
    <w:p w:rsidR="009F5AF6" w:rsidRDefault="00A6089E" w:rsidP="00F15CC7">
      <w:pPr>
        <w:pStyle w:val="40"/>
        <w:numPr>
          <w:ilvl w:val="2"/>
          <w:numId w:val="7"/>
        </w:numPr>
        <w:shd w:val="clear" w:color="auto" w:fill="auto"/>
        <w:tabs>
          <w:tab w:val="left" w:pos="1280"/>
        </w:tabs>
        <w:spacing w:before="0"/>
        <w:ind w:left="20" w:right="20" w:firstLine="720"/>
        <w:jc w:val="left"/>
      </w:pPr>
      <w:r>
        <w:rPr>
          <w:rStyle w:val="41"/>
        </w:rPr>
        <w:t>Общая стоимость услуг Исполнителя составляет</w:t>
      </w:r>
      <w:r>
        <w:t xml:space="preserve"> </w:t>
      </w:r>
      <w:r w:rsidR="00F805E3">
        <w:t>__________________</w:t>
      </w:r>
      <w:r>
        <w:t xml:space="preserve"> рублей 00 копеек,</w:t>
      </w:r>
      <w:r>
        <w:rPr>
          <w:rStyle w:val="41"/>
        </w:rPr>
        <w:t xml:space="preserve"> в т</w:t>
      </w:r>
      <w:r>
        <w:t>.ч. НДС 18%.</w:t>
      </w:r>
    </w:p>
    <w:p w:rsidR="009F5AF6" w:rsidRDefault="00A6089E" w:rsidP="00F15CC7">
      <w:pPr>
        <w:pStyle w:val="11"/>
        <w:numPr>
          <w:ilvl w:val="2"/>
          <w:numId w:val="7"/>
        </w:numPr>
        <w:shd w:val="clear" w:color="auto" w:fill="auto"/>
        <w:tabs>
          <w:tab w:val="left" w:pos="1287"/>
        </w:tabs>
        <w:spacing w:after="0" w:line="252" w:lineRule="exact"/>
        <w:ind w:left="20" w:firstLine="720"/>
      </w:pPr>
      <w:r>
        <w:t>Оплата услуг производится в следующем порядке:</w:t>
      </w:r>
    </w:p>
    <w:p w:rsidR="009F5AF6" w:rsidRDefault="00A6089E" w:rsidP="00F15CC7">
      <w:pPr>
        <w:pStyle w:val="11"/>
        <w:numPr>
          <w:ilvl w:val="3"/>
          <w:numId w:val="7"/>
        </w:numPr>
        <w:shd w:val="clear" w:color="auto" w:fill="auto"/>
        <w:tabs>
          <w:tab w:val="left" w:pos="1654"/>
        </w:tabs>
        <w:spacing w:after="0" w:line="252" w:lineRule="exact"/>
        <w:ind w:left="20" w:right="20" w:firstLine="720"/>
      </w:pPr>
      <w:r>
        <w:t>Заказчик уплачивает аванс в размере 50 % стоимости услуг в течении 5 календарных дней с даты заключения договора.</w:t>
      </w:r>
    </w:p>
    <w:p w:rsidR="009F5AF6" w:rsidRDefault="00A6089E" w:rsidP="00F15CC7">
      <w:pPr>
        <w:pStyle w:val="11"/>
        <w:numPr>
          <w:ilvl w:val="3"/>
          <w:numId w:val="7"/>
        </w:numPr>
        <w:shd w:val="clear" w:color="auto" w:fill="auto"/>
        <w:tabs>
          <w:tab w:val="left" w:pos="1662"/>
        </w:tabs>
        <w:spacing w:after="1002" w:line="252" w:lineRule="exact"/>
        <w:ind w:left="20" w:right="20" w:firstLine="720"/>
      </w:pPr>
      <w:r>
        <w:t>Оставшиеся 50% стоимости услуг уплачиваются Заказчиком в течение 5 банковских дней после получения Заказчиком счета на оплату и подписания акта выполненных работ.</w:t>
      </w:r>
    </w:p>
    <w:p w:rsidR="009F5AF6" w:rsidRDefault="00A6089E" w:rsidP="00F15CC7">
      <w:pPr>
        <w:pStyle w:val="30"/>
        <w:shd w:val="clear" w:color="auto" w:fill="auto"/>
        <w:spacing w:before="0" w:line="140" w:lineRule="exact"/>
        <w:ind w:left="2400"/>
        <w:jc w:val="left"/>
      </w:pPr>
      <w:r>
        <w:br w:type="page"/>
      </w:r>
    </w:p>
    <w:p w:rsidR="00F15CC7" w:rsidRDefault="00F15CC7" w:rsidP="00F15CC7">
      <w:pPr>
        <w:pStyle w:val="11"/>
        <w:shd w:val="clear" w:color="auto" w:fill="auto"/>
        <w:spacing w:after="225" w:line="256" w:lineRule="exact"/>
        <w:ind w:left="40" w:right="20" w:firstLine="720"/>
      </w:pPr>
    </w:p>
    <w:p w:rsidR="00F15CC7" w:rsidRDefault="00F15CC7" w:rsidP="00F15CC7">
      <w:pPr>
        <w:pStyle w:val="11"/>
        <w:shd w:val="clear" w:color="auto" w:fill="auto"/>
        <w:spacing w:after="225" w:line="256" w:lineRule="exact"/>
        <w:ind w:left="40" w:right="20" w:firstLine="720"/>
      </w:pPr>
    </w:p>
    <w:p w:rsidR="00F15CC7" w:rsidRDefault="00F15CC7" w:rsidP="00F15CC7">
      <w:pPr>
        <w:pStyle w:val="11"/>
        <w:shd w:val="clear" w:color="auto" w:fill="auto"/>
        <w:spacing w:after="225" w:line="256" w:lineRule="exact"/>
        <w:ind w:left="40" w:right="20" w:firstLine="720"/>
      </w:pPr>
    </w:p>
    <w:p w:rsidR="009F5AF6" w:rsidRDefault="00A6089E" w:rsidP="00F15CC7">
      <w:pPr>
        <w:pStyle w:val="11"/>
        <w:shd w:val="clear" w:color="auto" w:fill="auto"/>
        <w:spacing w:after="225" w:line="256" w:lineRule="exact"/>
        <w:ind w:left="40" w:right="20" w:firstLine="720"/>
      </w:pPr>
      <w:r>
        <w:t>5.3. Стоимость услуг Исполнителя, определенная в п. 5.1. настоящего Договора, включает в себя накладные расходы на проезд и проживание специалистов, понесенные Исполнителем в связи с исполнением настоящего Договора.</w:t>
      </w:r>
    </w:p>
    <w:p w:rsidR="009F5AF6" w:rsidRDefault="00A6089E" w:rsidP="00F15CC7">
      <w:pPr>
        <w:pStyle w:val="10"/>
        <w:keepNext/>
        <w:keepLines/>
        <w:shd w:val="clear" w:color="auto" w:fill="auto"/>
        <w:spacing w:after="99" w:line="200" w:lineRule="exact"/>
        <w:ind w:left="3340"/>
      </w:pPr>
      <w:bookmarkStart w:id="11" w:name="bookmark12"/>
      <w:r>
        <w:t>6. Ответственность сторон</w:t>
      </w:r>
      <w:bookmarkEnd w:id="11"/>
    </w:p>
    <w:p w:rsidR="009F5AF6" w:rsidRDefault="00A6089E" w:rsidP="00F15CC7">
      <w:pPr>
        <w:pStyle w:val="11"/>
        <w:numPr>
          <w:ilvl w:val="0"/>
          <w:numId w:val="8"/>
        </w:numPr>
        <w:shd w:val="clear" w:color="auto" w:fill="auto"/>
        <w:tabs>
          <w:tab w:val="left" w:pos="1293"/>
        </w:tabs>
        <w:spacing w:after="0" w:line="245" w:lineRule="exact"/>
        <w:ind w:left="40" w:right="20" w:firstLine="720"/>
      </w:pPr>
      <w:r>
        <w:t>Исполнитель несет ответственность за формирование и выражение профессионального мнения о достоверности финансовой отчетности Заказчика, составленной в соответствии с МСФО, во всех существенных отношениях.</w:t>
      </w:r>
    </w:p>
    <w:p w:rsidR="009F5AF6" w:rsidRDefault="00A6089E" w:rsidP="00F15CC7">
      <w:pPr>
        <w:pStyle w:val="11"/>
        <w:numPr>
          <w:ilvl w:val="0"/>
          <w:numId w:val="8"/>
        </w:numPr>
        <w:shd w:val="clear" w:color="auto" w:fill="auto"/>
        <w:tabs>
          <w:tab w:val="left" w:pos="1286"/>
        </w:tabs>
        <w:spacing w:after="0" w:line="245" w:lineRule="exact"/>
        <w:ind w:left="40" w:right="20" w:firstLine="720"/>
      </w:pPr>
      <w:r>
        <w:t>За достоверность и полноту предоставленной Исполнителю информации несет ответственность Заказчик.</w:t>
      </w:r>
    </w:p>
    <w:p w:rsidR="009F5AF6" w:rsidRDefault="00A6089E" w:rsidP="00F15CC7">
      <w:pPr>
        <w:pStyle w:val="11"/>
        <w:numPr>
          <w:ilvl w:val="0"/>
          <w:numId w:val="8"/>
        </w:numPr>
        <w:shd w:val="clear" w:color="auto" w:fill="auto"/>
        <w:tabs>
          <w:tab w:val="left" w:pos="1293"/>
        </w:tabs>
        <w:spacing w:after="0" w:line="245" w:lineRule="exact"/>
        <w:ind w:left="40" w:right="20" w:firstLine="720"/>
      </w:pPr>
      <w:r>
        <w:t>За нарушение условий о порядке оплаты Заказчик выплачивает Исполнителю пеню в размере 0,1% от стоимости услуг за каждый день просрочки.</w:t>
      </w:r>
    </w:p>
    <w:p w:rsidR="009F5AF6" w:rsidRDefault="00A6089E" w:rsidP="00F15CC7">
      <w:pPr>
        <w:pStyle w:val="11"/>
        <w:numPr>
          <w:ilvl w:val="0"/>
          <w:numId w:val="8"/>
        </w:numPr>
        <w:shd w:val="clear" w:color="auto" w:fill="auto"/>
        <w:tabs>
          <w:tab w:val="left" w:pos="1300"/>
        </w:tabs>
        <w:spacing w:after="216" w:line="245" w:lineRule="exact"/>
        <w:ind w:left="40" w:right="20" w:firstLine="720"/>
      </w:pPr>
      <w:r>
        <w:t>В случае нарушения Исполнителем сроков представления аудиторского заключения, установленных настоящим договором, если это нарушение произошло по вине Исполнителя, последний выплачивает Заказчику пеню в размере 0,1% от стоимости услуг за каждый день просрочки.</w:t>
      </w:r>
    </w:p>
    <w:p w:rsidR="009F5AF6" w:rsidRDefault="00A6089E" w:rsidP="00F15CC7">
      <w:pPr>
        <w:pStyle w:val="10"/>
        <w:keepNext/>
        <w:keepLines/>
        <w:shd w:val="clear" w:color="auto" w:fill="auto"/>
        <w:spacing w:after="82" w:line="200" w:lineRule="exact"/>
        <w:ind w:left="4240"/>
      </w:pPr>
      <w:bookmarkStart w:id="12" w:name="bookmark13"/>
      <w:r>
        <w:t>7. Сроки</w:t>
      </w:r>
      <w:bookmarkEnd w:id="12"/>
    </w:p>
    <w:p w:rsidR="009F5AF6" w:rsidRDefault="00A6089E" w:rsidP="00F15CC7">
      <w:pPr>
        <w:pStyle w:val="11"/>
        <w:numPr>
          <w:ilvl w:val="0"/>
          <w:numId w:val="9"/>
        </w:numPr>
        <w:shd w:val="clear" w:color="auto" w:fill="auto"/>
        <w:tabs>
          <w:tab w:val="left" w:pos="1300"/>
        </w:tabs>
        <w:spacing w:after="0" w:line="252" w:lineRule="exact"/>
        <w:ind w:left="40" w:right="20" w:firstLine="720"/>
      </w:pPr>
      <w:r>
        <w:t xml:space="preserve">Сроки проведения проверки - </w:t>
      </w:r>
      <w:r w:rsidR="00F45CC8">
        <w:t>1</w:t>
      </w:r>
      <w:r>
        <w:t>4 календарных дней с момента подписания договора (при условии предоставления нам всей необходимой информации</w:t>
      </w:r>
      <w:r w:rsidR="000A5E62">
        <w:t xml:space="preserve"> </w:t>
      </w:r>
      <w:r>
        <w:t xml:space="preserve"> </w:t>
      </w:r>
      <w:r w:rsidR="000A5E62">
        <w:t xml:space="preserve">- </w:t>
      </w:r>
      <w:r>
        <w:t xml:space="preserve"> подготовленной отчетности по МСФО за 20</w:t>
      </w:r>
      <w:r w:rsidR="003236D6">
        <w:t>10</w:t>
      </w:r>
      <w:r>
        <w:t xml:space="preserve"> год.</w:t>
      </w:r>
    </w:p>
    <w:p w:rsidR="009F5AF6" w:rsidRDefault="00A6089E" w:rsidP="00F15CC7">
      <w:pPr>
        <w:pStyle w:val="11"/>
        <w:numPr>
          <w:ilvl w:val="0"/>
          <w:numId w:val="9"/>
        </w:numPr>
        <w:shd w:val="clear" w:color="auto" w:fill="auto"/>
        <w:tabs>
          <w:tab w:val="left" w:pos="1307"/>
        </w:tabs>
        <w:spacing w:after="222" w:line="252" w:lineRule="exact"/>
        <w:ind w:left="40" w:right="20" w:firstLine="720"/>
      </w:pPr>
      <w:r>
        <w:t>Если финансовая отчетность, а также иные документы и информация, которые должны быть предоставлены по настоящему договору Исполнителю, в т.ч. документы и информация, затребованные Исполнителем, не были предоставлены в срок (независимо от того, произошло ли это по вине Заказчика или в отсутствие его вины), то Исполнитель вправе задержать представление результатов, предусмотренных настоящим договором.</w:t>
      </w:r>
    </w:p>
    <w:p w:rsidR="009F5AF6" w:rsidRDefault="00A6089E" w:rsidP="00F15CC7">
      <w:pPr>
        <w:pStyle w:val="10"/>
        <w:keepNext/>
        <w:keepLines/>
        <w:shd w:val="clear" w:color="auto" w:fill="auto"/>
        <w:spacing w:after="100" w:line="200" w:lineRule="exact"/>
        <w:ind w:left="3660"/>
      </w:pPr>
      <w:bookmarkStart w:id="13" w:name="bookmark14"/>
      <w:r>
        <w:t>8. Разрешение споров</w:t>
      </w:r>
      <w:bookmarkEnd w:id="13"/>
    </w:p>
    <w:p w:rsidR="009F5AF6" w:rsidRDefault="00A6089E" w:rsidP="00F15CC7">
      <w:pPr>
        <w:pStyle w:val="11"/>
        <w:numPr>
          <w:ilvl w:val="0"/>
          <w:numId w:val="10"/>
        </w:numPr>
        <w:shd w:val="clear" w:color="auto" w:fill="auto"/>
        <w:tabs>
          <w:tab w:val="left" w:pos="1307"/>
        </w:tabs>
        <w:spacing w:after="0" w:line="252" w:lineRule="exact"/>
        <w:ind w:left="40" w:right="20" w:firstLine="720"/>
      </w:pPr>
      <w:r>
        <w:t>Претензионный порядок рассмотрения споров является обязательным. Претензия направляется в письменной форме. Сторона, получившая претензию, обязана направить ответ в течение семи дней с момента получения претензии.</w:t>
      </w:r>
    </w:p>
    <w:p w:rsidR="009F5AF6" w:rsidRDefault="00A6089E" w:rsidP="00F15CC7">
      <w:pPr>
        <w:pStyle w:val="11"/>
        <w:numPr>
          <w:ilvl w:val="0"/>
          <w:numId w:val="10"/>
        </w:numPr>
        <w:shd w:val="clear" w:color="auto" w:fill="auto"/>
        <w:tabs>
          <w:tab w:val="left" w:pos="1300"/>
        </w:tabs>
        <w:spacing w:after="222" w:line="252" w:lineRule="exact"/>
        <w:ind w:left="40" w:right="20" w:firstLine="720"/>
      </w:pPr>
      <w:r>
        <w:t>При отклонении претензии или истечении срока рассмотрения претензии, неурегулированные разногласия Сторон передаются на рассмотрение в Арбитражный суд города Москвы, Споры разрешаются на основании действующего законодательства Российской Федерации.</w:t>
      </w:r>
    </w:p>
    <w:p w:rsidR="009F5AF6" w:rsidRDefault="00A6089E" w:rsidP="00F15CC7">
      <w:pPr>
        <w:pStyle w:val="10"/>
        <w:keepNext/>
        <w:keepLines/>
        <w:numPr>
          <w:ilvl w:val="1"/>
          <w:numId w:val="10"/>
        </w:numPr>
        <w:shd w:val="clear" w:color="auto" w:fill="auto"/>
        <w:tabs>
          <w:tab w:val="left" w:pos="4180"/>
        </w:tabs>
        <w:spacing w:after="89" w:line="200" w:lineRule="exact"/>
        <w:ind w:left="3820"/>
      </w:pPr>
      <w:bookmarkStart w:id="14" w:name="bookmark15"/>
      <w:r>
        <w:t>Срок договора</w:t>
      </w:r>
      <w:bookmarkEnd w:id="14"/>
    </w:p>
    <w:p w:rsidR="009F5AF6" w:rsidRDefault="00A6089E" w:rsidP="00F15CC7">
      <w:pPr>
        <w:pStyle w:val="11"/>
        <w:numPr>
          <w:ilvl w:val="2"/>
          <w:numId w:val="10"/>
        </w:numPr>
        <w:shd w:val="clear" w:color="auto" w:fill="auto"/>
        <w:tabs>
          <w:tab w:val="left" w:pos="1307"/>
        </w:tabs>
        <w:spacing w:after="0" w:line="252" w:lineRule="exact"/>
        <w:ind w:left="40" w:right="20" w:firstLine="720"/>
      </w:pPr>
      <w:r>
        <w:t>Настоящий Договор вступает в силу с момента подписания и действует до полного выполнения Сторонами принятых на себя обязательств, а в вопросах расчетов - до полного расчета Сторон.</w:t>
      </w:r>
    </w:p>
    <w:p w:rsidR="009F5AF6" w:rsidRDefault="00A6089E" w:rsidP="00F15CC7">
      <w:pPr>
        <w:pStyle w:val="11"/>
        <w:numPr>
          <w:ilvl w:val="2"/>
          <w:numId w:val="10"/>
        </w:numPr>
        <w:shd w:val="clear" w:color="auto" w:fill="auto"/>
        <w:tabs>
          <w:tab w:val="left" w:pos="1314"/>
        </w:tabs>
        <w:spacing w:after="0" w:line="252" w:lineRule="exact"/>
        <w:ind w:left="40" w:right="20" w:firstLine="720"/>
      </w:pPr>
      <w:r>
        <w:t>Каждая из Сторон имеет право прекратить действие настоящего Договора в одностороннем порядке путем письменного уведомления другой Стороны, если другая Сторона нарушит свои обязательства по Договору и такое нарушение не будет ею устранено в течение 7 дней с даты получения письменного уведомления о данном нарушении.</w:t>
      </w:r>
    </w:p>
    <w:p w:rsidR="009F5AF6" w:rsidRDefault="00A6089E" w:rsidP="00F15CC7">
      <w:pPr>
        <w:pStyle w:val="11"/>
        <w:numPr>
          <w:ilvl w:val="2"/>
          <w:numId w:val="10"/>
        </w:numPr>
        <w:shd w:val="clear" w:color="auto" w:fill="auto"/>
        <w:tabs>
          <w:tab w:val="left" w:pos="1314"/>
        </w:tabs>
        <w:spacing w:after="0" w:line="252" w:lineRule="exact"/>
        <w:ind w:left="40" w:right="20" w:firstLine="720"/>
      </w:pPr>
      <w:r>
        <w:t>В случае невозможности исполнения, возникшей по вине Заказчика (в т.ч., но не исключительно, в случае непредоставления Заказчиком всей или части необходимой информации и документов либо иного нарушения Заказчиком своих обязанностей по настоящему договору), услуги Исполнителя подлежат оплате в полном объеме.</w:t>
      </w:r>
    </w:p>
    <w:p w:rsidR="009F5AF6" w:rsidRDefault="00A6089E" w:rsidP="00F15CC7">
      <w:pPr>
        <w:pStyle w:val="11"/>
        <w:numPr>
          <w:ilvl w:val="2"/>
          <w:numId w:val="10"/>
        </w:numPr>
        <w:shd w:val="clear" w:color="auto" w:fill="auto"/>
        <w:tabs>
          <w:tab w:val="left" w:pos="1314"/>
        </w:tabs>
        <w:spacing w:after="222" w:line="252" w:lineRule="exact"/>
        <w:ind w:left="40" w:right="20" w:firstLine="720"/>
      </w:pPr>
      <w:r>
        <w:t xml:space="preserve">Оплата в случаях, предусмотренных п. </w:t>
      </w:r>
      <w:r w:rsidRPr="00150ADA">
        <w:t xml:space="preserve">9.3., </w:t>
      </w:r>
      <w:r>
        <w:t>производится в течение 15 банковских дней с даты получения уведомления о расторжении,</w:t>
      </w:r>
    </w:p>
    <w:p w:rsidR="009F5AF6" w:rsidRDefault="00A6089E" w:rsidP="00F15CC7">
      <w:pPr>
        <w:pStyle w:val="10"/>
        <w:keepNext/>
        <w:keepLines/>
        <w:numPr>
          <w:ilvl w:val="1"/>
          <w:numId w:val="10"/>
        </w:numPr>
        <w:shd w:val="clear" w:color="auto" w:fill="auto"/>
        <w:tabs>
          <w:tab w:val="left" w:pos="4166"/>
        </w:tabs>
        <w:spacing w:after="96" w:line="200" w:lineRule="exact"/>
        <w:ind w:left="3820"/>
      </w:pPr>
      <w:bookmarkStart w:id="15" w:name="bookmark16"/>
      <w:r>
        <w:t>Прочие условия</w:t>
      </w:r>
      <w:bookmarkEnd w:id="15"/>
    </w:p>
    <w:p w:rsidR="009F5AF6" w:rsidRDefault="00A6089E" w:rsidP="002A4E28">
      <w:pPr>
        <w:pStyle w:val="11"/>
        <w:shd w:val="clear" w:color="auto" w:fill="auto"/>
        <w:spacing w:after="0" w:line="252" w:lineRule="exact"/>
        <w:ind w:left="40" w:right="20" w:firstLine="720"/>
        <w:jc w:val="both"/>
        <w:sectPr w:rsidR="009F5AF6" w:rsidSect="002A4E28">
          <w:type w:val="continuous"/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  <w:r>
        <w:t>10,1. Стороны обязуются хранить в тайне любую информацию и данные, предоставляемые каждой из Сторон в связи с исполнением настоящего Договора, не раскрывать и не разглашать</w:t>
      </w:r>
    </w:p>
    <w:p w:rsidR="009F5AF6" w:rsidRDefault="009F5AF6" w:rsidP="002A4E28">
      <w:pPr>
        <w:jc w:val="both"/>
        <w:rPr>
          <w:sz w:val="2"/>
          <w:szCs w:val="2"/>
        </w:rPr>
        <w:sectPr w:rsidR="009F5AF6" w:rsidSect="002A4E28">
          <w:type w:val="continuous"/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2A4E28" w:rsidRDefault="002A4E28" w:rsidP="002A4E28">
      <w:pPr>
        <w:pStyle w:val="11"/>
        <w:shd w:val="clear" w:color="auto" w:fill="auto"/>
        <w:spacing w:after="0" w:line="252" w:lineRule="exact"/>
        <w:ind w:left="20"/>
        <w:jc w:val="both"/>
      </w:pPr>
    </w:p>
    <w:p w:rsidR="002A4E28" w:rsidRDefault="002A4E28" w:rsidP="002A4E28">
      <w:pPr>
        <w:pStyle w:val="11"/>
        <w:shd w:val="clear" w:color="auto" w:fill="auto"/>
        <w:spacing w:after="0" w:line="252" w:lineRule="exact"/>
        <w:ind w:left="20"/>
        <w:jc w:val="both"/>
      </w:pPr>
    </w:p>
    <w:p w:rsidR="009F5AF6" w:rsidRDefault="00A6089E" w:rsidP="002A4E28">
      <w:pPr>
        <w:pStyle w:val="11"/>
        <w:shd w:val="clear" w:color="auto" w:fill="auto"/>
        <w:spacing w:after="0" w:line="252" w:lineRule="exact"/>
        <w:ind w:left="20"/>
        <w:jc w:val="both"/>
      </w:pPr>
      <w:r>
        <w:t>третьим лицам в целом или частично факты и информацию без предварительного письменного согласия одной из Сторон настоящего Договора.</w:t>
      </w:r>
    </w:p>
    <w:p w:rsidR="009F5AF6" w:rsidRDefault="00A6089E" w:rsidP="002A4E28">
      <w:pPr>
        <w:pStyle w:val="11"/>
        <w:numPr>
          <w:ilvl w:val="0"/>
          <w:numId w:val="11"/>
        </w:numPr>
        <w:shd w:val="clear" w:color="auto" w:fill="auto"/>
        <w:tabs>
          <w:tab w:val="left" w:pos="1273"/>
        </w:tabs>
        <w:spacing w:after="0" w:line="252" w:lineRule="exact"/>
        <w:ind w:left="20" w:firstLine="740"/>
        <w:jc w:val="both"/>
      </w:pPr>
      <w:r>
        <w:t>В случае изменения реквизитов, указанных в настоящем договоре Стороны обязаны в пятидневный срок письменно уведомить об этом друг друга.</w:t>
      </w:r>
    </w:p>
    <w:p w:rsidR="009F5AF6" w:rsidRDefault="00A6089E" w:rsidP="002A4E28">
      <w:pPr>
        <w:pStyle w:val="11"/>
        <w:numPr>
          <w:ilvl w:val="0"/>
          <w:numId w:val="11"/>
        </w:numPr>
        <w:shd w:val="clear" w:color="auto" w:fill="auto"/>
        <w:tabs>
          <w:tab w:val="left" w:pos="1276"/>
        </w:tabs>
        <w:spacing w:after="0" w:line="252" w:lineRule="exact"/>
        <w:ind w:left="20" w:firstLine="740"/>
        <w:jc w:val="both"/>
      </w:pPr>
      <w:r>
        <w:t>Если в настоящем договоре не указано иное все письменные документы вручаются Исполнителем под расписку или передаются иным способом, свидетельствующим о дате получения Заказчику, при этом вручение. Заказчик лично или через уполномоченное лицо, направляет корреспонденцию на почтовый адрес Исполнителя или вручает по фактическому адресу Исполнителя любым способом, свидетельствующим о дате получения.</w:t>
      </w:r>
    </w:p>
    <w:p w:rsidR="009F5AF6" w:rsidRDefault="00A6089E" w:rsidP="002A4E28">
      <w:pPr>
        <w:pStyle w:val="11"/>
        <w:numPr>
          <w:ilvl w:val="0"/>
          <w:numId w:val="11"/>
        </w:numPr>
        <w:shd w:val="clear" w:color="auto" w:fill="auto"/>
        <w:tabs>
          <w:tab w:val="left" w:pos="1273"/>
        </w:tabs>
        <w:spacing w:after="222" w:line="252" w:lineRule="exact"/>
        <w:ind w:left="20" w:firstLine="740"/>
        <w:jc w:val="both"/>
      </w:pPr>
      <w:r>
        <w:t>Во всем остальном, что не предусмотрено настоящем Договором, Стороны руководствуются законодательством Российской Федерации.</w:t>
      </w:r>
    </w:p>
    <w:p w:rsidR="009F5AF6" w:rsidRDefault="00A6089E" w:rsidP="002A4E28">
      <w:pPr>
        <w:pStyle w:val="10"/>
        <w:keepNext/>
        <w:keepLines/>
        <w:shd w:val="clear" w:color="auto" w:fill="auto"/>
        <w:spacing w:line="200" w:lineRule="exact"/>
        <w:ind w:left="3600"/>
        <w:jc w:val="both"/>
      </w:pPr>
      <w:r>
        <w:t xml:space="preserve">11. </w:t>
      </w:r>
      <w:bookmarkStart w:id="16" w:name="bookmark17"/>
      <w:r>
        <w:t>Реквизиты сторон</w:t>
      </w:r>
      <w:bookmarkEnd w:id="16"/>
    </w:p>
    <w:p w:rsidR="00D400DD" w:rsidRDefault="00D400DD" w:rsidP="002A4E28">
      <w:pPr>
        <w:pStyle w:val="10"/>
        <w:keepNext/>
        <w:keepLines/>
        <w:shd w:val="clear" w:color="auto" w:fill="auto"/>
        <w:spacing w:line="200" w:lineRule="exact"/>
        <w:ind w:left="3600"/>
        <w:jc w:val="both"/>
      </w:pPr>
    </w:p>
    <w:tbl>
      <w:tblPr>
        <w:tblStyle w:val="af"/>
        <w:tblW w:w="9180" w:type="dxa"/>
        <w:jc w:val="center"/>
        <w:tblInd w:w="1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76"/>
        <w:gridCol w:w="3904"/>
      </w:tblGrid>
      <w:tr w:rsidR="00D400DD" w:rsidTr="003769D4">
        <w:trPr>
          <w:trHeight w:val="2481"/>
          <w:jc w:val="center"/>
        </w:trPr>
        <w:tc>
          <w:tcPr>
            <w:tcW w:w="5276" w:type="dxa"/>
          </w:tcPr>
          <w:p w:rsidR="00D400DD" w:rsidRDefault="00D400DD" w:rsidP="002A4E28">
            <w:pPr>
              <w:pStyle w:val="10"/>
              <w:keepNext/>
              <w:keepLines/>
              <w:shd w:val="clear" w:color="auto" w:fill="auto"/>
              <w:spacing w:line="200" w:lineRule="exact"/>
              <w:jc w:val="both"/>
            </w:pPr>
            <w:r>
              <w:t>Заказчик :</w:t>
            </w:r>
          </w:p>
          <w:p w:rsidR="00D400DD" w:rsidRDefault="00D400DD" w:rsidP="002A4E28">
            <w:pPr>
              <w:pStyle w:val="10"/>
              <w:keepNext/>
              <w:keepLines/>
              <w:shd w:val="clear" w:color="auto" w:fill="auto"/>
              <w:spacing w:line="200" w:lineRule="exact"/>
              <w:jc w:val="both"/>
            </w:pPr>
          </w:p>
        </w:tc>
        <w:tc>
          <w:tcPr>
            <w:tcW w:w="3904" w:type="dxa"/>
          </w:tcPr>
          <w:p w:rsidR="00D400DD" w:rsidRDefault="00D400DD" w:rsidP="002A4E28">
            <w:pPr>
              <w:pStyle w:val="10"/>
              <w:keepNext/>
              <w:keepLines/>
              <w:shd w:val="clear" w:color="auto" w:fill="auto"/>
              <w:spacing w:line="200" w:lineRule="exact"/>
              <w:jc w:val="both"/>
            </w:pPr>
            <w:r>
              <w:t>Исполнитель :</w:t>
            </w:r>
          </w:p>
        </w:tc>
      </w:tr>
    </w:tbl>
    <w:p w:rsidR="00D400DD" w:rsidRDefault="00D400DD" w:rsidP="002A4E28">
      <w:pPr>
        <w:pStyle w:val="10"/>
        <w:keepNext/>
        <w:keepLines/>
        <w:shd w:val="clear" w:color="auto" w:fill="auto"/>
        <w:spacing w:line="200" w:lineRule="exact"/>
        <w:ind w:left="3600"/>
        <w:jc w:val="both"/>
      </w:pPr>
    </w:p>
    <w:p w:rsidR="00F15CC7" w:rsidRDefault="00F15CC7" w:rsidP="002A4E28">
      <w:pPr>
        <w:pStyle w:val="10"/>
        <w:keepNext/>
        <w:keepLines/>
        <w:shd w:val="clear" w:color="auto" w:fill="auto"/>
        <w:spacing w:line="200" w:lineRule="exact"/>
        <w:ind w:left="3600"/>
      </w:pPr>
    </w:p>
    <w:p w:rsidR="00F15CC7" w:rsidRDefault="00F15CC7" w:rsidP="002A4E28">
      <w:pPr>
        <w:pStyle w:val="10"/>
        <w:keepNext/>
        <w:keepLines/>
        <w:shd w:val="clear" w:color="auto" w:fill="auto"/>
        <w:spacing w:line="200" w:lineRule="exact"/>
        <w:ind w:left="3600"/>
      </w:pPr>
    </w:p>
    <w:p w:rsidR="009F5AF6" w:rsidRDefault="009F5AF6" w:rsidP="002A4E28">
      <w:pPr>
        <w:framePr w:w="11909" w:h="623" w:hRule="exact" w:wrap="notBeside" w:vAnchor="text" w:hAnchor="text" w:xAlign="center" w:y="1" w:anchorLock="1"/>
      </w:pPr>
    </w:p>
    <w:p w:rsidR="009F5AF6" w:rsidRDefault="00A6089E" w:rsidP="00F15CC7">
      <w:pPr>
        <w:rPr>
          <w:sz w:val="2"/>
          <w:szCs w:val="2"/>
        </w:rPr>
        <w:sectPr w:rsidR="009F5AF6" w:rsidSect="002A4E28">
          <w:type w:val="continuous"/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  <w:r>
        <w:t xml:space="preserve"> </w:t>
      </w:r>
    </w:p>
    <w:p w:rsidR="003236D6" w:rsidRDefault="003236D6" w:rsidP="00F15CC7">
      <w:pPr>
        <w:pStyle w:val="10"/>
        <w:keepNext/>
        <w:keepLines/>
        <w:shd w:val="clear" w:color="auto" w:fill="auto"/>
        <w:spacing w:line="248" w:lineRule="exact"/>
      </w:pPr>
      <w:bookmarkStart w:id="17" w:name="bookmark19"/>
    </w:p>
    <w:p w:rsidR="00F15CC7" w:rsidRDefault="00F15CC7" w:rsidP="00F15CC7">
      <w:pPr>
        <w:pStyle w:val="10"/>
        <w:keepNext/>
        <w:keepLines/>
        <w:shd w:val="clear" w:color="auto" w:fill="auto"/>
        <w:spacing w:line="248" w:lineRule="exact"/>
      </w:pPr>
    </w:p>
    <w:p w:rsidR="00F15CC7" w:rsidRDefault="00F15CC7" w:rsidP="00F15CC7">
      <w:pPr>
        <w:pStyle w:val="10"/>
        <w:keepNext/>
        <w:keepLines/>
        <w:shd w:val="clear" w:color="auto" w:fill="auto"/>
        <w:spacing w:line="248" w:lineRule="exact"/>
      </w:pPr>
    </w:p>
    <w:p w:rsidR="00F15CC7" w:rsidRDefault="00F15CC7" w:rsidP="00F15CC7">
      <w:pPr>
        <w:pStyle w:val="10"/>
        <w:keepNext/>
        <w:keepLines/>
        <w:shd w:val="clear" w:color="auto" w:fill="auto"/>
        <w:spacing w:line="248" w:lineRule="exact"/>
      </w:pPr>
    </w:p>
    <w:p w:rsidR="00F15CC7" w:rsidRDefault="00F15CC7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CC63FD" w:rsidRDefault="00CC63FD" w:rsidP="00F15CC7">
      <w:pPr>
        <w:pStyle w:val="10"/>
        <w:keepNext/>
        <w:keepLines/>
        <w:shd w:val="clear" w:color="auto" w:fill="auto"/>
        <w:spacing w:line="248" w:lineRule="exact"/>
      </w:pPr>
    </w:p>
    <w:p w:rsidR="00F15CC7" w:rsidRDefault="00F15CC7" w:rsidP="00F15CC7">
      <w:pPr>
        <w:pStyle w:val="10"/>
        <w:keepNext/>
        <w:keepLines/>
        <w:shd w:val="clear" w:color="auto" w:fill="auto"/>
        <w:spacing w:line="248" w:lineRule="exact"/>
      </w:pPr>
    </w:p>
    <w:p w:rsidR="00F15CC7" w:rsidRDefault="00F15CC7" w:rsidP="00F15CC7">
      <w:pPr>
        <w:pStyle w:val="10"/>
        <w:keepNext/>
        <w:keepLines/>
        <w:shd w:val="clear" w:color="auto" w:fill="auto"/>
        <w:spacing w:line="248" w:lineRule="exact"/>
      </w:pPr>
    </w:p>
    <w:p w:rsidR="00F15CC7" w:rsidRDefault="00F15CC7" w:rsidP="00F15CC7">
      <w:pPr>
        <w:pStyle w:val="10"/>
        <w:keepNext/>
        <w:keepLines/>
        <w:shd w:val="clear" w:color="auto" w:fill="auto"/>
        <w:spacing w:line="248" w:lineRule="exact"/>
      </w:pPr>
    </w:p>
    <w:p w:rsidR="00F15CC7" w:rsidRDefault="00F15CC7" w:rsidP="00F15CC7">
      <w:pPr>
        <w:pStyle w:val="10"/>
        <w:keepNext/>
        <w:keepLines/>
        <w:shd w:val="clear" w:color="auto" w:fill="auto"/>
        <w:spacing w:line="248" w:lineRule="exact"/>
      </w:pPr>
    </w:p>
    <w:p w:rsidR="00F15CC7" w:rsidRDefault="00F15CC7" w:rsidP="00F15CC7">
      <w:pPr>
        <w:pStyle w:val="10"/>
        <w:keepNext/>
        <w:keepLines/>
        <w:shd w:val="clear" w:color="auto" w:fill="auto"/>
        <w:spacing w:line="248" w:lineRule="exact"/>
      </w:pPr>
    </w:p>
    <w:bookmarkEnd w:id="17"/>
    <w:p w:rsidR="009F5AF6" w:rsidRDefault="009F5AF6" w:rsidP="00F15CC7">
      <w:pPr>
        <w:rPr>
          <w:sz w:val="2"/>
          <w:szCs w:val="2"/>
        </w:rPr>
        <w:sectPr w:rsidR="009F5AF6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</w:p>
    <w:p w:rsidR="009F5AF6" w:rsidRDefault="009F5AF6" w:rsidP="00C20085">
      <w:pPr>
        <w:pStyle w:val="10"/>
        <w:keepNext/>
        <w:keepLines/>
        <w:shd w:val="clear" w:color="auto" w:fill="auto"/>
        <w:spacing w:line="200" w:lineRule="exact"/>
      </w:pPr>
    </w:p>
    <w:p w:rsidR="009F5AF6" w:rsidRDefault="009F5AF6">
      <w:pPr>
        <w:rPr>
          <w:sz w:val="2"/>
          <w:szCs w:val="2"/>
        </w:rPr>
        <w:sectPr w:rsidR="009F5AF6">
          <w:type w:val="continuous"/>
          <w:pgSz w:w="11905" w:h="16837"/>
          <w:pgMar w:top="1387" w:right="2011" w:bottom="437" w:left="2014" w:header="0" w:footer="3" w:gutter="0"/>
          <w:cols w:space="720"/>
          <w:noEndnote/>
          <w:docGrid w:linePitch="360"/>
        </w:sectPr>
      </w:pPr>
    </w:p>
    <w:p w:rsidR="009F5AF6" w:rsidRDefault="00A6089E">
      <w:pPr>
        <w:rPr>
          <w:sz w:val="2"/>
          <w:szCs w:val="2"/>
        </w:rPr>
        <w:sectPr w:rsidR="009F5AF6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lastRenderedPageBreak/>
        <w:t xml:space="preserve"> </w:t>
      </w:r>
    </w:p>
    <w:p w:rsidR="009F5AF6" w:rsidRDefault="009F5AF6">
      <w:pPr>
        <w:rPr>
          <w:sz w:val="2"/>
          <w:szCs w:val="2"/>
        </w:rPr>
      </w:pPr>
    </w:p>
    <w:sectPr w:rsidR="009F5AF6" w:rsidSect="000615A4">
      <w:headerReference w:type="default" r:id="rId9"/>
      <w:type w:val="continuous"/>
      <w:pgSz w:w="11905" w:h="16837"/>
      <w:pgMar w:top="1495" w:right="747" w:bottom="4263" w:left="10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145" w:rsidRDefault="00521145">
      <w:r>
        <w:separator/>
      </w:r>
    </w:p>
  </w:endnote>
  <w:endnote w:type="continuationSeparator" w:id="0">
    <w:p w:rsidR="00521145" w:rsidRDefault="00521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145" w:rsidRDefault="00521145"/>
  </w:footnote>
  <w:footnote w:type="continuationSeparator" w:id="0">
    <w:p w:rsidR="00521145" w:rsidRDefault="0052114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F6" w:rsidRDefault="00A6089E">
    <w:pPr>
      <w:pStyle w:val="a9"/>
      <w:framePr w:h="241" w:wrap="none" w:vAnchor="text" w:hAnchor="page" w:x="2004" w:y="981"/>
      <w:shd w:val="clear" w:color="auto" w:fill="auto"/>
      <w:jc w:val="both"/>
    </w:pPr>
    <w:r>
      <w:rPr>
        <w:rStyle w:val="95pt"/>
      </w:rPr>
      <w:t>Договор на проведение аудиторской проверки</w:t>
    </w:r>
  </w:p>
  <w:p w:rsidR="009F5AF6" w:rsidRDefault="00A6089E">
    <w:pPr>
      <w:pStyle w:val="a9"/>
      <w:framePr w:h="274" w:wrap="none" w:vAnchor="text" w:hAnchor="page" w:x="10334" w:y="981"/>
      <w:shd w:val="clear" w:color="auto" w:fill="auto"/>
      <w:jc w:val="both"/>
    </w:pPr>
    <w:r>
      <w:rPr>
        <w:rStyle w:val="11pt0pt"/>
      </w:rPr>
      <w:t xml:space="preserve">стр. </w:t>
    </w:r>
    <w:r w:rsidR="00074B68" w:rsidRPr="00074B68">
      <w:fldChar w:fldCharType="begin"/>
    </w:r>
    <w:r>
      <w:instrText xml:space="preserve"> PAGE \* MERGEFORMAT </w:instrText>
    </w:r>
    <w:r w:rsidR="00074B68" w:rsidRPr="00074B68">
      <w:fldChar w:fldCharType="separate"/>
    </w:r>
    <w:r w:rsidR="00F805E3" w:rsidRPr="00F805E3">
      <w:rPr>
        <w:rStyle w:val="11pt0pt"/>
        <w:noProof/>
      </w:rPr>
      <w:t>2</w:t>
    </w:r>
    <w:r w:rsidR="00074B68">
      <w:rPr>
        <w:rStyle w:val="11pt0pt"/>
      </w:rPr>
      <w:fldChar w:fldCharType="end"/>
    </w:r>
    <w:r>
      <w:rPr>
        <w:rStyle w:val="11pt0pt"/>
      </w:rPr>
      <w:t xml:space="preserve"> </w:t>
    </w:r>
    <w:r>
      <w:rPr>
        <w:rStyle w:val="8pt1pt"/>
      </w:rPr>
      <w:t>ИЗ</w:t>
    </w:r>
    <w:r>
      <w:rPr>
        <w:rStyle w:val="11pt0pt"/>
      </w:rPr>
      <w:t xml:space="preserve"> 4</w:t>
    </w:r>
  </w:p>
  <w:p w:rsidR="009F5AF6" w:rsidRDefault="009F5AF6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F6" w:rsidRDefault="009F5AF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3CB2"/>
    <w:multiLevelType w:val="multilevel"/>
    <w:tmpl w:val="6F0226E0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1E1D0A"/>
    <w:multiLevelType w:val="multilevel"/>
    <w:tmpl w:val="8FFEA45E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D653B0"/>
    <w:multiLevelType w:val="multilevel"/>
    <w:tmpl w:val="98322B4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6D6DB8"/>
    <w:multiLevelType w:val="multilevel"/>
    <w:tmpl w:val="18AE2D18"/>
    <w:lvl w:ilvl="0">
      <w:start w:val="2"/>
      <w:numFmt w:val="decimal"/>
      <w:lvlText w:val="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EE5631"/>
    <w:multiLevelType w:val="multilevel"/>
    <w:tmpl w:val="9800C2A6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AF0E18"/>
    <w:multiLevelType w:val="multilevel"/>
    <w:tmpl w:val="B164F24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F29618D"/>
    <w:multiLevelType w:val="multilevel"/>
    <w:tmpl w:val="54C45AE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A417F74"/>
    <w:multiLevelType w:val="multilevel"/>
    <w:tmpl w:val="D87CC122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A8371F4"/>
    <w:multiLevelType w:val="multilevel"/>
    <w:tmpl w:val="B8B0B7A0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2B2276"/>
    <w:multiLevelType w:val="multilevel"/>
    <w:tmpl w:val="5F98BB4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9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5050707"/>
    <w:multiLevelType w:val="multilevel"/>
    <w:tmpl w:val="74AA0CD6"/>
    <w:lvl w:ilvl="0">
      <w:start w:val="2"/>
      <w:numFmt w:val="decimal"/>
      <w:lvlText w:val="3.%1,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10"/>
  </w:num>
  <w:num w:numId="7">
    <w:abstractNumId w:val="7"/>
  </w:num>
  <w:num w:numId="8">
    <w:abstractNumId w:val="8"/>
  </w:num>
  <w:num w:numId="9">
    <w:abstractNumId w:val="0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F5AF6"/>
    <w:rsid w:val="000449AC"/>
    <w:rsid w:val="000615A4"/>
    <w:rsid w:val="00074B68"/>
    <w:rsid w:val="000A5E62"/>
    <w:rsid w:val="000E1345"/>
    <w:rsid w:val="00150ADA"/>
    <w:rsid w:val="002A4E28"/>
    <w:rsid w:val="003236D6"/>
    <w:rsid w:val="003769D4"/>
    <w:rsid w:val="004E1E7A"/>
    <w:rsid w:val="00521145"/>
    <w:rsid w:val="006A7202"/>
    <w:rsid w:val="007D69DE"/>
    <w:rsid w:val="00887880"/>
    <w:rsid w:val="009F5AF6"/>
    <w:rsid w:val="00A6089E"/>
    <w:rsid w:val="00C20085"/>
    <w:rsid w:val="00CC63FD"/>
    <w:rsid w:val="00D1695B"/>
    <w:rsid w:val="00D400DD"/>
    <w:rsid w:val="00E87554"/>
    <w:rsid w:val="00F15CC7"/>
    <w:rsid w:val="00F45CC8"/>
    <w:rsid w:val="00F80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615A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615A4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sid w:val="000615A4"/>
    <w:rPr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65pt">
    <w:name w:val="Подпись к картинке + 6;5 pt"/>
    <w:basedOn w:val="a4"/>
    <w:rsid w:val="000615A4"/>
    <w:rPr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2">
    <w:name w:val="Основной текст (2)_"/>
    <w:basedOn w:val="a0"/>
    <w:link w:val="2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">
    <w:name w:val="Заголовок №1_"/>
    <w:basedOn w:val="a0"/>
    <w:link w:val="1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6">
    <w:name w:val="Основной текст_"/>
    <w:basedOn w:val="a0"/>
    <w:link w:val="11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7">
    <w:name w:val="Основной текст + Полужирный"/>
    <w:basedOn w:val="a6"/>
    <w:rsid w:val="000615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sid w:val="000615A4"/>
    <w:rPr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a8">
    <w:name w:val="Колонтитул_"/>
    <w:basedOn w:val="a0"/>
    <w:link w:val="a9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5pt">
    <w:name w:val="Колонтитул + 9;5 pt;Курсив"/>
    <w:basedOn w:val="a8"/>
    <w:rsid w:val="000615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1pt0pt">
    <w:name w:val="Колонтитул + 11 pt;Интервал 0 pt"/>
    <w:basedOn w:val="a8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2"/>
      <w:szCs w:val="22"/>
    </w:rPr>
  </w:style>
  <w:style w:type="character" w:customStyle="1" w:styleId="8pt1pt">
    <w:name w:val="Колонтитул + 8 pt;Интервал 1 pt"/>
    <w:basedOn w:val="a8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6"/>
      <w:szCs w:val="16"/>
    </w:rPr>
  </w:style>
  <w:style w:type="character" w:customStyle="1" w:styleId="aa">
    <w:name w:val="Основной текст + Полужирный"/>
    <w:basedOn w:val="a6"/>
    <w:rsid w:val="000615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">
    <w:name w:val="Основной текст (4)_"/>
    <w:basedOn w:val="a0"/>
    <w:link w:val="4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pt">
    <w:name w:val="Основной текст (4) + Интервал 1 pt"/>
    <w:basedOn w:val="4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0"/>
      <w:szCs w:val="20"/>
    </w:rPr>
  </w:style>
  <w:style w:type="character" w:customStyle="1" w:styleId="41">
    <w:name w:val="Основной текст (4) + Не полужирный"/>
    <w:basedOn w:val="4"/>
    <w:rsid w:val="000615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2">
    <w:name w:val="Заголовок №1 (2)_"/>
    <w:basedOn w:val="a0"/>
    <w:link w:val="12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TimesNewRoman65pt">
    <w:name w:val="Основной текст (3) + Times New Roman;6;5 pt;Не полужирный;Курсив;Малые прописные"/>
    <w:basedOn w:val="3"/>
    <w:rsid w:val="000615A4"/>
    <w:rPr>
      <w:rFonts w:ascii="Times New Roman" w:eastAsia="Times New Roman" w:hAnsi="Times New Roman" w:cs="Times New Roman"/>
      <w:b/>
      <w:bCs/>
      <w:i/>
      <w:iCs/>
      <w:smallCaps/>
      <w:strike w:val="0"/>
      <w:spacing w:val="0"/>
      <w:sz w:val="13"/>
      <w:szCs w:val="13"/>
    </w:rPr>
  </w:style>
  <w:style w:type="character" w:customStyle="1" w:styleId="5">
    <w:name w:val="Основной текст (5)_"/>
    <w:basedOn w:val="a0"/>
    <w:link w:val="5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50"/>
      <w:szCs w:val="50"/>
    </w:rPr>
  </w:style>
  <w:style w:type="character" w:customStyle="1" w:styleId="6">
    <w:name w:val="Основной текст (6)_"/>
    <w:basedOn w:val="a0"/>
    <w:link w:val="60"/>
    <w:rsid w:val="000615A4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ArialUnicodeMS7pt">
    <w:name w:val="Основной текст + Arial Unicode MS;7 pt;Полужирный"/>
    <w:basedOn w:val="a6"/>
    <w:rsid w:val="000615A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pacing w:val="0"/>
      <w:sz w:val="14"/>
      <w:szCs w:val="14"/>
    </w:rPr>
  </w:style>
  <w:style w:type="character" w:customStyle="1" w:styleId="210pt">
    <w:name w:val="Основной текст (2) + 10 pt;Не курсив"/>
    <w:basedOn w:val="2"/>
    <w:rsid w:val="000615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21">
    <w:name w:val="Подпись к картинке (2)_"/>
    <w:basedOn w:val="a0"/>
    <w:link w:val="22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1">
    <w:name w:val="Подпись к картинке (3)_"/>
    <w:basedOn w:val="a0"/>
    <w:link w:val="32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Подпись к картинке (3)"/>
    <w:basedOn w:val="31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">
    <w:name w:val="Заголовок №1 (3)_"/>
    <w:basedOn w:val="a0"/>
    <w:link w:val="130"/>
    <w:rsid w:val="000615A4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ab">
    <w:name w:val="Подпись к таблице_"/>
    <w:basedOn w:val="a0"/>
    <w:link w:val="ac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">
    <w:name w:val="Основной текст (7)_"/>
    <w:basedOn w:val="a0"/>
    <w:link w:val="7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">
    <w:name w:val="Основной текст (9)_"/>
    <w:basedOn w:val="a0"/>
    <w:link w:val="9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1">
    <w:name w:val="Основной текст (9)"/>
    <w:basedOn w:val="9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0">
    <w:name w:val="Основной текст (11)_"/>
    <w:basedOn w:val="a0"/>
    <w:link w:val="111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100">
    <w:name w:val="Основной текст (10)_"/>
    <w:basedOn w:val="a0"/>
    <w:link w:val="101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1010pt">
    <w:name w:val="Основной текст (10) + 10 pt;Не малые прописные"/>
    <w:basedOn w:val="10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0"/>
      <w:szCs w:val="20"/>
    </w:rPr>
  </w:style>
  <w:style w:type="character" w:customStyle="1" w:styleId="785pt">
    <w:name w:val="Основной текст (7) + 8;5 pt;Полужирный"/>
    <w:basedOn w:val="7"/>
    <w:rsid w:val="000615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985pt">
    <w:name w:val="Основной текст (9) + 8;5 pt;Полужирный"/>
    <w:basedOn w:val="9"/>
    <w:rsid w:val="000615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9MalgunGothic">
    <w:name w:val="Основной текст (9) + Malgun Gothic"/>
    <w:basedOn w:val="9"/>
    <w:rsid w:val="000615A4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21">
    <w:name w:val="Основной текст (12)_"/>
    <w:basedOn w:val="a0"/>
    <w:link w:val="122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95"/>
      <w:szCs w:val="95"/>
    </w:rPr>
  </w:style>
  <w:style w:type="character" w:customStyle="1" w:styleId="12-1pt">
    <w:name w:val="Основной текст (12) + Интервал -1 pt"/>
    <w:basedOn w:val="121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95"/>
      <w:szCs w:val="95"/>
    </w:rPr>
  </w:style>
  <w:style w:type="character" w:customStyle="1" w:styleId="15">
    <w:name w:val="Основной текст (15)_"/>
    <w:basedOn w:val="a0"/>
    <w:link w:val="15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4"/>
      <w:szCs w:val="54"/>
    </w:rPr>
  </w:style>
  <w:style w:type="character" w:customStyle="1" w:styleId="123">
    <w:name w:val="Основной текст (12)"/>
    <w:basedOn w:val="121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95"/>
      <w:szCs w:val="95"/>
    </w:rPr>
  </w:style>
  <w:style w:type="character" w:customStyle="1" w:styleId="131">
    <w:name w:val="Основной текст (13)_"/>
    <w:basedOn w:val="a0"/>
    <w:link w:val="132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58"/>
      <w:szCs w:val="58"/>
      <w:lang w:val="en-US"/>
    </w:rPr>
  </w:style>
  <w:style w:type="character" w:customStyle="1" w:styleId="133">
    <w:name w:val="Основной текст (13)"/>
    <w:basedOn w:val="131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58"/>
      <w:szCs w:val="58"/>
      <w:lang w:val="en-US"/>
    </w:rPr>
  </w:style>
  <w:style w:type="character" w:customStyle="1" w:styleId="134">
    <w:name w:val="Основной текст (13)"/>
    <w:basedOn w:val="131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58"/>
      <w:szCs w:val="58"/>
      <w:lang w:val="en-US"/>
    </w:rPr>
  </w:style>
  <w:style w:type="character" w:customStyle="1" w:styleId="1311pt0pt">
    <w:name w:val="Основной текст (13) + 11 pt;Интервал 0 pt"/>
    <w:basedOn w:val="131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4">
    <w:name w:val="Основной текст (14)_"/>
    <w:basedOn w:val="a0"/>
    <w:link w:val="140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7"/>
      <w:szCs w:val="167"/>
    </w:rPr>
  </w:style>
  <w:style w:type="character" w:customStyle="1" w:styleId="141">
    <w:name w:val="Основной текст (14)"/>
    <w:basedOn w:val="14"/>
    <w:rsid w:val="000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7"/>
      <w:szCs w:val="167"/>
    </w:rPr>
  </w:style>
  <w:style w:type="paragraph" w:customStyle="1" w:styleId="a5">
    <w:name w:val="Подпись к картинке"/>
    <w:basedOn w:val="a"/>
    <w:link w:val="a4"/>
    <w:rsid w:val="000615A4"/>
    <w:pPr>
      <w:shd w:val="clear" w:color="auto" w:fill="FFFFFF"/>
      <w:spacing w:after="60" w:line="0" w:lineRule="atLeast"/>
      <w:ind w:hanging="1300"/>
    </w:pPr>
    <w:rPr>
      <w:sz w:val="16"/>
      <w:szCs w:val="16"/>
    </w:rPr>
  </w:style>
  <w:style w:type="paragraph" w:customStyle="1" w:styleId="20">
    <w:name w:val="Основной текст (2)"/>
    <w:basedOn w:val="a"/>
    <w:link w:val="2"/>
    <w:rsid w:val="000615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10">
    <w:name w:val="Заголовок №1"/>
    <w:basedOn w:val="a"/>
    <w:link w:val="1"/>
    <w:rsid w:val="000615A4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1">
    <w:name w:val="Основной текст1"/>
    <w:basedOn w:val="a"/>
    <w:link w:val="a6"/>
    <w:rsid w:val="000615A4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0615A4"/>
    <w:pPr>
      <w:shd w:val="clear" w:color="auto" w:fill="FFFFFF"/>
      <w:spacing w:before="300" w:line="169" w:lineRule="exact"/>
      <w:jc w:val="both"/>
    </w:pPr>
    <w:rPr>
      <w:b/>
      <w:bCs/>
      <w:sz w:val="14"/>
      <w:szCs w:val="14"/>
    </w:rPr>
  </w:style>
  <w:style w:type="paragraph" w:customStyle="1" w:styleId="a9">
    <w:name w:val="Колонтитул"/>
    <w:basedOn w:val="a"/>
    <w:link w:val="a8"/>
    <w:rsid w:val="000615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0615A4"/>
    <w:pPr>
      <w:shd w:val="clear" w:color="auto" w:fill="FFFFFF"/>
      <w:spacing w:before="180" w:line="252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20">
    <w:name w:val="Заголовок №1 (2)"/>
    <w:basedOn w:val="a"/>
    <w:link w:val="12"/>
    <w:rsid w:val="000615A4"/>
    <w:pPr>
      <w:shd w:val="clear" w:color="auto" w:fill="FFFFFF"/>
      <w:spacing w:before="960" w:line="0" w:lineRule="atLeast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0615A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-20"/>
      <w:sz w:val="50"/>
      <w:szCs w:val="50"/>
    </w:rPr>
  </w:style>
  <w:style w:type="paragraph" w:customStyle="1" w:styleId="60">
    <w:name w:val="Основной текст (6)"/>
    <w:basedOn w:val="a"/>
    <w:link w:val="6"/>
    <w:rsid w:val="000615A4"/>
    <w:pPr>
      <w:shd w:val="clear" w:color="auto" w:fill="FFFFFF"/>
      <w:spacing w:line="0" w:lineRule="atLeast"/>
    </w:pPr>
    <w:rPr>
      <w:rFonts w:ascii="Malgun Gothic" w:eastAsia="Malgun Gothic" w:hAnsi="Malgun Gothic" w:cs="Malgun Gothic"/>
      <w:spacing w:val="-10"/>
      <w:sz w:val="19"/>
      <w:szCs w:val="19"/>
    </w:rPr>
  </w:style>
  <w:style w:type="paragraph" w:customStyle="1" w:styleId="22">
    <w:name w:val="Подпись к картинке (2)"/>
    <w:basedOn w:val="a"/>
    <w:link w:val="21"/>
    <w:rsid w:val="000615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2">
    <w:name w:val="Подпись к картинке (3)"/>
    <w:basedOn w:val="a"/>
    <w:link w:val="31"/>
    <w:rsid w:val="000615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0">
    <w:name w:val="Заголовок №1 (3)"/>
    <w:basedOn w:val="a"/>
    <w:link w:val="13"/>
    <w:rsid w:val="000615A4"/>
    <w:pPr>
      <w:shd w:val="clear" w:color="auto" w:fill="FFFFFF"/>
      <w:spacing w:line="0" w:lineRule="atLeast"/>
      <w:outlineLvl w:val="0"/>
    </w:pPr>
    <w:rPr>
      <w:rFonts w:ascii="Malgun Gothic" w:eastAsia="Malgun Gothic" w:hAnsi="Malgun Gothic" w:cs="Malgun Gothic"/>
      <w:spacing w:val="-10"/>
      <w:sz w:val="19"/>
      <w:szCs w:val="19"/>
    </w:rPr>
  </w:style>
  <w:style w:type="paragraph" w:customStyle="1" w:styleId="ac">
    <w:name w:val="Подпись к таблице"/>
    <w:basedOn w:val="a"/>
    <w:link w:val="ab"/>
    <w:rsid w:val="000615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rsid w:val="000615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70">
    <w:name w:val="Основной текст (7)"/>
    <w:basedOn w:val="a"/>
    <w:link w:val="7"/>
    <w:rsid w:val="000615A4"/>
    <w:pPr>
      <w:shd w:val="clear" w:color="auto" w:fill="FFFFFF"/>
      <w:spacing w:line="277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90">
    <w:name w:val="Основной текст (9)"/>
    <w:basedOn w:val="a"/>
    <w:link w:val="9"/>
    <w:rsid w:val="000615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11">
    <w:name w:val="Основной текст (11)"/>
    <w:basedOn w:val="a"/>
    <w:link w:val="110"/>
    <w:rsid w:val="000615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101">
    <w:name w:val="Основной текст (10)"/>
    <w:basedOn w:val="a"/>
    <w:link w:val="100"/>
    <w:rsid w:val="000615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29"/>
      <w:szCs w:val="29"/>
    </w:rPr>
  </w:style>
  <w:style w:type="paragraph" w:customStyle="1" w:styleId="122">
    <w:name w:val="Основной текст (12)"/>
    <w:basedOn w:val="a"/>
    <w:link w:val="121"/>
    <w:rsid w:val="000615A4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i/>
      <w:iCs/>
      <w:spacing w:val="40"/>
      <w:sz w:val="95"/>
      <w:szCs w:val="95"/>
    </w:rPr>
  </w:style>
  <w:style w:type="paragraph" w:customStyle="1" w:styleId="150">
    <w:name w:val="Основной текст (15)"/>
    <w:basedOn w:val="a"/>
    <w:link w:val="15"/>
    <w:rsid w:val="000615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132">
    <w:name w:val="Основной текст (13)"/>
    <w:basedOn w:val="a"/>
    <w:link w:val="131"/>
    <w:rsid w:val="000615A4"/>
    <w:pPr>
      <w:shd w:val="clear" w:color="auto" w:fill="FFFFFF"/>
      <w:spacing w:line="608" w:lineRule="exact"/>
    </w:pPr>
    <w:rPr>
      <w:rFonts w:ascii="Times New Roman" w:eastAsia="Times New Roman" w:hAnsi="Times New Roman" w:cs="Times New Roman"/>
      <w:spacing w:val="-20"/>
      <w:sz w:val="58"/>
      <w:szCs w:val="58"/>
      <w:lang w:val="en-US"/>
    </w:rPr>
  </w:style>
  <w:style w:type="paragraph" w:customStyle="1" w:styleId="140">
    <w:name w:val="Основной текст (14)"/>
    <w:basedOn w:val="a"/>
    <w:link w:val="14"/>
    <w:rsid w:val="000615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67"/>
      <w:szCs w:val="167"/>
    </w:rPr>
  </w:style>
  <w:style w:type="paragraph" w:styleId="ad">
    <w:name w:val="Balloon Text"/>
    <w:basedOn w:val="a"/>
    <w:link w:val="ae"/>
    <w:uiPriority w:val="99"/>
    <w:semiHidden/>
    <w:unhideWhenUsed/>
    <w:rsid w:val="004E1E7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E1E7A"/>
    <w:rPr>
      <w:rFonts w:ascii="Tahoma" w:hAnsi="Tahoma" w:cs="Tahoma"/>
      <w:color w:val="000000"/>
      <w:sz w:val="16"/>
      <w:szCs w:val="16"/>
    </w:rPr>
  </w:style>
  <w:style w:type="table" w:styleId="af">
    <w:name w:val="Table Grid"/>
    <w:basedOn w:val="a1"/>
    <w:uiPriority w:val="59"/>
    <w:rsid w:val="003236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2A4E2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2A4E28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2A4E2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2A4E28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65pt">
    <w:name w:val="Подпись к картинке + 6;5 pt"/>
    <w:basedOn w:val="a4"/>
    <w:rPr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6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7">
    <w:name w:val="Основной текст +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Pr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5pt">
    <w:name w:val="Колонтитул + 9;5 pt;Курсив"/>
    <w:basedOn w:val="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1pt0pt">
    <w:name w:val="Колонтитул + 11 pt;Интервал 0 pt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2"/>
      <w:szCs w:val="22"/>
    </w:rPr>
  </w:style>
  <w:style w:type="character" w:customStyle="1" w:styleId="8pt1pt">
    <w:name w:val="Колонтитул + 8 pt;Интервал 1 pt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6"/>
      <w:szCs w:val="16"/>
    </w:rPr>
  </w:style>
  <w:style w:type="character" w:customStyle="1" w:styleId="aa">
    <w:name w:val="Основной текст +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pt">
    <w:name w:val="Основной текст (4) + Интервал 1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0"/>
      <w:szCs w:val="20"/>
    </w:rPr>
  </w:style>
  <w:style w:type="character" w:customStyle="1" w:styleId="41">
    <w:name w:val="Основной текст (4) + 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TimesNewRoman65pt">
    <w:name w:val="Основной текст (3) + Times New Roman;6;5 pt;Не полужирный;Курсив;Малые прописные"/>
    <w:basedOn w:val="3"/>
    <w:rPr>
      <w:rFonts w:ascii="Times New Roman" w:eastAsia="Times New Roman" w:hAnsi="Times New Roman" w:cs="Times New Roman"/>
      <w:b/>
      <w:bCs/>
      <w:i/>
      <w:iCs/>
      <w:smallCaps/>
      <w:strike w:val="0"/>
      <w:spacing w:val="0"/>
      <w:sz w:val="13"/>
      <w:szCs w:val="13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50"/>
      <w:szCs w:val="50"/>
    </w:rPr>
  </w:style>
  <w:style w:type="character" w:customStyle="1" w:styleId="6">
    <w:name w:val="Основной текст (6)_"/>
    <w:basedOn w:val="a0"/>
    <w:link w:val="60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ArialUnicodeMS7pt">
    <w:name w:val="Основной текст + Arial Unicode MS;7 pt;Полужирный"/>
    <w:basedOn w:val="a6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pacing w:val="0"/>
      <w:sz w:val="14"/>
      <w:szCs w:val="14"/>
    </w:rPr>
  </w:style>
  <w:style w:type="character" w:customStyle="1" w:styleId="210pt">
    <w:name w:val="Основной текст (2) + 10 pt;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21">
    <w:name w:val="Подпись к картинк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1">
    <w:name w:val="Подпись к картинке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Подпись к картинке (3)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">
    <w:name w:val="Заголовок №1 (3)_"/>
    <w:basedOn w:val="a0"/>
    <w:link w:val="130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ab">
    <w:name w:val="Подпись к таблиц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1010pt">
    <w:name w:val="Основной текст (10) + 10 pt;Не малые прописные"/>
    <w:basedOn w:val="10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0"/>
      <w:szCs w:val="20"/>
    </w:rPr>
  </w:style>
  <w:style w:type="character" w:customStyle="1" w:styleId="785pt">
    <w:name w:val="Основной текст (7) + 8;5 pt;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985pt">
    <w:name w:val="Основной текст (9) + 8;5 pt;Полужирный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9MalgunGothic">
    <w:name w:val="Основной текст (9) + Malgun Gothic"/>
    <w:basedOn w:val="9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21">
    <w:name w:val="Основной текст (12)_"/>
    <w:basedOn w:val="a0"/>
    <w:link w:val="1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95"/>
      <w:szCs w:val="95"/>
    </w:rPr>
  </w:style>
  <w:style w:type="character" w:customStyle="1" w:styleId="12-1pt">
    <w:name w:val="Основной текст (12) + Интервал -1 pt"/>
    <w:basedOn w:val="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95"/>
      <w:szCs w:val="95"/>
    </w:rPr>
  </w:style>
  <w:style w:type="character" w:customStyle="1" w:styleId="15">
    <w:name w:val="Основной текст (15)_"/>
    <w:basedOn w:val="a0"/>
    <w:link w:val="1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4"/>
      <w:szCs w:val="54"/>
    </w:rPr>
  </w:style>
  <w:style w:type="character" w:customStyle="1" w:styleId="123">
    <w:name w:val="Основной текст (12)"/>
    <w:basedOn w:val="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95"/>
      <w:szCs w:val="95"/>
    </w:rPr>
  </w:style>
  <w:style w:type="character" w:customStyle="1" w:styleId="131">
    <w:name w:val="Основной текст (13)_"/>
    <w:basedOn w:val="a0"/>
    <w:link w:val="1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58"/>
      <w:szCs w:val="58"/>
      <w:lang w:val="en-US"/>
    </w:rPr>
  </w:style>
  <w:style w:type="character" w:customStyle="1" w:styleId="133">
    <w:name w:val="Основной текст (13)"/>
    <w:basedOn w:val="1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58"/>
      <w:szCs w:val="58"/>
      <w:lang w:val="en-US"/>
    </w:rPr>
  </w:style>
  <w:style w:type="character" w:customStyle="1" w:styleId="134">
    <w:name w:val="Основной текст (13)"/>
    <w:basedOn w:val="1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58"/>
      <w:szCs w:val="58"/>
      <w:lang w:val="en-US"/>
    </w:rPr>
  </w:style>
  <w:style w:type="character" w:customStyle="1" w:styleId="1311pt0pt">
    <w:name w:val="Основной текст (13) + 11 pt;Интервал 0 pt"/>
    <w:basedOn w:val="1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ru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7"/>
      <w:szCs w:val="167"/>
    </w:rPr>
  </w:style>
  <w:style w:type="character" w:customStyle="1" w:styleId="141">
    <w:name w:val="Основной текст (14)"/>
    <w:basedOn w:val="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7"/>
      <w:szCs w:val="167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after="60" w:line="0" w:lineRule="atLeast"/>
      <w:ind w:hanging="1300"/>
    </w:pPr>
    <w:rPr>
      <w:sz w:val="16"/>
      <w:szCs w:val="1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line="169" w:lineRule="exact"/>
      <w:jc w:val="both"/>
    </w:pPr>
    <w:rPr>
      <w:b/>
      <w:bCs/>
      <w:sz w:val="14"/>
      <w:szCs w:val="14"/>
    </w:rPr>
  </w:style>
  <w:style w:type="paragraph" w:customStyle="1" w:styleId="a9">
    <w:name w:val="Колонтитул"/>
    <w:basedOn w:val="a"/>
    <w:link w:val="a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line="252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960" w:line="0" w:lineRule="atLeast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-20"/>
      <w:sz w:val="50"/>
      <w:szCs w:val="5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Malgun Gothic" w:eastAsia="Malgun Gothic" w:hAnsi="Malgun Gothic" w:cs="Malgun Gothic"/>
      <w:spacing w:val="-10"/>
      <w:sz w:val="19"/>
      <w:szCs w:val="19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2">
    <w:name w:val="Подпись к картинке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0">
    <w:name w:val="Заголовок №1 (3)"/>
    <w:basedOn w:val="a"/>
    <w:link w:val="13"/>
    <w:pPr>
      <w:shd w:val="clear" w:color="auto" w:fill="FFFFFF"/>
      <w:spacing w:line="0" w:lineRule="atLeast"/>
      <w:outlineLvl w:val="0"/>
    </w:pPr>
    <w:rPr>
      <w:rFonts w:ascii="Malgun Gothic" w:eastAsia="Malgun Gothic" w:hAnsi="Malgun Gothic" w:cs="Malgun Gothic"/>
      <w:spacing w:val="-10"/>
      <w:sz w:val="19"/>
      <w:szCs w:val="19"/>
    </w:rPr>
  </w:style>
  <w:style w:type="paragraph" w:customStyle="1" w:styleId="ac">
    <w:name w:val="Подпись к таблице"/>
    <w:basedOn w:val="a"/>
    <w:link w:val="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77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29"/>
      <w:szCs w:val="29"/>
    </w:rPr>
  </w:style>
  <w:style w:type="paragraph" w:customStyle="1" w:styleId="122">
    <w:name w:val="Основной текст (12)"/>
    <w:basedOn w:val="a"/>
    <w:link w:val="121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i/>
      <w:iCs/>
      <w:spacing w:val="40"/>
      <w:sz w:val="95"/>
      <w:szCs w:val="95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132">
    <w:name w:val="Основной текст (13)"/>
    <w:basedOn w:val="a"/>
    <w:link w:val="131"/>
    <w:pPr>
      <w:shd w:val="clear" w:color="auto" w:fill="FFFFFF"/>
      <w:spacing w:line="608" w:lineRule="exact"/>
    </w:pPr>
    <w:rPr>
      <w:rFonts w:ascii="Times New Roman" w:eastAsia="Times New Roman" w:hAnsi="Times New Roman" w:cs="Times New Roman"/>
      <w:spacing w:val="-20"/>
      <w:sz w:val="58"/>
      <w:szCs w:val="58"/>
      <w:lang w:val="en-US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67"/>
      <w:szCs w:val="16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F4568-E4CD-457E-80D7-D4F0228CB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dc:creator>Василев Иван Василович</dc:creator>
  <cp:lastModifiedBy> </cp:lastModifiedBy>
  <cp:revision>13</cp:revision>
  <dcterms:created xsi:type="dcterms:W3CDTF">2011-11-07T08:12:00Z</dcterms:created>
  <dcterms:modified xsi:type="dcterms:W3CDTF">2011-11-09T05:25:00Z</dcterms:modified>
</cp:coreProperties>
</file>