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D442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12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A2FE8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2D442B">
        <w:rPr>
          <w:b/>
          <w:sz w:val="28"/>
          <w:szCs w:val="28"/>
          <w:lang w:val="ru-RU"/>
        </w:rPr>
        <w:t xml:space="preserve"> автотехники </w:t>
      </w:r>
      <w:r w:rsidR="00DA2FE8">
        <w:rPr>
          <w:b/>
          <w:sz w:val="28"/>
          <w:szCs w:val="28"/>
          <w:lang w:val="ru-RU"/>
        </w:rPr>
        <w:t>на прирельсовой базе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DA2FE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DA2FE8">
        <w:rPr>
          <w:sz w:val="28"/>
          <w:szCs w:val="28"/>
          <w:lang w:val="ru-RU"/>
        </w:rPr>
        <w:t>4</w:t>
      </w:r>
      <w:r w:rsidR="00B13BC4">
        <w:rPr>
          <w:sz w:val="28"/>
          <w:szCs w:val="28"/>
          <w:lang w:val="ru-RU"/>
        </w:rPr>
        <w:t>3</w:t>
      </w:r>
      <w:r w:rsidR="00DA2FE8">
        <w:rPr>
          <w:sz w:val="28"/>
          <w:szCs w:val="28"/>
          <w:lang w:val="ru-RU"/>
        </w:rPr>
        <w:t>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zakupki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rosatom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r w:rsidR="00765086" w:rsidRPr="00105B0D">
          <w:rPr>
            <w:rStyle w:val="af1"/>
            <w:sz w:val="24"/>
            <w:szCs w:val="24"/>
          </w:rPr>
          <w:t>ru</w:t>
        </w:r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r w:rsidR="0005131E"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 xml:space="preserve">с.Уксянское </w:t>
      </w: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Местонахождение:641750, Курганская область, Далматовский район, с.Уксянское,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Адрес электронной почты :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r w:rsidR="00B66012" w:rsidRPr="00A14E0E">
          <w:rPr>
            <w:rStyle w:val="af1"/>
            <w:bCs/>
            <w:sz w:val="24"/>
            <w:szCs w:val="24"/>
          </w:rPr>
          <w:t>ru</w:t>
        </w:r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телефона( 3522) 60-00-39 (доб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2D442B">
        <w:rPr>
          <w:bCs/>
          <w:color w:val="000000"/>
          <w:sz w:val="24"/>
          <w:szCs w:val="24"/>
          <w:lang w:val="ru-RU"/>
        </w:rPr>
        <w:t xml:space="preserve"> автотехники </w:t>
      </w:r>
      <w:bookmarkStart w:id="0" w:name="_GoBack"/>
      <w:bookmarkEnd w:id="0"/>
      <w:r w:rsidR="00DA2FE8">
        <w:rPr>
          <w:bCs/>
          <w:color w:val="000000"/>
          <w:sz w:val="24"/>
          <w:szCs w:val="24"/>
          <w:lang w:val="ru-RU"/>
        </w:rPr>
        <w:t xml:space="preserve">на прирельсовой базе </w:t>
      </w:r>
      <w:r w:rsidR="002C4A38">
        <w:rPr>
          <w:bCs/>
          <w:color w:val="000000"/>
          <w:sz w:val="24"/>
          <w:szCs w:val="24"/>
          <w:lang w:val="ru-RU"/>
        </w:rPr>
        <w:t xml:space="preserve">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Далматовский район, ЦПП ЗАО «Далур»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DA2FE8">
        <w:rPr>
          <w:sz w:val="24"/>
          <w:szCs w:val="24"/>
          <w:lang w:val="ru-RU"/>
        </w:rPr>
        <w:t>125 000</w:t>
      </w:r>
      <w:r w:rsidR="001E654D" w:rsidRPr="00F817FB">
        <w:rPr>
          <w:sz w:val="24"/>
          <w:szCs w:val="24"/>
          <w:lang w:val="ru-RU"/>
        </w:rPr>
        <w:t>(</w:t>
      </w:r>
      <w:r w:rsidR="00DA2FE8">
        <w:rPr>
          <w:sz w:val="24"/>
          <w:szCs w:val="24"/>
          <w:lang w:val="ru-RU"/>
        </w:rPr>
        <w:t xml:space="preserve">Сто двадцать пять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A2FE8">
        <w:rPr>
          <w:bCs/>
          <w:color w:val="000000"/>
          <w:sz w:val="24"/>
          <w:szCs w:val="24"/>
          <w:lang w:val="ru-RU"/>
        </w:rPr>
        <w:t>105 932</w:t>
      </w:r>
      <w:r w:rsidR="00A77A0C">
        <w:rPr>
          <w:bCs/>
          <w:color w:val="000000"/>
          <w:sz w:val="24"/>
          <w:szCs w:val="24"/>
          <w:lang w:val="ru-RU"/>
        </w:rPr>
        <w:t>,</w:t>
      </w:r>
      <w:r w:rsidR="00DA2FE8">
        <w:rPr>
          <w:bCs/>
          <w:color w:val="000000"/>
          <w:sz w:val="24"/>
          <w:szCs w:val="24"/>
          <w:lang w:val="ru-RU"/>
        </w:rPr>
        <w:t>20</w:t>
      </w:r>
      <w:r>
        <w:rPr>
          <w:bCs/>
          <w:color w:val="000000"/>
          <w:sz w:val="24"/>
          <w:szCs w:val="24"/>
          <w:lang w:val="ru-RU"/>
        </w:rPr>
        <w:t>(</w:t>
      </w:r>
      <w:r w:rsidR="00A77A0C">
        <w:rPr>
          <w:bCs/>
          <w:color w:val="000000"/>
          <w:sz w:val="24"/>
          <w:szCs w:val="24"/>
          <w:lang w:val="ru-RU"/>
        </w:rPr>
        <w:t xml:space="preserve">Сто </w:t>
      </w:r>
      <w:r w:rsidR="00DA2FE8">
        <w:rPr>
          <w:bCs/>
          <w:color w:val="000000"/>
          <w:sz w:val="24"/>
          <w:szCs w:val="24"/>
          <w:lang w:val="ru-RU"/>
        </w:rPr>
        <w:t xml:space="preserve">пять </w:t>
      </w:r>
      <w:r w:rsidR="004948F2">
        <w:rPr>
          <w:bCs/>
          <w:color w:val="000000"/>
          <w:sz w:val="24"/>
          <w:szCs w:val="24"/>
          <w:lang w:val="ru-RU"/>
        </w:rPr>
        <w:t xml:space="preserve"> тысяч  </w:t>
      </w:r>
      <w:r w:rsidR="00DA2FE8">
        <w:rPr>
          <w:bCs/>
          <w:color w:val="000000"/>
          <w:sz w:val="24"/>
          <w:szCs w:val="24"/>
          <w:lang w:val="ru-RU"/>
        </w:rPr>
        <w:t xml:space="preserve">девятьсот тридцать два 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DA2FE8">
        <w:rPr>
          <w:bCs/>
          <w:color w:val="000000"/>
          <w:sz w:val="24"/>
          <w:szCs w:val="24"/>
          <w:lang w:val="ru-RU"/>
        </w:rPr>
        <w:t>20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июн</w:t>
      </w:r>
      <w:r w:rsidR="00DA2FE8">
        <w:rPr>
          <w:color w:val="000000"/>
          <w:sz w:val="24"/>
          <w:szCs w:val="24"/>
          <w:lang w:val="ru-RU"/>
        </w:rPr>
        <w:t>ь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>Документация о проведении запроса предложений находится в открытом доступе на официальном сайте по закупкам атомной отрасли Госкорпорации «Росатом»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площадки </w:t>
      </w:r>
      <w:r w:rsidRPr="002C4A38">
        <w:rPr>
          <w:bCs/>
          <w:spacing w:val="-6"/>
          <w:sz w:val="24"/>
          <w:szCs w:val="24"/>
          <w:lang w:val="ru-RU" w:eastAsia="ru-RU"/>
        </w:rPr>
        <w:t>ООО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Курганская область, Далматовский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с.Уксянское, ул.Ленина,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DA2FE8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>Курганская область, Длматовский район, с</w:t>
      </w:r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Уксянское,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ул.Ленина,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71161-DBC8-45CD-B218-D769FAA0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2012-05-12T02:44:00Z</dcterms:created>
  <dcterms:modified xsi:type="dcterms:W3CDTF">2012-05-12T03:03:00Z</dcterms:modified>
</cp:coreProperties>
</file>