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983D05" w:rsidRDefault="00D801D2" w:rsidP="00A41961">
            <w:pPr>
              <w:rPr>
                <w:bCs/>
                <w:color w:val="000000"/>
              </w:rPr>
            </w:pPr>
            <w:r>
              <w:t>ГАЗ -2705-288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012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 w:rsidRPr="000539F5">
              <w:t>Модель</w:t>
            </w:r>
            <w:r>
              <w:t xml:space="preserve"> двигателя               </w:t>
            </w:r>
            <w:r w:rsidR="003D00C3">
              <w:t xml:space="preserve">            </w:t>
            </w:r>
            <w:r>
              <w:t xml:space="preserve"> УМЗ-4216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Рабочий объем, см*3           </w:t>
            </w:r>
            <w:r w:rsidR="003D00C3">
              <w:t xml:space="preserve">            </w:t>
            </w:r>
            <w:r>
              <w:t xml:space="preserve"> </w:t>
            </w:r>
            <w:r w:rsidR="006D02C6">
              <w:t>29</w:t>
            </w:r>
            <w:r>
              <w:t>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Мощность, л.с. при об/мин </w:t>
            </w:r>
            <w:r w:rsidR="003D00C3">
              <w:t xml:space="preserve">           </w:t>
            </w:r>
            <w:r>
              <w:t xml:space="preserve"> </w:t>
            </w:r>
            <w:r w:rsidR="006D02C6">
              <w:t>106,8/32</w:t>
            </w:r>
            <w:r>
              <w:t>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Крутящий момент Нм/при об/мин </w:t>
            </w:r>
            <w:r w:rsidR="001D05B9">
              <w:t xml:space="preserve"> </w:t>
            </w:r>
            <w:r>
              <w:t>221/2200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Степень сжатия </w:t>
            </w:r>
            <w:r w:rsidR="003D00C3">
              <w:t xml:space="preserve">                                </w:t>
            </w:r>
            <w:r>
              <w:t>9,5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Система питания </w:t>
            </w:r>
            <w:r w:rsidR="00EF31BA">
              <w:t xml:space="preserve">                              </w:t>
            </w:r>
            <w:r>
              <w:t>Инжектор</w:t>
            </w:r>
          </w:p>
          <w:p w:rsidR="006D02C6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Нормы ЦО (выхлоп) </w:t>
            </w:r>
            <w:r w:rsidR="00EF31BA">
              <w:t xml:space="preserve">                       </w:t>
            </w:r>
            <w:r>
              <w:t xml:space="preserve">  Евро-3</w:t>
            </w:r>
          </w:p>
          <w:p w:rsidR="000539F5" w:rsidRDefault="000539F5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Число мест (чел)  </w:t>
            </w:r>
            <w:r w:rsidR="00EF31BA">
              <w:t xml:space="preserve">                              </w:t>
            </w:r>
            <w:r>
              <w:t>3 (три)</w:t>
            </w:r>
          </w:p>
          <w:p w:rsidR="000539F5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Компоновка   </w:t>
            </w:r>
            <w:r w:rsidR="00EF31BA">
              <w:t xml:space="preserve">                                     </w:t>
            </w:r>
            <w:r>
              <w:t>4*2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Габаритные размеры ТС</w:t>
            </w:r>
            <w:r w:rsidR="001D05B9">
              <w:t>: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Длина (</w:t>
            </w:r>
            <w:proofErr w:type="gramStart"/>
            <w:r>
              <w:t>мм</w:t>
            </w:r>
            <w:proofErr w:type="gramEnd"/>
            <w:r>
              <w:t>)</w:t>
            </w:r>
            <w:r w:rsidR="00EF31BA">
              <w:t xml:space="preserve"> - </w:t>
            </w:r>
            <w:r>
              <w:t xml:space="preserve"> 5670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Ширина (</w:t>
            </w:r>
            <w:proofErr w:type="gramStart"/>
            <w:r>
              <w:t>мм</w:t>
            </w:r>
            <w:proofErr w:type="gramEnd"/>
            <w:r>
              <w:t>)</w:t>
            </w:r>
            <w:r w:rsidR="00EF31BA">
              <w:t xml:space="preserve"> -</w:t>
            </w:r>
            <w:r>
              <w:t xml:space="preserve"> 2030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Высота (</w:t>
            </w:r>
            <w:proofErr w:type="gramStart"/>
            <w:r>
              <w:t>мм</w:t>
            </w:r>
            <w:proofErr w:type="gramEnd"/>
            <w:r>
              <w:t>)</w:t>
            </w:r>
            <w:r w:rsidR="00EF31BA">
              <w:t xml:space="preserve"> -</w:t>
            </w:r>
            <w:r>
              <w:t xml:space="preserve"> 2200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Эксплуатационные показатели ТС: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Расход топлива (при 60) л/100 км</w:t>
            </w:r>
            <w:r w:rsidR="00EF31BA">
              <w:t xml:space="preserve"> - </w:t>
            </w:r>
            <w:r>
              <w:t xml:space="preserve"> 13,7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Время разгона, 0-60 км/ч </w:t>
            </w:r>
            <w:r w:rsidR="00EF31BA">
              <w:t xml:space="preserve">- </w:t>
            </w:r>
            <w:r>
              <w:t xml:space="preserve"> 9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Максимальная скорость, </w:t>
            </w:r>
            <w:proofErr w:type="gramStart"/>
            <w:r>
              <w:t>км</w:t>
            </w:r>
            <w:proofErr w:type="gramEnd"/>
            <w:r>
              <w:t xml:space="preserve">/ч </w:t>
            </w:r>
            <w:r w:rsidR="00EF31BA">
              <w:t xml:space="preserve">- </w:t>
            </w:r>
            <w:r>
              <w:t xml:space="preserve"> 135,0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Погрузочная высота (</w:t>
            </w:r>
            <w:proofErr w:type="gramStart"/>
            <w:r>
              <w:t>мм</w:t>
            </w:r>
            <w:proofErr w:type="gramEnd"/>
            <w:r>
              <w:t xml:space="preserve">) </w:t>
            </w:r>
            <w:r w:rsidR="00EF31BA">
              <w:t xml:space="preserve">- </w:t>
            </w:r>
            <w:r>
              <w:t xml:space="preserve"> 500,0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>Грузоподъемность (</w:t>
            </w:r>
            <w:proofErr w:type="gramStart"/>
            <w:r>
              <w:t>кг</w:t>
            </w:r>
            <w:proofErr w:type="gramEnd"/>
            <w:r>
              <w:t xml:space="preserve">) </w:t>
            </w:r>
            <w:r w:rsidR="00EF31BA">
              <w:t xml:space="preserve"> -</w:t>
            </w:r>
            <w:r>
              <w:t xml:space="preserve">  1500,0</w:t>
            </w:r>
          </w:p>
          <w:p w:rsidR="001D05B9" w:rsidRDefault="006D02C6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Снаряженная масса ТС (кг) </w:t>
            </w:r>
            <w:r w:rsidR="00EF31BA">
              <w:t xml:space="preserve"> - </w:t>
            </w:r>
            <w:r>
              <w:t>2090</w:t>
            </w:r>
          </w:p>
          <w:p w:rsidR="001D05B9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lastRenderedPageBreak/>
              <w:t>Комплектация автомобиля: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Гидроусилитель руля.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Зеркала с подогревом.</w:t>
            </w:r>
          </w:p>
          <w:p w:rsidR="001D05B9" w:rsidRDefault="001D05B9" w:rsidP="006D02C6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Защита картера.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Электронный блок отопителя.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Брызговики передние/задние.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Комплект ключей.</w:t>
            </w:r>
          </w:p>
          <w:p w:rsidR="001D05B9" w:rsidRDefault="001D05B9" w:rsidP="001D05B9">
            <w:pPr>
              <w:pStyle w:val="a6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>
              <w:t>Запасное колесо.</w:t>
            </w:r>
          </w:p>
          <w:p w:rsidR="000539F5" w:rsidRPr="000539F5" w:rsidRDefault="001D05B9" w:rsidP="005A002B">
            <w:pPr>
              <w:suppressAutoHyphens w:val="0"/>
              <w:spacing w:before="100" w:beforeAutospacing="1" w:after="100" w:afterAutospacing="1"/>
              <w:jc w:val="left"/>
            </w:pPr>
            <w:r>
              <w:t xml:space="preserve"> Год выпуска ТС: 2012.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561A18" w:rsidP="00561A18">
            <w:pPr>
              <w:jc w:val="center"/>
            </w:pPr>
            <w:r w:rsidRPr="007A7012">
              <w:lastRenderedPageBreak/>
              <w:t xml:space="preserve"> </w:t>
            </w:r>
            <w:r w:rsidR="00C914CE"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D801D2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>В общую сумму договора должны входить: НДС, доставка до: 196641, Санкт-Петербург, п. Металлострой, дорога на Металлострой д.3, ФГУП «НИИЭФА им. Д.В.</w:t>
      </w:r>
      <w:r w:rsidR="00D91410">
        <w:rPr>
          <w:color w:val="000000"/>
        </w:rPr>
        <w:t xml:space="preserve"> </w:t>
      </w:r>
      <w:r>
        <w:rPr>
          <w:color w:val="000000"/>
        </w:rPr>
        <w:t>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bookmarkStart w:id="2" w:name="_GoBack"/>
      <w:r w:rsidR="005B7403">
        <w:t>в теч</w:t>
      </w:r>
      <w:r w:rsidR="009E1622">
        <w:t xml:space="preserve">ение </w:t>
      </w:r>
      <w:r w:rsidR="00D83C34">
        <w:t>21</w:t>
      </w:r>
      <w:r w:rsidR="009E1622">
        <w:t xml:space="preserve"> </w:t>
      </w:r>
      <w:r w:rsidR="002C1A2C">
        <w:t>рабочих</w:t>
      </w:r>
      <w:r w:rsidR="009E1622">
        <w:t xml:space="preserve"> дней</w:t>
      </w:r>
      <w:r w:rsidR="00B53F13">
        <w:t>,</w:t>
      </w:r>
      <w:r w:rsidR="00B61E4F">
        <w:t xml:space="preserve">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9E1622">
        <w:t>.</w:t>
      </w:r>
      <w:bookmarkEnd w:id="2"/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983D05">
        <w:rPr>
          <w:color w:val="000000"/>
          <w:sz w:val="24"/>
          <w:szCs w:val="24"/>
        </w:rPr>
        <w:t>24</w:t>
      </w:r>
      <w:r w:rsidR="00F27D56" w:rsidRPr="00F27D56">
        <w:rPr>
          <w:color w:val="000000"/>
          <w:sz w:val="24"/>
          <w:szCs w:val="24"/>
        </w:rPr>
        <w:t xml:space="preserve"> месяцев </w:t>
      </w:r>
      <w:r w:rsidR="00983D05">
        <w:rPr>
          <w:color w:val="000000"/>
          <w:sz w:val="24"/>
          <w:szCs w:val="24"/>
        </w:rPr>
        <w:t xml:space="preserve">или 80 </w:t>
      </w:r>
      <w:r w:rsidR="00AB3BC5">
        <w:rPr>
          <w:color w:val="000000"/>
          <w:sz w:val="24"/>
          <w:szCs w:val="24"/>
        </w:rPr>
        <w:t xml:space="preserve">000 </w:t>
      </w:r>
      <w:r w:rsidR="00B53F13">
        <w:rPr>
          <w:color w:val="000000"/>
          <w:sz w:val="24"/>
          <w:szCs w:val="24"/>
        </w:rPr>
        <w:t xml:space="preserve">км. </w:t>
      </w:r>
      <w:r w:rsidR="002C1A2C">
        <w:rPr>
          <w:color w:val="000000"/>
          <w:sz w:val="24"/>
          <w:szCs w:val="24"/>
        </w:rPr>
        <w:t>пробега</w:t>
      </w:r>
      <w:r w:rsidR="00AB3BC5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801D2">
        <w:rPr>
          <w:rFonts w:eastAsia="SimSun" w:cs="Tahoma"/>
          <w:kern w:val="1"/>
          <w:lang w:eastAsia="hi-IN" w:bidi="hi-IN"/>
        </w:rPr>
        <w:t>542</w:t>
      </w:r>
      <w:r w:rsidR="00DD4C29">
        <w:rPr>
          <w:rFonts w:eastAsia="SimSun" w:cs="Tahoma"/>
          <w:kern w:val="1"/>
          <w:lang w:eastAsia="hi-IN" w:bidi="hi-IN"/>
        </w:rPr>
        <w:t xml:space="preserve"> </w:t>
      </w:r>
      <w:r w:rsidR="00D801D2">
        <w:rPr>
          <w:rFonts w:eastAsia="SimSun" w:cs="Tahoma"/>
          <w:kern w:val="1"/>
          <w:lang w:eastAsia="hi-IN" w:bidi="hi-IN"/>
        </w:rPr>
        <w:t>333,33</w:t>
      </w:r>
      <w:r w:rsidR="004D02ED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Pr="00D83C34" w:rsidRDefault="00CE22F6" w:rsidP="00D83C34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4D02ED">
        <w:t>100 %</w:t>
      </w:r>
      <w:r w:rsidR="009E1622">
        <w:t xml:space="preserve"> </w:t>
      </w:r>
      <w:r w:rsidR="009E1622" w:rsidRPr="008A4C58">
        <w:t xml:space="preserve">в течение 10 (десяти) банковских дней от даты подписания </w:t>
      </w:r>
      <w:r w:rsidR="009E1622">
        <w:t>накладной Торг-12</w:t>
      </w:r>
      <w:r w:rsidR="00F27D56" w:rsidRPr="008A4C58">
        <w:t>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/>
    <w:sectPr w:rsidR="00F42DF0" w:rsidSect="00D83C3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C2DDC"/>
    <w:multiLevelType w:val="hybridMultilevel"/>
    <w:tmpl w:val="78C2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539F5"/>
    <w:rsid w:val="000C657F"/>
    <w:rsid w:val="00183A23"/>
    <w:rsid w:val="001C0FA2"/>
    <w:rsid w:val="001D05B9"/>
    <w:rsid w:val="001E0883"/>
    <w:rsid w:val="001E24D5"/>
    <w:rsid w:val="001E3BCA"/>
    <w:rsid w:val="00246954"/>
    <w:rsid w:val="002C1A2C"/>
    <w:rsid w:val="002E6227"/>
    <w:rsid w:val="00326D05"/>
    <w:rsid w:val="003D00C3"/>
    <w:rsid w:val="003E5AB9"/>
    <w:rsid w:val="003F7C0E"/>
    <w:rsid w:val="004D02ED"/>
    <w:rsid w:val="0051199F"/>
    <w:rsid w:val="00561A18"/>
    <w:rsid w:val="005A002B"/>
    <w:rsid w:val="005B7403"/>
    <w:rsid w:val="005C5979"/>
    <w:rsid w:val="005C5D60"/>
    <w:rsid w:val="006D02C6"/>
    <w:rsid w:val="007A7012"/>
    <w:rsid w:val="008812CB"/>
    <w:rsid w:val="00895626"/>
    <w:rsid w:val="009803F8"/>
    <w:rsid w:val="00983D05"/>
    <w:rsid w:val="009A2138"/>
    <w:rsid w:val="009E1622"/>
    <w:rsid w:val="00A41961"/>
    <w:rsid w:val="00AB3BC5"/>
    <w:rsid w:val="00AB563F"/>
    <w:rsid w:val="00B53F13"/>
    <w:rsid w:val="00B61E4F"/>
    <w:rsid w:val="00C837D3"/>
    <w:rsid w:val="00C914CE"/>
    <w:rsid w:val="00CE22F6"/>
    <w:rsid w:val="00D03544"/>
    <w:rsid w:val="00D42CF8"/>
    <w:rsid w:val="00D801D2"/>
    <w:rsid w:val="00D83C34"/>
    <w:rsid w:val="00D91410"/>
    <w:rsid w:val="00DD4C29"/>
    <w:rsid w:val="00DF6A1C"/>
    <w:rsid w:val="00E53CF8"/>
    <w:rsid w:val="00E65AEB"/>
    <w:rsid w:val="00E96A9D"/>
    <w:rsid w:val="00EF31BA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0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630C6-8B66-4972-94C4-B41B6F40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11</cp:revision>
  <cp:lastPrinted>2013-02-26T07:54:00Z</cp:lastPrinted>
  <dcterms:created xsi:type="dcterms:W3CDTF">2013-02-11T10:43:00Z</dcterms:created>
  <dcterms:modified xsi:type="dcterms:W3CDTF">2013-03-11T06:53:00Z</dcterms:modified>
</cp:coreProperties>
</file>