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36B" w:rsidRPr="00DD5EEB" w:rsidRDefault="00B6036B" w:rsidP="00B6036B">
      <w:pPr>
        <w:jc w:val="center"/>
        <w:outlineLvl w:val="0"/>
        <w:rPr>
          <w:sz w:val="28"/>
          <w:szCs w:val="28"/>
        </w:rPr>
      </w:pPr>
      <w:bookmarkStart w:id="0" w:name="_Toc403651132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B6036B" w:rsidRPr="00006A78" w:rsidRDefault="00B6036B" w:rsidP="00B6036B">
      <w:pPr>
        <w:pStyle w:val="a6"/>
        <w:spacing w:after="0"/>
        <w:ind w:left="0" w:firstLine="709"/>
        <w:jc w:val="both"/>
        <w:rPr>
          <w:b/>
          <w:spacing w:val="-6"/>
          <w:sz w:val="28"/>
          <w:szCs w:val="28"/>
        </w:rPr>
      </w:pPr>
    </w:p>
    <w:p w:rsidR="00B6036B" w:rsidRPr="00B66B53" w:rsidRDefault="00B6036B" w:rsidP="00B603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B6036B" w:rsidRPr="009C0FFF" w:rsidRDefault="00B6036B" w:rsidP="00B6036B">
      <w:pPr>
        <w:pStyle w:val="a6"/>
        <w:spacing w:after="0"/>
        <w:ind w:left="0" w:firstLine="709"/>
        <w:jc w:val="both"/>
        <w:rPr>
          <w:b/>
          <w:spacing w:val="-6"/>
          <w:sz w:val="28"/>
          <w:szCs w:val="28"/>
        </w:rPr>
      </w:pPr>
    </w:p>
    <w:p w:rsidR="00B6036B" w:rsidRPr="00B66B53" w:rsidRDefault="00B6036B" w:rsidP="00B603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C0FFF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предложений</w:t>
      </w:r>
      <w:r w:rsidRPr="009C0FFF">
        <w:rPr>
          <w:spacing w:val="-6"/>
          <w:sz w:val="28"/>
          <w:szCs w:val="28"/>
        </w:rPr>
        <w:t xml:space="preserve">: </w:t>
      </w:r>
      <w:r w:rsidRPr="008D597A">
        <w:rPr>
          <w:spacing w:val="-6"/>
          <w:sz w:val="28"/>
          <w:szCs w:val="28"/>
        </w:rPr>
        <w:t xml:space="preserve">право заключения договора </w:t>
      </w:r>
      <w:r>
        <w:rPr>
          <w:spacing w:val="-6"/>
          <w:sz w:val="28"/>
          <w:szCs w:val="28"/>
        </w:rPr>
        <w:t xml:space="preserve">на </w:t>
      </w:r>
      <w:r w:rsidRPr="002D6FD4">
        <w:rPr>
          <w:sz w:val="28"/>
          <w:szCs w:val="28"/>
        </w:rPr>
        <w:t xml:space="preserve">оказание услуг по </w:t>
      </w:r>
      <w:r>
        <w:rPr>
          <w:spacing w:val="-6"/>
          <w:sz w:val="28"/>
          <w:szCs w:val="28"/>
        </w:rPr>
        <w:t>стирке спецодежды для ОСП «Буровой участок №2» АО «РУСБУРМАШ»</w:t>
      </w:r>
    </w:p>
    <w:p w:rsidR="00B6036B" w:rsidRPr="00DD5EEB" w:rsidRDefault="00B6036B" w:rsidP="00B6036B">
      <w:pPr>
        <w:pStyle w:val="a6"/>
        <w:spacing w:after="0"/>
        <w:ind w:left="0" w:firstLine="709"/>
        <w:jc w:val="both"/>
        <w:rPr>
          <w:b/>
          <w:spacing w:val="-6"/>
          <w:sz w:val="28"/>
          <w:szCs w:val="28"/>
        </w:rPr>
      </w:pPr>
    </w:p>
    <w:p w:rsidR="00B6036B" w:rsidRPr="00DD5EEB" w:rsidRDefault="00B6036B" w:rsidP="00B603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B43A1">
        <w:rPr>
          <w:bCs/>
          <w:spacing w:val="-6"/>
          <w:sz w:val="28"/>
          <w:szCs w:val="28"/>
        </w:rPr>
        <w:t>АО «РУСБУРМАШ»</w:t>
      </w:r>
      <w:r w:rsidRPr="00106E8B">
        <w:rPr>
          <w:spacing w:val="-6"/>
          <w:sz w:val="28"/>
          <w:szCs w:val="28"/>
        </w:rPr>
        <w:t>.</w:t>
      </w:r>
    </w:p>
    <w:p w:rsidR="00B6036B" w:rsidRPr="00106E8B" w:rsidRDefault="00B6036B" w:rsidP="00B6036B">
      <w:pPr>
        <w:ind w:firstLine="709"/>
        <w:jc w:val="both"/>
        <w:rPr>
          <w:spacing w:val="-6"/>
          <w:sz w:val="28"/>
          <w:szCs w:val="28"/>
        </w:rPr>
      </w:pPr>
      <w:r w:rsidRPr="00106E8B">
        <w:rPr>
          <w:spacing w:val="-6"/>
          <w:sz w:val="28"/>
          <w:szCs w:val="28"/>
        </w:rPr>
        <w:t xml:space="preserve">Адрес: </w:t>
      </w:r>
      <w:r w:rsidRPr="004B43A1">
        <w:rPr>
          <w:bCs/>
          <w:spacing w:val="-6"/>
          <w:sz w:val="28"/>
          <w:szCs w:val="28"/>
        </w:rPr>
        <w:t>109004, ул. Земляной Вал, д. 59, стр. 2</w:t>
      </w:r>
      <w:r w:rsidRPr="00106E8B">
        <w:rPr>
          <w:spacing w:val="-6"/>
          <w:sz w:val="28"/>
          <w:szCs w:val="28"/>
        </w:rPr>
        <w:t>.</w:t>
      </w:r>
    </w:p>
    <w:p w:rsidR="00B6036B" w:rsidRPr="00B66B53" w:rsidRDefault="00B6036B" w:rsidP="00B6036B">
      <w:pPr>
        <w:pStyle w:val="a6"/>
        <w:spacing w:after="0"/>
        <w:ind w:left="0" w:firstLine="709"/>
        <w:jc w:val="both"/>
        <w:rPr>
          <w:sz w:val="28"/>
          <w:szCs w:val="28"/>
        </w:rPr>
      </w:pPr>
    </w:p>
    <w:p w:rsidR="00B6036B" w:rsidRDefault="00B6036B" w:rsidP="00B6036B">
      <w:pPr>
        <w:pStyle w:val="a3"/>
        <w:numPr>
          <w:ilvl w:val="0"/>
          <w:numId w:val="2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Организатор запроса предложений: ЗАО "РУСБУРМАШ" </w:t>
      </w:r>
    </w:p>
    <w:p w:rsidR="00B6036B" w:rsidRDefault="00B6036B" w:rsidP="00B6036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109004, г. Москва, ул. Земляной Вал, д.59, стр. 2 </w:t>
      </w:r>
    </w:p>
    <w:p w:rsidR="00B6036B" w:rsidRDefault="00B6036B" w:rsidP="00B6036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109004, г. Москва, ул. Земляной Вал, д.59, стр. 2 </w:t>
      </w:r>
    </w:p>
    <w:p w:rsidR="00B6036B" w:rsidRDefault="00B6036B" w:rsidP="00B6036B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Шевцов Дмитрий Геннадьевич, тел./факс 8-499-9516060, 8-499-9516060, эл. почта </w:t>
      </w:r>
      <w:hyperlink r:id="rId6" w:history="1">
        <w:r w:rsidRPr="004D3D7C">
          <w:rPr>
            <w:rStyle w:val="a5"/>
            <w:sz w:val="28"/>
            <w:szCs w:val="28"/>
          </w:rPr>
          <w:t>shevtsovdg@rbm-armz.ru</w:t>
        </w:r>
      </w:hyperlink>
      <w:r w:rsidRPr="00EC438E">
        <w:rPr>
          <w:sz w:val="28"/>
          <w:szCs w:val="28"/>
        </w:rPr>
        <w:t xml:space="preserve"> </w:t>
      </w:r>
    </w:p>
    <w:p w:rsidR="00B6036B" w:rsidRDefault="00B6036B" w:rsidP="00B6036B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Время работы: в рабочие дни с 8</w:t>
      </w:r>
      <w:r w:rsidRPr="00F04D75">
        <w:rPr>
          <w:sz w:val="28"/>
          <w:szCs w:val="28"/>
        </w:rPr>
        <w:t>-00 до 1</w:t>
      </w:r>
      <w:r>
        <w:rPr>
          <w:sz w:val="28"/>
          <w:szCs w:val="28"/>
        </w:rPr>
        <w:t>7</w:t>
      </w:r>
      <w:r w:rsidRPr="00F04D75">
        <w:rPr>
          <w:sz w:val="28"/>
          <w:szCs w:val="28"/>
        </w:rPr>
        <w:t xml:space="preserve">-00 (в пятницу с </w:t>
      </w:r>
      <w:r>
        <w:rPr>
          <w:sz w:val="28"/>
          <w:szCs w:val="28"/>
        </w:rPr>
        <w:t>7</w:t>
      </w:r>
      <w:r w:rsidRPr="00F04D75">
        <w:rPr>
          <w:sz w:val="28"/>
          <w:szCs w:val="28"/>
        </w:rPr>
        <w:t>-00 до 1</w:t>
      </w:r>
      <w:r>
        <w:rPr>
          <w:sz w:val="28"/>
          <w:szCs w:val="28"/>
        </w:rPr>
        <w:t>5-45) по Читинскому</w:t>
      </w:r>
      <w:r w:rsidRPr="00F04D75">
        <w:rPr>
          <w:sz w:val="28"/>
          <w:szCs w:val="28"/>
        </w:rPr>
        <w:t xml:space="preserve"> времени</w:t>
      </w:r>
    </w:p>
    <w:p w:rsidR="00B6036B" w:rsidRDefault="00B6036B" w:rsidP="00B6036B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 w:rsidRPr="001E01C2">
        <w:rPr>
          <w:b/>
          <w:bCs/>
          <w:sz w:val="28"/>
          <w:szCs w:val="28"/>
        </w:rPr>
        <w:t>Предмет договора:</w:t>
      </w:r>
      <w:r w:rsidRPr="001E01C2">
        <w:rPr>
          <w:sz w:val="28"/>
          <w:szCs w:val="28"/>
        </w:rPr>
        <w:t xml:space="preserve"> услуги по </w:t>
      </w:r>
      <w:r>
        <w:rPr>
          <w:sz w:val="28"/>
          <w:szCs w:val="28"/>
        </w:rPr>
        <w:t xml:space="preserve">стирке и ремонту спецодежды ОСП «Буровой участок №2» АО «РУСБУРМАШ» </w:t>
      </w:r>
    </w:p>
    <w:p w:rsidR="00B6036B" w:rsidRPr="001E01C2" w:rsidRDefault="00B6036B" w:rsidP="00B6036B">
      <w:pPr>
        <w:pStyle w:val="a3"/>
        <w:numPr>
          <w:ilvl w:val="0"/>
          <w:numId w:val="2"/>
        </w:numPr>
        <w:spacing w:before="0" w:beforeAutospacing="0" w:after="180" w:afterAutospacing="0"/>
        <w:ind w:left="0"/>
        <w:jc w:val="both"/>
        <w:rPr>
          <w:sz w:val="28"/>
          <w:szCs w:val="28"/>
        </w:rPr>
      </w:pPr>
      <w:r w:rsidRPr="001E01C2">
        <w:rPr>
          <w:b/>
          <w:bCs/>
          <w:sz w:val="28"/>
          <w:szCs w:val="28"/>
        </w:rPr>
        <w:t>Состав и объем продукции:</w:t>
      </w:r>
      <w:r w:rsidRPr="001E01C2">
        <w:rPr>
          <w:sz w:val="28"/>
          <w:szCs w:val="28"/>
        </w:rPr>
        <w:t xml:space="preserve"> В соответствии с томом 2 «Техническая часть»</w:t>
      </w:r>
    </w:p>
    <w:p w:rsidR="00B6036B" w:rsidRDefault="00B6036B" w:rsidP="00B6036B">
      <w:pPr>
        <w:numPr>
          <w:ilvl w:val="0"/>
          <w:numId w:val="2"/>
        </w:numPr>
        <w:spacing w:before="150" w:after="100" w:afterAutospacing="1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оказания услуг: </w:t>
      </w:r>
    </w:p>
    <w:p w:rsidR="00B6036B" w:rsidRDefault="00B6036B" w:rsidP="00B6036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проекта договора и приложений к нему </w:t>
      </w:r>
    </w:p>
    <w:p w:rsidR="00B6036B" w:rsidRDefault="00B6036B" w:rsidP="00B6036B">
      <w:pPr>
        <w:numPr>
          <w:ilvl w:val="0"/>
          <w:numId w:val="2"/>
        </w:numPr>
        <w:spacing w:before="150" w:after="100" w:afterAutospacing="1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B6036B" w:rsidRDefault="00B6036B" w:rsidP="00B6036B">
      <w:pPr>
        <w:spacing w:before="150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Фабрикант в сети «Интернет» по адресу: http://www.fabrikant.ru/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B6036B" w:rsidRDefault="00B6036B" w:rsidP="00B6036B">
      <w:pPr>
        <w:spacing w:before="150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B6036B" w:rsidRDefault="00B6036B" w:rsidP="00B6036B">
      <w:pPr>
        <w:spacing w:before="150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</w:t>
      </w:r>
      <w:r>
        <w:rPr>
          <w:sz w:val="28"/>
          <w:szCs w:val="28"/>
        </w:rPr>
        <w:lastRenderedPageBreak/>
        <w:t xml:space="preserve">наилучшие условия исполнения договора, по совокупности критериев, объявленных в документации по запросу предложений. </w:t>
      </w:r>
    </w:p>
    <w:p w:rsidR="00B6036B" w:rsidRDefault="00B6036B" w:rsidP="00B6036B">
      <w:pPr>
        <w:numPr>
          <w:ilvl w:val="0"/>
          <w:numId w:val="2"/>
        </w:numPr>
        <w:spacing w:before="150" w:after="100" w:afterAutospacing="1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 w:rsidRPr="00063372">
        <w:rPr>
          <w:b/>
          <w:bCs/>
          <w:color w:val="000000"/>
          <w:sz w:val="28"/>
          <w:szCs w:val="28"/>
        </w:rPr>
        <w:t>484 487,76</w:t>
      </w:r>
      <w:r w:rsidRPr="00063372">
        <w:rPr>
          <w:bCs/>
          <w:color w:val="000000"/>
          <w:sz w:val="28"/>
          <w:szCs w:val="28"/>
        </w:rPr>
        <w:t xml:space="preserve"> рубля </w:t>
      </w:r>
      <w:proofErr w:type="gramStart"/>
      <w:r w:rsidRPr="00063372">
        <w:rPr>
          <w:bCs/>
          <w:color w:val="000000"/>
          <w:sz w:val="28"/>
          <w:szCs w:val="28"/>
        </w:rPr>
        <w:t xml:space="preserve">( </w:t>
      </w:r>
      <w:proofErr w:type="gramEnd"/>
      <w:r w:rsidRPr="00063372">
        <w:rPr>
          <w:bCs/>
          <w:color w:val="000000"/>
          <w:sz w:val="28"/>
          <w:szCs w:val="28"/>
        </w:rPr>
        <w:t>Четыреста восемьдесят четыре тысячи четыреста восемьдесят семь рублей 76 копеек</w:t>
      </w:r>
      <w:r>
        <w:rPr>
          <w:sz w:val="28"/>
          <w:szCs w:val="28"/>
        </w:rPr>
        <w:t xml:space="preserve">, включая НДС. Цена договора включает в себя: </w:t>
      </w:r>
      <w:proofErr w:type="gramStart"/>
      <w:r>
        <w:rPr>
          <w:sz w:val="28"/>
          <w:szCs w:val="28"/>
        </w:rPr>
        <w:t>согласно проекта</w:t>
      </w:r>
      <w:proofErr w:type="gramEnd"/>
      <w:r>
        <w:rPr>
          <w:sz w:val="28"/>
          <w:szCs w:val="28"/>
        </w:rPr>
        <w:t xml:space="preserve"> договора и приложений к нему.</w:t>
      </w:r>
    </w:p>
    <w:p w:rsidR="00B6036B" w:rsidRDefault="00B6036B" w:rsidP="00B6036B">
      <w:pPr>
        <w:numPr>
          <w:ilvl w:val="0"/>
          <w:numId w:val="2"/>
        </w:numPr>
        <w:spacing w:before="150" w:after="100" w:afterAutospacing="1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Срок, место и порядок предоставления документации по запросу предложений:</w:t>
      </w:r>
      <w:r>
        <w:rPr>
          <w:sz w:val="28"/>
          <w:szCs w:val="28"/>
        </w:rPr>
        <w:t xml:space="preserve"> На официальном сайте в информационно-телекоммуникационной сети «Интернет» по закупкам атомной отрасли http://zakupki.rosatom.ru конкурсная документация находится в открытом доступе,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конкурсной документации. Порядок получения конкурсной документации на электронной торговой площадке Фабрикант http://www.fabrikant.ru/ определяется правилами данной электронной торговой площадки. </w:t>
      </w:r>
    </w:p>
    <w:p w:rsidR="00B6036B" w:rsidRDefault="00B6036B" w:rsidP="00B6036B">
      <w:pPr>
        <w:numPr>
          <w:ilvl w:val="0"/>
          <w:numId w:val="2"/>
        </w:numPr>
        <w:spacing w:before="150" w:after="100" w:afterAutospacing="1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Обеспечение заявки на участие в запросе предложений: </w:t>
      </w:r>
    </w:p>
    <w:p w:rsidR="00B6036B" w:rsidRDefault="00B6036B" w:rsidP="00B6036B">
      <w:pPr>
        <w:spacing w:before="150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Не требуется</w:t>
      </w:r>
    </w:p>
    <w:p w:rsidR="00B6036B" w:rsidRDefault="00B6036B" w:rsidP="00B6036B">
      <w:pPr>
        <w:numPr>
          <w:ilvl w:val="0"/>
          <w:numId w:val="2"/>
        </w:numPr>
        <w:spacing w:before="150" w:after="100" w:afterAutospacing="1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B6036B" w:rsidRDefault="00B6036B" w:rsidP="00B6036B">
      <w:pPr>
        <w:spacing w:before="150" w:after="100" w:afterAutospacing="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возможна</w:t>
      </w:r>
      <w:proofErr w:type="gramEnd"/>
      <w:r>
        <w:rPr>
          <w:sz w:val="28"/>
          <w:szCs w:val="28"/>
        </w:rPr>
        <w:t xml:space="preserve"> по снижению первоначально указанной в заявке на участие в запросе предложений цены </w:t>
      </w:r>
    </w:p>
    <w:p w:rsidR="00B6036B" w:rsidRDefault="00B6036B" w:rsidP="00B6036B">
      <w:pPr>
        <w:numPr>
          <w:ilvl w:val="0"/>
          <w:numId w:val="2"/>
        </w:numPr>
        <w:spacing w:before="150" w:after="100" w:afterAutospacing="1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</w:p>
    <w:p w:rsidR="00B6036B" w:rsidRPr="009808C0" w:rsidRDefault="00B6036B" w:rsidP="00B6036B">
      <w:pPr>
        <w:spacing w:before="150" w:after="100" w:afterAutospacing="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Фабрикант http://www.fabrikant.ru/, начиная с даты официальной публикации настоящего извещения и документации по запросу предложений, в порядке и в соответствии с регламентом работы данной ЭТП, в срок не позднее 12:00:00 (время московское), </w:t>
      </w:r>
      <w:r w:rsidRPr="009808C0">
        <w:rPr>
          <w:sz w:val="28"/>
          <w:szCs w:val="28"/>
        </w:rPr>
        <w:t xml:space="preserve">«14» апреля 2014 года. </w:t>
      </w:r>
      <w:proofErr w:type="gramEnd"/>
    </w:p>
    <w:p w:rsidR="00B6036B" w:rsidRPr="009808C0" w:rsidRDefault="00B6036B" w:rsidP="00B6036B">
      <w:pPr>
        <w:numPr>
          <w:ilvl w:val="0"/>
          <w:numId w:val="2"/>
        </w:numPr>
        <w:spacing w:before="150" w:after="100" w:afterAutospacing="1"/>
        <w:ind w:left="0"/>
        <w:jc w:val="both"/>
        <w:rPr>
          <w:sz w:val="28"/>
          <w:szCs w:val="28"/>
        </w:rPr>
      </w:pPr>
      <w:r w:rsidRPr="009808C0">
        <w:rPr>
          <w:b/>
          <w:bCs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 w:rsidRPr="009808C0">
        <w:rPr>
          <w:sz w:val="28"/>
          <w:szCs w:val="28"/>
        </w:rPr>
        <w:t xml:space="preserve">Фабрикант 2 http://www.fabrikant.ru/, 12:00:00 (время московское) «16» апреля 2014 года. </w:t>
      </w:r>
    </w:p>
    <w:p w:rsidR="00B6036B" w:rsidRPr="009808C0" w:rsidRDefault="00B6036B" w:rsidP="00B6036B">
      <w:pPr>
        <w:numPr>
          <w:ilvl w:val="0"/>
          <w:numId w:val="2"/>
        </w:numPr>
        <w:spacing w:before="150" w:after="100" w:afterAutospacing="1"/>
        <w:ind w:left="0"/>
        <w:jc w:val="both"/>
        <w:rPr>
          <w:sz w:val="28"/>
          <w:szCs w:val="28"/>
        </w:rPr>
      </w:pPr>
      <w:r w:rsidRPr="009808C0">
        <w:rPr>
          <w:b/>
          <w:bCs/>
          <w:sz w:val="28"/>
          <w:szCs w:val="28"/>
        </w:rPr>
        <w:t>Место и дата проведения отборочной стадии:</w:t>
      </w:r>
      <w:r w:rsidRPr="009808C0">
        <w:rPr>
          <w:sz w:val="28"/>
          <w:szCs w:val="28"/>
        </w:rPr>
        <w:t xml:space="preserve"> Москва, не позднее «16» апреля 2014 года. </w:t>
      </w:r>
    </w:p>
    <w:p w:rsidR="00B6036B" w:rsidRPr="009808C0" w:rsidRDefault="00B6036B" w:rsidP="00B6036B">
      <w:pPr>
        <w:numPr>
          <w:ilvl w:val="0"/>
          <w:numId w:val="2"/>
        </w:numPr>
        <w:spacing w:before="150" w:after="100" w:afterAutospacing="1"/>
        <w:ind w:left="0"/>
        <w:jc w:val="both"/>
        <w:rPr>
          <w:sz w:val="28"/>
          <w:szCs w:val="28"/>
        </w:rPr>
      </w:pPr>
      <w:r w:rsidRPr="009808C0">
        <w:rPr>
          <w:b/>
          <w:bCs/>
          <w:sz w:val="28"/>
          <w:szCs w:val="28"/>
        </w:rPr>
        <w:t>Место и дата подведения итогов запроса предложений:</w:t>
      </w:r>
      <w:r w:rsidRPr="009808C0">
        <w:rPr>
          <w:sz w:val="28"/>
          <w:szCs w:val="28"/>
        </w:rPr>
        <w:t xml:space="preserve"> Москва, не позднее «16» декабря 2014 года.</w:t>
      </w:r>
    </w:p>
    <w:p w:rsidR="00B6036B" w:rsidRDefault="00B6036B" w:rsidP="00B6036B">
      <w:pPr>
        <w:numPr>
          <w:ilvl w:val="0"/>
          <w:numId w:val="2"/>
        </w:numPr>
        <w:spacing w:before="150" w:after="100" w:afterAutospacing="1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>
        <w:rPr>
          <w:sz w:val="28"/>
          <w:szCs w:val="28"/>
        </w:rPr>
        <w:t xml:space="preserve">договор заключается в течение 30 дней, но не ранее чем через </w:t>
      </w:r>
      <w:r>
        <w:rPr>
          <w:sz w:val="28"/>
          <w:szCs w:val="28"/>
        </w:rPr>
        <w:lastRenderedPageBreak/>
        <w:t xml:space="preserve">10 (десять) дней после размещения </w:t>
      </w:r>
      <w:proofErr w:type="gramStart"/>
      <w:r>
        <w:rPr>
          <w:sz w:val="28"/>
          <w:szCs w:val="28"/>
        </w:rPr>
        <w:t>протокола подведения итогов запроса предложений</w:t>
      </w:r>
      <w:proofErr w:type="gramEnd"/>
    </w:p>
    <w:p w:rsidR="00B6036B" w:rsidRPr="00DD5EEB" w:rsidRDefault="00B6036B" w:rsidP="00B6036B">
      <w:pPr>
        <w:pStyle w:val="a6"/>
        <w:spacing w:after="0"/>
        <w:ind w:left="0" w:firstLine="709"/>
        <w:jc w:val="both"/>
        <w:rPr>
          <w:spacing w:val="-6"/>
          <w:sz w:val="28"/>
          <w:szCs w:val="28"/>
        </w:rPr>
      </w:pPr>
    </w:p>
    <w:p w:rsidR="00B6036B" w:rsidRDefault="00B6036B" w:rsidP="00B603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>
        <w:rPr>
          <w:spacing w:val="-6"/>
          <w:sz w:val="28"/>
          <w:szCs w:val="28"/>
        </w:rPr>
        <w:t>не требуется.</w:t>
      </w:r>
    </w:p>
    <w:p w:rsidR="00B6036B" w:rsidRPr="00006A78" w:rsidRDefault="00B6036B" w:rsidP="00B6036B">
      <w:pPr>
        <w:pStyle w:val="a6"/>
        <w:spacing w:after="0"/>
        <w:ind w:left="0" w:firstLine="709"/>
        <w:jc w:val="both"/>
        <w:rPr>
          <w:color w:val="000000"/>
          <w:spacing w:val="-6"/>
          <w:sz w:val="28"/>
          <w:szCs w:val="28"/>
        </w:rPr>
      </w:pPr>
    </w:p>
    <w:p w:rsidR="00B6036B" w:rsidRDefault="00B6036B" w:rsidP="00B603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B6036B" w:rsidRPr="00DD5EEB" w:rsidRDefault="00B6036B" w:rsidP="00B6036B">
      <w:pPr>
        <w:pStyle w:val="a6"/>
        <w:spacing w:after="0"/>
        <w:ind w:left="0" w:firstLine="709"/>
        <w:jc w:val="both"/>
        <w:rPr>
          <w:sz w:val="28"/>
          <w:szCs w:val="28"/>
        </w:rPr>
      </w:pPr>
    </w:p>
    <w:p w:rsidR="00B6036B" w:rsidRPr="00AB4A39" w:rsidRDefault="00B6036B" w:rsidP="00B603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B6036B" w:rsidRPr="0048246A" w:rsidRDefault="00B6036B" w:rsidP="00B6036B">
      <w:pPr>
        <w:pStyle w:val="a6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B6036B" w:rsidRPr="0048246A" w:rsidRDefault="00B6036B" w:rsidP="00B6036B">
      <w:pPr>
        <w:pStyle w:val="a6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6036B" w:rsidRDefault="00B6036B" w:rsidP="00B6036B">
      <w:pPr>
        <w:pStyle w:val="a6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B6036B" w:rsidRPr="00FC009D" w:rsidRDefault="00B6036B" w:rsidP="00B6036B">
      <w:pPr>
        <w:pStyle w:val="a6"/>
        <w:spacing w:after="0"/>
        <w:ind w:left="0" w:firstLine="709"/>
        <w:jc w:val="both"/>
        <w:rPr>
          <w:sz w:val="28"/>
          <w:szCs w:val="28"/>
        </w:rPr>
      </w:pPr>
    </w:p>
    <w:p w:rsidR="00B6036B" w:rsidRPr="00DD5EEB" w:rsidRDefault="00B6036B" w:rsidP="00B603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307A9A" w:rsidRDefault="00B6036B" w:rsidP="00B6036B">
      <w:r w:rsidRPr="00DD5EEB">
        <w:rPr>
          <w:sz w:val="28"/>
          <w:szCs w:val="28"/>
        </w:rPr>
        <w:br w:type="page"/>
      </w:r>
      <w:bookmarkStart w:id="1" w:name="_GoBack"/>
      <w:bookmarkEnd w:id="1"/>
    </w:p>
    <w:sectPr w:rsidR="00307A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3F7BB2"/>
    <w:multiLevelType w:val="multilevel"/>
    <w:tmpl w:val="81283B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36B"/>
    <w:rsid w:val="00307A9A"/>
    <w:rsid w:val="00B60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3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rsid w:val="00B6036B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B6036B"/>
    <w:rPr>
      <w:color w:val="0000FF"/>
      <w:u w:val="single"/>
    </w:rPr>
  </w:style>
  <w:style w:type="paragraph" w:styleId="a6">
    <w:name w:val="List Continue"/>
    <w:basedOn w:val="a"/>
    <w:rsid w:val="00B6036B"/>
    <w:pPr>
      <w:spacing w:after="120"/>
      <w:ind w:left="283"/>
    </w:pPr>
  </w:style>
  <w:style w:type="character" w:customStyle="1" w:styleId="a4">
    <w:name w:val="Обычный (веб) Знак"/>
    <w:aliases w:val="Обычный (веб) Знак Знак Знак,Обычный (Web) Знак Знак Знак Знак,Обычный (Web) Знак"/>
    <w:link w:val="a3"/>
    <w:uiPriority w:val="99"/>
    <w:rsid w:val="00B6036B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3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rsid w:val="00B6036B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B6036B"/>
    <w:rPr>
      <w:color w:val="0000FF"/>
      <w:u w:val="single"/>
    </w:rPr>
  </w:style>
  <w:style w:type="paragraph" w:styleId="a6">
    <w:name w:val="List Continue"/>
    <w:basedOn w:val="a"/>
    <w:rsid w:val="00B6036B"/>
    <w:pPr>
      <w:spacing w:after="120"/>
      <w:ind w:left="283"/>
    </w:pPr>
  </w:style>
  <w:style w:type="character" w:customStyle="1" w:styleId="a4">
    <w:name w:val="Обычный (веб) Знак"/>
    <w:aliases w:val="Обычный (веб) Знак Знак Знак,Обычный (Web) Знак Знак Знак Знак,Обычный (Web) Знак"/>
    <w:link w:val="a3"/>
    <w:uiPriority w:val="99"/>
    <w:rsid w:val="00B6036B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hevtsovdg@rbm-armz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737</Words>
  <Characters>4204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Копусов Евгений Николаевич</dc:creator>
  <cp:lastModifiedBy>Копусов Евгений Николаевич</cp:lastModifiedBy>
  <cp:revision>1</cp:revision>
  <dcterms:created xsi:type="dcterms:W3CDTF">2015-04-03T11:32:00Z</dcterms:created>
  <dcterms:modified xsi:type="dcterms:W3CDTF">2015-04-03T11:33:00Z</dcterms:modified>
</cp:coreProperties>
</file>