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5D770D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5D770D"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57728" from="-27pt,4.7pt" to="477pt,4.7pt" strokeweight="3pt">
            <v:stroke linestyle="thinThin"/>
          </v:line>
        </w:pic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81"/>
      </w:tblGrid>
      <w:tr w:rsidR="00C87681" w:rsidRPr="00B3670D" w:rsidTr="00762978">
        <w:tc>
          <w:tcPr>
            <w:tcW w:w="5000" w:type="pct"/>
            <w:tcBorders>
              <w:bottom w:val="single" w:sz="4" w:space="0" w:color="auto"/>
            </w:tcBorders>
            <w:shd w:val="clear" w:color="auto" w:fill="F0F4E7"/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306CBC" w:rsidRDefault="00C87681" w:rsidP="00454D40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 </w:t>
            </w:r>
            <w:r w:rsidRPr="006B522C">
              <w:rPr>
                <w:rFonts w:ascii="Times New Roman" w:hAnsi="Times New Roman"/>
                <w:b/>
                <w:bCs/>
                <w:sz w:val="24"/>
                <w:szCs w:val="24"/>
              </w:rPr>
              <w:t>Вопрос</w:t>
            </w:r>
            <w:r w:rsidR="00306CBC">
              <w:rPr>
                <w:rFonts w:ascii="Times New Roman" w:hAnsi="Times New Roman"/>
                <w:sz w:val="24"/>
                <w:szCs w:val="24"/>
              </w:rPr>
              <w:t xml:space="preserve"> (добавлен 10</w:t>
            </w:r>
            <w:r w:rsidRPr="006B522C">
              <w:rPr>
                <w:rFonts w:ascii="Times New Roman" w:hAnsi="Times New Roman"/>
                <w:sz w:val="24"/>
                <w:szCs w:val="24"/>
              </w:rPr>
              <w:t>.0</w:t>
            </w:r>
            <w:r w:rsidR="00306CBC">
              <w:rPr>
                <w:rFonts w:ascii="Times New Roman" w:hAnsi="Times New Roman"/>
                <w:sz w:val="24"/>
                <w:szCs w:val="24"/>
              </w:rPr>
              <w:t>4</w:t>
            </w:r>
            <w:r w:rsidRPr="006B522C">
              <w:rPr>
                <w:rFonts w:ascii="Times New Roman" w:hAnsi="Times New Roman"/>
                <w:sz w:val="24"/>
                <w:szCs w:val="24"/>
              </w:rPr>
              <w:t xml:space="preserve">.2014): </w:t>
            </w:r>
          </w:p>
          <w:p w:rsidR="00C87681" w:rsidRDefault="00306CBC" w:rsidP="00454D40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Просим уточнить необходимый объем работ. </w:t>
            </w:r>
          </w:p>
          <w:p w:rsidR="00306CBC" w:rsidRDefault="00306CBC" w:rsidP="00454D40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C61926">
              <w:rPr>
                <w:rFonts w:ascii="Times New Roman" w:hAnsi="Times New Roman"/>
                <w:sz w:val="24"/>
                <w:szCs w:val="24"/>
              </w:rPr>
              <w:t>АСУ ПУ должна обеспечивать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регистрацию</w:t>
            </w:r>
            <w:r w:rsidRPr="00C61926">
              <w:rPr>
                <w:rFonts w:ascii="Times New Roman" w:hAnsi="Times New Roman"/>
                <w:sz w:val="24"/>
                <w:szCs w:val="24"/>
              </w:rPr>
              <w:t xml:space="preserve"> скорости пролета капсулы используя существующую систему</w:t>
            </w:r>
            <w:r>
              <w:rPr>
                <w:rFonts w:ascii="Times New Roman" w:hAnsi="Times New Roman"/>
                <w:sz w:val="24"/>
                <w:szCs w:val="24"/>
              </w:rPr>
              <w:t>. Просим указать тип существующей системы измерения.</w:t>
            </w:r>
          </w:p>
          <w:p w:rsidR="00306CBC" w:rsidRPr="006B522C" w:rsidRDefault="00306CBC" w:rsidP="00454D40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54D4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Просим представить перечень и характеристики вспомогательных систем.</w:t>
            </w:r>
          </w:p>
        </w:tc>
      </w:tr>
      <w:tr w:rsidR="00C87681" w:rsidRPr="00B3670D" w:rsidTr="00762978">
        <w:tc>
          <w:tcPr>
            <w:tcW w:w="5000" w:type="pct"/>
            <w:shd w:val="clear" w:color="auto" w:fill="FFFFFF" w:themeFill="background1"/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C87681" w:rsidRDefault="00C87681" w:rsidP="00454D40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762978">
              <w:rPr>
                <w:rFonts w:ascii="Times New Roman" w:hAnsi="Times New Roman"/>
                <w:sz w:val="24"/>
                <w:szCs w:val="24"/>
              </w:rPr>
              <w:t xml:space="preserve">Ответ: </w:t>
            </w:r>
          </w:p>
          <w:p w:rsidR="00306CBC" w:rsidRPr="00306CBC" w:rsidRDefault="00306CBC" w:rsidP="00454D40">
            <w:pPr>
              <w:numPr>
                <w:ilvl w:val="0"/>
                <w:numId w:val="7"/>
              </w:numPr>
              <w:spacing w:after="0" w:line="240" w:lineRule="auto"/>
              <w:jc w:val="both"/>
              <w:textAlignment w:val="top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и виды предполагаемых работ изложены ТЗ.</w:t>
            </w:r>
          </w:p>
          <w:p w:rsidR="00306CBC" w:rsidRPr="00454D40" w:rsidRDefault="00306CBC" w:rsidP="00454D40">
            <w:pPr>
              <w:numPr>
                <w:ilvl w:val="0"/>
                <w:numId w:val="7"/>
              </w:numPr>
              <w:spacing w:after="0" w:line="240" w:lineRule="auto"/>
              <w:jc w:val="both"/>
              <w:textAlignment w:val="top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Существующая система измерения скорости, будучи основанной на косвенных методах измерений, является аналоговой</w:t>
            </w:r>
            <w:r w:rsidR="00454D40">
              <w:rPr>
                <w:rFonts w:ascii="Times New Roman" w:hAnsi="Times New Roman"/>
                <w:sz w:val="24"/>
                <w:szCs w:val="24"/>
              </w:rPr>
              <w:t>. При измерении используются контактные датчики. Основные параметры электрической сети системы измерения: 12 В, 20 мА.</w:t>
            </w:r>
          </w:p>
          <w:p w:rsidR="00454D40" w:rsidRPr="006B522C" w:rsidRDefault="00454D40" w:rsidP="00454D40">
            <w:pPr>
              <w:numPr>
                <w:ilvl w:val="0"/>
                <w:numId w:val="7"/>
              </w:numPr>
              <w:spacing w:after="0" w:line="240" w:lineRule="auto"/>
              <w:jc w:val="both"/>
              <w:textAlignment w:val="top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Кроме установки ПУ (потребляет 20 кВт) к РП подключено восемь вспомогательных систем общей мощность 100 кВт. Суммарное потребление – 120 кВт.</w:t>
            </w:r>
          </w:p>
        </w:tc>
      </w:tr>
      <w:bookmarkEnd w:id="0"/>
    </w:tbl>
    <w:p w:rsidR="006856F6" w:rsidRDefault="006856F6" w:rsidP="00EC1E7F">
      <w:pPr>
        <w:pStyle w:val="a7"/>
        <w:rPr>
          <w:rFonts w:ascii="Times New Roman" w:hAnsi="Times New Roman"/>
          <w:sz w:val="24"/>
          <w:szCs w:val="24"/>
        </w:rPr>
      </w:pPr>
    </w:p>
    <w:sectPr w:rsidR="006856F6" w:rsidSect="0039631D">
      <w:footerReference w:type="even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EFC" w:rsidRDefault="000C1EFC" w:rsidP="0039631D">
      <w:pPr>
        <w:spacing w:after="0" w:line="240" w:lineRule="auto"/>
      </w:pPr>
      <w:r>
        <w:separator/>
      </w:r>
    </w:p>
  </w:endnote>
  <w:endnote w:type="continuationSeparator" w:id="1">
    <w:p w:rsidR="000C1EFC" w:rsidRDefault="000C1EFC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5D770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EFC" w:rsidRDefault="000C1EFC" w:rsidP="0039631D">
      <w:pPr>
        <w:spacing w:after="0" w:line="240" w:lineRule="auto"/>
      </w:pPr>
      <w:r>
        <w:separator/>
      </w:r>
    </w:p>
  </w:footnote>
  <w:footnote w:type="continuationSeparator" w:id="1">
    <w:p w:rsidR="000C1EFC" w:rsidRDefault="000C1EFC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335F7"/>
    <w:multiLevelType w:val="hybridMultilevel"/>
    <w:tmpl w:val="EAD81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52ECF"/>
    <w:multiLevelType w:val="hybridMultilevel"/>
    <w:tmpl w:val="633C7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F268C3"/>
    <w:multiLevelType w:val="hybridMultilevel"/>
    <w:tmpl w:val="FB0ECEB8"/>
    <w:lvl w:ilvl="0" w:tplc="A04E7794">
      <w:start w:val="7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5F00"/>
    <w:rsid w:val="00026D16"/>
    <w:rsid w:val="000423B1"/>
    <w:rsid w:val="000470F6"/>
    <w:rsid w:val="00047A61"/>
    <w:rsid w:val="000847CF"/>
    <w:rsid w:val="00091B75"/>
    <w:rsid w:val="000C1EFC"/>
    <w:rsid w:val="000D3F46"/>
    <w:rsid w:val="000F1A22"/>
    <w:rsid w:val="00101571"/>
    <w:rsid w:val="00142332"/>
    <w:rsid w:val="001465E1"/>
    <w:rsid w:val="00150787"/>
    <w:rsid w:val="00192F4D"/>
    <w:rsid w:val="001A4ADE"/>
    <w:rsid w:val="001A7079"/>
    <w:rsid w:val="001C479D"/>
    <w:rsid w:val="00203A32"/>
    <w:rsid w:val="00262CA3"/>
    <w:rsid w:val="002840EB"/>
    <w:rsid w:val="00287BDF"/>
    <w:rsid w:val="002A3E1C"/>
    <w:rsid w:val="002A5D9F"/>
    <w:rsid w:val="002C426F"/>
    <w:rsid w:val="002F6289"/>
    <w:rsid w:val="00306CBC"/>
    <w:rsid w:val="0039631D"/>
    <w:rsid w:val="003C2057"/>
    <w:rsid w:val="003C3906"/>
    <w:rsid w:val="003C3A11"/>
    <w:rsid w:val="0041148F"/>
    <w:rsid w:val="00454D40"/>
    <w:rsid w:val="00460AD4"/>
    <w:rsid w:val="00475618"/>
    <w:rsid w:val="00485B85"/>
    <w:rsid w:val="00485C3E"/>
    <w:rsid w:val="00496212"/>
    <w:rsid w:val="004B5B8D"/>
    <w:rsid w:val="004B7E6A"/>
    <w:rsid w:val="004F10AA"/>
    <w:rsid w:val="00502BF0"/>
    <w:rsid w:val="005217E7"/>
    <w:rsid w:val="00523D57"/>
    <w:rsid w:val="00527488"/>
    <w:rsid w:val="005555A6"/>
    <w:rsid w:val="00557EEB"/>
    <w:rsid w:val="00561DAD"/>
    <w:rsid w:val="005B02C1"/>
    <w:rsid w:val="005B22BE"/>
    <w:rsid w:val="005D550E"/>
    <w:rsid w:val="005D770D"/>
    <w:rsid w:val="00605057"/>
    <w:rsid w:val="006104B6"/>
    <w:rsid w:val="0067210F"/>
    <w:rsid w:val="006856F6"/>
    <w:rsid w:val="006B0A89"/>
    <w:rsid w:val="006B401E"/>
    <w:rsid w:val="006C0404"/>
    <w:rsid w:val="00723D9A"/>
    <w:rsid w:val="00730DB3"/>
    <w:rsid w:val="00737318"/>
    <w:rsid w:val="00755F87"/>
    <w:rsid w:val="00762978"/>
    <w:rsid w:val="00776AE6"/>
    <w:rsid w:val="007820CD"/>
    <w:rsid w:val="007E745C"/>
    <w:rsid w:val="007F4E30"/>
    <w:rsid w:val="00825911"/>
    <w:rsid w:val="00841236"/>
    <w:rsid w:val="008925E3"/>
    <w:rsid w:val="008C7F58"/>
    <w:rsid w:val="008E1388"/>
    <w:rsid w:val="00905A1E"/>
    <w:rsid w:val="00925D98"/>
    <w:rsid w:val="00936D62"/>
    <w:rsid w:val="009E2FB2"/>
    <w:rsid w:val="00A127B3"/>
    <w:rsid w:val="00A260D0"/>
    <w:rsid w:val="00A913D7"/>
    <w:rsid w:val="00AA767D"/>
    <w:rsid w:val="00AC0D11"/>
    <w:rsid w:val="00B0142B"/>
    <w:rsid w:val="00B16643"/>
    <w:rsid w:val="00B24B69"/>
    <w:rsid w:val="00B74A4A"/>
    <w:rsid w:val="00B9200D"/>
    <w:rsid w:val="00BC0184"/>
    <w:rsid w:val="00BD115A"/>
    <w:rsid w:val="00BD5282"/>
    <w:rsid w:val="00C0516F"/>
    <w:rsid w:val="00C15AE3"/>
    <w:rsid w:val="00C27C16"/>
    <w:rsid w:val="00C5672F"/>
    <w:rsid w:val="00C87681"/>
    <w:rsid w:val="00CB20C9"/>
    <w:rsid w:val="00CD503B"/>
    <w:rsid w:val="00D32254"/>
    <w:rsid w:val="00D425A9"/>
    <w:rsid w:val="00D435C4"/>
    <w:rsid w:val="00D54AD8"/>
    <w:rsid w:val="00D66C6D"/>
    <w:rsid w:val="00DA12B2"/>
    <w:rsid w:val="00DA7401"/>
    <w:rsid w:val="00DC63B4"/>
    <w:rsid w:val="00DC661E"/>
    <w:rsid w:val="00DE3D1B"/>
    <w:rsid w:val="00DF06B0"/>
    <w:rsid w:val="00DF1B03"/>
    <w:rsid w:val="00DF5E62"/>
    <w:rsid w:val="00E1103E"/>
    <w:rsid w:val="00E3168C"/>
    <w:rsid w:val="00E35F5D"/>
    <w:rsid w:val="00E77DF9"/>
    <w:rsid w:val="00EA2962"/>
    <w:rsid w:val="00EC1E7F"/>
    <w:rsid w:val="00F30519"/>
    <w:rsid w:val="00F31A2F"/>
    <w:rsid w:val="00F44293"/>
    <w:rsid w:val="00F75905"/>
    <w:rsid w:val="00FF07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customStyle="1" w:styleId="Times12">
    <w:name w:val="Times 12"/>
    <w:basedOn w:val="a"/>
    <w:rsid w:val="007E745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44</cp:revision>
  <cp:lastPrinted>2014-02-04T09:49:00Z</cp:lastPrinted>
  <dcterms:created xsi:type="dcterms:W3CDTF">2012-09-05T13:18:00Z</dcterms:created>
  <dcterms:modified xsi:type="dcterms:W3CDTF">2014-04-16T12:48:00Z</dcterms:modified>
</cp:coreProperties>
</file>