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337" w:rsidRPr="00023E0E" w:rsidRDefault="00F90337" w:rsidP="00F90337">
      <w:pPr>
        <w:tabs>
          <w:tab w:val="left" w:pos="6521"/>
        </w:tabs>
        <w:spacing w:line="360" w:lineRule="auto"/>
        <w:jc w:val="center"/>
        <w:rPr>
          <w:b/>
          <w:sz w:val="28"/>
          <w:szCs w:val="28"/>
          <w:lang w:val="ru-RU"/>
        </w:rPr>
      </w:pPr>
      <w:proofErr w:type="spellStart"/>
      <w:proofErr w:type="gramStart"/>
      <w:r>
        <w:rPr>
          <w:b/>
          <w:sz w:val="28"/>
          <w:szCs w:val="28"/>
        </w:rPr>
        <w:t>Часть</w:t>
      </w:r>
      <w:proofErr w:type="spellEnd"/>
      <w:r>
        <w:rPr>
          <w:b/>
          <w:sz w:val="28"/>
          <w:szCs w:val="28"/>
        </w:rPr>
        <w:t xml:space="preserve"> 3.</w:t>
      </w:r>
      <w:bookmarkStart w:id="0" w:name="_GoBack"/>
      <w:proofErr w:type="gramEnd"/>
      <w:r w:rsidR="00023E0E">
        <w:rPr>
          <w:b/>
          <w:sz w:val="28"/>
          <w:szCs w:val="28"/>
          <w:lang w:val="ru-RU"/>
        </w:rPr>
        <w:t xml:space="preserve"> Проект договора</w:t>
      </w:r>
      <w:bookmarkEnd w:id="0"/>
    </w:p>
    <w:p w:rsidR="00BE7697" w:rsidRPr="00F90337" w:rsidRDefault="00F90337" w:rsidP="00F90337">
      <w:pPr>
        <w:jc w:val="center"/>
        <w:rPr>
          <w:lang w:val="ru-RU"/>
        </w:rPr>
      </w:pPr>
      <w:r>
        <w:rPr>
          <w:noProof/>
          <w:lang w:val="ru-RU" w:eastAsia="ru-RU"/>
        </w:rPr>
        <w:drawing>
          <wp:anchor distT="0" distB="0" distL="114300" distR="114300" simplePos="0" relativeHeight="251658240" behindDoc="0" locked="0" layoutInCell="1" allowOverlap="1">
            <wp:simplePos x="0" y="0"/>
            <wp:positionH relativeFrom="column">
              <wp:posOffset>2435860</wp:posOffset>
            </wp:positionH>
            <wp:positionV relativeFrom="paragraph">
              <wp:posOffset>32385</wp:posOffset>
            </wp:positionV>
            <wp:extent cx="1838325" cy="698500"/>
            <wp:effectExtent l="0" t="0" r="0" b="0"/>
            <wp:wrapNone/>
            <wp:docPr id="3" name="Рисунок 3" descr="CD-adapco-log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adapco-logo copy"/>
                    <pic:cNvPicPr>
                      <a:picLocks noChangeAspect="1" noChangeArrowheads="1"/>
                    </pic:cNvPicPr>
                  </pic:nvPicPr>
                  <pic:blipFill>
                    <a:blip r:embed="rId7" cstate="print"/>
                    <a:srcRect/>
                    <a:stretch>
                      <a:fillRect/>
                    </a:stretch>
                  </pic:blipFill>
                  <pic:spPr bwMode="auto">
                    <a:xfrm>
                      <a:off x="0" y="0"/>
                      <a:ext cx="1838325" cy="698500"/>
                    </a:xfrm>
                    <a:prstGeom prst="rect">
                      <a:avLst/>
                    </a:prstGeom>
                    <a:noFill/>
                    <a:ln w="9525">
                      <a:noFill/>
                      <a:miter lim="800000"/>
                      <a:headEnd/>
                      <a:tailEnd/>
                    </a:ln>
                  </pic:spPr>
                </pic:pic>
              </a:graphicData>
            </a:graphic>
          </wp:anchor>
        </w:drawing>
      </w:r>
    </w:p>
    <w:p w:rsidR="00BE7697" w:rsidRPr="007B192D" w:rsidRDefault="00BE7697" w:rsidP="00BE7697">
      <w:pPr>
        <w:rPr>
          <w:lang w:val="ru-RU"/>
        </w:rPr>
      </w:pPr>
    </w:p>
    <w:p w:rsidR="00BE7697" w:rsidRPr="007B192D" w:rsidRDefault="00BE7697" w:rsidP="00BE7697">
      <w:pPr>
        <w:rPr>
          <w:lang w:val="ru-RU"/>
        </w:rPr>
      </w:pPr>
    </w:p>
    <w:p w:rsidR="00BE7697" w:rsidRPr="007B192D" w:rsidRDefault="00BE7697" w:rsidP="00BE7697">
      <w:pPr>
        <w:rPr>
          <w:lang w:val="ru-RU"/>
        </w:rPr>
      </w:pPr>
    </w:p>
    <w:p w:rsidR="00BE7697" w:rsidRPr="007B192D" w:rsidRDefault="00BE7697" w:rsidP="00BE7697">
      <w:pPr>
        <w:rPr>
          <w:lang w:val="ru-RU"/>
        </w:rPr>
      </w:pPr>
    </w:p>
    <w:p w:rsidR="00BE7697" w:rsidRPr="007B192D" w:rsidRDefault="00BE7697" w:rsidP="00BE7697">
      <w:pPr>
        <w:rPr>
          <w:lang w:val="ru-RU"/>
        </w:rPr>
      </w:pPr>
    </w:p>
    <w:p w:rsidR="00BE7697" w:rsidRPr="007B192D" w:rsidRDefault="00BE7697" w:rsidP="00BE7697">
      <w:pPr>
        <w:rPr>
          <w:lang w:val="ru-RU"/>
        </w:rPr>
      </w:pPr>
    </w:p>
    <w:p w:rsidR="00BE7697" w:rsidRPr="007B192D" w:rsidRDefault="003624AB" w:rsidP="00BE7697">
      <w:pPr>
        <w:rPr>
          <w:lang w:val="ru-RU"/>
        </w:rPr>
      </w:pPr>
      <w:r>
        <w:rPr>
          <w:noProof/>
          <w:lang w:val="ru-RU" w:eastAsia="ru-RU"/>
        </w:rPr>
        <mc:AlternateContent>
          <mc:Choice Requires="wps">
            <w:drawing>
              <wp:anchor distT="0" distB="0" distL="114300" distR="114300" simplePos="0" relativeHeight="251657216" behindDoc="0" locked="0" layoutInCell="1" allowOverlap="1">
                <wp:simplePos x="0" y="0"/>
                <wp:positionH relativeFrom="column">
                  <wp:posOffset>-165735</wp:posOffset>
                </wp:positionH>
                <wp:positionV relativeFrom="paragraph">
                  <wp:posOffset>5080</wp:posOffset>
                </wp:positionV>
                <wp:extent cx="6802120" cy="3473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2120" cy="347345"/>
                        </a:xfrm>
                        <a:prstGeom prst="rect">
                          <a:avLst/>
                        </a:prstGeom>
                        <a:solidFill>
                          <a:srgbClr val="13029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145FF" w:rsidRPr="00F339C8" w:rsidRDefault="002145FF" w:rsidP="00BE769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margin-left:-13.05pt;margin-top:.4pt;width:535.6pt;height:27.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" fillcolor="#130292" stroked="f">
                <v:textbox>
                  <w:txbxContent>
                    <w:p w:rsidR="002145FF" w:rsidRPr="00F339C8" w:rsidRDefault="002145FF" w:rsidP="00BE7697"/>
                  </w:txbxContent>
                </v:textbox>
              </v:shape>
            </w:pict>
          </mc:Fallback>
        </mc:AlternateContent>
      </w:r>
    </w:p>
    <w:p w:rsidR="00BE7697" w:rsidRPr="007B192D" w:rsidRDefault="00BE7697" w:rsidP="00BE7697">
      <w:pPr>
        <w:rPr>
          <w:lang w:val="ru-RU"/>
        </w:rPr>
      </w:pPr>
    </w:p>
    <w:p w:rsidR="00BE7697" w:rsidRPr="007B192D" w:rsidRDefault="00BE7697" w:rsidP="00BE7697">
      <w:pPr>
        <w:rPr>
          <w:lang w:val="ru-RU"/>
        </w:rPr>
      </w:pPr>
    </w:p>
    <w:p w:rsidR="00BE7697" w:rsidRPr="007B192D" w:rsidRDefault="00BE7697" w:rsidP="00BE7697">
      <w:pPr>
        <w:pStyle w:val="a5"/>
      </w:pPr>
    </w:p>
    <w:tbl>
      <w:tblPr>
        <w:tblW w:w="10608" w:type="dxa"/>
        <w:tblLook w:val="01E0" w:firstRow="1" w:lastRow="1" w:firstColumn="1" w:lastColumn="1" w:noHBand="0" w:noVBand="0"/>
      </w:tblPr>
      <w:tblGrid>
        <w:gridCol w:w="5588"/>
        <w:gridCol w:w="5020"/>
      </w:tblGrid>
      <w:tr w:rsidR="00AD5BD9" w:rsidRPr="00AD5BD9" w:rsidTr="00BE7697">
        <w:tc>
          <w:tcPr>
            <w:tcW w:w="5588" w:type="dxa"/>
          </w:tcPr>
          <w:p w:rsidR="00BE7697" w:rsidRPr="00AD5BD9" w:rsidRDefault="00BE7697" w:rsidP="00AE32C1">
            <w:pPr>
              <w:pStyle w:val="a5"/>
              <w:rPr>
                <w:sz w:val="20"/>
                <w:szCs w:val="20"/>
                <w:lang w:val="ru-RU"/>
              </w:rPr>
            </w:pPr>
            <w:r w:rsidRPr="00AD5BD9">
              <w:rPr>
                <w:sz w:val="20"/>
                <w:szCs w:val="20"/>
              </w:rPr>
              <w:t>СОГЛАШЕНИЕ КОНЕЧНОГО ПОЛЬЗОВАТЕЛЯ ЛИЦЕНЗИИ №</w:t>
            </w:r>
            <w:r w:rsidR="00AE32C1" w:rsidRPr="00AD5BD9">
              <w:rPr>
                <w:sz w:val="20"/>
                <w:szCs w:val="20"/>
                <w:lang w:val="ru-RU"/>
              </w:rPr>
              <w:t xml:space="preserve"> </w:t>
            </w:r>
          </w:p>
        </w:tc>
        <w:tc>
          <w:tcPr>
            <w:tcW w:w="5020" w:type="dxa"/>
          </w:tcPr>
          <w:p w:rsidR="00BE7697" w:rsidRPr="00AD5BD9" w:rsidRDefault="00BE7697" w:rsidP="00AE32C1">
            <w:pPr>
              <w:pStyle w:val="a5"/>
              <w:ind w:left="187" w:firstLine="0"/>
              <w:rPr>
                <w:sz w:val="20"/>
                <w:szCs w:val="20"/>
                <w:lang w:val="ru-RU"/>
              </w:rPr>
            </w:pPr>
            <w:r w:rsidRPr="00AD5BD9">
              <w:rPr>
                <w:sz w:val="20"/>
                <w:szCs w:val="20"/>
                <w:lang w:val="en-US"/>
              </w:rPr>
              <w:t>END USER LICENSE AGREEMENT №</w:t>
            </w:r>
            <w:r w:rsidR="00AE32C1" w:rsidRPr="00AD5BD9">
              <w:rPr>
                <w:sz w:val="20"/>
                <w:szCs w:val="20"/>
                <w:lang w:val="ru-RU"/>
              </w:rPr>
              <w:t xml:space="preserve"> </w:t>
            </w:r>
          </w:p>
        </w:tc>
      </w:tr>
      <w:tr w:rsidR="00AD5BD9" w:rsidRPr="00AD5BD9" w:rsidTr="00BE7697">
        <w:tc>
          <w:tcPr>
            <w:tcW w:w="5588" w:type="dxa"/>
          </w:tcPr>
          <w:p w:rsidR="00BE7697" w:rsidRPr="00AD5BD9" w:rsidRDefault="00BE7697" w:rsidP="00C160F3">
            <w:pPr>
              <w:jc w:val="both"/>
              <w:rPr>
                <w:lang w:val="ru-RU"/>
              </w:rPr>
            </w:pPr>
            <w:r w:rsidRPr="00AD5BD9">
              <w:rPr>
                <w:lang w:val="ru-RU"/>
              </w:rPr>
              <w:t>Данное Соглашение Конечного пользователя Лицензии («</w:t>
            </w:r>
            <w:r w:rsidRPr="00AD5BD9">
              <w:rPr>
                <w:b/>
                <w:lang w:val="ru-RU"/>
              </w:rPr>
              <w:t>Соглашение</w:t>
            </w:r>
            <w:r w:rsidRPr="00AD5BD9">
              <w:rPr>
                <w:lang w:val="ru-RU"/>
              </w:rPr>
              <w:t>») касается использования программного продукта CD-</w:t>
            </w:r>
            <w:proofErr w:type="spellStart"/>
            <w:r w:rsidRPr="00AD5BD9">
              <w:rPr>
                <w:lang w:val="ru-RU"/>
              </w:rPr>
              <w:t>adapco</w:t>
            </w:r>
            <w:proofErr w:type="spellEnd"/>
            <w:r w:rsidRPr="00AD5BD9">
              <w:rPr>
                <w:lang w:val="ru-RU"/>
              </w:rPr>
              <w:t>, владельцем которого является компания («</w:t>
            </w:r>
            <w:r w:rsidRPr="00AD5BD9">
              <w:rPr>
                <w:b/>
                <w:lang w:val="ru-RU"/>
              </w:rPr>
              <w:t>Лицензиар</w:t>
            </w:r>
            <w:r w:rsidRPr="00AD5BD9">
              <w:rPr>
                <w:lang w:val="ru-RU"/>
              </w:rPr>
              <w:t xml:space="preserve">»), указанная ниже, компанией </w:t>
            </w:r>
            <w:r w:rsidRPr="00AD5BD9">
              <w:rPr>
                <w:b/>
                <w:lang w:val="ru-RU"/>
              </w:rPr>
              <w:t>(«</w:t>
            </w:r>
            <w:r w:rsidR="00086F42" w:rsidRPr="00AD5BD9">
              <w:rPr>
                <w:b/>
                <w:lang w:val="ru-RU"/>
              </w:rPr>
              <w:t>Лицензиат</w:t>
            </w:r>
            <w:r w:rsidRPr="00AD5BD9">
              <w:rPr>
                <w:b/>
                <w:lang w:val="ru-RU"/>
              </w:rPr>
              <w:t>»</w:t>
            </w:r>
            <w:r w:rsidRPr="00AD5BD9">
              <w:rPr>
                <w:lang w:val="ru-RU"/>
              </w:rPr>
              <w:t>), являющейся конечным пользователем через авторизованного представителя, названного ниже «</w:t>
            </w:r>
            <w:r w:rsidR="00086F42" w:rsidRPr="00AD5BD9">
              <w:rPr>
                <w:b/>
                <w:lang w:val="ru-RU"/>
              </w:rPr>
              <w:t>Агент</w:t>
            </w:r>
            <w:r w:rsidRPr="00AD5BD9">
              <w:rPr>
                <w:lang w:val="ru-RU"/>
              </w:rPr>
              <w:t xml:space="preserve">». Предметом настоящего </w:t>
            </w:r>
            <w:r w:rsidR="00F9165E">
              <w:rPr>
                <w:lang w:val="ru-RU"/>
              </w:rPr>
              <w:t>Соглашения</w:t>
            </w:r>
            <w:r w:rsidRPr="00AD5BD9">
              <w:rPr>
                <w:lang w:val="ru-RU"/>
              </w:rPr>
              <w:t xml:space="preserve"> является право использования </w:t>
            </w:r>
            <w:r w:rsidR="008B1807" w:rsidRPr="00AD5BD9">
              <w:rPr>
                <w:lang w:val="ru-RU"/>
              </w:rPr>
              <w:t>Л</w:t>
            </w:r>
            <w:r w:rsidRPr="00AD5BD9">
              <w:rPr>
                <w:lang w:val="ru-RU"/>
              </w:rPr>
              <w:t xml:space="preserve">ицензиатом программного продукта, а также сроки и условия лицензирования. </w:t>
            </w:r>
            <w:r w:rsidR="00086F42" w:rsidRPr="00AD5BD9">
              <w:rPr>
                <w:b/>
                <w:lang w:val="ru-RU"/>
              </w:rPr>
              <w:t>Агент</w:t>
            </w:r>
            <w:r w:rsidRPr="00AD5BD9">
              <w:rPr>
                <w:lang w:val="ru-RU"/>
              </w:rPr>
              <w:t xml:space="preserve"> не является собственником программного обеспечения и не может изменять или расширять условия и сроки, содержащиеся в тексте настоящего </w:t>
            </w:r>
            <w:r w:rsidRPr="00AD5BD9">
              <w:rPr>
                <w:b/>
                <w:lang w:val="ru-RU"/>
              </w:rPr>
              <w:t>Соглашения</w:t>
            </w:r>
            <w:r w:rsidRPr="00AD5BD9">
              <w:rPr>
                <w:lang w:val="ru-RU"/>
              </w:rPr>
              <w:t xml:space="preserve"> без согласия </w:t>
            </w:r>
            <w:r w:rsidRPr="00AD5BD9">
              <w:rPr>
                <w:b/>
                <w:lang w:val="ru-RU"/>
              </w:rPr>
              <w:t>Лицензиара</w:t>
            </w:r>
            <w:r w:rsidRPr="00AD5BD9">
              <w:rPr>
                <w:lang w:val="ru-RU"/>
              </w:rPr>
              <w:t>.</w:t>
            </w:r>
          </w:p>
        </w:tc>
        <w:tc>
          <w:tcPr>
            <w:tcW w:w="5020" w:type="dxa"/>
          </w:tcPr>
          <w:p w:rsidR="00BE7697" w:rsidRPr="00AD5BD9" w:rsidRDefault="00BE7697" w:rsidP="00BE7697">
            <w:pPr>
              <w:spacing w:after="60"/>
              <w:ind w:left="187" w:right="-29"/>
              <w:jc w:val="both"/>
              <w:rPr>
                <w:shd w:val="clear" w:color="auto" w:fill="FFFF99"/>
              </w:rPr>
            </w:pPr>
            <w:r w:rsidRPr="00AD5BD9">
              <w:t>This End User License Agreement (“</w:t>
            </w:r>
            <w:r w:rsidRPr="00AD5BD9">
              <w:rPr>
                <w:b/>
              </w:rPr>
              <w:t>Agreement</w:t>
            </w:r>
            <w:r w:rsidRPr="00AD5BD9">
              <w:t>”) concerns the use of CD-</w:t>
            </w:r>
            <w:proofErr w:type="spellStart"/>
            <w:r w:rsidRPr="00AD5BD9">
              <w:t>adapco</w:t>
            </w:r>
            <w:proofErr w:type="spellEnd"/>
            <w:r w:rsidRPr="00AD5BD9">
              <w:t xml:space="preserve"> software products owned by the licensor company named below, or its affiliates or licensors (“</w:t>
            </w:r>
            <w:r w:rsidRPr="00AD5BD9">
              <w:rPr>
                <w:b/>
              </w:rPr>
              <w:t>Licensor</w:t>
            </w:r>
            <w:r w:rsidRPr="00AD5BD9">
              <w:t>”), and sub-licensed to the end user (“</w:t>
            </w:r>
            <w:r w:rsidR="008B1807" w:rsidRPr="00AD5BD9">
              <w:rPr>
                <w:b/>
              </w:rPr>
              <w:t>L</w:t>
            </w:r>
            <w:r w:rsidRPr="00AD5BD9">
              <w:rPr>
                <w:b/>
              </w:rPr>
              <w:t>icensee</w:t>
            </w:r>
            <w:r w:rsidRPr="00AD5BD9">
              <w:t>”) through the Licensor’s authorized reseller agent named below (“</w:t>
            </w:r>
            <w:r w:rsidR="008B1807" w:rsidRPr="00AD5BD9">
              <w:rPr>
                <w:b/>
              </w:rPr>
              <w:t>Agent</w:t>
            </w:r>
            <w:r w:rsidRPr="00AD5BD9">
              <w:t xml:space="preserve">”). </w:t>
            </w:r>
            <w:r w:rsidR="008B1807" w:rsidRPr="00AD5BD9">
              <w:rPr>
                <w:lang w:val="en-US"/>
              </w:rPr>
              <w:t>L</w:t>
            </w:r>
            <w:proofErr w:type="spellStart"/>
            <w:r w:rsidR="00477B3E" w:rsidRPr="00AD5BD9">
              <w:t>icensee</w:t>
            </w:r>
            <w:r w:rsidRPr="00AD5BD9">
              <w:t>’s</w:t>
            </w:r>
            <w:proofErr w:type="spellEnd"/>
            <w:r w:rsidRPr="00AD5BD9">
              <w:t xml:space="preserve"> right to use the software products is subject to consent of these license terms and conditions. </w:t>
            </w:r>
            <w:r w:rsidR="008B1807" w:rsidRPr="00AD5BD9">
              <w:t>Agent</w:t>
            </w:r>
            <w:r w:rsidRPr="00AD5BD9">
              <w:t xml:space="preserve"> does not own the software or have the right to vary, alter or amend the terms contained within the body of this Agreement without Licensor’s consent.</w:t>
            </w:r>
          </w:p>
          <w:p w:rsidR="00BE7697" w:rsidRPr="00AD5BD9" w:rsidRDefault="00BE7697" w:rsidP="00BE7697">
            <w:pPr>
              <w:pStyle w:val="a5"/>
              <w:ind w:left="187" w:firstLine="0"/>
              <w:jc w:val="both"/>
              <w:rPr>
                <w:sz w:val="20"/>
                <w:szCs w:val="20"/>
                <w:lang w:val="en-US"/>
              </w:rPr>
            </w:pPr>
          </w:p>
        </w:tc>
      </w:tr>
      <w:tr w:rsidR="00AD5BD9" w:rsidRPr="00AD5BD9" w:rsidTr="00BE7697">
        <w:tc>
          <w:tcPr>
            <w:tcW w:w="5588" w:type="dxa"/>
          </w:tcPr>
          <w:p w:rsidR="00BE7697" w:rsidRPr="00AD5BD9" w:rsidRDefault="00BE7697" w:rsidP="00BE7697">
            <w:pPr>
              <w:jc w:val="both"/>
              <w:rPr>
                <w:lang w:val="ru-RU"/>
              </w:rPr>
            </w:pPr>
            <w:r w:rsidRPr="00AD5BD9">
              <w:rPr>
                <w:lang w:val="ru-RU"/>
              </w:rPr>
              <w:t xml:space="preserve">Настоящее Соглашение вступает в силу со следующей даты начала действия </w:t>
            </w:r>
            <w:r w:rsidR="00F9165E">
              <w:rPr>
                <w:lang w:val="ru-RU"/>
              </w:rPr>
              <w:t>Соглашения</w:t>
            </w:r>
            <w:r w:rsidRPr="00AD5BD9">
              <w:rPr>
                <w:lang w:val="ru-RU"/>
              </w:rPr>
              <w:t xml:space="preserve"> и между следующими сторонами:</w:t>
            </w:r>
          </w:p>
        </w:tc>
        <w:tc>
          <w:tcPr>
            <w:tcW w:w="5020" w:type="dxa"/>
          </w:tcPr>
          <w:p w:rsidR="00BE7697" w:rsidRPr="00AD5BD9" w:rsidRDefault="00BE7697" w:rsidP="00BE7697">
            <w:pPr>
              <w:ind w:right="-29"/>
              <w:jc w:val="both"/>
            </w:pPr>
            <w:r w:rsidRPr="00AD5BD9">
              <w:t>This Agreement is entered into on the “</w:t>
            </w:r>
            <w:r w:rsidRPr="00AD5BD9">
              <w:rPr>
                <w:b/>
              </w:rPr>
              <w:t>Effective Date</w:t>
            </w:r>
            <w:r w:rsidRPr="00AD5BD9">
              <w:t>” by and between:</w:t>
            </w:r>
          </w:p>
        </w:tc>
      </w:tr>
      <w:tr w:rsidR="00AD5BD9" w:rsidRPr="00AD5BD9" w:rsidTr="00BE7697">
        <w:tc>
          <w:tcPr>
            <w:tcW w:w="5588" w:type="dxa"/>
          </w:tcPr>
          <w:p w:rsidR="00BE7697" w:rsidRPr="00AD5BD9" w:rsidRDefault="00BE7697" w:rsidP="008B1807">
            <w:pPr>
              <w:jc w:val="both"/>
              <w:rPr>
                <w:lang w:val="ru-RU"/>
              </w:rPr>
            </w:pPr>
            <w:r w:rsidRPr="00AD5BD9">
              <w:rPr>
                <w:b/>
                <w:u w:val="single"/>
                <w:lang w:val="ru-RU"/>
              </w:rPr>
              <w:t xml:space="preserve">Дата начала действия </w:t>
            </w:r>
            <w:proofErr w:type="gramStart"/>
            <w:r w:rsidRPr="00AD5BD9">
              <w:rPr>
                <w:b/>
                <w:u w:val="single"/>
                <w:lang w:val="en-US"/>
              </w:rPr>
              <w:t>C</w:t>
            </w:r>
            <w:proofErr w:type="gramEnd"/>
            <w:r w:rsidRPr="00AD5BD9">
              <w:rPr>
                <w:b/>
                <w:u w:val="single"/>
                <w:lang w:val="ru-RU"/>
              </w:rPr>
              <w:t>оглашения:</w:t>
            </w:r>
            <w:r w:rsidRPr="00957BED">
              <w:rPr>
                <w:b/>
                <w:u w:val="single"/>
                <w:shd w:val="clear" w:color="auto" w:fill="FFFF00"/>
                <w:lang w:val="ru-RU"/>
              </w:rPr>
              <w:t xml:space="preserve">                       </w:t>
            </w:r>
            <w:r w:rsidRPr="00AD5BD9">
              <w:rPr>
                <w:b/>
                <w:u w:val="single"/>
                <w:lang w:val="ru-RU"/>
              </w:rPr>
              <w:t xml:space="preserve"> </w:t>
            </w:r>
            <w:r w:rsidR="00AE32C1" w:rsidRPr="00AD5BD9">
              <w:rPr>
                <w:b/>
                <w:u w:val="single"/>
                <w:lang w:val="ru-RU"/>
              </w:rPr>
              <w:t>201</w:t>
            </w:r>
            <w:r w:rsidR="00121C64" w:rsidRPr="00AD5BD9">
              <w:rPr>
                <w:b/>
                <w:u w:val="single"/>
                <w:lang w:val="ru-RU"/>
              </w:rPr>
              <w:t>5</w:t>
            </w:r>
            <w:r w:rsidRPr="00AD5BD9">
              <w:rPr>
                <w:b/>
                <w:u w:val="single"/>
                <w:lang w:val="ru-RU"/>
              </w:rPr>
              <w:t xml:space="preserve"> года</w:t>
            </w:r>
          </w:p>
        </w:tc>
        <w:tc>
          <w:tcPr>
            <w:tcW w:w="5020" w:type="dxa"/>
          </w:tcPr>
          <w:p w:rsidR="00BE7697" w:rsidRPr="00AD5BD9" w:rsidRDefault="00BE7697" w:rsidP="008B1807">
            <w:pPr>
              <w:ind w:right="-29"/>
              <w:jc w:val="both"/>
              <w:rPr>
                <w:lang w:val="ru-RU"/>
              </w:rPr>
            </w:pPr>
            <w:r w:rsidRPr="00AD5BD9">
              <w:rPr>
                <w:b/>
                <w:u w:val="single"/>
              </w:rPr>
              <w:t>Effective Date</w:t>
            </w:r>
            <w:r w:rsidRPr="00AD5BD9">
              <w:rPr>
                <w:b/>
                <w:u w:val="single"/>
                <w:shd w:val="clear" w:color="auto" w:fill="FFFFFF"/>
              </w:rPr>
              <w:t>:</w:t>
            </w:r>
            <w:r w:rsidRPr="00957BED">
              <w:rPr>
                <w:b/>
                <w:u w:val="single"/>
                <w:shd w:val="clear" w:color="auto" w:fill="FFFF00"/>
              </w:rPr>
              <w:t xml:space="preserve"> </w:t>
            </w:r>
            <w:r w:rsidRPr="00957BED">
              <w:rPr>
                <w:b/>
                <w:u w:val="single"/>
                <w:shd w:val="clear" w:color="auto" w:fill="FFFF00"/>
                <w:lang w:val="en-US"/>
              </w:rPr>
              <w:t xml:space="preserve">                                          </w:t>
            </w:r>
            <w:r w:rsidR="00482B9C" w:rsidRPr="00AD5BD9">
              <w:rPr>
                <w:b/>
                <w:u w:val="single"/>
                <w:shd w:val="clear" w:color="auto" w:fill="FFFFFF"/>
                <w:lang w:val="en-US"/>
              </w:rPr>
              <w:t>201</w:t>
            </w:r>
            <w:r w:rsidR="008B1807" w:rsidRPr="00AD5BD9">
              <w:rPr>
                <w:b/>
                <w:u w:val="single"/>
                <w:shd w:val="clear" w:color="auto" w:fill="FFFFFF"/>
                <w:lang w:val="en-US"/>
              </w:rPr>
              <w:t>5</w:t>
            </w:r>
          </w:p>
        </w:tc>
      </w:tr>
      <w:tr w:rsidR="00AD5BD9" w:rsidRPr="00AD5BD9" w:rsidTr="00BE7697">
        <w:tc>
          <w:tcPr>
            <w:tcW w:w="5588" w:type="dxa"/>
          </w:tcPr>
          <w:p w:rsidR="00BE7697" w:rsidRPr="00AD5BD9" w:rsidRDefault="00BE7697" w:rsidP="00BE7697">
            <w:pPr>
              <w:keepNext/>
              <w:tabs>
                <w:tab w:val="left" w:pos="-90"/>
              </w:tabs>
              <w:jc w:val="both"/>
              <w:rPr>
                <w:b/>
                <w:u w:val="single"/>
              </w:rPr>
            </w:pPr>
            <w:r w:rsidRPr="00AD5BD9">
              <w:rPr>
                <w:b/>
                <w:u w:val="single"/>
              </w:rPr>
              <w:br/>
            </w:r>
            <w:r w:rsidRPr="00AD5BD9">
              <w:rPr>
                <w:b/>
                <w:u w:val="single"/>
              </w:rPr>
              <w:br/>
              <w:t>COMPUTATIONAL DYNAMICS LIMITED</w:t>
            </w:r>
            <w:r w:rsidRPr="00AD5BD9">
              <w:rPr>
                <w:b/>
                <w:u w:val="single"/>
              </w:rPr>
              <w:br/>
            </w:r>
            <w:r w:rsidRPr="00AD5BD9">
              <w:rPr>
                <w:u w:val="single"/>
              </w:rPr>
              <w:t>(</w:t>
            </w:r>
            <w:r w:rsidRPr="00AD5BD9">
              <w:rPr>
                <w:u w:val="single"/>
                <w:lang w:val="ru-RU"/>
              </w:rPr>
              <w:t>торговая</w:t>
            </w:r>
            <w:r w:rsidRPr="00AD5BD9">
              <w:rPr>
                <w:u w:val="single"/>
              </w:rPr>
              <w:t xml:space="preserve"> </w:t>
            </w:r>
            <w:r w:rsidRPr="00AD5BD9">
              <w:rPr>
                <w:u w:val="single"/>
                <w:lang w:val="ru-RU"/>
              </w:rPr>
              <w:t>марка</w:t>
            </w:r>
            <w:r w:rsidRPr="00AD5BD9">
              <w:rPr>
                <w:u w:val="single"/>
              </w:rPr>
              <w:t xml:space="preserve"> </w:t>
            </w:r>
            <w:r w:rsidRPr="00AD5BD9">
              <w:rPr>
                <w:u w:val="single"/>
                <w:lang w:val="ru-RU"/>
              </w:rPr>
              <w:t>компании</w:t>
            </w:r>
            <w:r w:rsidRPr="00AD5BD9">
              <w:rPr>
                <w:u w:val="single"/>
              </w:rPr>
              <w:t xml:space="preserve"> </w:t>
            </w:r>
            <w:r w:rsidRPr="00AD5BD9">
              <w:rPr>
                <w:b/>
                <w:u w:val="single"/>
              </w:rPr>
              <w:t>CD-</w:t>
            </w:r>
            <w:proofErr w:type="spellStart"/>
            <w:r w:rsidRPr="00AD5BD9">
              <w:rPr>
                <w:b/>
                <w:u w:val="single"/>
              </w:rPr>
              <w:t>adapco</w:t>
            </w:r>
            <w:proofErr w:type="spellEnd"/>
            <w:r w:rsidRPr="00AD5BD9">
              <w:rPr>
                <w:u w:val="single"/>
              </w:rPr>
              <w:t>)</w:t>
            </w:r>
          </w:p>
          <w:p w:rsidR="00BE7697" w:rsidRPr="00AD5BD9" w:rsidRDefault="00BE7697" w:rsidP="00BE7697">
            <w:pPr>
              <w:jc w:val="both"/>
            </w:pPr>
            <w:r w:rsidRPr="00AD5BD9">
              <w:rPr>
                <w:lang w:val="ru-RU"/>
              </w:rPr>
              <w:t>Адрес</w:t>
            </w:r>
            <w:r w:rsidRPr="00AD5BD9">
              <w:t xml:space="preserve"> </w:t>
            </w:r>
            <w:r w:rsidRPr="00AD5BD9">
              <w:rPr>
                <w:lang w:val="ru-RU"/>
              </w:rPr>
              <w:t>компании</w:t>
            </w:r>
            <w:r w:rsidRPr="00AD5BD9">
              <w:t xml:space="preserve">: 200 </w:t>
            </w:r>
            <w:r w:rsidRPr="00AD5BD9">
              <w:rPr>
                <w:lang w:val="en-US"/>
              </w:rPr>
              <w:t>Shepherds</w:t>
            </w:r>
            <w:r w:rsidRPr="00AD5BD9">
              <w:t xml:space="preserve"> </w:t>
            </w:r>
            <w:r w:rsidRPr="00AD5BD9">
              <w:rPr>
                <w:lang w:val="en-US"/>
              </w:rPr>
              <w:t>Bush</w:t>
            </w:r>
            <w:r w:rsidRPr="00AD5BD9">
              <w:t xml:space="preserve"> </w:t>
            </w:r>
            <w:r w:rsidRPr="00AD5BD9">
              <w:rPr>
                <w:lang w:val="en-US"/>
              </w:rPr>
              <w:t>Road</w:t>
            </w:r>
            <w:r w:rsidRPr="00AD5BD9">
              <w:t xml:space="preserve">, </w:t>
            </w:r>
            <w:r w:rsidRPr="00AD5BD9">
              <w:rPr>
                <w:lang w:val="en-US"/>
              </w:rPr>
              <w:t>London</w:t>
            </w:r>
            <w:r w:rsidRPr="00AD5BD9">
              <w:t xml:space="preserve"> </w:t>
            </w:r>
            <w:r w:rsidRPr="00AD5BD9">
              <w:rPr>
                <w:lang w:val="en-US"/>
              </w:rPr>
              <w:t>W</w:t>
            </w:r>
            <w:r w:rsidRPr="00AD5BD9">
              <w:t>6 7</w:t>
            </w:r>
            <w:r w:rsidRPr="00AD5BD9">
              <w:rPr>
                <w:lang w:val="en-US"/>
              </w:rPr>
              <w:t>NL</w:t>
            </w:r>
            <w:r w:rsidRPr="00AD5BD9">
              <w:t xml:space="preserve"> </w:t>
            </w:r>
            <w:r w:rsidRPr="00AD5BD9">
              <w:rPr>
                <w:lang w:val="en-US"/>
              </w:rPr>
              <w:t>England</w:t>
            </w:r>
          </w:p>
          <w:p w:rsidR="00BE7697" w:rsidRPr="00AD5BD9" w:rsidRDefault="00BE7697" w:rsidP="00BE7697">
            <w:pPr>
              <w:jc w:val="both"/>
              <w:rPr>
                <w:lang w:val="ru-RU"/>
              </w:rPr>
            </w:pPr>
            <w:r w:rsidRPr="00AD5BD9">
              <w:rPr>
                <w:lang w:val="ru-RU"/>
              </w:rPr>
              <w:t xml:space="preserve">Руководитель: президент С. </w:t>
            </w:r>
            <w:proofErr w:type="spellStart"/>
            <w:r w:rsidRPr="00AD5BD9">
              <w:rPr>
                <w:lang w:val="ru-RU"/>
              </w:rPr>
              <w:t>МакДоналд</w:t>
            </w:r>
            <w:proofErr w:type="spellEnd"/>
          </w:p>
          <w:p w:rsidR="00BE7697" w:rsidRPr="00AD5BD9" w:rsidRDefault="00BE7697" w:rsidP="00BE7697">
            <w:pPr>
              <w:jc w:val="both"/>
              <w:rPr>
                <w:lang w:val="ru-RU"/>
              </w:rPr>
            </w:pPr>
            <w:r w:rsidRPr="00AD5BD9">
              <w:rPr>
                <w:lang w:val="ru-RU"/>
              </w:rPr>
              <w:t xml:space="preserve"> (“</w:t>
            </w:r>
            <w:r w:rsidRPr="00AD5BD9">
              <w:rPr>
                <w:b/>
                <w:lang w:val="ru-RU"/>
              </w:rPr>
              <w:t>Лицензиар</w:t>
            </w:r>
            <w:r w:rsidRPr="00AD5BD9">
              <w:rPr>
                <w:lang w:val="ru-RU"/>
              </w:rPr>
              <w:t>”),</w:t>
            </w:r>
          </w:p>
        </w:tc>
        <w:tc>
          <w:tcPr>
            <w:tcW w:w="5020" w:type="dxa"/>
          </w:tcPr>
          <w:p w:rsidR="00BE7697" w:rsidRPr="00AD5BD9" w:rsidRDefault="00BE7697" w:rsidP="00BE7697">
            <w:pPr>
              <w:jc w:val="both"/>
              <w:rPr>
                <w:lang w:val="en-US"/>
              </w:rPr>
            </w:pPr>
            <w:r w:rsidRPr="00ED75AB">
              <w:rPr>
                <w:b/>
                <w:u w:val="single"/>
                <w:lang w:val="en-US"/>
              </w:rPr>
              <w:br/>
            </w:r>
            <w:r w:rsidRPr="00ED75AB">
              <w:rPr>
                <w:b/>
                <w:u w:val="single"/>
                <w:lang w:val="en-US"/>
              </w:rPr>
              <w:br/>
            </w:r>
            <w:r w:rsidRPr="00AD5BD9">
              <w:rPr>
                <w:b/>
                <w:u w:val="single"/>
              </w:rPr>
              <w:t>COMPUTATIONAL</w:t>
            </w:r>
            <w:r w:rsidRPr="00AD5BD9">
              <w:rPr>
                <w:b/>
                <w:u w:val="single"/>
                <w:lang w:val="en-US"/>
              </w:rPr>
              <w:t xml:space="preserve"> </w:t>
            </w:r>
            <w:r w:rsidRPr="00AD5BD9">
              <w:rPr>
                <w:b/>
                <w:u w:val="single"/>
              </w:rPr>
              <w:t>DYNAMICS</w:t>
            </w:r>
            <w:r w:rsidRPr="00AD5BD9">
              <w:rPr>
                <w:b/>
                <w:u w:val="single"/>
                <w:lang w:val="en-US"/>
              </w:rPr>
              <w:t xml:space="preserve"> </w:t>
            </w:r>
            <w:r w:rsidRPr="00AD5BD9">
              <w:rPr>
                <w:b/>
                <w:u w:val="single"/>
              </w:rPr>
              <w:t>LIMITED</w:t>
            </w:r>
            <w:r w:rsidRPr="00AD5BD9">
              <w:rPr>
                <w:b/>
                <w:u w:val="single"/>
              </w:rPr>
              <w:br/>
            </w:r>
            <w:r w:rsidRPr="00AD5BD9">
              <w:rPr>
                <w:u w:val="single"/>
                <w:lang w:val="en-US"/>
              </w:rPr>
              <w:t>(</w:t>
            </w:r>
            <w:r w:rsidRPr="00AD5BD9">
              <w:rPr>
                <w:u w:val="single"/>
              </w:rPr>
              <w:t>marketing</w:t>
            </w:r>
            <w:r w:rsidRPr="00AD5BD9">
              <w:rPr>
                <w:u w:val="single"/>
                <w:lang w:val="en-US"/>
              </w:rPr>
              <w:t xml:space="preserve"> </w:t>
            </w:r>
            <w:r w:rsidRPr="00AD5BD9">
              <w:rPr>
                <w:u w:val="single"/>
              </w:rPr>
              <w:t>name</w:t>
            </w:r>
            <w:r w:rsidRPr="00AD5BD9">
              <w:rPr>
                <w:u w:val="single"/>
                <w:lang w:val="en-US"/>
              </w:rPr>
              <w:t xml:space="preserve"> </w:t>
            </w:r>
            <w:r w:rsidRPr="00AD5BD9">
              <w:rPr>
                <w:b/>
                <w:u w:val="single"/>
              </w:rPr>
              <w:t>CD</w:t>
            </w:r>
            <w:r w:rsidRPr="00AD5BD9">
              <w:rPr>
                <w:b/>
                <w:u w:val="single"/>
                <w:lang w:val="en-US"/>
              </w:rPr>
              <w:t>-</w:t>
            </w:r>
            <w:proofErr w:type="spellStart"/>
            <w:r w:rsidRPr="00AD5BD9">
              <w:rPr>
                <w:b/>
                <w:u w:val="single"/>
              </w:rPr>
              <w:t>adapco</w:t>
            </w:r>
            <w:proofErr w:type="spellEnd"/>
            <w:r w:rsidRPr="00AD5BD9">
              <w:rPr>
                <w:u w:val="single"/>
                <w:lang w:val="en-US"/>
              </w:rPr>
              <w:t>)</w:t>
            </w:r>
          </w:p>
          <w:p w:rsidR="00BE7697" w:rsidRPr="00AD5BD9" w:rsidRDefault="00BE7697" w:rsidP="00BE7697">
            <w:pPr>
              <w:jc w:val="both"/>
              <w:rPr>
                <w:lang w:val="en-US"/>
              </w:rPr>
            </w:pPr>
            <w:r w:rsidRPr="00AD5BD9">
              <w:t>Business</w:t>
            </w:r>
            <w:r w:rsidRPr="00AD5BD9">
              <w:rPr>
                <w:lang w:val="en-US"/>
              </w:rPr>
              <w:t xml:space="preserve"> </w:t>
            </w:r>
            <w:r w:rsidRPr="00AD5BD9">
              <w:t>Address</w:t>
            </w:r>
            <w:r w:rsidRPr="00AD5BD9">
              <w:rPr>
                <w:lang w:val="en-US"/>
              </w:rPr>
              <w:t xml:space="preserve">: 200 </w:t>
            </w:r>
            <w:r w:rsidRPr="00AD5BD9">
              <w:t>Shepherds</w:t>
            </w:r>
            <w:r w:rsidRPr="00AD5BD9">
              <w:rPr>
                <w:lang w:val="en-US"/>
              </w:rPr>
              <w:t xml:space="preserve"> </w:t>
            </w:r>
            <w:r w:rsidRPr="00AD5BD9">
              <w:t>Bush</w:t>
            </w:r>
            <w:r w:rsidRPr="00AD5BD9">
              <w:rPr>
                <w:lang w:val="en-US"/>
              </w:rPr>
              <w:t xml:space="preserve"> </w:t>
            </w:r>
            <w:r w:rsidRPr="00AD5BD9">
              <w:t>Road</w:t>
            </w:r>
            <w:r w:rsidRPr="00AD5BD9">
              <w:rPr>
                <w:lang w:val="en-US"/>
              </w:rPr>
              <w:t xml:space="preserve">, </w:t>
            </w:r>
            <w:r w:rsidRPr="00AD5BD9">
              <w:t>London</w:t>
            </w:r>
            <w:r w:rsidRPr="00AD5BD9">
              <w:rPr>
                <w:lang w:val="en-US"/>
              </w:rPr>
              <w:t xml:space="preserve"> </w:t>
            </w:r>
            <w:r w:rsidRPr="00AD5BD9">
              <w:t>W</w:t>
            </w:r>
            <w:r w:rsidRPr="00AD5BD9">
              <w:rPr>
                <w:lang w:val="en-US"/>
              </w:rPr>
              <w:t>6 7</w:t>
            </w:r>
            <w:r w:rsidRPr="00AD5BD9">
              <w:t>NL</w:t>
            </w:r>
            <w:r w:rsidRPr="00AD5BD9">
              <w:rPr>
                <w:lang w:val="en-US"/>
              </w:rPr>
              <w:t xml:space="preserve"> </w:t>
            </w:r>
            <w:r w:rsidRPr="00AD5BD9">
              <w:t>England</w:t>
            </w:r>
          </w:p>
          <w:p w:rsidR="00BE7697" w:rsidRPr="00AD5BD9" w:rsidRDefault="00BE7697" w:rsidP="00BE7697">
            <w:pPr>
              <w:jc w:val="both"/>
              <w:rPr>
                <w:lang w:val="en-US"/>
              </w:rPr>
            </w:pPr>
            <w:r w:rsidRPr="00AD5BD9">
              <w:rPr>
                <w:lang w:val="en-US"/>
              </w:rPr>
              <w:t>Manager: President Peter S. MacDonald</w:t>
            </w:r>
          </w:p>
          <w:p w:rsidR="00BE7697" w:rsidRPr="00AD5BD9" w:rsidRDefault="00BE7697" w:rsidP="00BE7697">
            <w:pPr>
              <w:jc w:val="both"/>
              <w:rPr>
                <w:lang w:val="en-US"/>
              </w:rPr>
            </w:pPr>
            <w:r w:rsidRPr="00AD5BD9">
              <w:rPr>
                <w:lang w:val="en-US"/>
              </w:rPr>
              <w:t xml:space="preserve"> (“</w:t>
            </w:r>
            <w:r w:rsidRPr="00AD5BD9">
              <w:rPr>
                <w:b/>
              </w:rPr>
              <w:t>Licensor</w:t>
            </w:r>
            <w:r w:rsidRPr="00AD5BD9">
              <w:rPr>
                <w:lang w:val="en-US"/>
              </w:rPr>
              <w:t>”),</w:t>
            </w:r>
          </w:p>
        </w:tc>
      </w:tr>
      <w:tr w:rsidR="00AD5BD9" w:rsidRPr="00AD5BD9" w:rsidTr="00BE7697">
        <w:tc>
          <w:tcPr>
            <w:tcW w:w="5588" w:type="dxa"/>
          </w:tcPr>
          <w:p w:rsidR="00BE7697" w:rsidRPr="00AD5BD9" w:rsidRDefault="00BE7697" w:rsidP="00957BED">
            <w:pPr>
              <w:keepNext/>
              <w:tabs>
                <w:tab w:val="left" w:pos="-90"/>
              </w:tabs>
              <w:jc w:val="both"/>
              <w:rPr>
                <w:b/>
                <w:u w:val="single"/>
                <w:lang w:val="ru-RU"/>
              </w:rPr>
            </w:pPr>
            <w:r w:rsidRPr="00AD5BD9">
              <w:rPr>
                <w:lang w:val="en-US"/>
              </w:rPr>
              <w:br/>
            </w:r>
            <w:r w:rsidR="00FA7FF1" w:rsidRPr="00AD5BD9">
              <w:rPr>
                <w:b/>
                <w:lang w:val="ru-RU"/>
              </w:rPr>
              <w:t>Агент</w:t>
            </w:r>
            <w:r w:rsidRPr="00AD5BD9">
              <w:rPr>
                <w:b/>
                <w:lang w:val="ru-RU"/>
              </w:rPr>
              <w:t>:</w:t>
            </w:r>
          </w:p>
        </w:tc>
        <w:tc>
          <w:tcPr>
            <w:tcW w:w="5020" w:type="dxa"/>
          </w:tcPr>
          <w:p w:rsidR="00BE7697" w:rsidRPr="00AD5BD9" w:rsidRDefault="00BE7697" w:rsidP="00AD5BD9">
            <w:pPr>
              <w:jc w:val="both"/>
              <w:rPr>
                <w:b/>
                <w:u w:val="single"/>
                <w:lang w:val="en-US"/>
              </w:rPr>
            </w:pPr>
            <w:r w:rsidRPr="00AD5BD9">
              <w:rPr>
                <w:lang w:val="en-US"/>
              </w:rPr>
              <w:br/>
            </w:r>
            <w:r w:rsidR="0036616D" w:rsidRPr="00AD5BD9">
              <w:rPr>
                <w:b/>
                <w:lang w:val="en-US"/>
              </w:rPr>
              <w:t>Agent</w:t>
            </w:r>
            <w:r w:rsidRPr="00AD5BD9">
              <w:rPr>
                <w:b/>
              </w:rPr>
              <w:t>:</w:t>
            </w:r>
          </w:p>
        </w:tc>
      </w:tr>
      <w:tr w:rsidR="00AD5BD9" w:rsidRPr="00AD5BD9" w:rsidTr="00BE7697">
        <w:tc>
          <w:tcPr>
            <w:tcW w:w="5588" w:type="dxa"/>
          </w:tcPr>
          <w:p w:rsidR="00BE7697" w:rsidRPr="002145FF" w:rsidRDefault="00BE7697" w:rsidP="00BE7697">
            <w:pPr>
              <w:keepNext/>
              <w:tabs>
                <w:tab w:val="left" w:pos="-90"/>
              </w:tabs>
              <w:jc w:val="both"/>
              <w:rPr>
                <w:b/>
                <w:u w:val="single"/>
                <w:lang w:val="ru-RU"/>
              </w:rPr>
            </w:pPr>
            <w:r w:rsidRPr="00AD5BD9">
              <w:rPr>
                <w:b/>
                <w:u w:val="single"/>
                <w:lang w:val="ru-RU"/>
              </w:rPr>
              <w:br/>
            </w:r>
            <w:r w:rsidR="00AE32C1" w:rsidRPr="00957BED">
              <w:rPr>
                <w:b/>
                <w:highlight w:val="yellow"/>
                <w:u w:val="single"/>
                <w:lang w:val="ru-RU"/>
              </w:rPr>
              <w:t>___________________________________________</w:t>
            </w:r>
            <w:r w:rsidRPr="00AD5BD9">
              <w:rPr>
                <w:b/>
                <w:lang w:val="ru-RU"/>
              </w:rPr>
              <w:t xml:space="preserve"> </w:t>
            </w:r>
            <w:r w:rsidRPr="00AD5BD9">
              <w:rPr>
                <w:lang w:val="ru-RU"/>
              </w:rPr>
              <w:t>российская компания,</w:t>
            </w:r>
            <w:r w:rsidR="00DC6DFF" w:rsidRPr="00ED75AB">
              <w:rPr>
                <w:lang w:val="ru-RU"/>
              </w:rPr>
              <w:t xml:space="preserve"> </w:t>
            </w:r>
            <w:r w:rsidR="002145FF">
              <w:rPr>
                <w:lang w:val="ru-RU"/>
              </w:rPr>
              <w:t xml:space="preserve">действующая на основании ____________________________ </w:t>
            </w:r>
            <w:r w:rsidR="00DC6DFF" w:rsidRPr="00ED75AB">
              <w:rPr>
                <w:i/>
                <w:lang w:val="ru-RU"/>
              </w:rPr>
              <w:t>(указываются реквизиты лицензионного/агентского договора с Лицензиаром)</w:t>
            </w:r>
          </w:p>
          <w:p w:rsidR="00BE7697" w:rsidRPr="00AD5BD9" w:rsidRDefault="00BE7697" w:rsidP="00BE7697">
            <w:pPr>
              <w:jc w:val="both"/>
              <w:rPr>
                <w:lang w:val="ru-RU"/>
              </w:rPr>
            </w:pPr>
            <w:r w:rsidRPr="00AD5BD9">
              <w:rPr>
                <w:lang w:val="ru-RU"/>
              </w:rPr>
              <w:t xml:space="preserve">Адрес компании: </w:t>
            </w:r>
            <w:r w:rsidR="00AE32C1" w:rsidRPr="007949BE">
              <w:rPr>
                <w:highlight w:val="yellow"/>
                <w:lang w:val="ru-RU"/>
              </w:rPr>
              <w:t>_____________________________________</w:t>
            </w:r>
            <w:r w:rsidRPr="00AD5BD9">
              <w:rPr>
                <w:lang w:val="ru-RU"/>
              </w:rPr>
              <w:t>.</w:t>
            </w:r>
          </w:p>
          <w:p w:rsidR="00BE7697" w:rsidRPr="00AD5BD9" w:rsidRDefault="00BE7697" w:rsidP="00BE7697">
            <w:pPr>
              <w:jc w:val="both"/>
              <w:rPr>
                <w:lang w:val="ru-RU"/>
              </w:rPr>
            </w:pPr>
            <w:r w:rsidRPr="00AD5BD9">
              <w:rPr>
                <w:lang w:val="ru-RU"/>
              </w:rPr>
              <w:t xml:space="preserve">Руководитель: </w:t>
            </w:r>
            <w:r w:rsidR="00AE32C1" w:rsidRPr="007949BE">
              <w:rPr>
                <w:highlight w:val="yellow"/>
                <w:lang w:val="ru-RU"/>
              </w:rPr>
              <w:t>_______________________________________</w:t>
            </w:r>
            <w:r w:rsidR="004149A5" w:rsidRPr="00AD5BD9">
              <w:rPr>
                <w:lang w:val="ru-RU"/>
              </w:rPr>
              <w:t xml:space="preserve">, действующий на основании </w:t>
            </w:r>
            <w:r w:rsidR="004149A5" w:rsidRPr="007949BE">
              <w:rPr>
                <w:highlight w:val="yellow"/>
                <w:lang w:val="ru-RU"/>
              </w:rPr>
              <w:t>________________________________________________</w:t>
            </w:r>
          </w:p>
          <w:p w:rsidR="00BE7697" w:rsidRPr="00AD5BD9" w:rsidRDefault="00BE7697" w:rsidP="00BE7697">
            <w:pPr>
              <w:keepNext/>
              <w:tabs>
                <w:tab w:val="left" w:pos="-90"/>
              </w:tabs>
              <w:jc w:val="both"/>
              <w:rPr>
                <w:lang w:val="ru-RU"/>
              </w:rPr>
            </w:pPr>
            <w:r w:rsidRPr="00AD5BD9">
              <w:rPr>
                <w:lang w:val="ru-RU"/>
              </w:rPr>
              <w:t>(«</w:t>
            </w:r>
            <w:r w:rsidR="00FA7FF1" w:rsidRPr="00AD5BD9">
              <w:rPr>
                <w:b/>
                <w:lang w:val="ru-RU"/>
              </w:rPr>
              <w:t>Агент</w:t>
            </w:r>
            <w:r w:rsidRPr="00AD5BD9">
              <w:rPr>
                <w:lang w:val="ru-RU"/>
              </w:rPr>
              <w:t>»),</w:t>
            </w:r>
          </w:p>
        </w:tc>
        <w:tc>
          <w:tcPr>
            <w:tcW w:w="5020" w:type="dxa"/>
          </w:tcPr>
          <w:p w:rsidR="003624AB" w:rsidRDefault="00BE7697" w:rsidP="00AE32C1">
            <w:pPr>
              <w:jc w:val="both"/>
              <w:rPr>
                <w:rFonts w:cs="Arial"/>
              </w:rPr>
            </w:pPr>
            <w:r w:rsidRPr="00957BED">
              <w:rPr>
                <w:b/>
                <w:lang w:val="en-US"/>
              </w:rPr>
              <w:br/>
            </w:r>
            <w:r w:rsidR="00AE32C1" w:rsidRPr="00957BED">
              <w:rPr>
                <w:b/>
                <w:highlight w:val="yellow"/>
                <w:lang w:val="en-US"/>
              </w:rPr>
              <w:t>_____________________________________</w:t>
            </w:r>
            <w:r w:rsidRPr="00957BED">
              <w:rPr>
                <w:highlight w:val="yellow"/>
              </w:rPr>
              <w:t>,</w:t>
            </w:r>
            <w:r w:rsidRPr="00957BED">
              <w:t xml:space="preserve"> a Russian Company, </w:t>
            </w:r>
            <w:r w:rsidR="003624AB">
              <w:t xml:space="preserve">acting on the basis of </w:t>
            </w:r>
            <w:r w:rsidRPr="00957BED">
              <w:t xml:space="preserve"> </w:t>
            </w:r>
            <w:r w:rsidR="00AE32C1" w:rsidRPr="007949BE">
              <w:rPr>
                <w:highlight w:val="yellow"/>
                <w:lang w:val="en-US"/>
              </w:rPr>
              <w:t>_______________________________________________</w:t>
            </w:r>
            <w:r w:rsidRPr="00957BED">
              <w:rPr>
                <w:rFonts w:cs="Arial"/>
                <w:lang w:val="en-US"/>
              </w:rPr>
              <w:br/>
            </w:r>
            <w:r w:rsidR="003624AB">
              <w:rPr>
                <w:rFonts w:cs="Arial"/>
              </w:rPr>
              <w:t>Business Address:</w:t>
            </w:r>
          </w:p>
          <w:p w:rsidR="008B1807" w:rsidRPr="00957BED" w:rsidRDefault="00BE7697" w:rsidP="00AE32C1">
            <w:pPr>
              <w:jc w:val="both"/>
              <w:rPr>
                <w:rFonts w:cs="Arial"/>
                <w:lang w:val="en-US"/>
              </w:rPr>
            </w:pPr>
            <w:r w:rsidRPr="00957BED">
              <w:rPr>
                <w:rFonts w:cs="Arial"/>
              </w:rPr>
              <w:t xml:space="preserve">Manager: </w:t>
            </w:r>
            <w:r w:rsidR="00AE32C1" w:rsidRPr="007949BE">
              <w:rPr>
                <w:rFonts w:cs="Arial"/>
                <w:highlight w:val="yellow"/>
                <w:lang w:val="en-US"/>
              </w:rPr>
              <w:t>__________________________________</w:t>
            </w:r>
          </w:p>
          <w:p w:rsidR="00BE7697" w:rsidRPr="00957BED" w:rsidRDefault="008B1807" w:rsidP="00AE32C1">
            <w:pPr>
              <w:jc w:val="both"/>
              <w:rPr>
                <w:rFonts w:cs="Arial"/>
                <w:lang w:val="en-US"/>
              </w:rPr>
            </w:pPr>
            <w:r w:rsidRPr="00957BED">
              <w:rPr>
                <w:rFonts w:cs="Arial"/>
                <w:lang w:val="en-US"/>
              </w:rPr>
              <w:t xml:space="preserve">acting on </w:t>
            </w:r>
            <w:r w:rsidR="003624AB">
              <w:rPr>
                <w:rFonts w:cs="Arial"/>
                <w:lang w:val="en-US"/>
              </w:rPr>
              <w:t xml:space="preserve">the basis of </w:t>
            </w:r>
            <w:r w:rsidRPr="00957BED">
              <w:rPr>
                <w:rFonts w:cs="Arial"/>
                <w:lang w:val="en-US"/>
              </w:rPr>
              <w:t xml:space="preserve"> </w:t>
            </w:r>
          </w:p>
          <w:p w:rsidR="00BE7697" w:rsidRPr="00957BED" w:rsidRDefault="00BE7697" w:rsidP="008B1807">
            <w:pPr>
              <w:jc w:val="both"/>
              <w:rPr>
                <w:lang w:val="en-US"/>
              </w:rPr>
            </w:pPr>
            <w:r w:rsidRPr="00957BED">
              <w:rPr>
                <w:rFonts w:cs="Arial"/>
              </w:rPr>
              <w:t>(“</w:t>
            </w:r>
            <w:r w:rsidR="008B1807" w:rsidRPr="00957BED">
              <w:rPr>
                <w:rFonts w:cs="Arial"/>
                <w:b/>
              </w:rPr>
              <w:t>Agent</w:t>
            </w:r>
            <w:r w:rsidRPr="00957BED">
              <w:rPr>
                <w:rFonts w:cs="Arial"/>
              </w:rPr>
              <w:t>”),</w:t>
            </w:r>
          </w:p>
        </w:tc>
      </w:tr>
      <w:tr w:rsidR="00AD5BD9" w:rsidRPr="00AD5BD9" w:rsidTr="00BE7697">
        <w:tc>
          <w:tcPr>
            <w:tcW w:w="5588" w:type="dxa"/>
          </w:tcPr>
          <w:p w:rsidR="00BE7697" w:rsidRPr="00AD5BD9" w:rsidRDefault="00BE7697" w:rsidP="00BE7697">
            <w:pPr>
              <w:ind w:left="187"/>
              <w:jc w:val="both"/>
              <w:rPr>
                <w:b/>
                <w:lang w:val="ru-RU"/>
              </w:rPr>
            </w:pPr>
            <w:r w:rsidRPr="00AD5BD9">
              <w:rPr>
                <w:b/>
                <w:lang w:val="en-US"/>
              </w:rPr>
              <w:br/>
            </w:r>
            <w:r w:rsidRPr="00AD5BD9">
              <w:rPr>
                <w:b/>
                <w:lang w:val="ru-RU"/>
              </w:rPr>
              <w:t>и</w:t>
            </w:r>
          </w:p>
          <w:p w:rsidR="00BE7697" w:rsidRPr="00AD5BD9" w:rsidRDefault="00887345" w:rsidP="00BE7697">
            <w:pPr>
              <w:jc w:val="both"/>
              <w:rPr>
                <w:b/>
                <w:u w:val="single"/>
                <w:lang w:val="ru-RU"/>
              </w:rPr>
            </w:pPr>
            <w:r w:rsidRPr="00AD5BD9">
              <w:rPr>
                <w:b/>
                <w:u w:val="single"/>
                <w:lang w:val="ru-RU"/>
              </w:rPr>
              <w:t>АО «НИАЭП</w:t>
            </w:r>
          </w:p>
        </w:tc>
        <w:tc>
          <w:tcPr>
            <w:tcW w:w="5020" w:type="dxa"/>
          </w:tcPr>
          <w:p w:rsidR="00BE7697" w:rsidRPr="00957BED" w:rsidRDefault="00BE7697" w:rsidP="00BE7697">
            <w:pPr>
              <w:ind w:left="187"/>
              <w:jc w:val="both"/>
              <w:rPr>
                <w:b/>
                <w:lang w:val="ru-RU"/>
              </w:rPr>
            </w:pPr>
            <w:r w:rsidRPr="00957BED">
              <w:rPr>
                <w:b/>
                <w:lang w:val="ru-RU"/>
              </w:rPr>
              <w:br/>
            </w:r>
            <w:r w:rsidRPr="00957BED">
              <w:rPr>
                <w:b/>
              </w:rPr>
              <w:t>and</w:t>
            </w:r>
          </w:p>
          <w:p w:rsidR="00BE7697" w:rsidRPr="00957BED" w:rsidRDefault="00887345" w:rsidP="00BE7697">
            <w:pPr>
              <w:jc w:val="both"/>
              <w:rPr>
                <w:b/>
                <w:lang w:val="ru-RU"/>
              </w:rPr>
            </w:pPr>
            <w:r w:rsidRPr="00957BED">
              <w:rPr>
                <w:b/>
              </w:rPr>
              <w:t>JSC NIAEP</w:t>
            </w:r>
          </w:p>
        </w:tc>
      </w:tr>
      <w:tr w:rsidR="00AD5BD9" w:rsidRPr="00AD5BD9" w:rsidTr="00BE7697">
        <w:tc>
          <w:tcPr>
            <w:tcW w:w="5588" w:type="dxa"/>
          </w:tcPr>
          <w:p w:rsidR="00EB7546" w:rsidRPr="00AD5BD9" w:rsidRDefault="00BE7697" w:rsidP="00BE7697">
            <w:pPr>
              <w:jc w:val="both"/>
              <w:rPr>
                <w:lang w:val="ru-RU"/>
              </w:rPr>
            </w:pPr>
            <w:r w:rsidRPr="00AD5BD9">
              <w:rPr>
                <w:lang w:val="ru-RU"/>
              </w:rPr>
              <w:t xml:space="preserve">Адрес компании: </w:t>
            </w:r>
            <w:r w:rsidR="00126149" w:rsidRPr="00AD5BD9">
              <w:rPr>
                <w:lang w:val="ru-RU"/>
              </w:rPr>
              <w:t>603006, г. Нижний Новгород, пл. Свободы, д.3</w:t>
            </w:r>
          </w:p>
          <w:p w:rsidR="00BE7697" w:rsidRPr="00AD5BD9" w:rsidRDefault="00BE7697" w:rsidP="00BE7697">
            <w:pPr>
              <w:jc w:val="both"/>
              <w:rPr>
                <w:lang w:val="ru-RU"/>
              </w:rPr>
            </w:pPr>
            <w:r w:rsidRPr="00AD5BD9">
              <w:rPr>
                <w:lang w:val="ru-RU"/>
              </w:rPr>
              <w:t>Руководитель:</w:t>
            </w:r>
            <w:r w:rsidR="00D4027B" w:rsidRPr="00AD5BD9">
              <w:rPr>
                <w:lang w:val="ru-RU"/>
              </w:rPr>
              <w:t xml:space="preserve"> </w:t>
            </w:r>
            <w:r w:rsidR="00AE32C1" w:rsidRPr="007949BE">
              <w:rPr>
                <w:highlight w:val="yellow"/>
                <w:lang w:val="ru-RU"/>
              </w:rPr>
              <w:t>_______________________________________</w:t>
            </w:r>
            <w:r w:rsidR="004149A5" w:rsidRPr="00AD5BD9">
              <w:rPr>
                <w:lang w:val="ru-RU"/>
              </w:rPr>
              <w:t xml:space="preserve"> </w:t>
            </w:r>
          </w:p>
          <w:p w:rsidR="00BE7697" w:rsidRPr="00AD5BD9" w:rsidRDefault="00BE7697" w:rsidP="00BE7697">
            <w:pPr>
              <w:jc w:val="both"/>
              <w:rPr>
                <w:lang w:val="ru-RU"/>
              </w:rPr>
            </w:pPr>
            <w:r w:rsidRPr="00AD5BD9">
              <w:rPr>
                <w:lang w:val="ru-RU"/>
              </w:rPr>
              <w:t>(“</w:t>
            </w:r>
            <w:r w:rsidR="00FA7FF1" w:rsidRPr="00AD5BD9">
              <w:rPr>
                <w:b/>
                <w:lang w:val="ru-RU"/>
              </w:rPr>
              <w:t>Л</w:t>
            </w:r>
            <w:r w:rsidRPr="00AD5BD9">
              <w:rPr>
                <w:b/>
                <w:lang w:val="ru-RU"/>
              </w:rPr>
              <w:t>ицензиат</w:t>
            </w:r>
            <w:r w:rsidRPr="00AD5BD9">
              <w:rPr>
                <w:lang w:val="ru-RU"/>
              </w:rPr>
              <w:t>”).</w:t>
            </w:r>
          </w:p>
          <w:p w:rsidR="00BE7697" w:rsidRPr="00AD5BD9" w:rsidRDefault="00BE7697" w:rsidP="00BE7697">
            <w:pPr>
              <w:spacing w:after="240"/>
              <w:jc w:val="both"/>
              <w:rPr>
                <w:b/>
                <w:lang w:val="ru-RU"/>
              </w:rPr>
            </w:pPr>
          </w:p>
          <w:p w:rsidR="00BE7697" w:rsidRPr="00AD5BD9" w:rsidRDefault="00BE7697" w:rsidP="00BE7697">
            <w:pPr>
              <w:spacing w:after="240"/>
              <w:jc w:val="both"/>
              <w:rPr>
                <w:b/>
                <w:lang w:val="ru-RU"/>
              </w:rPr>
            </w:pPr>
          </w:p>
        </w:tc>
        <w:tc>
          <w:tcPr>
            <w:tcW w:w="5020" w:type="dxa"/>
          </w:tcPr>
          <w:p w:rsidR="00BE7697" w:rsidRPr="00957BED" w:rsidRDefault="00BE7697" w:rsidP="00BE7697">
            <w:pPr>
              <w:jc w:val="both"/>
              <w:rPr>
                <w:lang w:val="en-US"/>
              </w:rPr>
            </w:pPr>
            <w:r w:rsidRPr="00957BED">
              <w:rPr>
                <w:lang w:val="en-US"/>
              </w:rPr>
              <w:t xml:space="preserve">Business Address: </w:t>
            </w:r>
            <w:r w:rsidR="00126149" w:rsidRPr="00957BED">
              <w:rPr>
                <w:lang w:val="en-US"/>
              </w:rPr>
              <w:t xml:space="preserve">Svoboda sq.3, </w:t>
            </w:r>
            <w:proofErr w:type="spellStart"/>
            <w:r w:rsidR="00126149" w:rsidRPr="00957BED">
              <w:rPr>
                <w:rFonts w:cs="Arial"/>
              </w:rPr>
              <w:t>Nizhni</w:t>
            </w:r>
            <w:proofErr w:type="spellEnd"/>
            <w:r w:rsidR="00126149" w:rsidRPr="00957BED">
              <w:rPr>
                <w:rFonts w:cs="Arial"/>
              </w:rPr>
              <w:t xml:space="preserve"> Novgorod Region, Russia</w:t>
            </w:r>
            <w:r w:rsidR="00126149" w:rsidRPr="00957BED">
              <w:rPr>
                <w:rFonts w:cs="Arial"/>
                <w:lang w:val="en-US"/>
              </w:rPr>
              <w:t>, 603006</w:t>
            </w:r>
          </w:p>
          <w:p w:rsidR="00BE7697" w:rsidRPr="00957BED" w:rsidRDefault="00BE7697" w:rsidP="00BE7697">
            <w:pPr>
              <w:jc w:val="both"/>
              <w:rPr>
                <w:lang w:val="en-US"/>
              </w:rPr>
            </w:pPr>
            <w:r w:rsidRPr="00957BED">
              <w:rPr>
                <w:lang w:val="en-US"/>
              </w:rPr>
              <w:t xml:space="preserve">Manager: </w:t>
            </w:r>
            <w:r w:rsidR="00D4027B" w:rsidRPr="00957BED">
              <w:rPr>
                <w:lang w:val="en-US"/>
              </w:rPr>
              <w:t xml:space="preserve"> </w:t>
            </w:r>
            <w:r w:rsidR="00AE32C1" w:rsidRPr="007949BE">
              <w:rPr>
                <w:highlight w:val="yellow"/>
                <w:lang w:val="en-US"/>
              </w:rPr>
              <w:t>______________________________________</w:t>
            </w:r>
          </w:p>
          <w:p w:rsidR="00BE7697" w:rsidRPr="00957BED" w:rsidRDefault="00BE7697" w:rsidP="00BE7697">
            <w:pPr>
              <w:jc w:val="both"/>
              <w:rPr>
                <w:b/>
                <w:lang w:val="ru-RU"/>
              </w:rPr>
            </w:pPr>
            <w:r w:rsidRPr="00957BED">
              <w:rPr>
                <w:lang w:val="ru-RU"/>
              </w:rPr>
              <w:t>(“</w:t>
            </w:r>
            <w:r w:rsidR="008B1807" w:rsidRPr="00957BED">
              <w:rPr>
                <w:b/>
                <w:lang w:val="en-US"/>
              </w:rPr>
              <w:t>L</w:t>
            </w:r>
            <w:r w:rsidRPr="00957BED">
              <w:rPr>
                <w:b/>
                <w:lang w:val="en-US"/>
              </w:rPr>
              <w:t>icensee</w:t>
            </w:r>
            <w:r w:rsidRPr="00957BED">
              <w:rPr>
                <w:b/>
                <w:lang w:val="ru-RU"/>
              </w:rPr>
              <w:t>”</w:t>
            </w:r>
            <w:r w:rsidRPr="00957BED">
              <w:rPr>
                <w:lang w:val="ru-RU"/>
              </w:rPr>
              <w:t>).</w:t>
            </w:r>
          </w:p>
          <w:p w:rsidR="00BE7697" w:rsidRPr="00957BED" w:rsidRDefault="00BE7697" w:rsidP="00BE7697">
            <w:pPr>
              <w:ind w:left="187"/>
              <w:jc w:val="both"/>
              <w:rPr>
                <w:b/>
                <w:lang w:val="ru-RU"/>
              </w:rPr>
            </w:pPr>
          </w:p>
        </w:tc>
      </w:tr>
      <w:tr w:rsidR="00AD5BD9" w:rsidRPr="00AD5BD9" w:rsidTr="00BE7697">
        <w:trPr>
          <w:trHeight w:val="567"/>
        </w:trPr>
        <w:tc>
          <w:tcPr>
            <w:tcW w:w="5588" w:type="dxa"/>
            <w:shd w:val="clear" w:color="auto" w:fill="000080"/>
            <w:vAlign w:val="center"/>
          </w:tcPr>
          <w:p w:rsidR="00BE7697" w:rsidRPr="00AD5BD9" w:rsidRDefault="00BE7697" w:rsidP="00BE7697">
            <w:pPr>
              <w:jc w:val="both"/>
              <w:rPr>
                <w:lang w:val="ru-RU"/>
              </w:rPr>
            </w:pPr>
            <w:r w:rsidRPr="00AD5BD9">
              <w:rPr>
                <w:lang w:val="ru-RU"/>
              </w:rPr>
              <w:t>1.0 Определения</w:t>
            </w:r>
          </w:p>
        </w:tc>
        <w:tc>
          <w:tcPr>
            <w:tcW w:w="5020" w:type="dxa"/>
            <w:shd w:val="clear" w:color="auto" w:fill="000080"/>
            <w:vAlign w:val="center"/>
          </w:tcPr>
          <w:p w:rsidR="00BE7697" w:rsidRPr="00AD5BD9" w:rsidRDefault="00BE7697" w:rsidP="00BE7697">
            <w:pPr>
              <w:jc w:val="both"/>
              <w:rPr>
                <w:lang w:val="ru-RU"/>
              </w:rPr>
            </w:pPr>
            <w:r w:rsidRPr="00AD5BD9">
              <w:rPr>
                <w:lang w:val="ru-RU"/>
              </w:rPr>
              <w:t xml:space="preserve">1.0 </w:t>
            </w:r>
            <w:r w:rsidRPr="00AD5BD9">
              <w:t>Definitions</w:t>
            </w:r>
          </w:p>
        </w:tc>
      </w:tr>
      <w:tr w:rsidR="00AD5BD9" w:rsidRPr="00AD5BD9" w:rsidTr="00BE7697">
        <w:tc>
          <w:tcPr>
            <w:tcW w:w="5588" w:type="dxa"/>
          </w:tcPr>
          <w:p w:rsidR="00BE7697" w:rsidRPr="00AD5BD9" w:rsidRDefault="00BE7697" w:rsidP="004C2D75">
            <w:pPr>
              <w:jc w:val="both"/>
              <w:rPr>
                <w:b/>
                <w:u w:val="single"/>
                <w:lang w:val="ru-RU"/>
              </w:rPr>
            </w:pPr>
            <w:r w:rsidRPr="00AD5BD9">
              <w:rPr>
                <w:rFonts w:cs="Arial"/>
                <w:lang w:val="ru-RU"/>
              </w:rPr>
              <w:t>«</w:t>
            </w:r>
            <w:r w:rsidRPr="00AD5BD9">
              <w:rPr>
                <w:rFonts w:cs="Arial"/>
                <w:b/>
                <w:lang w:val="ru-RU"/>
              </w:rPr>
              <w:t>ПО</w:t>
            </w:r>
            <w:r w:rsidRPr="00AD5BD9">
              <w:rPr>
                <w:rFonts w:cs="Arial"/>
                <w:lang w:val="ru-RU"/>
              </w:rPr>
              <w:t xml:space="preserve">» – программный продукт, означает компьютерную </w:t>
            </w:r>
            <w:r w:rsidRPr="00AD5BD9">
              <w:rPr>
                <w:rFonts w:cs="Arial"/>
                <w:lang w:val="ru-RU"/>
              </w:rPr>
              <w:lastRenderedPageBreak/>
              <w:t xml:space="preserve">программу и связанную с ней Документацию, описанную в </w:t>
            </w:r>
            <w:r w:rsidR="002158E8" w:rsidRPr="003F0CFE">
              <w:rPr>
                <w:rFonts w:cs="Arial"/>
                <w:b/>
                <w:lang w:val="ru-RU"/>
              </w:rPr>
              <w:t>Приложении №1</w:t>
            </w:r>
            <w:r w:rsidR="002158E8" w:rsidRPr="00AD5BD9">
              <w:rPr>
                <w:rFonts w:cs="Arial"/>
                <w:lang w:val="ru-RU"/>
              </w:rPr>
              <w:t xml:space="preserve"> и </w:t>
            </w:r>
            <w:r w:rsidRPr="00AD5BD9">
              <w:rPr>
                <w:rFonts w:cs="Arial"/>
                <w:b/>
                <w:lang w:val="ru-RU"/>
              </w:rPr>
              <w:t>Приложении</w:t>
            </w:r>
            <w:r w:rsidR="004149A5" w:rsidRPr="00AD5BD9">
              <w:rPr>
                <w:rFonts w:cs="Arial"/>
                <w:b/>
                <w:lang w:val="ru-RU"/>
              </w:rPr>
              <w:t xml:space="preserve"> № 4</w:t>
            </w:r>
            <w:r w:rsidRPr="00AD5BD9">
              <w:rPr>
                <w:rFonts w:cs="Arial"/>
                <w:lang w:val="ru-RU"/>
              </w:rPr>
              <w:t>. «ПО» включает все последующие модификации, расширения, новые релизы компьютерной программ</w:t>
            </w:r>
            <w:r w:rsidR="008731CE" w:rsidRPr="00AD5BD9">
              <w:rPr>
                <w:rFonts w:cs="Arial"/>
                <w:lang w:val="ru-RU"/>
              </w:rPr>
              <w:t xml:space="preserve">ы и Документации, поставляемой </w:t>
            </w:r>
            <w:r w:rsidR="004C2D75" w:rsidRPr="00AD5BD9">
              <w:rPr>
                <w:rFonts w:cs="Arial"/>
                <w:lang w:val="ru-RU"/>
              </w:rPr>
              <w:t>Л</w:t>
            </w:r>
            <w:r w:rsidRPr="00AD5BD9">
              <w:rPr>
                <w:rFonts w:cs="Arial"/>
                <w:lang w:val="ru-RU"/>
              </w:rPr>
              <w:t>ицензиату.</w:t>
            </w:r>
          </w:p>
        </w:tc>
        <w:tc>
          <w:tcPr>
            <w:tcW w:w="5020" w:type="dxa"/>
          </w:tcPr>
          <w:p w:rsidR="00BE7697" w:rsidRPr="00AD5BD9" w:rsidRDefault="00BE7697" w:rsidP="004C2D75">
            <w:pPr>
              <w:jc w:val="both"/>
              <w:rPr>
                <w:b/>
                <w:u w:val="single"/>
                <w:lang w:val="en-US"/>
              </w:rPr>
            </w:pPr>
            <w:r w:rsidRPr="00AD5BD9">
              <w:rPr>
                <w:rFonts w:cs="Arial"/>
              </w:rPr>
              <w:lastRenderedPageBreak/>
              <w:t>“</w:t>
            </w:r>
            <w:r w:rsidRPr="00AD5BD9">
              <w:rPr>
                <w:rFonts w:cs="Arial"/>
                <w:b/>
              </w:rPr>
              <w:t>Software</w:t>
            </w:r>
            <w:r w:rsidRPr="00AD5BD9">
              <w:rPr>
                <w:rFonts w:cs="Arial"/>
              </w:rPr>
              <w:t xml:space="preserve">” means the computer programs and related </w:t>
            </w:r>
            <w:r w:rsidRPr="00AD5BD9">
              <w:rPr>
                <w:rFonts w:cs="Arial"/>
              </w:rPr>
              <w:lastRenderedPageBreak/>
              <w:t xml:space="preserve">Documentation identified in </w:t>
            </w:r>
            <w:r w:rsidRPr="00AD5BD9">
              <w:rPr>
                <w:rFonts w:cs="Arial"/>
                <w:b/>
              </w:rPr>
              <w:t>Schedule</w:t>
            </w:r>
            <w:r w:rsidR="00D2517F" w:rsidRPr="00AD5BD9">
              <w:rPr>
                <w:rFonts w:cs="Arial"/>
                <w:b/>
              </w:rPr>
              <w:t xml:space="preserve"> #1 and Schedule #4</w:t>
            </w:r>
            <w:r w:rsidRPr="00AD5BD9">
              <w:rPr>
                <w:rFonts w:cs="Arial"/>
              </w:rPr>
              <w:t xml:space="preserve">. “Software” includes all subsequent modifications, enhancements and version releases of the computer programs and Documentation provided to </w:t>
            </w:r>
            <w:r w:rsidR="004C2D75" w:rsidRPr="00AD5BD9">
              <w:rPr>
                <w:rFonts w:cs="Arial"/>
                <w:lang w:val="en-US"/>
              </w:rPr>
              <w:t>L</w:t>
            </w:r>
            <w:proofErr w:type="spellStart"/>
            <w:r w:rsidR="00477B3E" w:rsidRPr="00AD5BD9">
              <w:rPr>
                <w:rFonts w:cs="Arial"/>
              </w:rPr>
              <w:t>icensee</w:t>
            </w:r>
            <w:proofErr w:type="spellEnd"/>
            <w:r w:rsidRPr="00AD5BD9">
              <w:rPr>
                <w:rFonts w:cs="Arial"/>
              </w:rPr>
              <w:t>.</w:t>
            </w:r>
          </w:p>
        </w:tc>
      </w:tr>
      <w:tr w:rsidR="00AD5BD9" w:rsidRPr="00AD5BD9" w:rsidTr="00BE7697">
        <w:tc>
          <w:tcPr>
            <w:tcW w:w="5588" w:type="dxa"/>
          </w:tcPr>
          <w:p w:rsidR="00BE7697" w:rsidRPr="00AD5BD9" w:rsidRDefault="00BE7697" w:rsidP="00BE7697">
            <w:pPr>
              <w:jc w:val="both"/>
              <w:rPr>
                <w:rFonts w:cs="Arial"/>
                <w:lang w:val="ru-RU"/>
              </w:rPr>
            </w:pPr>
            <w:r w:rsidRPr="00AD5BD9">
              <w:rPr>
                <w:rFonts w:cs="Arial"/>
                <w:b/>
                <w:lang w:val="ru-RU"/>
              </w:rPr>
              <w:lastRenderedPageBreak/>
              <w:t>«Документация»</w:t>
            </w:r>
            <w:r w:rsidRPr="00AD5BD9">
              <w:rPr>
                <w:rFonts w:cs="Arial"/>
                <w:lang w:val="ru-RU"/>
              </w:rPr>
              <w:t xml:space="preserve"> означает руководство пользователя и иные печатные материалы, которыми снабжается пользователь ПО.</w:t>
            </w:r>
          </w:p>
        </w:tc>
        <w:tc>
          <w:tcPr>
            <w:tcW w:w="5020" w:type="dxa"/>
          </w:tcPr>
          <w:p w:rsidR="00BE7697" w:rsidRPr="00AD5BD9" w:rsidRDefault="00BE7697" w:rsidP="00BE7697">
            <w:pPr>
              <w:jc w:val="both"/>
              <w:rPr>
                <w:rFonts w:cs="Arial"/>
                <w:lang w:val="en-US"/>
              </w:rPr>
            </w:pPr>
            <w:r w:rsidRPr="00AD5BD9">
              <w:rPr>
                <w:rFonts w:cs="Arial"/>
              </w:rPr>
              <w:t>“</w:t>
            </w:r>
            <w:r w:rsidRPr="00AD5BD9">
              <w:rPr>
                <w:rFonts w:cs="Arial"/>
                <w:b/>
              </w:rPr>
              <w:t>Documentation</w:t>
            </w:r>
            <w:r w:rsidRPr="00AD5BD9">
              <w:rPr>
                <w:rFonts w:cs="Arial"/>
              </w:rPr>
              <w:t>” means the user manual and other written materials supplied for use with the Software.</w:t>
            </w:r>
          </w:p>
        </w:tc>
      </w:tr>
      <w:tr w:rsidR="00AD5BD9" w:rsidRPr="00AD5BD9" w:rsidTr="00BE7697">
        <w:tc>
          <w:tcPr>
            <w:tcW w:w="5588" w:type="dxa"/>
          </w:tcPr>
          <w:p w:rsidR="00BE7697" w:rsidRPr="00AD5BD9" w:rsidRDefault="00BE7697" w:rsidP="002158E8">
            <w:pPr>
              <w:jc w:val="both"/>
              <w:rPr>
                <w:rFonts w:cs="Arial"/>
                <w:lang w:val="ru-RU"/>
              </w:rPr>
            </w:pPr>
            <w:r w:rsidRPr="00AD5BD9">
              <w:rPr>
                <w:rFonts w:cs="Arial"/>
                <w:b/>
                <w:lang w:val="ru-RU"/>
              </w:rPr>
              <w:t>«Срок»</w:t>
            </w:r>
            <w:r w:rsidRPr="00AD5BD9">
              <w:rPr>
                <w:rFonts w:cs="Arial"/>
                <w:lang w:val="ru-RU"/>
              </w:rPr>
              <w:t xml:space="preserve"> означает период, на который получена лицензия на ПО. Он указан в </w:t>
            </w:r>
            <w:r w:rsidR="002158E8" w:rsidRPr="003F0CFE">
              <w:rPr>
                <w:rFonts w:cs="Arial"/>
                <w:b/>
                <w:lang w:val="ru-RU"/>
              </w:rPr>
              <w:t>Приложении №1</w:t>
            </w:r>
            <w:r w:rsidR="002158E8" w:rsidRPr="00AD5BD9">
              <w:rPr>
                <w:rFonts w:cs="Arial"/>
                <w:lang w:val="ru-RU"/>
              </w:rPr>
              <w:t xml:space="preserve"> и/или </w:t>
            </w:r>
            <w:r w:rsidRPr="00AD5BD9">
              <w:rPr>
                <w:rFonts w:cs="Arial"/>
                <w:b/>
                <w:lang w:val="ru-RU"/>
              </w:rPr>
              <w:t>Приложении</w:t>
            </w:r>
            <w:r w:rsidR="004149A5" w:rsidRPr="00AD5BD9">
              <w:rPr>
                <w:rFonts w:cs="Arial"/>
                <w:b/>
                <w:lang w:val="ru-RU"/>
              </w:rPr>
              <w:t xml:space="preserve"> № 4, являющ</w:t>
            </w:r>
            <w:r w:rsidR="002158E8" w:rsidRPr="00AD5BD9">
              <w:rPr>
                <w:rFonts w:cs="Arial"/>
                <w:b/>
                <w:lang w:val="ru-RU"/>
              </w:rPr>
              <w:t>их</w:t>
            </w:r>
            <w:r w:rsidR="004149A5" w:rsidRPr="00AD5BD9">
              <w:rPr>
                <w:rFonts w:cs="Arial"/>
                <w:b/>
                <w:lang w:val="ru-RU"/>
              </w:rPr>
              <w:t>ся неотъемлемой частью настоящего Соглашения</w:t>
            </w:r>
            <w:r w:rsidRPr="00AD5BD9">
              <w:rPr>
                <w:rFonts w:cs="Arial"/>
                <w:lang w:val="ru-RU"/>
              </w:rPr>
              <w:t>. Если он не указан, тогда он определяется как один (1) год, начиная с момента поставки ПО.</w:t>
            </w:r>
          </w:p>
        </w:tc>
        <w:tc>
          <w:tcPr>
            <w:tcW w:w="5020" w:type="dxa"/>
          </w:tcPr>
          <w:p w:rsidR="00BE7697" w:rsidRPr="00AD5BD9" w:rsidRDefault="00BE7697" w:rsidP="00503C78">
            <w:pPr>
              <w:jc w:val="both"/>
              <w:rPr>
                <w:b/>
                <w:u w:val="single"/>
                <w:lang w:val="en-US"/>
              </w:rPr>
            </w:pPr>
            <w:r w:rsidRPr="00AD5BD9">
              <w:rPr>
                <w:rFonts w:cs="Arial"/>
              </w:rPr>
              <w:t>“</w:t>
            </w:r>
            <w:r w:rsidRPr="00AD5BD9">
              <w:rPr>
                <w:rFonts w:cs="Arial"/>
                <w:b/>
              </w:rPr>
              <w:t>Term</w:t>
            </w:r>
            <w:r w:rsidRPr="00AD5BD9">
              <w:rPr>
                <w:rFonts w:cs="Arial"/>
              </w:rPr>
              <w:t xml:space="preserve">” means the Software license lease period identified in </w:t>
            </w:r>
            <w:r w:rsidRPr="00AD5BD9">
              <w:rPr>
                <w:rFonts w:cs="Arial"/>
                <w:b/>
              </w:rPr>
              <w:t>Schedule</w:t>
            </w:r>
            <w:r w:rsidR="00503C78" w:rsidRPr="00AD5BD9">
              <w:rPr>
                <w:rFonts w:cs="Arial"/>
                <w:b/>
              </w:rPr>
              <w:t xml:space="preserve"> #1 </w:t>
            </w:r>
            <w:r w:rsidR="00503C78" w:rsidRPr="00AD5BD9">
              <w:rPr>
                <w:rFonts w:cs="Arial"/>
              </w:rPr>
              <w:t xml:space="preserve">and/or </w:t>
            </w:r>
            <w:r w:rsidR="00503C78" w:rsidRPr="00AD5BD9">
              <w:rPr>
                <w:rFonts w:cs="Arial"/>
                <w:b/>
              </w:rPr>
              <w:t>Schedule #4</w:t>
            </w:r>
            <w:r w:rsidRPr="00AD5BD9">
              <w:rPr>
                <w:rFonts w:cs="Arial"/>
              </w:rPr>
              <w:t>,</w:t>
            </w:r>
            <w:r w:rsidRPr="00AD5BD9">
              <w:rPr>
                <w:rFonts w:cs="Arial"/>
                <w:b/>
              </w:rPr>
              <w:t xml:space="preserve"> </w:t>
            </w:r>
            <w:r w:rsidR="00503C78" w:rsidRPr="00AD5BD9">
              <w:rPr>
                <w:rFonts w:cs="Arial"/>
              </w:rPr>
              <w:t>which is an integral part of this Agreement. I</w:t>
            </w:r>
            <w:r w:rsidRPr="00AD5BD9">
              <w:rPr>
                <w:rFonts w:cs="Arial"/>
              </w:rPr>
              <w:t>f not specified</w:t>
            </w:r>
            <w:r w:rsidR="00503C78" w:rsidRPr="00AD5BD9">
              <w:rPr>
                <w:rFonts w:cs="Arial"/>
              </w:rPr>
              <w:t>,</w:t>
            </w:r>
            <w:r w:rsidRPr="00AD5BD9">
              <w:rPr>
                <w:rFonts w:cs="Arial"/>
              </w:rPr>
              <w:t xml:space="preserve"> then </w:t>
            </w:r>
            <w:r w:rsidR="00503C78" w:rsidRPr="00AD5BD9">
              <w:rPr>
                <w:rFonts w:cs="Arial"/>
              </w:rPr>
              <w:t xml:space="preserve">it is defined </w:t>
            </w:r>
            <w:r w:rsidRPr="00AD5BD9">
              <w:rPr>
                <w:rFonts w:cs="Arial"/>
              </w:rPr>
              <w:t>a</w:t>
            </w:r>
            <w:r w:rsidR="00503C78" w:rsidRPr="00AD5BD9">
              <w:rPr>
                <w:rFonts w:cs="Arial"/>
              </w:rPr>
              <w:t>s a</w:t>
            </w:r>
            <w:r w:rsidRPr="00AD5BD9">
              <w:rPr>
                <w:rFonts w:cs="Arial"/>
              </w:rPr>
              <w:t xml:space="preserve"> period of one (1) year, beginning on the date of delivery.</w:t>
            </w:r>
          </w:p>
        </w:tc>
      </w:tr>
      <w:tr w:rsidR="00AD5BD9" w:rsidRPr="00AD5BD9" w:rsidTr="00BE7697">
        <w:tc>
          <w:tcPr>
            <w:tcW w:w="5588" w:type="dxa"/>
          </w:tcPr>
          <w:p w:rsidR="00BE7697" w:rsidRPr="00AD5BD9" w:rsidRDefault="00BE7697" w:rsidP="00BE7697">
            <w:pPr>
              <w:jc w:val="both"/>
              <w:rPr>
                <w:rFonts w:cs="Arial"/>
                <w:lang w:val="ru-RU"/>
              </w:rPr>
            </w:pPr>
            <w:r w:rsidRPr="00AD5BD9">
              <w:rPr>
                <w:rFonts w:cs="Arial"/>
                <w:lang w:val="ru-RU"/>
              </w:rPr>
              <w:t>«</w:t>
            </w:r>
            <w:r w:rsidRPr="00AD5BD9">
              <w:rPr>
                <w:rFonts w:cs="Arial"/>
                <w:b/>
                <w:lang w:val="ru-RU"/>
              </w:rPr>
              <w:t xml:space="preserve">Помещение» </w:t>
            </w:r>
            <w:r w:rsidRPr="00AD5BD9">
              <w:rPr>
                <w:rFonts w:cs="Arial"/>
                <w:lang w:val="ru-RU"/>
              </w:rPr>
              <w:t xml:space="preserve">означает фактическое расположения помещения, в котором установлено ПО с доступом в соответствии с </w:t>
            </w:r>
            <w:r w:rsidRPr="00AD5BD9">
              <w:rPr>
                <w:rFonts w:cs="Arial"/>
                <w:b/>
                <w:lang w:val="ru-RU"/>
              </w:rPr>
              <w:t>Приложением</w:t>
            </w:r>
            <w:r w:rsidR="002145FF">
              <w:rPr>
                <w:rFonts w:cs="Arial"/>
                <w:b/>
                <w:lang w:val="ru-RU"/>
              </w:rPr>
              <w:t xml:space="preserve"> № 1</w:t>
            </w:r>
            <w:r w:rsidRPr="00AD5BD9">
              <w:rPr>
                <w:rFonts w:cs="Arial"/>
                <w:lang w:val="ru-RU"/>
              </w:rPr>
              <w:t>.</w:t>
            </w:r>
          </w:p>
        </w:tc>
        <w:tc>
          <w:tcPr>
            <w:tcW w:w="5020" w:type="dxa"/>
          </w:tcPr>
          <w:p w:rsidR="00BE7697" w:rsidRPr="00AD5BD9" w:rsidRDefault="00BE7697" w:rsidP="00BE7697">
            <w:pPr>
              <w:jc w:val="both"/>
              <w:rPr>
                <w:b/>
                <w:u w:val="single"/>
                <w:lang w:val="en-US"/>
              </w:rPr>
            </w:pPr>
            <w:r w:rsidRPr="00AD5BD9">
              <w:rPr>
                <w:rFonts w:cs="Arial"/>
              </w:rPr>
              <w:t>“</w:t>
            </w:r>
            <w:r w:rsidRPr="00AD5BD9">
              <w:rPr>
                <w:rFonts w:cs="Arial"/>
                <w:b/>
              </w:rPr>
              <w:t>Premises</w:t>
            </w:r>
            <w:r w:rsidRPr="00AD5BD9">
              <w:rPr>
                <w:rFonts w:cs="Arial"/>
              </w:rPr>
              <w:t xml:space="preserve">” means the physical location(s) at the </w:t>
            </w:r>
            <w:proofErr w:type="gramStart"/>
            <w:r w:rsidRPr="00AD5BD9">
              <w:rPr>
                <w:rFonts w:cs="Arial"/>
              </w:rPr>
              <w:t>address(</w:t>
            </w:r>
            <w:proofErr w:type="spellStart"/>
            <w:proofErr w:type="gramEnd"/>
            <w:r w:rsidRPr="00AD5BD9">
              <w:rPr>
                <w:rFonts w:cs="Arial"/>
              </w:rPr>
              <w:t>es</w:t>
            </w:r>
            <w:proofErr w:type="spellEnd"/>
            <w:r w:rsidRPr="00AD5BD9">
              <w:rPr>
                <w:rFonts w:cs="Arial"/>
              </w:rPr>
              <w:t xml:space="preserve">) that the Software is installed and accessible as indicated in the </w:t>
            </w:r>
            <w:r w:rsidRPr="00AD5BD9">
              <w:rPr>
                <w:rFonts w:cs="Arial"/>
                <w:b/>
              </w:rPr>
              <w:t>Schedule</w:t>
            </w:r>
            <w:r w:rsidR="00B13D64">
              <w:rPr>
                <w:rFonts w:cs="Arial"/>
                <w:b/>
              </w:rPr>
              <w:t xml:space="preserve"> #1</w:t>
            </w:r>
            <w:r w:rsidRPr="00AD5BD9">
              <w:rPr>
                <w:rFonts w:cs="Arial"/>
              </w:rPr>
              <w:t>.</w:t>
            </w:r>
          </w:p>
        </w:tc>
      </w:tr>
      <w:tr w:rsidR="00AD5BD9" w:rsidRPr="00AD5BD9" w:rsidTr="00BE7697">
        <w:tc>
          <w:tcPr>
            <w:tcW w:w="5588" w:type="dxa"/>
          </w:tcPr>
          <w:p w:rsidR="00BE7697" w:rsidRPr="00AD5BD9" w:rsidRDefault="00BE7697" w:rsidP="008731CE">
            <w:pPr>
              <w:jc w:val="both"/>
              <w:rPr>
                <w:rFonts w:cs="Arial"/>
                <w:lang w:val="ru-RU"/>
              </w:rPr>
            </w:pPr>
            <w:r w:rsidRPr="00AD5BD9">
              <w:rPr>
                <w:rFonts w:cs="Arial"/>
                <w:lang w:val="ru-RU"/>
              </w:rPr>
              <w:t>«</w:t>
            </w:r>
            <w:r w:rsidRPr="00AD5BD9">
              <w:rPr>
                <w:rFonts w:cs="Arial"/>
                <w:b/>
                <w:lang w:val="ru-RU"/>
              </w:rPr>
              <w:t>Платформа</w:t>
            </w:r>
            <w:r w:rsidRPr="00AD5BD9">
              <w:rPr>
                <w:rFonts w:cs="Arial"/>
                <w:lang w:val="ru-RU"/>
              </w:rPr>
              <w:t xml:space="preserve">» означает компьютерный терминал или сервер, на котором установлено ПО с доступом в соответствии с </w:t>
            </w:r>
            <w:r w:rsidRPr="003F0CFE">
              <w:rPr>
                <w:rFonts w:cs="Arial"/>
                <w:b/>
                <w:lang w:val="ru-RU"/>
              </w:rPr>
              <w:t>Приложением</w:t>
            </w:r>
            <w:r w:rsidR="003F0CFE">
              <w:rPr>
                <w:rFonts w:cs="Arial"/>
                <w:lang w:val="ru-RU"/>
              </w:rPr>
              <w:t xml:space="preserve"> </w:t>
            </w:r>
            <w:r w:rsidR="003F0CFE" w:rsidRPr="003F0CFE">
              <w:rPr>
                <w:rFonts w:cs="Arial"/>
                <w:b/>
                <w:lang w:val="ru-RU"/>
              </w:rPr>
              <w:t>№1</w:t>
            </w:r>
            <w:r w:rsidRPr="00AD5BD9">
              <w:rPr>
                <w:rFonts w:cs="Arial"/>
                <w:lang w:val="ru-RU"/>
              </w:rPr>
              <w:t xml:space="preserve">. В случае, если в </w:t>
            </w:r>
            <w:r w:rsidRPr="00AD5BD9">
              <w:rPr>
                <w:rFonts w:cs="Arial"/>
                <w:b/>
                <w:lang w:val="ru-RU"/>
              </w:rPr>
              <w:t>Приложении</w:t>
            </w:r>
            <w:r w:rsidR="003F0CFE">
              <w:rPr>
                <w:rFonts w:cs="Arial"/>
                <w:b/>
                <w:lang w:val="ru-RU"/>
              </w:rPr>
              <w:t xml:space="preserve"> №</w:t>
            </w:r>
            <w:r w:rsidR="003F0CFE" w:rsidRPr="003F0CFE">
              <w:rPr>
                <w:rFonts w:cs="Arial"/>
                <w:b/>
                <w:lang w:val="ru-RU"/>
              </w:rPr>
              <w:t>1</w:t>
            </w:r>
            <w:r w:rsidRPr="00AD5BD9">
              <w:rPr>
                <w:rFonts w:cs="Arial"/>
                <w:lang w:val="ru-RU"/>
              </w:rPr>
              <w:t xml:space="preserve"> Платформа не указана, то Платформой считается платформа, зарегистрированная </w:t>
            </w:r>
            <w:r w:rsidR="00FA7FF1" w:rsidRPr="00AD5BD9">
              <w:rPr>
                <w:rFonts w:cs="Arial"/>
                <w:lang w:val="ru-RU"/>
              </w:rPr>
              <w:t>Л</w:t>
            </w:r>
            <w:r w:rsidRPr="00AD5BD9">
              <w:rPr>
                <w:rFonts w:cs="Arial"/>
                <w:lang w:val="ru-RU"/>
              </w:rPr>
              <w:t>ицензиатом в записях у Лицензиара во время выдачи (генерации) лицензии.</w:t>
            </w:r>
          </w:p>
        </w:tc>
        <w:tc>
          <w:tcPr>
            <w:tcW w:w="5020" w:type="dxa"/>
          </w:tcPr>
          <w:p w:rsidR="00BE7697" w:rsidRPr="00AD5BD9" w:rsidRDefault="00BE7697" w:rsidP="00BE7697">
            <w:pPr>
              <w:jc w:val="both"/>
              <w:rPr>
                <w:rFonts w:cs="Arial"/>
                <w:lang w:val="en-US"/>
              </w:rPr>
            </w:pPr>
            <w:r w:rsidRPr="00AD5BD9">
              <w:t>“</w:t>
            </w:r>
            <w:r w:rsidRPr="00AD5BD9">
              <w:rPr>
                <w:b/>
              </w:rPr>
              <w:t>Registered Platform(s)</w:t>
            </w:r>
            <w:r w:rsidRPr="00AD5BD9">
              <w:t xml:space="preserve">” means the computer terminals, servers or hosts on which the Software is installed and accessible, as identified in the </w:t>
            </w:r>
            <w:r w:rsidRPr="00AD5BD9">
              <w:rPr>
                <w:b/>
              </w:rPr>
              <w:t>Schedule</w:t>
            </w:r>
            <w:r w:rsidR="003F0CFE" w:rsidRPr="003F0CFE">
              <w:rPr>
                <w:b/>
                <w:lang w:val="en-US"/>
              </w:rPr>
              <w:t xml:space="preserve"> </w:t>
            </w:r>
            <w:r w:rsidR="003F0CFE">
              <w:rPr>
                <w:b/>
                <w:lang w:val="en-US"/>
              </w:rPr>
              <w:t>#1</w:t>
            </w:r>
            <w:r w:rsidRPr="00AD5BD9">
              <w:t xml:space="preserve">. If the Registered Platform(s) is not identified in the </w:t>
            </w:r>
            <w:r w:rsidRPr="00AD5BD9">
              <w:rPr>
                <w:b/>
              </w:rPr>
              <w:t>Schedule</w:t>
            </w:r>
            <w:r w:rsidR="003F0CFE">
              <w:rPr>
                <w:b/>
              </w:rPr>
              <w:t xml:space="preserve"> #1</w:t>
            </w:r>
            <w:r w:rsidRPr="00AD5BD9">
              <w:t>, then the Registered Platform(s) are those registered by Licensee on the records of Licensor at the time of license generation.</w:t>
            </w:r>
          </w:p>
        </w:tc>
      </w:tr>
      <w:tr w:rsidR="00AD5BD9" w:rsidRPr="00AD5BD9" w:rsidTr="00BE7697">
        <w:tc>
          <w:tcPr>
            <w:tcW w:w="5588" w:type="dxa"/>
          </w:tcPr>
          <w:p w:rsidR="00BE7697" w:rsidRPr="00AD5BD9" w:rsidRDefault="00BE7697" w:rsidP="00BE7697">
            <w:pPr>
              <w:jc w:val="both"/>
              <w:rPr>
                <w:rFonts w:cs="Arial"/>
                <w:lang w:val="ru-RU"/>
              </w:rPr>
            </w:pPr>
            <w:r w:rsidRPr="00AD5BD9">
              <w:rPr>
                <w:rFonts w:cs="Arial"/>
                <w:lang w:val="ru-RU"/>
              </w:rPr>
              <w:t>«</w:t>
            </w:r>
            <w:r w:rsidRPr="00AD5BD9">
              <w:rPr>
                <w:rFonts w:cs="Arial"/>
                <w:b/>
                <w:lang w:val="ru-RU"/>
              </w:rPr>
              <w:t>Лицензиар</w:t>
            </w:r>
            <w:r w:rsidRPr="00AD5BD9">
              <w:rPr>
                <w:rFonts w:cs="Arial"/>
                <w:lang w:val="ru-RU"/>
              </w:rPr>
              <w:t xml:space="preserve">» означает компанию, являющуюся разработчиком и собственником ПО. Такой компанией является </w:t>
            </w:r>
            <w:r w:rsidRPr="00AD5BD9">
              <w:t>Computational</w:t>
            </w:r>
            <w:r w:rsidRPr="00AD5BD9">
              <w:rPr>
                <w:lang w:val="ru-RU"/>
              </w:rPr>
              <w:t xml:space="preserve"> </w:t>
            </w:r>
            <w:r w:rsidRPr="00AD5BD9">
              <w:t>Dynamics</w:t>
            </w:r>
            <w:r w:rsidRPr="00AD5BD9">
              <w:rPr>
                <w:lang w:val="ru-RU"/>
              </w:rPr>
              <w:t xml:space="preserve"> </w:t>
            </w:r>
            <w:r w:rsidRPr="00AD5BD9">
              <w:t>Limited</w:t>
            </w:r>
            <w:r w:rsidRPr="00AD5BD9">
              <w:rPr>
                <w:lang w:val="ru-RU"/>
              </w:rPr>
              <w:t>, а также ее филиалы.</w:t>
            </w:r>
          </w:p>
        </w:tc>
        <w:tc>
          <w:tcPr>
            <w:tcW w:w="5020" w:type="dxa"/>
          </w:tcPr>
          <w:p w:rsidR="00BE7697" w:rsidRPr="00AD5BD9" w:rsidRDefault="00BE7697" w:rsidP="00BE7697">
            <w:pPr>
              <w:jc w:val="both"/>
              <w:rPr>
                <w:lang w:val="en-US"/>
              </w:rPr>
            </w:pPr>
            <w:r w:rsidRPr="00AD5BD9">
              <w:t>“</w:t>
            </w:r>
            <w:r w:rsidRPr="00AD5BD9">
              <w:rPr>
                <w:b/>
              </w:rPr>
              <w:t>Licensor</w:t>
            </w:r>
            <w:r w:rsidRPr="00AD5BD9">
              <w:t>” means the developer or owner of the Software, Computational Dynamics Limited, and their affiliates and licensors.</w:t>
            </w:r>
          </w:p>
        </w:tc>
      </w:tr>
      <w:tr w:rsidR="00AD5BD9" w:rsidRPr="00AD5BD9" w:rsidTr="00BE7697">
        <w:tc>
          <w:tcPr>
            <w:tcW w:w="5588" w:type="dxa"/>
          </w:tcPr>
          <w:p w:rsidR="00BE7697" w:rsidRPr="00AD5BD9" w:rsidRDefault="00BE7697" w:rsidP="009216D1">
            <w:pPr>
              <w:jc w:val="both"/>
              <w:rPr>
                <w:rFonts w:cs="Arial"/>
                <w:lang w:val="ru-RU"/>
              </w:rPr>
            </w:pPr>
            <w:r w:rsidRPr="00AD5BD9">
              <w:rPr>
                <w:rFonts w:cs="Arial"/>
                <w:lang w:val="ru-RU"/>
              </w:rPr>
              <w:t>«</w:t>
            </w:r>
            <w:r w:rsidR="00D139B1" w:rsidRPr="00AD5BD9">
              <w:rPr>
                <w:rFonts w:cs="Arial"/>
                <w:b/>
                <w:lang w:val="ru-RU"/>
              </w:rPr>
              <w:t>Агент</w:t>
            </w:r>
            <w:r w:rsidRPr="00AD5BD9">
              <w:rPr>
                <w:rFonts w:cs="Arial"/>
                <w:lang w:val="ru-RU"/>
              </w:rPr>
              <w:t xml:space="preserve">». </w:t>
            </w:r>
            <w:r w:rsidR="00D139B1" w:rsidRPr="00AD5BD9">
              <w:rPr>
                <w:rFonts w:cs="Arial"/>
                <w:lang w:val="ru-RU"/>
              </w:rPr>
              <w:t>Агентом</w:t>
            </w:r>
            <w:r w:rsidRPr="00AD5BD9">
              <w:rPr>
                <w:rFonts w:cs="Arial"/>
                <w:lang w:val="ru-RU"/>
              </w:rPr>
              <w:t xml:space="preserve"> является назначенная Лицензиаром компания – перепродавец ПО, авторизованная проводить лицензирование на территории, где расположены Помещения </w:t>
            </w:r>
            <w:r w:rsidR="00232BB6" w:rsidRPr="00AD5BD9">
              <w:rPr>
                <w:rFonts w:cs="Arial"/>
                <w:lang w:val="ru-RU"/>
              </w:rPr>
              <w:t>Л</w:t>
            </w:r>
            <w:r w:rsidRPr="00AD5BD9">
              <w:rPr>
                <w:rFonts w:cs="Arial"/>
                <w:lang w:val="ru-RU"/>
              </w:rPr>
              <w:t xml:space="preserve">ицензиата. </w:t>
            </w:r>
            <w:r w:rsidR="009216D1" w:rsidRPr="00AD5BD9">
              <w:rPr>
                <w:rFonts w:cs="Arial"/>
                <w:lang w:val="ru-RU"/>
              </w:rPr>
              <w:t>Агент</w:t>
            </w:r>
            <w:r w:rsidRPr="00AD5BD9">
              <w:rPr>
                <w:rFonts w:cs="Arial"/>
                <w:lang w:val="ru-RU"/>
              </w:rPr>
              <w:t xml:space="preserve"> уполномочен вступать в отношения с </w:t>
            </w:r>
            <w:r w:rsidR="00812F40" w:rsidRPr="00AD5BD9">
              <w:rPr>
                <w:rFonts w:cs="Arial"/>
                <w:lang w:val="ru-RU"/>
              </w:rPr>
              <w:t>Лицензиат</w:t>
            </w:r>
            <w:r w:rsidRPr="00AD5BD9">
              <w:rPr>
                <w:rFonts w:cs="Arial"/>
                <w:lang w:val="ru-RU"/>
              </w:rPr>
              <w:t xml:space="preserve">ом по всем вопросам, связанным с лицензированием по данному Соглашению. </w:t>
            </w:r>
            <w:r w:rsidR="00D139B1" w:rsidRPr="00AD5BD9">
              <w:rPr>
                <w:rFonts w:cs="Arial"/>
                <w:lang w:val="ru-RU"/>
              </w:rPr>
              <w:t>Агент</w:t>
            </w:r>
            <w:r w:rsidRPr="00AD5BD9">
              <w:rPr>
                <w:rFonts w:cs="Arial"/>
                <w:lang w:val="ru-RU"/>
              </w:rPr>
              <w:t xml:space="preserve"> не является собственником ПО, не может изменять, дополнять сроки, содержащиеся в тексте данного Соглашения без согласия Лицензиара.</w:t>
            </w:r>
          </w:p>
        </w:tc>
        <w:tc>
          <w:tcPr>
            <w:tcW w:w="5020" w:type="dxa"/>
          </w:tcPr>
          <w:p w:rsidR="00BE7697" w:rsidRPr="00AD5BD9" w:rsidRDefault="00BE7697" w:rsidP="009216D1">
            <w:pPr>
              <w:jc w:val="both"/>
              <w:rPr>
                <w:lang w:val="en-US"/>
              </w:rPr>
            </w:pPr>
            <w:r w:rsidRPr="00AD5BD9">
              <w:t>“</w:t>
            </w:r>
            <w:r w:rsidR="009216D1" w:rsidRPr="00AD5BD9">
              <w:rPr>
                <w:b/>
              </w:rPr>
              <w:t>Agent</w:t>
            </w:r>
            <w:r w:rsidRPr="00AD5BD9">
              <w:t xml:space="preserve">” </w:t>
            </w:r>
            <w:r w:rsidRPr="00AD5BD9">
              <w:rPr>
                <w:bCs/>
              </w:rPr>
              <w:t>means the Licensor’s appointed reseller of Software authorized to sub-license within the</w:t>
            </w:r>
            <w:r w:rsidRPr="00AD5BD9">
              <w:rPr>
                <w:rFonts w:cs="Arial"/>
                <w:bCs/>
              </w:rPr>
              <w:t xml:space="preserve"> geographical location of </w:t>
            </w:r>
            <w:r w:rsidR="009216D1" w:rsidRPr="00AD5BD9">
              <w:rPr>
                <w:rFonts w:cs="Arial"/>
                <w:bCs/>
              </w:rPr>
              <w:t>L</w:t>
            </w:r>
            <w:r w:rsidR="00477B3E" w:rsidRPr="00AD5BD9">
              <w:rPr>
                <w:rFonts w:cs="Arial"/>
                <w:bCs/>
              </w:rPr>
              <w:t>icensee</w:t>
            </w:r>
            <w:r w:rsidRPr="00AD5BD9">
              <w:rPr>
                <w:rFonts w:cs="Arial"/>
                <w:bCs/>
              </w:rPr>
              <w:t xml:space="preserve">’s Premises. </w:t>
            </w:r>
            <w:r w:rsidR="009216D1" w:rsidRPr="00AD5BD9">
              <w:rPr>
                <w:rFonts w:cs="Arial"/>
                <w:bCs/>
                <w:lang w:val="en-US"/>
              </w:rPr>
              <w:t>Agent</w:t>
            </w:r>
            <w:r w:rsidRPr="00AD5BD9">
              <w:rPr>
                <w:rFonts w:cs="Arial"/>
              </w:rPr>
              <w:t xml:space="preserve"> is authorized to communicate with </w:t>
            </w:r>
            <w:r w:rsidR="00812F40" w:rsidRPr="00AD5BD9">
              <w:rPr>
                <w:rFonts w:cs="Arial"/>
              </w:rPr>
              <w:t>Licensee</w:t>
            </w:r>
            <w:r w:rsidRPr="00AD5BD9">
              <w:rPr>
                <w:rFonts w:cs="Arial"/>
              </w:rPr>
              <w:t xml:space="preserve"> regarding issues related to license distribution and administration of this Agreement. </w:t>
            </w:r>
            <w:r w:rsidR="009216D1" w:rsidRPr="00AD5BD9">
              <w:rPr>
                <w:rFonts w:cs="Arial"/>
              </w:rPr>
              <w:t>Agent</w:t>
            </w:r>
            <w:r w:rsidRPr="00AD5BD9">
              <w:rPr>
                <w:rFonts w:cs="Arial"/>
              </w:rPr>
              <w:t xml:space="preserve"> does not own the software or have the right to vary, alter or amend the terms contained within the body of this Agreement without Licensor’s consent.</w:t>
            </w:r>
          </w:p>
        </w:tc>
      </w:tr>
      <w:tr w:rsidR="00AD5BD9" w:rsidRPr="00AD5BD9" w:rsidTr="00BE7697">
        <w:tc>
          <w:tcPr>
            <w:tcW w:w="5588" w:type="dxa"/>
          </w:tcPr>
          <w:p w:rsidR="00BE7697" w:rsidRPr="00AD5BD9" w:rsidRDefault="00BE7697" w:rsidP="008731CE">
            <w:pPr>
              <w:jc w:val="both"/>
              <w:rPr>
                <w:rFonts w:cs="Arial"/>
                <w:lang w:val="ru-RU"/>
              </w:rPr>
            </w:pPr>
            <w:r w:rsidRPr="00AD5BD9">
              <w:rPr>
                <w:rFonts w:cs="Arial"/>
                <w:lang w:val="ru-RU"/>
              </w:rPr>
              <w:t>«</w:t>
            </w:r>
            <w:r w:rsidR="00D139B1" w:rsidRPr="00AD5BD9">
              <w:rPr>
                <w:rFonts w:cs="Arial"/>
                <w:b/>
                <w:lang w:val="ru-RU"/>
              </w:rPr>
              <w:t>Л</w:t>
            </w:r>
            <w:r w:rsidRPr="00AD5BD9">
              <w:rPr>
                <w:rFonts w:cs="Arial"/>
                <w:b/>
                <w:lang w:val="ru-RU"/>
              </w:rPr>
              <w:t>ицензиат</w:t>
            </w:r>
            <w:r w:rsidRPr="00AD5BD9">
              <w:rPr>
                <w:rFonts w:cs="Arial"/>
                <w:lang w:val="ru-RU"/>
              </w:rPr>
              <w:t>» означает компанию, являющуюся конечным пользователем ПО.</w:t>
            </w:r>
          </w:p>
        </w:tc>
        <w:tc>
          <w:tcPr>
            <w:tcW w:w="5020" w:type="dxa"/>
          </w:tcPr>
          <w:p w:rsidR="00BE7697" w:rsidRPr="00AD5BD9" w:rsidRDefault="00BE7697" w:rsidP="009216D1">
            <w:pPr>
              <w:jc w:val="both"/>
              <w:rPr>
                <w:lang w:val="en-US"/>
              </w:rPr>
            </w:pPr>
            <w:r w:rsidRPr="00AD5BD9">
              <w:t>“</w:t>
            </w:r>
            <w:r w:rsidR="009216D1" w:rsidRPr="00AD5BD9">
              <w:rPr>
                <w:b/>
                <w:lang w:val="en-US"/>
              </w:rPr>
              <w:t>L</w:t>
            </w:r>
            <w:proofErr w:type="spellStart"/>
            <w:r w:rsidR="00477B3E" w:rsidRPr="00AD5BD9">
              <w:rPr>
                <w:b/>
              </w:rPr>
              <w:t>icensee</w:t>
            </w:r>
            <w:proofErr w:type="spellEnd"/>
            <w:r w:rsidRPr="00AD5BD9">
              <w:t>” means the customer end user of the Software.</w:t>
            </w:r>
          </w:p>
        </w:tc>
      </w:tr>
      <w:tr w:rsidR="00AD5BD9" w:rsidRPr="00AD5BD9" w:rsidTr="00BE7697">
        <w:tc>
          <w:tcPr>
            <w:tcW w:w="5588" w:type="dxa"/>
          </w:tcPr>
          <w:p w:rsidR="00BE7697" w:rsidRPr="00AD5BD9" w:rsidRDefault="00BE7697" w:rsidP="00BE7697">
            <w:pPr>
              <w:jc w:val="both"/>
              <w:rPr>
                <w:rFonts w:cs="Arial"/>
                <w:lang w:val="ru-RU"/>
              </w:rPr>
            </w:pPr>
            <w:r w:rsidRPr="00AD5BD9">
              <w:rPr>
                <w:rFonts w:cs="Arial"/>
                <w:lang w:val="ru-RU"/>
              </w:rPr>
              <w:t>«</w:t>
            </w:r>
            <w:r w:rsidRPr="00AD5BD9">
              <w:rPr>
                <w:rFonts w:cs="Arial"/>
                <w:b/>
                <w:lang w:val="ru-RU"/>
              </w:rPr>
              <w:t>Приложение</w:t>
            </w:r>
            <w:r w:rsidRPr="00AD5BD9">
              <w:rPr>
                <w:rFonts w:cs="Arial"/>
                <w:lang w:val="ru-RU"/>
              </w:rPr>
              <w:t xml:space="preserve">» означает приложение к настоящему Соглашению </w:t>
            </w:r>
            <w:r w:rsidRPr="00AD5BD9">
              <w:rPr>
                <w:rFonts w:cs="Arial"/>
              </w:rPr>
              <w:t>(</w:t>
            </w:r>
            <w:proofErr w:type="spellStart"/>
            <w:r w:rsidRPr="00AD5BD9">
              <w:rPr>
                <w:rFonts w:cs="Arial"/>
              </w:rPr>
              <w:t>см</w:t>
            </w:r>
            <w:proofErr w:type="spellEnd"/>
            <w:r w:rsidRPr="00AD5BD9">
              <w:rPr>
                <w:rFonts w:cs="Arial"/>
              </w:rPr>
              <w:t xml:space="preserve">., </w:t>
            </w:r>
            <w:proofErr w:type="spellStart"/>
            <w:r w:rsidRPr="00AD5BD9">
              <w:rPr>
                <w:rFonts w:cs="Arial"/>
              </w:rPr>
              <w:t>ниже</w:t>
            </w:r>
            <w:proofErr w:type="spellEnd"/>
            <w:r w:rsidRPr="00AD5BD9">
              <w:rPr>
                <w:rFonts w:cs="Arial"/>
              </w:rPr>
              <w:t>)</w:t>
            </w:r>
          </w:p>
        </w:tc>
        <w:tc>
          <w:tcPr>
            <w:tcW w:w="5020" w:type="dxa"/>
          </w:tcPr>
          <w:p w:rsidR="00BE7697" w:rsidRPr="00AD5BD9" w:rsidRDefault="00BE7697" w:rsidP="00BE7697">
            <w:pPr>
              <w:jc w:val="both"/>
            </w:pPr>
            <w:r w:rsidRPr="00AD5BD9">
              <w:t>“</w:t>
            </w:r>
            <w:r w:rsidRPr="00AD5BD9">
              <w:rPr>
                <w:b/>
              </w:rPr>
              <w:t>Schedule</w:t>
            </w:r>
            <w:r w:rsidRPr="00AD5BD9">
              <w:t>” means the End User License Agreement Schedule attached hereto.</w:t>
            </w:r>
          </w:p>
        </w:tc>
      </w:tr>
      <w:tr w:rsidR="00AD5BD9" w:rsidRPr="00AD5BD9" w:rsidTr="00BE7697">
        <w:trPr>
          <w:trHeight w:val="567"/>
        </w:trPr>
        <w:tc>
          <w:tcPr>
            <w:tcW w:w="5588" w:type="dxa"/>
            <w:shd w:val="clear" w:color="auto" w:fill="000080"/>
            <w:vAlign w:val="center"/>
          </w:tcPr>
          <w:p w:rsidR="00BE7697" w:rsidRPr="00AD5BD9" w:rsidRDefault="00BE7697" w:rsidP="00BE7697">
            <w:pPr>
              <w:jc w:val="both"/>
            </w:pPr>
            <w:r w:rsidRPr="00AD5BD9">
              <w:t xml:space="preserve">2.0 </w:t>
            </w:r>
            <w:proofErr w:type="spellStart"/>
            <w:r w:rsidRPr="00AD5BD9">
              <w:t>Лицензии</w:t>
            </w:r>
            <w:proofErr w:type="spellEnd"/>
          </w:p>
        </w:tc>
        <w:tc>
          <w:tcPr>
            <w:tcW w:w="5020" w:type="dxa"/>
            <w:shd w:val="clear" w:color="auto" w:fill="000080"/>
            <w:vAlign w:val="center"/>
          </w:tcPr>
          <w:p w:rsidR="00BE7697" w:rsidRPr="00AD5BD9" w:rsidRDefault="00BE7697" w:rsidP="00BE7697">
            <w:pPr>
              <w:jc w:val="both"/>
            </w:pPr>
            <w:r w:rsidRPr="00AD5BD9">
              <w:t>2.0 License</w:t>
            </w:r>
          </w:p>
        </w:tc>
      </w:tr>
      <w:tr w:rsidR="00AD5BD9" w:rsidRPr="00AD5BD9" w:rsidTr="00BE7697">
        <w:tc>
          <w:tcPr>
            <w:tcW w:w="5588" w:type="dxa"/>
          </w:tcPr>
          <w:p w:rsidR="00BE7697" w:rsidRPr="00AD5BD9" w:rsidRDefault="00BE7697" w:rsidP="002158E8">
            <w:pPr>
              <w:jc w:val="both"/>
              <w:rPr>
                <w:rFonts w:cs="Arial"/>
                <w:lang w:val="ru-RU"/>
              </w:rPr>
            </w:pPr>
            <w:r w:rsidRPr="00AD5BD9">
              <w:rPr>
                <w:lang w:val="ru-RU" w:eastAsia="ru-RU"/>
              </w:rPr>
              <w:t>(</w:t>
            </w:r>
            <w:r w:rsidRPr="00AD5BD9">
              <w:rPr>
                <w:lang w:val="en-US" w:eastAsia="ru-RU"/>
              </w:rPr>
              <w:t>a</w:t>
            </w:r>
            <w:r w:rsidRPr="00AD5BD9">
              <w:rPr>
                <w:lang w:val="ru-RU" w:eastAsia="ru-RU"/>
              </w:rPr>
              <w:t xml:space="preserve">) В соответствии со сроками и условиями данного Соглашения и ценами, указанными в </w:t>
            </w:r>
            <w:r w:rsidR="002158E8" w:rsidRPr="00AD5BD9">
              <w:rPr>
                <w:b/>
                <w:lang w:val="ru-RU" w:eastAsia="ru-RU"/>
              </w:rPr>
              <w:t xml:space="preserve">Приложении № 1 и </w:t>
            </w:r>
            <w:r w:rsidRPr="00AD5BD9">
              <w:rPr>
                <w:b/>
                <w:lang w:val="ru-RU" w:eastAsia="ru-RU"/>
              </w:rPr>
              <w:t>Приложении</w:t>
            </w:r>
            <w:r w:rsidR="008655AB" w:rsidRPr="00AD5BD9">
              <w:rPr>
                <w:b/>
                <w:lang w:val="ru-RU" w:eastAsia="ru-RU"/>
              </w:rPr>
              <w:t xml:space="preserve"> № </w:t>
            </w:r>
            <w:r w:rsidR="002158E8" w:rsidRPr="00AD5BD9">
              <w:rPr>
                <w:b/>
                <w:lang w:val="ru-RU" w:eastAsia="ru-RU"/>
              </w:rPr>
              <w:t>4</w:t>
            </w:r>
            <w:r w:rsidR="008731CE" w:rsidRPr="00AD5BD9">
              <w:rPr>
                <w:lang w:val="ru-RU" w:eastAsia="ru-RU"/>
              </w:rPr>
              <w:t xml:space="preserve">, </w:t>
            </w:r>
            <w:r w:rsidR="00DE3D91" w:rsidRPr="00AD5BD9">
              <w:rPr>
                <w:lang w:val="ru-RU" w:eastAsia="ru-RU"/>
              </w:rPr>
              <w:t>Л</w:t>
            </w:r>
            <w:r w:rsidRPr="00AD5BD9">
              <w:rPr>
                <w:lang w:val="ru-RU" w:eastAsia="ru-RU"/>
              </w:rPr>
              <w:t xml:space="preserve">ицензиат получил право на не исключительную и не передаваемую третьим лицам лицензию на использование </w:t>
            </w:r>
            <w:proofErr w:type="gramStart"/>
            <w:r w:rsidRPr="00AD5BD9">
              <w:rPr>
                <w:lang w:val="ru-RU" w:eastAsia="ru-RU"/>
              </w:rPr>
              <w:t>ПО</w:t>
            </w:r>
            <w:proofErr w:type="gramEnd"/>
            <w:r w:rsidRPr="00AD5BD9">
              <w:rPr>
                <w:lang w:val="ru-RU" w:eastAsia="ru-RU"/>
              </w:rPr>
              <w:t xml:space="preserve"> только для внутренних нужд в своем Помещении и на определенной Платформе.</w:t>
            </w:r>
          </w:p>
        </w:tc>
        <w:tc>
          <w:tcPr>
            <w:tcW w:w="5020" w:type="dxa"/>
          </w:tcPr>
          <w:p w:rsidR="00BE7697" w:rsidRPr="00AD5BD9" w:rsidRDefault="00BE7697" w:rsidP="009216D1">
            <w:pPr>
              <w:jc w:val="both"/>
              <w:rPr>
                <w:lang w:val="en-US"/>
              </w:rPr>
            </w:pPr>
            <w:r w:rsidRPr="00AD5BD9">
              <w:rPr>
                <w:lang w:val="en-US"/>
              </w:rPr>
              <w:t xml:space="preserve">(a) </w:t>
            </w:r>
            <w:r w:rsidRPr="00AD5BD9">
              <w:t xml:space="preserve">Subject to the terms and conditions of this Agreement and payment of applicable fees specified in </w:t>
            </w:r>
            <w:r w:rsidRPr="00AD5BD9">
              <w:rPr>
                <w:b/>
              </w:rPr>
              <w:t>Schedule</w:t>
            </w:r>
            <w:r w:rsidR="009216D1" w:rsidRPr="00AD5BD9">
              <w:rPr>
                <w:b/>
              </w:rPr>
              <w:t xml:space="preserve"> #1 and Schedule #3</w:t>
            </w:r>
            <w:r w:rsidRPr="00AD5BD9">
              <w:t xml:space="preserve">, </w:t>
            </w:r>
            <w:r w:rsidR="009216D1" w:rsidRPr="00AD5BD9">
              <w:t>L</w:t>
            </w:r>
            <w:r w:rsidR="00477B3E" w:rsidRPr="00AD5BD9">
              <w:t>icensee</w:t>
            </w:r>
            <w:r w:rsidRPr="00AD5BD9">
              <w:t xml:space="preserve"> is hereby granted a non-exclusive, non-transferable license to use the Software, for internal business use only, within the Premises and on the Registered Platform(s).</w:t>
            </w:r>
          </w:p>
        </w:tc>
      </w:tr>
      <w:tr w:rsidR="00AD5BD9" w:rsidRPr="00AD5BD9" w:rsidTr="00BE7697">
        <w:tc>
          <w:tcPr>
            <w:tcW w:w="5588" w:type="dxa"/>
          </w:tcPr>
          <w:p w:rsidR="00BE7697" w:rsidRPr="00AD5BD9" w:rsidRDefault="00BE7697" w:rsidP="00BE7697">
            <w:pPr>
              <w:jc w:val="both"/>
              <w:rPr>
                <w:rFonts w:cs="Arial"/>
                <w:lang w:val="en-US"/>
              </w:rPr>
            </w:pPr>
            <w:r w:rsidRPr="00AD5BD9">
              <w:rPr>
                <w:lang w:val="ru-RU"/>
              </w:rPr>
              <w:t>Лицензия включает в себя:</w:t>
            </w:r>
          </w:p>
        </w:tc>
        <w:tc>
          <w:tcPr>
            <w:tcW w:w="5020" w:type="dxa"/>
          </w:tcPr>
          <w:p w:rsidR="00BE7697" w:rsidRPr="00AD5BD9" w:rsidRDefault="00BE7697" w:rsidP="00BE7697">
            <w:pPr>
              <w:jc w:val="both"/>
              <w:rPr>
                <w:lang w:val="en-US"/>
              </w:rPr>
            </w:pPr>
            <w:r w:rsidRPr="00AD5BD9">
              <w:t>License include</w:t>
            </w:r>
            <w:r w:rsidRPr="00AD5BD9">
              <w:rPr>
                <w:lang w:val="ru-RU"/>
              </w:rPr>
              <w:t>:</w:t>
            </w:r>
          </w:p>
        </w:tc>
      </w:tr>
      <w:tr w:rsidR="00AD5BD9" w:rsidRPr="00AD5BD9" w:rsidTr="00BE7697">
        <w:tc>
          <w:tcPr>
            <w:tcW w:w="5588"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6"/>
              <w:gridCol w:w="1574"/>
            </w:tblGrid>
            <w:tr w:rsidR="00AD5BD9" w:rsidRPr="00ED75AB" w:rsidTr="00957BED">
              <w:tc>
                <w:tcPr>
                  <w:tcW w:w="3436" w:type="dxa"/>
                </w:tcPr>
                <w:p w:rsidR="00BE7697" w:rsidRPr="00AD5BD9" w:rsidRDefault="00BE7697" w:rsidP="00BE7697">
                  <w:pPr>
                    <w:jc w:val="both"/>
                    <w:rPr>
                      <w:lang w:val="ru-RU"/>
                    </w:rPr>
                  </w:pPr>
                </w:p>
                <w:p w:rsidR="00BE7697" w:rsidRPr="00AD5BD9" w:rsidRDefault="00BE7697" w:rsidP="00BE7697">
                  <w:pPr>
                    <w:jc w:val="both"/>
                    <w:rPr>
                      <w:b/>
                      <w:lang w:val="ru-RU"/>
                    </w:rPr>
                  </w:pPr>
                  <w:r w:rsidRPr="00AD5BD9">
                    <w:rPr>
                      <w:b/>
                      <w:lang w:val="ru-RU"/>
                    </w:rPr>
                    <w:t>Наименование ПО</w:t>
                  </w:r>
                </w:p>
              </w:tc>
              <w:tc>
                <w:tcPr>
                  <w:tcW w:w="1574" w:type="dxa"/>
                  <w:shd w:val="clear" w:color="auto" w:fill="FFFF00"/>
                </w:tcPr>
                <w:p w:rsidR="00BE7697" w:rsidRPr="00AD5BD9" w:rsidRDefault="00BE7697" w:rsidP="00BE7697">
                  <w:pPr>
                    <w:jc w:val="both"/>
                    <w:rPr>
                      <w:b/>
                      <w:lang w:val="ru-RU"/>
                    </w:rPr>
                  </w:pPr>
                  <w:r w:rsidRPr="00AD5BD9">
                    <w:rPr>
                      <w:b/>
                      <w:lang w:val="ru-RU"/>
                    </w:rPr>
                    <w:t xml:space="preserve">Стоимость в рублях </w:t>
                  </w:r>
                </w:p>
                <w:p w:rsidR="00BE7697" w:rsidRPr="00AD5BD9" w:rsidRDefault="00BE7697" w:rsidP="00BE7697">
                  <w:pPr>
                    <w:jc w:val="both"/>
                    <w:rPr>
                      <w:b/>
                      <w:lang w:val="ru-RU"/>
                    </w:rPr>
                  </w:pPr>
                  <w:r w:rsidRPr="00AD5BD9">
                    <w:rPr>
                      <w:b/>
                      <w:lang w:val="ru-RU"/>
                    </w:rPr>
                    <w:t>(без НДС)</w:t>
                  </w:r>
                </w:p>
              </w:tc>
            </w:tr>
            <w:tr w:rsidR="00AD5BD9" w:rsidRPr="00AD5BD9" w:rsidTr="00957BED">
              <w:tc>
                <w:tcPr>
                  <w:tcW w:w="3436" w:type="dxa"/>
                  <w:vAlign w:val="center"/>
                </w:tcPr>
                <w:p w:rsidR="00BE7697" w:rsidRPr="00AD5BD9" w:rsidRDefault="00AE32C1" w:rsidP="00BE7697">
                  <w:pPr>
                    <w:jc w:val="both"/>
                    <w:rPr>
                      <w:sz w:val="16"/>
                      <w:szCs w:val="16"/>
                      <w:lang w:val="ru-RU"/>
                    </w:rPr>
                  </w:pPr>
                  <w:r w:rsidRPr="00AD5BD9">
                    <w:rPr>
                      <w:sz w:val="16"/>
                      <w:szCs w:val="16"/>
                      <w:lang w:val="en-US"/>
                    </w:rPr>
                    <w:t>STAR</w:t>
                  </w:r>
                  <w:r w:rsidRPr="00AD5BD9">
                    <w:rPr>
                      <w:sz w:val="16"/>
                      <w:szCs w:val="16"/>
                      <w:lang w:val="ru-RU"/>
                    </w:rPr>
                    <w:t>-</w:t>
                  </w:r>
                  <w:r w:rsidRPr="00AD5BD9">
                    <w:rPr>
                      <w:sz w:val="16"/>
                      <w:szCs w:val="16"/>
                      <w:lang w:val="en-US"/>
                    </w:rPr>
                    <w:t>CCM</w:t>
                  </w:r>
                  <w:r w:rsidRPr="00AD5BD9">
                    <w:rPr>
                      <w:sz w:val="16"/>
                      <w:szCs w:val="16"/>
                      <w:lang w:val="ru-RU"/>
                    </w:rPr>
                    <w:t xml:space="preserve">+ </w:t>
                  </w:r>
                  <w:r w:rsidR="002158E8" w:rsidRPr="00AD5BD9">
                    <w:rPr>
                      <w:sz w:val="16"/>
                      <w:szCs w:val="16"/>
                      <w:lang w:val="ru-RU"/>
                    </w:rPr>
                    <w:t xml:space="preserve">расчетов на 2 ядрах одним пользователем, </w:t>
                  </w:r>
                  <w:r w:rsidR="00F47766" w:rsidRPr="00AD5BD9">
                    <w:rPr>
                      <w:sz w:val="16"/>
                      <w:szCs w:val="16"/>
                      <w:lang w:val="ru-RU"/>
                    </w:rPr>
                    <w:t>включая</w:t>
                  </w:r>
                </w:p>
                <w:p w:rsidR="00AE32C1" w:rsidRPr="00AD5BD9" w:rsidRDefault="00AE32C1" w:rsidP="00BE7697">
                  <w:pPr>
                    <w:jc w:val="both"/>
                    <w:rPr>
                      <w:lang w:val="en-US"/>
                    </w:rPr>
                  </w:pPr>
                  <w:r w:rsidRPr="00AD5BD9">
                    <w:rPr>
                      <w:sz w:val="16"/>
                      <w:szCs w:val="16"/>
                      <w:lang w:val="en-US"/>
                    </w:rPr>
                    <w:t>STAR-HPC/per partition (1401.2)</w:t>
                  </w:r>
                </w:p>
              </w:tc>
              <w:tc>
                <w:tcPr>
                  <w:tcW w:w="1574" w:type="dxa"/>
                  <w:shd w:val="clear" w:color="auto" w:fill="FFFF00"/>
                  <w:vAlign w:val="center"/>
                </w:tcPr>
                <w:p w:rsidR="00126149" w:rsidRPr="00AD5BD9" w:rsidRDefault="00126149" w:rsidP="005548AB">
                  <w:pPr>
                    <w:jc w:val="center"/>
                    <w:rPr>
                      <w:lang w:val="en-US"/>
                    </w:rPr>
                  </w:pPr>
                </w:p>
              </w:tc>
            </w:tr>
            <w:tr w:rsidR="00AD5BD9" w:rsidRPr="00AD5BD9" w:rsidTr="00957BED">
              <w:trPr>
                <w:trHeight w:val="113"/>
              </w:trPr>
              <w:tc>
                <w:tcPr>
                  <w:tcW w:w="3436" w:type="dxa"/>
                  <w:vAlign w:val="center"/>
                </w:tcPr>
                <w:p w:rsidR="00BE7697" w:rsidRPr="00AD5BD9" w:rsidRDefault="00BE7697" w:rsidP="00BE7697">
                  <w:pPr>
                    <w:jc w:val="both"/>
                    <w:rPr>
                      <w:sz w:val="16"/>
                      <w:szCs w:val="16"/>
                      <w:lang w:val="ru-RU"/>
                    </w:rPr>
                  </w:pPr>
                  <w:r w:rsidRPr="00AD5BD9">
                    <w:rPr>
                      <w:rStyle w:val="fg-buttonfg-button-icon-rightui-widgetui-state-defaultui-corner-all"/>
                      <w:sz w:val="16"/>
                      <w:szCs w:val="16"/>
                    </w:rPr>
                    <w:t>STAR-CCM+ /CAD Exchange (1309</w:t>
                  </w:r>
                  <w:r w:rsidRPr="00AD5BD9">
                    <w:rPr>
                      <w:rStyle w:val="fg-buttonfg-button-icon-rightui-widgetui-state-defaultui-corner-all"/>
                      <w:sz w:val="16"/>
                      <w:szCs w:val="16"/>
                      <w:lang w:val="ru-RU"/>
                    </w:rPr>
                    <w:t>.2)</w:t>
                  </w:r>
                </w:p>
              </w:tc>
              <w:tc>
                <w:tcPr>
                  <w:tcW w:w="1574" w:type="dxa"/>
                  <w:shd w:val="clear" w:color="auto" w:fill="FFFF00"/>
                  <w:vAlign w:val="center"/>
                </w:tcPr>
                <w:p w:rsidR="00BE7697" w:rsidRPr="00AD5BD9" w:rsidRDefault="00BE7697" w:rsidP="00BE7697">
                  <w:pPr>
                    <w:jc w:val="center"/>
                    <w:rPr>
                      <w:lang w:val="ru-RU"/>
                    </w:rPr>
                  </w:pPr>
                </w:p>
              </w:tc>
            </w:tr>
            <w:tr w:rsidR="00AD5BD9" w:rsidRPr="00AD5BD9" w:rsidTr="00957BED">
              <w:tc>
                <w:tcPr>
                  <w:tcW w:w="3436" w:type="dxa"/>
                  <w:vAlign w:val="center"/>
                </w:tcPr>
                <w:p w:rsidR="00BE7697" w:rsidRPr="00AD5BD9" w:rsidRDefault="00BE7697" w:rsidP="00AC536C">
                  <w:pPr>
                    <w:jc w:val="right"/>
                    <w:rPr>
                      <w:sz w:val="16"/>
                      <w:szCs w:val="16"/>
                      <w:lang w:val="ru-RU"/>
                    </w:rPr>
                  </w:pPr>
                  <w:r w:rsidRPr="00AD5BD9">
                    <w:rPr>
                      <w:sz w:val="16"/>
                      <w:szCs w:val="16"/>
                      <w:lang w:val="ru-RU"/>
                    </w:rPr>
                    <w:t>Всего:</w:t>
                  </w:r>
                </w:p>
              </w:tc>
              <w:tc>
                <w:tcPr>
                  <w:tcW w:w="1574" w:type="dxa"/>
                  <w:shd w:val="clear" w:color="auto" w:fill="FFFF00"/>
                  <w:vAlign w:val="center"/>
                </w:tcPr>
                <w:p w:rsidR="00BE7697" w:rsidRPr="00AD5BD9" w:rsidRDefault="00BE7697" w:rsidP="00BE7697">
                  <w:pPr>
                    <w:jc w:val="center"/>
                    <w:rPr>
                      <w:lang w:val="ru-RU"/>
                    </w:rPr>
                  </w:pPr>
                </w:p>
              </w:tc>
            </w:tr>
          </w:tbl>
          <w:p w:rsidR="00BE7697" w:rsidRPr="00AD5BD9" w:rsidRDefault="00BE7697" w:rsidP="00BE7697">
            <w:pPr>
              <w:jc w:val="both"/>
              <w:rPr>
                <w:rFonts w:cs="Arial"/>
                <w:lang w:val="en-US"/>
              </w:rPr>
            </w:pPr>
          </w:p>
        </w:tc>
        <w:tc>
          <w:tcPr>
            <w:tcW w:w="5020"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5"/>
              <w:gridCol w:w="1499"/>
            </w:tblGrid>
            <w:tr w:rsidR="00AD5BD9" w:rsidRPr="00AD5BD9" w:rsidTr="00957BED">
              <w:tc>
                <w:tcPr>
                  <w:tcW w:w="3295" w:type="dxa"/>
                </w:tcPr>
                <w:p w:rsidR="00BE7697" w:rsidRPr="00AD5BD9" w:rsidRDefault="00BE7697" w:rsidP="00BE7697">
                  <w:pPr>
                    <w:ind w:right="-29"/>
                    <w:jc w:val="both"/>
                    <w:rPr>
                      <w:lang w:val="ru-RU"/>
                    </w:rPr>
                  </w:pPr>
                </w:p>
                <w:p w:rsidR="00BE7697" w:rsidRPr="00AD5BD9" w:rsidRDefault="00BE7697" w:rsidP="00BE7697">
                  <w:pPr>
                    <w:ind w:right="-29"/>
                    <w:jc w:val="both"/>
                    <w:rPr>
                      <w:b/>
                    </w:rPr>
                  </w:pPr>
                  <w:r w:rsidRPr="00AD5BD9">
                    <w:rPr>
                      <w:b/>
                    </w:rPr>
                    <w:t>Software</w:t>
                  </w:r>
                </w:p>
              </w:tc>
              <w:tc>
                <w:tcPr>
                  <w:tcW w:w="1499" w:type="dxa"/>
                  <w:shd w:val="clear" w:color="auto" w:fill="FFFF00"/>
                </w:tcPr>
                <w:p w:rsidR="00BE7697" w:rsidRPr="00AD5BD9" w:rsidRDefault="00BE7697" w:rsidP="00BE7697">
                  <w:pPr>
                    <w:ind w:right="-29"/>
                    <w:jc w:val="both"/>
                    <w:rPr>
                      <w:b/>
                    </w:rPr>
                  </w:pPr>
                  <w:r w:rsidRPr="00AD5BD9">
                    <w:rPr>
                      <w:b/>
                    </w:rPr>
                    <w:t xml:space="preserve">Price in Russian </w:t>
                  </w:r>
                  <w:proofErr w:type="spellStart"/>
                  <w:r w:rsidRPr="00AD5BD9">
                    <w:rPr>
                      <w:b/>
                    </w:rPr>
                    <w:t>rubles</w:t>
                  </w:r>
                  <w:proofErr w:type="spellEnd"/>
                  <w:r w:rsidRPr="00AD5BD9">
                    <w:rPr>
                      <w:b/>
                    </w:rPr>
                    <w:t xml:space="preserve"> (no VAT)</w:t>
                  </w:r>
                </w:p>
              </w:tc>
            </w:tr>
            <w:tr w:rsidR="00AD5BD9" w:rsidRPr="00AD5BD9" w:rsidTr="00957BED">
              <w:tc>
                <w:tcPr>
                  <w:tcW w:w="3295" w:type="dxa"/>
                  <w:vAlign w:val="center"/>
                </w:tcPr>
                <w:p w:rsidR="00BE7697" w:rsidRPr="00AD5BD9" w:rsidRDefault="002158E8" w:rsidP="00BE7697">
                  <w:pPr>
                    <w:jc w:val="both"/>
                    <w:rPr>
                      <w:sz w:val="16"/>
                      <w:szCs w:val="16"/>
                      <w:lang w:val="en-US"/>
                    </w:rPr>
                  </w:pPr>
                  <w:r w:rsidRPr="00AD5BD9">
                    <w:rPr>
                      <w:sz w:val="16"/>
                      <w:szCs w:val="16"/>
                      <w:lang w:val="en-US"/>
                    </w:rPr>
                    <w:t>STAR-CCM+ for one user and 2 cores</w:t>
                  </w:r>
                  <w:r w:rsidR="00F47766" w:rsidRPr="00AD5BD9">
                    <w:rPr>
                      <w:sz w:val="16"/>
                      <w:szCs w:val="16"/>
                      <w:lang w:val="en-US"/>
                    </w:rPr>
                    <w:t xml:space="preserve">, </w:t>
                  </w:r>
                  <w:r w:rsidRPr="00AD5BD9">
                    <w:rPr>
                      <w:sz w:val="16"/>
                      <w:szCs w:val="16"/>
                      <w:lang w:val="en-US"/>
                    </w:rPr>
                    <w:t>include</w:t>
                  </w:r>
                </w:p>
                <w:p w:rsidR="00AE32C1" w:rsidRPr="00AD5BD9" w:rsidRDefault="00AE32C1" w:rsidP="00BE7697">
                  <w:pPr>
                    <w:jc w:val="both"/>
                    <w:rPr>
                      <w:lang w:val="en-US"/>
                    </w:rPr>
                  </w:pPr>
                  <w:r w:rsidRPr="00AD5BD9">
                    <w:rPr>
                      <w:sz w:val="16"/>
                      <w:szCs w:val="16"/>
                      <w:lang w:val="en-US"/>
                    </w:rPr>
                    <w:t>STAR-HPC/per partition (1401.2)</w:t>
                  </w:r>
                </w:p>
              </w:tc>
              <w:tc>
                <w:tcPr>
                  <w:tcW w:w="1499" w:type="dxa"/>
                  <w:shd w:val="clear" w:color="auto" w:fill="FFFF00"/>
                  <w:vAlign w:val="center"/>
                </w:tcPr>
                <w:p w:rsidR="00BE7697" w:rsidRPr="00AD5BD9" w:rsidRDefault="00BE7697" w:rsidP="005548AB">
                  <w:pPr>
                    <w:jc w:val="center"/>
                    <w:rPr>
                      <w:lang w:val="en-US"/>
                    </w:rPr>
                  </w:pPr>
                </w:p>
              </w:tc>
            </w:tr>
            <w:tr w:rsidR="00AD5BD9" w:rsidRPr="00AD5BD9" w:rsidTr="00957BED">
              <w:trPr>
                <w:trHeight w:val="113"/>
              </w:trPr>
              <w:tc>
                <w:tcPr>
                  <w:tcW w:w="3295" w:type="dxa"/>
                  <w:vAlign w:val="center"/>
                </w:tcPr>
                <w:p w:rsidR="00BE7697" w:rsidRPr="00AD5BD9" w:rsidRDefault="00BE7697" w:rsidP="00BE7697">
                  <w:pPr>
                    <w:jc w:val="both"/>
                    <w:rPr>
                      <w:sz w:val="16"/>
                      <w:szCs w:val="16"/>
                      <w:lang w:val="en-US"/>
                    </w:rPr>
                  </w:pPr>
                  <w:r w:rsidRPr="00AD5BD9">
                    <w:rPr>
                      <w:rStyle w:val="fg-buttonfg-button-icon-rightui-widgetui-state-defaultui-corner-all"/>
                      <w:sz w:val="16"/>
                      <w:szCs w:val="16"/>
                    </w:rPr>
                    <w:t>STAR-CCM+ /CAD Exchange (1309</w:t>
                  </w:r>
                  <w:r w:rsidRPr="00AD5BD9">
                    <w:rPr>
                      <w:rStyle w:val="fg-buttonfg-button-icon-rightui-widgetui-state-defaultui-corner-all"/>
                      <w:sz w:val="16"/>
                      <w:szCs w:val="16"/>
                      <w:lang w:val="ru-RU"/>
                    </w:rPr>
                    <w:t>.2)</w:t>
                  </w:r>
                </w:p>
              </w:tc>
              <w:tc>
                <w:tcPr>
                  <w:tcW w:w="1499" w:type="dxa"/>
                  <w:shd w:val="clear" w:color="auto" w:fill="FFFF00"/>
                  <w:vAlign w:val="center"/>
                </w:tcPr>
                <w:p w:rsidR="00BE7697" w:rsidRPr="00AD5BD9" w:rsidRDefault="00BE7697" w:rsidP="00BE7697">
                  <w:pPr>
                    <w:jc w:val="center"/>
                    <w:rPr>
                      <w:lang w:val="ru-RU"/>
                    </w:rPr>
                  </w:pPr>
                </w:p>
              </w:tc>
            </w:tr>
            <w:tr w:rsidR="00AD5BD9" w:rsidRPr="00AD5BD9" w:rsidTr="00957BED">
              <w:tc>
                <w:tcPr>
                  <w:tcW w:w="3295" w:type="dxa"/>
                  <w:vAlign w:val="center"/>
                </w:tcPr>
                <w:p w:rsidR="00BE7697" w:rsidRPr="00AD5BD9" w:rsidRDefault="00BE7697" w:rsidP="00AC536C">
                  <w:pPr>
                    <w:ind w:right="-29"/>
                    <w:jc w:val="right"/>
                    <w:rPr>
                      <w:sz w:val="16"/>
                      <w:szCs w:val="16"/>
                      <w:lang w:val="en-US"/>
                    </w:rPr>
                  </w:pPr>
                  <w:r w:rsidRPr="00AD5BD9">
                    <w:rPr>
                      <w:sz w:val="16"/>
                      <w:szCs w:val="16"/>
                      <w:lang w:val="en-US"/>
                    </w:rPr>
                    <w:t>Total:</w:t>
                  </w:r>
                </w:p>
              </w:tc>
              <w:tc>
                <w:tcPr>
                  <w:tcW w:w="1499" w:type="dxa"/>
                  <w:shd w:val="clear" w:color="auto" w:fill="FFFF00"/>
                  <w:vAlign w:val="center"/>
                </w:tcPr>
                <w:p w:rsidR="00126149" w:rsidRPr="00AD5BD9" w:rsidRDefault="00126149" w:rsidP="00126149">
                  <w:pPr>
                    <w:jc w:val="center"/>
                    <w:rPr>
                      <w:lang w:val="ru-RU"/>
                    </w:rPr>
                  </w:pPr>
                </w:p>
              </w:tc>
            </w:tr>
          </w:tbl>
          <w:p w:rsidR="00BE7697" w:rsidRPr="00AD5BD9" w:rsidRDefault="00BE7697" w:rsidP="00BE7697">
            <w:pPr>
              <w:jc w:val="both"/>
              <w:rPr>
                <w:lang w:val="en-US"/>
              </w:rPr>
            </w:pPr>
          </w:p>
        </w:tc>
      </w:tr>
      <w:tr w:rsidR="00AD5BD9" w:rsidRPr="00AD5BD9" w:rsidTr="00BE7697">
        <w:tc>
          <w:tcPr>
            <w:tcW w:w="5588" w:type="dxa"/>
          </w:tcPr>
          <w:p w:rsidR="00BE7697" w:rsidRPr="00AD5BD9" w:rsidRDefault="00BE7697" w:rsidP="00EB7546">
            <w:pPr>
              <w:jc w:val="both"/>
              <w:rPr>
                <w:rFonts w:cs="Arial"/>
                <w:lang w:val="ru-RU"/>
              </w:rPr>
            </w:pPr>
            <w:r w:rsidRPr="00AD5BD9">
              <w:rPr>
                <w:lang w:val="ru-RU" w:eastAsia="ru-RU"/>
              </w:rPr>
              <w:t>Срок действия лицензии –</w:t>
            </w:r>
            <w:r w:rsidR="00AE32C1" w:rsidRPr="00AD5BD9">
              <w:rPr>
                <w:lang w:val="ru-RU" w:eastAsia="ru-RU"/>
              </w:rPr>
              <w:t xml:space="preserve"> </w:t>
            </w:r>
            <w:r w:rsidR="00963FC1" w:rsidRPr="00AD5BD9">
              <w:rPr>
                <w:lang w:val="ru-RU" w:eastAsia="ru-RU"/>
              </w:rPr>
              <w:t xml:space="preserve">бессрочная, </w:t>
            </w:r>
            <w:r w:rsidRPr="00AD5BD9">
              <w:rPr>
                <w:lang w:val="ru-RU" w:eastAsia="ru-RU"/>
              </w:rPr>
              <w:t xml:space="preserve">с момента предоставления лицензионного файла. </w:t>
            </w:r>
          </w:p>
        </w:tc>
        <w:tc>
          <w:tcPr>
            <w:tcW w:w="5020" w:type="dxa"/>
          </w:tcPr>
          <w:p w:rsidR="00BE7697" w:rsidRPr="00AD5BD9" w:rsidRDefault="00BE7697" w:rsidP="00B13D64">
            <w:pPr>
              <w:jc w:val="both"/>
              <w:rPr>
                <w:lang w:val="en-US"/>
              </w:rPr>
            </w:pPr>
            <w:r w:rsidRPr="00AD5BD9">
              <w:t xml:space="preserve">Duration of </w:t>
            </w:r>
            <w:r w:rsidR="00B13D64">
              <w:t xml:space="preserve">the </w:t>
            </w:r>
            <w:r w:rsidRPr="00AD5BD9">
              <w:t>license is</w:t>
            </w:r>
            <w:r w:rsidR="00B13D64">
              <w:t xml:space="preserve"> perpetual, starting from the date of license file delivery</w:t>
            </w:r>
            <w:r w:rsidRPr="00AD5BD9">
              <w:t>.</w:t>
            </w:r>
          </w:p>
        </w:tc>
      </w:tr>
      <w:tr w:rsidR="00AD5BD9" w:rsidRPr="00AD5BD9" w:rsidTr="00BE7697">
        <w:tc>
          <w:tcPr>
            <w:tcW w:w="5588" w:type="dxa"/>
          </w:tcPr>
          <w:p w:rsidR="00BE7697" w:rsidRPr="00AD5BD9" w:rsidRDefault="00BE7697" w:rsidP="008731CE">
            <w:pPr>
              <w:jc w:val="both"/>
              <w:rPr>
                <w:rFonts w:cs="Arial"/>
                <w:lang w:val="ru-RU"/>
              </w:rPr>
            </w:pPr>
            <w:r w:rsidRPr="00AD5BD9">
              <w:rPr>
                <w:rFonts w:cs="Arial"/>
                <w:lang w:val="ru-RU"/>
              </w:rPr>
              <w:t>(</w:t>
            </w:r>
            <w:r w:rsidRPr="00AD5BD9">
              <w:rPr>
                <w:rFonts w:cs="Arial"/>
                <w:lang w:val="en-US"/>
              </w:rPr>
              <w:t>b</w:t>
            </w:r>
            <w:r w:rsidRPr="00AD5BD9">
              <w:rPr>
                <w:rFonts w:cs="Arial"/>
                <w:lang w:val="ru-RU"/>
              </w:rPr>
              <w:t xml:space="preserve">) </w:t>
            </w:r>
            <w:r w:rsidR="008731CE" w:rsidRPr="00AD5BD9">
              <w:rPr>
                <w:lang w:val="ru-RU" w:eastAsia="ru-RU"/>
              </w:rPr>
              <w:t xml:space="preserve">Лицензия не передает </w:t>
            </w:r>
            <w:r w:rsidR="00DE3D91" w:rsidRPr="00AD5BD9">
              <w:rPr>
                <w:lang w:val="ru-RU" w:eastAsia="ru-RU"/>
              </w:rPr>
              <w:t>Л</w:t>
            </w:r>
            <w:r w:rsidRPr="00AD5BD9">
              <w:rPr>
                <w:lang w:val="ru-RU" w:eastAsia="ru-RU"/>
              </w:rPr>
              <w:t xml:space="preserve">ицензиату каких-либо прав собственности или имущественных прав на ПО. Использование </w:t>
            </w:r>
            <w:r w:rsidR="00DE3D91" w:rsidRPr="00AD5BD9">
              <w:rPr>
                <w:lang w:val="ru-RU" w:eastAsia="ru-RU"/>
              </w:rPr>
              <w:t>Л</w:t>
            </w:r>
            <w:r w:rsidRPr="00AD5BD9">
              <w:rPr>
                <w:lang w:val="ru-RU" w:eastAsia="ru-RU"/>
              </w:rPr>
              <w:t>ицензиатом ПО ограничивается загрузкой и использованием ПО в соответствии с Документацией.</w:t>
            </w:r>
          </w:p>
        </w:tc>
        <w:tc>
          <w:tcPr>
            <w:tcW w:w="5020" w:type="dxa"/>
          </w:tcPr>
          <w:p w:rsidR="00BE7697" w:rsidRPr="00AD5BD9" w:rsidRDefault="00BE7697" w:rsidP="009216D1">
            <w:pPr>
              <w:jc w:val="both"/>
              <w:rPr>
                <w:lang w:val="en-US"/>
              </w:rPr>
            </w:pPr>
            <w:r w:rsidRPr="00AD5BD9">
              <w:rPr>
                <w:lang w:val="en-US"/>
              </w:rPr>
              <w:t xml:space="preserve">(b) </w:t>
            </w:r>
            <w:r w:rsidRPr="00AD5BD9">
              <w:t xml:space="preserve">This license does not confer on </w:t>
            </w:r>
            <w:r w:rsidR="009216D1" w:rsidRPr="00AD5BD9">
              <w:t>L</w:t>
            </w:r>
            <w:r w:rsidR="00477B3E" w:rsidRPr="00AD5BD9">
              <w:t>icensee</w:t>
            </w:r>
            <w:r w:rsidRPr="00AD5BD9">
              <w:t xml:space="preserve"> any ownership rights or copyright in the Software. </w:t>
            </w:r>
            <w:r w:rsidR="009216D1" w:rsidRPr="00AD5BD9">
              <w:t>L</w:t>
            </w:r>
            <w:r w:rsidR="00477B3E" w:rsidRPr="00AD5BD9">
              <w:t>icensee</w:t>
            </w:r>
            <w:r w:rsidRPr="00AD5BD9">
              <w:t>’s use of the Software is limited to loading and operating the Software in accordance with the Software Documentation.</w:t>
            </w:r>
          </w:p>
        </w:tc>
      </w:tr>
      <w:tr w:rsidR="00AD5BD9" w:rsidRPr="00AD5BD9" w:rsidTr="00BE7697">
        <w:tc>
          <w:tcPr>
            <w:tcW w:w="5588" w:type="dxa"/>
          </w:tcPr>
          <w:p w:rsidR="00BE7697" w:rsidRPr="00AD5BD9" w:rsidRDefault="00BE7697" w:rsidP="00BE7697">
            <w:pPr>
              <w:jc w:val="both"/>
              <w:rPr>
                <w:rFonts w:cs="Arial"/>
                <w:lang w:val="ru-RU"/>
              </w:rPr>
            </w:pPr>
            <w:r w:rsidRPr="00AD5BD9">
              <w:rPr>
                <w:rFonts w:cs="Arial"/>
                <w:lang w:val="ru-RU"/>
              </w:rPr>
              <w:t>(</w:t>
            </w:r>
            <w:r w:rsidRPr="00AD5BD9">
              <w:rPr>
                <w:rFonts w:cs="Arial"/>
                <w:lang w:val="en-US"/>
              </w:rPr>
              <w:t>c</w:t>
            </w:r>
            <w:r w:rsidRPr="00AD5BD9">
              <w:rPr>
                <w:rFonts w:cs="Arial"/>
                <w:lang w:val="ru-RU"/>
              </w:rPr>
              <w:t xml:space="preserve">) </w:t>
            </w:r>
            <w:r w:rsidR="00DE3D91" w:rsidRPr="00AD5BD9">
              <w:rPr>
                <w:lang w:val="ru-RU" w:eastAsia="ru-RU"/>
              </w:rPr>
              <w:t>Л</w:t>
            </w:r>
            <w:r w:rsidRPr="00AD5BD9">
              <w:rPr>
                <w:lang w:val="ru-RU" w:eastAsia="ru-RU"/>
              </w:rPr>
              <w:t>ицензиат согласен, что формулы, алгоритмы, идеи и ноу-хау, использованные в программе, являются собственностью Лицензиара и расцениваются как конфиденциальная информация, не подлежащая передаче третьим лицам, иначе как с согласия Лицензиара.</w:t>
            </w:r>
          </w:p>
        </w:tc>
        <w:tc>
          <w:tcPr>
            <w:tcW w:w="5020" w:type="dxa"/>
          </w:tcPr>
          <w:p w:rsidR="00BE7697" w:rsidRPr="00AD5BD9" w:rsidRDefault="00BE7697" w:rsidP="009216D1">
            <w:pPr>
              <w:jc w:val="both"/>
              <w:rPr>
                <w:lang w:val="en-US"/>
              </w:rPr>
            </w:pPr>
            <w:r w:rsidRPr="00AD5BD9">
              <w:rPr>
                <w:lang w:val="en-US"/>
              </w:rPr>
              <w:t xml:space="preserve">(c) </w:t>
            </w:r>
            <w:r w:rsidR="009216D1" w:rsidRPr="00AD5BD9">
              <w:rPr>
                <w:lang w:val="en-US"/>
              </w:rPr>
              <w:t>L</w:t>
            </w:r>
            <w:proofErr w:type="spellStart"/>
            <w:r w:rsidR="00477B3E" w:rsidRPr="00AD5BD9">
              <w:t>icensee</w:t>
            </w:r>
            <w:proofErr w:type="spellEnd"/>
            <w:r w:rsidRPr="00AD5BD9">
              <w:t xml:space="preserve"> acknowledges that the formulas, algorithms, ideas and know-how incorporated into the Software are proprietary to Licensor and are to be treated as confidential information not to be used by or disclosed to third parties, except as expressly permitted by Licensor.</w:t>
            </w:r>
          </w:p>
        </w:tc>
      </w:tr>
      <w:tr w:rsidR="00AD5BD9" w:rsidRPr="00AD5BD9" w:rsidTr="00BE7697">
        <w:trPr>
          <w:cantSplit/>
        </w:trPr>
        <w:tc>
          <w:tcPr>
            <w:tcW w:w="5588" w:type="dxa"/>
          </w:tcPr>
          <w:p w:rsidR="00BE7697" w:rsidRPr="00AD5BD9" w:rsidRDefault="00BE7697" w:rsidP="00BE7697">
            <w:pPr>
              <w:jc w:val="both"/>
              <w:rPr>
                <w:rFonts w:cs="Arial"/>
                <w:lang w:val="ru-RU"/>
              </w:rPr>
            </w:pPr>
            <w:r w:rsidRPr="00AD5BD9">
              <w:rPr>
                <w:rFonts w:cs="Arial"/>
                <w:lang w:val="ru-RU"/>
              </w:rPr>
              <w:lastRenderedPageBreak/>
              <w:t>(</w:t>
            </w:r>
            <w:r w:rsidRPr="00AD5BD9">
              <w:rPr>
                <w:rFonts w:cs="Arial"/>
                <w:lang w:val="en-US"/>
              </w:rPr>
              <w:t>d</w:t>
            </w:r>
            <w:r w:rsidRPr="00AD5BD9">
              <w:rPr>
                <w:rFonts w:cs="Arial"/>
                <w:lang w:val="ru-RU"/>
              </w:rPr>
              <w:t xml:space="preserve">) </w:t>
            </w:r>
            <w:r w:rsidRPr="00AD5BD9">
              <w:rPr>
                <w:lang w:val="ru-RU" w:eastAsia="ru-RU"/>
              </w:rPr>
              <w:t>Лицензия должна быть расположена именно в определенных соглашением Помещении и на Платформе. Последние могут быть изменены только при получении письменного согласия Лицензиара и могут потребовать предусмотренной для таких случаев оплату.</w:t>
            </w:r>
          </w:p>
        </w:tc>
        <w:tc>
          <w:tcPr>
            <w:tcW w:w="5020" w:type="dxa"/>
          </w:tcPr>
          <w:p w:rsidR="00BE7697" w:rsidRPr="00AD5BD9" w:rsidRDefault="00BE7697" w:rsidP="009216D1">
            <w:pPr>
              <w:jc w:val="both"/>
              <w:rPr>
                <w:lang w:val="en-US"/>
              </w:rPr>
            </w:pPr>
            <w:r w:rsidRPr="00AD5BD9">
              <w:rPr>
                <w:rFonts w:cs="Arial"/>
                <w:lang w:val="en-US"/>
              </w:rPr>
              <w:t xml:space="preserve">(d) </w:t>
            </w:r>
            <w:r w:rsidRPr="00AD5BD9">
              <w:rPr>
                <w:lang w:val="en-US"/>
              </w:rPr>
              <w:t xml:space="preserve">This license is location and machine specific and does not apply to locations or machines of the </w:t>
            </w:r>
            <w:r w:rsidR="009216D1" w:rsidRPr="00AD5BD9">
              <w:rPr>
                <w:lang w:val="en-US"/>
              </w:rPr>
              <w:t>L</w:t>
            </w:r>
            <w:r w:rsidR="00477B3E" w:rsidRPr="00AD5BD9">
              <w:rPr>
                <w:lang w:val="en-US"/>
              </w:rPr>
              <w:t>icensee</w:t>
            </w:r>
            <w:r w:rsidRPr="00AD5BD9">
              <w:rPr>
                <w:lang w:val="en-US"/>
              </w:rPr>
              <w:t xml:space="preserve"> other than the Premises and Registered Platform(s). The Premises and Registered Platform(s) to which this license applies may be changed only with the prior written consent of Licensor, and subject to payment of license fees that may be attributable to these changes if applicable.</w:t>
            </w:r>
          </w:p>
        </w:tc>
      </w:tr>
      <w:tr w:rsidR="00AD5BD9" w:rsidRPr="00AD5BD9" w:rsidTr="00BE7697">
        <w:tc>
          <w:tcPr>
            <w:tcW w:w="5588" w:type="dxa"/>
          </w:tcPr>
          <w:p w:rsidR="00BE7697" w:rsidRPr="00AD5BD9" w:rsidRDefault="00BE7697" w:rsidP="008731CE">
            <w:pPr>
              <w:jc w:val="both"/>
              <w:rPr>
                <w:rFonts w:cs="Arial"/>
                <w:lang w:val="ru-RU"/>
              </w:rPr>
            </w:pPr>
            <w:r w:rsidRPr="00AD5BD9">
              <w:rPr>
                <w:rFonts w:cs="Arial"/>
                <w:lang w:val="ru-RU"/>
              </w:rPr>
              <w:t xml:space="preserve">(e) </w:t>
            </w:r>
            <w:r w:rsidR="005B70FA" w:rsidRPr="00AD5BD9">
              <w:rPr>
                <w:rFonts w:cs="Arial"/>
                <w:lang w:val="ru-RU"/>
              </w:rPr>
              <w:t>Л</w:t>
            </w:r>
            <w:r w:rsidRPr="00AD5BD9">
              <w:rPr>
                <w:rFonts w:cs="Arial"/>
                <w:lang w:val="ru-RU"/>
              </w:rPr>
              <w:t>ицензиат может производить следующие действия только с письменного разрешения Лицензиара:</w:t>
            </w:r>
          </w:p>
        </w:tc>
        <w:tc>
          <w:tcPr>
            <w:tcW w:w="5020" w:type="dxa"/>
          </w:tcPr>
          <w:p w:rsidR="00BE7697" w:rsidRPr="00AD5BD9" w:rsidRDefault="00BE7697" w:rsidP="009216D1">
            <w:pPr>
              <w:spacing w:after="60"/>
              <w:ind w:right="-29"/>
              <w:jc w:val="both"/>
              <w:rPr>
                <w:lang w:val="en-US"/>
              </w:rPr>
            </w:pPr>
            <w:r w:rsidRPr="00AD5BD9">
              <w:rPr>
                <w:lang w:val="en-US"/>
              </w:rPr>
              <w:t xml:space="preserve">(e) </w:t>
            </w:r>
            <w:r w:rsidR="009216D1" w:rsidRPr="00AD5BD9">
              <w:rPr>
                <w:lang w:val="en-US"/>
              </w:rPr>
              <w:t>L</w:t>
            </w:r>
            <w:r w:rsidR="00477B3E" w:rsidRPr="00AD5BD9">
              <w:rPr>
                <w:lang w:val="en-US"/>
              </w:rPr>
              <w:t>icensee</w:t>
            </w:r>
            <w:r w:rsidRPr="00AD5BD9">
              <w:rPr>
                <w:lang w:val="en-US"/>
              </w:rPr>
              <w:t xml:space="preserve"> may not do any of the following without the prior written consent of Licensor:</w:t>
            </w:r>
          </w:p>
        </w:tc>
      </w:tr>
      <w:tr w:rsidR="00AD5BD9" w:rsidRPr="00AD5BD9" w:rsidTr="00BE7697">
        <w:tc>
          <w:tcPr>
            <w:tcW w:w="5588" w:type="dxa"/>
          </w:tcPr>
          <w:p w:rsidR="00BE7697" w:rsidRPr="00AD5BD9" w:rsidRDefault="00BE7697" w:rsidP="00BE7697">
            <w:pPr>
              <w:numPr>
                <w:ilvl w:val="1"/>
                <w:numId w:val="8"/>
              </w:numPr>
              <w:suppressAutoHyphens w:val="0"/>
              <w:spacing w:after="60"/>
              <w:ind w:right="33"/>
              <w:jc w:val="both"/>
              <w:rPr>
                <w:rFonts w:cs="Arial"/>
                <w:lang w:val="ru-RU" w:eastAsia="ru-RU"/>
              </w:rPr>
            </w:pPr>
            <w:r w:rsidRPr="00AD5BD9">
              <w:rPr>
                <w:rFonts w:cs="Arial"/>
                <w:lang w:val="ru-RU" w:eastAsia="ru-RU"/>
              </w:rPr>
              <w:t>Копировать ПО за исключением случая согласия Лицензиара для использования ПО;</w:t>
            </w:r>
          </w:p>
        </w:tc>
        <w:tc>
          <w:tcPr>
            <w:tcW w:w="5020" w:type="dxa"/>
          </w:tcPr>
          <w:p w:rsidR="00BE7697" w:rsidRPr="00AD5BD9" w:rsidRDefault="00BE7697" w:rsidP="00BE7697">
            <w:pPr>
              <w:numPr>
                <w:ilvl w:val="0"/>
                <w:numId w:val="30"/>
              </w:numPr>
              <w:suppressAutoHyphens w:val="0"/>
              <w:spacing w:after="60"/>
              <w:ind w:right="33"/>
              <w:jc w:val="both"/>
              <w:rPr>
                <w:rFonts w:cs="Arial"/>
                <w:lang w:val="en-US" w:eastAsia="ru-RU"/>
              </w:rPr>
            </w:pPr>
            <w:r w:rsidRPr="00AD5BD9">
              <w:rPr>
                <w:rFonts w:cs="Arial"/>
                <w:lang w:val="en-US" w:eastAsia="ru-RU"/>
              </w:rPr>
              <w:t>Copy the Software, except as authorized by Licensor for the use of Software;</w:t>
            </w:r>
          </w:p>
        </w:tc>
      </w:tr>
      <w:tr w:rsidR="00AD5BD9" w:rsidRPr="00AD5BD9" w:rsidTr="00BE7697">
        <w:tc>
          <w:tcPr>
            <w:tcW w:w="5588" w:type="dxa"/>
          </w:tcPr>
          <w:p w:rsidR="00BE7697" w:rsidRPr="00AD5BD9" w:rsidRDefault="00BE7697" w:rsidP="00BE7697">
            <w:pPr>
              <w:numPr>
                <w:ilvl w:val="1"/>
                <w:numId w:val="8"/>
              </w:numPr>
              <w:suppressAutoHyphens w:val="0"/>
              <w:spacing w:after="60"/>
              <w:ind w:right="33"/>
              <w:jc w:val="both"/>
              <w:rPr>
                <w:rFonts w:cs="Arial"/>
                <w:lang w:val="ru-RU" w:eastAsia="ru-RU"/>
              </w:rPr>
            </w:pPr>
            <w:r w:rsidRPr="00AD5BD9">
              <w:rPr>
                <w:rFonts w:cs="Arial"/>
                <w:lang w:val="ru-RU" w:eastAsia="ru-RU"/>
              </w:rPr>
              <w:t>Использовать ПО где либо, кроме определенных Помещений и Платформы;</w:t>
            </w:r>
          </w:p>
        </w:tc>
        <w:tc>
          <w:tcPr>
            <w:tcW w:w="5020" w:type="dxa"/>
          </w:tcPr>
          <w:p w:rsidR="00BE7697" w:rsidRPr="00AD5BD9" w:rsidRDefault="00BE7697" w:rsidP="00BE7697">
            <w:pPr>
              <w:numPr>
                <w:ilvl w:val="0"/>
                <w:numId w:val="30"/>
              </w:numPr>
              <w:suppressAutoHyphens w:val="0"/>
              <w:spacing w:after="60"/>
              <w:ind w:right="33"/>
              <w:jc w:val="both"/>
              <w:rPr>
                <w:rFonts w:cs="Arial"/>
                <w:lang w:val="en-US" w:eastAsia="ru-RU"/>
              </w:rPr>
            </w:pPr>
            <w:r w:rsidRPr="00AD5BD9">
              <w:rPr>
                <w:rFonts w:cs="Arial"/>
                <w:lang w:val="en-US" w:eastAsia="ru-RU"/>
              </w:rPr>
              <w:t>Use the Software other than on the Premises and Registered Platform(s);</w:t>
            </w:r>
          </w:p>
        </w:tc>
      </w:tr>
      <w:tr w:rsidR="00AD5BD9" w:rsidRPr="00AD5BD9" w:rsidTr="00BE7697">
        <w:tc>
          <w:tcPr>
            <w:tcW w:w="5588" w:type="dxa"/>
          </w:tcPr>
          <w:p w:rsidR="00BE7697" w:rsidRPr="00AD5BD9" w:rsidRDefault="00BE7697" w:rsidP="00BE7697">
            <w:pPr>
              <w:numPr>
                <w:ilvl w:val="1"/>
                <w:numId w:val="8"/>
              </w:numPr>
              <w:suppressAutoHyphens w:val="0"/>
              <w:spacing w:after="60"/>
              <w:ind w:right="33"/>
              <w:jc w:val="both"/>
              <w:rPr>
                <w:rFonts w:cs="Arial"/>
                <w:lang w:val="ru-RU" w:eastAsia="ru-RU"/>
              </w:rPr>
            </w:pPr>
            <w:r w:rsidRPr="00AD5BD9">
              <w:rPr>
                <w:rFonts w:cs="Arial"/>
                <w:lang w:val="ru-RU" w:eastAsia="ru-RU"/>
              </w:rPr>
              <w:t>Передавать или как-то иначе раскрывать ПО третьим сторонам;</w:t>
            </w:r>
          </w:p>
        </w:tc>
        <w:tc>
          <w:tcPr>
            <w:tcW w:w="5020" w:type="dxa"/>
          </w:tcPr>
          <w:p w:rsidR="00BE7697" w:rsidRPr="00AD5BD9" w:rsidRDefault="00BE7697" w:rsidP="00BE7697">
            <w:pPr>
              <w:numPr>
                <w:ilvl w:val="0"/>
                <w:numId w:val="30"/>
              </w:numPr>
              <w:suppressAutoHyphens w:val="0"/>
              <w:spacing w:after="60"/>
              <w:ind w:right="33"/>
              <w:jc w:val="both"/>
              <w:rPr>
                <w:rFonts w:cs="Arial"/>
                <w:lang w:val="en-US" w:eastAsia="ru-RU"/>
              </w:rPr>
            </w:pPr>
            <w:r w:rsidRPr="00AD5BD9">
              <w:rPr>
                <w:rFonts w:cs="Arial"/>
                <w:lang w:val="en-US" w:eastAsia="ru-RU"/>
              </w:rPr>
              <w:t>Transfer or otherwise disclose the Software to third parties;</w:t>
            </w:r>
          </w:p>
        </w:tc>
      </w:tr>
      <w:tr w:rsidR="00AD5BD9" w:rsidRPr="00AD5BD9" w:rsidTr="00BE7697">
        <w:tc>
          <w:tcPr>
            <w:tcW w:w="5588" w:type="dxa"/>
          </w:tcPr>
          <w:p w:rsidR="00BE7697" w:rsidRPr="00AD5BD9" w:rsidRDefault="00BE7697" w:rsidP="00BE7697">
            <w:pPr>
              <w:numPr>
                <w:ilvl w:val="1"/>
                <w:numId w:val="8"/>
              </w:numPr>
              <w:suppressAutoHyphens w:val="0"/>
              <w:spacing w:after="60"/>
              <w:ind w:right="33"/>
              <w:jc w:val="both"/>
              <w:rPr>
                <w:rFonts w:cs="Arial"/>
                <w:lang w:val="ru-RU" w:eastAsia="ru-RU"/>
              </w:rPr>
            </w:pPr>
            <w:r w:rsidRPr="00AD5BD9">
              <w:rPr>
                <w:rFonts w:cs="Arial"/>
                <w:lang w:val="ru-RU" w:eastAsia="ru-RU"/>
              </w:rPr>
              <w:t>Передавать права на ПО третьим лицам;</w:t>
            </w:r>
          </w:p>
        </w:tc>
        <w:tc>
          <w:tcPr>
            <w:tcW w:w="5020" w:type="dxa"/>
          </w:tcPr>
          <w:p w:rsidR="00BE7697" w:rsidRPr="00AD5BD9" w:rsidRDefault="00BE7697" w:rsidP="00BE7697">
            <w:pPr>
              <w:numPr>
                <w:ilvl w:val="0"/>
                <w:numId w:val="30"/>
              </w:numPr>
              <w:suppressAutoHyphens w:val="0"/>
              <w:spacing w:after="60"/>
              <w:ind w:right="33"/>
              <w:jc w:val="both"/>
              <w:rPr>
                <w:rFonts w:cs="Arial"/>
                <w:lang w:val="en-US" w:eastAsia="ru-RU"/>
              </w:rPr>
            </w:pPr>
            <w:r w:rsidRPr="00AD5BD9">
              <w:rPr>
                <w:rFonts w:cs="Arial"/>
                <w:lang w:val="en-US" w:eastAsia="ru-RU"/>
              </w:rPr>
              <w:t>Purport to grant rights in the Software to third parties;</w:t>
            </w:r>
          </w:p>
        </w:tc>
      </w:tr>
      <w:tr w:rsidR="00AD5BD9" w:rsidRPr="00AD5BD9" w:rsidTr="00BE7697">
        <w:tc>
          <w:tcPr>
            <w:tcW w:w="5588" w:type="dxa"/>
          </w:tcPr>
          <w:p w:rsidR="00BE7697" w:rsidRPr="00AD5BD9" w:rsidRDefault="00BE7697" w:rsidP="00BE7697">
            <w:pPr>
              <w:numPr>
                <w:ilvl w:val="1"/>
                <w:numId w:val="8"/>
              </w:numPr>
              <w:suppressAutoHyphens w:val="0"/>
              <w:spacing w:after="60"/>
              <w:ind w:right="33"/>
              <w:jc w:val="both"/>
              <w:rPr>
                <w:rFonts w:cs="Arial"/>
                <w:lang w:val="ru-RU" w:eastAsia="ru-RU"/>
              </w:rPr>
            </w:pPr>
            <w:r w:rsidRPr="00AD5BD9">
              <w:rPr>
                <w:rFonts w:cs="Arial"/>
                <w:lang w:val="ru-RU" w:eastAsia="ru-RU"/>
              </w:rPr>
              <w:t xml:space="preserve">Изменять, перебирать или </w:t>
            </w:r>
            <w:proofErr w:type="spellStart"/>
            <w:r w:rsidRPr="00AD5BD9">
              <w:rPr>
                <w:rFonts w:cs="Arial"/>
                <w:lang w:val="ru-RU" w:eastAsia="ru-RU"/>
              </w:rPr>
              <w:t>декомпилировать</w:t>
            </w:r>
            <w:proofErr w:type="spellEnd"/>
            <w:r w:rsidRPr="00AD5BD9">
              <w:rPr>
                <w:rFonts w:cs="Arial"/>
                <w:lang w:val="ru-RU" w:eastAsia="ru-RU"/>
              </w:rPr>
              <w:t xml:space="preserve"> ПО в целом и по частям;</w:t>
            </w:r>
          </w:p>
        </w:tc>
        <w:tc>
          <w:tcPr>
            <w:tcW w:w="5020" w:type="dxa"/>
          </w:tcPr>
          <w:p w:rsidR="00BE7697" w:rsidRPr="00AD5BD9" w:rsidRDefault="00BE7697" w:rsidP="00BE7697">
            <w:pPr>
              <w:numPr>
                <w:ilvl w:val="0"/>
                <w:numId w:val="30"/>
              </w:numPr>
              <w:suppressAutoHyphens w:val="0"/>
              <w:spacing w:after="60"/>
              <w:ind w:right="33"/>
              <w:jc w:val="both"/>
              <w:rPr>
                <w:rFonts w:cs="Arial"/>
                <w:lang w:val="en-US" w:eastAsia="ru-RU"/>
              </w:rPr>
            </w:pPr>
            <w:r w:rsidRPr="00AD5BD9">
              <w:rPr>
                <w:rFonts w:cs="Arial"/>
                <w:lang w:val="en-US" w:eastAsia="ru-RU"/>
              </w:rPr>
              <w:t>Alter, reverse-engineer, reverse-assemble or decompile the Software in whole or in part;</w:t>
            </w:r>
          </w:p>
        </w:tc>
      </w:tr>
      <w:tr w:rsidR="00AD5BD9" w:rsidRPr="00AD5BD9" w:rsidTr="00BE7697">
        <w:tc>
          <w:tcPr>
            <w:tcW w:w="5588" w:type="dxa"/>
          </w:tcPr>
          <w:p w:rsidR="00BE7697" w:rsidRPr="00AD5BD9" w:rsidRDefault="00BE7697" w:rsidP="00BE7697">
            <w:pPr>
              <w:numPr>
                <w:ilvl w:val="1"/>
                <w:numId w:val="8"/>
              </w:numPr>
              <w:suppressAutoHyphens w:val="0"/>
              <w:spacing w:after="60"/>
              <w:ind w:right="33"/>
              <w:jc w:val="both"/>
              <w:rPr>
                <w:rFonts w:cs="Arial"/>
                <w:lang w:val="ru-RU" w:eastAsia="ru-RU"/>
              </w:rPr>
            </w:pPr>
            <w:r w:rsidRPr="00AD5BD9">
              <w:rPr>
                <w:rFonts w:cs="Arial"/>
                <w:lang w:val="ru-RU" w:eastAsia="ru-RU"/>
              </w:rPr>
              <w:t>Модифицировать, адаптировать или переводить ПО; или</w:t>
            </w:r>
          </w:p>
        </w:tc>
        <w:tc>
          <w:tcPr>
            <w:tcW w:w="5020" w:type="dxa"/>
          </w:tcPr>
          <w:p w:rsidR="00BE7697" w:rsidRPr="00AD5BD9" w:rsidRDefault="00BE7697" w:rsidP="00BE7697">
            <w:pPr>
              <w:numPr>
                <w:ilvl w:val="0"/>
                <w:numId w:val="30"/>
              </w:numPr>
              <w:suppressAutoHyphens w:val="0"/>
              <w:spacing w:after="60"/>
              <w:ind w:right="33"/>
              <w:jc w:val="both"/>
              <w:rPr>
                <w:rFonts w:cs="Arial"/>
                <w:lang w:val="en-US" w:eastAsia="ru-RU"/>
              </w:rPr>
            </w:pPr>
            <w:r w:rsidRPr="00AD5BD9">
              <w:rPr>
                <w:rFonts w:cs="Arial"/>
                <w:lang w:val="en-US" w:eastAsia="ru-RU"/>
              </w:rPr>
              <w:t>Modify, adapt or translate the Software; or</w:t>
            </w:r>
          </w:p>
        </w:tc>
      </w:tr>
      <w:tr w:rsidR="00AD5BD9" w:rsidRPr="00AD5BD9" w:rsidTr="00BE7697">
        <w:tc>
          <w:tcPr>
            <w:tcW w:w="5588" w:type="dxa"/>
          </w:tcPr>
          <w:p w:rsidR="00BE7697" w:rsidRDefault="00BE7697" w:rsidP="00BE7697">
            <w:pPr>
              <w:numPr>
                <w:ilvl w:val="1"/>
                <w:numId w:val="8"/>
              </w:numPr>
              <w:suppressAutoHyphens w:val="0"/>
              <w:spacing w:after="60"/>
              <w:ind w:right="33"/>
              <w:jc w:val="both"/>
              <w:rPr>
                <w:rFonts w:cs="Arial"/>
                <w:lang w:val="ru-RU" w:eastAsia="ru-RU"/>
              </w:rPr>
            </w:pPr>
            <w:r w:rsidRPr="00AD5BD9">
              <w:rPr>
                <w:rFonts w:cs="Arial"/>
                <w:lang w:val="ru-RU" w:eastAsia="ru-RU"/>
              </w:rPr>
              <w:t>Передавать копии или другие содержащие право собственности заметки, содержащиеся в ПО и Документации.</w:t>
            </w:r>
          </w:p>
          <w:p w:rsidR="0041428F" w:rsidRDefault="00F9165E" w:rsidP="00ED75AB">
            <w:pPr>
              <w:suppressAutoHyphens w:val="0"/>
              <w:spacing w:after="60"/>
              <w:ind w:left="360" w:right="33"/>
              <w:jc w:val="both"/>
              <w:rPr>
                <w:rFonts w:cs="Arial"/>
                <w:lang w:val="ru-RU" w:eastAsia="ru-RU"/>
              </w:rPr>
            </w:pPr>
            <w:r>
              <w:rPr>
                <w:rFonts w:cs="Arial"/>
                <w:lang w:val="en-US" w:eastAsia="ru-RU"/>
              </w:rPr>
              <w:t>f</w:t>
            </w:r>
            <w:r w:rsidR="00DC6DFF" w:rsidRPr="00ED75AB">
              <w:rPr>
                <w:rFonts w:cs="Arial"/>
                <w:lang w:val="ru-RU" w:eastAsia="ru-RU"/>
              </w:rPr>
              <w:t xml:space="preserve">) Срок полезного использования ПО составляет </w:t>
            </w:r>
            <w:r w:rsidR="000D34C6">
              <w:rPr>
                <w:rFonts w:cs="Arial"/>
                <w:lang w:val="ru-RU" w:eastAsia="ru-RU"/>
              </w:rPr>
              <w:t>–</w:t>
            </w:r>
            <w:r w:rsidR="000D34C6" w:rsidRPr="00ED75AB">
              <w:rPr>
                <w:rFonts w:cs="Arial"/>
                <w:lang w:val="ru-RU" w:eastAsia="ru-RU"/>
              </w:rPr>
              <w:t xml:space="preserve"> </w:t>
            </w:r>
            <w:r w:rsidR="00ED75AB">
              <w:rPr>
                <w:rFonts w:cs="Arial"/>
                <w:lang w:val="ru-RU" w:eastAsia="ru-RU"/>
              </w:rPr>
              <w:t>3 года</w:t>
            </w:r>
            <w:r w:rsidR="000D34C6">
              <w:rPr>
                <w:rFonts w:cs="Arial"/>
                <w:lang w:val="ru-RU" w:eastAsia="ru-RU"/>
              </w:rPr>
              <w:t>.</w:t>
            </w:r>
            <w:r w:rsidR="00DC6DFF" w:rsidRPr="00ED75AB">
              <w:rPr>
                <w:rFonts w:cs="Arial"/>
                <w:lang w:val="ru-RU" w:eastAsia="ru-RU"/>
              </w:rPr>
              <w:t xml:space="preserve"> ____</w:t>
            </w:r>
            <w:r>
              <w:rPr>
                <w:rFonts w:cs="Arial"/>
                <w:lang w:val="ru-RU" w:eastAsia="ru-RU"/>
              </w:rPr>
              <w:t>___</w:t>
            </w:r>
            <w:r w:rsidR="00DC6DFF" w:rsidRPr="00ED75AB">
              <w:rPr>
                <w:rFonts w:cs="Arial"/>
                <w:lang w:val="ru-RU" w:eastAsia="ru-RU"/>
              </w:rPr>
              <w:t>_</w:t>
            </w:r>
            <w:r>
              <w:rPr>
                <w:rFonts w:cs="Arial"/>
                <w:lang w:val="ru-RU" w:eastAsia="ru-RU"/>
              </w:rPr>
              <w:t>_______________________________________</w:t>
            </w:r>
            <w:r w:rsidR="00DC6DFF" w:rsidRPr="00ED75AB">
              <w:rPr>
                <w:rFonts w:cs="Arial"/>
                <w:lang w:val="ru-RU" w:eastAsia="ru-RU"/>
              </w:rPr>
              <w:t>_</w:t>
            </w:r>
            <w:r>
              <w:rPr>
                <w:rFonts w:cs="Arial"/>
                <w:lang w:val="ru-RU" w:eastAsia="ru-RU"/>
              </w:rPr>
              <w:t>.</w:t>
            </w:r>
            <w:r w:rsidR="00DC6DFF" w:rsidRPr="00ED75AB">
              <w:rPr>
                <w:rFonts w:cs="Arial"/>
                <w:lang w:val="ru-RU" w:eastAsia="ru-RU"/>
              </w:rPr>
              <w:t xml:space="preserve"> </w:t>
            </w:r>
          </w:p>
        </w:tc>
        <w:tc>
          <w:tcPr>
            <w:tcW w:w="5020" w:type="dxa"/>
          </w:tcPr>
          <w:p w:rsidR="008E7593" w:rsidRDefault="00BE7697" w:rsidP="008E7593">
            <w:pPr>
              <w:numPr>
                <w:ilvl w:val="0"/>
                <w:numId w:val="30"/>
              </w:numPr>
              <w:suppressAutoHyphens w:val="0"/>
              <w:spacing w:after="60"/>
              <w:ind w:right="33"/>
              <w:jc w:val="both"/>
              <w:rPr>
                <w:rFonts w:cs="Arial"/>
                <w:lang w:val="en-US" w:eastAsia="ru-RU"/>
              </w:rPr>
            </w:pPr>
            <w:r w:rsidRPr="00AD5BD9">
              <w:rPr>
                <w:rFonts w:cs="Arial"/>
                <w:lang w:val="en-US" w:eastAsia="ru-RU"/>
              </w:rPr>
              <w:t>Remove any copyright or other proprietary rights notices contained in the Software and Documentation.</w:t>
            </w:r>
          </w:p>
          <w:p w:rsidR="008E7593" w:rsidRPr="000D34C6" w:rsidRDefault="008E7593" w:rsidP="00ED75AB">
            <w:pPr>
              <w:suppressAutoHyphens w:val="0"/>
              <w:spacing w:after="60"/>
              <w:ind w:left="360" w:right="33"/>
              <w:jc w:val="both"/>
              <w:rPr>
                <w:rFonts w:cs="Arial"/>
                <w:lang w:val="en-US" w:eastAsia="ru-RU"/>
              </w:rPr>
            </w:pPr>
            <w:r>
              <w:rPr>
                <w:rFonts w:cs="Arial"/>
                <w:lang w:val="en-US" w:eastAsia="ru-RU"/>
              </w:rPr>
              <w:t>(</w:t>
            </w:r>
            <w:r w:rsidR="000D34C6">
              <w:rPr>
                <w:rFonts w:cs="Arial"/>
                <w:lang w:val="en-US" w:eastAsia="ru-RU"/>
              </w:rPr>
              <w:t>f</w:t>
            </w:r>
            <w:r>
              <w:rPr>
                <w:rFonts w:cs="Arial"/>
                <w:lang w:val="en-US" w:eastAsia="ru-RU"/>
              </w:rPr>
              <w:t>) Usable life expectancy of the Software is</w:t>
            </w:r>
            <w:r w:rsidR="000D34C6" w:rsidRPr="00ED75AB">
              <w:rPr>
                <w:rFonts w:cs="Arial"/>
                <w:lang w:val="en-US" w:eastAsia="ru-RU"/>
              </w:rPr>
              <w:t xml:space="preserve"> </w:t>
            </w:r>
            <w:r w:rsidR="00ED75AB" w:rsidRPr="00ED75AB">
              <w:rPr>
                <w:rFonts w:cs="Arial"/>
                <w:lang w:val="en-US" w:eastAsia="ru-RU"/>
              </w:rPr>
              <w:t>3</w:t>
            </w:r>
            <w:r w:rsidR="000D34C6" w:rsidRPr="00ED75AB">
              <w:rPr>
                <w:rFonts w:cs="Arial"/>
                <w:lang w:val="en-US" w:eastAsia="ru-RU"/>
              </w:rPr>
              <w:t xml:space="preserve"> </w:t>
            </w:r>
            <w:r w:rsidR="000D34C6">
              <w:rPr>
                <w:rFonts w:cs="Arial"/>
                <w:lang w:val="en-US" w:eastAsia="ru-RU"/>
              </w:rPr>
              <w:t>years.</w:t>
            </w:r>
          </w:p>
        </w:tc>
      </w:tr>
      <w:tr w:rsidR="00AD5BD9" w:rsidRPr="00AD5BD9" w:rsidTr="00BE7697">
        <w:trPr>
          <w:trHeight w:val="567"/>
        </w:trPr>
        <w:tc>
          <w:tcPr>
            <w:tcW w:w="5588" w:type="dxa"/>
            <w:shd w:val="clear" w:color="auto" w:fill="000080"/>
            <w:vAlign w:val="center"/>
          </w:tcPr>
          <w:p w:rsidR="00BE7697" w:rsidRPr="00AD5BD9" w:rsidRDefault="00BE7697" w:rsidP="00BE7697">
            <w:pPr>
              <w:jc w:val="both"/>
            </w:pPr>
            <w:r w:rsidRPr="00AD5BD9">
              <w:t xml:space="preserve">3.0 </w:t>
            </w:r>
            <w:proofErr w:type="spellStart"/>
            <w:r w:rsidRPr="00AD5BD9">
              <w:t>Поставка</w:t>
            </w:r>
            <w:proofErr w:type="spellEnd"/>
            <w:r w:rsidRPr="00AD5BD9">
              <w:t xml:space="preserve">, </w:t>
            </w:r>
            <w:proofErr w:type="spellStart"/>
            <w:r w:rsidRPr="00AD5BD9">
              <w:t>Установка</w:t>
            </w:r>
            <w:proofErr w:type="spellEnd"/>
          </w:p>
        </w:tc>
        <w:tc>
          <w:tcPr>
            <w:tcW w:w="5020" w:type="dxa"/>
            <w:shd w:val="clear" w:color="auto" w:fill="000080"/>
            <w:vAlign w:val="center"/>
          </w:tcPr>
          <w:p w:rsidR="00BE7697" w:rsidRPr="00AD5BD9" w:rsidRDefault="00BE7697" w:rsidP="00BE7697">
            <w:pPr>
              <w:jc w:val="both"/>
            </w:pPr>
            <w:r w:rsidRPr="00AD5BD9">
              <w:t>3.0 Delivery, Installation</w:t>
            </w:r>
          </w:p>
        </w:tc>
      </w:tr>
      <w:tr w:rsidR="00AD5BD9" w:rsidRPr="00AD5BD9" w:rsidTr="00BE7697">
        <w:tc>
          <w:tcPr>
            <w:tcW w:w="5588" w:type="dxa"/>
          </w:tcPr>
          <w:p w:rsidR="00BE7697" w:rsidRPr="00626DA6" w:rsidRDefault="00266137" w:rsidP="00AD5BD9">
            <w:pPr>
              <w:jc w:val="both"/>
              <w:rPr>
                <w:lang w:val="ru-RU"/>
              </w:rPr>
            </w:pPr>
            <w:r w:rsidRPr="00626DA6">
              <w:rPr>
                <w:lang w:val="ru-RU"/>
              </w:rPr>
              <w:t>Агент</w:t>
            </w:r>
            <w:r w:rsidR="00BE7697" w:rsidRPr="00626DA6">
              <w:rPr>
                <w:lang w:val="ru-RU"/>
              </w:rPr>
              <w:t xml:space="preserve"> постав</w:t>
            </w:r>
            <w:r w:rsidR="004149A5" w:rsidRPr="00626DA6">
              <w:rPr>
                <w:lang w:val="ru-RU"/>
              </w:rPr>
              <w:t>и</w:t>
            </w:r>
            <w:r w:rsidR="00BE7697" w:rsidRPr="00626DA6">
              <w:rPr>
                <w:lang w:val="ru-RU"/>
              </w:rPr>
              <w:t xml:space="preserve">т ПО при </w:t>
            </w:r>
            <w:r w:rsidR="004149A5" w:rsidRPr="00626DA6">
              <w:rPr>
                <w:lang w:val="ru-RU"/>
              </w:rPr>
              <w:t>подписании</w:t>
            </w:r>
            <w:r w:rsidR="00BE7697" w:rsidRPr="00626DA6">
              <w:rPr>
                <w:lang w:val="ru-RU"/>
              </w:rPr>
              <w:t xml:space="preserve"> </w:t>
            </w:r>
            <w:r w:rsidRPr="00626DA6">
              <w:rPr>
                <w:lang w:val="ru-RU"/>
              </w:rPr>
              <w:t xml:space="preserve">Агентом, </w:t>
            </w:r>
            <w:r w:rsidR="004149A5" w:rsidRPr="00626DA6">
              <w:rPr>
                <w:lang w:val="ru-RU"/>
              </w:rPr>
              <w:t>Лицензиа</w:t>
            </w:r>
            <w:r w:rsidRPr="00626DA6">
              <w:rPr>
                <w:lang w:val="ru-RU"/>
              </w:rPr>
              <w:t>р</w:t>
            </w:r>
            <w:r w:rsidR="004149A5" w:rsidRPr="00626DA6">
              <w:rPr>
                <w:lang w:val="ru-RU"/>
              </w:rPr>
              <w:t xml:space="preserve">ом и </w:t>
            </w:r>
            <w:r w:rsidRPr="00626DA6">
              <w:rPr>
                <w:lang w:val="ru-RU"/>
              </w:rPr>
              <w:t>Л</w:t>
            </w:r>
            <w:r w:rsidR="004149A5" w:rsidRPr="00626DA6">
              <w:rPr>
                <w:lang w:val="ru-RU"/>
              </w:rPr>
              <w:t xml:space="preserve">ицензиатом </w:t>
            </w:r>
            <w:r w:rsidR="00BE7697" w:rsidRPr="00626DA6">
              <w:rPr>
                <w:lang w:val="ru-RU"/>
              </w:rPr>
              <w:t>д</w:t>
            </w:r>
            <w:r w:rsidR="008731CE" w:rsidRPr="00626DA6">
              <w:rPr>
                <w:lang w:val="ru-RU"/>
              </w:rPr>
              <w:t xml:space="preserve">анного Соглашения, по указанию </w:t>
            </w:r>
            <w:r w:rsidR="002158E8" w:rsidRPr="00626DA6">
              <w:rPr>
                <w:lang w:val="ru-RU"/>
              </w:rPr>
              <w:t>Л</w:t>
            </w:r>
            <w:r w:rsidR="00BE7697" w:rsidRPr="00626DA6">
              <w:rPr>
                <w:lang w:val="ru-RU"/>
              </w:rPr>
              <w:t xml:space="preserve">ицензиата. </w:t>
            </w:r>
            <w:r w:rsidR="00DC6DFF" w:rsidRPr="00626DA6">
              <w:rPr>
                <w:lang w:val="ru-RU"/>
              </w:rPr>
              <w:t>Лицензиат отвечает за загрузку и установку ПО</w:t>
            </w:r>
            <w:r w:rsidR="00EC04C1" w:rsidRPr="00626DA6">
              <w:rPr>
                <w:lang w:val="ru-RU"/>
              </w:rPr>
              <w:t xml:space="preserve">. </w:t>
            </w:r>
          </w:p>
          <w:p w:rsidR="002145FF" w:rsidRPr="00ED75AB" w:rsidRDefault="002145FF" w:rsidP="00AD5BD9">
            <w:pPr>
              <w:jc w:val="both"/>
              <w:rPr>
                <w:rFonts w:cs="Arial"/>
                <w:b/>
                <w:i/>
                <w:lang w:val="ru-RU"/>
              </w:rPr>
            </w:pPr>
          </w:p>
        </w:tc>
        <w:tc>
          <w:tcPr>
            <w:tcW w:w="5020" w:type="dxa"/>
          </w:tcPr>
          <w:p w:rsidR="00BE7697" w:rsidRPr="00AD5BD9" w:rsidRDefault="00EB1A82" w:rsidP="00AD5BD9">
            <w:pPr>
              <w:jc w:val="both"/>
              <w:rPr>
                <w:lang w:val="en-US"/>
              </w:rPr>
            </w:pPr>
            <w:r w:rsidRPr="00626DA6">
              <w:rPr>
                <w:lang w:val="en-US"/>
              </w:rPr>
              <w:t>Agent</w:t>
            </w:r>
            <w:r w:rsidR="002548ED" w:rsidRPr="00626DA6">
              <w:rPr>
                <w:lang w:val="en-US"/>
              </w:rPr>
              <w:t xml:space="preserve"> </w:t>
            </w:r>
            <w:r w:rsidR="00BE7697" w:rsidRPr="00626DA6">
              <w:rPr>
                <w:lang w:val="en-US"/>
              </w:rPr>
              <w:t>will</w:t>
            </w:r>
            <w:r w:rsidR="002548ED" w:rsidRPr="00626DA6">
              <w:rPr>
                <w:lang w:val="en-US"/>
              </w:rPr>
              <w:t xml:space="preserve"> </w:t>
            </w:r>
            <w:r w:rsidR="00BE7697" w:rsidRPr="00626DA6">
              <w:rPr>
                <w:lang w:val="en-US"/>
              </w:rPr>
              <w:t>deliver</w:t>
            </w:r>
            <w:r w:rsidR="002548ED" w:rsidRPr="00626DA6">
              <w:rPr>
                <w:lang w:val="en-US"/>
              </w:rPr>
              <w:t xml:space="preserve"> </w:t>
            </w:r>
            <w:r w:rsidR="00BE7697" w:rsidRPr="00626DA6">
              <w:rPr>
                <w:lang w:val="en-US"/>
              </w:rPr>
              <w:t>the</w:t>
            </w:r>
            <w:r w:rsidR="002548ED" w:rsidRPr="00626DA6">
              <w:rPr>
                <w:lang w:val="en-US"/>
              </w:rPr>
              <w:t xml:space="preserve"> </w:t>
            </w:r>
            <w:r w:rsidR="00BE7697" w:rsidRPr="00626DA6">
              <w:rPr>
                <w:lang w:val="en-US"/>
              </w:rPr>
              <w:t>Software</w:t>
            </w:r>
            <w:r w:rsidR="00957BED" w:rsidRPr="00626DA6">
              <w:rPr>
                <w:lang w:val="en-US"/>
              </w:rPr>
              <w:t xml:space="preserve"> license key</w:t>
            </w:r>
            <w:r w:rsidR="002548ED" w:rsidRPr="00626DA6">
              <w:rPr>
                <w:lang w:val="en-US"/>
              </w:rPr>
              <w:t xml:space="preserve"> </w:t>
            </w:r>
            <w:r w:rsidR="00362C2E" w:rsidRPr="00626DA6">
              <w:rPr>
                <w:lang w:val="en-US"/>
              </w:rPr>
              <w:t>after</w:t>
            </w:r>
            <w:r w:rsidR="002548ED" w:rsidRPr="00626DA6">
              <w:rPr>
                <w:lang w:val="en-US"/>
              </w:rPr>
              <w:t xml:space="preserve"> </w:t>
            </w:r>
            <w:r w:rsidR="00362C2E" w:rsidRPr="00626DA6">
              <w:rPr>
                <w:lang w:val="en-US"/>
              </w:rPr>
              <w:t>signing this Agreement by Agent, Licensor and Licensee upon L</w:t>
            </w:r>
            <w:r w:rsidR="00477B3E" w:rsidRPr="00626DA6">
              <w:rPr>
                <w:lang w:val="en-US"/>
              </w:rPr>
              <w:t>icensee</w:t>
            </w:r>
            <w:r w:rsidR="002548ED" w:rsidRPr="00626DA6">
              <w:rPr>
                <w:lang w:val="en-US"/>
              </w:rPr>
              <w:t>’</w:t>
            </w:r>
            <w:r w:rsidR="00BE7697" w:rsidRPr="00626DA6">
              <w:rPr>
                <w:lang w:val="en-US"/>
              </w:rPr>
              <w:t>s</w:t>
            </w:r>
            <w:r w:rsidR="002548ED" w:rsidRPr="00626DA6">
              <w:rPr>
                <w:lang w:val="en-US"/>
              </w:rPr>
              <w:t xml:space="preserve"> </w:t>
            </w:r>
            <w:r w:rsidR="00BE7697" w:rsidRPr="00626DA6">
              <w:rPr>
                <w:lang w:val="en-US"/>
              </w:rPr>
              <w:t>order</w:t>
            </w:r>
            <w:r w:rsidR="002548ED" w:rsidRPr="00626DA6">
              <w:rPr>
                <w:lang w:val="en-US"/>
              </w:rPr>
              <w:t xml:space="preserve">. </w:t>
            </w:r>
            <w:r w:rsidR="00362C2E" w:rsidRPr="00626DA6">
              <w:rPr>
                <w:lang w:val="en-US"/>
              </w:rPr>
              <w:t>L</w:t>
            </w:r>
            <w:r w:rsidR="00477B3E" w:rsidRPr="00626DA6">
              <w:rPr>
                <w:lang w:val="en-US"/>
              </w:rPr>
              <w:t>icensee</w:t>
            </w:r>
            <w:r w:rsidR="00BE7697" w:rsidRPr="00626DA6">
              <w:rPr>
                <w:lang w:val="en-US"/>
              </w:rPr>
              <w:t xml:space="preserve"> </w:t>
            </w:r>
            <w:r w:rsidR="00702D76" w:rsidRPr="00626DA6">
              <w:rPr>
                <w:lang w:val="en-US"/>
              </w:rPr>
              <w:t>is responsible for download and installation of the Software.</w:t>
            </w:r>
            <w:r w:rsidR="00702D76" w:rsidRPr="00AD5BD9">
              <w:rPr>
                <w:lang w:val="en-US"/>
              </w:rPr>
              <w:t xml:space="preserve"> </w:t>
            </w:r>
          </w:p>
        </w:tc>
      </w:tr>
      <w:tr w:rsidR="00AD5BD9" w:rsidRPr="00AD5BD9" w:rsidTr="00BE7697">
        <w:tc>
          <w:tcPr>
            <w:tcW w:w="5588" w:type="dxa"/>
          </w:tcPr>
          <w:p w:rsidR="00086F42" w:rsidRPr="00AD5BD9" w:rsidRDefault="00BE7697" w:rsidP="005D4319">
            <w:pPr>
              <w:spacing w:after="240"/>
              <w:jc w:val="both"/>
              <w:rPr>
                <w:lang w:val="ru-RU"/>
              </w:rPr>
            </w:pPr>
            <w:r w:rsidRPr="00AD5BD9">
              <w:rPr>
                <w:lang w:val="ru-RU"/>
              </w:rPr>
              <w:t>Передача ПО осуществляется с использованием Интернета (электронных средств).</w:t>
            </w:r>
          </w:p>
          <w:p w:rsidR="00086F42" w:rsidRPr="00AD5BD9" w:rsidRDefault="008655AB" w:rsidP="005D4319">
            <w:pPr>
              <w:spacing w:after="240"/>
              <w:jc w:val="both"/>
              <w:rPr>
                <w:lang w:val="ru-RU"/>
              </w:rPr>
            </w:pPr>
            <w:r w:rsidRPr="00AD5BD9">
              <w:rPr>
                <w:lang w:val="ru-RU"/>
              </w:rPr>
              <w:t xml:space="preserve">Иные условия </w:t>
            </w:r>
            <w:r w:rsidR="002548ED" w:rsidRPr="00AD5BD9">
              <w:rPr>
                <w:lang w:val="ru-RU"/>
              </w:rPr>
              <w:t xml:space="preserve">передачи прав на ПО согласованы сторонами в Порядке предоставления права использования программ для ЭВМ (Приложении № </w:t>
            </w:r>
            <w:r w:rsidR="0074360B" w:rsidRPr="00AD5BD9">
              <w:rPr>
                <w:lang w:val="ru-RU"/>
              </w:rPr>
              <w:t>2</w:t>
            </w:r>
            <w:r w:rsidR="002548ED" w:rsidRPr="00AD5BD9">
              <w:rPr>
                <w:lang w:val="ru-RU"/>
              </w:rPr>
              <w:t xml:space="preserve"> к Соглашению)</w:t>
            </w:r>
          </w:p>
          <w:p w:rsidR="008655AB" w:rsidRPr="00AD5BD9" w:rsidRDefault="008655AB" w:rsidP="00BE7697">
            <w:pPr>
              <w:spacing w:after="240"/>
              <w:jc w:val="both"/>
              <w:rPr>
                <w:rFonts w:cs="Arial"/>
                <w:lang w:val="ru-RU"/>
              </w:rPr>
            </w:pPr>
          </w:p>
        </w:tc>
        <w:tc>
          <w:tcPr>
            <w:tcW w:w="5020" w:type="dxa"/>
          </w:tcPr>
          <w:p w:rsidR="00BE7697" w:rsidRPr="00AD5BD9" w:rsidRDefault="00BE7697" w:rsidP="00BE7697">
            <w:pPr>
              <w:jc w:val="both"/>
              <w:rPr>
                <w:lang w:val="en-US"/>
              </w:rPr>
            </w:pPr>
            <w:r w:rsidRPr="00AD5BD9">
              <w:rPr>
                <w:lang w:val="en-US"/>
              </w:rPr>
              <w:t>The deliverable of Software shall be done via internet.</w:t>
            </w:r>
          </w:p>
          <w:p w:rsidR="00362C2E" w:rsidRPr="00AD5BD9" w:rsidRDefault="00362C2E" w:rsidP="00BE7697">
            <w:pPr>
              <w:jc w:val="both"/>
              <w:rPr>
                <w:lang w:val="en-US"/>
              </w:rPr>
            </w:pPr>
          </w:p>
          <w:p w:rsidR="00362C2E" w:rsidRPr="00AD5BD9" w:rsidRDefault="00362C2E" w:rsidP="00BE7697">
            <w:pPr>
              <w:jc w:val="both"/>
              <w:rPr>
                <w:lang w:val="en-US"/>
              </w:rPr>
            </w:pPr>
          </w:p>
          <w:p w:rsidR="00362C2E" w:rsidRPr="00AD5BD9" w:rsidRDefault="00362C2E" w:rsidP="0084541E">
            <w:pPr>
              <w:jc w:val="both"/>
              <w:rPr>
                <w:lang w:val="en-US"/>
              </w:rPr>
            </w:pPr>
            <w:r w:rsidRPr="00AD5BD9">
              <w:rPr>
                <w:lang w:val="en-US"/>
              </w:rPr>
              <w:t xml:space="preserve">Other terms of transferring </w:t>
            </w:r>
            <w:r w:rsidR="006E5E11" w:rsidRPr="00AD5BD9">
              <w:rPr>
                <w:lang w:val="en-US"/>
              </w:rPr>
              <w:t xml:space="preserve">the </w:t>
            </w:r>
            <w:r w:rsidRPr="00AD5BD9">
              <w:rPr>
                <w:lang w:val="en-US"/>
              </w:rPr>
              <w:t xml:space="preserve">rights on Software </w:t>
            </w:r>
            <w:r w:rsidR="0084541E" w:rsidRPr="00AD5BD9">
              <w:rPr>
                <w:lang w:val="en-US"/>
              </w:rPr>
              <w:t xml:space="preserve">were </w:t>
            </w:r>
            <w:r w:rsidRPr="00AD5BD9">
              <w:rPr>
                <w:lang w:val="en-US"/>
              </w:rPr>
              <w:t xml:space="preserve">agreed by the parties in the </w:t>
            </w:r>
            <w:r w:rsidR="0084541E" w:rsidRPr="00AD5BD9">
              <w:rPr>
                <w:lang w:val="en-US"/>
              </w:rPr>
              <w:t>P</w:t>
            </w:r>
            <w:r w:rsidRPr="00AD5BD9">
              <w:rPr>
                <w:lang w:val="en-US"/>
              </w:rPr>
              <w:t xml:space="preserve">rocedure </w:t>
            </w:r>
            <w:r w:rsidR="0084541E" w:rsidRPr="00AD5BD9">
              <w:rPr>
                <w:lang w:val="en-US"/>
              </w:rPr>
              <w:t>for Granting</w:t>
            </w:r>
            <w:r w:rsidR="006E5E11" w:rsidRPr="00AD5BD9">
              <w:rPr>
                <w:lang w:val="en-US"/>
              </w:rPr>
              <w:t xml:space="preserve"> the</w:t>
            </w:r>
            <w:r w:rsidR="0084541E" w:rsidRPr="00AD5BD9">
              <w:rPr>
                <w:lang w:val="en-US"/>
              </w:rPr>
              <w:t xml:space="preserve"> R</w:t>
            </w:r>
            <w:r w:rsidRPr="00AD5BD9">
              <w:rPr>
                <w:lang w:val="en-US"/>
              </w:rPr>
              <w:t>igh</w:t>
            </w:r>
            <w:r w:rsidR="006E5E11" w:rsidRPr="00AD5BD9">
              <w:rPr>
                <w:lang w:val="en-US"/>
              </w:rPr>
              <w:t>t</w:t>
            </w:r>
            <w:r w:rsidRPr="00AD5BD9">
              <w:rPr>
                <w:lang w:val="en-US"/>
              </w:rPr>
              <w:t xml:space="preserve"> to </w:t>
            </w:r>
            <w:r w:rsidR="0084541E" w:rsidRPr="00AD5BD9">
              <w:rPr>
                <w:lang w:val="en-US"/>
              </w:rPr>
              <w:t>U</w:t>
            </w:r>
            <w:r w:rsidRPr="00AD5BD9">
              <w:rPr>
                <w:lang w:val="en-US"/>
              </w:rPr>
              <w:t xml:space="preserve">se </w:t>
            </w:r>
            <w:r w:rsidR="0084541E" w:rsidRPr="00AD5BD9">
              <w:rPr>
                <w:lang w:val="en-US"/>
              </w:rPr>
              <w:t>C</w:t>
            </w:r>
            <w:r w:rsidR="006E5E11" w:rsidRPr="00AD5BD9">
              <w:rPr>
                <w:lang w:val="en-US"/>
              </w:rPr>
              <w:t xml:space="preserve">omputer </w:t>
            </w:r>
            <w:r w:rsidR="0084541E" w:rsidRPr="00AD5BD9">
              <w:rPr>
                <w:lang w:val="en-US"/>
              </w:rPr>
              <w:t>S</w:t>
            </w:r>
            <w:r w:rsidR="006E5E11" w:rsidRPr="00AD5BD9">
              <w:rPr>
                <w:lang w:val="en-US"/>
              </w:rPr>
              <w:t>oftware (Schedule #</w:t>
            </w:r>
            <w:r w:rsidR="0074360B" w:rsidRPr="00AD5BD9">
              <w:rPr>
                <w:lang w:val="en-US"/>
              </w:rPr>
              <w:t>2</w:t>
            </w:r>
            <w:r w:rsidR="006E5E11" w:rsidRPr="00AD5BD9">
              <w:rPr>
                <w:lang w:val="en-US"/>
              </w:rPr>
              <w:t xml:space="preserve"> to the Agreement).</w:t>
            </w:r>
          </w:p>
        </w:tc>
      </w:tr>
      <w:tr w:rsidR="00AD5BD9" w:rsidRPr="00AD5BD9" w:rsidTr="00BE7697">
        <w:trPr>
          <w:cantSplit/>
        </w:trPr>
        <w:tc>
          <w:tcPr>
            <w:tcW w:w="5588" w:type="dxa"/>
          </w:tcPr>
          <w:p w:rsidR="00BE7697" w:rsidRPr="00AD5BD9" w:rsidRDefault="00BE7697" w:rsidP="00BE7697">
            <w:pPr>
              <w:jc w:val="both"/>
              <w:rPr>
                <w:lang w:val="en-US"/>
              </w:rPr>
            </w:pPr>
          </w:p>
        </w:tc>
        <w:tc>
          <w:tcPr>
            <w:tcW w:w="5020" w:type="dxa"/>
          </w:tcPr>
          <w:p w:rsidR="00BE7697" w:rsidRPr="00AD5BD9" w:rsidRDefault="00BE7697" w:rsidP="00BE7697">
            <w:pPr>
              <w:jc w:val="both"/>
              <w:rPr>
                <w:lang w:val="en-US"/>
              </w:rPr>
            </w:pPr>
          </w:p>
        </w:tc>
      </w:tr>
      <w:tr w:rsidR="00AD5BD9" w:rsidRPr="00AD5BD9" w:rsidTr="00BE7697">
        <w:trPr>
          <w:trHeight w:val="567"/>
        </w:trPr>
        <w:tc>
          <w:tcPr>
            <w:tcW w:w="5588" w:type="dxa"/>
            <w:shd w:val="clear" w:color="auto" w:fill="000080"/>
            <w:vAlign w:val="center"/>
          </w:tcPr>
          <w:p w:rsidR="00BE7697" w:rsidRPr="00AD5BD9" w:rsidRDefault="009D3C82" w:rsidP="00BE7697">
            <w:pPr>
              <w:jc w:val="both"/>
              <w:rPr>
                <w:lang w:val="ru-RU"/>
              </w:rPr>
            </w:pPr>
            <w:r w:rsidRPr="00AD5BD9">
              <w:rPr>
                <w:lang w:val="ru-RU"/>
              </w:rPr>
              <w:t>4</w:t>
            </w:r>
            <w:r w:rsidR="00BE7697" w:rsidRPr="00AD5BD9">
              <w:rPr>
                <w:lang w:val="ru-RU"/>
              </w:rPr>
              <w:t xml:space="preserve">.0 </w:t>
            </w:r>
            <w:proofErr w:type="spellStart"/>
            <w:r w:rsidR="00BE7697" w:rsidRPr="00AD5BD9">
              <w:t>Сроки</w:t>
            </w:r>
            <w:proofErr w:type="spellEnd"/>
            <w:r w:rsidR="00BE7697" w:rsidRPr="00AD5BD9">
              <w:t xml:space="preserve"> / </w:t>
            </w:r>
            <w:proofErr w:type="spellStart"/>
            <w:r w:rsidR="00BE7697" w:rsidRPr="00AD5BD9">
              <w:t>Прерывание</w:t>
            </w:r>
            <w:proofErr w:type="spellEnd"/>
            <w:r w:rsidR="00BE7697" w:rsidRPr="00AD5BD9">
              <w:t xml:space="preserve"> / </w:t>
            </w:r>
            <w:proofErr w:type="spellStart"/>
            <w:r w:rsidR="00BE7697" w:rsidRPr="00AD5BD9">
              <w:t>Возобновление</w:t>
            </w:r>
            <w:proofErr w:type="spellEnd"/>
          </w:p>
        </w:tc>
        <w:tc>
          <w:tcPr>
            <w:tcW w:w="5020" w:type="dxa"/>
            <w:shd w:val="clear" w:color="auto" w:fill="000080"/>
            <w:vAlign w:val="center"/>
          </w:tcPr>
          <w:p w:rsidR="00BE7697" w:rsidRPr="00AD5BD9" w:rsidRDefault="009D3C82" w:rsidP="00BE7697">
            <w:pPr>
              <w:jc w:val="both"/>
            </w:pPr>
            <w:r w:rsidRPr="00AD5BD9">
              <w:rPr>
                <w:lang w:val="ru-RU"/>
              </w:rPr>
              <w:t>4</w:t>
            </w:r>
            <w:r w:rsidR="00BE7697" w:rsidRPr="00AD5BD9">
              <w:t>.0 Term / Termination / Renewal</w:t>
            </w:r>
          </w:p>
        </w:tc>
      </w:tr>
      <w:tr w:rsidR="00AD5BD9" w:rsidRPr="00AD5BD9" w:rsidTr="00BE7697">
        <w:trPr>
          <w:cantSplit/>
        </w:trPr>
        <w:tc>
          <w:tcPr>
            <w:tcW w:w="5588" w:type="dxa"/>
          </w:tcPr>
          <w:p w:rsidR="00BE7697" w:rsidRPr="00AD5BD9" w:rsidRDefault="00BE7697" w:rsidP="00BE7697">
            <w:pPr>
              <w:jc w:val="both"/>
              <w:rPr>
                <w:lang w:val="ru-RU"/>
              </w:rPr>
            </w:pPr>
            <w:r w:rsidRPr="00AD5BD9">
              <w:rPr>
                <w:lang w:val="ru-RU"/>
              </w:rPr>
              <w:t>(</w:t>
            </w:r>
            <w:r w:rsidRPr="00AD5BD9">
              <w:rPr>
                <w:lang w:val="en-US"/>
              </w:rPr>
              <w:t>a</w:t>
            </w:r>
            <w:r w:rsidRPr="00AD5BD9">
              <w:rPr>
                <w:lang w:val="ru-RU"/>
              </w:rPr>
              <w:t>) Данное Соглашение вступает в силу с Даты начала действия Соглашения, установленной выше и будет действовать в пределах Срока лицензии и сроков последующих обновлений.</w:t>
            </w:r>
          </w:p>
        </w:tc>
        <w:tc>
          <w:tcPr>
            <w:tcW w:w="5020" w:type="dxa"/>
          </w:tcPr>
          <w:p w:rsidR="00BE7697" w:rsidRPr="00AD5BD9" w:rsidRDefault="00BE7697" w:rsidP="00BE7697">
            <w:pPr>
              <w:jc w:val="both"/>
              <w:rPr>
                <w:lang w:val="en-US"/>
              </w:rPr>
            </w:pPr>
            <w:r w:rsidRPr="00AD5BD9">
              <w:rPr>
                <w:lang w:val="en-US"/>
              </w:rPr>
              <w:t>(a) This Agreement becomes effective on the Effective Date above and will continue for the Software license Term and any subsequent renewals.</w:t>
            </w:r>
          </w:p>
        </w:tc>
      </w:tr>
      <w:tr w:rsidR="00AD5BD9" w:rsidRPr="00AD5BD9" w:rsidTr="00BE7697">
        <w:trPr>
          <w:cantSplit/>
        </w:trPr>
        <w:tc>
          <w:tcPr>
            <w:tcW w:w="5588" w:type="dxa"/>
          </w:tcPr>
          <w:p w:rsidR="00086F42" w:rsidRPr="00AD5BD9" w:rsidRDefault="00BE7697" w:rsidP="002145FF">
            <w:pPr>
              <w:numPr>
                <w:ilvl w:val="0"/>
                <w:numId w:val="8"/>
              </w:numPr>
              <w:jc w:val="both"/>
              <w:rPr>
                <w:strike/>
                <w:lang w:val="ru-RU"/>
              </w:rPr>
            </w:pPr>
            <w:proofErr w:type="gramStart"/>
            <w:r w:rsidRPr="00AD5BD9">
              <w:rPr>
                <w:lang w:val="ru-RU"/>
              </w:rPr>
              <w:t>(</w:t>
            </w:r>
            <w:r w:rsidRPr="00AD5BD9">
              <w:rPr>
                <w:lang w:val="en-US"/>
              </w:rPr>
              <w:t>b</w:t>
            </w:r>
            <w:r w:rsidRPr="00AD5BD9">
              <w:rPr>
                <w:lang w:val="ru-RU"/>
              </w:rPr>
              <w:t xml:space="preserve">) Обновления лицензий на ПО, или поддержки ПО в соответствии с разделом 4.0, </w:t>
            </w:r>
            <w:r w:rsidR="002145FF">
              <w:rPr>
                <w:lang w:val="ru-RU"/>
              </w:rPr>
              <w:t xml:space="preserve">производятся на основании подписанных </w:t>
            </w:r>
            <w:r w:rsidR="00626DA6" w:rsidRPr="00ED75AB">
              <w:rPr>
                <w:lang w:val="ru-RU"/>
              </w:rPr>
              <w:t xml:space="preserve">Сторонами </w:t>
            </w:r>
            <w:r w:rsidR="002145FF">
              <w:rPr>
                <w:lang w:val="ru-RU"/>
              </w:rPr>
              <w:t xml:space="preserve">дополнительных соглашений к </w:t>
            </w:r>
            <w:r w:rsidRPr="00AD5BD9">
              <w:rPr>
                <w:lang w:val="ru-RU"/>
              </w:rPr>
              <w:t>настояще</w:t>
            </w:r>
            <w:r w:rsidR="002145FF">
              <w:rPr>
                <w:lang w:val="ru-RU"/>
              </w:rPr>
              <w:t>му</w:t>
            </w:r>
            <w:r w:rsidRPr="00AD5BD9">
              <w:rPr>
                <w:lang w:val="ru-RU"/>
              </w:rPr>
              <w:t xml:space="preserve"> Соглашени</w:t>
            </w:r>
            <w:r w:rsidR="002145FF">
              <w:rPr>
                <w:lang w:val="ru-RU"/>
              </w:rPr>
              <w:t>ю</w:t>
            </w:r>
            <w:r w:rsidR="008731CE" w:rsidRPr="00AD5BD9">
              <w:rPr>
                <w:lang w:val="ru-RU"/>
              </w:rPr>
              <w:t>.</w:t>
            </w:r>
            <w:proofErr w:type="gramEnd"/>
            <w:r w:rsidR="008845E1" w:rsidRPr="00AD5BD9">
              <w:rPr>
                <w:lang w:val="ru-RU"/>
              </w:rPr>
              <w:t xml:space="preserve"> </w:t>
            </w:r>
            <w:proofErr w:type="gramStart"/>
            <w:r w:rsidR="005549C4" w:rsidRPr="00AD5BD9">
              <w:rPr>
                <w:lang w:val="ru-RU"/>
              </w:rPr>
              <w:t>Л</w:t>
            </w:r>
            <w:r w:rsidRPr="00AD5BD9">
              <w:rPr>
                <w:lang w:val="ru-RU"/>
              </w:rPr>
              <w:t>ицензиат должен быть извещен об обновленных опциях при приближении периода обновления.</w:t>
            </w:r>
            <w:proofErr w:type="gramEnd"/>
            <w:r w:rsidR="00EC04C1" w:rsidRPr="00AD5BD9">
              <w:rPr>
                <w:strike/>
                <w:lang w:val="ru-RU"/>
              </w:rPr>
              <w:t xml:space="preserve"> </w:t>
            </w:r>
            <w:r w:rsidR="00EC04C1" w:rsidRPr="00AD5BD9">
              <w:rPr>
                <w:lang w:val="ru-RU"/>
              </w:rPr>
              <w:t xml:space="preserve">В течение 12 (двенадцати) месяцев  действия лицензий на ПО Лицензиату будут предоставляться  без взимания дополнительной платы коммерчески доступные модификации, усовершенствования или новые возможности </w:t>
            </w:r>
            <w:proofErr w:type="gramStart"/>
            <w:r w:rsidR="00EC04C1" w:rsidRPr="00AD5BD9">
              <w:rPr>
                <w:lang w:val="ru-RU"/>
              </w:rPr>
              <w:t>ПО</w:t>
            </w:r>
            <w:proofErr w:type="gramEnd"/>
            <w:r w:rsidR="00EC04C1" w:rsidRPr="00AD5BD9">
              <w:rPr>
                <w:lang w:val="ru-RU"/>
              </w:rPr>
              <w:t>, за которые не установлена отдельная плата.</w:t>
            </w:r>
          </w:p>
        </w:tc>
        <w:tc>
          <w:tcPr>
            <w:tcW w:w="5020" w:type="dxa"/>
          </w:tcPr>
          <w:p w:rsidR="00C149EE" w:rsidRPr="00AD5BD9" w:rsidRDefault="00BE7697" w:rsidP="008E7593">
            <w:pPr>
              <w:jc w:val="both"/>
              <w:rPr>
                <w:lang w:val="en-US"/>
              </w:rPr>
            </w:pPr>
            <w:r w:rsidRPr="00AD5BD9">
              <w:rPr>
                <w:lang w:val="en-US"/>
              </w:rPr>
              <w:t xml:space="preserve">(b) Renewals of Software </w:t>
            </w:r>
            <w:proofErr w:type="gramStart"/>
            <w:r w:rsidRPr="00AD5BD9">
              <w:rPr>
                <w:lang w:val="en-US"/>
              </w:rPr>
              <w:t>licenses,</w:t>
            </w:r>
            <w:proofErr w:type="gramEnd"/>
            <w:r w:rsidRPr="00AD5BD9">
              <w:rPr>
                <w:lang w:val="en-US"/>
              </w:rPr>
              <w:t xml:space="preserve"> or Software support in accordance with Section 4.0</w:t>
            </w:r>
            <w:r w:rsidR="008E7593">
              <w:rPr>
                <w:lang w:val="en-US"/>
              </w:rPr>
              <w:t xml:space="preserve"> are made on the basis of Amendments to this Agreement signed by both Parties.  </w:t>
            </w:r>
            <w:r w:rsidR="00C149EE" w:rsidRPr="00AD5BD9">
              <w:rPr>
                <w:lang w:val="en-US"/>
              </w:rPr>
              <w:t>L</w:t>
            </w:r>
            <w:r w:rsidR="00477B3E" w:rsidRPr="00AD5BD9">
              <w:rPr>
                <w:lang w:val="en-US"/>
              </w:rPr>
              <w:t>icensee</w:t>
            </w:r>
            <w:r w:rsidRPr="00AD5BD9">
              <w:rPr>
                <w:lang w:val="en-US"/>
              </w:rPr>
              <w:t xml:space="preserve"> shall be notified of its renewal option in advance of renewal periods.</w:t>
            </w:r>
            <w:r w:rsidR="008845E1" w:rsidRPr="00AD5BD9">
              <w:rPr>
                <w:lang w:val="en-US"/>
              </w:rPr>
              <w:t xml:space="preserve"> </w:t>
            </w:r>
            <w:r w:rsidR="00EC04C1" w:rsidRPr="00AD5BD9">
              <w:rPr>
                <w:lang w:val="en-US"/>
              </w:rPr>
              <w:t>For no additional charge, over twelve (12) month term, corrections, improvements, or new features to the Software, not separately priced or marketed, will be made available to the Licensee as they become commercially available by the Licensor</w:t>
            </w:r>
            <w:r w:rsidR="00C149EE" w:rsidRPr="00AD5BD9">
              <w:rPr>
                <w:lang w:val="en-US"/>
              </w:rPr>
              <w:t xml:space="preserve"> </w:t>
            </w:r>
          </w:p>
        </w:tc>
      </w:tr>
      <w:tr w:rsidR="00AD5BD9" w:rsidRPr="00AD5BD9" w:rsidTr="00BE7697">
        <w:trPr>
          <w:cantSplit/>
        </w:trPr>
        <w:tc>
          <w:tcPr>
            <w:tcW w:w="5588" w:type="dxa"/>
          </w:tcPr>
          <w:p w:rsidR="00BE7697" w:rsidRPr="00AD5BD9" w:rsidRDefault="00BE7697" w:rsidP="00366B9B">
            <w:pPr>
              <w:jc w:val="both"/>
              <w:rPr>
                <w:lang w:val="ru-RU"/>
              </w:rPr>
            </w:pPr>
            <w:r w:rsidRPr="00AD5BD9">
              <w:rPr>
                <w:lang w:val="ru-RU"/>
              </w:rPr>
              <w:lastRenderedPageBreak/>
              <w:t>(</w:t>
            </w:r>
            <w:r w:rsidRPr="00AD5BD9">
              <w:rPr>
                <w:lang w:val="en-US"/>
              </w:rPr>
              <w:t>c</w:t>
            </w:r>
            <w:r w:rsidRPr="00AD5BD9">
              <w:rPr>
                <w:lang w:val="ru-RU"/>
              </w:rPr>
              <w:t>) Соглашение будет прервано</w:t>
            </w:r>
            <w:r w:rsidR="00F56D3D" w:rsidRPr="00AD5BD9">
              <w:rPr>
                <w:lang w:val="ru-RU"/>
              </w:rPr>
              <w:t xml:space="preserve"> - расторгнуто</w:t>
            </w:r>
            <w:r w:rsidRPr="00AD5BD9">
              <w:rPr>
                <w:lang w:val="ru-RU"/>
              </w:rPr>
              <w:t xml:space="preserve"> (</w:t>
            </w:r>
            <w:proofErr w:type="spellStart"/>
            <w:r w:rsidRPr="00AD5BD9">
              <w:rPr>
                <w:lang w:val="en-US"/>
              </w:rPr>
              <w:t>i</w:t>
            </w:r>
            <w:proofErr w:type="spellEnd"/>
            <w:r w:rsidRPr="00AD5BD9">
              <w:rPr>
                <w:lang w:val="ru-RU"/>
              </w:rPr>
              <w:t>) по истечении Срока действия лицензи</w:t>
            </w:r>
            <w:r w:rsidR="00963FC1" w:rsidRPr="00AD5BD9">
              <w:rPr>
                <w:lang w:val="ru-RU"/>
              </w:rPr>
              <w:t>и</w:t>
            </w:r>
            <w:r w:rsidRPr="00AD5BD9">
              <w:rPr>
                <w:lang w:val="ru-RU"/>
              </w:rPr>
              <w:t xml:space="preserve"> </w:t>
            </w:r>
            <w:r w:rsidR="00F56D3D" w:rsidRPr="00AD5BD9">
              <w:rPr>
                <w:lang w:val="ru-RU"/>
              </w:rPr>
              <w:t xml:space="preserve"> </w:t>
            </w:r>
            <w:r w:rsidRPr="00AD5BD9">
              <w:rPr>
                <w:lang w:val="ru-RU"/>
              </w:rPr>
              <w:t>и отказа от ее продления, или (</w:t>
            </w:r>
            <w:r w:rsidRPr="00AD5BD9">
              <w:rPr>
                <w:lang w:val="en-US"/>
              </w:rPr>
              <w:t>ii</w:t>
            </w:r>
            <w:r w:rsidR="008731CE" w:rsidRPr="00AD5BD9">
              <w:rPr>
                <w:lang w:val="ru-RU"/>
              </w:rPr>
              <w:t>) при объявлени</w:t>
            </w:r>
            <w:r w:rsidR="00963FC1" w:rsidRPr="00AD5BD9">
              <w:rPr>
                <w:lang w:val="ru-RU"/>
              </w:rPr>
              <w:t>и</w:t>
            </w:r>
            <w:r w:rsidR="008731CE" w:rsidRPr="00AD5BD9">
              <w:rPr>
                <w:lang w:val="ru-RU"/>
              </w:rPr>
              <w:t xml:space="preserve"> отказа </w:t>
            </w:r>
            <w:r w:rsidR="00A607B7" w:rsidRPr="00AD5BD9">
              <w:rPr>
                <w:lang w:val="ru-RU"/>
              </w:rPr>
              <w:t>Л</w:t>
            </w:r>
            <w:r w:rsidRPr="00AD5BD9">
              <w:rPr>
                <w:lang w:val="ru-RU"/>
              </w:rPr>
              <w:t>ицензиата от выполнения данного соглашения. Если данное соглашение распространяется на более чем одну лицензию на ПО и Сроки их не совпадают, то данное Соглашение остается в силе для тех лицензий, срок действия которых не истек или не прерван.</w:t>
            </w:r>
          </w:p>
        </w:tc>
        <w:tc>
          <w:tcPr>
            <w:tcW w:w="5020" w:type="dxa"/>
          </w:tcPr>
          <w:p w:rsidR="00BE7697" w:rsidRPr="00AD5BD9" w:rsidRDefault="00BE7697" w:rsidP="00A607B7">
            <w:pPr>
              <w:jc w:val="both"/>
              <w:rPr>
                <w:lang w:val="en-US"/>
              </w:rPr>
            </w:pPr>
            <w:r w:rsidRPr="00AD5BD9">
              <w:rPr>
                <w:lang w:val="en-US"/>
              </w:rPr>
              <w:t>(c) This Agreement will terminate (</w:t>
            </w:r>
            <w:proofErr w:type="spellStart"/>
            <w:r w:rsidRPr="00AD5BD9">
              <w:rPr>
                <w:lang w:val="en-US"/>
              </w:rPr>
              <w:t>i</w:t>
            </w:r>
            <w:proofErr w:type="spellEnd"/>
            <w:r w:rsidRPr="00AD5BD9">
              <w:rPr>
                <w:lang w:val="en-US"/>
              </w:rPr>
              <w:t xml:space="preserve">) upon expiration of the license Term and notice not to renew the license has been given by </w:t>
            </w:r>
            <w:r w:rsidR="009D30BF" w:rsidRPr="00AD5BD9">
              <w:rPr>
                <w:lang w:val="en-US"/>
              </w:rPr>
              <w:t>L</w:t>
            </w:r>
            <w:r w:rsidR="00477B3E" w:rsidRPr="00AD5BD9">
              <w:rPr>
                <w:lang w:val="en-US"/>
              </w:rPr>
              <w:t>icensee</w:t>
            </w:r>
            <w:r w:rsidRPr="00AD5BD9">
              <w:rPr>
                <w:lang w:val="en-US"/>
              </w:rPr>
              <w:t xml:space="preserve">, or (ii) upon declaration of </w:t>
            </w:r>
            <w:r w:rsidR="00A607B7" w:rsidRPr="00AD5BD9">
              <w:rPr>
                <w:lang w:val="en-US"/>
              </w:rPr>
              <w:t>L</w:t>
            </w:r>
            <w:r w:rsidR="00477B3E" w:rsidRPr="00AD5BD9">
              <w:rPr>
                <w:lang w:val="en-US"/>
              </w:rPr>
              <w:t>icensee</w:t>
            </w:r>
            <w:r w:rsidRPr="00AD5BD9">
              <w:rPr>
                <w:lang w:val="en-US"/>
              </w:rPr>
              <w:t>’s default under this Agreement and the default is not cured within a reasonable time. If this Agreement governs more than one Software license and the license Terms are not coterminous, then this Agreement will remain in effect for the last remaining license Term through its expiration or termination.</w:t>
            </w:r>
          </w:p>
        </w:tc>
      </w:tr>
      <w:tr w:rsidR="00AD5BD9" w:rsidRPr="00AD5BD9" w:rsidTr="00BE7697">
        <w:trPr>
          <w:cantSplit/>
        </w:trPr>
        <w:tc>
          <w:tcPr>
            <w:tcW w:w="5588" w:type="dxa"/>
          </w:tcPr>
          <w:p w:rsidR="00BE7697" w:rsidRPr="00AD5BD9" w:rsidRDefault="00BE7697" w:rsidP="00A607B7">
            <w:pPr>
              <w:jc w:val="both"/>
              <w:rPr>
                <w:lang w:val="ru-RU"/>
              </w:rPr>
            </w:pPr>
            <w:r w:rsidRPr="00AD5BD9">
              <w:rPr>
                <w:lang w:val="ru-RU"/>
              </w:rPr>
              <w:t>(</w:t>
            </w:r>
            <w:r w:rsidRPr="00AD5BD9">
              <w:rPr>
                <w:lang w:val="en-US"/>
              </w:rPr>
              <w:t>d</w:t>
            </w:r>
            <w:r w:rsidRPr="00AD5BD9">
              <w:rPr>
                <w:lang w:val="ru-RU"/>
              </w:rPr>
              <w:t>) П</w:t>
            </w:r>
            <w:r w:rsidR="008731CE" w:rsidRPr="00AD5BD9">
              <w:rPr>
                <w:lang w:val="ru-RU"/>
              </w:rPr>
              <w:t xml:space="preserve">ри прерывании, если требуется, </w:t>
            </w:r>
            <w:r w:rsidR="00A607B7" w:rsidRPr="00AD5BD9">
              <w:rPr>
                <w:lang w:val="ru-RU"/>
              </w:rPr>
              <w:t>Л</w:t>
            </w:r>
            <w:r w:rsidRPr="00AD5BD9">
              <w:rPr>
                <w:lang w:val="ru-RU"/>
              </w:rPr>
              <w:t xml:space="preserve">ицензиат согласен немедленно </w:t>
            </w:r>
            <w:r w:rsidR="00A607B7" w:rsidRPr="00AD5BD9">
              <w:rPr>
                <w:lang w:val="ru-RU"/>
              </w:rPr>
              <w:t>деинсталлировать</w:t>
            </w:r>
            <w:r w:rsidRPr="00AD5BD9">
              <w:rPr>
                <w:lang w:val="ru-RU"/>
              </w:rPr>
              <w:t xml:space="preserve"> ПО и все его копии и обязуется не использовать данно</w:t>
            </w:r>
            <w:r w:rsidR="008731CE" w:rsidRPr="00AD5BD9">
              <w:rPr>
                <w:lang w:val="ru-RU"/>
              </w:rPr>
              <w:t xml:space="preserve">е ПО. По требованию Лицензиара </w:t>
            </w:r>
            <w:r w:rsidR="00A607B7" w:rsidRPr="00AD5BD9">
              <w:rPr>
                <w:lang w:val="ru-RU"/>
              </w:rPr>
              <w:t>Л</w:t>
            </w:r>
            <w:r w:rsidRPr="00AD5BD9">
              <w:rPr>
                <w:lang w:val="ru-RU"/>
              </w:rPr>
              <w:t xml:space="preserve">ицензиат согласен письменно подтвердить в этом случае </w:t>
            </w:r>
            <w:r w:rsidR="00A607B7" w:rsidRPr="00AD5BD9">
              <w:rPr>
                <w:lang w:val="ru-RU"/>
              </w:rPr>
              <w:t>деинсталляцию</w:t>
            </w:r>
            <w:r w:rsidRPr="00AD5BD9">
              <w:rPr>
                <w:lang w:val="ru-RU"/>
              </w:rPr>
              <w:t xml:space="preserve"> и прекращение использования ПО.</w:t>
            </w:r>
          </w:p>
        </w:tc>
        <w:tc>
          <w:tcPr>
            <w:tcW w:w="5020" w:type="dxa"/>
          </w:tcPr>
          <w:p w:rsidR="00BE7697" w:rsidRPr="00AD5BD9" w:rsidRDefault="00BE7697" w:rsidP="009D30BF">
            <w:pPr>
              <w:jc w:val="both"/>
              <w:rPr>
                <w:lang w:val="en-US"/>
              </w:rPr>
            </w:pPr>
            <w:r w:rsidRPr="00AD5BD9">
              <w:rPr>
                <w:lang w:val="en-US"/>
              </w:rPr>
              <w:t xml:space="preserve">(d) Upon termination, if requested, </w:t>
            </w:r>
            <w:r w:rsidR="009D30BF" w:rsidRPr="00AD5BD9">
              <w:rPr>
                <w:lang w:val="en-US"/>
              </w:rPr>
              <w:t>L</w:t>
            </w:r>
            <w:r w:rsidR="00477B3E" w:rsidRPr="00AD5BD9">
              <w:rPr>
                <w:lang w:val="en-US"/>
              </w:rPr>
              <w:t>icensee</w:t>
            </w:r>
            <w:r w:rsidRPr="00AD5BD9">
              <w:rPr>
                <w:lang w:val="en-US"/>
              </w:rPr>
              <w:t xml:space="preserve"> agrees to immediately de-install and cease use of Software and all copies, and upon request by Licensor, certify in writing such de-installation and cessation of use.</w:t>
            </w:r>
          </w:p>
        </w:tc>
      </w:tr>
      <w:tr w:rsidR="00AD5BD9" w:rsidRPr="00AD5BD9" w:rsidTr="00BE7697">
        <w:trPr>
          <w:cantSplit/>
        </w:trPr>
        <w:tc>
          <w:tcPr>
            <w:tcW w:w="5588" w:type="dxa"/>
          </w:tcPr>
          <w:p w:rsidR="00BE7697" w:rsidRPr="00AD5BD9" w:rsidRDefault="00BE7697" w:rsidP="00BE7697">
            <w:pPr>
              <w:jc w:val="both"/>
              <w:rPr>
                <w:lang w:val="ru-RU"/>
              </w:rPr>
            </w:pPr>
            <w:r w:rsidRPr="00AD5BD9">
              <w:rPr>
                <w:lang w:val="ru-RU"/>
              </w:rPr>
              <w:t>(</w:t>
            </w:r>
            <w:r w:rsidRPr="00AD5BD9">
              <w:rPr>
                <w:lang w:val="en-US"/>
              </w:rPr>
              <w:t>e</w:t>
            </w:r>
            <w:r w:rsidRPr="00AD5BD9">
              <w:rPr>
                <w:lang w:val="ru-RU"/>
              </w:rPr>
              <w:t>) Те сроки Соглашения, которые по своей природе должны соблюдаться и после прерывания Соглашения, а также обязательства по конфиденциальности остаются в силе.</w:t>
            </w:r>
          </w:p>
        </w:tc>
        <w:tc>
          <w:tcPr>
            <w:tcW w:w="5020" w:type="dxa"/>
          </w:tcPr>
          <w:p w:rsidR="00BE7697" w:rsidRPr="00AD5BD9" w:rsidRDefault="00AD5BD9" w:rsidP="00BE7697">
            <w:pPr>
              <w:spacing w:after="240"/>
              <w:jc w:val="both"/>
              <w:rPr>
                <w:lang w:val="en-US"/>
              </w:rPr>
            </w:pPr>
            <w:r w:rsidRPr="00AD5BD9">
              <w:rPr>
                <w:lang w:val="en-US"/>
              </w:rPr>
              <w:t xml:space="preserve">(e) </w:t>
            </w:r>
            <w:r w:rsidR="00BE7697" w:rsidRPr="00AD5BD9">
              <w:rPr>
                <w:lang w:val="en-US"/>
              </w:rPr>
              <w:t>The terms of this Agreement which by their nature would be intended to be applicable following termination, specifically, without limitation, the obligations of confidentiality and non-disclosure, will survive.</w:t>
            </w:r>
          </w:p>
        </w:tc>
      </w:tr>
      <w:tr w:rsidR="00AD5BD9" w:rsidRPr="00AD5BD9" w:rsidTr="00BD620D">
        <w:trPr>
          <w:trHeight w:val="567"/>
        </w:trPr>
        <w:tc>
          <w:tcPr>
            <w:tcW w:w="5588" w:type="dxa"/>
            <w:shd w:val="clear" w:color="auto" w:fill="000080"/>
            <w:vAlign w:val="center"/>
          </w:tcPr>
          <w:p w:rsidR="00BE7697" w:rsidRPr="00AD5BD9" w:rsidRDefault="009D3C82" w:rsidP="00BE7697">
            <w:pPr>
              <w:jc w:val="both"/>
              <w:rPr>
                <w:lang w:val="ru-RU"/>
              </w:rPr>
            </w:pPr>
            <w:r w:rsidRPr="00AD5BD9">
              <w:rPr>
                <w:lang w:val="ru-RU"/>
              </w:rPr>
              <w:t>5</w:t>
            </w:r>
            <w:r w:rsidR="00BE7697" w:rsidRPr="00AD5BD9">
              <w:rPr>
                <w:lang w:val="ru-RU"/>
              </w:rPr>
              <w:t xml:space="preserve">.0 </w:t>
            </w:r>
            <w:proofErr w:type="spellStart"/>
            <w:r w:rsidR="00BE7697" w:rsidRPr="00AD5BD9">
              <w:t>Платеж</w:t>
            </w:r>
            <w:proofErr w:type="spellEnd"/>
          </w:p>
        </w:tc>
        <w:tc>
          <w:tcPr>
            <w:tcW w:w="5020" w:type="dxa"/>
            <w:shd w:val="clear" w:color="auto" w:fill="000080"/>
            <w:vAlign w:val="center"/>
          </w:tcPr>
          <w:p w:rsidR="00BE7697" w:rsidRPr="00AD5BD9" w:rsidRDefault="009D3C82" w:rsidP="00BE7697">
            <w:pPr>
              <w:jc w:val="both"/>
            </w:pPr>
            <w:r w:rsidRPr="00AD5BD9">
              <w:rPr>
                <w:lang w:val="ru-RU"/>
              </w:rPr>
              <w:t>5</w:t>
            </w:r>
            <w:r w:rsidR="00BE7697" w:rsidRPr="00AD5BD9">
              <w:t>.0 Term / Termination / Renewal</w:t>
            </w:r>
          </w:p>
        </w:tc>
      </w:tr>
      <w:tr w:rsidR="00AD5BD9" w:rsidRPr="00AD5BD9" w:rsidTr="00BD620D">
        <w:tc>
          <w:tcPr>
            <w:tcW w:w="5588" w:type="dxa"/>
          </w:tcPr>
          <w:p w:rsidR="00925472" w:rsidRPr="00AD5BD9" w:rsidRDefault="00A607B7" w:rsidP="00925472">
            <w:pPr>
              <w:numPr>
                <w:ilvl w:val="0"/>
                <w:numId w:val="26"/>
              </w:numPr>
              <w:suppressAutoHyphens w:val="0"/>
              <w:spacing w:before="160" w:after="60"/>
              <w:ind w:right="33" w:firstLine="72"/>
              <w:jc w:val="both"/>
              <w:rPr>
                <w:highlight w:val="yellow"/>
                <w:lang w:val="ru-RU"/>
              </w:rPr>
            </w:pPr>
            <w:r w:rsidRPr="00AD5BD9">
              <w:rPr>
                <w:highlight w:val="yellow"/>
                <w:lang w:val="ru-RU"/>
              </w:rPr>
              <w:t>Л</w:t>
            </w:r>
            <w:r w:rsidR="00BE7697" w:rsidRPr="00AD5BD9">
              <w:rPr>
                <w:highlight w:val="yellow"/>
                <w:lang w:val="ru-RU"/>
              </w:rPr>
              <w:t>ицензиат обязуется оплатить, в соответствии с Приложением</w:t>
            </w:r>
            <w:r w:rsidR="00F56D3D" w:rsidRPr="00AD5BD9">
              <w:rPr>
                <w:highlight w:val="yellow"/>
                <w:lang w:val="ru-RU"/>
              </w:rPr>
              <w:t xml:space="preserve"> № </w:t>
            </w:r>
            <w:r w:rsidR="00366B9B" w:rsidRPr="00AD5BD9">
              <w:rPr>
                <w:highlight w:val="yellow"/>
                <w:lang w:val="ru-RU"/>
              </w:rPr>
              <w:t xml:space="preserve">1 и Приложением №4 </w:t>
            </w:r>
            <w:r w:rsidR="00BE7697" w:rsidRPr="00AD5BD9">
              <w:rPr>
                <w:highlight w:val="yellow"/>
                <w:lang w:val="ru-RU"/>
              </w:rPr>
              <w:t>, лицензионный платеж в размере</w:t>
            </w:r>
            <w:proofErr w:type="gramStart"/>
            <w:r w:rsidR="00BE7697" w:rsidRPr="00AD5BD9">
              <w:rPr>
                <w:highlight w:val="yellow"/>
                <w:lang w:val="ru-RU"/>
              </w:rPr>
              <w:t xml:space="preserve"> </w:t>
            </w:r>
            <w:r w:rsidR="00963FC1" w:rsidRPr="00AD5BD9">
              <w:rPr>
                <w:highlight w:val="yellow"/>
                <w:lang w:val="ru-RU"/>
              </w:rPr>
              <w:t>___________</w:t>
            </w:r>
            <w:r w:rsidR="00C4042A" w:rsidRPr="00AD5BD9">
              <w:rPr>
                <w:highlight w:val="yellow"/>
                <w:lang w:val="ru-RU"/>
              </w:rPr>
              <w:t xml:space="preserve"> (</w:t>
            </w:r>
            <w:r w:rsidR="00963FC1" w:rsidRPr="00AD5BD9">
              <w:rPr>
                <w:highlight w:val="yellow"/>
                <w:lang w:val="ru-RU"/>
              </w:rPr>
              <w:t>________________________________</w:t>
            </w:r>
            <w:r w:rsidR="00C4042A" w:rsidRPr="00AD5BD9">
              <w:rPr>
                <w:highlight w:val="yellow"/>
                <w:lang w:val="ru-RU"/>
              </w:rPr>
              <w:t xml:space="preserve">) </w:t>
            </w:r>
            <w:r w:rsidR="00963FC1" w:rsidRPr="00AD5BD9">
              <w:rPr>
                <w:highlight w:val="yellow"/>
                <w:lang w:val="ru-RU"/>
              </w:rPr>
              <w:t>___</w:t>
            </w:r>
            <w:r w:rsidR="00C4042A" w:rsidRPr="00AD5BD9">
              <w:rPr>
                <w:highlight w:val="yellow"/>
                <w:lang w:val="ru-RU"/>
              </w:rPr>
              <w:t xml:space="preserve"> </w:t>
            </w:r>
            <w:proofErr w:type="gramEnd"/>
            <w:r w:rsidR="00C4042A" w:rsidRPr="00AD5BD9">
              <w:rPr>
                <w:highlight w:val="yellow"/>
                <w:lang w:val="ru-RU"/>
              </w:rPr>
              <w:t>коп.</w:t>
            </w:r>
            <w:r w:rsidR="00BE7697" w:rsidRPr="00AD5BD9">
              <w:rPr>
                <w:highlight w:val="yellow"/>
                <w:lang w:val="ru-RU"/>
              </w:rPr>
              <w:t xml:space="preserve"> Данный платеж не облагается НДС на основании ст.149 п.2 пп.26 НКРФ.</w:t>
            </w:r>
          </w:p>
          <w:p w:rsidR="00086F42" w:rsidRPr="00AD5BD9" w:rsidRDefault="00BE7697" w:rsidP="005D4319">
            <w:pPr>
              <w:numPr>
                <w:ilvl w:val="0"/>
                <w:numId w:val="26"/>
              </w:numPr>
              <w:suppressAutoHyphens w:val="0"/>
              <w:spacing w:before="160" w:after="60"/>
              <w:ind w:right="33" w:firstLine="72"/>
              <w:jc w:val="both"/>
              <w:rPr>
                <w:lang w:val="ru-RU"/>
              </w:rPr>
            </w:pPr>
            <w:r w:rsidRPr="00AD5BD9">
              <w:rPr>
                <w:lang w:val="ru-RU"/>
              </w:rPr>
              <w:t xml:space="preserve">Оплата производится в течение </w:t>
            </w:r>
            <w:r w:rsidR="009B767B" w:rsidRPr="00AD5BD9">
              <w:rPr>
                <w:lang w:val="ru-RU"/>
              </w:rPr>
              <w:t>20</w:t>
            </w:r>
            <w:r w:rsidRPr="00AD5BD9">
              <w:rPr>
                <w:lang w:val="ru-RU"/>
              </w:rPr>
              <w:t xml:space="preserve"> </w:t>
            </w:r>
            <w:r w:rsidR="009B767B" w:rsidRPr="00AD5BD9">
              <w:rPr>
                <w:lang w:val="ru-RU"/>
              </w:rPr>
              <w:t xml:space="preserve">календарных </w:t>
            </w:r>
            <w:r w:rsidRPr="00AD5BD9">
              <w:rPr>
                <w:lang w:val="ru-RU"/>
              </w:rPr>
              <w:t xml:space="preserve">дней после поставки ПО. Все платежи по данному </w:t>
            </w:r>
            <w:r w:rsidR="00F56D3D" w:rsidRPr="00AD5BD9">
              <w:rPr>
                <w:lang w:val="ru-RU"/>
              </w:rPr>
              <w:t>Соглашению</w:t>
            </w:r>
            <w:r w:rsidRPr="00AD5BD9">
              <w:rPr>
                <w:lang w:val="ru-RU"/>
              </w:rPr>
              <w:t xml:space="preserve"> производятся в российских рублях безналичным перечислением на расчетный счет </w:t>
            </w:r>
            <w:r w:rsidR="00663947" w:rsidRPr="00AD5BD9">
              <w:rPr>
                <w:lang w:val="ru-RU"/>
              </w:rPr>
              <w:t>Агента</w:t>
            </w:r>
            <w:r w:rsidRPr="00AD5BD9">
              <w:rPr>
                <w:lang w:val="ru-RU"/>
              </w:rPr>
              <w:t xml:space="preserve">. </w:t>
            </w:r>
            <w:r w:rsidR="002548ED" w:rsidRPr="00AD5BD9">
              <w:rPr>
                <w:lang w:val="ru-RU"/>
              </w:rPr>
              <w:t xml:space="preserve">Оплата производится на основании </w:t>
            </w:r>
            <w:r w:rsidR="00F56D3D" w:rsidRPr="00AD5BD9">
              <w:rPr>
                <w:lang w:val="ru-RU"/>
              </w:rPr>
              <w:t xml:space="preserve">подписанного между </w:t>
            </w:r>
            <w:r w:rsidR="00A92EC3" w:rsidRPr="00AD5BD9">
              <w:rPr>
                <w:lang w:val="ru-RU"/>
              </w:rPr>
              <w:t>Агентом</w:t>
            </w:r>
            <w:r w:rsidR="00F56D3D" w:rsidRPr="00AD5BD9">
              <w:rPr>
                <w:lang w:val="ru-RU"/>
              </w:rPr>
              <w:t xml:space="preserve"> и </w:t>
            </w:r>
            <w:r w:rsidR="00A92EC3" w:rsidRPr="00AD5BD9">
              <w:rPr>
                <w:lang w:val="ru-RU"/>
              </w:rPr>
              <w:t>Л</w:t>
            </w:r>
            <w:r w:rsidR="00F56D3D" w:rsidRPr="00AD5BD9">
              <w:rPr>
                <w:lang w:val="ru-RU"/>
              </w:rPr>
              <w:t xml:space="preserve">ицензиатом акта приема-передачи ПО и </w:t>
            </w:r>
            <w:r w:rsidR="002548ED" w:rsidRPr="00AD5BD9">
              <w:rPr>
                <w:lang w:val="ru-RU"/>
              </w:rPr>
              <w:t xml:space="preserve">счета, выданного </w:t>
            </w:r>
            <w:r w:rsidR="00A92EC3" w:rsidRPr="00AD5BD9">
              <w:rPr>
                <w:lang w:val="ru-RU"/>
              </w:rPr>
              <w:t>Агентом</w:t>
            </w:r>
            <w:r w:rsidR="002548ED" w:rsidRPr="00AD5BD9">
              <w:rPr>
                <w:lang w:val="ru-RU"/>
              </w:rPr>
              <w:t>.</w:t>
            </w:r>
          </w:p>
        </w:tc>
        <w:tc>
          <w:tcPr>
            <w:tcW w:w="5020" w:type="dxa"/>
          </w:tcPr>
          <w:p w:rsidR="00BE7697" w:rsidRPr="00AD5BD9" w:rsidRDefault="00663947" w:rsidP="00BE7697">
            <w:pPr>
              <w:numPr>
                <w:ilvl w:val="0"/>
                <w:numId w:val="11"/>
              </w:numPr>
              <w:tabs>
                <w:tab w:val="clear" w:pos="360"/>
                <w:tab w:val="num" w:pos="0"/>
              </w:tabs>
              <w:suppressAutoHyphens w:val="0"/>
              <w:ind w:left="0" w:firstLine="0"/>
            </w:pPr>
            <w:r w:rsidRPr="00AD5BD9">
              <w:t>L</w:t>
            </w:r>
            <w:r w:rsidR="00477B3E" w:rsidRPr="00AD5BD9">
              <w:t>icensee</w:t>
            </w:r>
            <w:r w:rsidR="00BE7697" w:rsidRPr="00AD5BD9">
              <w:t xml:space="preserve"> will pay as specified </w:t>
            </w:r>
            <w:proofErr w:type="gramStart"/>
            <w:r w:rsidR="00BE7697" w:rsidRPr="00AD5BD9">
              <w:t xml:space="preserve">in  </w:t>
            </w:r>
            <w:r w:rsidR="00BE7697" w:rsidRPr="00AD5BD9">
              <w:rPr>
                <w:b/>
              </w:rPr>
              <w:t>Schedule</w:t>
            </w:r>
            <w:proofErr w:type="gramEnd"/>
            <w:r w:rsidR="00BE7697" w:rsidRPr="00AD5BD9">
              <w:t xml:space="preserve">  </w:t>
            </w:r>
            <w:r w:rsidRPr="00AD5BD9">
              <w:t xml:space="preserve">#1 and </w:t>
            </w:r>
            <w:r w:rsidRPr="00AD5BD9">
              <w:rPr>
                <w:b/>
              </w:rPr>
              <w:t>Schedule #4</w:t>
            </w:r>
            <w:r w:rsidR="00BE7697" w:rsidRPr="00AD5BD9">
              <w:t xml:space="preserve"> </w:t>
            </w:r>
            <w:r w:rsidR="00254D0F">
              <w:t xml:space="preserve"> a license payment of                                         </w:t>
            </w:r>
            <w:r w:rsidR="00AD5BD9" w:rsidRPr="00AD5BD9">
              <w:t>R</w:t>
            </w:r>
            <w:proofErr w:type="spellStart"/>
            <w:r w:rsidR="00963FC1" w:rsidRPr="00AD5BD9">
              <w:rPr>
                <w:lang w:val="en-US"/>
              </w:rPr>
              <w:t>ussian</w:t>
            </w:r>
            <w:proofErr w:type="spellEnd"/>
            <w:r w:rsidR="00963FC1" w:rsidRPr="00AD5BD9">
              <w:rPr>
                <w:lang w:val="en-US"/>
              </w:rPr>
              <w:t xml:space="preserve"> ru</w:t>
            </w:r>
            <w:r w:rsidR="00C4042A" w:rsidRPr="00AD5BD9">
              <w:rPr>
                <w:lang w:val="en-US"/>
              </w:rPr>
              <w:t>bles</w:t>
            </w:r>
            <w:r w:rsidR="00BE7697" w:rsidRPr="00AD5BD9">
              <w:t xml:space="preserve">. </w:t>
            </w:r>
            <w:r w:rsidR="00254D0F">
              <w:t>This payment is not subject to VAT in accordance with sub-clause 26, clause 2, Article 149 of the Tax Code of the Russian Federation.</w:t>
            </w:r>
          </w:p>
          <w:p w:rsidR="00BE7697" w:rsidRPr="00AD5BD9" w:rsidRDefault="00BE7697" w:rsidP="002413E5">
            <w:pPr>
              <w:spacing w:line="360" w:lineRule="auto"/>
            </w:pPr>
          </w:p>
          <w:p w:rsidR="00BE7697" w:rsidRPr="00AD5BD9" w:rsidRDefault="00BE7697" w:rsidP="00BE7697">
            <w:pPr>
              <w:rPr>
                <w:lang w:val="en-US"/>
              </w:rPr>
            </w:pPr>
          </w:p>
          <w:p w:rsidR="00BE7697" w:rsidRPr="00AD5BD9" w:rsidRDefault="00AD5BD9" w:rsidP="00AD5BD9">
            <w:pPr>
              <w:suppressAutoHyphens w:val="0"/>
            </w:pPr>
            <w:r>
              <w:t xml:space="preserve">(b)   </w:t>
            </w:r>
            <w:r w:rsidR="00BE7697" w:rsidRPr="00AD5BD9">
              <w:t xml:space="preserve">Payment will be done in </w:t>
            </w:r>
            <w:r w:rsidR="009B767B" w:rsidRPr="00AD5BD9">
              <w:rPr>
                <w:lang w:val="en-US"/>
              </w:rPr>
              <w:t>20</w:t>
            </w:r>
            <w:r w:rsidR="00BE7697" w:rsidRPr="00AD5BD9">
              <w:t xml:space="preserve"> days after Software delivery.  All the payments under the present Agreement will be effectuated by </w:t>
            </w:r>
            <w:r w:rsidR="00663947" w:rsidRPr="00AD5BD9">
              <w:t>L</w:t>
            </w:r>
            <w:r w:rsidR="00477B3E" w:rsidRPr="00AD5BD9">
              <w:t>icensee</w:t>
            </w:r>
            <w:r w:rsidR="00BE7697" w:rsidRPr="00AD5BD9">
              <w:t xml:space="preserve"> in Russian </w:t>
            </w:r>
            <w:proofErr w:type="spellStart"/>
            <w:r w:rsidR="00BE7697" w:rsidRPr="00AD5BD9">
              <w:t>Rubles</w:t>
            </w:r>
            <w:proofErr w:type="spellEnd"/>
            <w:r w:rsidR="00BE7697" w:rsidRPr="00AD5BD9">
              <w:t xml:space="preserve"> by direct bank transfers to the bank account of </w:t>
            </w:r>
            <w:r w:rsidR="00663947" w:rsidRPr="00AD5BD9">
              <w:rPr>
                <w:lang w:val="en-US"/>
              </w:rPr>
              <w:t>Agent</w:t>
            </w:r>
            <w:r w:rsidR="00BE7697" w:rsidRPr="00AD5BD9">
              <w:t xml:space="preserve">. The </w:t>
            </w:r>
            <w:r w:rsidR="00663947" w:rsidRPr="00AD5BD9">
              <w:t>payment will be made on the basis</w:t>
            </w:r>
            <w:r w:rsidR="00BE7697" w:rsidRPr="00AD5BD9">
              <w:t xml:space="preserve"> of </w:t>
            </w:r>
            <w:r w:rsidR="00663947" w:rsidRPr="00AD5BD9">
              <w:t xml:space="preserve">the acceptance act </w:t>
            </w:r>
            <w:r w:rsidR="00A607B7" w:rsidRPr="00AD5BD9">
              <w:t>signed</w:t>
            </w:r>
            <w:r w:rsidR="00663947" w:rsidRPr="00AD5BD9">
              <w:t xml:space="preserve"> by </w:t>
            </w:r>
            <w:r w:rsidR="00A607B7" w:rsidRPr="00AD5BD9">
              <w:t xml:space="preserve">Licensee and </w:t>
            </w:r>
            <w:r w:rsidR="00663947" w:rsidRPr="00AD5BD9">
              <w:t xml:space="preserve">Agent and </w:t>
            </w:r>
            <w:r w:rsidR="00E82F83" w:rsidRPr="00AD5BD9">
              <w:t xml:space="preserve">the invoice provided </w:t>
            </w:r>
            <w:r w:rsidR="00663947" w:rsidRPr="00AD5BD9">
              <w:t>by Agent</w:t>
            </w:r>
            <w:r w:rsidR="00BE7697" w:rsidRPr="00AD5BD9">
              <w:t>.</w:t>
            </w:r>
          </w:p>
          <w:p w:rsidR="00BE7697" w:rsidRPr="00AD5BD9" w:rsidRDefault="00BE7697" w:rsidP="00BE7697">
            <w:pPr>
              <w:rPr>
                <w:lang w:val="en-US"/>
              </w:rPr>
            </w:pPr>
          </w:p>
        </w:tc>
      </w:tr>
      <w:tr w:rsidR="00AD5BD9" w:rsidRPr="00AD5BD9" w:rsidTr="00BE7697">
        <w:trPr>
          <w:cantSplit/>
        </w:trPr>
        <w:tc>
          <w:tcPr>
            <w:tcW w:w="5588" w:type="dxa"/>
          </w:tcPr>
          <w:p w:rsidR="00BE7697" w:rsidRPr="00AD5BD9" w:rsidRDefault="00BE7697" w:rsidP="00A92EC3">
            <w:pPr>
              <w:jc w:val="both"/>
              <w:rPr>
                <w:lang w:val="ru-RU"/>
              </w:rPr>
            </w:pPr>
            <w:r w:rsidRPr="00AD5BD9">
              <w:rPr>
                <w:lang w:val="ru-RU"/>
              </w:rPr>
              <w:t>(</w:t>
            </w:r>
            <w:r w:rsidRPr="00AD5BD9">
              <w:rPr>
                <w:lang w:val="en-US"/>
              </w:rPr>
              <w:t>c</w:t>
            </w:r>
            <w:r w:rsidRPr="00AD5BD9">
              <w:rPr>
                <w:lang w:val="ru-RU"/>
              </w:rPr>
              <w:t xml:space="preserve">) </w:t>
            </w:r>
            <w:r w:rsidR="00A92EC3" w:rsidRPr="00AD5BD9">
              <w:rPr>
                <w:lang w:val="ru-RU"/>
              </w:rPr>
              <w:t>Агент</w:t>
            </w:r>
            <w:r w:rsidR="008731CE" w:rsidRPr="00AD5BD9">
              <w:rPr>
                <w:lang w:val="ru-RU"/>
              </w:rPr>
              <w:t xml:space="preserve"> и </w:t>
            </w:r>
            <w:r w:rsidR="00A92EC3" w:rsidRPr="00AD5BD9">
              <w:rPr>
                <w:lang w:val="ru-RU"/>
              </w:rPr>
              <w:t>Л</w:t>
            </w:r>
            <w:r w:rsidRPr="00AD5BD9">
              <w:rPr>
                <w:lang w:val="ru-RU"/>
              </w:rPr>
              <w:t>ицензиат несут ответственность за уплату всех Российских налогов и иных аналогичных платежей и сборов, связанных с осуществлением лицензирования или использованием ПО, Документации или услуг.</w:t>
            </w:r>
            <w:r w:rsidR="008731CE" w:rsidRPr="00AD5BD9">
              <w:rPr>
                <w:lang w:val="ru-RU"/>
              </w:rPr>
              <w:t xml:space="preserve"> Если </w:t>
            </w:r>
            <w:r w:rsidR="00A92EC3" w:rsidRPr="00AD5BD9">
              <w:rPr>
                <w:lang w:val="ru-RU"/>
              </w:rPr>
              <w:t>Л</w:t>
            </w:r>
            <w:r w:rsidRPr="00AD5BD9">
              <w:rPr>
                <w:lang w:val="ru-RU"/>
              </w:rPr>
              <w:t>ицензиат претендует на налоговые льготы, он должен предъявить Лицензиару копию сертификата о налоговой льготе по форме, приемлемой для соответствующего налогового органа.</w:t>
            </w:r>
          </w:p>
        </w:tc>
        <w:tc>
          <w:tcPr>
            <w:tcW w:w="5020" w:type="dxa"/>
          </w:tcPr>
          <w:p w:rsidR="00BE7697" w:rsidRPr="00AD5BD9" w:rsidRDefault="00BE7697" w:rsidP="00583C75">
            <w:pPr>
              <w:jc w:val="both"/>
              <w:rPr>
                <w:lang w:val="en-US"/>
              </w:rPr>
            </w:pPr>
            <w:r w:rsidRPr="00AD5BD9">
              <w:rPr>
                <w:lang w:val="en-US"/>
              </w:rPr>
              <w:t xml:space="preserve">(c) </w:t>
            </w:r>
            <w:r w:rsidR="00583C75" w:rsidRPr="00AD5BD9">
              <w:rPr>
                <w:lang w:val="en-US"/>
              </w:rPr>
              <w:t>Agent</w:t>
            </w:r>
            <w:r w:rsidRPr="00AD5BD9">
              <w:t xml:space="preserve"> and </w:t>
            </w:r>
            <w:r w:rsidR="00583C75" w:rsidRPr="00AD5BD9">
              <w:t>L</w:t>
            </w:r>
            <w:r w:rsidR="00477B3E" w:rsidRPr="00AD5BD9">
              <w:t>icensee</w:t>
            </w:r>
            <w:r w:rsidRPr="00AD5BD9">
              <w:t xml:space="preserve"> will be responsible for paying all sales, use, excise, or other tax or government charges imposed on the licensing or use of the Software, Documentation or services hereunder. If </w:t>
            </w:r>
            <w:r w:rsidR="00583C75" w:rsidRPr="00AD5BD9">
              <w:t>L</w:t>
            </w:r>
            <w:r w:rsidR="00477B3E" w:rsidRPr="00AD5BD9">
              <w:t>icensee</w:t>
            </w:r>
            <w:r w:rsidRPr="00AD5BD9">
              <w:t xml:space="preserve"> claims tax exempt status, </w:t>
            </w:r>
            <w:r w:rsidR="00583C75" w:rsidRPr="00AD5BD9">
              <w:t>L</w:t>
            </w:r>
            <w:r w:rsidR="00477B3E" w:rsidRPr="00AD5BD9">
              <w:t>icensee</w:t>
            </w:r>
            <w:r w:rsidRPr="00AD5BD9">
              <w:t xml:space="preserve"> will provide Licensor with a copy of an exemption certificate acceptable to the relevant taxing authority.</w:t>
            </w:r>
          </w:p>
        </w:tc>
      </w:tr>
      <w:tr w:rsidR="00AD5BD9" w:rsidRPr="00AD5BD9" w:rsidTr="00BE7697">
        <w:trPr>
          <w:cantSplit/>
        </w:trPr>
        <w:tc>
          <w:tcPr>
            <w:tcW w:w="5588" w:type="dxa"/>
          </w:tcPr>
          <w:p w:rsidR="00BE7697" w:rsidRDefault="00BE7697" w:rsidP="00BE7697">
            <w:pPr>
              <w:spacing w:after="240"/>
              <w:jc w:val="both"/>
              <w:rPr>
                <w:lang w:val="ru-RU"/>
              </w:rPr>
            </w:pPr>
            <w:r w:rsidRPr="00AD5BD9">
              <w:rPr>
                <w:lang w:val="ru-RU"/>
              </w:rPr>
              <w:t>(</w:t>
            </w:r>
            <w:r w:rsidRPr="00AD5BD9">
              <w:rPr>
                <w:lang w:val="en-US"/>
              </w:rPr>
              <w:t>d</w:t>
            </w:r>
            <w:r w:rsidRPr="00AD5BD9">
              <w:rPr>
                <w:lang w:val="ru-RU"/>
              </w:rPr>
              <w:t>) На ПО дается гарантия Лицензиара. Лицензионные платежи не подлежат возврату</w:t>
            </w:r>
            <w:r w:rsidR="002145FF">
              <w:rPr>
                <w:lang w:val="ru-RU"/>
              </w:rPr>
              <w:t>, за исключением случаев, предусмотренных действующим законодательством РФ</w:t>
            </w:r>
          </w:p>
          <w:p w:rsidR="00E21852" w:rsidRPr="00E21852" w:rsidRDefault="00E21852" w:rsidP="00E21852">
            <w:pPr>
              <w:spacing w:after="240"/>
              <w:jc w:val="both"/>
              <w:rPr>
                <w:lang w:val="ru-RU"/>
              </w:rPr>
            </w:pPr>
            <w:r>
              <w:rPr>
                <w:lang w:val="ru-RU"/>
              </w:rPr>
              <w:t>(e)</w:t>
            </w:r>
            <w:r w:rsidR="00DC6DFF" w:rsidRPr="00ED75AB">
              <w:rPr>
                <w:lang w:val="ru-RU"/>
              </w:rPr>
              <w:t xml:space="preserve"> На сумму любого долга </w:t>
            </w:r>
            <w:r>
              <w:rPr>
                <w:lang w:val="ru-RU"/>
              </w:rPr>
              <w:t xml:space="preserve">Лицензиата </w:t>
            </w:r>
            <w:r w:rsidR="00DC6DFF" w:rsidRPr="00ED75AB">
              <w:rPr>
                <w:lang w:val="ru-RU"/>
              </w:rPr>
              <w:t xml:space="preserve">перед </w:t>
            </w:r>
            <w:r>
              <w:rPr>
                <w:lang w:val="ru-RU"/>
              </w:rPr>
              <w:t>Агентом и/или Лицензиаром</w:t>
            </w:r>
            <w:r w:rsidR="00DC6DFF" w:rsidRPr="00ED75AB">
              <w:rPr>
                <w:lang w:val="ru-RU"/>
              </w:rPr>
              <w:t xml:space="preserve"> </w:t>
            </w:r>
            <w:r>
              <w:rPr>
                <w:lang w:val="ru-RU"/>
              </w:rPr>
              <w:t>по настоящему Соглашению</w:t>
            </w:r>
            <w:r w:rsidR="00DC6DFF" w:rsidRPr="00ED75AB">
              <w:rPr>
                <w:lang w:val="ru-RU"/>
              </w:rPr>
              <w:t xml:space="preserve"> проценты, предусмотренные статьей 317.1 Гражданского кодекса РФ, не начисляются и не выплачиваются.</w:t>
            </w:r>
          </w:p>
        </w:tc>
        <w:tc>
          <w:tcPr>
            <w:tcW w:w="5020" w:type="dxa"/>
          </w:tcPr>
          <w:p w:rsidR="00BE7697" w:rsidRDefault="00BE7697" w:rsidP="00BE7697">
            <w:pPr>
              <w:jc w:val="both"/>
            </w:pPr>
            <w:r w:rsidRPr="00AD5BD9">
              <w:rPr>
                <w:lang w:val="en-US"/>
              </w:rPr>
              <w:t xml:space="preserve">(d) </w:t>
            </w:r>
            <w:r w:rsidRPr="00AD5BD9">
              <w:t>The Software is covered by Licensor’s warranty. License fees are non-refundable</w:t>
            </w:r>
            <w:r w:rsidR="00956EEA">
              <w:t>, except as required by the applicable legislation of the Russian Federation</w:t>
            </w:r>
            <w:r w:rsidRPr="00AD5BD9">
              <w:t>.</w:t>
            </w:r>
          </w:p>
          <w:p w:rsidR="00956EEA" w:rsidRDefault="00956EEA" w:rsidP="00BE7697">
            <w:pPr>
              <w:jc w:val="both"/>
            </w:pPr>
          </w:p>
          <w:p w:rsidR="00956EEA" w:rsidRPr="00AD5BD9" w:rsidRDefault="00956EEA" w:rsidP="00BE7697">
            <w:pPr>
              <w:jc w:val="both"/>
              <w:rPr>
                <w:lang w:val="en-US"/>
              </w:rPr>
            </w:pPr>
            <w:r>
              <w:t xml:space="preserve">(e) Interests on any Licensee debt to Agent and/or Licensor under this Agreement according to Article 317.1 of the Civil Code of the Russian </w:t>
            </w:r>
            <w:r w:rsidR="007767D5">
              <w:t>Federation</w:t>
            </w:r>
            <w:r>
              <w:t xml:space="preserve"> are not accrued and paid.</w:t>
            </w:r>
          </w:p>
        </w:tc>
      </w:tr>
      <w:tr w:rsidR="00AD5BD9" w:rsidRPr="00AD5BD9" w:rsidTr="00BE7697">
        <w:trPr>
          <w:trHeight w:val="567"/>
        </w:trPr>
        <w:tc>
          <w:tcPr>
            <w:tcW w:w="5588" w:type="dxa"/>
            <w:shd w:val="clear" w:color="auto" w:fill="000080"/>
            <w:vAlign w:val="center"/>
          </w:tcPr>
          <w:p w:rsidR="00BE7697" w:rsidRPr="00AD5BD9" w:rsidRDefault="009D3C82" w:rsidP="00BE7697">
            <w:pPr>
              <w:jc w:val="both"/>
              <w:rPr>
                <w:lang w:val="ru-RU"/>
              </w:rPr>
            </w:pPr>
            <w:r w:rsidRPr="00AD5BD9">
              <w:rPr>
                <w:lang w:val="ru-RU"/>
              </w:rPr>
              <w:t>6</w:t>
            </w:r>
            <w:r w:rsidR="00BE7697" w:rsidRPr="00AD5BD9">
              <w:rPr>
                <w:lang w:val="ru-RU"/>
              </w:rPr>
              <w:t xml:space="preserve">.0 </w:t>
            </w:r>
            <w:proofErr w:type="spellStart"/>
            <w:r w:rsidR="00BE7697" w:rsidRPr="00AD5BD9">
              <w:t>Конфиденциальность</w:t>
            </w:r>
            <w:proofErr w:type="spellEnd"/>
          </w:p>
        </w:tc>
        <w:tc>
          <w:tcPr>
            <w:tcW w:w="5020" w:type="dxa"/>
            <w:shd w:val="clear" w:color="auto" w:fill="000080"/>
            <w:vAlign w:val="center"/>
          </w:tcPr>
          <w:p w:rsidR="00BE7697" w:rsidRPr="00AD5BD9" w:rsidRDefault="009D3C82" w:rsidP="00BE7697">
            <w:pPr>
              <w:jc w:val="both"/>
            </w:pPr>
            <w:r w:rsidRPr="00AD5BD9">
              <w:rPr>
                <w:lang w:val="ru-RU"/>
              </w:rPr>
              <w:t>6</w:t>
            </w:r>
            <w:r w:rsidR="00BE7697" w:rsidRPr="00AD5BD9">
              <w:t>.0 Confidentiality</w:t>
            </w:r>
          </w:p>
        </w:tc>
      </w:tr>
      <w:tr w:rsidR="00AD5BD9" w:rsidRPr="00AD5BD9" w:rsidTr="00BE7697">
        <w:trPr>
          <w:cantSplit/>
        </w:trPr>
        <w:tc>
          <w:tcPr>
            <w:tcW w:w="5588" w:type="dxa"/>
          </w:tcPr>
          <w:p w:rsidR="00BE7697" w:rsidRPr="00AD5BD9" w:rsidRDefault="006D58B1" w:rsidP="00A168A4">
            <w:pPr>
              <w:jc w:val="both"/>
              <w:rPr>
                <w:lang w:val="ru-RU"/>
              </w:rPr>
            </w:pPr>
            <w:r w:rsidRPr="00AD5BD9">
              <w:rPr>
                <w:lang w:val="ru-RU"/>
              </w:rPr>
              <w:lastRenderedPageBreak/>
              <w:t>Л</w:t>
            </w:r>
            <w:r w:rsidR="00BE7697" w:rsidRPr="00AD5BD9">
              <w:rPr>
                <w:lang w:val="ru-RU"/>
              </w:rPr>
              <w:t xml:space="preserve">ицензиат признает, что </w:t>
            </w:r>
            <w:proofErr w:type="gramStart"/>
            <w:r w:rsidR="00BE7697" w:rsidRPr="00AD5BD9">
              <w:rPr>
                <w:lang w:val="ru-RU"/>
              </w:rPr>
              <w:t>ПО</w:t>
            </w:r>
            <w:proofErr w:type="gramEnd"/>
            <w:r w:rsidR="00BE7697" w:rsidRPr="00AD5BD9">
              <w:rPr>
                <w:lang w:val="ru-RU"/>
              </w:rPr>
              <w:t xml:space="preserve"> и </w:t>
            </w:r>
            <w:proofErr w:type="gramStart"/>
            <w:r w:rsidR="00BE7697" w:rsidRPr="00AD5BD9">
              <w:rPr>
                <w:lang w:val="ru-RU"/>
              </w:rPr>
              <w:t>Документация</w:t>
            </w:r>
            <w:proofErr w:type="gramEnd"/>
            <w:r w:rsidR="00BE7697" w:rsidRPr="00AD5BD9">
              <w:rPr>
                <w:lang w:val="ru-RU"/>
              </w:rPr>
              <w:t xml:space="preserve"> содержит экономически значимые торговые секреты и конфиденциальную инфо</w:t>
            </w:r>
            <w:r w:rsidR="008731CE" w:rsidRPr="00AD5BD9">
              <w:rPr>
                <w:lang w:val="ru-RU"/>
              </w:rPr>
              <w:t xml:space="preserve">рмацию, созданную Лицензиаром. </w:t>
            </w:r>
            <w:r w:rsidRPr="00AD5BD9">
              <w:rPr>
                <w:lang w:val="ru-RU"/>
              </w:rPr>
              <w:t>Л</w:t>
            </w:r>
            <w:r w:rsidR="00BE7697" w:rsidRPr="00AD5BD9">
              <w:rPr>
                <w:lang w:val="ru-RU"/>
              </w:rPr>
              <w:t>ицензиат согласен действовать в соответствии с необходимостью охранять права Лицензиара и его собственность, которая имеется в ПО и Документации, и своими де</w:t>
            </w:r>
            <w:r w:rsidR="008731CE" w:rsidRPr="00AD5BD9">
              <w:rPr>
                <w:lang w:val="ru-RU"/>
              </w:rPr>
              <w:t xml:space="preserve">йствиями не нанесет им ущерба. </w:t>
            </w:r>
            <w:r w:rsidRPr="00AD5BD9">
              <w:rPr>
                <w:lang w:val="ru-RU"/>
              </w:rPr>
              <w:t>Л</w:t>
            </w:r>
            <w:r w:rsidR="00BE7697" w:rsidRPr="00AD5BD9">
              <w:rPr>
                <w:lang w:val="ru-RU"/>
              </w:rPr>
              <w:t>ицензиат обязуется соблюдать режим конфиденциальности и предотвращать неавторизованное использование, репродуцирование, публикацию информации и не допустит доступа третьей стороны к ПО. К ПО будут до</w:t>
            </w:r>
            <w:r w:rsidR="008731CE" w:rsidRPr="00AD5BD9">
              <w:rPr>
                <w:lang w:val="ru-RU"/>
              </w:rPr>
              <w:t xml:space="preserve">пускаться только те сотрудники </w:t>
            </w:r>
            <w:r w:rsidRPr="00AD5BD9">
              <w:rPr>
                <w:lang w:val="ru-RU"/>
              </w:rPr>
              <w:t>Л</w:t>
            </w:r>
            <w:r w:rsidR="00BE7697" w:rsidRPr="00AD5BD9">
              <w:rPr>
                <w:lang w:val="ru-RU"/>
              </w:rPr>
              <w:t xml:space="preserve">ицензиата, которые в нем нуждаются для непосредственного </w:t>
            </w:r>
            <w:r w:rsidR="008731CE" w:rsidRPr="00AD5BD9">
              <w:rPr>
                <w:lang w:val="ru-RU"/>
              </w:rPr>
              <w:t xml:space="preserve">выполнения своих обязанностей. </w:t>
            </w:r>
            <w:r w:rsidRPr="00AD5BD9">
              <w:rPr>
                <w:lang w:val="ru-RU"/>
              </w:rPr>
              <w:t>Л</w:t>
            </w:r>
            <w:r w:rsidR="00BE7697" w:rsidRPr="00AD5BD9">
              <w:rPr>
                <w:lang w:val="ru-RU"/>
              </w:rPr>
              <w:t>ицензиат обеспечит, чтобы все его сотрудники, которые имеют доступ к информации, входящей в ПО и Документацию, были ознакомлены с обязанностями конфиденциальности в отношении к такой информации и обеспечит прямой контроль за нераспространением конфиденциальной информации. Все иные случаи раскрытия конфиденциальной информации вне рамок данного раздела будут объектом отдельного Соглашения.</w:t>
            </w:r>
          </w:p>
          <w:p w:rsidR="007B20D1" w:rsidRPr="00AD5BD9" w:rsidRDefault="007B20D1" w:rsidP="00A168A4">
            <w:pPr>
              <w:jc w:val="both"/>
              <w:rPr>
                <w:lang w:val="ru-RU"/>
              </w:rPr>
            </w:pPr>
          </w:p>
          <w:p w:rsidR="007B20D1" w:rsidRPr="00AD5BD9" w:rsidRDefault="007B20D1" w:rsidP="00A168A4">
            <w:pPr>
              <w:jc w:val="both"/>
              <w:rPr>
                <w:lang w:val="ru-RU"/>
              </w:rPr>
            </w:pPr>
          </w:p>
          <w:p w:rsidR="00024229" w:rsidRPr="00AD5BD9" w:rsidRDefault="00024229" w:rsidP="00AD5BD9">
            <w:pPr>
              <w:jc w:val="both"/>
              <w:rPr>
                <w:lang w:val="ru-RU"/>
              </w:rPr>
            </w:pPr>
            <w:r w:rsidRPr="00AD5BD9">
              <w:rPr>
                <w:lang w:val="ru-RU"/>
              </w:rPr>
              <w:t>У</w:t>
            </w:r>
            <w:r w:rsidR="001B749A" w:rsidRPr="00AD5BD9">
              <w:rPr>
                <w:lang w:val="ru-RU"/>
              </w:rPr>
              <w:t xml:space="preserve">словия о раскрытии сведений о Лицензиаре и Агенте </w:t>
            </w:r>
            <w:r w:rsidRPr="00AD5BD9">
              <w:rPr>
                <w:lang w:val="ru-RU"/>
              </w:rPr>
              <w:t xml:space="preserve">отражены в Приложении </w:t>
            </w:r>
            <w:r w:rsidR="00A168A4" w:rsidRPr="00AD5BD9">
              <w:rPr>
                <w:lang w:val="ru-RU"/>
              </w:rPr>
              <w:t xml:space="preserve">№ </w:t>
            </w:r>
            <w:r w:rsidRPr="00AD5BD9">
              <w:rPr>
                <w:lang w:val="ru-RU"/>
              </w:rPr>
              <w:t>3.</w:t>
            </w:r>
          </w:p>
          <w:p w:rsidR="00F47766" w:rsidRPr="00AD5BD9" w:rsidRDefault="00F47766" w:rsidP="00663088">
            <w:pPr>
              <w:jc w:val="both"/>
              <w:rPr>
                <w:lang w:val="ru-RU"/>
              </w:rPr>
            </w:pPr>
          </w:p>
        </w:tc>
        <w:tc>
          <w:tcPr>
            <w:tcW w:w="5020" w:type="dxa"/>
          </w:tcPr>
          <w:p w:rsidR="002D43AF" w:rsidRPr="00AD5BD9" w:rsidRDefault="007B20D1" w:rsidP="007B20D1">
            <w:pPr>
              <w:jc w:val="both"/>
              <w:rPr>
                <w:rFonts w:cs="Arial"/>
              </w:rPr>
            </w:pPr>
            <w:r w:rsidRPr="00AD5BD9">
              <w:rPr>
                <w:rFonts w:cs="Arial"/>
              </w:rPr>
              <w:t>L</w:t>
            </w:r>
            <w:r w:rsidR="00477B3E" w:rsidRPr="00AD5BD9">
              <w:rPr>
                <w:rFonts w:cs="Arial"/>
              </w:rPr>
              <w:t>icensee</w:t>
            </w:r>
            <w:r w:rsidR="00BE7697" w:rsidRPr="00AD5BD9">
              <w:rPr>
                <w:rFonts w:cs="Arial"/>
              </w:rPr>
              <w:t xml:space="preserve"> acknowledges that the Software and Documentation contains valuable trade secrets and confidential information developed by Licensor and/or its licensors. </w:t>
            </w:r>
            <w:r w:rsidRPr="00AD5BD9">
              <w:rPr>
                <w:rFonts w:cs="Arial"/>
              </w:rPr>
              <w:t>L</w:t>
            </w:r>
            <w:r w:rsidR="00477B3E" w:rsidRPr="00AD5BD9">
              <w:rPr>
                <w:rFonts w:cs="Arial"/>
              </w:rPr>
              <w:t>icensee</w:t>
            </w:r>
            <w:r w:rsidR="00BE7697" w:rsidRPr="00AD5BD9">
              <w:rPr>
                <w:rFonts w:cs="Arial"/>
              </w:rPr>
              <w:t xml:space="preserve"> covenants and agrees that it will act consistent with Licensor’s right to and ownership of all copyright and trade secrets embodied in the Software and Documentation and will not in any way harm such intellectual property rights that Licensor has in the Software and Documentation. </w:t>
            </w:r>
            <w:r w:rsidRPr="00AD5BD9">
              <w:rPr>
                <w:rFonts w:cs="Arial"/>
              </w:rPr>
              <w:t>L</w:t>
            </w:r>
            <w:r w:rsidR="00477B3E" w:rsidRPr="00AD5BD9">
              <w:rPr>
                <w:rFonts w:cs="Arial"/>
              </w:rPr>
              <w:t>icensee</w:t>
            </w:r>
            <w:r w:rsidR="00BE7697" w:rsidRPr="00AD5BD9">
              <w:rPr>
                <w:rFonts w:cs="Arial"/>
              </w:rPr>
              <w:t xml:space="preserve"> agrees to keep in confidence, and prevent any unauthorized use, reproduction, publication, or distribution and not to permit any third party or entity access to the Software except for access by only those employees of </w:t>
            </w:r>
            <w:r w:rsidRPr="00AD5BD9">
              <w:rPr>
                <w:rFonts w:cs="Arial"/>
              </w:rPr>
              <w:t>L</w:t>
            </w:r>
            <w:r w:rsidR="00477B3E" w:rsidRPr="00AD5BD9">
              <w:rPr>
                <w:rFonts w:cs="Arial"/>
              </w:rPr>
              <w:t>icensee</w:t>
            </w:r>
            <w:r w:rsidR="00BE7697" w:rsidRPr="00AD5BD9">
              <w:rPr>
                <w:rFonts w:cs="Arial"/>
              </w:rPr>
              <w:t xml:space="preserve"> who need such information in performing their duties. </w:t>
            </w:r>
            <w:r w:rsidRPr="00AD5BD9">
              <w:rPr>
                <w:rFonts w:cs="Arial"/>
              </w:rPr>
              <w:t>L</w:t>
            </w:r>
            <w:r w:rsidR="00477B3E" w:rsidRPr="00AD5BD9">
              <w:rPr>
                <w:rFonts w:cs="Arial"/>
              </w:rPr>
              <w:t>icensee</w:t>
            </w:r>
            <w:r w:rsidR="00BE7697" w:rsidRPr="00AD5BD9">
              <w:rPr>
                <w:rFonts w:cs="Arial"/>
              </w:rPr>
              <w:t xml:space="preserve"> will ensure that all employees or persons with a need to know who have access to the information included within the Software and Documentation are advised of the obligations of confidentiality with respect to such information and will otherwise exercise strict control over disclosure and dissemination of such information. Any other disclosures to be made between the parties containing confidential information outside the scope of this Section will be subject to separate agreements.</w:t>
            </w:r>
          </w:p>
          <w:p w:rsidR="007B20D1" w:rsidRPr="00AD5BD9" w:rsidRDefault="007B20D1" w:rsidP="007B20D1">
            <w:pPr>
              <w:jc w:val="both"/>
              <w:rPr>
                <w:lang w:val="en-US"/>
              </w:rPr>
            </w:pPr>
            <w:r w:rsidRPr="00AD5BD9">
              <w:rPr>
                <w:lang w:val="en-US"/>
              </w:rPr>
              <w:t>Terms of disclosure of Licensee’s and Agent’s information are specified in Schedule #3.</w:t>
            </w:r>
          </w:p>
        </w:tc>
      </w:tr>
      <w:tr w:rsidR="00AD5BD9" w:rsidRPr="00AD5BD9" w:rsidTr="00BE7697">
        <w:trPr>
          <w:trHeight w:val="567"/>
        </w:trPr>
        <w:tc>
          <w:tcPr>
            <w:tcW w:w="5588" w:type="dxa"/>
            <w:shd w:val="clear" w:color="auto" w:fill="000080"/>
            <w:vAlign w:val="center"/>
          </w:tcPr>
          <w:p w:rsidR="00BE7697" w:rsidRPr="00AD5BD9" w:rsidRDefault="009D3C82" w:rsidP="00BE7697">
            <w:pPr>
              <w:jc w:val="both"/>
              <w:rPr>
                <w:lang w:val="ru-RU"/>
              </w:rPr>
            </w:pPr>
            <w:r w:rsidRPr="00AD5BD9">
              <w:rPr>
                <w:lang w:val="ru-RU"/>
              </w:rPr>
              <w:t>7</w:t>
            </w:r>
            <w:r w:rsidR="00BE7697" w:rsidRPr="00AD5BD9">
              <w:rPr>
                <w:lang w:val="ru-RU"/>
              </w:rPr>
              <w:t xml:space="preserve">.0 </w:t>
            </w:r>
            <w:proofErr w:type="spellStart"/>
            <w:r w:rsidR="00BE7697" w:rsidRPr="00AD5BD9">
              <w:t>Гарантии</w:t>
            </w:r>
            <w:proofErr w:type="spellEnd"/>
          </w:p>
        </w:tc>
        <w:tc>
          <w:tcPr>
            <w:tcW w:w="5020" w:type="dxa"/>
            <w:shd w:val="clear" w:color="auto" w:fill="000080"/>
            <w:vAlign w:val="center"/>
          </w:tcPr>
          <w:p w:rsidR="00BE7697" w:rsidRPr="00AD5BD9" w:rsidRDefault="009D3C82" w:rsidP="00BE7697">
            <w:pPr>
              <w:jc w:val="both"/>
            </w:pPr>
            <w:r w:rsidRPr="00AD5BD9">
              <w:rPr>
                <w:lang w:val="ru-RU"/>
              </w:rPr>
              <w:t>7</w:t>
            </w:r>
            <w:r w:rsidR="00BE7697" w:rsidRPr="00AD5BD9">
              <w:t>.0 Warranty</w:t>
            </w:r>
          </w:p>
        </w:tc>
      </w:tr>
      <w:tr w:rsidR="00AD5BD9" w:rsidRPr="00AD5BD9" w:rsidTr="002D43AF">
        <w:trPr>
          <w:cantSplit/>
          <w:trHeight w:val="113"/>
        </w:trPr>
        <w:tc>
          <w:tcPr>
            <w:tcW w:w="5588" w:type="dxa"/>
          </w:tcPr>
          <w:p w:rsidR="00BE7697" w:rsidRPr="00AD5BD9" w:rsidRDefault="00BE7697" w:rsidP="00BE7697">
            <w:pPr>
              <w:jc w:val="both"/>
              <w:rPr>
                <w:lang w:val="ru-RU"/>
              </w:rPr>
            </w:pPr>
          </w:p>
        </w:tc>
        <w:tc>
          <w:tcPr>
            <w:tcW w:w="5020" w:type="dxa"/>
          </w:tcPr>
          <w:p w:rsidR="00BE7697" w:rsidRPr="00AD5BD9" w:rsidRDefault="00BE7697" w:rsidP="00BE7697">
            <w:pPr>
              <w:jc w:val="both"/>
              <w:rPr>
                <w:lang w:val="en-US"/>
              </w:rPr>
            </w:pPr>
          </w:p>
        </w:tc>
      </w:tr>
      <w:tr w:rsidR="00AD5BD9" w:rsidRPr="00AD5BD9" w:rsidTr="00BE7697">
        <w:trPr>
          <w:cantSplit/>
        </w:trPr>
        <w:tc>
          <w:tcPr>
            <w:tcW w:w="5588" w:type="dxa"/>
          </w:tcPr>
          <w:p w:rsidR="00BE7697" w:rsidRPr="00AD5BD9" w:rsidRDefault="00BE7697" w:rsidP="008F0D1E">
            <w:pPr>
              <w:jc w:val="both"/>
              <w:rPr>
                <w:lang w:val="ru-RU"/>
              </w:rPr>
            </w:pPr>
            <w:r w:rsidRPr="00AD5BD9">
              <w:rPr>
                <w:lang w:val="ru-RU"/>
              </w:rPr>
              <w:t>(</w:t>
            </w:r>
            <w:r w:rsidR="00420110" w:rsidRPr="00AD5BD9">
              <w:rPr>
                <w:lang w:val="en-US"/>
              </w:rPr>
              <w:t>a</w:t>
            </w:r>
            <w:r w:rsidRPr="00AD5BD9">
              <w:rPr>
                <w:lang w:val="ru-RU"/>
              </w:rPr>
              <w:t>) В случае если ПО не будет соответствовать прилагаемой Документации или будет еще в каком-либо виде дефектным, Лицензиа</w:t>
            </w:r>
            <w:r w:rsidR="008F0D1E" w:rsidRPr="00AD5BD9">
              <w:rPr>
                <w:lang w:val="ru-RU"/>
              </w:rPr>
              <w:t>р</w:t>
            </w:r>
            <w:r w:rsidRPr="00AD5BD9">
              <w:rPr>
                <w:lang w:val="ru-RU"/>
              </w:rPr>
              <w:t xml:space="preserve"> обязуется</w:t>
            </w:r>
            <w:r w:rsidR="00F56D3D" w:rsidRPr="00AD5BD9">
              <w:rPr>
                <w:lang w:val="ru-RU"/>
              </w:rPr>
              <w:t xml:space="preserve"> обеспечить</w:t>
            </w:r>
            <w:r w:rsidRPr="00AD5BD9">
              <w:rPr>
                <w:lang w:val="ru-RU"/>
              </w:rPr>
              <w:t>: (</w:t>
            </w:r>
            <w:proofErr w:type="spellStart"/>
            <w:r w:rsidRPr="00AD5BD9">
              <w:rPr>
                <w:lang w:val="en-US"/>
              </w:rPr>
              <w:t>i</w:t>
            </w:r>
            <w:proofErr w:type="spellEnd"/>
            <w:r w:rsidRPr="00AD5BD9">
              <w:rPr>
                <w:lang w:val="ru-RU"/>
              </w:rPr>
              <w:t>) устран</w:t>
            </w:r>
            <w:r w:rsidR="00FE0770" w:rsidRPr="00AD5BD9">
              <w:rPr>
                <w:lang w:val="ru-RU"/>
              </w:rPr>
              <w:t>ение</w:t>
            </w:r>
            <w:r w:rsidRPr="00AD5BD9">
              <w:rPr>
                <w:lang w:val="ru-RU"/>
              </w:rPr>
              <w:t xml:space="preserve"> несоответстви</w:t>
            </w:r>
            <w:r w:rsidR="00FE0770" w:rsidRPr="00AD5BD9">
              <w:rPr>
                <w:lang w:val="ru-RU"/>
              </w:rPr>
              <w:t>я</w:t>
            </w:r>
            <w:r w:rsidRPr="00AD5BD9">
              <w:rPr>
                <w:lang w:val="ru-RU"/>
              </w:rPr>
              <w:t xml:space="preserve"> ПО в </w:t>
            </w:r>
            <w:r w:rsidR="00420110" w:rsidRPr="00AD5BD9">
              <w:rPr>
                <w:lang w:val="ru-RU"/>
              </w:rPr>
              <w:t xml:space="preserve">сроки, согласованные </w:t>
            </w:r>
            <w:r w:rsidR="00A168A4" w:rsidRPr="00AD5BD9">
              <w:rPr>
                <w:lang w:val="ru-RU"/>
              </w:rPr>
              <w:t>сторонами,</w:t>
            </w:r>
            <w:r w:rsidRPr="00AD5BD9">
              <w:rPr>
                <w:lang w:val="ru-RU"/>
              </w:rPr>
              <w:t xml:space="preserve"> или (</w:t>
            </w:r>
            <w:r w:rsidRPr="00AD5BD9">
              <w:rPr>
                <w:lang w:val="en-US"/>
              </w:rPr>
              <w:t>ii</w:t>
            </w:r>
            <w:r w:rsidRPr="00AD5BD9">
              <w:rPr>
                <w:lang w:val="ru-RU"/>
              </w:rPr>
              <w:t>) если Документация содержит ошибку, исправ</w:t>
            </w:r>
            <w:r w:rsidR="00FE0770" w:rsidRPr="00AD5BD9">
              <w:rPr>
                <w:lang w:val="ru-RU"/>
              </w:rPr>
              <w:t>ление</w:t>
            </w:r>
            <w:r w:rsidRPr="00AD5BD9">
              <w:rPr>
                <w:lang w:val="ru-RU"/>
              </w:rPr>
              <w:t xml:space="preserve"> ее так, чтобы отразить те </w:t>
            </w:r>
            <w:proofErr w:type="gramStart"/>
            <w:r w:rsidRPr="00AD5BD9">
              <w:rPr>
                <w:lang w:val="ru-RU"/>
              </w:rPr>
              <w:t>возможности</w:t>
            </w:r>
            <w:proofErr w:type="gramEnd"/>
            <w:r w:rsidRPr="00AD5BD9">
              <w:rPr>
                <w:lang w:val="ru-RU"/>
              </w:rPr>
              <w:t xml:space="preserve"> ПО, которые подразумевались.</w:t>
            </w:r>
          </w:p>
        </w:tc>
        <w:tc>
          <w:tcPr>
            <w:tcW w:w="5020" w:type="dxa"/>
          </w:tcPr>
          <w:p w:rsidR="00BE7697" w:rsidRPr="00AD5BD9" w:rsidRDefault="00420110" w:rsidP="00BE7697">
            <w:pPr>
              <w:jc w:val="both"/>
              <w:rPr>
                <w:lang w:val="en-US"/>
              </w:rPr>
            </w:pPr>
            <w:r w:rsidRPr="00AD5BD9">
              <w:rPr>
                <w:lang w:val="en-US"/>
              </w:rPr>
              <w:t>(a</w:t>
            </w:r>
            <w:r w:rsidR="00BE7697" w:rsidRPr="00AD5BD9">
              <w:rPr>
                <w:lang w:val="en-US"/>
              </w:rPr>
              <w:t xml:space="preserve">) </w:t>
            </w:r>
            <w:r w:rsidR="00BE7697" w:rsidRPr="00AD5BD9">
              <w:rPr>
                <w:rFonts w:cs="Arial"/>
              </w:rPr>
              <w:t>If the Software does not conform with applicable Documentation or is otherwise defective, Licensor’s sole obligation will be to: (</w:t>
            </w:r>
            <w:proofErr w:type="spellStart"/>
            <w:r w:rsidR="00BE7697" w:rsidRPr="00AD5BD9">
              <w:rPr>
                <w:rFonts w:cs="Arial"/>
              </w:rPr>
              <w:t>i</w:t>
            </w:r>
            <w:proofErr w:type="spellEnd"/>
            <w:r w:rsidR="00BE7697" w:rsidRPr="00AD5BD9">
              <w:rPr>
                <w:rFonts w:cs="Arial"/>
              </w:rPr>
              <w:t>) correct the non-conforming Software within a reasonable time so that it conforms to the warranty, or (ii) if the Documentation is in error, modify the Documentation to accurately reflect the Software’s intended functionality.</w:t>
            </w:r>
          </w:p>
        </w:tc>
      </w:tr>
      <w:tr w:rsidR="00AD5BD9" w:rsidRPr="00AD5BD9" w:rsidTr="00BE7697">
        <w:trPr>
          <w:cantSplit/>
        </w:trPr>
        <w:tc>
          <w:tcPr>
            <w:tcW w:w="5588" w:type="dxa"/>
          </w:tcPr>
          <w:p w:rsidR="00BE7697" w:rsidRPr="00AD5BD9" w:rsidRDefault="00BE7697" w:rsidP="00420110">
            <w:pPr>
              <w:jc w:val="both"/>
              <w:rPr>
                <w:lang w:val="en-US"/>
              </w:rPr>
            </w:pPr>
            <w:r w:rsidRPr="00AD5BD9">
              <w:rPr>
                <w:lang w:val="ru-RU"/>
              </w:rPr>
              <w:t>(</w:t>
            </w:r>
            <w:r w:rsidR="00420110" w:rsidRPr="00AD5BD9">
              <w:rPr>
                <w:lang w:val="en-US"/>
              </w:rPr>
              <w:t>b</w:t>
            </w:r>
            <w:r w:rsidRPr="00AD5BD9">
              <w:rPr>
                <w:lang w:val="ru-RU"/>
              </w:rPr>
              <w:t>) Лицензиар не дает гаранти</w:t>
            </w:r>
            <w:r w:rsidR="008731CE" w:rsidRPr="00AD5BD9">
              <w:rPr>
                <w:lang w:val="ru-RU"/>
              </w:rPr>
              <w:t xml:space="preserve">ю на ПО, которое было изменено </w:t>
            </w:r>
            <w:r w:rsidR="00EC3F83" w:rsidRPr="00AD5BD9">
              <w:rPr>
                <w:lang w:val="ru-RU"/>
              </w:rPr>
              <w:t>Л</w:t>
            </w:r>
            <w:r w:rsidRPr="00AD5BD9">
              <w:rPr>
                <w:lang w:val="ru-RU"/>
              </w:rPr>
              <w:t xml:space="preserve">ицензиатом или использовалось не в соответствии с настоящим Соглашением или Документацией по применению </w:t>
            </w:r>
            <w:r w:rsidRPr="00AD5BD9">
              <w:t>ПО.</w:t>
            </w:r>
          </w:p>
        </w:tc>
        <w:tc>
          <w:tcPr>
            <w:tcW w:w="5020" w:type="dxa"/>
          </w:tcPr>
          <w:p w:rsidR="00BE7697" w:rsidRPr="00AD5BD9" w:rsidRDefault="00BE7697" w:rsidP="008F0D1E">
            <w:pPr>
              <w:jc w:val="both"/>
              <w:rPr>
                <w:lang w:val="en-US"/>
              </w:rPr>
            </w:pPr>
            <w:r w:rsidRPr="00AD5BD9">
              <w:rPr>
                <w:lang w:val="en-US"/>
              </w:rPr>
              <w:t>(</w:t>
            </w:r>
            <w:r w:rsidR="00420110" w:rsidRPr="00AD5BD9">
              <w:rPr>
                <w:lang w:val="en-US"/>
              </w:rPr>
              <w:t>b</w:t>
            </w:r>
            <w:r w:rsidRPr="00AD5BD9">
              <w:rPr>
                <w:lang w:val="en-US"/>
              </w:rPr>
              <w:t xml:space="preserve">) </w:t>
            </w:r>
            <w:r w:rsidRPr="00AD5BD9">
              <w:rPr>
                <w:rFonts w:cs="Arial"/>
              </w:rPr>
              <w:t xml:space="preserve">Licensor makes no warranty with respect to Software that has been altered by </w:t>
            </w:r>
            <w:r w:rsidR="008F0D1E" w:rsidRPr="00AD5BD9">
              <w:rPr>
                <w:rFonts w:cs="Arial"/>
              </w:rPr>
              <w:t>L</w:t>
            </w:r>
            <w:r w:rsidR="00477B3E" w:rsidRPr="00AD5BD9">
              <w:rPr>
                <w:rFonts w:cs="Arial"/>
              </w:rPr>
              <w:t>icensee</w:t>
            </w:r>
            <w:r w:rsidRPr="00AD5BD9">
              <w:rPr>
                <w:rFonts w:cs="Arial"/>
              </w:rPr>
              <w:t xml:space="preserve"> or used other than in accordance with this Agreement or applicable Software Documentation.</w:t>
            </w:r>
          </w:p>
        </w:tc>
      </w:tr>
      <w:tr w:rsidR="00AD5BD9" w:rsidRPr="00AD5BD9" w:rsidTr="00477B3E">
        <w:trPr>
          <w:cantSplit/>
          <w:trHeight w:val="639"/>
        </w:trPr>
        <w:tc>
          <w:tcPr>
            <w:tcW w:w="5588" w:type="dxa"/>
          </w:tcPr>
          <w:p w:rsidR="00BE7697" w:rsidRPr="00AD5BD9" w:rsidRDefault="00BE7697" w:rsidP="00420110">
            <w:pPr>
              <w:jc w:val="both"/>
              <w:rPr>
                <w:lang w:val="ru-RU"/>
              </w:rPr>
            </w:pPr>
            <w:r w:rsidRPr="00AD5BD9">
              <w:rPr>
                <w:lang w:val="ru-RU"/>
              </w:rPr>
              <w:t>(</w:t>
            </w:r>
            <w:r w:rsidR="00420110" w:rsidRPr="00AD5BD9">
              <w:rPr>
                <w:lang w:val="en-US"/>
              </w:rPr>
              <w:t>c</w:t>
            </w:r>
            <w:r w:rsidRPr="00AD5BD9">
              <w:rPr>
                <w:lang w:val="ru-RU"/>
              </w:rPr>
              <w:t>) Вышесказанное гарантия распространяется на все случаи, кроме как на гарантии, связанные с нарушением закона, изложенные в следующем разделе.</w:t>
            </w:r>
          </w:p>
        </w:tc>
        <w:tc>
          <w:tcPr>
            <w:tcW w:w="5020" w:type="dxa"/>
          </w:tcPr>
          <w:p w:rsidR="00BE7697" w:rsidRPr="00AD5BD9" w:rsidRDefault="00BE7697" w:rsidP="008F0D1E">
            <w:pPr>
              <w:jc w:val="both"/>
              <w:rPr>
                <w:lang w:val="en-US"/>
              </w:rPr>
            </w:pPr>
            <w:r w:rsidRPr="00AD5BD9">
              <w:rPr>
                <w:lang w:val="en-US"/>
              </w:rPr>
              <w:t>(</w:t>
            </w:r>
            <w:r w:rsidR="00420110" w:rsidRPr="00AD5BD9">
              <w:rPr>
                <w:lang w:val="en-US"/>
              </w:rPr>
              <w:t>c</w:t>
            </w:r>
            <w:r w:rsidRPr="00AD5BD9">
              <w:rPr>
                <w:lang w:val="en-US"/>
              </w:rPr>
              <w:t xml:space="preserve">) </w:t>
            </w:r>
            <w:r w:rsidRPr="00AD5BD9">
              <w:rPr>
                <w:rFonts w:cs="Arial"/>
              </w:rPr>
              <w:t>The foregoing shall be Licens</w:t>
            </w:r>
            <w:r w:rsidR="008F0D1E" w:rsidRPr="00AD5BD9">
              <w:rPr>
                <w:rFonts w:cs="Arial"/>
              </w:rPr>
              <w:t>or</w:t>
            </w:r>
            <w:r w:rsidRPr="00AD5BD9">
              <w:rPr>
                <w:rFonts w:cs="Arial"/>
              </w:rPr>
              <w:t>’s sole remedy for breaches of warranty other than the warranty of infringement contained in the following Section.</w:t>
            </w:r>
          </w:p>
        </w:tc>
      </w:tr>
      <w:tr w:rsidR="00AD5BD9" w:rsidRPr="00AD5BD9" w:rsidTr="00BE7697">
        <w:trPr>
          <w:cantSplit/>
        </w:trPr>
        <w:tc>
          <w:tcPr>
            <w:tcW w:w="5588" w:type="dxa"/>
          </w:tcPr>
          <w:p w:rsidR="00BE7697" w:rsidRPr="00AD5BD9" w:rsidRDefault="00BE7697" w:rsidP="00FE0770">
            <w:pPr>
              <w:jc w:val="both"/>
              <w:rPr>
                <w:lang w:val="ru-RU"/>
              </w:rPr>
            </w:pPr>
            <w:r w:rsidRPr="00AD5BD9">
              <w:rPr>
                <w:lang w:val="ru-RU"/>
              </w:rPr>
              <w:t>(</w:t>
            </w:r>
            <w:r w:rsidR="00420110" w:rsidRPr="00AD5BD9">
              <w:rPr>
                <w:lang w:val="en-US"/>
              </w:rPr>
              <w:t>d</w:t>
            </w:r>
            <w:r w:rsidRPr="00AD5BD9">
              <w:rPr>
                <w:lang w:val="ru-RU"/>
              </w:rPr>
              <w:t xml:space="preserve">) ЗА ИСКЛЮЧЕНИЕМ ДАННОЙ ПРЯМОЙ ГАРАНТИИ, ПО ПОСТАВЛЯЕТСЯ «КАК ЕСТЬ» БЕЗ ГАРАНТИИ ЕГО ПРИГОДНОСТИ ДЛЯ ПРОДАЖИ ИЛИ ПРИГОДНОСТИ ДЛЯ КОНКРЕТНОЙ ЦЕЛИ. ПО НЕ ПРЕДНАЗНАЧЕНО ЗАМЕНИТЬ ИНЖЕНЕРНУЮ ОЦЕНКУ, И ЛИЦЕНЗИАР ИЛИ ЕГО </w:t>
            </w:r>
            <w:r w:rsidR="00EC3F83" w:rsidRPr="00AD5BD9">
              <w:rPr>
                <w:lang w:val="ru-RU"/>
              </w:rPr>
              <w:t xml:space="preserve">АГЕНТ </w:t>
            </w:r>
            <w:r w:rsidRPr="00AD5BD9">
              <w:rPr>
                <w:lang w:val="ru-RU"/>
              </w:rPr>
              <w:t xml:space="preserve">НЕ БУДУТ НЕСТИ ОТВЕТСТВЕННОСТЬ ЗА РЕЗУЛЬТАТЫ, ПОЛУЧЕННЫЕ ПРИ ПОМОЩИ ИСПОЛЬЗОВАНИЯ ПО. НИ ПРИ КАКИХ ОБСТОЯТЕЛЬСТВАХ ЛИЦЕНЗИАР, ЕГО АФФИЛИРОВАННЫЕ КОМПАНИИ, ЛИЦЕНЗИАРЫ ИЛИ </w:t>
            </w:r>
            <w:r w:rsidR="008F0D1E" w:rsidRPr="00AD5BD9">
              <w:rPr>
                <w:lang w:val="ru-RU"/>
              </w:rPr>
              <w:t>АГЕНТЫ</w:t>
            </w:r>
            <w:r w:rsidRPr="00AD5BD9">
              <w:rPr>
                <w:lang w:val="ru-RU"/>
              </w:rPr>
              <w:t xml:space="preserve"> НЕ ОТВЕЧАЮТ ЗА УЩЕРБ, ПРИТЯЗАНИЯ ИЛИ РАСХОДЫ, ЛИБО ЛЮБОЙ КОСВЕННЫЙ, СЛУЧАЙНЫЕ УЩЕРБ ИЛИ ПОТЕРЮ ДОХОДА ИЛИ НАКОПЛЕНИЙ. СОВОКУПНАЯ ОТВЕТСТВЕННОСТЬ В СООТВЕТСТВИИ С ДАННЫМ СОГЛАШЕНИЕМ О</w:t>
            </w:r>
            <w:r w:rsidR="008731CE" w:rsidRPr="00AD5BD9">
              <w:rPr>
                <w:lang w:val="ru-RU"/>
              </w:rPr>
              <w:t>ГРАНИЧЕНА ПРЕДЕЛАМИ УПЛАЧЕННОЙ Л</w:t>
            </w:r>
            <w:r w:rsidRPr="00AD5BD9">
              <w:rPr>
                <w:lang w:val="ru-RU"/>
              </w:rPr>
              <w:t>ИЦЕНЗИАТОМ СУММЫ ЛИЦЕНЗИОННОГО ПЛАТЕЖА</w:t>
            </w:r>
            <w:r w:rsidR="00957BED" w:rsidRPr="00C160F3">
              <w:rPr>
                <w:lang w:val="ru-RU"/>
              </w:rPr>
              <w:t>.</w:t>
            </w:r>
            <w:r w:rsidRPr="00AD5BD9">
              <w:rPr>
                <w:lang w:val="ru-RU"/>
              </w:rPr>
              <w:t xml:space="preserve"> </w:t>
            </w:r>
          </w:p>
          <w:p w:rsidR="00FE0770" w:rsidRPr="00AD5BD9" w:rsidRDefault="00FE0770" w:rsidP="00FE0770">
            <w:pPr>
              <w:jc w:val="both"/>
              <w:rPr>
                <w:lang w:val="ru-RU"/>
              </w:rPr>
            </w:pPr>
          </w:p>
        </w:tc>
        <w:tc>
          <w:tcPr>
            <w:tcW w:w="5020" w:type="dxa"/>
          </w:tcPr>
          <w:p w:rsidR="00BE7697" w:rsidRPr="00AD5BD9" w:rsidRDefault="00BE7697" w:rsidP="00AD5BD9">
            <w:pPr>
              <w:jc w:val="both"/>
              <w:rPr>
                <w:lang w:val="en-US"/>
              </w:rPr>
            </w:pPr>
            <w:r w:rsidRPr="00AD5BD9">
              <w:rPr>
                <w:lang w:val="en-US"/>
              </w:rPr>
              <w:t>(</w:t>
            </w:r>
            <w:r w:rsidR="00420110" w:rsidRPr="00AD5BD9">
              <w:rPr>
                <w:lang w:val="en-US"/>
              </w:rPr>
              <w:t>d</w:t>
            </w:r>
            <w:r w:rsidRPr="00AD5BD9">
              <w:rPr>
                <w:lang w:val="en-US"/>
              </w:rPr>
              <w:t xml:space="preserve">) EXCEPT FOR THIS EXPRESS WARRANTY, THE SOFTWARE IS PROVIDED “AS IS” WITHOUT WARRANTY OF MERCHANTABILITY OR FITNESS FOR A PARTICULAR PURPOSE. THE SOFTWARE IS NOT INTENDED AS A SUBSTITUTE FOR SOUND ENGINEERING JUDGMENT AND THE LICENSOR OR ITS </w:t>
            </w:r>
            <w:r w:rsidR="008F0D1E" w:rsidRPr="00AD5BD9">
              <w:rPr>
                <w:lang w:val="en-US"/>
              </w:rPr>
              <w:t>AGENT</w:t>
            </w:r>
            <w:r w:rsidRPr="00AD5BD9">
              <w:rPr>
                <w:lang w:val="en-US"/>
              </w:rPr>
              <w:t xml:space="preserve"> SHALL NOT BE LIABLE IN ANY MANNER FOR THE RESULTS OBTAINED THROUGH THE USE OF THE SOFTWARE. IN NO EVENT WILL LICENSOR, ITS AFFILIATES, LICENSORS, OR </w:t>
            </w:r>
            <w:r w:rsidR="008F0D1E" w:rsidRPr="00AD5BD9">
              <w:rPr>
                <w:lang w:val="en-US"/>
              </w:rPr>
              <w:t>AGENTS</w:t>
            </w:r>
            <w:r w:rsidRPr="00AD5BD9">
              <w:rPr>
                <w:lang w:val="en-US"/>
              </w:rPr>
              <w:t>, BE LIABLE FOR ANY DAMAGES, CLAIMS OR COSTS WHATSOEVER OR FOR ANY CONSEQUENTIAL, INDIRECT, INCIDENTAL DAMAGES, OR ANY LOST PROFITS OR LOST SAVINGS. THE AGGREGATE LIABILITY UNDER OR IN CONNECTION WITH THIS AGREEMENT WILL BE LIMITED TO THE AMOUNT PAID BY</w:t>
            </w:r>
            <w:r w:rsidR="008F0D1E" w:rsidRPr="00AD5BD9">
              <w:rPr>
                <w:lang w:val="en-US"/>
              </w:rPr>
              <w:t xml:space="preserve"> LICENSEE</w:t>
            </w:r>
            <w:r w:rsidR="00957BED">
              <w:rPr>
                <w:lang w:val="en-US"/>
              </w:rPr>
              <w:t>.</w:t>
            </w:r>
            <w:r w:rsidR="00F777C5" w:rsidRPr="00AD5BD9">
              <w:rPr>
                <w:lang w:val="en-US"/>
              </w:rPr>
              <w:t xml:space="preserve"> </w:t>
            </w:r>
          </w:p>
        </w:tc>
      </w:tr>
      <w:tr w:rsidR="00AD5BD9" w:rsidRPr="00AD5BD9" w:rsidTr="00BE7697">
        <w:trPr>
          <w:trHeight w:val="567"/>
        </w:trPr>
        <w:tc>
          <w:tcPr>
            <w:tcW w:w="5588" w:type="dxa"/>
            <w:shd w:val="clear" w:color="auto" w:fill="000080"/>
            <w:vAlign w:val="center"/>
          </w:tcPr>
          <w:p w:rsidR="00BE7697" w:rsidRPr="00AD5BD9" w:rsidRDefault="009D3C82" w:rsidP="00BE7697">
            <w:pPr>
              <w:jc w:val="both"/>
              <w:rPr>
                <w:lang w:val="ru-RU"/>
              </w:rPr>
            </w:pPr>
            <w:r w:rsidRPr="00AD5BD9">
              <w:rPr>
                <w:lang w:val="ru-RU"/>
              </w:rPr>
              <w:t>8</w:t>
            </w:r>
            <w:r w:rsidR="00BE7697" w:rsidRPr="00AD5BD9">
              <w:rPr>
                <w:lang w:val="ru-RU"/>
              </w:rPr>
              <w:t>.0 Нарушения прав</w:t>
            </w:r>
          </w:p>
        </w:tc>
        <w:tc>
          <w:tcPr>
            <w:tcW w:w="5020" w:type="dxa"/>
            <w:shd w:val="clear" w:color="auto" w:fill="000080"/>
            <w:vAlign w:val="center"/>
          </w:tcPr>
          <w:p w:rsidR="00BE7697" w:rsidRPr="00AD5BD9" w:rsidRDefault="009D3C82" w:rsidP="00BE7697">
            <w:pPr>
              <w:jc w:val="both"/>
            </w:pPr>
            <w:r w:rsidRPr="00AD5BD9">
              <w:rPr>
                <w:lang w:val="ru-RU"/>
              </w:rPr>
              <w:t>8</w:t>
            </w:r>
            <w:r w:rsidR="00BE7697" w:rsidRPr="00AD5BD9">
              <w:t>.0 Infringement</w:t>
            </w:r>
          </w:p>
        </w:tc>
      </w:tr>
      <w:tr w:rsidR="00AD5BD9" w:rsidRPr="00AD5BD9" w:rsidTr="00BE7697">
        <w:trPr>
          <w:cantSplit/>
        </w:trPr>
        <w:tc>
          <w:tcPr>
            <w:tcW w:w="5588" w:type="dxa"/>
          </w:tcPr>
          <w:p w:rsidR="00BE7697" w:rsidRPr="00AD5BD9" w:rsidRDefault="00BE7697" w:rsidP="00E21852">
            <w:pPr>
              <w:jc w:val="both"/>
              <w:rPr>
                <w:lang w:val="ru-RU"/>
              </w:rPr>
            </w:pPr>
            <w:r w:rsidRPr="00AD5BD9">
              <w:rPr>
                <w:lang w:val="ru-RU"/>
              </w:rPr>
              <w:lastRenderedPageBreak/>
              <w:t>(</w:t>
            </w:r>
            <w:r w:rsidRPr="00AD5BD9">
              <w:rPr>
                <w:lang w:val="en-US"/>
              </w:rPr>
              <w:t>a</w:t>
            </w:r>
            <w:r w:rsidRPr="00AD5BD9">
              <w:rPr>
                <w:lang w:val="ru-RU"/>
              </w:rPr>
              <w:t xml:space="preserve">) Если </w:t>
            </w:r>
            <w:r w:rsidR="00377139" w:rsidRPr="00AD5BD9">
              <w:rPr>
                <w:lang w:val="ru-RU"/>
              </w:rPr>
              <w:t>Л</w:t>
            </w:r>
            <w:r w:rsidRPr="00AD5BD9">
              <w:rPr>
                <w:lang w:val="ru-RU"/>
              </w:rPr>
              <w:t xml:space="preserve">ицензиат получает претензию, что использование </w:t>
            </w:r>
            <w:r w:rsidR="00E21852">
              <w:rPr>
                <w:lang w:val="ru-RU"/>
              </w:rPr>
              <w:t xml:space="preserve">им </w:t>
            </w:r>
            <w:proofErr w:type="gramStart"/>
            <w:r w:rsidRPr="00AD5BD9">
              <w:rPr>
                <w:lang w:val="ru-RU"/>
              </w:rPr>
              <w:t>ПО нарушает</w:t>
            </w:r>
            <w:proofErr w:type="gramEnd"/>
            <w:r w:rsidRPr="00AD5BD9">
              <w:rPr>
                <w:lang w:val="ru-RU"/>
              </w:rPr>
              <w:t xml:space="preserve"> зарегистрированные права интеллектуальной </w:t>
            </w:r>
            <w:r w:rsidR="008731CE" w:rsidRPr="00AD5BD9">
              <w:rPr>
                <w:lang w:val="ru-RU"/>
              </w:rPr>
              <w:t xml:space="preserve">собственности третьей стороны, </w:t>
            </w:r>
            <w:r w:rsidR="001D3A04" w:rsidRPr="00AD5BD9">
              <w:rPr>
                <w:lang w:val="ru-RU"/>
              </w:rPr>
              <w:t>Л</w:t>
            </w:r>
            <w:r w:rsidRPr="00AD5BD9">
              <w:rPr>
                <w:lang w:val="ru-RU"/>
              </w:rPr>
              <w:t xml:space="preserve">ицензиат должен уведомить </w:t>
            </w:r>
            <w:r w:rsidR="00EC3F83" w:rsidRPr="00AD5BD9">
              <w:rPr>
                <w:lang w:val="ru-RU"/>
              </w:rPr>
              <w:t>Агента</w:t>
            </w:r>
            <w:r w:rsidR="00FE0770" w:rsidRPr="00AD5BD9">
              <w:rPr>
                <w:lang w:val="ru-RU"/>
              </w:rPr>
              <w:t xml:space="preserve"> или </w:t>
            </w:r>
            <w:r w:rsidRPr="00AD5BD9">
              <w:rPr>
                <w:lang w:val="ru-RU"/>
              </w:rPr>
              <w:t xml:space="preserve">Лицензиара в течение пяти дней. Лицензиар имеет право отстаивать свои права и урегулировать любые такие </w:t>
            </w:r>
            <w:proofErr w:type="gramStart"/>
            <w:r w:rsidRPr="00AD5BD9">
              <w:rPr>
                <w:lang w:val="ru-RU"/>
              </w:rPr>
              <w:t>претен</w:t>
            </w:r>
            <w:r w:rsidR="008731CE" w:rsidRPr="00AD5BD9">
              <w:rPr>
                <w:lang w:val="ru-RU"/>
              </w:rPr>
              <w:t>зии</w:t>
            </w:r>
            <w:proofErr w:type="gramEnd"/>
            <w:r w:rsidR="008731CE" w:rsidRPr="00AD5BD9">
              <w:rPr>
                <w:lang w:val="ru-RU"/>
              </w:rPr>
              <w:t xml:space="preserve"> и </w:t>
            </w:r>
            <w:r w:rsidR="00EC3F83" w:rsidRPr="00AD5BD9">
              <w:rPr>
                <w:lang w:val="ru-RU"/>
              </w:rPr>
              <w:t>Агент</w:t>
            </w:r>
            <w:r w:rsidR="008731CE" w:rsidRPr="00AD5BD9">
              <w:rPr>
                <w:lang w:val="ru-RU"/>
              </w:rPr>
              <w:t xml:space="preserve"> будет всячески помогать </w:t>
            </w:r>
            <w:r w:rsidR="001D3A04" w:rsidRPr="00AD5BD9">
              <w:rPr>
                <w:lang w:val="ru-RU"/>
              </w:rPr>
              <w:t>Л</w:t>
            </w:r>
            <w:r w:rsidRPr="00AD5BD9">
              <w:rPr>
                <w:lang w:val="ru-RU"/>
              </w:rPr>
              <w:t xml:space="preserve">ицензиату в защите от таких претензий. </w:t>
            </w:r>
            <w:r w:rsidR="00EC3F83" w:rsidRPr="00AD5BD9">
              <w:rPr>
                <w:lang w:val="ru-RU"/>
              </w:rPr>
              <w:t>Агент</w:t>
            </w:r>
            <w:r w:rsidRPr="00AD5BD9">
              <w:rPr>
                <w:lang w:val="ru-RU"/>
              </w:rPr>
              <w:t xml:space="preserve"> берет на себя все расходы, связанные с такой защитой.</w:t>
            </w:r>
          </w:p>
        </w:tc>
        <w:tc>
          <w:tcPr>
            <w:tcW w:w="5020" w:type="dxa"/>
          </w:tcPr>
          <w:p w:rsidR="00BE7697" w:rsidRPr="00AD5BD9" w:rsidRDefault="00BE7697" w:rsidP="001D3A04">
            <w:pPr>
              <w:jc w:val="both"/>
              <w:rPr>
                <w:lang w:val="en-US"/>
              </w:rPr>
            </w:pPr>
            <w:r w:rsidRPr="00AD5BD9">
              <w:rPr>
                <w:lang w:val="en-US"/>
              </w:rPr>
              <w:t xml:space="preserve">(a) </w:t>
            </w:r>
            <w:r w:rsidRPr="00AD5BD9">
              <w:rPr>
                <w:rFonts w:cs="Arial"/>
              </w:rPr>
              <w:t xml:space="preserve">If </w:t>
            </w:r>
            <w:r w:rsidR="00377139" w:rsidRPr="00AD5BD9">
              <w:rPr>
                <w:rFonts w:cs="Arial"/>
                <w:lang w:val="en-US"/>
              </w:rPr>
              <w:t>L</w:t>
            </w:r>
            <w:r w:rsidR="001D3A04" w:rsidRPr="00AD5BD9">
              <w:rPr>
                <w:rFonts w:cs="Arial"/>
                <w:lang w:val="en-US"/>
              </w:rPr>
              <w:t>icensee</w:t>
            </w:r>
            <w:r w:rsidRPr="00AD5BD9">
              <w:rPr>
                <w:rFonts w:cs="Arial"/>
              </w:rPr>
              <w:t xml:space="preserve"> receives a notice or claim that its use of the Software infringes registered intellectual property rights of a third party, </w:t>
            </w:r>
            <w:r w:rsidR="00377139" w:rsidRPr="00AD5BD9">
              <w:rPr>
                <w:rFonts w:cs="Arial"/>
              </w:rPr>
              <w:t>L</w:t>
            </w:r>
            <w:r w:rsidR="00477B3E" w:rsidRPr="00AD5BD9">
              <w:rPr>
                <w:rFonts w:cs="Arial"/>
              </w:rPr>
              <w:t>icensee</w:t>
            </w:r>
            <w:r w:rsidRPr="00AD5BD9">
              <w:rPr>
                <w:rFonts w:cs="Arial"/>
              </w:rPr>
              <w:t xml:space="preserve"> will so inform </w:t>
            </w:r>
            <w:r w:rsidR="00377139" w:rsidRPr="00AD5BD9">
              <w:rPr>
                <w:rFonts w:cs="Arial"/>
              </w:rPr>
              <w:t>Agent</w:t>
            </w:r>
            <w:r w:rsidRPr="00AD5BD9">
              <w:rPr>
                <w:rFonts w:cs="Arial"/>
              </w:rPr>
              <w:t xml:space="preserve"> </w:t>
            </w:r>
            <w:r w:rsidR="00377139" w:rsidRPr="00AD5BD9">
              <w:rPr>
                <w:rFonts w:cs="Arial"/>
              </w:rPr>
              <w:t xml:space="preserve">or Licensor </w:t>
            </w:r>
            <w:r w:rsidRPr="00AD5BD9">
              <w:rPr>
                <w:rFonts w:cs="Arial"/>
              </w:rPr>
              <w:t xml:space="preserve">within five days. Licensor will have the right to defend and settle any such claim and </w:t>
            </w:r>
            <w:r w:rsidR="00377139" w:rsidRPr="00AD5BD9">
              <w:rPr>
                <w:rFonts w:cs="Arial"/>
              </w:rPr>
              <w:t>Agent</w:t>
            </w:r>
            <w:r w:rsidRPr="00AD5BD9">
              <w:rPr>
                <w:rFonts w:cs="Arial"/>
              </w:rPr>
              <w:t xml:space="preserve"> will fully cooperate in the </w:t>
            </w:r>
            <w:r w:rsidR="00377139" w:rsidRPr="00AD5BD9">
              <w:rPr>
                <w:rFonts w:cs="Arial"/>
              </w:rPr>
              <w:t>defence</w:t>
            </w:r>
            <w:r w:rsidRPr="00AD5BD9">
              <w:rPr>
                <w:rFonts w:cs="Arial"/>
              </w:rPr>
              <w:t xml:space="preserve"> of such claim. </w:t>
            </w:r>
            <w:r w:rsidR="00377139" w:rsidRPr="00AD5BD9">
              <w:rPr>
                <w:rFonts w:cs="Arial"/>
              </w:rPr>
              <w:t>Agent</w:t>
            </w:r>
            <w:r w:rsidRPr="00AD5BD9">
              <w:rPr>
                <w:rFonts w:cs="Arial"/>
              </w:rPr>
              <w:t xml:space="preserve"> will bear all costs in connection with such </w:t>
            </w:r>
            <w:r w:rsidR="00377139" w:rsidRPr="00AD5BD9">
              <w:rPr>
                <w:rFonts w:cs="Arial"/>
              </w:rPr>
              <w:t>defence</w:t>
            </w:r>
            <w:r w:rsidRPr="00AD5BD9">
              <w:rPr>
                <w:rFonts w:cs="Arial"/>
              </w:rPr>
              <w:t>.</w:t>
            </w:r>
          </w:p>
        </w:tc>
      </w:tr>
      <w:tr w:rsidR="00AD5BD9" w:rsidRPr="00AD5BD9" w:rsidTr="00BE7697">
        <w:trPr>
          <w:cantSplit/>
        </w:trPr>
        <w:tc>
          <w:tcPr>
            <w:tcW w:w="5588" w:type="dxa"/>
          </w:tcPr>
          <w:p w:rsidR="00BE7697" w:rsidRPr="00AD5BD9" w:rsidRDefault="00BE7697" w:rsidP="00BE7697">
            <w:pPr>
              <w:jc w:val="both"/>
              <w:rPr>
                <w:lang w:val="ru-RU"/>
              </w:rPr>
            </w:pPr>
            <w:r w:rsidRPr="00AD5BD9">
              <w:rPr>
                <w:lang w:val="ru-RU"/>
              </w:rPr>
              <w:t>(</w:t>
            </w:r>
            <w:r w:rsidRPr="00AD5BD9">
              <w:rPr>
                <w:lang w:val="en-US"/>
              </w:rPr>
              <w:t>b</w:t>
            </w:r>
            <w:r w:rsidRPr="00AD5BD9">
              <w:rPr>
                <w:lang w:val="ru-RU"/>
              </w:rPr>
              <w:t>) Лицензиар не будет обязанным нести такие расходы, если ПО использовалось способом иным, чем в соответствии с данным Соглашением или Документацией, включая случаи, когда ПО было изменено или использовалось в другой конфигурации технических средств, нежели предусмотрена Платформой.</w:t>
            </w:r>
          </w:p>
        </w:tc>
        <w:tc>
          <w:tcPr>
            <w:tcW w:w="5020" w:type="dxa"/>
          </w:tcPr>
          <w:p w:rsidR="00BE7697" w:rsidRPr="00AD5BD9" w:rsidRDefault="00BE7697" w:rsidP="00BE7697">
            <w:pPr>
              <w:jc w:val="both"/>
              <w:rPr>
                <w:lang w:val="en-US"/>
              </w:rPr>
            </w:pPr>
            <w:r w:rsidRPr="00AD5BD9">
              <w:rPr>
                <w:lang w:val="en-US"/>
              </w:rPr>
              <w:t xml:space="preserve">(b) </w:t>
            </w:r>
            <w:r w:rsidRPr="00AD5BD9">
              <w:rPr>
                <w:rFonts w:cs="Arial"/>
              </w:rPr>
              <w:t>Licensor will not be liable to bear such costs if the Software has been used other than in accordance with this Agreement or Software Documentation, including instances in which the Software has been altered or used in connection with hardware configurations other than the Registered Platform(s).</w:t>
            </w:r>
          </w:p>
        </w:tc>
      </w:tr>
      <w:tr w:rsidR="00AD5BD9" w:rsidRPr="00AD5BD9" w:rsidTr="00BE7697">
        <w:trPr>
          <w:trHeight w:val="567"/>
        </w:trPr>
        <w:tc>
          <w:tcPr>
            <w:tcW w:w="5588" w:type="dxa"/>
            <w:shd w:val="clear" w:color="auto" w:fill="000080"/>
            <w:vAlign w:val="center"/>
          </w:tcPr>
          <w:p w:rsidR="00BE7697" w:rsidRPr="00AD5BD9" w:rsidRDefault="009D3C82" w:rsidP="009D3C82">
            <w:pPr>
              <w:jc w:val="both"/>
              <w:rPr>
                <w:lang w:val="ru-RU"/>
              </w:rPr>
            </w:pPr>
            <w:r w:rsidRPr="00AD5BD9">
              <w:rPr>
                <w:lang w:val="ru-RU"/>
              </w:rPr>
              <w:t>9</w:t>
            </w:r>
            <w:r w:rsidR="00BE7697" w:rsidRPr="00AD5BD9">
              <w:rPr>
                <w:lang w:val="ru-RU"/>
              </w:rPr>
              <w:t xml:space="preserve">.0 </w:t>
            </w:r>
            <w:proofErr w:type="spellStart"/>
            <w:r w:rsidR="00BE7697" w:rsidRPr="00AD5BD9">
              <w:t>Экспортные</w:t>
            </w:r>
            <w:proofErr w:type="spellEnd"/>
            <w:r w:rsidR="00BE7697" w:rsidRPr="00AD5BD9">
              <w:t xml:space="preserve"> </w:t>
            </w:r>
            <w:proofErr w:type="spellStart"/>
            <w:r w:rsidR="00BE7697" w:rsidRPr="00AD5BD9">
              <w:t>ограничения</w:t>
            </w:r>
            <w:proofErr w:type="spellEnd"/>
          </w:p>
        </w:tc>
        <w:tc>
          <w:tcPr>
            <w:tcW w:w="5020" w:type="dxa"/>
            <w:shd w:val="clear" w:color="auto" w:fill="000080"/>
            <w:vAlign w:val="center"/>
          </w:tcPr>
          <w:p w:rsidR="00BE7697" w:rsidRPr="00AD5BD9" w:rsidRDefault="009D3C82" w:rsidP="009D3C82">
            <w:pPr>
              <w:jc w:val="both"/>
            </w:pPr>
            <w:r w:rsidRPr="00AD5BD9">
              <w:rPr>
                <w:lang w:val="ru-RU"/>
              </w:rPr>
              <w:t>9</w:t>
            </w:r>
            <w:r w:rsidR="00BE7697" w:rsidRPr="00AD5BD9">
              <w:t>.0 Export Restrictions</w:t>
            </w:r>
          </w:p>
        </w:tc>
      </w:tr>
      <w:tr w:rsidR="00AD5BD9" w:rsidRPr="00AD5BD9" w:rsidTr="00BE7697">
        <w:tc>
          <w:tcPr>
            <w:tcW w:w="5588" w:type="dxa"/>
          </w:tcPr>
          <w:p w:rsidR="00BE7697" w:rsidRPr="00AD5BD9" w:rsidRDefault="00EC3F83" w:rsidP="006F16DD">
            <w:pPr>
              <w:jc w:val="both"/>
              <w:rPr>
                <w:lang w:val="ru-RU"/>
              </w:rPr>
            </w:pPr>
            <w:r w:rsidRPr="00AD5BD9">
              <w:rPr>
                <w:lang w:val="ru-RU"/>
              </w:rPr>
              <w:t>Л</w:t>
            </w:r>
            <w:r w:rsidR="00BE7697" w:rsidRPr="00AD5BD9">
              <w:rPr>
                <w:lang w:val="ru-RU"/>
              </w:rPr>
              <w:t xml:space="preserve">ицензиат соглашается подчиняться применяемым законам по контролю экспорта и импорта, с учетом производимых в них время от времени изменений, включая без ограничений те, что есть в США и Великобритании, и тех странах, </w:t>
            </w:r>
            <w:r w:rsidR="008731CE" w:rsidRPr="00AD5BD9">
              <w:rPr>
                <w:lang w:val="ru-RU"/>
              </w:rPr>
              <w:t xml:space="preserve">в юрисдикции которых находятся </w:t>
            </w:r>
            <w:r w:rsidR="00B15DF1" w:rsidRPr="00AD5BD9">
              <w:rPr>
                <w:lang w:val="ru-RU"/>
              </w:rPr>
              <w:t>Л</w:t>
            </w:r>
            <w:r w:rsidR="008731CE" w:rsidRPr="00AD5BD9">
              <w:rPr>
                <w:lang w:val="ru-RU"/>
              </w:rPr>
              <w:t xml:space="preserve">ицензиат и Лицензиар. </w:t>
            </w:r>
            <w:r w:rsidR="00B15DF1" w:rsidRPr="00AD5BD9">
              <w:rPr>
                <w:lang w:val="ru-RU"/>
              </w:rPr>
              <w:t>Л</w:t>
            </w:r>
            <w:r w:rsidR="00BE7697" w:rsidRPr="00AD5BD9">
              <w:rPr>
                <w:lang w:val="ru-RU"/>
              </w:rPr>
              <w:t xml:space="preserve">ицензиат также согласен следовать требованиям применяемых лицензий или изъятиям из лицензий, которые применяются </w:t>
            </w:r>
            <w:r w:rsidR="008731CE" w:rsidRPr="00AD5BD9">
              <w:rPr>
                <w:lang w:val="ru-RU"/>
              </w:rPr>
              <w:t xml:space="preserve">к использованию </w:t>
            </w:r>
            <w:r w:rsidR="007871A5" w:rsidRPr="00AD5BD9">
              <w:rPr>
                <w:lang w:val="ru-RU"/>
              </w:rPr>
              <w:t>Л</w:t>
            </w:r>
            <w:r w:rsidR="00BE7697" w:rsidRPr="00AD5BD9">
              <w:rPr>
                <w:lang w:val="ru-RU"/>
              </w:rPr>
              <w:t xml:space="preserve">ицензиатом, передаче, экспорту и реэкспорту оборудования, ПО, технологий или информации по отношению к любому ПО и материалам, поступившим от Лицензиара </w:t>
            </w:r>
            <w:r w:rsidR="007871A5" w:rsidRPr="00AD5BD9">
              <w:rPr>
                <w:lang w:val="ru-RU"/>
              </w:rPr>
              <w:t>Л</w:t>
            </w:r>
            <w:r w:rsidR="00BE7697" w:rsidRPr="00AD5BD9">
              <w:rPr>
                <w:lang w:val="ru-RU"/>
              </w:rPr>
              <w:t>ицензиату. Несмотря на любые про</w:t>
            </w:r>
            <w:r w:rsidR="008731CE" w:rsidRPr="00AD5BD9">
              <w:rPr>
                <w:lang w:val="ru-RU"/>
              </w:rPr>
              <w:t xml:space="preserve">тиворечия настоящему </w:t>
            </w:r>
            <w:r w:rsidR="00F9165E">
              <w:rPr>
                <w:lang w:val="ru-RU"/>
              </w:rPr>
              <w:t>Соглашению</w:t>
            </w:r>
            <w:r w:rsidR="008731CE" w:rsidRPr="00AD5BD9">
              <w:rPr>
                <w:lang w:val="ru-RU"/>
              </w:rPr>
              <w:t xml:space="preserve">, </w:t>
            </w:r>
            <w:r w:rsidR="006F16DD" w:rsidRPr="00AD5BD9">
              <w:rPr>
                <w:lang w:val="ru-RU"/>
              </w:rPr>
              <w:t xml:space="preserve"> Л</w:t>
            </w:r>
            <w:r w:rsidR="00BE7697" w:rsidRPr="00AD5BD9">
              <w:rPr>
                <w:lang w:val="ru-RU"/>
              </w:rPr>
              <w:t xml:space="preserve">ицензиат не будет и не разрешит своим сотрудникам прямым или косвенным образом использовать, передавать, экспортировать или реэкспортировать все такие материалы, включая без ограничения любое ПО или технологию Лицензиара, в нарушение применяемых экспортных законов и иных регулирующих актов. Без ограничения ранее сказанного, </w:t>
            </w:r>
            <w:r w:rsidR="007871A5" w:rsidRPr="00AD5BD9">
              <w:rPr>
                <w:lang w:val="ru-RU"/>
              </w:rPr>
              <w:t>Л</w:t>
            </w:r>
            <w:r w:rsidR="00BE7697" w:rsidRPr="00AD5BD9">
              <w:rPr>
                <w:lang w:val="ru-RU"/>
              </w:rPr>
              <w:t>ицензиат не будет и не разрешит своим сотрудникам использовать такие материалы для своей выгоды, не позволит их передачу, экспорт или реэкспорт сторонам, вызывающих опасение или при наличии оснований подозревать:</w:t>
            </w:r>
          </w:p>
        </w:tc>
        <w:tc>
          <w:tcPr>
            <w:tcW w:w="5020" w:type="dxa"/>
          </w:tcPr>
          <w:p w:rsidR="00BE7697" w:rsidRPr="00AD5BD9" w:rsidRDefault="006F16DD" w:rsidP="006F16DD">
            <w:pPr>
              <w:jc w:val="both"/>
              <w:rPr>
                <w:lang w:val="en-US"/>
              </w:rPr>
            </w:pPr>
            <w:r w:rsidRPr="00AD5BD9">
              <w:rPr>
                <w:rFonts w:cs="Arial"/>
              </w:rPr>
              <w:t>L</w:t>
            </w:r>
            <w:r w:rsidR="00477B3E" w:rsidRPr="00AD5BD9">
              <w:rPr>
                <w:rFonts w:cs="Arial"/>
              </w:rPr>
              <w:t>icensee</w:t>
            </w:r>
            <w:r w:rsidR="00BE7697" w:rsidRPr="00AD5BD9">
              <w:rPr>
                <w:rFonts w:cs="Arial"/>
              </w:rPr>
              <w:t xml:space="preserve"> agrees to comply with all applicable import, export control and sanctions laws, regulations and orders, as they may be amended from time to time, including without limitation those of the United States, the United Kingdom, and jurisdictions in which Licensor and </w:t>
            </w:r>
            <w:r w:rsidRPr="00AD5BD9">
              <w:rPr>
                <w:rFonts w:cs="Arial"/>
              </w:rPr>
              <w:t>L</w:t>
            </w:r>
            <w:r w:rsidR="00477B3E" w:rsidRPr="00AD5BD9">
              <w:rPr>
                <w:rFonts w:cs="Arial"/>
              </w:rPr>
              <w:t>icensee</w:t>
            </w:r>
            <w:r w:rsidR="00BE7697" w:rsidRPr="00AD5BD9">
              <w:rPr>
                <w:rFonts w:cs="Arial"/>
              </w:rPr>
              <w:t xml:space="preserve"> are established and from which items are supplied. </w:t>
            </w:r>
            <w:r w:rsidRPr="00AD5BD9">
              <w:rPr>
                <w:rFonts w:cs="Arial"/>
              </w:rPr>
              <w:t>L</w:t>
            </w:r>
            <w:r w:rsidR="00477B3E" w:rsidRPr="00AD5BD9">
              <w:rPr>
                <w:rFonts w:cs="Arial"/>
              </w:rPr>
              <w:t>icensee</w:t>
            </w:r>
            <w:r w:rsidR="00BE7697" w:rsidRPr="00AD5BD9">
              <w:rPr>
                <w:rFonts w:cs="Arial"/>
              </w:rPr>
              <w:t xml:space="preserve"> also agrees to comply with the requirements of any applicable licenses, authorizations or license exceptions that apply to </w:t>
            </w:r>
            <w:r w:rsidRPr="00AD5BD9">
              <w:rPr>
                <w:rFonts w:cs="Arial"/>
              </w:rPr>
              <w:t>L</w:t>
            </w:r>
            <w:r w:rsidR="00477B3E" w:rsidRPr="00AD5BD9">
              <w:rPr>
                <w:rFonts w:cs="Arial"/>
              </w:rPr>
              <w:t>icensee</w:t>
            </w:r>
            <w:r w:rsidR="00BE7697" w:rsidRPr="00AD5BD9">
              <w:rPr>
                <w:rFonts w:cs="Arial"/>
              </w:rPr>
              <w:t xml:space="preserve">’s receipt, use, transfer, release, export or re-export of any equipment, software, technology or information relative to any Software and material provided to </w:t>
            </w:r>
            <w:r w:rsidRPr="00AD5BD9">
              <w:rPr>
                <w:rFonts w:cs="Arial"/>
              </w:rPr>
              <w:t>L</w:t>
            </w:r>
            <w:r w:rsidR="00477B3E" w:rsidRPr="00AD5BD9">
              <w:rPr>
                <w:rFonts w:cs="Arial"/>
              </w:rPr>
              <w:t>icensee</w:t>
            </w:r>
            <w:r w:rsidR="00BE7697" w:rsidRPr="00AD5BD9">
              <w:rPr>
                <w:rFonts w:cs="Arial"/>
              </w:rPr>
              <w:t xml:space="preserve"> by Licensor. Notwithstanding anything to the contrary in this Agreement, </w:t>
            </w:r>
            <w:r w:rsidRPr="00AD5BD9">
              <w:rPr>
                <w:rFonts w:cs="Arial"/>
              </w:rPr>
              <w:t>L</w:t>
            </w:r>
            <w:r w:rsidR="00477B3E" w:rsidRPr="00AD5BD9">
              <w:rPr>
                <w:rFonts w:cs="Arial"/>
              </w:rPr>
              <w:t>icensee</w:t>
            </w:r>
            <w:r w:rsidR="00BE7697" w:rsidRPr="00AD5BD9">
              <w:rPr>
                <w:rFonts w:cs="Arial"/>
              </w:rPr>
              <w:t xml:space="preserve"> will not, and will not permit its employees to, directly or indirectly, use, transfer, release, export or re-export any such items, including without limitation any Licensor Software or technology, in violation of such applicable laws, regulations or orders or the requirements of any licenses, authorizations or license exceptions relating thereto. Without limiting the generality of the foregoing, </w:t>
            </w:r>
            <w:r w:rsidRPr="00AD5BD9">
              <w:rPr>
                <w:rFonts w:cs="Arial"/>
              </w:rPr>
              <w:t>L</w:t>
            </w:r>
            <w:r w:rsidR="00477B3E" w:rsidRPr="00AD5BD9">
              <w:rPr>
                <w:rFonts w:cs="Arial"/>
              </w:rPr>
              <w:t>icensee</w:t>
            </w:r>
            <w:r w:rsidR="00BE7697" w:rsidRPr="00AD5BD9">
              <w:rPr>
                <w:rFonts w:cs="Arial"/>
              </w:rPr>
              <w:t xml:space="preserve"> will not, and will not permit its employees to, use any such items for the benefit of, or transfer, release, export or re-export any such items to, or if it is aware or has grounds for suspecting that such items are intended for:</w:t>
            </w:r>
          </w:p>
        </w:tc>
      </w:tr>
      <w:tr w:rsidR="00AD5BD9" w:rsidRPr="00AD5BD9" w:rsidTr="00BE7697">
        <w:trPr>
          <w:cantSplit/>
        </w:trPr>
        <w:tc>
          <w:tcPr>
            <w:tcW w:w="5588" w:type="dxa"/>
          </w:tcPr>
          <w:p w:rsidR="00086F42" w:rsidRPr="00AD5BD9" w:rsidRDefault="000A573C" w:rsidP="000A573C">
            <w:pPr>
              <w:jc w:val="both"/>
              <w:rPr>
                <w:rFonts w:cs="Arial"/>
                <w:lang w:val="ru-RU"/>
              </w:rPr>
            </w:pPr>
            <w:r w:rsidRPr="00AD5BD9">
              <w:rPr>
                <w:rFonts w:cs="Arial"/>
                <w:lang w:val="ru-RU"/>
              </w:rPr>
              <w:t>(</w:t>
            </w:r>
            <w:proofErr w:type="spellStart"/>
            <w:r w:rsidRPr="00AD5BD9">
              <w:rPr>
                <w:rFonts w:cs="Arial"/>
              </w:rPr>
              <w:t>i</w:t>
            </w:r>
            <w:proofErr w:type="spellEnd"/>
            <w:r w:rsidRPr="00AD5BD9">
              <w:rPr>
                <w:rFonts w:cs="Arial"/>
                <w:lang w:val="ru-RU"/>
              </w:rPr>
              <w:t xml:space="preserve">) </w:t>
            </w:r>
            <w:r w:rsidR="002548ED" w:rsidRPr="00AD5BD9">
              <w:rPr>
                <w:rFonts w:cs="Arial"/>
                <w:lang w:val="ru-RU"/>
              </w:rPr>
              <w:t>любую страну или персону, на которые распространяются санкции или наложено эмбарго со стороны США или Евросоюза или подпадающих под резолюцию ООН, в число которых, в настоящее время в частности включены Куба, Иран, Сирия и Судан, а также персоны, классифицированные любым правительством как террористы, или как персоны, передача, экспорт и т.п. информации которым требует специального лицензирования (включая любые персоны, включенные в специальный перечень Министерства Финансов США (</w:t>
            </w:r>
            <w:r w:rsidR="002548ED" w:rsidRPr="00AD5BD9">
              <w:rPr>
                <w:rFonts w:cs="Arial"/>
              </w:rPr>
              <w:t>U</w:t>
            </w:r>
            <w:r w:rsidR="002548ED" w:rsidRPr="00AD5BD9">
              <w:rPr>
                <w:rFonts w:cs="Arial"/>
                <w:lang w:val="ru-RU"/>
              </w:rPr>
              <w:t>.</w:t>
            </w:r>
            <w:r w:rsidR="002548ED" w:rsidRPr="00AD5BD9">
              <w:rPr>
                <w:rFonts w:cs="Arial"/>
              </w:rPr>
              <w:t>S</w:t>
            </w:r>
            <w:r w:rsidR="002548ED" w:rsidRPr="00AD5BD9">
              <w:rPr>
                <w:rFonts w:cs="Arial"/>
                <w:lang w:val="ru-RU"/>
              </w:rPr>
              <w:t xml:space="preserve">. </w:t>
            </w:r>
            <w:r w:rsidR="002548ED" w:rsidRPr="00AD5BD9">
              <w:rPr>
                <w:rFonts w:cs="Arial"/>
              </w:rPr>
              <w:t>Treasury</w:t>
            </w:r>
            <w:r w:rsidR="002548ED" w:rsidRPr="00AD5BD9">
              <w:rPr>
                <w:rFonts w:cs="Arial"/>
                <w:lang w:val="ru-RU"/>
              </w:rPr>
              <w:t xml:space="preserve"> </w:t>
            </w:r>
            <w:r w:rsidR="002548ED" w:rsidRPr="00AD5BD9">
              <w:rPr>
                <w:rFonts w:cs="Arial"/>
              </w:rPr>
              <w:t>Department</w:t>
            </w:r>
            <w:r w:rsidR="002548ED" w:rsidRPr="00AD5BD9">
              <w:rPr>
                <w:rFonts w:cs="Arial"/>
                <w:lang w:val="ru-RU"/>
              </w:rPr>
              <w:t>’</w:t>
            </w:r>
            <w:r w:rsidR="002548ED" w:rsidRPr="00AD5BD9">
              <w:rPr>
                <w:rFonts w:cs="Arial"/>
              </w:rPr>
              <w:t>s</w:t>
            </w:r>
            <w:r w:rsidR="002548ED" w:rsidRPr="00AD5BD9">
              <w:rPr>
                <w:rFonts w:cs="Arial"/>
                <w:lang w:val="ru-RU"/>
              </w:rPr>
              <w:t xml:space="preserve"> </w:t>
            </w:r>
            <w:r w:rsidR="002548ED" w:rsidRPr="00AD5BD9">
              <w:rPr>
                <w:rFonts w:cs="Arial"/>
              </w:rPr>
              <w:t>List</w:t>
            </w:r>
            <w:r w:rsidR="002548ED" w:rsidRPr="00AD5BD9">
              <w:rPr>
                <w:rFonts w:cs="Arial"/>
                <w:lang w:val="ru-RU"/>
              </w:rPr>
              <w:t xml:space="preserve"> </w:t>
            </w:r>
            <w:r w:rsidR="002548ED" w:rsidRPr="00AD5BD9">
              <w:rPr>
                <w:rFonts w:cs="Arial"/>
              </w:rPr>
              <w:t>of</w:t>
            </w:r>
            <w:r w:rsidR="002548ED" w:rsidRPr="00AD5BD9">
              <w:rPr>
                <w:rFonts w:cs="Arial"/>
                <w:lang w:val="ru-RU"/>
              </w:rPr>
              <w:t xml:space="preserve"> </w:t>
            </w:r>
            <w:r w:rsidR="002548ED" w:rsidRPr="00AD5BD9">
              <w:rPr>
                <w:rFonts w:cs="Arial"/>
              </w:rPr>
              <w:t>Specially</w:t>
            </w:r>
            <w:r w:rsidR="002548ED" w:rsidRPr="00AD5BD9">
              <w:rPr>
                <w:rFonts w:cs="Arial"/>
                <w:lang w:val="ru-RU"/>
              </w:rPr>
              <w:t xml:space="preserve"> </w:t>
            </w:r>
            <w:r w:rsidR="002548ED" w:rsidRPr="00AD5BD9">
              <w:rPr>
                <w:rFonts w:cs="Arial"/>
              </w:rPr>
              <w:t>Designated</w:t>
            </w:r>
            <w:r w:rsidR="002548ED" w:rsidRPr="00AD5BD9">
              <w:rPr>
                <w:rFonts w:cs="Arial"/>
                <w:lang w:val="ru-RU"/>
              </w:rPr>
              <w:t xml:space="preserve"> </w:t>
            </w:r>
            <w:r w:rsidR="002548ED" w:rsidRPr="00AD5BD9">
              <w:rPr>
                <w:rFonts w:cs="Arial"/>
              </w:rPr>
              <w:t>Nationals</w:t>
            </w:r>
            <w:r w:rsidR="002548ED" w:rsidRPr="00AD5BD9">
              <w:rPr>
                <w:rFonts w:cs="Arial"/>
                <w:lang w:val="ru-RU"/>
              </w:rPr>
              <w:t>) или в блокировочный лист, или в лист Банка Англии (</w:t>
            </w:r>
            <w:r w:rsidR="002548ED" w:rsidRPr="00AD5BD9">
              <w:rPr>
                <w:rFonts w:cs="Arial"/>
              </w:rPr>
              <w:t>Bank</w:t>
            </w:r>
            <w:r w:rsidR="002548ED" w:rsidRPr="00AD5BD9">
              <w:rPr>
                <w:rFonts w:cs="Arial"/>
                <w:lang w:val="ru-RU"/>
              </w:rPr>
              <w:t xml:space="preserve"> </w:t>
            </w:r>
            <w:r w:rsidR="002548ED" w:rsidRPr="00AD5BD9">
              <w:rPr>
                <w:rFonts w:cs="Arial"/>
              </w:rPr>
              <w:t>of</w:t>
            </w:r>
            <w:r w:rsidR="002548ED" w:rsidRPr="00AD5BD9">
              <w:rPr>
                <w:rFonts w:cs="Arial"/>
                <w:lang w:val="ru-RU"/>
              </w:rPr>
              <w:t xml:space="preserve"> </w:t>
            </w:r>
            <w:r w:rsidR="002548ED" w:rsidRPr="00AD5BD9">
              <w:rPr>
                <w:rFonts w:cs="Arial"/>
              </w:rPr>
              <w:t>England</w:t>
            </w:r>
            <w:r w:rsidR="002548ED" w:rsidRPr="00AD5BD9">
              <w:rPr>
                <w:rFonts w:cs="Arial"/>
                <w:lang w:val="ru-RU"/>
              </w:rPr>
              <w:t xml:space="preserve"> </w:t>
            </w:r>
            <w:r w:rsidR="002548ED" w:rsidRPr="00AD5BD9">
              <w:rPr>
                <w:rFonts w:cs="Arial"/>
              </w:rPr>
              <w:t>Consolidated</w:t>
            </w:r>
            <w:r w:rsidR="002548ED" w:rsidRPr="00AD5BD9">
              <w:rPr>
                <w:rFonts w:cs="Arial"/>
                <w:lang w:val="ru-RU"/>
              </w:rPr>
              <w:t xml:space="preserve"> </w:t>
            </w:r>
            <w:r w:rsidR="002548ED" w:rsidRPr="00AD5BD9">
              <w:rPr>
                <w:rFonts w:cs="Arial"/>
              </w:rPr>
              <w:t>List</w:t>
            </w:r>
            <w:r w:rsidR="002548ED" w:rsidRPr="00AD5BD9">
              <w:rPr>
                <w:rFonts w:cs="Arial"/>
                <w:lang w:val="ru-RU"/>
              </w:rPr>
              <w:t>));</w:t>
            </w:r>
          </w:p>
          <w:p w:rsidR="00086F42" w:rsidRPr="00AD5BD9" w:rsidRDefault="00086F42" w:rsidP="005D4319">
            <w:pPr>
              <w:ind w:left="1080"/>
              <w:jc w:val="both"/>
              <w:rPr>
                <w:lang w:val="ru-RU"/>
              </w:rPr>
            </w:pPr>
          </w:p>
        </w:tc>
        <w:tc>
          <w:tcPr>
            <w:tcW w:w="5020" w:type="dxa"/>
          </w:tcPr>
          <w:p w:rsidR="00BE7697" w:rsidRPr="00AD5BD9" w:rsidRDefault="00BE7697" w:rsidP="00BE7697">
            <w:pPr>
              <w:jc w:val="both"/>
              <w:rPr>
                <w:lang w:val="en-US"/>
              </w:rPr>
            </w:pPr>
            <w:r w:rsidRPr="00AD5BD9">
              <w:rPr>
                <w:rFonts w:cs="Arial"/>
              </w:rPr>
              <w:t>(</w:t>
            </w:r>
            <w:proofErr w:type="spellStart"/>
            <w:r w:rsidRPr="00AD5BD9">
              <w:rPr>
                <w:rFonts w:cs="Arial"/>
              </w:rPr>
              <w:t>i</w:t>
            </w:r>
            <w:proofErr w:type="spellEnd"/>
            <w:r w:rsidRPr="00AD5BD9">
              <w:rPr>
                <w:rFonts w:cs="Arial"/>
              </w:rPr>
              <w:t>) any country, destination or person that is the subject of applicable sanctions or an applicable embargo imposed by the United States or the European Union or pursuant to a resolution of the United Nations (“Sanctioned Destinations”), which Sanctioned Destinations currently include without limitation Cuba, Iran, Syria and Sudan, and persons designated by any relevant government as terrorists or as persons to whom the supply, export or re-export of such items requires a license or other authorization (including any such persons on the U.S. Treasury Department’s List of Specially Designated Nationals and Blocked Persons or the Bank of England Consolidated List);</w:t>
            </w:r>
          </w:p>
        </w:tc>
      </w:tr>
      <w:tr w:rsidR="00AD5BD9" w:rsidRPr="00AD5BD9" w:rsidTr="00BE7697">
        <w:trPr>
          <w:cantSplit/>
        </w:trPr>
        <w:tc>
          <w:tcPr>
            <w:tcW w:w="5588" w:type="dxa"/>
          </w:tcPr>
          <w:p w:rsidR="00BE7697" w:rsidRPr="00AD5BD9" w:rsidRDefault="00BE7697" w:rsidP="00BE7697">
            <w:pPr>
              <w:jc w:val="both"/>
              <w:rPr>
                <w:lang w:val="ru-RU"/>
              </w:rPr>
            </w:pPr>
            <w:proofErr w:type="gramStart"/>
            <w:r w:rsidRPr="00AD5BD9">
              <w:rPr>
                <w:lang w:val="ru-RU"/>
              </w:rPr>
              <w:t>(</w:t>
            </w:r>
            <w:r w:rsidRPr="00AD5BD9">
              <w:t>ii</w:t>
            </w:r>
            <w:r w:rsidRPr="00AD5BD9">
              <w:rPr>
                <w:lang w:val="ru-RU"/>
              </w:rPr>
              <w:t>) включение в специальный перечни Министерства Торговли США (</w:t>
            </w:r>
            <w:r w:rsidRPr="00AD5BD9">
              <w:t>U</w:t>
            </w:r>
            <w:r w:rsidRPr="00AD5BD9">
              <w:rPr>
                <w:lang w:val="ru-RU"/>
              </w:rPr>
              <w:t>.</w:t>
            </w:r>
            <w:r w:rsidRPr="00AD5BD9">
              <w:t>S</w:t>
            </w:r>
            <w:r w:rsidRPr="00AD5BD9">
              <w:rPr>
                <w:lang w:val="ru-RU"/>
              </w:rPr>
              <w:t>.</w:t>
            </w:r>
            <w:proofErr w:type="gramEnd"/>
            <w:r w:rsidRPr="00AD5BD9">
              <w:rPr>
                <w:lang w:val="ru-RU"/>
              </w:rPr>
              <w:t xml:space="preserve"> </w:t>
            </w:r>
            <w:r w:rsidRPr="00AD5BD9">
              <w:t>Commerce</w:t>
            </w:r>
            <w:r w:rsidRPr="00AD5BD9">
              <w:rPr>
                <w:lang w:val="ru-RU"/>
              </w:rPr>
              <w:t xml:space="preserve"> </w:t>
            </w:r>
            <w:r w:rsidRPr="00AD5BD9">
              <w:t>Department</w:t>
            </w:r>
            <w:r w:rsidRPr="00AD5BD9">
              <w:rPr>
                <w:lang w:val="ru-RU"/>
              </w:rPr>
              <w:t>’</w:t>
            </w:r>
            <w:r w:rsidRPr="00AD5BD9">
              <w:t>s</w:t>
            </w:r>
            <w:r w:rsidRPr="00AD5BD9">
              <w:rPr>
                <w:lang w:val="ru-RU"/>
              </w:rPr>
              <w:t xml:space="preserve"> </w:t>
            </w:r>
            <w:r w:rsidRPr="00AD5BD9">
              <w:t>Denied</w:t>
            </w:r>
            <w:r w:rsidRPr="00AD5BD9">
              <w:rPr>
                <w:lang w:val="ru-RU"/>
              </w:rPr>
              <w:t xml:space="preserve"> </w:t>
            </w:r>
            <w:r w:rsidRPr="00AD5BD9">
              <w:t>Parties</w:t>
            </w:r>
            <w:r w:rsidRPr="00AD5BD9">
              <w:rPr>
                <w:lang w:val="ru-RU"/>
              </w:rPr>
              <w:t xml:space="preserve"> </w:t>
            </w:r>
            <w:r w:rsidRPr="00AD5BD9">
              <w:t>List</w:t>
            </w:r>
            <w:r w:rsidRPr="00AD5BD9">
              <w:rPr>
                <w:lang w:val="ru-RU"/>
              </w:rPr>
              <w:t xml:space="preserve">, </w:t>
            </w:r>
            <w:r w:rsidRPr="00AD5BD9">
              <w:t>the</w:t>
            </w:r>
            <w:r w:rsidRPr="00AD5BD9">
              <w:rPr>
                <w:lang w:val="ru-RU"/>
              </w:rPr>
              <w:t xml:space="preserve"> </w:t>
            </w:r>
            <w:r w:rsidRPr="00AD5BD9">
              <w:t>U</w:t>
            </w:r>
            <w:r w:rsidRPr="00AD5BD9">
              <w:rPr>
                <w:lang w:val="ru-RU"/>
              </w:rPr>
              <w:t>.</w:t>
            </w:r>
            <w:r w:rsidRPr="00AD5BD9">
              <w:t>S</w:t>
            </w:r>
            <w:r w:rsidRPr="00AD5BD9">
              <w:rPr>
                <w:lang w:val="ru-RU"/>
              </w:rPr>
              <w:t xml:space="preserve">. </w:t>
            </w:r>
            <w:r w:rsidRPr="00AD5BD9">
              <w:t>Commerce</w:t>
            </w:r>
            <w:r w:rsidRPr="00AD5BD9">
              <w:rPr>
                <w:lang w:val="ru-RU"/>
              </w:rPr>
              <w:t xml:space="preserve"> </w:t>
            </w:r>
            <w:r w:rsidRPr="00AD5BD9">
              <w:t>Department</w:t>
            </w:r>
            <w:r w:rsidRPr="00AD5BD9">
              <w:rPr>
                <w:lang w:val="ru-RU"/>
              </w:rPr>
              <w:t>’</w:t>
            </w:r>
            <w:r w:rsidRPr="00AD5BD9">
              <w:t>s</w:t>
            </w:r>
            <w:r w:rsidRPr="00AD5BD9">
              <w:rPr>
                <w:lang w:val="ru-RU"/>
              </w:rPr>
              <w:t xml:space="preserve"> </w:t>
            </w:r>
            <w:r w:rsidRPr="00AD5BD9">
              <w:t>Entity</w:t>
            </w:r>
            <w:r w:rsidRPr="00AD5BD9">
              <w:rPr>
                <w:lang w:val="ru-RU"/>
              </w:rPr>
              <w:t xml:space="preserve"> </w:t>
            </w:r>
            <w:r w:rsidRPr="00AD5BD9">
              <w:t>List</w:t>
            </w:r>
            <w:r w:rsidRPr="00AD5BD9">
              <w:rPr>
                <w:lang w:val="ru-RU"/>
              </w:rPr>
              <w:t>) или аналогичные перечни Великобритании или иной значимой страны, и которым запрещены или требуют специального разрешения передача, экспорт и реэкспорт таких данных; или</w:t>
            </w:r>
          </w:p>
        </w:tc>
        <w:tc>
          <w:tcPr>
            <w:tcW w:w="5020" w:type="dxa"/>
          </w:tcPr>
          <w:p w:rsidR="00BE7697" w:rsidRPr="00AD5BD9" w:rsidRDefault="00BE7697" w:rsidP="00BE7697">
            <w:pPr>
              <w:jc w:val="both"/>
              <w:rPr>
                <w:lang w:val="en-US"/>
              </w:rPr>
            </w:pPr>
            <w:r w:rsidRPr="00AD5BD9">
              <w:rPr>
                <w:rFonts w:cs="Arial"/>
              </w:rPr>
              <w:t>(ii) any person on the U.S. Commerce Department’s Denied Parties List, the U.S. Commerce Department’s Entity List or equivalent lists of the U.K. or other relevant jurisdiction to whom the supply, export or re-export of such items requires a license or other authorization; or</w:t>
            </w:r>
          </w:p>
        </w:tc>
      </w:tr>
      <w:tr w:rsidR="00AD5BD9" w:rsidRPr="00AD5BD9" w:rsidTr="00BE7697">
        <w:trPr>
          <w:cantSplit/>
        </w:trPr>
        <w:tc>
          <w:tcPr>
            <w:tcW w:w="5588" w:type="dxa"/>
          </w:tcPr>
          <w:p w:rsidR="00BE7697" w:rsidRPr="00AD5BD9" w:rsidRDefault="00BE7697" w:rsidP="00BE7697">
            <w:pPr>
              <w:jc w:val="both"/>
              <w:rPr>
                <w:lang w:val="ru-RU"/>
              </w:rPr>
            </w:pPr>
            <w:r w:rsidRPr="00AD5BD9">
              <w:rPr>
                <w:lang w:val="ru-RU"/>
              </w:rPr>
              <w:lastRenderedPageBreak/>
              <w:t>(</w:t>
            </w:r>
            <w:r w:rsidRPr="00AD5BD9">
              <w:rPr>
                <w:lang w:val="en-US"/>
              </w:rPr>
              <w:t>iii</w:t>
            </w:r>
            <w:r w:rsidRPr="00AD5BD9">
              <w:rPr>
                <w:lang w:val="ru-RU"/>
              </w:rPr>
              <w:t>) любой стороне, включая любого че</w:t>
            </w:r>
            <w:r w:rsidR="008731CE" w:rsidRPr="00AD5BD9">
              <w:rPr>
                <w:lang w:val="ru-RU"/>
              </w:rPr>
              <w:t xml:space="preserve">ловека, сотрудничающего с </w:t>
            </w:r>
            <w:r w:rsidR="00AA59FF" w:rsidRPr="00AD5BD9">
              <w:rPr>
                <w:lang w:val="ru-RU"/>
              </w:rPr>
              <w:t>Л</w:t>
            </w:r>
            <w:r w:rsidRPr="00AD5BD9">
              <w:rPr>
                <w:lang w:val="ru-RU"/>
              </w:rPr>
              <w:t>ицензиатом, для которого США, Великобритания или иные значимые правительства требуют специального разрешения на экспорт и реэкспорт, п</w:t>
            </w:r>
            <w:r w:rsidR="008731CE" w:rsidRPr="00AD5BD9">
              <w:rPr>
                <w:lang w:val="ru-RU"/>
              </w:rPr>
              <w:t xml:space="preserve">ередачу, продажу или поставку. </w:t>
            </w:r>
            <w:r w:rsidR="00AA59FF" w:rsidRPr="00AD5BD9">
              <w:rPr>
                <w:lang w:val="ru-RU"/>
              </w:rPr>
              <w:t>Л</w:t>
            </w:r>
            <w:r w:rsidRPr="00AD5BD9">
              <w:rPr>
                <w:lang w:val="ru-RU"/>
              </w:rPr>
              <w:t xml:space="preserve">ицензиат признает и </w:t>
            </w:r>
            <w:proofErr w:type="gramStart"/>
            <w:r w:rsidRPr="00AD5BD9">
              <w:rPr>
                <w:lang w:val="ru-RU"/>
              </w:rPr>
              <w:t>согласен</w:t>
            </w:r>
            <w:proofErr w:type="gramEnd"/>
            <w:r w:rsidRPr="00AD5BD9">
              <w:rPr>
                <w:lang w:val="ru-RU"/>
              </w:rPr>
              <w:t xml:space="preserve"> что пункта от (</w:t>
            </w:r>
            <w:proofErr w:type="spellStart"/>
            <w:r w:rsidRPr="00AD5BD9">
              <w:rPr>
                <w:lang w:val="en-US"/>
              </w:rPr>
              <w:t>i</w:t>
            </w:r>
            <w:proofErr w:type="spellEnd"/>
            <w:r w:rsidRPr="00AD5BD9">
              <w:rPr>
                <w:lang w:val="ru-RU"/>
              </w:rPr>
              <w:t>) по (</w:t>
            </w:r>
            <w:r w:rsidRPr="00AD5BD9">
              <w:rPr>
                <w:lang w:val="en-US"/>
              </w:rPr>
              <w:t>iii</w:t>
            </w:r>
            <w:r w:rsidRPr="00AD5BD9">
              <w:rPr>
                <w:lang w:val="ru-RU"/>
              </w:rPr>
              <w:t xml:space="preserve">) ,будут </w:t>
            </w:r>
            <w:r w:rsidR="008731CE" w:rsidRPr="00AD5BD9">
              <w:rPr>
                <w:lang w:val="ru-RU"/>
              </w:rPr>
              <w:t xml:space="preserve">время от времени изменяться, и </w:t>
            </w:r>
            <w:r w:rsidR="00AA59FF" w:rsidRPr="00AD5BD9">
              <w:rPr>
                <w:lang w:val="ru-RU"/>
              </w:rPr>
              <w:t>Л</w:t>
            </w:r>
            <w:r w:rsidRPr="00AD5BD9">
              <w:rPr>
                <w:lang w:val="ru-RU"/>
              </w:rPr>
              <w:t>ицензиат готов в полной мере сотрудничать с Лицензиаром для достижения согласия при таких изменениях.</w:t>
            </w:r>
          </w:p>
        </w:tc>
        <w:tc>
          <w:tcPr>
            <w:tcW w:w="5020" w:type="dxa"/>
          </w:tcPr>
          <w:p w:rsidR="00BE7697" w:rsidRPr="00AD5BD9" w:rsidRDefault="00BE7697" w:rsidP="0031299A">
            <w:pPr>
              <w:jc w:val="both"/>
              <w:rPr>
                <w:lang w:val="en-US"/>
              </w:rPr>
            </w:pPr>
            <w:r w:rsidRPr="00AD5BD9">
              <w:rPr>
                <w:rFonts w:cs="Arial"/>
              </w:rPr>
              <w:t xml:space="preserve">(iii) any country, destination or person, including any person employed by or working for </w:t>
            </w:r>
            <w:r w:rsidR="0031299A" w:rsidRPr="00AD5BD9">
              <w:rPr>
                <w:rFonts w:cs="Arial"/>
              </w:rPr>
              <w:t>L</w:t>
            </w:r>
            <w:r w:rsidR="00477B3E" w:rsidRPr="00AD5BD9">
              <w:rPr>
                <w:rFonts w:cs="Arial"/>
              </w:rPr>
              <w:t>icensee</w:t>
            </w:r>
            <w:r w:rsidRPr="00AD5BD9">
              <w:rPr>
                <w:rFonts w:cs="Arial"/>
              </w:rPr>
              <w:t xml:space="preserve">, for which the U.S., U.K. or other relevant government requires a license or other approval for export, re-export, transfer, sale or supply, without first having obtained any required license or other approval. </w:t>
            </w:r>
            <w:r w:rsidR="0031299A" w:rsidRPr="00AD5BD9">
              <w:rPr>
                <w:rFonts w:cs="Arial"/>
              </w:rPr>
              <w:t>L</w:t>
            </w:r>
            <w:r w:rsidR="00477B3E" w:rsidRPr="00AD5BD9">
              <w:rPr>
                <w:rFonts w:cs="Arial"/>
              </w:rPr>
              <w:t>icensee</w:t>
            </w:r>
            <w:r w:rsidRPr="00AD5BD9">
              <w:rPr>
                <w:rFonts w:cs="Arial"/>
              </w:rPr>
              <w:t xml:space="preserve"> recognizes and agrees that items (</w:t>
            </w:r>
            <w:proofErr w:type="spellStart"/>
            <w:r w:rsidRPr="00AD5BD9">
              <w:rPr>
                <w:rFonts w:cs="Arial"/>
              </w:rPr>
              <w:t>i</w:t>
            </w:r>
            <w:proofErr w:type="spellEnd"/>
            <w:r w:rsidRPr="00AD5BD9">
              <w:rPr>
                <w:rFonts w:cs="Arial"/>
              </w:rPr>
              <w:t xml:space="preserve">) through (iii) change from time to time, and </w:t>
            </w:r>
            <w:r w:rsidR="0031299A" w:rsidRPr="00AD5BD9">
              <w:rPr>
                <w:rFonts w:cs="Arial"/>
              </w:rPr>
              <w:t>L</w:t>
            </w:r>
            <w:r w:rsidR="00477B3E" w:rsidRPr="00AD5BD9">
              <w:rPr>
                <w:rFonts w:cs="Arial"/>
              </w:rPr>
              <w:t>icensee</w:t>
            </w:r>
            <w:r w:rsidRPr="00AD5BD9">
              <w:rPr>
                <w:rFonts w:cs="Arial"/>
              </w:rPr>
              <w:t xml:space="preserve"> will fully cooperate with Licensor and its licensors to effect compliance with any such changes.</w:t>
            </w:r>
          </w:p>
        </w:tc>
      </w:tr>
      <w:tr w:rsidR="00AD5BD9" w:rsidRPr="00AD5BD9" w:rsidTr="00BE7697">
        <w:tc>
          <w:tcPr>
            <w:tcW w:w="5588" w:type="dxa"/>
          </w:tcPr>
          <w:p w:rsidR="00BE7697" w:rsidRPr="00AD5BD9" w:rsidRDefault="00BE7697" w:rsidP="00D62A6D">
            <w:pPr>
              <w:jc w:val="both"/>
              <w:rPr>
                <w:lang w:val="ru-RU"/>
              </w:rPr>
            </w:pPr>
            <w:r w:rsidRPr="00AD5BD9">
              <w:rPr>
                <w:lang w:val="ru-RU"/>
              </w:rPr>
              <w:t>(</w:t>
            </w:r>
            <w:r w:rsidRPr="00AD5BD9">
              <w:rPr>
                <w:lang w:val="en-US"/>
              </w:rPr>
              <w:t>iv</w:t>
            </w:r>
            <w:r w:rsidRPr="00AD5BD9">
              <w:rPr>
                <w:lang w:val="ru-RU"/>
              </w:rPr>
              <w:t xml:space="preserve">) Кроме того, </w:t>
            </w:r>
            <w:r w:rsidR="007871A5" w:rsidRPr="00AD5BD9">
              <w:rPr>
                <w:b/>
                <w:lang w:val="ru-RU"/>
              </w:rPr>
              <w:t>Л</w:t>
            </w:r>
            <w:r w:rsidRPr="00AD5BD9">
              <w:rPr>
                <w:b/>
                <w:lang w:val="ru-RU"/>
              </w:rPr>
              <w:t>ицензиат</w:t>
            </w:r>
            <w:r w:rsidRPr="00AD5BD9">
              <w:rPr>
                <w:lang w:val="ru-RU"/>
              </w:rPr>
              <w:t xml:space="preserve"> при</w:t>
            </w:r>
            <w:r w:rsidR="008731CE" w:rsidRPr="00AD5BD9">
              <w:rPr>
                <w:lang w:val="ru-RU"/>
              </w:rPr>
              <w:t xml:space="preserve">знает и соглашается с тем, что </w:t>
            </w:r>
            <w:r w:rsidR="00D62A6D" w:rsidRPr="00AD5BD9">
              <w:rPr>
                <w:lang w:val="ru-RU"/>
              </w:rPr>
              <w:t>Л</w:t>
            </w:r>
            <w:r w:rsidRPr="00AD5BD9">
              <w:rPr>
                <w:lang w:val="ru-RU"/>
              </w:rPr>
              <w:t>ицензиат не будет использовать (продавать, поставлять, передавать, экспортировать и реэкспортировать) или разрешать использование (продажу, поставку, передачу, экспорт и реэкспорт) любого материала, поставленного Лицензиаром, включая без всякого ограничения ПО Лицензиара, связанные с ним Документацию и технологию для разработки, создания, производства, поддержания и хранения химического, биологического или ядерного оружия или ядерных взрывных устройств, или для разработки, создания, производства, поддержания и хранения ракет, способных доставлять такое оружие, или обеспечивать военное его использование. Данный раздел 10.0 остается в силе после прекращения действия настоящего Соглашения.</w:t>
            </w:r>
          </w:p>
        </w:tc>
        <w:tc>
          <w:tcPr>
            <w:tcW w:w="5020" w:type="dxa"/>
          </w:tcPr>
          <w:p w:rsidR="00BE7697" w:rsidRPr="00AD5BD9" w:rsidRDefault="00BE7697" w:rsidP="00D62A6D">
            <w:pPr>
              <w:jc w:val="both"/>
              <w:rPr>
                <w:lang w:val="en-US"/>
              </w:rPr>
            </w:pPr>
            <w:r w:rsidRPr="00AD5BD9">
              <w:rPr>
                <w:rFonts w:cs="Arial"/>
              </w:rPr>
              <w:t xml:space="preserve">(iv) Further, </w:t>
            </w:r>
            <w:r w:rsidR="00D62A6D" w:rsidRPr="00AD5BD9">
              <w:rPr>
                <w:rFonts w:cs="Arial"/>
                <w:b/>
              </w:rPr>
              <w:t>L</w:t>
            </w:r>
            <w:r w:rsidR="00477B3E" w:rsidRPr="00AD5BD9">
              <w:rPr>
                <w:rFonts w:cs="Arial"/>
                <w:b/>
              </w:rPr>
              <w:t>icensee</w:t>
            </w:r>
            <w:r w:rsidRPr="00AD5BD9">
              <w:rPr>
                <w:rFonts w:cs="Arial"/>
              </w:rPr>
              <w:t xml:space="preserve"> acknowledges and agrees that </w:t>
            </w:r>
            <w:r w:rsidR="00D62A6D" w:rsidRPr="00AD5BD9">
              <w:rPr>
                <w:rFonts w:cs="Arial"/>
                <w:lang w:val="en-US"/>
              </w:rPr>
              <w:t>L</w:t>
            </w:r>
            <w:proofErr w:type="spellStart"/>
            <w:r w:rsidR="007871A5" w:rsidRPr="00AD5BD9">
              <w:rPr>
                <w:rFonts w:cs="Arial"/>
              </w:rPr>
              <w:t>icensee</w:t>
            </w:r>
            <w:proofErr w:type="spellEnd"/>
            <w:r w:rsidRPr="00AD5BD9">
              <w:rPr>
                <w:rFonts w:cs="Arial"/>
              </w:rPr>
              <w:t xml:space="preserve"> will not use, sell, supply, transfer, export or re-export, or permit the use, sale, supply, transfer, export or re-export of any item provided by Licensor, including without limitation the Licensor Software, related Documentation or technology where </w:t>
            </w:r>
            <w:r w:rsidR="00D62A6D" w:rsidRPr="00AD5BD9">
              <w:rPr>
                <w:rFonts w:cs="Arial"/>
              </w:rPr>
              <w:t>L</w:t>
            </w:r>
            <w:r w:rsidR="00477B3E" w:rsidRPr="00AD5BD9">
              <w:rPr>
                <w:rFonts w:cs="Arial"/>
              </w:rPr>
              <w:t>icensee</w:t>
            </w:r>
            <w:r w:rsidRPr="00AD5BD9">
              <w:rPr>
                <w:rFonts w:cs="Arial"/>
              </w:rPr>
              <w:t xml:space="preserve"> has been informed, is aware or has grounds for suspecting that such items will be used in connection with the design, development, production, handling, operation, maintenance, storage, detection, identification or dissemination of chemical, biological or nuclear weapons or nuclear explosive devices, or the development, production, maintenance or storage of missiles capable of delivering such weapons, or for prohibited military end-uses. This Section 10.0 will survive termination of this Agreement.</w:t>
            </w:r>
          </w:p>
        </w:tc>
      </w:tr>
      <w:tr w:rsidR="00AD5BD9" w:rsidRPr="00AD5BD9" w:rsidTr="00BE7697">
        <w:trPr>
          <w:trHeight w:val="567"/>
        </w:trPr>
        <w:tc>
          <w:tcPr>
            <w:tcW w:w="5588" w:type="dxa"/>
            <w:shd w:val="clear" w:color="auto" w:fill="000080"/>
            <w:vAlign w:val="center"/>
          </w:tcPr>
          <w:p w:rsidR="00BE7697" w:rsidRPr="00AD5BD9" w:rsidRDefault="009D3C82" w:rsidP="009D3C82">
            <w:pPr>
              <w:jc w:val="both"/>
              <w:rPr>
                <w:lang w:val="ru-RU"/>
              </w:rPr>
            </w:pPr>
            <w:r w:rsidRPr="00AD5BD9">
              <w:rPr>
                <w:lang w:val="ru-RU"/>
              </w:rPr>
              <w:t>10</w:t>
            </w:r>
            <w:r w:rsidR="00BE7697" w:rsidRPr="00AD5BD9">
              <w:rPr>
                <w:lang w:val="ru-RU"/>
              </w:rPr>
              <w:t>.0 Дополнительные условия</w:t>
            </w:r>
          </w:p>
        </w:tc>
        <w:tc>
          <w:tcPr>
            <w:tcW w:w="5020" w:type="dxa"/>
            <w:shd w:val="clear" w:color="auto" w:fill="000080"/>
            <w:vAlign w:val="center"/>
          </w:tcPr>
          <w:p w:rsidR="00BE7697" w:rsidRPr="00AD5BD9" w:rsidRDefault="009D3C82" w:rsidP="00BE7697">
            <w:pPr>
              <w:jc w:val="both"/>
            </w:pPr>
            <w:r w:rsidRPr="00AD5BD9">
              <w:rPr>
                <w:lang w:val="ru-RU"/>
              </w:rPr>
              <w:t>10</w:t>
            </w:r>
            <w:r w:rsidR="00BE7697" w:rsidRPr="00AD5BD9">
              <w:t xml:space="preserve">.0 </w:t>
            </w:r>
            <w:r w:rsidR="00BE7697" w:rsidRPr="00AD5BD9">
              <w:rPr>
                <w:lang w:val="en-US"/>
              </w:rPr>
              <w:t>Miscellaneous</w:t>
            </w:r>
          </w:p>
        </w:tc>
      </w:tr>
      <w:tr w:rsidR="00AD5BD9" w:rsidRPr="00AD5BD9" w:rsidTr="00BE7697">
        <w:trPr>
          <w:cantSplit/>
        </w:trPr>
        <w:tc>
          <w:tcPr>
            <w:tcW w:w="5588" w:type="dxa"/>
          </w:tcPr>
          <w:p w:rsidR="00BE7697" w:rsidRPr="00AD5BD9" w:rsidRDefault="00BE7697" w:rsidP="00BE7697">
            <w:pPr>
              <w:jc w:val="both"/>
              <w:rPr>
                <w:lang w:val="ru-RU"/>
              </w:rPr>
            </w:pPr>
            <w:r w:rsidRPr="00AD5BD9">
              <w:rPr>
                <w:lang w:val="ru-RU"/>
              </w:rPr>
              <w:t>(</w:t>
            </w:r>
            <w:r w:rsidRPr="00AD5BD9">
              <w:rPr>
                <w:lang w:val="en-US"/>
              </w:rPr>
              <w:t>a</w:t>
            </w:r>
            <w:r w:rsidRPr="00AD5BD9">
              <w:rPr>
                <w:lang w:val="ru-RU"/>
              </w:rPr>
              <w:t xml:space="preserve">) Любое изменение формы или дополнение терминов и условий настоящего Соглашения не будут иметь силы до тех пор, пока не будут </w:t>
            </w:r>
            <w:r w:rsidR="008731CE" w:rsidRPr="00AD5BD9">
              <w:rPr>
                <w:lang w:val="ru-RU"/>
              </w:rPr>
              <w:t xml:space="preserve">изложены письменно и подписаны </w:t>
            </w:r>
            <w:r w:rsidR="00AA59FF" w:rsidRPr="00AD5BD9">
              <w:rPr>
                <w:lang w:val="ru-RU"/>
              </w:rPr>
              <w:t>Л</w:t>
            </w:r>
            <w:r w:rsidRPr="00AD5BD9">
              <w:rPr>
                <w:lang w:val="ru-RU"/>
              </w:rPr>
              <w:t>ицензиатом и авторизованным представителем Лицензиара.</w:t>
            </w:r>
          </w:p>
        </w:tc>
        <w:tc>
          <w:tcPr>
            <w:tcW w:w="5020" w:type="dxa"/>
          </w:tcPr>
          <w:p w:rsidR="00BE7697" w:rsidRPr="00AD5BD9" w:rsidRDefault="00BE7697" w:rsidP="0097591E">
            <w:pPr>
              <w:jc w:val="both"/>
              <w:rPr>
                <w:lang w:val="en-US"/>
              </w:rPr>
            </w:pPr>
            <w:r w:rsidRPr="00AD5BD9">
              <w:rPr>
                <w:lang w:val="en-US"/>
              </w:rPr>
              <w:t xml:space="preserve">(a) </w:t>
            </w:r>
            <w:r w:rsidRPr="00AD5BD9">
              <w:rPr>
                <w:rFonts w:cs="Arial"/>
                <w:lang w:val="en-US"/>
              </w:rPr>
              <w:t>A</w:t>
            </w:r>
            <w:proofErr w:type="spellStart"/>
            <w:r w:rsidRPr="00AD5BD9">
              <w:rPr>
                <w:rFonts w:cs="Arial"/>
              </w:rPr>
              <w:t>ny</w:t>
            </w:r>
            <w:proofErr w:type="spellEnd"/>
            <w:r w:rsidRPr="00AD5BD9">
              <w:rPr>
                <w:rFonts w:cs="Arial"/>
              </w:rPr>
              <w:t xml:space="preserve"> variance from or addition to the terms and conditions of this Agreement will be of no effect unless agreed to in writing and signed by both </w:t>
            </w:r>
            <w:r w:rsidR="0097591E" w:rsidRPr="00AD5BD9">
              <w:rPr>
                <w:rFonts w:cs="Arial"/>
              </w:rPr>
              <w:t>L</w:t>
            </w:r>
            <w:r w:rsidR="00477B3E" w:rsidRPr="00AD5BD9">
              <w:rPr>
                <w:rFonts w:cs="Arial"/>
              </w:rPr>
              <w:t>icensee</w:t>
            </w:r>
            <w:r w:rsidRPr="00AD5BD9">
              <w:rPr>
                <w:rFonts w:cs="Arial"/>
              </w:rPr>
              <w:t xml:space="preserve"> and Licensor authorized representatives.</w:t>
            </w:r>
          </w:p>
        </w:tc>
      </w:tr>
      <w:tr w:rsidR="00AD5BD9" w:rsidRPr="00AD5BD9" w:rsidTr="00BE7697">
        <w:trPr>
          <w:cantSplit/>
        </w:trPr>
        <w:tc>
          <w:tcPr>
            <w:tcW w:w="5588" w:type="dxa"/>
          </w:tcPr>
          <w:p w:rsidR="00BE7697" w:rsidRPr="00AD5BD9" w:rsidRDefault="00BE7697" w:rsidP="00BE7697">
            <w:pPr>
              <w:jc w:val="both"/>
              <w:rPr>
                <w:lang w:val="ru-RU"/>
              </w:rPr>
            </w:pPr>
            <w:r w:rsidRPr="00AD5BD9">
              <w:rPr>
                <w:lang w:val="ru-RU"/>
              </w:rPr>
              <w:t>(</w:t>
            </w:r>
            <w:r w:rsidRPr="00AD5BD9">
              <w:rPr>
                <w:lang w:val="en-US"/>
              </w:rPr>
              <w:t>b</w:t>
            </w:r>
            <w:r w:rsidRPr="00AD5BD9">
              <w:rPr>
                <w:lang w:val="ru-RU"/>
              </w:rPr>
              <w:t>) Оспаривание какого-либо положения данного Соглашения не влечет за собой недействительность каких-либо других его положений.</w:t>
            </w:r>
          </w:p>
        </w:tc>
        <w:tc>
          <w:tcPr>
            <w:tcW w:w="5020" w:type="dxa"/>
          </w:tcPr>
          <w:p w:rsidR="00BE7697" w:rsidRPr="00AD5BD9" w:rsidRDefault="00BE7697" w:rsidP="00BE7697">
            <w:pPr>
              <w:jc w:val="both"/>
              <w:rPr>
                <w:lang w:val="en-US"/>
              </w:rPr>
            </w:pPr>
            <w:r w:rsidRPr="00AD5BD9">
              <w:rPr>
                <w:lang w:val="en-US"/>
              </w:rPr>
              <w:t xml:space="preserve">(b) </w:t>
            </w:r>
            <w:r w:rsidRPr="00AD5BD9">
              <w:rPr>
                <w:rFonts w:cs="Arial"/>
              </w:rPr>
              <w:t>The unenforceability of any provision of this Agreement will not affect the enforceability of any other provision.</w:t>
            </w:r>
          </w:p>
        </w:tc>
      </w:tr>
      <w:tr w:rsidR="00AD5BD9" w:rsidRPr="00AD5BD9" w:rsidTr="00BD620D">
        <w:tc>
          <w:tcPr>
            <w:tcW w:w="5588" w:type="dxa"/>
          </w:tcPr>
          <w:p w:rsidR="00BE7697" w:rsidRPr="00AD5BD9" w:rsidRDefault="00BE7697" w:rsidP="00BE7697">
            <w:pPr>
              <w:jc w:val="both"/>
              <w:rPr>
                <w:lang w:val="ru-RU"/>
              </w:rPr>
            </w:pPr>
            <w:r w:rsidRPr="00AD5BD9">
              <w:rPr>
                <w:lang w:val="ru-RU"/>
              </w:rPr>
              <w:t>(</w:t>
            </w:r>
            <w:r w:rsidRPr="00AD5BD9">
              <w:rPr>
                <w:lang w:val="en-US"/>
              </w:rPr>
              <w:t>c</w:t>
            </w:r>
            <w:r w:rsidRPr="00AD5BD9">
              <w:rPr>
                <w:lang w:val="ru-RU"/>
              </w:rPr>
              <w:t>) В случае если выполнение какого-то из условий настоящего Соглашения оказалось невозможным, это не должно сказываться на выполнении этого условия в дальнейшем; нарушения какой-либо из сторон настоящего Соглашения не должно вести к последующим нарушениям Соглашения.</w:t>
            </w:r>
          </w:p>
        </w:tc>
        <w:tc>
          <w:tcPr>
            <w:tcW w:w="5020" w:type="dxa"/>
          </w:tcPr>
          <w:p w:rsidR="00BE7697" w:rsidRPr="00AD5BD9" w:rsidRDefault="00BE7697" w:rsidP="00BE7697">
            <w:pPr>
              <w:jc w:val="both"/>
              <w:rPr>
                <w:rFonts w:cs="Arial"/>
              </w:rPr>
            </w:pPr>
            <w:r w:rsidRPr="00AD5BD9">
              <w:rPr>
                <w:lang w:val="en-US"/>
              </w:rPr>
              <w:t xml:space="preserve">(c) </w:t>
            </w:r>
            <w:r w:rsidRPr="00AD5BD9">
              <w:rPr>
                <w:rFonts w:cs="Arial"/>
              </w:rPr>
              <w:t>Failure to require performance of any provision of this Agreement will not affect the right to subsequently require performance; nor will a waiver by either party of a breach of this Agreement constitute a waiver of any subsequent breach of this Agreement.</w:t>
            </w:r>
          </w:p>
          <w:p w:rsidR="00AD5BD9" w:rsidRPr="00AD5BD9" w:rsidRDefault="00AD5BD9" w:rsidP="00BE7697">
            <w:pPr>
              <w:jc w:val="both"/>
              <w:rPr>
                <w:lang w:val="en-US"/>
              </w:rPr>
            </w:pPr>
            <w:r w:rsidRPr="00AD5BD9">
              <w:rPr>
                <w:rFonts w:cs="Arial"/>
              </w:rPr>
              <w:t xml:space="preserve"> </w:t>
            </w:r>
          </w:p>
        </w:tc>
      </w:tr>
      <w:tr w:rsidR="00AD5BD9" w:rsidRPr="00AD5BD9" w:rsidTr="00BD620D">
        <w:trPr>
          <w:trHeight w:val="1958"/>
        </w:trPr>
        <w:tc>
          <w:tcPr>
            <w:tcW w:w="5588" w:type="dxa"/>
          </w:tcPr>
          <w:p w:rsidR="004752BF" w:rsidRPr="00AD5BD9" w:rsidRDefault="00BE7697" w:rsidP="0060799A">
            <w:pPr>
              <w:jc w:val="both"/>
              <w:rPr>
                <w:lang w:val="ru-RU"/>
              </w:rPr>
            </w:pPr>
            <w:r w:rsidRPr="00AD5BD9">
              <w:rPr>
                <w:lang w:val="ru-RU"/>
              </w:rPr>
              <w:t>(</w:t>
            </w:r>
            <w:r w:rsidRPr="00AD5BD9">
              <w:rPr>
                <w:lang w:val="en-US"/>
              </w:rPr>
              <w:t>d</w:t>
            </w:r>
            <w:r w:rsidRPr="00AD5BD9">
              <w:rPr>
                <w:lang w:val="ru-RU"/>
              </w:rPr>
              <w:t xml:space="preserve">) </w:t>
            </w:r>
            <w:r w:rsidR="00477B3E" w:rsidRPr="00AD5BD9">
              <w:rPr>
                <w:lang w:val="ru-RU"/>
              </w:rPr>
              <w:t xml:space="preserve">Отношения между </w:t>
            </w:r>
            <w:r w:rsidR="00AA59FF" w:rsidRPr="00AD5BD9">
              <w:rPr>
                <w:lang w:val="ru-RU"/>
              </w:rPr>
              <w:t>Агентом</w:t>
            </w:r>
            <w:r w:rsidR="00477B3E" w:rsidRPr="00AD5BD9">
              <w:rPr>
                <w:lang w:val="ru-RU"/>
              </w:rPr>
              <w:t xml:space="preserve"> и </w:t>
            </w:r>
            <w:r w:rsidR="00AA59FF" w:rsidRPr="00AD5BD9">
              <w:rPr>
                <w:lang w:val="ru-RU"/>
              </w:rPr>
              <w:t>Л</w:t>
            </w:r>
            <w:r w:rsidRPr="00AD5BD9">
              <w:rPr>
                <w:lang w:val="ru-RU"/>
              </w:rPr>
              <w:t xml:space="preserve">ицензиатом должны строиться </w:t>
            </w:r>
            <w:r w:rsidR="005620FC" w:rsidRPr="00AD5BD9">
              <w:rPr>
                <w:lang w:val="ru-RU"/>
              </w:rPr>
              <w:t xml:space="preserve"> </w:t>
            </w:r>
            <w:r w:rsidRPr="00AD5BD9">
              <w:rPr>
                <w:lang w:val="ru-RU"/>
              </w:rPr>
              <w:t xml:space="preserve">на основе законов Российской Федерации. </w:t>
            </w:r>
            <w:r w:rsidR="00035248" w:rsidRPr="00AD5BD9">
              <w:rPr>
                <w:lang w:val="ru-RU"/>
              </w:rPr>
              <w:t>В</w:t>
            </w:r>
            <w:r w:rsidR="00477B3E" w:rsidRPr="00AD5BD9">
              <w:rPr>
                <w:lang w:val="ru-RU"/>
              </w:rPr>
              <w:t xml:space="preserve"> случае нарушения </w:t>
            </w:r>
            <w:r w:rsidR="00AA59FF" w:rsidRPr="00AD5BD9">
              <w:rPr>
                <w:lang w:val="ru-RU"/>
              </w:rPr>
              <w:t>Л</w:t>
            </w:r>
            <w:r w:rsidRPr="00AD5BD9">
              <w:rPr>
                <w:lang w:val="ru-RU"/>
              </w:rPr>
              <w:t>ицензиатом условий настоящего</w:t>
            </w:r>
            <w:r w:rsidR="00F9165E">
              <w:rPr>
                <w:lang w:val="ru-RU"/>
              </w:rPr>
              <w:t xml:space="preserve"> Соглашения</w:t>
            </w:r>
            <w:proofErr w:type="gramStart"/>
            <w:r w:rsidRPr="00AD5BD9">
              <w:rPr>
                <w:lang w:val="ru-RU"/>
              </w:rPr>
              <w:t xml:space="preserve"> ,</w:t>
            </w:r>
            <w:proofErr w:type="gramEnd"/>
            <w:r w:rsidRPr="00AD5BD9">
              <w:rPr>
                <w:lang w:val="ru-RU"/>
              </w:rPr>
              <w:t xml:space="preserve"> связанных с нарушением  интеллектуальных прав </w:t>
            </w:r>
            <w:r w:rsidR="005620FC" w:rsidRPr="00AD5BD9">
              <w:rPr>
                <w:lang w:val="ru-RU"/>
              </w:rPr>
              <w:t xml:space="preserve">Лицензиара </w:t>
            </w:r>
            <w:r w:rsidRPr="00AD5BD9">
              <w:rPr>
                <w:lang w:val="ru-RU"/>
              </w:rPr>
              <w:t>на ПО, Лицензиар може</w:t>
            </w:r>
            <w:r w:rsidR="00477B3E" w:rsidRPr="00AD5BD9">
              <w:rPr>
                <w:lang w:val="ru-RU"/>
              </w:rPr>
              <w:t xml:space="preserve">т прямо вступать в отношения с </w:t>
            </w:r>
            <w:r w:rsidR="00AA59FF" w:rsidRPr="00AD5BD9">
              <w:rPr>
                <w:lang w:val="ru-RU"/>
              </w:rPr>
              <w:t>Л</w:t>
            </w:r>
            <w:r w:rsidRPr="00AD5BD9">
              <w:rPr>
                <w:lang w:val="ru-RU"/>
              </w:rPr>
              <w:t xml:space="preserve">ицензиатом и эти отношения будут </w:t>
            </w:r>
            <w:r w:rsidR="00035248" w:rsidRPr="00AD5BD9">
              <w:rPr>
                <w:lang w:val="ru-RU"/>
              </w:rPr>
              <w:t xml:space="preserve">регулироваться </w:t>
            </w:r>
            <w:r w:rsidRPr="00AD5BD9">
              <w:rPr>
                <w:lang w:val="ru-RU"/>
              </w:rPr>
              <w:t xml:space="preserve">законами </w:t>
            </w:r>
            <w:r w:rsidR="0060799A" w:rsidRPr="00AD5BD9">
              <w:rPr>
                <w:lang w:val="ru-RU"/>
              </w:rPr>
              <w:t>Великобритании</w:t>
            </w:r>
            <w:r w:rsidRPr="00AD5BD9">
              <w:rPr>
                <w:lang w:val="ru-RU"/>
              </w:rPr>
              <w:t xml:space="preserve"> и подчиняться исключительно юрисдикции </w:t>
            </w:r>
            <w:r w:rsidR="00AC536C" w:rsidRPr="00AD5BD9">
              <w:rPr>
                <w:lang w:val="ru-RU"/>
              </w:rPr>
              <w:t>суда Лондона</w:t>
            </w:r>
            <w:r w:rsidRPr="00AD5BD9">
              <w:rPr>
                <w:lang w:val="ru-RU"/>
              </w:rPr>
              <w:t>.</w:t>
            </w:r>
            <w:r w:rsidR="00397E69" w:rsidRPr="00AD5BD9">
              <w:rPr>
                <w:lang w:val="ru-RU"/>
              </w:rPr>
              <w:t xml:space="preserve"> Настоящее соглашение не будет подчиняться конвенции Объединенных Наций по Контрактам по международной торговле товарами.</w:t>
            </w:r>
          </w:p>
          <w:p w:rsidR="00BE7697" w:rsidRPr="00AD5BD9" w:rsidRDefault="004752BF" w:rsidP="00397E69">
            <w:pPr>
              <w:jc w:val="both"/>
              <w:rPr>
                <w:lang w:val="ru-RU"/>
              </w:rPr>
            </w:pPr>
            <w:r w:rsidRPr="00AD5BD9">
              <w:rPr>
                <w:lang w:val="ru-RU"/>
              </w:rPr>
              <w:t>Все остальные споры</w:t>
            </w:r>
            <w:r w:rsidR="00397E69" w:rsidRPr="00AD5BD9">
              <w:rPr>
                <w:lang w:val="ru-RU"/>
              </w:rPr>
              <w:t xml:space="preserve"> по настоящему Соглашению разрешаются Сторонами на основании действующего законодательства РФ в Арбитражном суде Нижегородской области.</w:t>
            </w:r>
            <w:r w:rsidRPr="00AD5BD9">
              <w:rPr>
                <w:lang w:val="ru-RU"/>
              </w:rPr>
              <w:t xml:space="preserve"> </w:t>
            </w:r>
            <w:r w:rsidR="00BE7697" w:rsidRPr="00AD5BD9">
              <w:rPr>
                <w:lang w:val="ru-RU"/>
              </w:rPr>
              <w:t xml:space="preserve"> </w:t>
            </w:r>
          </w:p>
        </w:tc>
        <w:tc>
          <w:tcPr>
            <w:tcW w:w="5020" w:type="dxa"/>
            <w:shd w:val="clear" w:color="auto" w:fill="auto"/>
          </w:tcPr>
          <w:p w:rsidR="0097591E" w:rsidRPr="00AD5BD9" w:rsidRDefault="00AD5BD9" w:rsidP="00AD5BD9">
            <w:pPr>
              <w:jc w:val="both"/>
              <w:rPr>
                <w:lang w:val="en-US"/>
              </w:rPr>
            </w:pPr>
            <w:r w:rsidRPr="00AD5BD9">
              <w:rPr>
                <w:rFonts w:cs="Arial"/>
              </w:rPr>
              <w:t xml:space="preserve">(d) </w:t>
            </w:r>
            <w:r w:rsidR="00BE7697" w:rsidRPr="00AD5BD9">
              <w:rPr>
                <w:rFonts w:cs="Arial"/>
              </w:rPr>
              <w:t xml:space="preserve">Disputes directly between </w:t>
            </w:r>
            <w:r w:rsidR="0097591E" w:rsidRPr="00AD5BD9">
              <w:rPr>
                <w:rFonts w:cs="Arial"/>
              </w:rPr>
              <w:t xml:space="preserve">Agent and </w:t>
            </w:r>
            <w:r w:rsidR="00812F40" w:rsidRPr="00AD5BD9">
              <w:rPr>
                <w:rFonts w:cs="Arial"/>
              </w:rPr>
              <w:t>Licensee</w:t>
            </w:r>
            <w:r w:rsidR="00BE7697" w:rsidRPr="00AD5BD9">
              <w:rPr>
                <w:rFonts w:cs="Arial"/>
              </w:rPr>
              <w:t xml:space="preserve">, if not amicably settled by negotiations between them, shall be settled under the laws of the Russian Federation. Licensor may enforce the terms of this Agreement directly against </w:t>
            </w:r>
            <w:r w:rsidR="0097591E" w:rsidRPr="00AD5BD9">
              <w:rPr>
                <w:rFonts w:cs="Arial"/>
              </w:rPr>
              <w:t>L</w:t>
            </w:r>
            <w:r w:rsidR="00477B3E" w:rsidRPr="00AD5BD9">
              <w:rPr>
                <w:rFonts w:cs="Arial"/>
              </w:rPr>
              <w:t>icensee</w:t>
            </w:r>
            <w:r w:rsidR="00BE7697" w:rsidRPr="00AD5BD9">
              <w:rPr>
                <w:rFonts w:cs="Arial"/>
              </w:rPr>
              <w:t xml:space="preserve"> relating to breach of their or their licensors’ intellectual property rights in the Software or other material breach under this Agreement by the </w:t>
            </w:r>
            <w:r w:rsidR="0097591E" w:rsidRPr="00AD5BD9">
              <w:rPr>
                <w:rFonts w:cs="Arial"/>
              </w:rPr>
              <w:t>L</w:t>
            </w:r>
            <w:r w:rsidR="00477B3E" w:rsidRPr="00AD5BD9">
              <w:rPr>
                <w:rFonts w:cs="Arial"/>
              </w:rPr>
              <w:t>icensee</w:t>
            </w:r>
            <w:r w:rsidR="00BE7697" w:rsidRPr="00AD5BD9">
              <w:rPr>
                <w:rFonts w:cs="Arial"/>
              </w:rPr>
              <w:t>, and the parties agree that such disputes shall be governed by the laws of</w:t>
            </w:r>
            <w:r w:rsidR="00832CBD" w:rsidRPr="00AD5BD9">
              <w:rPr>
                <w:rFonts w:cs="Arial"/>
              </w:rPr>
              <w:t xml:space="preserve"> the United Kingdom</w:t>
            </w:r>
            <w:r w:rsidR="00BE7697" w:rsidRPr="00AD5BD9">
              <w:rPr>
                <w:rFonts w:cs="Arial"/>
              </w:rPr>
              <w:t xml:space="preserve"> with exclusive jurisdiction in the Courts of London, England. This Agreement will be not be governed by the United Nations Convention on Contracts for the International Sales of Goods.</w:t>
            </w:r>
            <w:r w:rsidRPr="00AD5BD9">
              <w:rPr>
                <w:rFonts w:cs="Arial"/>
              </w:rPr>
              <w:t xml:space="preserve">  </w:t>
            </w:r>
            <w:r w:rsidR="0097591E" w:rsidRPr="00AD5BD9">
              <w:rPr>
                <w:lang w:val="en-US"/>
              </w:rPr>
              <w:t xml:space="preserve">All other disputes under this Agreement shall be settled by the Parties in accordance with the existing legislation of </w:t>
            </w:r>
            <w:r w:rsidR="007A63AC" w:rsidRPr="00AD5BD9">
              <w:rPr>
                <w:lang w:val="en-US"/>
              </w:rPr>
              <w:t>Russia in the Arbitration Court of Nizhny Novgorod region.</w:t>
            </w:r>
            <w:r w:rsidR="00832CBD" w:rsidRPr="00AD5BD9">
              <w:rPr>
                <w:lang w:val="en-US"/>
              </w:rPr>
              <w:t xml:space="preserve"> </w:t>
            </w:r>
          </w:p>
          <w:p w:rsidR="0097591E" w:rsidRPr="00AD5BD9" w:rsidRDefault="0097591E" w:rsidP="0097591E">
            <w:pPr>
              <w:jc w:val="both"/>
              <w:rPr>
                <w:lang w:val="en-US"/>
              </w:rPr>
            </w:pPr>
          </w:p>
        </w:tc>
      </w:tr>
      <w:tr w:rsidR="00AD5BD9" w:rsidRPr="00AD5BD9" w:rsidTr="00BE7697">
        <w:trPr>
          <w:cantSplit/>
          <w:trHeight w:val="950"/>
        </w:trPr>
        <w:tc>
          <w:tcPr>
            <w:tcW w:w="5588" w:type="dxa"/>
          </w:tcPr>
          <w:p w:rsidR="00BE7697" w:rsidRPr="00AD5BD9" w:rsidRDefault="00BE7697" w:rsidP="00BE7697">
            <w:pPr>
              <w:jc w:val="both"/>
              <w:rPr>
                <w:lang w:val="ru-RU"/>
              </w:rPr>
            </w:pPr>
            <w:r w:rsidRPr="00AD5BD9">
              <w:rPr>
                <w:lang w:val="en-US"/>
              </w:rPr>
              <w:t>e</w:t>
            </w:r>
            <w:r w:rsidRPr="00AD5BD9">
              <w:rPr>
                <w:lang w:val="ru-RU"/>
              </w:rPr>
              <w:t xml:space="preserve">) Соглашение составлено на русском и английском языках в письменном виде. </w:t>
            </w:r>
            <w:r w:rsidRPr="00AD5BD9">
              <w:t xml:space="preserve">В </w:t>
            </w:r>
            <w:proofErr w:type="spellStart"/>
            <w:r w:rsidRPr="00AD5BD9">
              <w:t>случае</w:t>
            </w:r>
            <w:proofErr w:type="spellEnd"/>
            <w:r w:rsidRPr="00AD5BD9">
              <w:t xml:space="preserve"> </w:t>
            </w:r>
            <w:proofErr w:type="spellStart"/>
            <w:r w:rsidRPr="00AD5BD9">
              <w:t>расхождений</w:t>
            </w:r>
            <w:proofErr w:type="spellEnd"/>
            <w:r w:rsidR="00836A8B">
              <w:t>,</w:t>
            </w:r>
            <w:r w:rsidRPr="00AD5BD9">
              <w:t xml:space="preserve"> </w:t>
            </w:r>
            <w:proofErr w:type="spellStart"/>
            <w:r w:rsidRPr="00AD5BD9">
              <w:t>преимущественную</w:t>
            </w:r>
            <w:proofErr w:type="spellEnd"/>
            <w:r w:rsidRPr="00AD5BD9">
              <w:t xml:space="preserve"> </w:t>
            </w:r>
            <w:proofErr w:type="spellStart"/>
            <w:r w:rsidRPr="00AD5BD9">
              <w:t>силу</w:t>
            </w:r>
            <w:proofErr w:type="spellEnd"/>
            <w:r w:rsidRPr="00AD5BD9">
              <w:t xml:space="preserve"> </w:t>
            </w:r>
            <w:proofErr w:type="spellStart"/>
            <w:r w:rsidRPr="00AD5BD9">
              <w:t>имеет</w:t>
            </w:r>
            <w:proofErr w:type="spellEnd"/>
            <w:r w:rsidRPr="00AD5BD9">
              <w:t xml:space="preserve"> </w:t>
            </w:r>
            <w:proofErr w:type="spellStart"/>
            <w:r w:rsidRPr="00AD5BD9">
              <w:t>русская</w:t>
            </w:r>
            <w:proofErr w:type="spellEnd"/>
            <w:r w:rsidRPr="00AD5BD9">
              <w:t xml:space="preserve"> </w:t>
            </w:r>
            <w:proofErr w:type="spellStart"/>
            <w:r w:rsidRPr="00AD5BD9">
              <w:t>версия</w:t>
            </w:r>
            <w:proofErr w:type="spellEnd"/>
            <w:r w:rsidRPr="00AD5BD9">
              <w:t xml:space="preserve"> </w:t>
            </w:r>
            <w:proofErr w:type="spellStart"/>
            <w:r w:rsidRPr="00AD5BD9">
              <w:t>Соглашения</w:t>
            </w:r>
            <w:proofErr w:type="spellEnd"/>
            <w:r w:rsidRPr="00AD5BD9">
              <w:t>.</w:t>
            </w:r>
          </w:p>
        </w:tc>
        <w:tc>
          <w:tcPr>
            <w:tcW w:w="5020" w:type="dxa"/>
            <w:shd w:val="clear" w:color="auto" w:fill="auto"/>
          </w:tcPr>
          <w:p w:rsidR="00BE7697" w:rsidRPr="00AD5BD9" w:rsidRDefault="00BE7697" w:rsidP="00BE7697">
            <w:pPr>
              <w:jc w:val="both"/>
              <w:rPr>
                <w:rFonts w:cs="Arial"/>
              </w:rPr>
            </w:pPr>
            <w:r w:rsidRPr="00AD5BD9">
              <w:rPr>
                <w:lang w:val="en-US"/>
              </w:rPr>
              <w:t>e) This Agreement is made in written form on Russian and English languages. In the case of finding differences Russian version will have advantage.</w:t>
            </w:r>
          </w:p>
        </w:tc>
      </w:tr>
      <w:tr w:rsidR="00AD5BD9" w:rsidRPr="00AD5BD9" w:rsidTr="00BE7697">
        <w:trPr>
          <w:cantSplit/>
        </w:trPr>
        <w:tc>
          <w:tcPr>
            <w:tcW w:w="5588" w:type="dxa"/>
          </w:tcPr>
          <w:p w:rsidR="00BE7697" w:rsidRPr="00AD5BD9" w:rsidRDefault="00BE7697" w:rsidP="00BE7697">
            <w:pPr>
              <w:jc w:val="both"/>
              <w:rPr>
                <w:lang w:val="ru-RU"/>
              </w:rPr>
            </w:pPr>
            <w:r w:rsidRPr="00AD5BD9">
              <w:rPr>
                <w:lang w:val="ru-RU"/>
              </w:rPr>
              <w:lastRenderedPageBreak/>
              <w:t>Подписанные копии настоящего Соглашения направляются с использованием факсимильной связи, и они имеют ту же силу, как и сами оригиналы</w:t>
            </w:r>
            <w:r w:rsidR="002145FF">
              <w:rPr>
                <w:lang w:val="ru-RU"/>
              </w:rPr>
              <w:t xml:space="preserve"> до момента получения Сторонами оригинала Соглашения, экземплярами которого Стороны обязуются обменяться не позднее 10 (Десяти) рабочих дней </w:t>
            </w:r>
            <w:proofErr w:type="gramStart"/>
            <w:r w:rsidR="002145FF">
              <w:rPr>
                <w:lang w:val="ru-RU"/>
              </w:rPr>
              <w:t>с даты подписания</w:t>
            </w:r>
            <w:proofErr w:type="gramEnd"/>
            <w:r w:rsidR="002145FF">
              <w:rPr>
                <w:lang w:val="ru-RU"/>
              </w:rPr>
              <w:t xml:space="preserve"> Соглашения. </w:t>
            </w:r>
          </w:p>
        </w:tc>
        <w:tc>
          <w:tcPr>
            <w:tcW w:w="5020" w:type="dxa"/>
          </w:tcPr>
          <w:p w:rsidR="00BE7697" w:rsidRPr="00AD5BD9" w:rsidRDefault="00BE7697" w:rsidP="00B20360">
            <w:pPr>
              <w:jc w:val="both"/>
              <w:rPr>
                <w:rFonts w:cs="Arial"/>
              </w:rPr>
            </w:pPr>
            <w:r w:rsidRPr="00AD5BD9">
              <w:rPr>
                <w:rFonts w:cs="Arial"/>
              </w:rPr>
              <w:t>Signed copies of this Agreement provided via facsimile will be deemed binding to the same extent as original documents</w:t>
            </w:r>
            <w:r w:rsidR="00B20360">
              <w:rPr>
                <w:rFonts w:cs="Arial"/>
              </w:rPr>
              <w:t xml:space="preserve"> prior to receipt by the Parties of the original Agreement, which copies should be passed between the Parties no later than 10 (Ten) working days from the date of signing the Agreement.</w:t>
            </w:r>
          </w:p>
        </w:tc>
      </w:tr>
      <w:tr w:rsidR="00AD5BD9" w:rsidRPr="00AD5BD9" w:rsidTr="00BE7697">
        <w:tc>
          <w:tcPr>
            <w:tcW w:w="5588" w:type="dxa"/>
          </w:tcPr>
          <w:p w:rsidR="00BE7697" w:rsidRDefault="00BE7697" w:rsidP="00D706F4">
            <w:pPr>
              <w:spacing w:after="60"/>
              <w:ind w:left="-360" w:right="-720"/>
              <w:jc w:val="center"/>
              <w:rPr>
                <w:rFonts w:cs="Arial"/>
                <w:lang w:val="en-US"/>
              </w:rPr>
            </w:pPr>
          </w:p>
          <w:p w:rsidR="00D706F4" w:rsidRPr="00AD5BD9" w:rsidRDefault="00D706F4" w:rsidP="00D706F4">
            <w:pPr>
              <w:spacing w:after="60"/>
              <w:ind w:left="-360" w:right="-720"/>
              <w:jc w:val="center"/>
              <w:rPr>
                <w:rFonts w:cs="Arial"/>
                <w:lang w:val="en-US"/>
              </w:rPr>
            </w:pPr>
          </w:p>
        </w:tc>
        <w:tc>
          <w:tcPr>
            <w:tcW w:w="5020" w:type="dxa"/>
          </w:tcPr>
          <w:p w:rsidR="00BE7697" w:rsidRPr="00AD5BD9" w:rsidRDefault="00BE7697" w:rsidP="00BE7697">
            <w:pPr>
              <w:pStyle w:val="32"/>
              <w:spacing w:after="60"/>
              <w:ind w:right="-29"/>
              <w:jc w:val="both"/>
              <w:rPr>
                <w:szCs w:val="20"/>
              </w:rPr>
            </w:pPr>
          </w:p>
        </w:tc>
      </w:tr>
      <w:tr w:rsidR="00AD5BD9" w:rsidRPr="00AD5BD9" w:rsidTr="00AC536C">
        <w:tc>
          <w:tcPr>
            <w:tcW w:w="5588" w:type="dxa"/>
          </w:tcPr>
          <w:p w:rsidR="00BE7697" w:rsidRPr="00AD5BD9" w:rsidRDefault="00BE7697" w:rsidP="00BE7697">
            <w:pPr>
              <w:pStyle w:val="a5"/>
              <w:jc w:val="left"/>
              <w:rPr>
                <w:sz w:val="16"/>
                <w:szCs w:val="16"/>
                <w:lang w:val="ru-RU"/>
              </w:rPr>
            </w:pPr>
            <w:r w:rsidRPr="00AD5BD9">
              <w:rPr>
                <w:bCs/>
                <w:sz w:val="16"/>
                <w:szCs w:val="16"/>
                <w:lang w:val="ru-RU"/>
              </w:rPr>
              <w:t>СОГЛАСОВАНО И ПРИНЯТО уполномоченными представителями:</w:t>
            </w:r>
          </w:p>
        </w:tc>
        <w:tc>
          <w:tcPr>
            <w:tcW w:w="5020" w:type="dxa"/>
          </w:tcPr>
          <w:p w:rsidR="00BE7697" w:rsidRPr="00AD5BD9" w:rsidRDefault="00BE7697" w:rsidP="00BE7697">
            <w:pPr>
              <w:pStyle w:val="a5"/>
              <w:ind w:left="187" w:firstLine="0"/>
              <w:jc w:val="left"/>
              <w:rPr>
                <w:sz w:val="16"/>
                <w:szCs w:val="16"/>
                <w:lang w:val="en-US"/>
              </w:rPr>
            </w:pPr>
            <w:r w:rsidRPr="00AD5BD9">
              <w:rPr>
                <w:bCs/>
                <w:sz w:val="16"/>
                <w:szCs w:val="16"/>
                <w:lang w:val="en-US"/>
              </w:rPr>
              <w:t>AGREED AND ACCEPTED by Authorized Representatives of:</w:t>
            </w:r>
          </w:p>
        </w:tc>
      </w:tr>
      <w:tr w:rsidR="00AD5BD9" w:rsidRPr="00AD5BD9" w:rsidTr="00AC536C">
        <w:tc>
          <w:tcPr>
            <w:tcW w:w="5588" w:type="dxa"/>
          </w:tcPr>
          <w:p w:rsidR="00BE7697" w:rsidRPr="00AD5BD9" w:rsidRDefault="009C155D" w:rsidP="00BE7697">
            <w:pPr>
              <w:autoSpaceDE w:val="0"/>
              <w:autoSpaceDN w:val="0"/>
              <w:adjustRightInd w:val="0"/>
              <w:jc w:val="both"/>
              <w:rPr>
                <w:b/>
                <w:bCs/>
                <w:kern w:val="20"/>
                <w:lang w:val="en-US"/>
              </w:rPr>
            </w:pPr>
            <w:r w:rsidRPr="00AD5BD9">
              <w:rPr>
                <w:b/>
                <w:bCs/>
                <w:kern w:val="20"/>
                <w:lang w:val="ru-RU"/>
              </w:rPr>
              <w:t>Л</w:t>
            </w:r>
            <w:r w:rsidR="00BE7697" w:rsidRPr="00AD5BD9">
              <w:rPr>
                <w:b/>
                <w:bCs/>
                <w:kern w:val="20"/>
                <w:lang w:val="ru-RU"/>
              </w:rPr>
              <w:t>ицензиар</w:t>
            </w:r>
            <w:r w:rsidR="00BE7697" w:rsidRPr="00AD5BD9">
              <w:rPr>
                <w:b/>
                <w:bCs/>
                <w:kern w:val="20"/>
                <w:lang w:val="en-US"/>
              </w:rPr>
              <w:t>:</w:t>
            </w:r>
          </w:p>
          <w:p w:rsidR="002D43AF" w:rsidRPr="00AD5BD9" w:rsidRDefault="00AC536C" w:rsidP="00BE7697">
            <w:pPr>
              <w:autoSpaceDE w:val="0"/>
              <w:autoSpaceDN w:val="0"/>
              <w:adjustRightInd w:val="0"/>
              <w:jc w:val="both"/>
              <w:rPr>
                <w:b/>
                <w:bCs/>
                <w:kern w:val="20"/>
                <w:lang w:val="en-US"/>
              </w:rPr>
            </w:pPr>
            <w:r w:rsidRPr="00AD5BD9">
              <w:rPr>
                <w:b/>
                <w:u w:val="single"/>
              </w:rPr>
              <w:t>COMPUTATIONAL DYNAMICS LIMITED</w:t>
            </w:r>
            <w:r w:rsidRPr="00AD5BD9">
              <w:rPr>
                <w:b/>
                <w:bCs/>
                <w:kern w:val="20"/>
                <w:lang w:val="en-US"/>
              </w:rPr>
              <w:t xml:space="preserve"> </w:t>
            </w:r>
          </w:p>
          <w:p w:rsidR="00AC536C" w:rsidRPr="00AD5BD9" w:rsidRDefault="00AC536C" w:rsidP="00BE7697">
            <w:pPr>
              <w:autoSpaceDE w:val="0"/>
              <w:autoSpaceDN w:val="0"/>
              <w:adjustRightInd w:val="0"/>
              <w:jc w:val="both"/>
              <w:rPr>
                <w:b/>
                <w:bCs/>
                <w:kern w:val="20"/>
                <w:lang w:val="en-US"/>
              </w:rPr>
            </w:pPr>
          </w:p>
          <w:p w:rsidR="00BE7697" w:rsidRPr="00AD5BD9" w:rsidRDefault="00BE7697" w:rsidP="00BE7697">
            <w:pPr>
              <w:autoSpaceDE w:val="0"/>
              <w:autoSpaceDN w:val="0"/>
              <w:adjustRightInd w:val="0"/>
              <w:jc w:val="both"/>
              <w:rPr>
                <w:kern w:val="20"/>
                <w:lang w:val="en-US"/>
              </w:rPr>
            </w:pPr>
            <w:r w:rsidRPr="00AD5BD9">
              <w:rPr>
                <w:kern w:val="20"/>
                <w:lang w:val="ru-RU"/>
              </w:rPr>
              <w:t>Подпись</w:t>
            </w:r>
            <w:r w:rsidRPr="00AD5BD9">
              <w:rPr>
                <w:kern w:val="20"/>
                <w:lang w:val="en-US"/>
              </w:rPr>
              <w:t xml:space="preserve">: ____________________________ </w:t>
            </w:r>
          </w:p>
          <w:p w:rsidR="00BE7697" w:rsidRPr="00AD5BD9" w:rsidRDefault="00BE7697" w:rsidP="00BE7697">
            <w:pPr>
              <w:autoSpaceDE w:val="0"/>
              <w:autoSpaceDN w:val="0"/>
              <w:adjustRightInd w:val="0"/>
              <w:jc w:val="both"/>
              <w:rPr>
                <w:kern w:val="20"/>
                <w:lang w:val="en-US"/>
              </w:rPr>
            </w:pPr>
          </w:p>
          <w:p w:rsidR="00BE7697" w:rsidRPr="00AD5BD9" w:rsidRDefault="00BE7697" w:rsidP="00BE7697">
            <w:pPr>
              <w:autoSpaceDE w:val="0"/>
              <w:autoSpaceDN w:val="0"/>
              <w:adjustRightInd w:val="0"/>
              <w:jc w:val="both"/>
              <w:rPr>
                <w:kern w:val="20"/>
                <w:lang w:val="ru-RU"/>
              </w:rPr>
            </w:pPr>
            <w:r w:rsidRPr="00AD5BD9">
              <w:rPr>
                <w:kern w:val="20"/>
                <w:lang w:val="ru-RU"/>
              </w:rPr>
              <w:t xml:space="preserve">ФИО: </w:t>
            </w:r>
            <w:r w:rsidR="002D43AF" w:rsidRPr="00AD5BD9">
              <w:rPr>
                <w:kern w:val="20"/>
                <w:lang w:val="ru-RU"/>
              </w:rPr>
              <w:t>____________________</w:t>
            </w:r>
          </w:p>
          <w:p w:rsidR="00BE7697" w:rsidRPr="00AD5BD9" w:rsidRDefault="00BE7697" w:rsidP="00BE7697">
            <w:pPr>
              <w:autoSpaceDE w:val="0"/>
              <w:autoSpaceDN w:val="0"/>
              <w:adjustRightInd w:val="0"/>
              <w:jc w:val="both"/>
              <w:rPr>
                <w:kern w:val="20"/>
                <w:lang w:val="ru-RU"/>
              </w:rPr>
            </w:pPr>
            <w:r w:rsidRPr="00AD5BD9">
              <w:rPr>
                <w:kern w:val="20"/>
                <w:lang w:val="ru-RU"/>
              </w:rPr>
              <w:t xml:space="preserve">Должность: </w:t>
            </w:r>
            <w:r w:rsidR="002D43AF" w:rsidRPr="00AD5BD9">
              <w:rPr>
                <w:kern w:val="20"/>
                <w:lang w:val="ru-RU"/>
              </w:rPr>
              <w:t>__________________</w:t>
            </w:r>
          </w:p>
          <w:p w:rsidR="00BE7697" w:rsidRPr="00AD5BD9" w:rsidRDefault="00BE7697" w:rsidP="00BE7697">
            <w:pPr>
              <w:autoSpaceDE w:val="0"/>
              <w:autoSpaceDN w:val="0"/>
              <w:adjustRightInd w:val="0"/>
              <w:jc w:val="both"/>
              <w:rPr>
                <w:kern w:val="20"/>
                <w:lang w:val="ru-RU"/>
              </w:rPr>
            </w:pPr>
          </w:p>
          <w:p w:rsidR="00BE7697" w:rsidRPr="00AD5BD9" w:rsidRDefault="00BE7697" w:rsidP="00BE7697">
            <w:pPr>
              <w:autoSpaceDE w:val="0"/>
              <w:autoSpaceDN w:val="0"/>
              <w:adjustRightInd w:val="0"/>
              <w:jc w:val="both"/>
              <w:rPr>
                <w:kern w:val="20"/>
                <w:lang w:val="ru-RU"/>
              </w:rPr>
            </w:pPr>
            <w:r w:rsidRPr="00AD5BD9">
              <w:rPr>
                <w:kern w:val="20"/>
                <w:lang w:val="ru-RU"/>
              </w:rPr>
              <w:t>Дата: [__] [___________] 20___</w:t>
            </w:r>
          </w:p>
          <w:p w:rsidR="00F31A8F" w:rsidRPr="00AD5BD9" w:rsidRDefault="00F31A8F" w:rsidP="00BE7697">
            <w:pPr>
              <w:autoSpaceDE w:val="0"/>
              <w:autoSpaceDN w:val="0"/>
              <w:adjustRightInd w:val="0"/>
              <w:jc w:val="both"/>
              <w:rPr>
                <w:kern w:val="20"/>
                <w:lang w:val="ru-RU"/>
              </w:rPr>
            </w:pPr>
          </w:p>
          <w:p w:rsidR="00BE7697" w:rsidRPr="00AD5BD9" w:rsidRDefault="00BE7697" w:rsidP="00AC536C">
            <w:pPr>
              <w:autoSpaceDE w:val="0"/>
              <w:autoSpaceDN w:val="0"/>
              <w:adjustRightInd w:val="0"/>
              <w:jc w:val="both"/>
              <w:rPr>
                <w:lang w:val="ru-RU"/>
              </w:rPr>
            </w:pPr>
          </w:p>
        </w:tc>
        <w:tc>
          <w:tcPr>
            <w:tcW w:w="5020" w:type="dxa"/>
          </w:tcPr>
          <w:p w:rsidR="00BE7697" w:rsidRPr="00AD5BD9" w:rsidRDefault="00BE7697" w:rsidP="00BE7697">
            <w:pPr>
              <w:autoSpaceDE w:val="0"/>
              <w:autoSpaceDN w:val="0"/>
              <w:adjustRightInd w:val="0"/>
              <w:jc w:val="both"/>
              <w:rPr>
                <w:rFonts w:ascii="Arial" w:hAnsi="Arial" w:cs="Arial"/>
                <w:b/>
                <w:bCs/>
                <w:kern w:val="20"/>
              </w:rPr>
            </w:pPr>
            <w:r w:rsidRPr="00AD5BD9">
              <w:rPr>
                <w:rFonts w:cs="Arial"/>
                <w:b/>
              </w:rPr>
              <w:t xml:space="preserve"> Licensor:</w:t>
            </w:r>
            <w:r w:rsidRPr="00AD5BD9">
              <w:rPr>
                <w:rFonts w:ascii="Arial" w:hAnsi="Arial" w:cs="Arial"/>
                <w:b/>
                <w:bCs/>
                <w:kern w:val="20"/>
                <w:lang w:val="en-US"/>
              </w:rPr>
              <w:t xml:space="preserve"> </w:t>
            </w:r>
          </w:p>
          <w:p w:rsidR="00BE7697" w:rsidRPr="00AD5BD9" w:rsidRDefault="00AC536C" w:rsidP="00BE7697">
            <w:pPr>
              <w:autoSpaceDE w:val="0"/>
              <w:autoSpaceDN w:val="0"/>
              <w:adjustRightInd w:val="0"/>
              <w:jc w:val="both"/>
              <w:rPr>
                <w:b/>
                <w:bCs/>
                <w:kern w:val="20"/>
                <w:lang w:val="en-US"/>
              </w:rPr>
            </w:pPr>
            <w:r w:rsidRPr="00AD5BD9">
              <w:rPr>
                <w:b/>
                <w:u w:val="single"/>
              </w:rPr>
              <w:t>COMPUTATIONAL DYNAMICS LIMITED</w:t>
            </w:r>
          </w:p>
          <w:p w:rsidR="00BE7697" w:rsidRPr="00AD5BD9" w:rsidRDefault="00BE7697" w:rsidP="00BE7697">
            <w:pPr>
              <w:autoSpaceDE w:val="0"/>
              <w:autoSpaceDN w:val="0"/>
              <w:adjustRightInd w:val="0"/>
              <w:jc w:val="both"/>
              <w:rPr>
                <w:b/>
                <w:bCs/>
                <w:kern w:val="20"/>
                <w:lang w:val="en-US"/>
              </w:rPr>
            </w:pPr>
          </w:p>
          <w:p w:rsidR="00BE7697" w:rsidRPr="00AD5BD9" w:rsidRDefault="00BE7697" w:rsidP="00BE7697">
            <w:pPr>
              <w:autoSpaceDE w:val="0"/>
              <w:autoSpaceDN w:val="0"/>
              <w:adjustRightInd w:val="0"/>
              <w:jc w:val="both"/>
              <w:rPr>
                <w:kern w:val="20"/>
                <w:lang w:val="en-US"/>
              </w:rPr>
            </w:pPr>
            <w:r w:rsidRPr="00AD5BD9">
              <w:rPr>
                <w:kern w:val="20"/>
                <w:lang w:val="en-US"/>
              </w:rPr>
              <w:t xml:space="preserve">Signature: __________________________ </w:t>
            </w:r>
          </w:p>
          <w:p w:rsidR="00BE7697" w:rsidRPr="00AD5BD9" w:rsidRDefault="00BE7697" w:rsidP="00BE7697">
            <w:pPr>
              <w:autoSpaceDE w:val="0"/>
              <w:autoSpaceDN w:val="0"/>
              <w:adjustRightInd w:val="0"/>
              <w:jc w:val="both"/>
              <w:rPr>
                <w:kern w:val="20"/>
                <w:lang w:val="en-US"/>
              </w:rPr>
            </w:pPr>
          </w:p>
          <w:p w:rsidR="00BE7697" w:rsidRPr="00AD5BD9" w:rsidRDefault="00BE7697" w:rsidP="00BE7697">
            <w:pPr>
              <w:autoSpaceDE w:val="0"/>
              <w:autoSpaceDN w:val="0"/>
              <w:adjustRightInd w:val="0"/>
              <w:jc w:val="both"/>
              <w:rPr>
                <w:kern w:val="20"/>
                <w:lang w:val="en-US"/>
              </w:rPr>
            </w:pPr>
            <w:r w:rsidRPr="00AD5BD9">
              <w:rPr>
                <w:kern w:val="20"/>
                <w:lang w:val="en-US"/>
              </w:rPr>
              <w:t xml:space="preserve">Print Name: </w:t>
            </w:r>
            <w:r w:rsidR="002D43AF" w:rsidRPr="00AD5BD9">
              <w:rPr>
                <w:kern w:val="20"/>
                <w:lang w:val="en-US"/>
              </w:rPr>
              <w:t>______________________</w:t>
            </w:r>
          </w:p>
          <w:p w:rsidR="00BE7697" w:rsidRPr="00AD5BD9" w:rsidRDefault="00BE7697" w:rsidP="00BE7697">
            <w:pPr>
              <w:autoSpaceDE w:val="0"/>
              <w:autoSpaceDN w:val="0"/>
              <w:adjustRightInd w:val="0"/>
              <w:jc w:val="both"/>
              <w:rPr>
                <w:kern w:val="20"/>
                <w:lang w:val="en-US"/>
              </w:rPr>
            </w:pPr>
            <w:r w:rsidRPr="00AD5BD9">
              <w:rPr>
                <w:kern w:val="20"/>
                <w:lang w:val="en-US"/>
              </w:rPr>
              <w:t xml:space="preserve">Title: </w:t>
            </w:r>
            <w:r w:rsidR="002D43AF" w:rsidRPr="00AD5BD9">
              <w:rPr>
                <w:kern w:val="20"/>
                <w:lang w:val="en-US"/>
              </w:rPr>
              <w:t>____________________</w:t>
            </w:r>
          </w:p>
          <w:p w:rsidR="00BE7697" w:rsidRPr="00AD5BD9" w:rsidRDefault="00BE7697" w:rsidP="00BE7697">
            <w:pPr>
              <w:autoSpaceDE w:val="0"/>
              <w:autoSpaceDN w:val="0"/>
              <w:adjustRightInd w:val="0"/>
              <w:jc w:val="both"/>
              <w:rPr>
                <w:kern w:val="20"/>
                <w:lang w:val="en-US"/>
              </w:rPr>
            </w:pPr>
          </w:p>
          <w:p w:rsidR="00BE7697" w:rsidRPr="00AD5BD9" w:rsidRDefault="00BE7697" w:rsidP="00BE7697">
            <w:pPr>
              <w:autoSpaceDE w:val="0"/>
              <w:autoSpaceDN w:val="0"/>
              <w:adjustRightInd w:val="0"/>
              <w:jc w:val="both"/>
              <w:rPr>
                <w:kern w:val="20"/>
                <w:lang w:val="en-US"/>
              </w:rPr>
            </w:pPr>
            <w:r w:rsidRPr="00AD5BD9">
              <w:rPr>
                <w:kern w:val="20"/>
                <w:lang w:val="en-US"/>
              </w:rPr>
              <w:t>Date : [__] [_____________] 20___</w:t>
            </w:r>
          </w:p>
          <w:p w:rsidR="00BE7697" w:rsidRPr="00AD5BD9" w:rsidRDefault="00BE7697" w:rsidP="00BE7697">
            <w:pPr>
              <w:pStyle w:val="a5"/>
              <w:ind w:left="187" w:firstLine="0"/>
              <w:rPr>
                <w:sz w:val="20"/>
                <w:szCs w:val="20"/>
                <w:lang w:val="en-US"/>
              </w:rPr>
            </w:pPr>
          </w:p>
        </w:tc>
      </w:tr>
      <w:tr w:rsidR="00AD5BD9" w:rsidRPr="00AD5BD9" w:rsidTr="00AC536C">
        <w:tc>
          <w:tcPr>
            <w:tcW w:w="5588" w:type="dxa"/>
          </w:tcPr>
          <w:p w:rsidR="00AC536C" w:rsidRPr="00AD5BD9" w:rsidRDefault="00AC536C" w:rsidP="00AC536C">
            <w:pPr>
              <w:autoSpaceDE w:val="0"/>
              <w:autoSpaceDN w:val="0"/>
              <w:adjustRightInd w:val="0"/>
              <w:jc w:val="both"/>
              <w:rPr>
                <w:b/>
                <w:bCs/>
                <w:kern w:val="20"/>
                <w:lang w:val="ru-RU"/>
              </w:rPr>
            </w:pPr>
            <w:r w:rsidRPr="00957BED">
              <w:rPr>
                <w:b/>
                <w:bCs/>
                <w:kern w:val="20"/>
                <w:highlight w:val="yellow"/>
                <w:lang w:val="ru-RU"/>
              </w:rPr>
              <w:t>Агент:</w:t>
            </w:r>
          </w:p>
          <w:p w:rsidR="00AC536C" w:rsidRPr="00AD5BD9" w:rsidRDefault="00AC536C" w:rsidP="00AC536C">
            <w:pPr>
              <w:autoSpaceDE w:val="0"/>
              <w:autoSpaceDN w:val="0"/>
              <w:adjustRightInd w:val="0"/>
              <w:jc w:val="both"/>
              <w:rPr>
                <w:b/>
                <w:bCs/>
                <w:kern w:val="20"/>
                <w:lang w:val="ru-RU"/>
              </w:rPr>
            </w:pPr>
            <w:r w:rsidRPr="00AD5BD9">
              <w:rPr>
                <w:b/>
                <w:bCs/>
                <w:kern w:val="20"/>
                <w:lang w:val="ru-RU"/>
              </w:rPr>
              <w:t>____________________________________</w:t>
            </w:r>
          </w:p>
          <w:p w:rsidR="00AC536C" w:rsidRPr="00AD5BD9" w:rsidRDefault="00AC536C" w:rsidP="00AC536C">
            <w:pPr>
              <w:autoSpaceDE w:val="0"/>
              <w:autoSpaceDN w:val="0"/>
              <w:adjustRightInd w:val="0"/>
              <w:jc w:val="both"/>
              <w:rPr>
                <w:b/>
                <w:bCs/>
                <w:kern w:val="20"/>
                <w:lang w:val="ru-RU"/>
              </w:rPr>
            </w:pPr>
          </w:p>
          <w:p w:rsidR="00AC536C" w:rsidRPr="00AD5BD9" w:rsidRDefault="00AC536C" w:rsidP="00AC536C">
            <w:pPr>
              <w:autoSpaceDE w:val="0"/>
              <w:autoSpaceDN w:val="0"/>
              <w:adjustRightInd w:val="0"/>
              <w:jc w:val="both"/>
              <w:rPr>
                <w:b/>
                <w:bCs/>
                <w:kern w:val="20"/>
                <w:lang w:val="ru-RU"/>
              </w:rPr>
            </w:pPr>
          </w:p>
          <w:p w:rsidR="00AC536C" w:rsidRPr="00AD5BD9" w:rsidRDefault="00AC536C" w:rsidP="00AC536C">
            <w:pPr>
              <w:autoSpaceDE w:val="0"/>
              <w:autoSpaceDN w:val="0"/>
              <w:adjustRightInd w:val="0"/>
              <w:jc w:val="both"/>
              <w:rPr>
                <w:kern w:val="20"/>
                <w:lang w:val="ru-RU"/>
              </w:rPr>
            </w:pPr>
            <w:r w:rsidRPr="00AD5BD9">
              <w:rPr>
                <w:kern w:val="20"/>
                <w:lang w:val="ru-RU"/>
              </w:rPr>
              <w:t xml:space="preserve">Подпись: ____________________________ </w:t>
            </w:r>
          </w:p>
          <w:p w:rsidR="00AC536C" w:rsidRPr="00AD5BD9" w:rsidRDefault="00AC536C" w:rsidP="00AC536C">
            <w:pPr>
              <w:autoSpaceDE w:val="0"/>
              <w:autoSpaceDN w:val="0"/>
              <w:adjustRightInd w:val="0"/>
              <w:jc w:val="both"/>
              <w:rPr>
                <w:kern w:val="20"/>
                <w:lang w:val="ru-RU"/>
              </w:rPr>
            </w:pPr>
          </w:p>
          <w:p w:rsidR="00AC536C" w:rsidRPr="00AD5BD9" w:rsidRDefault="00AC536C" w:rsidP="00AC536C">
            <w:pPr>
              <w:autoSpaceDE w:val="0"/>
              <w:autoSpaceDN w:val="0"/>
              <w:adjustRightInd w:val="0"/>
              <w:jc w:val="both"/>
              <w:rPr>
                <w:kern w:val="20"/>
                <w:lang w:val="ru-RU"/>
              </w:rPr>
            </w:pPr>
            <w:r w:rsidRPr="00AD5BD9">
              <w:rPr>
                <w:kern w:val="20"/>
                <w:lang w:val="ru-RU"/>
              </w:rPr>
              <w:t>ФИО: ____________________</w:t>
            </w:r>
          </w:p>
          <w:p w:rsidR="00AC536C" w:rsidRPr="00AD5BD9" w:rsidRDefault="00AC536C" w:rsidP="00AC536C">
            <w:pPr>
              <w:autoSpaceDE w:val="0"/>
              <w:autoSpaceDN w:val="0"/>
              <w:adjustRightInd w:val="0"/>
              <w:jc w:val="both"/>
              <w:rPr>
                <w:kern w:val="20"/>
                <w:lang w:val="ru-RU"/>
              </w:rPr>
            </w:pPr>
            <w:r w:rsidRPr="00AD5BD9">
              <w:rPr>
                <w:kern w:val="20"/>
                <w:lang w:val="ru-RU"/>
              </w:rPr>
              <w:t>Должность: _______________</w:t>
            </w:r>
          </w:p>
          <w:p w:rsidR="00AC536C" w:rsidRPr="00AD5BD9" w:rsidRDefault="00AC536C" w:rsidP="00AC536C">
            <w:pPr>
              <w:autoSpaceDE w:val="0"/>
              <w:autoSpaceDN w:val="0"/>
              <w:adjustRightInd w:val="0"/>
              <w:jc w:val="both"/>
              <w:rPr>
                <w:kern w:val="20"/>
                <w:lang w:val="ru-RU"/>
              </w:rPr>
            </w:pPr>
          </w:p>
          <w:p w:rsidR="00AC536C" w:rsidRPr="00AD5BD9" w:rsidRDefault="00AC536C" w:rsidP="00AC536C">
            <w:pPr>
              <w:autoSpaceDE w:val="0"/>
              <w:autoSpaceDN w:val="0"/>
              <w:adjustRightInd w:val="0"/>
              <w:jc w:val="both"/>
              <w:rPr>
                <w:kern w:val="20"/>
                <w:lang w:val="ru-RU"/>
              </w:rPr>
            </w:pPr>
            <w:r w:rsidRPr="00AD5BD9">
              <w:rPr>
                <w:kern w:val="20"/>
                <w:lang w:val="ru-RU"/>
              </w:rPr>
              <w:t>Дата: [__] [___________] 20___</w:t>
            </w:r>
          </w:p>
          <w:p w:rsidR="00AC536C" w:rsidRPr="00AD5BD9" w:rsidRDefault="00AC536C" w:rsidP="00AC536C">
            <w:pPr>
              <w:autoSpaceDE w:val="0"/>
              <w:autoSpaceDN w:val="0"/>
              <w:adjustRightInd w:val="0"/>
              <w:jc w:val="both"/>
              <w:rPr>
                <w:kern w:val="20"/>
                <w:lang w:val="ru-RU"/>
              </w:rPr>
            </w:pPr>
          </w:p>
          <w:p w:rsidR="00AC536C" w:rsidRPr="00AD5BD9" w:rsidRDefault="00AC536C" w:rsidP="00BE7697">
            <w:pPr>
              <w:autoSpaceDE w:val="0"/>
              <w:autoSpaceDN w:val="0"/>
              <w:adjustRightInd w:val="0"/>
              <w:jc w:val="both"/>
              <w:rPr>
                <w:b/>
                <w:bCs/>
                <w:kern w:val="20"/>
                <w:lang w:val="ru-RU"/>
              </w:rPr>
            </w:pPr>
          </w:p>
        </w:tc>
        <w:tc>
          <w:tcPr>
            <w:tcW w:w="5020" w:type="dxa"/>
          </w:tcPr>
          <w:p w:rsidR="00AC536C" w:rsidRPr="00AD5BD9" w:rsidRDefault="00AC536C" w:rsidP="00AC536C">
            <w:pPr>
              <w:autoSpaceDE w:val="0"/>
              <w:autoSpaceDN w:val="0"/>
              <w:adjustRightInd w:val="0"/>
              <w:jc w:val="both"/>
              <w:rPr>
                <w:b/>
                <w:bCs/>
                <w:kern w:val="20"/>
                <w:lang w:val="en-US"/>
              </w:rPr>
            </w:pPr>
            <w:r w:rsidRPr="00957BED">
              <w:rPr>
                <w:b/>
                <w:bCs/>
                <w:kern w:val="20"/>
                <w:highlight w:val="yellow"/>
                <w:lang w:val="en-US"/>
              </w:rPr>
              <w:t>Agent:</w:t>
            </w:r>
          </w:p>
          <w:p w:rsidR="00AC536C" w:rsidRPr="00AD5BD9" w:rsidRDefault="00AC536C" w:rsidP="00AC536C">
            <w:pPr>
              <w:rPr>
                <w:lang w:val="en-US"/>
              </w:rPr>
            </w:pPr>
            <w:r w:rsidRPr="00AD5BD9">
              <w:rPr>
                <w:lang w:val="en-US"/>
              </w:rPr>
              <w:t>________________________________</w:t>
            </w:r>
          </w:p>
          <w:p w:rsidR="00AC536C" w:rsidRPr="00AD5BD9" w:rsidRDefault="00AC536C" w:rsidP="00AC536C">
            <w:pPr>
              <w:autoSpaceDE w:val="0"/>
              <w:autoSpaceDN w:val="0"/>
              <w:adjustRightInd w:val="0"/>
              <w:jc w:val="both"/>
              <w:rPr>
                <w:kern w:val="20"/>
              </w:rPr>
            </w:pPr>
          </w:p>
          <w:p w:rsidR="00AC536C" w:rsidRPr="00AD5BD9" w:rsidRDefault="00AC536C" w:rsidP="00AC536C">
            <w:pPr>
              <w:autoSpaceDE w:val="0"/>
              <w:autoSpaceDN w:val="0"/>
              <w:adjustRightInd w:val="0"/>
              <w:jc w:val="both"/>
              <w:rPr>
                <w:kern w:val="20"/>
              </w:rPr>
            </w:pPr>
          </w:p>
          <w:p w:rsidR="00AC536C" w:rsidRPr="00AD5BD9" w:rsidRDefault="00AC536C" w:rsidP="00AC536C">
            <w:pPr>
              <w:autoSpaceDE w:val="0"/>
              <w:autoSpaceDN w:val="0"/>
              <w:adjustRightInd w:val="0"/>
              <w:jc w:val="both"/>
              <w:rPr>
                <w:kern w:val="20"/>
                <w:lang w:val="en-US"/>
              </w:rPr>
            </w:pPr>
            <w:r w:rsidRPr="00AD5BD9">
              <w:rPr>
                <w:kern w:val="20"/>
              </w:rPr>
              <w:t>Signature</w:t>
            </w:r>
            <w:r w:rsidRPr="00AD5BD9">
              <w:rPr>
                <w:kern w:val="20"/>
                <w:lang w:val="en-US"/>
              </w:rPr>
              <w:t xml:space="preserve">: __________________________ </w:t>
            </w:r>
          </w:p>
          <w:p w:rsidR="00AC536C" w:rsidRPr="00AD5BD9" w:rsidRDefault="00AC536C" w:rsidP="00AC536C">
            <w:pPr>
              <w:autoSpaceDE w:val="0"/>
              <w:autoSpaceDN w:val="0"/>
              <w:adjustRightInd w:val="0"/>
              <w:jc w:val="both"/>
              <w:rPr>
                <w:kern w:val="20"/>
              </w:rPr>
            </w:pPr>
          </w:p>
          <w:p w:rsidR="00AC536C" w:rsidRPr="00AD5BD9" w:rsidRDefault="00AC536C" w:rsidP="00AC536C">
            <w:pPr>
              <w:autoSpaceDE w:val="0"/>
              <w:autoSpaceDN w:val="0"/>
              <w:adjustRightInd w:val="0"/>
              <w:jc w:val="both"/>
              <w:rPr>
                <w:kern w:val="20"/>
                <w:lang w:val="en-US"/>
              </w:rPr>
            </w:pPr>
            <w:r w:rsidRPr="00AD5BD9">
              <w:rPr>
                <w:kern w:val="20"/>
              </w:rPr>
              <w:t>Name</w:t>
            </w:r>
            <w:r w:rsidRPr="00AD5BD9">
              <w:rPr>
                <w:kern w:val="20"/>
                <w:lang w:val="en-US"/>
              </w:rPr>
              <w:t>: _____________________</w:t>
            </w:r>
          </w:p>
          <w:p w:rsidR="00AC536C" w:rsidRPr="00AD5BD9" w:rsidRDefault="00AC536C" w:rsidP="00AC536C">
            <w:pPr>
              <w:autoSpaceDE w:val="0"/>
              <w:autoSpaceDN w:val="0"/>
              <w:adjustRightInd w:val="0"/>
              <w:jc w:val="both"/>
              <w:rPr>
                <w:u w:val="single"/>
                <w:lang w:val="en-US"/>
              </w:rPr>
            </w:pPr>
            <w:r w:rsidRPr="00AD5BD9">
              <w:rPr>
                <w:kern w:val="20"/>
              </w:rPr>
              <w:t>Title</w:t>
            </w:r>
            <w:r w:rsidRPr="00AD5BD9">
              <w:rPr>
                <w:kern w:val="20"/>
                <w:lang w:val="en-US"/>
              </w:rPr>
              <w:t>: ______________________</w:t>
            </w:r>
          </w:p>
          <w:p w:rsidR="00AC536C" w:rsidRPr="00AD5BD9" w:rsidRDefault="00AC536C" w:rsidP="00AC536C">
            <w:pPr>
              <w:autoSpaceDE w:val="0"/>
              <w:autoSpaceDN w:val="0"/>
              <w:adjustRightInd w:val="0"/>
              <w:jc w:val="both"/>
              <w:rPr>
                <w:kern w:val="20"/>
                <w:lang w:val="en-US"/>
              </w:rPr>
            </w:pPr>
          </w:p>
          <w:p w:rsidR="00AC536C" w:rsidRPr="00AD5BD9" w:rsidRDefault="00AC536C" w:rsidP="00AC536C">
            <w:pPr>
              <w:autoSpaceDE w:val="0"/>
              <w:autoSpaceDN w:val="0"/>
              <w:adjustRightInd w:val="0"/>
              <w:jc w:val="both"/>
              <w:rPr>
                <w:rFonts w:cs="Arial"/>
                <w:b/>
              </w:rPr>
            </w:pPr>
            <w:r w:rsidRPr="00AD5BD9">
              <w:rPr>
                <w:kern w:val="20"/>
              </w:rPr>
              <w:t>Date</w:t>
            </w:r>
            <w:r w:rsidRPr="00AD5BD9">
              <w:rPr>
                <w:kern w:val="20"/>
                <w:lang w:val="en-US"/>
              </w:rPr>
              <w:t>: [__] [___________] 20___</w:t>
            </w:r>
          </w:p>
        </w:tc>
      </w:tr>
      <w:tr w:rsidR="00AD5BD9" w:rsidRPr="00AD5BD9" w:rsidTr="00AC536C">
        <w:tc>
          <w:tcPr>
            <w:tcW w:w="5588" w:type="dxa"/>
          </w:tcPr>
          <w:p w:rsidR="00BE7697" w:rsidRPr="00AD5BD9" w:rsidRDefault="003364D0" w:rsidP="00BE7697">
            <w:pPr>
              <w:autoSpaceDE w:val="0"/>
              <w:autoSpaceDN w:val="0"/>
              <w:adjustRightInd w:val="0"/>
              <w:jc w:val="both"/>
              <w:rPr>
                <w:b/>
                <w:bCs/>
                <w:kern w:val="20"/>
                <w:lang w:val="ru-RU"/>
              </w:rPr>
            </w:pPr>
            <w:r w:rsidRPr="00AD5BD9">
              <w:rPr>
                <w:b/>
                <w:bCs/>
                <w:kern w:val="20"/>
                <w:lang w:val="ru-RU"/>
              </w:rPr>
              <w:t>Л</w:t>
            </w:r>
            <w:r w:rsidR="00BE7697" w:rsidRPr="00AD5BD9">
              <w:rPr>
                <w:b/>
                <w:bCs/>
                <w:kern w:val="20"/>
                <w:lang w:val="ru-RU"/>
              </w:rPr>
              <w:t>ицензиат:</w:t>
            </w:r>
          </w:p>
          <w:p w:rsidR="00126149" w:rsidRPr="00AD5BD9" w:rsidRDefault="00126149" w:rsidP="00126149">
            <w:pPr>
              <w:rPr>
                <w:lang w:val="ru-RU"/>
              </w:rPr>
            </w:pPr>
            <w:r w:rsidRPr="00AD5BD9">
              <w:rPr>
                <w:lang w:val="ru-RU"/>
              </w:rPr>
              <w:t>Акционерное Общество</w:t>
            </w:r>
          </w:p>
          <w:p w:rsidR="00126149" w:rsidRPr="00AD5BD9" w:rsidRDefault="00126149" w:rsidP="00126149">
            <w:pPr>
              <w:rPr>
                <w:lang w:val="ru-RU"/>
              </w:rPr>
            </w:pPr>
            <w:r w:rsidRPr="00AD5BD9">
              <w:rPr>
                <w:lang w:val="ru-RU"/>
              </w:rPr>
              <w:t>НИЖЕГОРОДСКАЯ ИНЖИНИРИНГОВАЯ КОМПАНИЯ "АТОМЭНЕРГОПРОЕКТ"</w:t>
            </w:r>
          </w:p>
          <w:p w:rsidR="00AC536C" w:rsidRPr="00AD5BD9" w:rsidRDefault="00AC536C" w:rsidP="00126149">
            <w:pPr>
              <w:autoSpaceDE w:val="0"/>
              <w:autoSpaceDN w:val="0"/>
              <w:adjustRightInd w:val="0"/>
              <w:jc w:val="both"/>
              <w:rPr>
                <w:kern w:val="20"/>
                <w:lang w:val="ru-RU"/>
              </w:rPr>
            </w:pPr>
          </w:p>
          <w:p w:rsidR="00BE7697" w:rsidRPr="00AD5BD9" w:rsidRDefault="00BE7697" w:rsidP="00126149">
            <w:pPr>
              <w:autoSpaceDE w:val="0"/>
              <w:autoSpaceDN w:val="0"/>
              <w:adjustRightInd w:val="0"/>
              <w:jc w:val="both"/>
              <w:rPr>
                <w:kern w:val="20"/>
                <w:lang w:val="ru-RU"/>
              </w:rPr>
            </w:pPr>
            <w:r w:rsidRPr="00AD5BD9">
              <w:rPr>
                <w:kern w:val="20"/>
                <w:lang w:val="ru-RU"/>
              </w:rPr>
              <w:t xml:space="preserve">Подпись:____________________________ </w:t>
            </w:r>
          </w:p>
          <w:p w:rsidR="00BE7697" w:rsidRPr="00AD5BD9" w:rsidRDefault="00BE7697" w:rsidP="00BE7697">
            <w:pPr>
              <w:autoSpaceDE w:val="0"/>
              <w:autoSpaceDN w:val="0"/>
              <w:adjustRightInd w:val="0"/>
              <w:jc w:val="both"/>
              <w:rPr>
                <w:kern w:val="20"/>
                <w:lang w:val="ru-RU"/>
              </w:rPr>
            </w:pPr>
            <w:r w:rsidRPr="00AD5BD9">
              <w:rPr>
                <w:kern w:val="20"/>
                <w:lang w:val="ru-RU"/>
              </w:rPr>
              <w:t xml:space="preserve">ФИО: </w:t>
            </w:r>
            <w:r w:rsidR="002D43AF" w:rsidRPr="00AD5BD9">
              <w:rPr>
                <w:kern w:val="20"/>
                <w:lang w:val="ru-RU"/>
              </w:rPr>
              <w:t>______________________</w:t>
            </w:r>
          </w:p>
          <w:p w:rsidR="00BE7697" w:rsidRPr="00AD5BD9" w:rsidRDefault="00BE7697" w:rsidP="00BE7697">
            <w:pPr>
              <w:autoSpaceDE w:val="0"/>
              <w:autoSpaceDN w:val="0"/>
              <w:adjustRightInd w:val="0"/>
              <w:jc w:val="both"/>
              <w:rPr>
                <w:kern w:val="20"/>
                <w:lang w:val="ru-RU"/>
              </w:rPr>
            </w:pPr>
            <w:r w:rsidRPr="00AD5BD9">
              <w:rPr>
                <w:kern w:val="20"/>
                <w:lang w:val="ru-RU"/>
              </w:rPr>
              <w:t xml:space="preserve">Должность: </w:t>
            </w:r>
            <w:r w:rsidR="00AC536C" w:rsidRPr="00AD5BD9">
              <w:rPr>
                <w:kern w:val="20"/>
                <w:lang w:val="ru-RU"/>
              </w:rPr>
              <w:t>_________________</w:t>
            </w:r>
          </w:p>
          <w:p w:rsidR="00BE7697" w:rsidRPr="00AD5BD9" w:rsidRDefault="00BE7697" w:rsidP="00BE7697">
            <w:pPr>
              <w:autoSpaceDE w:val="0"/>
              <w:autoSpaceDN w:val="0"/>
              <w:adjustRightInd w:val="0"/>
              <w:jc w:val="both"/>
              <w:rPr>
                <w:kern w:val="20"/>
                <w:lang w:val="ru-RU"/>
              </w:rPr>
            </w:pPr>
          </w:p>
          <w:p w:rsidR="00BE7697" w:rsidRPr="00AD5BD9" w:rsidRDefault="00BE7697" w:rsidP="00BE7697">
            <w:pPr>
              <w:autoSpaceDE w:val="0"/>
              <w:autoSpaceDN w:val="0"/>
              <w:adjustRightInd w:val="0"/>
              <w:jc w:val="both"/>
              <w:rPr>
                <w:kern w:val="20"/>
                <w:lang w:val="ru-RU"/>
              </w:rPr>
            </w:pPr>
            <w:r w:rsidRPr="00AD5BD9">
              <w:rPr>
                <w:kern w:val="20"/>
                <w:lang w:val="ru-RU"/>
              </w:rPr>
              <w:t xml:space="preserve">Дата: [__] [___________] 20___ </w:t>
            </w:r>
          </w:p>
          <w:p w:rsidR="00BE7697" w:rsidRPr="00AD5BD9" w:rsidRDefault="00BE7697" w:rsidP="00BE7697">
            <w:pPr>
              <w:autoSpaceDE w:val="0"/>
              <w:autoSpaceDN w:val="0"/>
              <w:adjustRightInd w:val="0"/>
              <w:jc w:val="both"/>
              <w:rPr>
                <w:b/>
                <w:bCs/>
                <w:kern w:val="20"/>
                <w:lang w:val="ru-RU"/>
              </w:rPr>
            </w:pPr>
          </w:p>
        </w:tc>
        <w:tc>
          <w:tcPr>
            <w:tcW w:w="5020" w:type="dxa"/>
          </w:tcPr>
          <w:p w:rsidR="00BE7697" w:rsidRPr="00AD5BD9" w:rsidRDefault="00AC536C" w:rsidP="00BE7697">
            <w:pPr>
              <w:autoSpaceDE w:val="0"/>
              <w:autoSpaceDN w:val="0"/>
              <w:adjustRightInd w:val="0"/>
              <w:jc w:val="both"/>
              <w:rPr>
                <w:b/>
                <w:bCs/>
                <w:kern w:val="20"/>
                <w:lang w:val="en-US"/>
              </w:rPr>
            </w:pPr>
            <w:r w:rsidRPr="00AD5BD9">
              <w:rPr>
                <w:b/>
                <w:bCs/>
                <w:kern w:val="20"/>
                <w:lang w:val="en-US"/>
              </w:rPr>
              <w:t>L</w:t>
            </w:r>
            <w:r w:rsidR="00477B3E" w:rsidRPr="00AD5BD9">
              <w:rPr>
                <w:b/>
                <w:bCs/>
                <w:kern w:val="20"/>
                <w:lang w:val="en-US"/>
              </w:rPr>
              <w:t>icensee</w:t>
            </w:r>
            <w:r w:rsidR="00BE7697" w:rsidRPr="00AD5BD9">
              <w:rPr>
                <w:b/>
                <w:bCs/>
                <w:kern w:val="20"/>
                <w:lang w:val="en-US"/>
              </w:rPr>
              <w:t>:</w:t>
            </w:r>
          </w:p>
          <w:p w:rsidR="00126149" w:rsidRPr="00AD5BD9" w:rsidRDefault="00126149" w:rsidP="00126149">
            <w:pPr>
              <w:rPr>
                <w:lang w:val="en-US"/>
              </w:rPr>
            </w:pPr>
            <w:r w:rsidRPr="00AD5BD9">
              <w:rPr>
                <w:lang w:val="en-US"/>
              </w:rPr>
              <w:t>Joint Stock Company</w:t>
            </w:r>
          </w:p>
          <w:p w:rsidR="00126149" w:rsidRPr="00AD5BD9" w:rsidRDefault="00126149" w:rsidP="00126149">
            <w:pPr>
              <w:rPr>
                <w:lang w:val="en-US"/>
              </w:rPr>
            </w:pPr>
            <w:r w:rsidRPr="00AD5BD9">
              <w:rPr>
                <w:lang w:val="en-US"/>
              </w:rPr>
              <w:t>NIZHNY NOVGOROD ENGINEERING COMPANY "ATOMENERGOPROEKT"</w:t>
            </w:r>
          </w:p>
          <w:p w:rsidR="00AC536C" w:rsidRPr="00AD5BD9" w:rsidRDefault="00AC536C" w:rsidP="00BE7697">
            <w:pPr>
              <w:autoSpaceDE w:val="0"/>
              <w:autoSpaceDN w:val="0"/>
              <w:adjustRightInd w:val="0"/>
              <w:jc w:val="both"/>
              <w:rPr>
                <w:kern w:val="20"/>
              </w:rPr>
            </w:pPr>
          </w:p>
          <w:p w:rsidR="00BE7697" w:rsidRPr="00AD5BD9" w:rsidRDefault="00BE7697" w:rsidP="00BE7697">
            <w:pPr>
              <w:autoSpaceDE w:val="0"/>
              <w:autoSpaceDN w:val="0"/>
              <w:adjustRightInd w:val="0"/>
              <w:jc w:val="both"/>
              <w:rPr>
                <w:kern w:val="20"/>
                <w:lang w:val="en-US"/>
              </w:rPr>
            </w:pPr>
            <w:r w:rsidRPr="00AD5BD9">
              <w:rPr>
                <w:kern w:val="20"/>
              </w:rPr>
              <w:t>Signature</w:t>
            </w:r>
            <w:r w:rsidRPr="00AD5BD9">
              <w:rPr>
                <w:kern w:val="20"/>
                <w:lang w:val="en-US"/>
              </w:rPr>
              <w:t xml:space="preserve">: __________________________ </w:t>
            </w:r>
          </w:p>
          <w:p w:rsidR="00BE7697" w:rsidRPr="00AD5BD9" w:rsidRDefault="00BE7697" w:rsidP="00BE7697">
            <w:pPr>
              <w:autoSpaceDE w:val="0"/>
              <w:autoSpaceDN w:val="0"/>
              <w:adjustRightInd w:val="0"/>
              <w:jc w:val="both"/>
              <w:rPr>
                <w:kern w:val="20"/>
                <w:lang w:val="ru-RU"/>
              </w:rPr>
            </w:pPr>
            <w:r w:rsidRPr="00AD5BD9">
              <w:rPr>
                <w:kern w:val="20"/>
              </w:rPr>
              <w:t>Name</w:t>
            </w:r>
            <w:r w:rsidRPr="00AD5BD9">
              <w:rPr>
                <w:kern w:val="20"/>
                <w:lang w:val="en-US"/>
              </w:rPr>
              <w:t xml:space="preserve">: </w:t>
            </w:r>
            <w:r w:rsidR="002D43AF" w:rsidRPr="00AD5BD9">
              <w:rPr>
                <w:kern w:val="20"/>
                <w:lang w:val="ru-RU"/>
              </w:rPr>
              <w:t>_____________________</w:t>
            </w:r>
          </w:p>
          <w:p w:rsidR="00BE7697" w:rsidRPr="00AD5BD9" w:rsidRDefault="00BE7697" w:rsidP="00BE7697">
            <w:pPr>
              <w:autoSpaceDE w:val="0"/>
              <w:autoSpaceDN w:val="0"/>
              <w:adjustRightInd w:val="0"/>
              <w:jc w:val="both"/>
              <w:rPr>
                <w:u w:val="single"/>
                <w:lang w:val="ru-RU"/>
              </w:rPr>
            </w:pPr>
            <w:r w:rsidRPr="00AD5BD9">
              <w:rPr>
                <w:kern w:val="20"/>
              </w:rPr>
              <w:t>Title</w:t>
            </w:r>
            <w:r w:rsidRPr="00AD5BD9">
              <w:rPr>
                <w:kern w:val="20"/>
                <w:lang w:val="en-US"/>
              </w:rPr>
              <w:t xml:space="preserve">: </w:t>
            </w:r>
            <w:r w:rsidR="002D43AF" w:rsidRPr="00AD5BD9">
              <w:rPr>
                <w:kern w:val="20"/>
                <w:lang w:val="ru-RU"/>
              </w:rPr>
              <w:t>______________________</w:t>
            </w:r>
          </w:p>
          <w:p w:rsidR="00BE7697" w:rsidRPr="00AD5BD9" w:rsidRDefault="00BE7697" w:rsidP="00BE7697">
            <w:pPr>
              <w:autoSpaceDE w:val="0"/>
              <w:autoSpaceDN w:val="0"/>
              <w:adjustRightInd w:val="0"/>
              <w:jc w:val="both"/>
              <w:rPr>
                <w:kern w:val="20"/>
                <w:lang w:val="en-US"/>
              </w:rPr>
            </w:pPr>
          </w:p>
          <w:p w:rsidR="00BE7697" w:rsidRPr="00AD5BD9" w:rsidRDefault="00BE7697" w:rsidP="00BE7697">
            <w:pPr>
              <w:autoSpaceDE w:val="0"/>
              <w:autoSpaceDN w:val="0"/>
              <w:adjustRightInd w:val="0"/>
              <w:jc w:val="both"/>
              <w:rPr>
                <w:rFonts w:ascii="Arial" w:hAnsi="Arial" w:cs="Arial"/>
                <w:kern w:val="20"/>
                <w:lang w:val="en-US"/>
              </w:rPr>
            </w:pPr>
            <w:r w:rsidRPr="00AD5BD9">
              <w:rPr>
                <w:kern w:val="20"/>
              </w:rPr>
              <w:t>Date</w:t>
            </w:r>
            <w:r w:rsidRPr="00AD5BD9">
              <w:rPr>
                <w:kern w:val="20"/>
                <w:lang w:val="en-US"/>
              </w:rPr>
              <w:t>: [__] [___________] 20___</w:t>
            </w:r>
          </w:p>
        </w:tc>
      </w:tr>
    </w:tbl>
    <w:p w:rsidR="00A6335C" w:rsidRPr="00AD5BD9" w:rsidRDefault="00BE7697" w:rsidP="007B192D">
      <w:pPr>
        <w:jc w:val="center"/>
        <w:outlineLvl w:val="0"/>
        <w:rPr>
          <w:sz w:val="24"/>
          <w:szCs w:val="24"/>
          <w:lang w:val="en-US"/>
        </w:rPr>
      </w:pPr>
      <w:r w:rsidRPr="00AD5BD9">
        <w:rPr>
          <w:sz w:val="24"/>
          <w:szCs w:val="24"/>
          <w:lang w:val="en-US"/>
        </w:rPr>
        <w:br w:type="page"/>
      </w:r>
    </w:p>
    <w:p w:rsidR="00965FDA" w:rsidRPr="00AD5BD9" w:rsidRDefault="00965FDA" w:rsidP="00965FDA">
      <w:pPr>
        <w:jc w:val="right"/>
        <w:rPr>
          <w:sz w:val="24"/>
          <w:szCs w:val="24"/>
          <w:lang w:val="ru-RU"/>
        </w:rPr>
      </w:pPr>
      <w:r w:rsidRPr="00AD5BD9">
        <w:rPr>
          <w:b/>
          <w:sz w:val="24"/>
          <w:szCs w:val="24"/>
          <w:lang w:val="ru-RU"/>
        </w:rPr>
        <w:lastRenderedPageBreak/>
        <w:t>Приложение</w:t>
      </w:r>
      <w:r w:rsidR="00A6335C" w:rsidRPr="00AD5BD9">
        <w:rPr>
          <w:b/>
          <w:sz w:val="24"/>
          <w:szCs w:val="24"/>
          <w:lang w:val="en-US"/>
        </w:rPr>
        <w:t xml:space="preserve"> </w:t>
      </w:r>
      <w:r w:rsidRPr="00AD5BD9">
        <w:rPr>
          <w:b/>
          <w:sz w:val="24"/>
          <w:szCs w:val="24"/>
          <w:lang w:val="ru-RU"/>
        </w:rPr>
        <w:t>№</w:t>
      </w:r>
      <w:r w:rsidR="00A6335C" w:rsidRPr="00AD5BD9">
        <w:rPr>
          <w:b/>
          <w:sz w:val="24"/>
          <w:szCs w:val="24"/>
          <w:lang w:val="en-US"/>
        </w:rPr>
        <w:t>1</w:t>
      </w:r>
      <w:r w:rsidRPr="00AD5BD9">
        <w:rPr>
          <w:b/>
          <w:sz w:val="24"/>
          <w:szCs w:val="24"/>
          <w:lang w:val="ru-RU"/>
        </w:rPr>
        <w:t xml:space="preserve"> </w:t>
      </w:r>
      <w:r w:rsidRPr="00AD5BD9">
        <w:rPr>
          <w:sz w:val="24"/>
          <w:szCs w:val="24"/>
          <w:lang w:val="ru-RU"/>
        </w:rPr>
        <w:t xml:space="preserve">К Соглашению № ______________ </w:t>
      </w:r>
    </w:p>
    <w:p w:rsidR="00965FDA" w:rsidRPr="00AD5BD9" w:rsidRDefault="00965FDA" w:rsidP="00965FDA">
      <w:pPr>
        <w:jc w:val="right"/>
        <w:rPr>
          <w:sz w:val="24"/>
          <w:szCs w:val="24"/>
          <w:lang w:val="ru-RU"/>
        </w:rPr>
      </w:pPr>
      <w:r w:rsidRPr="00AD5BD9">
        <w:rPr>
          <w:sz w:val="24"/>
          <w:szCs w:val="24"/>
          <w:lang w:val="ru-RU"/>
        </w:rPr>
        <w:t>от _____________</w:t>
      </w:r>
    </w:p>
    <w:p w:rsidR="00A6335C" w:rsidRPr="00ED75AB" w:rsidRDefault="00A6335C" w:rsidP="007B192D">
      <w:pPr>
        <w:jc w:val="center"/>
        <w:outlineLvl w:val="0"/>
        <w:rPr>
          <w:sz w:val="24"/>
          <w:szCs w:val="24"/>
          <w:lang w:val="ru-RU"/>
        </w:rPr>
      </w:pPr>
    </w:p>
    <w:p w:rsidR="00BE7697" w:rsidRPr="00AD5BD9" w:rsidRDefault="00BE7697" w:rsidP="007B192D">
      <w:pPr>
        <w:jc w:val="center"/>
        <w:outlineLvl w:val="0"/>
        <w:rPr>
          <w:b/>
          <w:sz w:val="24"/>
          <w:szCs w:val="24"/>
          <w:lang w:val="ru-RU"/>
        </w:rPr>
      </w:pPr>
      <w:r w:rsidRPr="00AD5BD9">
        <w:rPr>
          <w:b/>
          <w:sz w:val="24"/>
          <w:szCs w:val="24"/>
          <w:lang w:val="ru-RU"/>
        </w:rPr>
        <w:t>ПРИЛОЖЕНИЕ К СОГЛАШЕНИЮ КОНЕЧНОГО ПОЛЬЗОВАТЕЛЯ</w:t>
      </w:r>
    </w:p>
    <w:p w:rsidR="00BE7697" w:rsidRPr="00AD5BD9" w:rsidRDefault="00BE7697" w:rsidP="00BE7697">
      <w:pPr>
        <w:pStyle w:val="ac"/>
        <w:tabs>
          <w:tab w:val="left" w:pos="4320"/>
          <w:tab w:val="left" w:pos="5040"/>
        </w:tabs>
        <w:spacing w:before="40" w:after="40"/>
        <w:ind w:left="0"/>
        <w:jc w:val="both"/>
        <w:rPr>
          <w:rFonts w:cs="Arial"/>
          <w:sz w:val="18"/>
          <w:szCs w:val="18"/>
          <w:lang w:val="ru-RU"/>
        </w:rPr>
      </w:pPr>
    </w:p>
    <w:p w:rsidR="00BE7697" w:rsidRPr="00AD5BD9" w:rsidRDefault="00BE7697" w:rsidP="00BE7697">
      <w:pPr>
        <w:pStyle w:val="Normal3"/>
        <w:tabs>
          <w:tab w:val="left" w:pos="6300"/>
          <w:tab w:val="left" w:pos="7920"/>
          <w:tab w:val="right" w:pos="10710"/>
        </w:tabs>
        <w:spacing w:after="0"/>
        <w:ind w:right="-29"/>
        <w:rPr>
          <w:rFonts w:ascii="Times New Roman" w:hAnsi="Times New Roman"/>
          <w:b/>
          <w:lang w:val="ru-RU" w:eastAsia="zh-CN"/>
        </w:rPr>
      </w:pPr>
      <w:r w:rsidRPr="00AD5BD9">
        <w:rPr>
          <w:rFonts w:ascii="Times New Roman" w:hAnsi="Times New Roman"/>
          <w:b/>
          <w:lang w:val="ru-RU" w:eastAsia="zh-CN"/>
        </w:rPr>
        <w:t>Данное Приложение является неотъемлемой частью Соглашения Конечного Пользователя (</w:t>
      </w:r>
      <w:r w:rsidRPr="00AD5BD9">
        <w:rPr>
          <w:rFonts w:ascii="Times New Roman" w:hAnsi="Times New Roman"/>
          <w:b/>
          <w:lang w:eastAsia="zh-CN"/>
        </w:rPr>
        <w:t>EULA</w:t>
      </w:r>
      <w:r w:rsidRPr="00AD5BD9">
        <w:rPr>
          <w:rFonts w:ascii="Times New Roman" w:hAnsi="Times New Roman"/>
          <w:b/>
          <w:lang w:val="ru-RU" w:eastAsia="zh-CN"/>
        </w:rPr>
        <w:t xml:space="preserve">) между </w:t>
      </w:r>
      <w:r w:rsidRPr="00AD5BD9">
        <w:rPr>
          <w:rFonts w:ascii="Times New Roman" w:hAnsi="Times New Roman"/>
          <w:b/>
          <w:lang w:eastAsia="zh-CN"/>
        </w:rPr>
        <w:t>Computational</w:t>
      </w:r>
      <w:r w:rsidRPr="00AD5BD9">
        <w:rPr>
          <w:rFonts w:ascii="Times New Roman" w:hAnsi="Times New Roman"/>
          <w:b/>
          <w:lang w:val="ru-RU" w:eastAsia="zh-CN"/>
        </w:rPr>
        <w:t xml:space="preserve"> </w:t>
      </w:r>
      <w:r w:rsidRPr="00AD5BD9">
        <w:rPr>
          <w:rFonts w:ascii="Times New Roman" w:hAnsi="Times New Roman"/>
          <w:b/>
          <w:lang w:eastAsia="zh-CN"/>
        </w:rPr>
        <w:t>Dynamics</w:t>
      </w:r>
      <w:r w:rsidRPr="00AD5BD9">
        <w:rPr>
          <w:rFonts w:ascii="Times New Roman" w:hAnsi="Times New Roman"/>
          <w:b/>
          <w:lang w:val="ru-RU" w:eastAsia="zh-CN"/>
        </w:rPr>
        <w:t xml:space="preserve"> </w:t>
      </w:r>
      <w:r w:rsidRPr="00AD5BD9">
        <w:rPr>
          <w:rFonts w:ascii="Times New Roman" w:hAnsi="Times New Roman"/>
          <w:b/>
          <w:lang w:eastAsia="zh-CN"/>
        </w:rPr>
        <w:t>Limited</w:t>
      </w:r>
      <w:r w:rsidRPr="00AD5BD9">
        <w:rPr>
          <w:rFonts w:ascii="Times New Roman" w:hAnsi="Times New Roman"/>
          <w:b/>
          <w:lang w:val="ru-RU" w:eastAsia="zh-CN"/>
        </w:rPr>
        <w:t xml:space="preserve"> (</w:t>
      </w:r>
      <w:r w:rsidRPr="00AD5BD9">
        <w:rPr>
          <w:rFonts w:ascii="Times New Roman" w:hAnsi="Times New Roman"/>
          <w:b/>
          <w:lang w:eastAsia="zh-CN"/>
        </w:rPr>
        <w:t>CD</w:t>
      </w:r>
      <w:r w:rsidRPr="00AD5BD9">
        <w:rPr>
          <w:rFonts w:ascii="Times New Roman" w:hAnsi="Times New Roman"/>
          <w:b/>
          <w:lang w:val="ru-RU" w:eastAsia="zh-CN"/>
        </w:rPr>
        <w:t>-</w:t>
      </w:r>
      <w:proofErr w:type="spellStart"/>
      <w:r w:rsidRPr="00AD5BD9">
        <w:rPr>
          <w:rFonts w:ascii="Times New Roman" w:hAnsi="Times New Roman"/>
          <w:b/>
          <w:lang w:eastAsia="zh-CN"/>
        </w:rPr>
        <w:t>adapco</w:t>
      </w:r>
      <w:proofErr w:type="spellEnd"/>
      <w:r w:rsidRPr="00AD5BD9">
        <w:rPr>
          <w:rFonts w:ascii="Times New Roman" w:hAnsi="Times New Roman"/>
          <w:b/>
          <w:lang w:val="ru-RU" w:eastAsia="zh-CN"/>
        </w:rPr>
        <w:t xml:space="preserve">) и ниже указанным </w:t>
      </w:r>
      <w:r w:rsidR="00113547" w:rsidRPr="00AD5BD9">
        <w:rPr>
          <w:rFonts w:ascii="Times New Roman" w:hAnsi="Times New Roman"/>
          <w:b/>
          <w:lang w:val="ru-RU" w:eastAsia="zh-CN"/>
        </w:rPr>
        <w:t>Л</w:t>
      </w:r>
      <w:r w:rsidRPr="00AD5BD9">
        <w:rPr>
          <w:rFonts w:ascii="Times New Roman" w:hAnsi="Times New Roman"/>
          <w:b/>
          <w:lang w:val="ru-RU" w:eastAsia="zh-CN"/>
        </w:rPr>
        <w:t xml:space="preserve">ицензиатом, с датой начала действия </w:t>
      </w:r>
      <w:r w:rsidRPr="007949BE">
        <w:rPr>
          <w:rFonts w:ascii="Times New Roman" w:hAnsi="Times New Roman"/>
          <w:b/>
          <w:highlight w:val="yellow"/>
          <w:lang w:val="ru-RU" w:eastAsia="zh-CN"/>
        </w:rPr>
        <w:t>________________</w:t>
      </w:r>
      <w:r w:rsidRPr="00AD5BD9">
        <w:rPr>
          <w:rFonts w:ascii="Times New Roman" w:hAnsi="Times New Roman"/>
          <w:b/>
          <w:lang w:val="ru-RU" w:eastAsia="zh-CN"/>
        </w:rPr>
        <w:t xml:space="preserve"> 201</w:t>
      </w:r>
      <w:r w:rsidR="00113547" w:rsidRPr="00AD5BD9">
        <w:rPr>
          <w:rFonts w:ascii="Times New Roman" w:hAnsi="Times New Roman"/>
          <w:b/>
          <w:lang w:val="ru-RU" w:eastAsia="zh-CN"/>
        </w:rPr>
        <w:t>5</w:t>
      </w:r>
      <w:r w:rsidRPr="00AD5BD9">
        <w:rPr>
          <w:rFonts w:ascii="Times New Roman" w:hAnsi="Times New Roman"/>
          <w:b/>
          <w:lang w:val="ru-RU" w:eastAsia="zh-CN"/>
        </w:rPr>
        <w:t>г. Сроки и условия СКП определяются лицензией на ПО и/или поддержку и описаны ниже на предстоящий период.</w:t>
      </w:r>
    </w:p>
    <w:p w:rsidR="00BE7697" w:rsidRPr="00AD5BD9" w:rsidRDefault="00BE7697" w:rsidP="007B192D">
      <w:pPr>
        <w:pStyle w:val="Normal3"/>
        <w:tabs>
          <w:tab w:val="left" w:pos="6300"/>
          <w:tab w:val="left" w:pos="7920"/>
          <w:tab w:val="right" w:pos="10710"/>
        </w:tabs>
        <w:spacing w:after="0"/>
        <w:ind w:right="-154"/>
        <w:jc w:val="right"/>
        <w:outlineLvl w:val="0"/>
        <w:rPr>
          <w:rFonts w:ascii="Times New Roman" w:hAnsi="Times New Roman"/>
          <w:b/>
          <w:shd w:val="clear" w:color="auto" w:fill="FFFF99"/>
          <w:lang w:eastAsia="zh-CN"/>
        </w:rPr>
      </w:pPr>
      <w:r w:rsidRPr="00AD5BD9">
        <w:rPr>
          <w:rFonts w:ascii="Times New Roman" w:hAnsi="Times New Roman"/>
          <w:b/>
          <w:sz w:val="16"/>
          <w:szCs w:val="16"/>
          <w:lang w:val="ru-RU" w:eastAsia="zh-CN"/>
        </w:rPr>
        <w:tab/>
        <w:t xml:space="preserve"> Страница 1 Приложения</w:t>
      </w:r>
      <w:r w:rsidRPr="00AD5BD9">
        <w:rPr>
          <w:rFonts w:ascii="Times New Roman" w:hAnsi="Times New Roman"/>
          <w:b/>
          <w:sz w:val="16"/>
          <w:szCs w:val="16"/>
          <w:lang w:eastAsia="zh-CN"/>
        </w:rPr>
        <w:t xml:space="preserve"> </w:t>
      </w:r>
      <w:r w:rsidRPr="00AD5BD9">
        <w:rPr>
          <w:rFonts w:ascii="Times New Roman" w:hAnsi="Times New Roman"/>
          <w:b/>
          <w:sz w:val="16"/>
          <w:szCs w:val="16"/>
        </w:rPr>
        <w:t xml:space="preserve">1 </w:t>
      </w:r>
    </w:p>
    <w:tbl>
      <w:tblPr>
        <w:tblW w:w="10651" w:type="dxa"/>
        <w:tblInd w:w="-453" w:type="dxa"/>
        <w:tblLayout w:type="fixed"/>
        <w:tblLook w:val="0000" w:firstRow="0" w:lastRow="0" w:firstColumn="0" w:lastColumn="0" w:noHBand="0" w:noVBand="0"/>
      </w:tblPr>
      <w:tblGrid>
        <w:gridCol w:w="1724"/>
        <w:gridCol w:w="3257"/>
        <w:gridCol w:w="2893"/>
        <w:gridCol w:w="2777"/>
      </w:tblGrid>
      <w:tr w:rsidR="00AD5BD9" w:rsidRPr="00ED75AB" w:rsidTr="00AC536C">
        <w:trPr>
          <w:cantSplit/>
        </w:trPr>
        <w:tc>
          <w:tcPr>
            <w:tcW w:w="10651" w:type="dxa"/>
            <w:gridSpan w:val="4"/>
            <w:tcBorders>
              <w:top w:val="single" w:sz="6" w:space="0" w:color="auto"/>
              <w:left w:val="single" w:sz="6" w:space="0" w:color="auto"/>
              <w:bottom w:val="single" w:sz="6" w:space="0" w:color="auto"/>
              <w:right w:val="single" w:sz="6" w:space="0" w:color="auto"/>
            </w:tcBorders>
            <w:shd w:val="pct10" w:color="auto" w:fill="FFFFFF"/>
          </w:tcPr>
          <w:p w:rsidR="00BE7697" w:rsidRPr="00AD5BD9" w:rsidRDefault="00BE7697" w:rsidP="00BE7697">
            <w:pPr>
              <w:pStyle w:val="Normal3"/>
              <w:pBdr>
                <w:top w:val="single" w:sz="6" w:space="0" w:color="auto" w:shadow="1"/>
                <w:left w:val="single" w:sz="6" w:space="0" w:color="auto" w:shadow="1"/>
                <w:bottom w:val="single" w:sz="6" w:space="0" w:color="auto" w:shadow="1"/>
                <w:right w:val="single" w:sz="6" w:space="0" w:color="auto" w:shadow="1"/>
              </w:pBdr>
              <w:spacing w:before="40" w:after="40"/>
              <w:rPr>
                <w:rFonts w:ascii="Times New Roman" w:hAnsi="Times New Roman"/>
                <w:b/>
                <w:sz w:val="16"/>
                <w:szCs w:val="16"/>
                <w:lang w:val="ru-RU"/>
              </w:rPr>
            </w:pPr>
            <w:r w:rsidRPr="00AD5BD9">
              <w:rPr>
                <w:rFonts w:ascii="Times New Roman" w:hAnsi="Times New Roman"/>
                <w:b/>
                <w:sz w:val="16"/>
                <w:szCs w:val="16"/>
                <w:shd w:val="pct10" w:color="auto" w:fill="FFFFFF"/>
                <w:lang w:val="ru-RU"/>
              </w:rPr>
              <w:t xml:space="preserve">Раздел </w:t>
            </w:r>
            <w:r w:rsidRPr="00AD5BD9">
              <w:rPr>
                <w:rFonts w:ascii="Times New Roman" w:hAnsi="Times New Roman"/>
                <w:b/>
                <w:sz w:val="16"/>
                <w:szCs w:val="16"/>
                <w:shd w:val="pct10" w:color="auto" w:fill="FFFFFF"/>
              </w:rPr>
              <w:t>A</w:t>
            </w:r>
            <w:r w:rsidRPr="00AD5BD9">
              <w:rPr>
                <w:rFonts w:ascii="Times New Roman" w:hAnsi="Times New Roman"/>
                <w:b/>
                <w:sz w:val="16"/>
                <w:szCs w:val="16"/>
                <w:shd w:val="pct10" w:color="auto" w:fill="FFFFFF"/>
                <w:lang w:val="ru-RU"/>
              </w:rPr>
              <w:t xml:space="preserve"> – Информация о клиенте</w:t>
            </w:r>
          </w:p>
        </w:tc>
      </w:tr>
      <w:tr w:rsidR="00AD5BD9" w:rsidRPr="00AD5BD9" w:rsidTr="00957BED">
        <w:trPr>
          <w:cantSplit/>
        </w:trPr>
        <w:tc>
          <w:tcPr>
            <w:tcW w:w="1724"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center"/>
              <w:rPr>
                <w:rFonts w:ascii="Times New Roman" w:hAnsi="Times New Roman"/>
                <w:b/>
                <w:sz w:val="16"/>
                <w:szCs w:val="16"/>
                <w:lang w:val="ru-RU"/>
              </w:rPr>
            </w:pPr>
          </w:p>
        </w:tc>
        <w:tc>
          <w:tcPr>
            <w:tcW w:w="3257"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center"/>
              <w:rPr>
                <w:rFonts w:ascii="Times New Roman" w:hAnsi="Times New Roman"/>
                <w:b/>
                <w:sz w:val="16"/>
                <w:szCs w:val="16"/>
              </w:rPr>
            </w:pPr>
            <w:r w:rsidRPr="00AD5BD9">
              <w:rPr>
                <w:rFonts w:ascii="Times New Roman" w:hAnsi="Times New Roman"/>
                <w:b/>
                <w:sz w:val="16"/>
                <w:szCs w:val="16"/>
                <w:lang w:val="ru-RU"/>
              </w:rPr>
              <w:t>Адрес поставки ПО</w:t>
            </w:r>
          </w:p>
        </w:tc>
        <w:tc>
          <w:tcPr>
            <w:tcW w:w="2893"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D706F4" w:rsidP="00BE7697">
            <w:pPr>
              <w:pStyle w:val="Normal3"/>
              <w:spacing w:before="40" w:after="40"/>
              <w:jc w:val="center"/>
              <w:rPr>
                <w:rFonts w:ascii="Times New Roman" w:hAnsi="Times New Roman"/>
                <w:b/>
                <w:sz w:val="16"/>
                <w:szCs w:val="16"/>
              </w:rPr>
            </w:pPr>
            <w:r>
              <w:rPr>
                <w:rFonts w:ascii="Times New Roman" w:hAnsi="Times New Roman"/>
                <w:b/>
                <w:sz w:val="16"/>
                <w:szCs w:val="16"/>
                <w:lang w:val="ru-RU"/>
              </w:rPr>
              <w:t>Контактный адрес</w:t>
            </w:r>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BE7697" w:rsidRPr="00957BED" w:rsidRDefault="00D706F4" w:rsidP="00957BED">
            <w:pPr>
              <w:pStyle w:val="Normal3"/>
              <w:spacing w:before="40" w:after="40"/>
              <w:jc w:val="center"/>
              <w:rPr>
                <w:rFonts w:ascii="Times New Roman" w:hAnsi="Times New Roman"/>
                <w:b/>
                <w:sz w:val="16"/>
                <w:szCs w:val="16"/>
              </w:rPr>
            </w:pPr>
            <w:r>
              <w:rPr>
                <w:rFonts w:ascii="Times New Roman" w:hAnsi="Times New Roman"/>
                <w:b/>
                <w:sz w:val="16"/>
                <w:szCs w:val="16"/>
                <w:lang w:val="ru-RU"/>
              </w:rPr>
              <w:t>Агент</w:t>
            </w:r>
          </w:p>
        </w:tc>
      </w:tr>
      <w:tr w:rsidR="00AD5BD9" w:rsidRPr="00AD5BD9" w:rsidTr="00957BED">
        <w:trPr>
          <w:cantSplit/>
          <w:trHeight w:hRule="exact" w:val="251"/>
        </w:trPr>
        <w:tc>
          <w:tcPr>
            <w:tcW w:w="1724" w:type="dxa"/>
            <w:tcBorders>
              <w:top w:val="single" w:sz="6" w:space="0" w:color="auto"/>
              <w:left w:val="single" w:sz="6" w:space="0" w:color="auto"/>
              <w:bottom w:val="single" w:sz="6" w:space="0" w:color="auto"/>
              <w:right w:val="single" w:sz="6" w:space="0" w:color="auto"/>
            </w:tcBorders>
            <w:shd w:val="pct10" w:color="auto" w:fill="auto"/>
          </w:tcPr>
          <w:p w:rsidR="00DE364E" w:rsidRPr="00AD5BD9" w:rsidRDefault="00DE364E" w:rsidP="00BE7697">
            <w:pPr>
              <w:pStyle w:val="Normal3"/>
              <w:spacing w:before="40" w:after="40"/>
              <w:ind w:left="494"/>
              <w:jc w:val="right"/>
              <w:rPr>
                <w:rFonts w:ascii="Times New Roman" w:hAnsi="Times New Roman"/>
                <w:b/>
                <w:sz w:val="16"/>
                <w:szCs w:val="16"/>
              </w:rPr>
            </w:pPr>
            <w:r w:rsidRPr="00AD5BD9">
              <w:rPr>
                <w:rFonts w:ascii="Times New Roman" w:hAnsi="Times New Roman"/>
                <w:b/>
                <w:sz w:val="16"/>
                <w:szCs w:val="16"/>
                <w:lang w:val="ru-RU"/>
              </w:rPr>
              <w:t>Компания</w:t>
            </w:r>
            <w:r w:rsidRPr="00AD5BD9">
              <w:rPr>
                <w:rFonts w:ascii="Times New Roman" w:hAnsi="Times New Roman"/>
                <w:b/>
                <w:sz w:val="16"/>
                <w:szCs w:val="16"/>
              </w:rPr>
              <w:t>:</w:t>
            </w:r>
          </w:p>
        </w:tc>
        <w:tc>
          <w:tcPr>
            <w:tcW w:w="3257" w:type="dxa"/>
            <w:tcBorders>
              <w:top w:val="single" w:sz="6" w:space="0" w:color="auto"/>
              <w:left w:val="single" w:sz="6" w:space="0" w:color="auto"/>
              <w:bottom w:val="single" w:sz="6" w:space="0" w:color="auto"/>
              <w:right w:val="single" w:sz="6" w:space="0" w:color="auto"/>
            </w:tcBorders>
          </w:tcPr>
          <w:p w:rsidR="00DE364E" w:rsidRPr="00AD5BD9" w:rsidRDefault="009A560C" w:rsidP="00DE364E">
            <w:pPr>
              <w:pStyle w:val="Normal3"/>
              <w:spacing w:before="40" w:after="40"/>
              <w:ind w:firstLine="5"/>
              <w:jc w:val="left"/>
              <w:rPr>
                <w:rFonts w:ascii="Times New Roman" w:eastAsia="仿宋体" w:hAnsi="Times New Roman"/>
                <w:lang w:val="ru-RU"/>
              </w:rPr>
            </w:pPr>
            <w:r w:rsidRPr="00AD5BD9">
              <w:rPr>
                <w:rFonts w:ascii="Times New Roman" w:eastAsia="仿宋体" w:hAnsi="Times New Roman"/>
                <w:lang w:val="ru-RU"/>
              </w:rPr>
              <w:t xml:space="preserve">АО </w:t>
            </w:r>
            <w:r w:rsidRPr="00AD5BD9">
              <w:rPr>
                <w:rFonts w:ascii="Times New Roman" w:eastAsia="仿宋体" w:hAnsi="Times New Roman"/>
              </w:rPr>
              <w:t>“</w:t>
            </w:r>
            <w:r w:rsidRPr="00AD5BD9">
              <w:rPr>
                <w:rFonts w:ascii="Times New Roman" w:eastAsia="仿宋体" w:hAnsi="Times New Roman"/>
                <w:lang w:val="ru-RU"/>
              </w:rPr>
              <w:t>НИАЭП</w:t>
            </w:r>
            <w:r w:rsidRPr="00AD5BD9">
              <w:rPr>
                <w:rFonts w:ascii="Times New Roman" w:eastAsia="仿宋体" w:hAnsi="Times New Roman"/>
              </w:rPr>
              <w:t>”</w:t>
            </w:r>
          </w:p>
        </w:tc>
        <w:tc>
          <w:tcPr>
            <w:tcW w:w="2893" w:type="dxa"/>
            <w:tcBorders>
              <w:top w:val="single" w:sz="6" w:space="0" w:color="auto"/>
              <w:left w:val="single" w:sz="6" w:space="0" w:color="auto"/>
              <w:bottom w:val="single" w:sz="6" w:space="0" w:color="auto"/>
              <w:right w:val="single" w:sz="6" w:space="0" w:color="auto"/>
            </w:tcBorders>
          </w:tcPr>
          <w:p w:rsidR="00DE364E" w:rsidRPr="00AD5BD9" w:rsidRDefault="00DE364E" w:rsidP="007203EC">
            <w:pPr>
              <w:pStyle w:val="Normal3"/>
              <w:spacing w:before="40" w:after="40"/>
              <w:ind w:firstLine="5"/>
              <w:jc w:val="left"/>
              <w:rPr>
                <w:rFonts w:ascii="Times New Roman" w:eastAsia="仿宋体" w:hAnsi="Times New Roman"/>
                <w:lang w:val="ru-RU"/>
              </w:rPr>
            </w:pPr>
            <w:r w:rsidRPr="00AD5BD9">
              <w:rPr>
                <w:rFonts w:ascii="Times New Roman" w:eastAsia="仿宋体" w:hAnsi="Times New Roman"/>
                <w:lang w:val="ru-RU"/>
              </w:rPr>
              <w:t xml:space="preserve">АО </w:t>
            </w:r>
            <w:r w:rsidRPr="00AD5BD9">
              <w:rPr>
                <w:rFonts w:ascii="Times New Roman" w:eastAsia="仿宋体" w:hAnsi="Times New Roman"/>
              </w:rPr>
              <w:t>“</w:t>
            </w:r>
            <w:r w:rsidRPr="00AD5BD9">
              <w:rPr>
                <w:rFonts w:ascii="Times New Roman" w:eastAsia="仿宋体" w:hAnsi="Times New Roman"/>
                <w:lang w:val="ru-RU"/>
              </w:rPr>
              <w:t>НИАЭП</w:t>
            </w:r>
            <w:r w:rsidRPr="00AD5BD9">
              <w:rPr>
                <w:rFonts w:ascii="Times New Roman" w:eastAsia="仿宋体" w:hAnsi="Times New Roman"/>
              </w:rPr>
              <w:t>”</w:t>
            </w:r>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DE364E" w:rsidRPr="00AD5BD9" w:rsidRDefault="00DE364E" w:rsidP="00BE7697">
            <w:pPr>
              <w:pStyle w:val="Normal3"/>
              <w:spacing w:before="40" w:after="40"/>
              <w:jc w:val="left"/>
              <w:rPr>
                <w:rFonts w:eastAsia="仿宋体"/>
                <w:sz w:val="16"/>
                <w:szCs w:val="16"/>
                <w:lang w:val="ru-RU"/>
              </w:rPr>
            </w:pPr>
          </w:p>
        </w:tc>
      </w:tr>
      <w:tr w:rsidR="00AD5BD9" w:rsidRPr="00ED75AB" w:rsidTr="00957BED">
        <w:trPr>
          <w:cantSplit/>
          <w:trHeight w:hRule="exact" w:val="322"/>
        </w:trPr>
        <w:tc>
          <w:tcPr>
            <w:tcW w:w="1724" w:type="dxa"/>
            <w:tcBorders>
              <w:top w:val="single" w:sz="6" w:space="0" w:color="auto"/>
              <w:left w:val="single" w:sz="6" w:space="0" w:color="auto"/>
              <w:bottom w:val="single" w:sz="6" w:space="0" w:color="auto"/>
              <w:right w:val="single" w:sz="6" w:space="0" w:color="auto"/>
            </w:tcBorders>
            <w:shd w:val="pct10" w:color="auto" w:fill="auto"/>
          </w:tcPr>
          <w:p w:rsidR="00DE364E" w:rsidRPr="00AD5BD9" w:rsidRDefault="00DE364E"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lang w:val="ru-RU"/>
              </w:rPr>
              <w:t>Адрес</w:t>
            </w:r>
            <w:r w:rsidRPr="00AD5BD9">
              <w:rPr>
                <w:rFonts w:ascii="Times New Roman" w:hAnsi="Times New Roman"/>
                <w:b/>
                <w:sz w:val="16"/>
                <w:szCs w:val="16"/>
              </w:rPr>
              <w:t>:</w:t>
            </w:r>
          </w:p>
        </w:tc>
        <w:tc>
          <w:tcPr>
            <w:tcW w:w="3257" w:type="dxa"/>
            <w:tcBorders>
              <w:top w:val="single" w:sz="6" w:space="0" w:color="auto"/>
              <w:left w:val="single" w:sz="6" w:space="0" w:color="auto"/>
              <w:bottom w:val="single" w:sz="6" w:space="0" w:color="auto"/>
              <w:right w:val="single" w:sz="6" w:space="0" w:color="auto"/>
            </w:tcBorders>
          </w:tcPr>
          <w:p w:rsidR="00DE364E" w:rsidRPr="00AD5BD9" w:rsidRDefault="00DE364E" w:rsidP="00BE7697">
            <w:pPr>
              <w:pStyle w:val="Normal3"/>
              <w:spacing w:before="40" w:after="40"/>
              <w:jc w:val="left"/>
              <w:rPr>
                <w:lang w:val="ru-RU" w:eastAsia="zh-CN"/>
              </w:rPr>
            </w:pPr>
            <w:r w:rsidRPr="00AD5BD9">
              <w:rPr>
                <w:lang w:val="ru-RU" w:eastAsia="zh-CN"/>
              </w:rPr>
              <w:t>Н.Новгород, пл. Свободы, д.3</w:t>
            </w:r>
          </w:p>
        </w:tc>
        <w:tc>
          <w:tcPr>
            <w:tcW w:w="2893" w:type="dxa"/>
            <w:tcBorders>
              <w:top w:val="single" w:sz="6" w:space="0" w:color="auto"/>
              <w:left w:val="single" w:sz="6" w:space="0" w:color="auto"/>
              <w:bottom w:val="single" w:sz="6" w:space="0" w:color="auto"/>
              <w:right w:val="single" w:sz="6" w:space="0" w:color="auto"/>
            </w:tcBorders>
          </w:tcPr>
          <w:p w:rsidR="00DE364E" w:rsidRPr="00AD5BD9" w:rsidRDefault="00DE364E" w:rsidP="007203EC">
            <w:pPr>
              <w:pStyle w:val="Normal3"/>
              <w:spacing w:before="40" w:after="40"/>
              <w:jc w:val="left"/>
              <w:rPr>
                <w:lang w:val="ru-RU" w:eastAsia="zh-CN"/>
              </w:rPr>
            </w:pPr>
            <w:r w:rsidRPr="00AD5BD9">
              <w:rPr>
                <w:lang w:val="ru-RU" w:eastAsia="zh-CN"/>
              </w:rPr>
              <w:t>Н.Новгород, пл. Свободы, д.3</w:t>
            </w:r>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DE364E" w:rsidRPr="00AD5BD9" w:rsidRDefault="00DE364E" w:rsidP="00BE7697">
            <w:pPr>
              <w:pStyle w:val="Normal3"/>
              <w:spacing w:before="40" w:after="40"/>
              <w:jc w:val="left"/>
              <w:rPr>
                <w:sz w:val="16"/>
                <w:szCs w:val="16"/>
                <w:lang w:val="ru-RU" w:eastAsia="zh-CN"/>
              </w:rPr>
            </w:pPr>
          </w:p>
        </w:tc>
      </w:tr>
      <w:tr w:rsidR="00AD5BD9" w:rsidRPr="00AD5BD9" w:rsidTr="00957BED">
        <w:trPr>
          <w:cantSplit/>
          <w:trHeight w:hRule="exact" w:val="341"/>
        </w:trPr>
        <w:tc>
          <w:tcPr>
            <w:tcW w:w="1724" w:type="dxa"/>
            <w:tcBorders>
              <w:top w:val="single" w:sz="6" w:space="0" w:color="auto"/>
              <w:left w:val="single" w:sz="6" w:space="0" w:color="auto"/>
              <w:bottom w:val="single" w:sz="6" w:space="0" w:color="auto"/>
              <w:right w:val="single" w:sz="6" w:space="0" w:color="auto"/>
            </w:tcBorders>
            <w:shd w:val="pct10" w:color="auto" w:fill="auto"/>
          </w:tcPr>
          <w:p w:rsidR="00DE364E" w:rsidRPr="00AD5BD9" w:rsidRDefault="00DE364E" w:rsidP="00BE7697">
            <w:pPr>
              <w:pStyle w:val="Normal3"/>
              <w:spacing w:before="40" w:after="40"/>
              <w:jc w:val="right"/>
              <w:rPr>
                <w:rFonts w:ascii="Times New Roman" w:hAnsi="Times New Roman"/>
                <w:b/>
                <w:sz w:val="16"/>
                <w:szCs w:val="16"/>
                <w:lang w:val="ru-RU"/>
              </w:rPr>
            </w:pPr>
            <w:r w:rsidRPr="00AD5BD9">
              <w:rPr>
                <w:rFonts w:ascii="Times New Roman" w:hAnsi="Times New Roman"/>
                <w:b/>
                <w:sz w:val="16"/>
                <w:szCs w:val="16"/>
                <w:lang w:val="ru-RU"/>
              </w:rPr>
              <w:t>Вниманию:</w:t>
            </w:r>
          </w:p>
        </w:tc>
        <w:tc>
          <w:tcPr>
            <w:tcW w:w="3257" w:type="dxa"/>
            <w:tcBorders>
              <w:top w:val="single" w:sz="6" w:space="0" w:color="auto"/>
              <w:left w:val="single" w:sz="6" w:space="0" w:color="auto"/>
              <w:bottom w:val="single" w:sz="6" w:space="0" w:color="auto"/>
              <w:right w:val="single" w:sz="6" w:space="0" w:color="auto"/>
            </w:tcBorders>
          </w:tcPr>
          <w:p w:rsidR="00DE364E" w:rsidRPr="00AD5BD9" w:rsidRDefault="00DE364E" w:rsidP="00BE7697">
            <w:pPr>
              <w:pStyle w:val="Normal3"/>
              <w:spacing w:before="40" w:after="40"/>
              <w:jc w:val="left"/>
              <w:rPr>
                <w:rFonts w:ascii="Arial" w:hAnsi="Arial" w:cs="Arial"/>
                <w:lang w:val="ru-RU"/>
              </w:rPr>
            </w:pPr>
          </w:p>
        </w:tc>
        <w:tc>
          <w:tcPr>
            <w:tcW w:w="2893" w:type="dxa"/>
            <w:tcBorders>
              <w:top w:val="single" w:sz="6" w:space="0" w:color="auto"/>
              <w:left w:val="single" w:sz="6" w:space="0" w:color="auto"/>
              <w:bottom w:val="single" w:sz="6" w:space="0" w:color="auto"/>
              <w:right w:val="single" w:sz="6" w:space="0" w:color="auto"/>
            </w:tcBorders>
          </w:tcPr>
          <w:p w:rsidR="00DE364E" w:rsidRPr="00AD5BD9" w:rsidRDefault="00DE364E" w:rsidP="007203EC">
            <w:pPr>
              <w:pStyle w:val="Normal3"/>
              <w:spacing w:before="40" w:after="40"/>
              <w:jc w:val="left"/>
              <w:rPr>
                <w:rFonts w:ascii="Arial" w:hAnsi="Arial" w:cs="Arial"/>
                <w:lang w:val="ru-RU"/>
              </w:rPr>
            </w:pPr>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DE364E" w:rsidRPr="00AD5BD9" w:rsidRDefault="00DE364E" w:rsidP="00BE7697">
            <w:pPr>
              <w:pStyle w:val="Normal3"/>
              <w:spacing w:before="40" w:after="40"/>
              <w:jc w:val="left"/>
              <w:rPr>
                <w:sz w:val="16"/>
                <w:szCs w:val="16"/>
                <w:lang w:val="ru-RU" w:eastAsia="zh-CN"/>
              </w:rPr>
            </w:pPr>
          </w:p>
        </w:tc>
      </w:tr>
      <w:tr w:rsidR="00AD5BD9" w:rsidRPr="00AD5BD9" w:rsidTr="00957BED">
        <w:trPr>
          <w:cantSplit/>
          <w:trHeight w:hRule="exact" w:val="296"/>
        </w:trPr>
        <w:tc>
          <w:tcPr>
            <w:tcW w:w="1724" w:type="dxa"/>
            <w:tcBorders>
              <w:top w:val="single" w:sz="6" w:space="0" w:color="auto"/>
              <w:left w:val="single" w:sz="6" w:space="0" w:color="auto"/>
              <w:bottom w:val="single" w:sz="6" w:space="0" w:color="auto"/>
              <w:right w:val="single" w:sz="6" w:space="0" w:color="auto"/>
            </w:tcBorders>
            <w:shd w:val="pct10" w:color="auto" w:fill="auto"/>
          </w:tcPr>
          <w:p w:rsidR="00DE364E" w:rsidRPr="00AD5BD9" w:rsidRDefault="00DE364E" w:rsidP="00BE7697">
            <w:pPr>
              <w:pStyle w:val="Normal3"/>
              <w:spacing w:before="40" w:after="40"/>
              <w:jc w:val="right"/>
              <w:rPr>
                <w:rFonts w:ascii="Times New Roman" w:hAnsi="Times New Roman"/>
                <w:b/>
                <w:sz w:val="16"/>
                <w:szCs w:val="16"/>
                <w:lang w:val="ru-RU"/>
              </w:rPr>
            </w:pPr>
            <w:r w:rsidRPr="00AD5BD9">
              <w:rPr>
                <w:rFonts w:ascii="Times New Roman" w:hAnsi="Times New Roman"/>
                <w:b/>
                <w:sz w:val="16"/>
                <w:szCs w:val="16"/>
                <w:lang w:val="ru-RU"/>
              </w:rPr>
              <w:t>Телефон:</w:t>
            </w:r>
          </w:p>
        </w:tc>
        <w:tc>
          <w:tcPr>
            <w:tcW w:w="3257" w:type="dxa"/>
            <w:tcBorders>
              <w:top w:val="single" w:sz="6" w:space="0" w:color="auto"/>
              <w:left w:val="single" w:sz="6" w:space="0" w:color="auto"/>
              <w:bottom w:val="single" w:sz="6" w:space="0" w:color="auto"/>
              <w:right w:val="single" w:sz="6" w:space="0" w:color="auto"/>
            </w:tcBorders>
            <w:vAlign w:val="center"/>
          </w:tcPr>
          <w:p w:rsidR="00DE364E" w:rsidRPr="00AD5BD9" w:rsidRDefault="00DE364E" w:rsidP="00BE7697">
            <w:pPr>
              <w:rPr>
                <w:lang w:val="ru-RU"/>
              </w:rPr>
            </w:pPr>
            <w:r w:rsidRPr="00AD5BD9">
              <w:rPr>
                <w:lang w:val="ru-RU"/>
              </w:rPr>
              <w:t>(831) 421-79-00</w:t>
            </w:r>
          </w:p>
        </w:tc>
        <w:tc>
          <w:tcPr>
            <w:tcW w:w="2893" w:type="dxa"/>
            <w:tcBorders>
              <w:top w:val="single" w:sz="6" w:space="0" w:color="auto"/>
              <w:left w:val="single" w:sz="6" w:space="0" w:color="auto"/>
              <w:bottom w:val="single" w:sz="6" w:space="0" w:color="auto"/>
              <w:right w:val="single" w:sz="6" w:space="0" w:color="auto"/>
            </w:tcBorders>
            <w:vAlign w:val="center"/>
          </w:tcPr>
          <w:p w:rsidR="00DE364E" w:rsidRPr="00AD5BD9" w:rsidRDefault="00DE364E" w:rsidP="007203EC">
            <w:pPr>
              <w:rPr>
                <w:lang w:val="ru-RU"/>
              </w:rPr>
            </w:pPr>
            <w:r w:rsidRPr="00AD5BD9">
              <w:rPr>
                <w:lang w:val="ru-RU"/>
              </w:rPr>
              <w:t>(831) 421-79-00</w:t>
            </w:r>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DE364E" w:rsidRPr="00AD5BD9" w:rsidRDefault="00DE364E" w:rsidP="00BE7697">
            <w:pPr>
              <w:pStyle w:val="Normal3"/>
              <w:spacing w:before="40" w:after="40"/>
              <w:jc w:val="left"/>
              <w:rPr>
                <w:rFonts w:eastAsia="仿宋体"/>
                <w:sz w:val="16"/>
                <w:szCs w:val="16"/>
                <w:lang w:val="ru-RU"/>
              </w:rPr>
            </w:pPr>
          </w:p>
        </w:tc>
      </w:tr>
      <w:tr w:rsidR="00AD5BD9" w:rsidRPr="00AD5BD9" w:rsidTr="00957BED">
        <w:trPr>
          <w:cantSplit/>
          <w:trHeight w:hRule="exact" w:val="286"/>
        </w:trPr>
        <w:tc>
          <w:tcPr>
            <w:tcW w:w="1724" w:type="dxa"/>
            <w:tcBorders>
              <w:top w:val="single" w:sz="6" w:space="0" w:color="auto"/>
              <w:left w:val="single" w:sz="6" w:space="0" w:color="auto"/>
              <w:bottom w:val="single" w:sz="6" w:space="0" w:color="auto"/>
              <w:right w:val="single" w:sz="6" w:space="0" w:color="auto"/>
            </w:tcBorders>
            <w:shd w:val="pct10" w:color="auto" w:fill="auto"/>
          </w:tcPr>
          <w:p w:rsidR="00DE364E" w:rsidRPr="00AD5BD9" w:rsidRDefault="00DE364E" w:rsidP="00BE7697">
            <w:pPr>
              <w:pStyle w:val="Normal3"/>
              <w:spacing w:before="40" w:after="40"/>
              <w:jc w:val="right"/>
              <w:rPr>
                <w:rFonts w:ascii="Times New Roman" w:hAnsi="Times New Roman"/>
                <w:b/>
                <w:sz w:val="16"/>
                <w:szCs w:val="16"/>
                <w:lang w:val="ru-RU"/>
              </w:rPr>
            </w:pPr>
            <w:r w:rsidRPr="00AD5BD9">
              <w:rPr>
                <w:rFonts w:ascii="Times New Roman" w:hAnsi="Times New Roman"/>
                <w:b/>
                <w:sz w:val="16"/>
                <w:szCs w:val="16"/>
                <w:lang w:val="ru-RU"/>
              </w:rPr>
              <w:t>ФАКС:</w:t>
            </w:r>
          </w:p>
        </w:tc>
        <w:tc>
          <w:tcPr>
            <w:tcW w:w="3257" w:type="dxa"/>
            <w:tcBorders>
              <w:top w:val="single" w:sz="6" w:space="0" w:color="auto"/>
              <w:left w:val="single" w:sz="6" w:space="0" w:color="auto"/>
              <w:bottom w:val="single" w:sz="6" w:space="0" w:color="auto"/>
              <w:right w:val="single" w:sz="6" w:space="0" w:color="auto"/>
            </w:tcBorders>
            <w:vAlign w:val="center"/>
          </w:tcPr>
          <w:p w:rsidR="00DE364E" w:rsidRPr="00AD5BD9" w:rsidRDefault="00DE364E" w:rsidP="00BE7697">
            <w:pPr>
              <w:rPr>
                <w:lang w:val="ru-RU"/>
              </w:rPr>
            </w:pPr>
            <w:r w:rsidRPr="00AD5BD9">
              <w:rPr>
                <w:lang w:val="ru-RU"/>
              </w:rPr>
              <w:t>(831)419-84-90</w:t>
            </w:r>
          </w:p>
        </w:tc>
        <w:tc>
          <w:tcPr>
            <w:tcW w:w="2893" w:type="dxa"/>
            <w:tcBorders>
              <w:top w:val="single" w:sz="6" w:space="0" w:color="auto"/>
              <w:left w:val="single" w:sz="6" w:space="0" w:color="auto"/>
              <w:bottom w:val="single" w:sz="6" w:space="0" w:color="auto"/>
              <w:right w:val="single" w:sz="6" w:space="0" w:color="auto"/>
            </w:tcBorders>
            <w:vAlign w:val="center"/>
          </w:tcPr>
          <w:p w:rsidR="00DE364E" w:rsidRPr="00AD5BD9" w:rsidRDefault="00DE364E" w:rsidP="007203EC">
            <w:pPr>
              <w:rPr>
                <w:lang w:val="ru-RU"/>
              </w:rPr>
            </w:pPr>
            <w:r w:rsidRPr="00AD5BD9">
              <w:rPr>
                <w:lang w:val="ru-RU"/>
              </w:rPr>
              <w:t>(831)419-84-90</w:t>
            </w:r>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DE364E" w:rsidRPr="00AD5BD9" w:rsidRDefault="00DE364E" w:rsidP="00BE7697">
            <w:pPr>
              <w:pStyle w:val="Normal3"/>
              <w:spacing w:before="40" w:after="40"/>
              <w:jc w:val="left"/>
              <w:rPr>
                <w:rFonts w:eastAsia="仿宋体"/>
                <w:sz w:val="16"/>
                <w:szCs w:val="16"/>
                <w:lang w:val="ru-RU"/>
              </w:rPr>
            </w:pPr>
          </w:p>
        </w:tc>
      </w:tr>
      <w:tr w:rsidR="00AD5BD9" w:rsidRPr="00AD5BD9" w:rsidTr="00957BED">
        <w:trPr>
          <w:cantSplit/>
          <w:trHeight w:hRule="exact" w:val="316"/>
        </w:trPr>
        <w:tc>
          <w:tcPr>
            <w:tcW w:w="1724" w:type="dxa"/>
            <w:tcBorders>
              <w:top w:val="single" w:sz="6" w:space="0" w:color="auto"/>
              <w:left w:val="single" w:sz="6" w:space="0" w:color="auto"/>
              <w:bottom w:val="single" w:sz="6" w:space="0" w:color="auto"/>
              <w:right w:val="single" w:sz="6" w:space="0" w:color="auto"/>
            </w:tcBorders>
            <w:shd w:val="pct10" w:color="auto" w:fill="auto"/>
          </w:tcPr>
          <w:p w:rsidR="00DE364E" w:rsidRPr="00AD5BD9" w:rsidRDefault="00DE364E" w:rsidP="00BE7697">
            <w:pPr>
              <w:pStyle w:val="Normal3"/>
              <w:spacing w:before="40" w:after="40"/>
              <w:jc w:val="right"/>
              <w:rPr>
                <w:rFonts w:ascii="Times New Roman" w:hAnsi="Times New Roman"/>
                <w:b/>
                <w:sz w:val="16"/>
                <w:szCs w:val="16"/>
                <w:lang w:val="ru-RU"/>
              </w:rPr>
            </w:pPr>
            <w:r w:rsidRPr="00AD5BD9">
              <w:rPr>
                <w:rFonts w:ascii="Times New Roman" w:hAnsi="Times New Roman"/>
                <w:b/>
                <w:sz w:val="16"/>
                <w:szCs w:val="16"/>
                <w:lang w:val="ru-RU"/>
              </w:rPr>
              <w:t xml:space="preserve">Контактный </w:t>
            </w:r>
            <w:r w:rsidRPr="00AD5BD9">
              <w:rPr>
                <w:rFonts w:ascii="Times New Roman" w:hAnsi="Times New Roman"/>
                <w:b/>
                <w:sz w:val="16"/>
                <w:szCs w:val="16"/>
              </w:rPr>
              <w:t>E</w:t>
            </w:r>
            <w:r w:rsidRPr="00AD5BD9">
              <w:rPr>
                <w:rFonts w:ascii="Times New Roman" w:hAnsi="Times New Roman"/>
                <w:b/>
                <w:sz w:val="16"/>
                <w:szCs w:val="16"/>
                <w:lang w:val="ru-RU"/>
              </w:rPr>
              <w:t>-</w:t>
            </w:r>
            <w:r w:rsidRPr="00AD5BD9">
              <w:rPr>
                <w:rFonts w:ascii="Times New Roman" w:hAnsi="Times New Roman"/>
                <w:b/>
                <w:sz w:val="16"/>
                <w:szCs w:val="16"/>
              </w:rPr>
              <w:t>mail</w:t>
            </w:r>
            <w:r w:rsidRPr="00AD5BD9">
              <w:rPr>
                <w:rFonts w:ascii="Times New Roman" w:hAnsi="Times New Roman"/>
                <w:b/>
                <w:sz w:val="16"/>
                <w:szCs w:val="16"/>
                <w:lang w:val="ru-RU"/>
              </w:rPr>
              <w:t>:</w:t>
            </w:r>
          </w:p>
        </w:tc>
        <w:tc>
          <w:tcPr>
            <w:tcW w:w="3257" w:type="dxa"/>
            <w:tcBorders>
              <w:top w:val="single" w:sz="6" w:space="0" w:color="auto"/>
              <w:left w:val="single" w:sz="6" w:space="0" w:color="auto"/>
              <w:bottom w:val="single" w:sz="6" w:space="0" w:color="auto"/>
              <w:right w:val="single" w:sz="6" w:space="0" w:color="auto"/>
            </w:tcBorders>
          </w:tcPr>
          <w:p w:rsidR="00DE364E" w:rsidRPr="00AD5BD9" w:rsidRDefault="00DE364E" w:rsidP="00BE7697">
            <w:pPr>
              <w:rPr>
                <w:lang w:val="en-US"/>
              </w:rPr>
            </w:pPr>
            <w:r w:rsidRPr="00AD5BD9">
              <w:rPr>
                <w:lang w:val="en-US"/>
              </w:rPr>
              <w:t>niaep@niaep.ru</w:t>
            </w:r>
          </w:p>
        </w:tc>
        <w:tc>
          <w:tcPr>
            <w:tcW w:w="2893" w:type="dxa"/>
            <w:tcBorders>
              <w:top w:val="single" w:sz="6" w:space="0" w:color="auto"/>
              <w:left w:val="single" w:sz="6" w:space="0" w:color="auto"/>
              <w:bottom w:val="single" w:sz="6" w:space="0" w:color="auto"/>
              <w:right w:val="single" w:sz="6" w:space="0" w:color="auto"/>
            </w:tcBorders>
          </w:tcPr>
          <w:p w:rsidR="00DE364E" w:rsidRPr="00AD5BD9" w:rsidRDefault="00DE364E" w:rsidP="007203EC">
            <w:pPr>
              <w:rPr>
                <w:lang w:val="en-US"/>
              </w:rPr>
            </w:pPr>
            <w:r w:rsidRPr="00AD5BD9">
              <w:rPr>
                <w:lang w:val="en-US"/>
              </w:rPr>
              <w:t>niaep@niaep.ru</w:t>
            </w:r>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DE364E" w:rsidRPr="00AD5BD9" w:rsidRDefault="00DE364E" w:rsidP="00BE7697">
            <w:pPr>
              <w:pStyle w:val="Normal3"/>
              <w:spacing w:before="40" w:after="40"/>
              <w:jc w:val="left"/>
              <w:rPr>
                <w:sz w:val="16"/>
                <w:szCs w:val="16"/>
                <w:lang w:val="ru-RU"/>
              </w:rPr>
            </w:pPr>
          </w:p>
        </w:tc>
      </w:tr>
    </w:tbl>
    <w:p w:rsidR="00BE7697" w:rsidRPr="00AD5BD9" w:rsidRDefault="00BE7697" w:rsidP="00BE7697">
      <w:pPr>
        <w:pStyle w:val="Normal3"/>
        <w:spacing w:after="0"/>
        <w:rPr>
          <w:rFonts w:ascii="Times New Roman" w:hAnsi="Times New Roman"/>
          <w:sz w:val="10"/>
          <w:szCs w:val="10"/>
          <w:lang w:val="ru-RU" w:eastAsia="zh-CN"/>
        </w:rPr>
      </w:pPr>
    </w:p>
    <w:tbl>
      <w:tblPr>
        <w:tblW w:w="10651" w:type="dxa"/>
        <w:tblInd w:w="-453" w:type="dxa"/>
        <w:tblLayout w:type="fixed"/>
        <w:tblLook w:val="0000" w:firstRow="0" w:lastRow="0" w:firstColumn="0" w:lastColumn="0" w:noHBand="0" w:noVBand="0"/>
      </w:tblPr>
      <w:tblGrid>
        <w:gridCol w:w="1800"/>
        <w:gridCol w:w="2022"/>
        <w:gridCol w:w="1417"/>
        <w:gridCol w:w="1276"/>
        <w:gridCol w:w="1417"/>
        <w:gridCol w:w="1518"/>
        <w:gridCol w:w="1201"/>
      </w:tblGrid>
      <w:tr w:rsidR="00AD5BD9" w:rsidRPr="00AD5BD9" w:rsidTr="00AC536C">
        <w:trPr>
          <w:cantSplit/>
        </w:trPr>
        <w:tc>
          <w:tcPr>
            <w:tcW w:w="10651" w:type="dxa"/>
            <w:gridSpan w:val="7"/>
            <w:tcBorders>
              <w:top w:val="single" w:sz="6" w:space="0" w:color="auto"/>
              <w:left w:val="single" w:sz="6" w:space="0" w:color="auto"/>
              <w:bottom w:val="single" w:sz="6" w:space="0" w:color="auto"/>
              <w:right w:val="single" w:sz="6" w:space="0" w:color="auto"/>
            </w:tcBorders>
            <w:shd w:val="pct10" w:color="auto" w:fill="FFFFFF"/>
          </w:tcPr>
          <w:p w:rsidR="00BE7697" w:rsidRPr="00AD5BD9" w:rsidRDefault="00BE7697" w:rsidP="00BE7697">
            <w:pPr>
              <w:pStyle w:val="Normal3"/>
              <w:spacing w:before="40" w:after="40"/>
              <w:rPr>
                <w:rFonts w:ascii="Times New Roman" w:hAnsi="Times New Roman"/>
                <w:b/>
                <w:sz w:val="16"/>
                <w:szCs w:val="16"/>
                <w:lang w:val="ru-RU"/>
              </w:rPr>
            </w:pPr>
            <w:r w:rsidRPr="00AD5BD9">
              <w:rPr>
                <w:rFonts w:ascii="Times New Roman" w:hAnsi="Times New Roman"/>
                <w:b/>
                <w:sz w:val="16"/>
                <w:szCs w:val="16"/>
                <w:shd w:val="pct10" w:color="auto" w:fill="FFFFFF"/>
                <w:lang w:val="ru-RU"/>
              </w:rPr>
              <w:t xml:space="preserve">Раздел </w:t>
            </w:r>
            <w:r w:rsidRPr="00AD5BD9">
              <w:rPr>
                <w:rFonts w:ascii="Times New Roman" w:hAnsi="Times New Roman"/>
                <w:b/>
                <w:sz w:val="16"/>
                <w:szCs w:val="16"/>
                <w:shd w:val="pct10" w:color="auto" w:fill="FFFFFF"/>
              </w:rPr>
              <w:t>B</w:t>
            </w:r>
            <w:r w:rsidRPr="00AD5BD9">
              <w:rPr>
                <w:rFonts w:ascii="Times New Roman" w:hAnsi="Times New Roman"/>
                <w:b/>
                <w:sz w:val="16"/>
                <w:szCs w:val="16"/>
                <w:shd w:val="pct10" w:color="auto" w:fill="FFFFFF"/>
                <w:lang w:val="ru-RU"/>
              </w:rPr>
              <w:t xml:space="preserve"> – Описание компьютера*</w:t>
            </w:r>
          </w:p>
        </w:tc>
      </w:tr>
      <w:tr w:rsidR="00AD5BD9" w:rsidRPr="00AD5BD9" w:rsidTr="00AC536C">
        <w:trPr>
          <w:cantSplit/>
          <w:trHeight w:hRule="exact" w:val="216"/>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lang w:val="ru-RU"/>
              </w:rPr>
              <w:t xml:space="preserve">Кол-во Серверов: </w:t>
            </w:r>
            <w:r w:rsidRPr="00AD5BD9">
              <w:rPr>
                <w:rFonts w:ascii="Times New Roman" w:hAnsi="Times New Roman"/>
                <w:b/>
                <w:sz w:val="16"/>
                <w:szCs w:val="16"/>
              </w:rPr>
              <w:t>(</w:t>
            </w:r>
            <w:proofErr w:type="spellStart"/>
            <w:r w:rsidRPr="00AD5BD9">
              <w:rPr>
                <w:rFonts w:ascii="Times New Roman" w:hAnsi="Times New Roman"/>
                <w:b/>
                <w:sz w:val="16"/>
                <w:szCs w:val="16"/>
              </w:rPr>
              <w:t>Srv</w:t>
            </w:r>
            <w:proofErr w:type="spellEnd"/>
            <w:r w:rsidRPr="00AD5BD9">
              <w:rPr>
                <w:rFonts w:ascii="Times New Roman" w:hAnsi="Times New Roman"/>
                <w:b/>
                <w:sz w:val="16"/>
                <w:szCs w:val="16"/>
              </w:rPr>
              <w:t>):</w:t>
            </w:r>
          </w:p>
        </w:tc>
        <w:tc>
          <w:tcPr>
            <w:tcW w:w="2022"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lang w:val="ru-RU"/>
              </w:rPr>
            </w:pPr>
            <w:r w:rsidRPr="00AD5BD9">
              <w:rPr>
                <w:rFonts w:ascii="Times New Roman" w:hAnsi="Times New Roman"/>
                <w:sz w:val="16"/>
                <w:szCs w:val="16"/>
                <w:lang w:val="ru-RU"/>
              </w:rPr>
              <w:t>Один</w:t>
            </w:r>
          </w:p>
        </w:tc>
        <w:tc>
          <w:tcPr>
            <w:tcW w:w="1417"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lang w:val="ru-RU"/>
              </w:rPr>
            </w:pPr>
            <w:r w:rsidRPr="00AD5BD9">
              <w:rPr>
                <w:rFonts w:ascii="Times New Roman" w:hAnsi="Times New Roman"/>
                <w:sz w:val="16"/>
                <w:szCs w:val="16"/>
                <w:lang w:val="ru-RU"/>
              </w:rPr>
              <w:t>Два</w:t>
            </w:r>
          </w:p>
        </w:tc>
        <w:tc>
          <w:tcPr>
            <w:tcW w:w="1276"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lang w:val="ru-RU"/>
              </w:rPr>
            </w:pPr>
            <w:r w:rsidRPr="00AD5BD9">
              <w:rPr>
                <w:rFonts w:ascii="Times New Roman" w:hAnsi="Times New Roman"/>
                <w:sz w:val="16"/>
                <w:szCs w:val="16"/>
                <w:lang w:val="ru-RU"/>
              </w:rPr>
              <w:t>Три</w:t>
            </w:r>
          </w:p>
        </w:tc>
        <w:tc>
          <w:tcPr>
            <w:tcW w:w="1417"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lang w:val="ru-RU"/>
              </w:rPr>
            </w:pPr>
            <w:r w:rsidRPr="00AD5BD9">
              <w:rPr>
                <w:rFonts w:ascii="Times New Roman" w:hAnsi="Times New Roman"/>
                <w:sz w:val="16"/>
                <w:szCs w:val="16"/>
                <w:lang w:val="ru-RU"/>
              </w:rPr>
              <w:t>Четыре</w:t>
            </w:r>
          </w:p>
        </w:tc>
        <w:tc>
          <w:tcPr>
            <w:tcW w:w="1518"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lang w:val="ru-RU"/>
              </w:rPr>
            </w:pPr>
            <w:r w:rsidRPr="00AD5BD9">
              <w:rPr>
                <w:rFonts w:ascii="Times New Roman" w:hAnsi="Times New Roman"/>
                <w:sz w:val="16"/>
                <w:szCs w:val="16"/>
                <w:lang w:val="ru-RU"/>
              </w:rPr>
              <w:t>Пять</w:t>
            </w:r>
          </w:p>
        </w:tc>
        <w:tc>
          <w:tcPr>
            <w:tcW w:w="1201" w:type="dxa"/>
            <w:tcBorders>
              <w:top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lang w:val="ru-RU" w:eastAsia="zh-CN"/>
              </w:rPr>
            </w:pPr>
            <w:r w:rsidRPr="00AD5BD9">
              <w:rPr>
                <w:rFonts w:ascii="Times New Roman" w:hAnsi="Times New Roman"/>
                <w:sz w:val="16"/>
                <w:szCs w:val="16"/>
                <w:lang w:val="ru-RU" w:eastAsia="zh-CN"/>
              </w:rPr>
              <w:t>Шесть</w:t>
            </w:r>
          </w:p>
        </w:tc>
      </w:tr>
      <w:tr w:rsidR="00AD5BD9" w:rsidRPr="00AD5BD9" w:rsidTr="00AC536C">
        <w:trPr>
          <w:cantSplit/>
          <w:trHeight w:hRule="exact" w:val="278"/>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ind w:left="307" w:hanging="307"/>
              <w:jc w:val="right"/>
              <w:rPr>
                <w:rFonts w:ascii="Times New Roman" w:hAnsi="Times New Roman"/>
                <w:b/>
                <w:sz w:val="16"/>
                <w:szCs w:val="16"/>
              </w:rPr>
            </w:pPr>
            <w:r w:rsidRPr="00AD5BD9">
              <w:rPr>
                <w:rFonts w:ascii="Times New Roman" w:hAnsi="Times New Roman"/>
                <w:b/>
                <w:sz w:val="16"/>
                <w:szCs w:val="16"/>
                <w:lang w:val="ru-RU"/>
              </w:rPr>
              <w:t>Имя сервера</w:t>
            </w:r>
            <w:r w:rsidRPr="00AD5BD9">
              <w:rPr>
                <w:rFonts w:ascii="Times New Roman" w:hAnsi="Times New Roman"/>
                <w:b/>
                <w:sz w:val="16"/>
                <w:szCs w:val="16"/>
              </w:rPr>
              <w:t>:</w:t>
            </w:r>
          </w:p>
        </w:tc>
        <w:tc>
          <w:tcPr>
            <w:tcW w:w="2022"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lang w:eastAsia="zh-CN"/>
              </w:rPr>
            </w:pPr>
          </w:p>
        </w:tc>
        <w:tc>
          <w:tcPr>
            <w:tcW w:w="1417"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276"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417"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518"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r>
      <w:tr w:rsidR="00AD5BD9" w:rsidRPr="00AD5BD9" w:rsidTr="00AC536C">
        <w:trPr>
          <w:cantSplit/>
          <w:trHeight w:hRule="exact" w:val="248"/>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roofErr w:type="spellStart"/>
            <w:r w:rsidRPr="00AD5BD9">
              <w:rPr>
                <w:rFonts w:ascii="Times New Roman" w:hAnsi="Times New Roman"/>
                <w:b/>
                <w:sz w:val="16"/>
                <w:szCs w:val="16"/>
                <w:lang w:val="ru-RU"/>
              </w:rPr>
              <w:t>Ункальный</w:t>
            </w:r>
            <w:proofErr w:type="spellEnd"/>
            <w:r w:rsidRPr="00AD5BD9">
              <w:rPr>
                <w:rFonts w:ascii="Times New Roman" w:hAnsi="Times New Roman"/>
                <w:b/>
                <w:sz w:val="16"/>
                <w:szCs w:val="16"/>
                <w:lang w:val="ru-RU"/>
              </w:rPr>
              <w:t xml:space="preserve"> номер</w:t>
            </w:r>
            <w:r w:rsidRPr="00AD5BD9">
              <w:rPr>
                <w:rFonts w:ascii="Times New Roman" w:hAnsi="Times New Roman"/>
                <w:b/>
                <w:sz w:val="16"/>
                <w:szCs w:val="16"/>
              </w:rPr>
              <w:t xml:space="preserve"> ID:</w:t>
            </w:r>
          </w:p>
        </w:tc>
        <w:tc>
          <w:tcPr>
            <w:tcW w:w="2022"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lang w:eastAsia="zh-CN"/>
              </w:rPr>
            </w:pPr>
          </w:p>
        </w:tc>
        <w:tc>
          <w:tcPr>
            <w:tcW w:w="1417"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bCs/>
                <w:sz w:val="16"/>
                <w:szCs w:val="16"/>
              </w:rPr>
            </w:pPr>
          </w:p>
        </w:tc>
        <w:tc>
          <w:tcPr>
            <w:tcW w:w="1276"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417"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518"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r>
      <w:tr w:rsidR="00AD5BD9" w:rsidRPr="00AD5BD9" w:rsidTr="00C47CF5">
        <w:trPr>
          <w:cantSplit/>
          <w:trHeight w:hRule="exact" w:val="236"/>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roofErr w:type="spellStart"/>
            <w:r w:rsidRPr="00AD5BD9">
              <w:rPr>
                <w:rFonts w:ascii="Times New Roman" w:hAnsi="Times New Roman"/>
                <w:b/>
                <w:sz w:val="16"/>
                <w:szCs w:val="16"/>
                <w:lang w:val="ru-RU"/>
              </w:rPr>
              <w:t>Операц</w:t>
            </w:r>
            <w:proofErr w:type="spellEnd"/>
            <w:r w:rsidRPr="00AD5BD9">
              <w:rPr>
                <w:rFonts w:ascii="Times New Roman" w:hAnsi="Times New Roman"/>
                <w:b/>
                <w:sz w:val="16"/>
                <w:szCs w:val="16"/>
              </w:rPr>
              <w:t xml:space="preserve">. </w:t>
            </w:r>
            <w:r w:rsidRPr="00AD5BD9">
              <w:rPr>
                <w:rFonts w:ascii="Times New Roman" w:hAnsi="Times New Roman"/>
                <w:b/>
                <w:sz w:val="16"/>
                <w:szCs w:val="16"/>
                <w:lang w:val="ru-RU"/>
              </w:rPr>
              <w:t>система</w:t>
            </w:r>
            <w:r w:rsidRPr="00AD5BD9">
              <w:rPr>
                <w:rFonts w:ascii="Times New Roman" w:hAnsi="Times New Roman"/>
                <w:b/>
                <w:sz w:val="16"/>
                <w:szCs w:val="16"/>
              </w:rPr>
              <w:t>:</w:t>
            </w:r>
          </w:p>
        </w:tc>
        <w:tc>
          <w:tcPr>
            <w:tcW w:w="2022"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lang w:eastAsia="zh-CN"/>
              </w:rPr>
            </w:pPr>
          </w:p>
        </w:tc>
        <w:tc>
          <w:tcPr>
            <w:tcW w:w="1417"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bCs/>
                <w:sz w:val="16"/>
                <w:szCs w:val="16"/>
                <w:lang w:eastAsia="zh-CN"/>
              </w:rPr>
            </w:pPr>
          </w:p>
        </w:tc>
        <w:tc>
          <w:tcPr>
            <w:tcW w:w="1276"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417"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518"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r>
      <w:tr w:rsidR="00AD5BD9" w:rsidRPr="00AD5BD9" w:rsidTr="00AC536C">
        <w:trPr>
          <w:cantSplit/>
          <w:trHeight w:hRule="exact" w:val="277"/>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lang w:val="ru-RU"/>
              </w:rPr>
              <w:t>Комп. платформа</w:t>
            </w:r>
            <w:r w:rsidRPr="00AD5BD9">
              <w:rPr>
                <w:rFonts w:ascii="Times New Roman" w:hAnsi="Times New Roman"/>
                <w:b/>
                <w:sz w:val="16"/>
                <w:szCs w:val="16"/>
              </w:rPr>
              <w:t>:</w:t>
            </w:r>
          </w:p>
        </w:tc>
        <w:tc>
          <w:tcPr>
            <w:tcW w:w="2022"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lang w:eastAsia="zh-CN"/>
              </w:rPr>
            </w:pPr>
          </w:p>
        </w:tc>
        <w:tc>
          <w:tcPr>
            <w:tcW w:w="1417"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bCs/>
                <w:sz w:val="16"/>
                <w:szCs w:val="16"/>
              </w:rPr>
            </w:pPr>
          </w:p>
        </w:tc>
        <w:tc>
          <w:tcPr>
            <w:tcW w:w="1276"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417"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518"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r>
      <w:tr w:rsidR="00AD5BD9" w:rsidRPr="00AD5BD9" w:rsidTr="00AC536C">
        <w:trPr>
          <w:cantSplit/>
          <w:trHeight w:hRule="exact" w:val="294"/>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AD5BD9" w:rsidRDefault="007203EC"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Technical Contact:</w:t>
            </w:r>
          </w:p>
        </w:tc>
        <w:tc>
          <w:tcPr>
            <w:tcW w:w="2022" w:type="dxa"/>
            <w:tcBorders>
              <w:top w:val="single" w:sz="6" w:space="0" w:color="auto"/>
              <w:left w:val="single" w:sz="6" w:space="0" w:color="auto"/>
              <w:bottom w:val="single" w:sz="6" w:space="0" w:color="auto"/>
              <w:right w:val="single" w:sz="6" w:space="0" w:color="auto"/>
            </w:tcBorders>
          </w:tcPr>
          <w:p w:rsidR="007203EC" w:rsidRPr="00AD5BD9" w:rsidRDefault="007203EC" w:rsidP="00AC536C">
            <w:pPr>
              <w:pStyle w:val="Normal3"/>
              <w:spacing w:before="40" w:after="40"/>
              <w:jc w:val="center"/>
              <w:rPr>
                <w:rFonts w:ascii="Times New Roman" w:hAnsi="Times New Roman"/>
                <w:sz w:val="18"/>
                <w:szCs w:val="16"/>
              </w:rPr>
            </w:pPr>
            <w:r w:rsidRPr="00AD5BD9">
              <w:rPr>
                <w:rFonts w:ascii="Times New Roman" w:hAnsi="Times New Roman"/>
                <w:sz w:val="18"/>
                <w:szCs w:val="16"/>
                <w:lang w:val="ru-RU"/>
              </w:rPr>
              <w:t>Турилов</w:t>
            </w:r>
            <w:r w:rsidRPr="00AD5BD9">
              <w:rPr>
                <w:rFonts w:ascii="Times New Roman" w:hAnsi="Times New Roman"/>
                <w:sz w:val="18"/>
                <w:szCs w:val="16"/>
              </w:rPr>
              <w:t xml:space="preserve"> </w:t>
            </w:r>
            <w:r w:rsidRPr="00AD5BD9">
              <w:rPr>
                <w:rFonts w:ascii="Times New Roman" w:hAnsi="Times New Roman"/>
                <w:sz w:val="18"/>
                <w:szCs w:val="16"/>
                <w:lang w:val="ru-RU"/>
              </w:rPr>
              <w:t>В</w:t>
            </w:r>
            <w:r w:rsidR="00AC536C" w:rsidRPr="00AD5BD9">
              <w:rPr>
                <w:rFonts w:ascii="Times New Roman" w:hAnsi="Times New Roman"/>
                <w:sz w:val="18"/>
                <w:szCs w:val="16"/>
              </w:rPr>
              <w:t>.</w:t>
            </w:r>
            <w:r w:rsidR="00AC536C" w:rsidRPr="00AD5BD9">
              <w:rPr>
                <w:rFonts w:ascii="Times New Roman" w:hAnsi="Times New Roman"/>
                <w:sz w:val="18"/>
                <w:szCs w:val="16"/>
                <w:lang w:val="ru-RU"/>
              </w:rPr>
              <w:t>В.</w:t>
            </w:r>
          </w:p>
        </w:tc>
        <w:tc>
          <w:tcPr>
            <w:tcW w:w="1417"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lang w:eastAsia="zh-CN"/>
              </w:rPr>
            </w:pPr>
          </w:p>
        </w:tc>
        <w:tc>
          <w:tcPr>
            <w:tcW w:w="1276"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lang w:eastAsia="zh-CN"/>
              </w:rPr>
            </w:pPr>
          </w:p>
        </w:tc>
        <w:tc>
          <w:tcPr>
            <w:tcW w:w="1417"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lang w:eastAsia="zh-CN"/>
              </w:rPr>
            </w:pPr>
          </w:p>
        </w:tc>
        <w:tc>
          <w:tcPr>
            <w:tcW w:w="1518"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lang w:eastAsia="zh-CN"/>
              </w:rPr>
            </w:pPr>
          </w:p>
        </w:tc>
        <w:tc>
          <w:tcPr>
            <w:tcW w:w="1201" w:type="dxa"/>
            <w:tcBorders>
              <w:top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r>
      <w:tr w:rsidR="00AD5BD9" w:rsidRPr="00AD5BD9" w:rsidTr="00AC536C">
        <w:trPr>
          <w:cantSplit/>
          <w:trHeight w:hRule="exact" w:val="284"/>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AD5BD9" w:rsidRDefault="007203EC"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E-mail:</w:t>
            </w:r>
          </w:p>
        </w:tc>
        <w:tc>
          <w:tcPr>
            <w:tcW w:w="2022" w:type="dxa"/>
            <w:tcBorders>
              <w:top w:val="single" w:sz="6" w:space="0" w:color="auto"/>
              <w:left w:val="single" w:sz="6" w:space="0" w:color="auto"/>
              <w:bottom w:val="single" w:sz="6" w:space="0" w:color="auto"/>
              <w:right w:val="single" w:sz="6" w:space="0" w:color="auto"/>
            </w:tcBorders>
          </w:tcPr>
          <w:p w:rsidR="007203EC" w:rsidRPr="00AD5BD9" w:rsidRDefault="007203EC" w:rsidP="007203EC">
            <w:pPr>
              <w:pStyle w:val="Normal3"/>
              <w:spacing w:before="40" w:after="40"/>
              <w:jc w:val="center"/>
              <w:rPr>
                <w:rFonts w:ascii="Times New Roman" w:hAnsi="Times New Roman"/>
                <w:sz w:val="18"/>
                <w:szCs w:val="16"/>
              </w:rPr>
            </w:pPr>
            <w:r w:rsidRPr="00AD5BD9">
              <w:rPr>
                <w:rFonts w:ascii="Times New Roman" w:hAnsi="Times New Roman"/>
                <w:sz w:val="18"/>
                <w:szCs w:val="16"/>
              </w:rPr>
              <w:t>valeriy_nnov@mail.ru</w:t>
            </w:r>
          </w:p>
        </w:tc>
        <w:tc>
          <w:tcPr>
            <w:tcW w:w="1417"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276"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417"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518"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r>
      <w:tr w:rsidR="00AD5BD9" w:rsidRPr="00AD5BD9" w:rsidTr="00AC536C">
        <w:trPr>
          <w:cantSplit/>
          <w:trHeight w:hRule="exact" w:val="274"/>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AD5BD9" w:rsidRDefault="007203EC"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Engineering Contact:</w:t>
            </w:r>
          </w:p>
        </w:tc>
        <w:tc>
          <w:tcPr>
            <w:tcW w:w="2022" w:type="dxa"/>
            <w:tcBorders>
              <w:top w:val="single" w:sz="6" w:space="0" w:color="auto"/>
              <w:left w:val="single" w:sz="6" w:space="0" w:color="auto"/>
              <w:bottom w:val="single" w:sz="6" w:space="0" w:color="auto"/>
              <w:right w:val="single" w:sz="6" w:space="0" w:color="auto"/>
            </w:tcBorders>
          </w:tcPr>
          <w:p w:rsidR="007203EC" w:rsidRPr="00AD5BD9" w:rsidRDefault="007203EC" w:rsidP="00AC536C">
            <w:pPr>
              <w:pStyle w:val="Normal3"/>
              <w:spacing w:before="40" w:after="40"/>
              <w:jc w:val="center"/>
              <w:rPr>
                <w:rFonts w:ascii="Times New Roman" w:hAnsi="Times New Roman"/>
                <w:sz w:val="18"/>
                <w:szCs w:val="16"/>
              </w:rPr>
            </w:pPr>
            <w:r w:rsidRPr="00AD5BD9">
              <w:rPr>
                <w:rFonts w:ascii="Times New Roman" w:hAnsi="Times New Roman"/>
                <w:sz w:val="18"/>
                <w:szCs w:val="16"/>
                <w:lang w:val="ru-RU"/>
              </w:rPr>
              <w:t>Турилов</w:t>
            </w:r>
            <w:r w:rsidRPr="00AD5BD9">
              <w:rPr>
                <w:rFonts w:ascii="Times New Roman" w:hAnsi="Times New Roman"/>
                <w:sz w:val="18"/>
                <w:szCs w:val="16"/>
              </w:rPr>
              <w:t xml:space="preserve"> </w:t>
            </w:r>
            <w:r w:rsidRPr="00AD5BD9">
              <w:rPr>
                <w:rFonts w:ascii="Times New Roman" w:hAnsi="Times New Roman"/>
                <w:sz w:val="18"/>
                <w:szCs w:val="16"/>
                <w:lang w:val="ru-RU"/>
              </w:rPr>
              <w:t>В</w:t>
            </w:r>
            <w:r w:rsidR="00AC536C" w:rsidRPr="00AD5BD9">
              <w:rPr>
                <w:rFonts w:ascii="Times New Roman" w:hAnsi="Times New Roman"/>
                <w:sz w:val="18"/>
                <w:szCs w:val="16"/>
                <w:lang w:val="ru-RU"/>
              </w:rPr>
              <w:t>.</w:t>
            </w:r>
            <w:r w:rsidRPr="00AD5BD9">
              <w:rPr>
                <w:rFonts w:ascii="Times New Roman" w:hAnsi="Times New Roman"/>
                <w:sz w:val="18"/>
                <w:szCs w:val="16"/>
                <w:lang w:val="ru-RU"/>
              </w:rPr>
              <w:t>В</w:t>
            </w:r>
          </w:p>
        </w:tc>
        <w:tc>
          <w:tcPr>
            <w:tcW w:w="1417"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276"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417"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518"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r>
      <w:tr w:rsidR="00AD5BD9" w:rsidRPr="00AD5BD9" w:rsidTr="00AC536C">
        <w:trPr>
          <w:cantSplit/>
          <w:trHeight w:hRule="exact" w:val="347"/>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AD5BD9" w:rsidRDefault="007203EC"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E-mail:</w:t>
            </w:r>
          </w:p>
        </w:tc>
        <w:tc>
          <w:tcPr>
            <w:tcW w:w="2022"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rFonts w:ascii="Times New Roman" w:hAnsi="Times New Roman"/>
                <w:sz w:val="18"/>
                <w:szCs w:val="16"/>
              </w:rPr>
            </w:pPr>
            <w:r w:rsidRPr="00AD5BD9">
              <w:rPr>
                <w:rFonts w:ascii="Times New Roman" w:hAnsi="Times New Roman"/>
                <w:sz w:val="18"/>
                <w:szCs w:val="16"/>
              </w:rPr>
              <w:t>valeriy_nnov@mail.ru</w:t>
            </w:r>
          </w:p>
        </w:tc>
        <w:tc>
          <w:tcPr>
            <w:tcW w:w="1417"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276"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417"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518"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r>
    </w:tbl>
    <w:p w:rsidR="00BE7697" w:rsidRPr="00AD5BD9" w:rsidRDefault="00BE7697" w:rsidP="00BE7697">
      <w:pPr>
        <w:pStyle w:val="Normal3"/>
        <w:spacing w:after="0"/>
        <w:rPr>
          <w:rFonts w:ascii="Times New Roman" w:hAnsi="Times New Roman"/>
          <w:sz w:val="16"/>
          <w:szCs w:val="16"/>
        </w:rPr>
      </w:pPr>
    </w:p>
    <w:tbl>
      <w:tblPr>
        <w:tblW w:w="31319" w:type="dxa"/>
        <w:tblInd w:w="-453" w:type="dxa"/>
        <w:tblLayout w:type="fixed"/>
        <w:tblLook w:val="0000" w:firstRow="0" w:lastRow="0" w:firstColumn="0" w:lastColumn="0" w:noHBand="0" w:noVBand="0"/>
      </w:tblPr>
      <w:tblGrid>
        <w:gridCol w:w="374"/>
        <w:gridCol w:w="56"/>
        <w:gridCol w:w="988"/>
        <w:gridCol w:w="53"/>
        <w:gridCol w:w="926"/>
        <w:gridCol w:w="412"/>
        <w:gridCol w:w="532"/>
        <w:gridCol w:w="481"/>
        <w:gridCol w:w="714"/>
        <w:gridCol w:w="413"/>
        <w:gridCol w:w="268"/>
        <w:gridCol w:w="532"/>
        <w:gridCol w:w="91"/>
        <w:gridCol w:w="236"/>
        <w:gridCol w:w="2282"/>
        <w:gridCol w:w="141"/>
        <w:gridCol w:w="593"/>
        <w:gridCol w:w="567"/>
        <w:gridCol w:w="992"/>
        <w:gridCol w:w="3753"/>
        <w:gridCol w:w="3383"/>
        <w:gridCol w:w="3383"/>
        <w:gridCol w:w="3383"/>
        <w:gridCol w:w="3383"/>
        <w:gridCol w:w="3383"/>
      </w:tblGrid>
      <w:tr w:rsidR="00AD5BD9" w:rsidRPr="00AD5BD9" w:rsidTr="00AC536C">
        <w:trPr>
          <w:gridAfter w:val="6"/>
          <w:wAfter w:w="20668" w:type="dxa"/>
          <w:cantSplit/>
          <w:trHeight w:val="254"/>
        </w:trPr>
        <w:tc>
          <w:tcPr>
            <w:tcW w:w="10651" w:type="dxa"/>
            <w:gridSpan w:val="19"/>
            <w:tcBorders>
              <w:top w:val="single" w:sz="6" w:space="0" w:color="auto"/>
              <w:left w:val="single" w:sz="6" w:space="0" w:color="auto"/>
              <w:bottom w:val="single" w:sz="6" w:space="0" w:color="auto"/>
              <w:right w:val="single" w:sz="6" w:space="0" w:color="auto"/>
            </w:tcBorders>
            <w:shd w:val="pct10" w:color="auto" w:fill="FFFFFF"/>
          </w:tcPr>
          <w:p w:rsidR="00BE7697" w:rsidRPr="00AD5BD9" w:rsidRDefault="00BE7697" w:rsidP="00AC536C">
            <w:pPr>
              <w:pStyle w:val="Normal3"/>
              <w:spacing w:before="40" w:after="40"/>
              <w:rPr>
                <w:rFonts w:ascii="Times New Roman" w:hAnsi="Times New Roman"/>
                <w:b/>
                <w:sz w:val="16"/>
                <w:szCs w:val="16"/>
                <w:lang w:val="ru-RU"/>
              </w:rPr>
            </w:pPr>
            <w:r w:rsidRPr="00AD5BD9">
              <w:rPr>
                <w:rFonts w:ascii="Times New Roman" w:hAnsi="Times New Roman"/>
                <w:b/>
                <w:sz w:val="16"/>
                <w:szCs w:val="16"/>
                <w:shd w:val="pct10" w:color="auto" w:fill="FFFFFF"/>
                <w:lang w:val="ru-RU"/>
              </w:rPr>
              <w:t>Раздел</w:t>
            </w:r>
            <w:r w:rsidRPr="00AD5BD9">
              <w:rPr>
                <w:rFonts w:ascii="Times New Roman" w:hAnsi="Times New Roman"/>
                <w:b/>
                <w:sz w:val="16"/>
                <w:szCs w:val="16"/>
                <w:shd w:val="pct10" w:color="auto" w:fill="FFFFFF"/>
              </w:rPr>
              <w:t xml:space="preserve"> C – </w:t>
            </w:r>
            <w:r w:rsidR="00AC536C" w:rsidRPr="00AD5BD9">
              <w:rPr>
                <w:rFonts w:ascii="Times New Roman" w:hAnsi="Times New Roman"/>
                <w:b/>
                <w:sz w:val="16"/>
                <w:szCs w:val="16"/>
                <w:shd w:val="pct10" w:color="auto" w:fill="FFFFFF"/>
                <w:lang w:val="ru-RU"/>
              </w:rPr>
              <w:t>Описание платежей</w:t>
            </w:r>
          </w:p>
        </w:tc>
      </w:tr>
      <w:tr w:rsidR="00AD5BD9" w:rsidRPr="00AD5BD9" w:rsidTr="00AC536C">
        <w:trPr>
          <w:gridAfter w:val="6"/>
          <w:wAfter w:w="20668" w:type="dxa"/>
          <w:cantSplit/>
          <w:trHeight w:val="746"/>
        </w:trPr>
        <w:tc>
          <w:tcPr>
            <w:tcW w:w="374"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AC536C" w:rsidP="00BE7697">
            <w:pPr>
              <w:pStyle w:val="Normal3"/>
              <w:spacing w:before="100" w:after="100"/>
              <w:rPr>
                <w:rFonts w:ascii="Times New Roman" w:hAnsi="Times New Roman"/>
                <w:b/>
                <w:sz w:val="16"/>
                <w:szCs w:val="16"/>
                <w:lang w:val="ru-RU"/>
              </w:rPr>
            </w:pPr>
            <w:bookmarkStart w:id="1" w:name="Extended_Price" w:colFirst="9" w:colLast="9"/>
            <w:r w:rsidRPr="00AD5BD9">
              <w:rPr>
                <w:rFonts w:ascii="Times New Roman" w:hAnsi="Times New Roman"/>
                <w:b/>
                <w:sz w:val="16"/>
                <w:szCs w:val="16"/>
                <w:lang w:val="ru-RU"/>
              </w:rPr>
              <w:t>№</w:t>
            </w:r>
          </w:p>
        </w:tc>
        <w:tc>
          <w:tcPr>
            <w:tcW w:w="1097" w:type="dxa"/>
            <w:gridSpan w:val="3"/>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center"/>
              <w:rPr>
                <w:rFonts w:ascii="Times New Roman" w:hAnsi="Times New Roman"/>
                <w:b/>
                <w:sz w:val="16"/>
                <w:szCs w:val="16"/>
                <w:lang w:val="ru-RU"/>
              </w:rPr>
            </w:pPr>
            <w:r w:rsidRPr="00AD5BD9">
              <w:rPr>
                <w:rFonts w:ascii="Times New Roman" w:hAnsi="Times New Roman"/>
                <w:b/>
                <w:sz w:val="16"/>
                <w:szCs w:val="16"/>
              </w:rPr>
              <w:t>*</w:t>
            </w:r>
            <w:r w:rsidRPr="00AD5BD9">
              <w:rPr>
                <w:rFonts w:ascii="Times New Roman" w:hAnsi="Times New Roman"/>
                <w:b/>
                <w:sz w:val="16"/>
                <w:szCs w:val="16"/>
                <w:lang w:val="ru-RU"/>
              </w:rPr>
              <w:t>Дата</w:t>
            </w:r>
          </w:p>
          <w:p w:rsidR="00BE7697" w:rsidRPr="00AD5BD9" w:rsidRDefault="00BE7697" w:rsidP="00BE7697">
            <w:pPr>
              <w:pStyle w:val="Normal3"/>
              <w:spacing w:before="100" w:after="100"/>
              <w:jc w:val="center"/>
              <w:rPr>
                <w:rFonts w:ascii="Times New Roman" w:hAnsi="Times New Roman"/>
                <w:b/>
                <w:sz w:val="16"/>
                <w:szCs w:val="16"/>
                <w:lang w:val="ru-RU"/>
              </w:rPr>
            </w:pPr>
            <w:r w:rsidRPr="00AD5BD9">
              <w:rPr>
                <w:rFonts w:ascii="Times New Roman" w:hAnsi="Times New Roman"/>
                <w:b/>
                <w:sz w:val="16"/>
                <w:szCs w:val="16"/>
                <w:lang w:val="ru-RU"/>
              </w:rPr>
              <w:t>начала</w:t>
            </w:r>
          </w:p>
        </w:tc>
        <w:tc>
          <w:tcPr>
            <w:tcW w:w="1338"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center"/>
              <w:rPr>
                <w:rFonts w:ascii="Times New Roman" w:hAnsi="Times New Roman"/>
                <w:b/>
                <w:sz w:val="16"/>
                <w:szCs w:val="16"/>
                <w:lang w:val="ru-RU"/>
              </w:rPr>
            </w:pPr>
            <w:r w:rsidRPr="00AD5BD9">
              <w:rPr>
                <w:rFonts w:ascii="Times New Roman" w:hAnsi="Times New Roman"/>
                <w:b/>
                <w:sz w:val="16"/>
                <w:szCs w:val="16"/>
              </w:rPr>
              <w:t>*</w:t>
            </w:r>
            <w:r w:rsidRPr="00AD5BD9">
              <w:rPr>
                <w:rFonts w:ascii="Times New Roman" w:hAnsi="Times New Roman"/>
                <w:b/>
                <w:sz w:val="16"/>
                <w:szCs w:val="16"/>
                <w:lang w:val="ru-RU"/>
              </w:rPr>
              <w:t>Дата окончания</w:t>
            </w:r>
          </w:p>
        </w:tc>
        <w:tc>
          <w:tcPr>
            <w:tcW w:w="1013"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40"/>
              <w:jc w:val="center"/>
              <w:rPr>
                <w:rFonts w:ascii="Times New Roman" w:hAnsi="Times New Roman"/>
                <w:b/>
                <w:sz w:val="16"/>
                <w:szCs w:val="16"/>
                <w:lang w:val="ru-RU"/>
              </w:rPr>
            </w:pPr>
            <w:r w:rsidRPr="00AD5BD9">
              <w:rPr>
                <w:rFonts w:ascii="Times New Roman" w:hAnsi="Times New Roman"/>
                <w:b/>
                <w:sz w:val="16"/>
                <w:szCs w:val="16"/>
                <w:lang w:val="ru-RU"/>
              </w:rPr>
              <w:t>Тип лицензии</w:t>
            </w:r>
          </w:p>
        </w:tc>
        <w:tc>
          <w:tcPr>
            <w:tcW w:w="1127"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center"/>
              <w:rPr>
                <w:rFonts w:ascii="Times New Roman" w:hAnsi="Times New Roman"/>
                <w:b/>
                <w:sz w:val="16"/>
                <w:szCs w:val="16"/>
                <w:lang w:val="ru-RU"/>
              </w:rPr>
            </w:pPr>
            <w:r w:rsidRPr="00AD5BD9">
              <w:rPr>
                <w:rFonts w:ascii="Times New Roman" w:hAnsi="Times New Roman"/>
                <w:b/>
                <w:sz w:val="16"/>
                <w:szCs w:val="16"/>
                <w:lang w:val="ru-RU"/>
              </w:rPr>
              <w:t>Доступ</w:t>
            </w:r>
          </w:p>
        </w:tc>
        <w:tc>
          <w:tcPr>
            <w:tcW w:w="800"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center"/>
              <w:rPr>
                <w:rFonts w:ascii="Times New Roman" w:hAnsi="Times New Roman"/>
                <w:b/>
                <w:sz w:val="16"/>
                <w:szCs w:val="16"/>
                <w:lang w:val="ru-RU"/>
              </w:rPr>
            </w:pPr>
            <w:r w:rsidRPr="00AD5BD9">
              <w:rPr>
                <w:rFonts w:ascii="Times New Roman" w:hAnsi="Times New Roman"/>
                <w:b/>
                <w:sz w:val="16"/>
                <w:szCs w:val="16"/>
                <w:lang w:val="ru-RU"/>
              </w:rPr>
              <w:t>Часы поддержки</w:t>
            </w:r>
          </w:p>
        </w:tc>
        <w:tc>
          <w:tcPr>
            <w:tcW w:w="2609" w:type="dxa"/>
            <w:gridSpan w:val="3"/>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center"/>
              <w:rPr>
                <w:rFonts w:ascii="Times New Roman" w:hAnsi="Times New Roman"/>
                <w:b/>
                <w:sz w:val="16"/>
                <w:szCs w:val="16"/>
                <w:lang w:val="ru-RU"/>
              </w:rPr>
            </w:pPr>
            <w:r w:rsidRPr="00AD5BD9">
              <w:rPr>
                <w:rFonts w:ascii="Times New Roman" w:hAnsi="Times New Roman"/>
                <w:b/>
                <w:sz w:val="16"/>
                <w:szCs w:val="16"/>
                <w:lang w:val="ru-RU"/>
              </w:rPr>
              <w:t>ПО</w:t>
            </w:r>
            <w:r w:rsidRPr="00AD5BD9">
              <w:rPr>
                <w:rFonts w:ascii="Times New Roman" w:hAnsi="Times New Roman"/>
                <w:b/>
                <w:sz w:val="16"/>
                <w:szCs w:val="16"/>
              </w:rPr>
              <w:t>/</w:t>
            </w:r>
            <w:proofErr w:type="spellStart"/>
            <w:r w:rsidRPr="00AD5BD9">
              <w:rPr>
                <w:rFonts w:ascii="Times New Roman" w:hAnsi="Times New Roman"/>
                <w:b/>
                <w:sz w:val="16"/>
                <w:szCs w:val="16"/>
                <w:lang w:val="ru-RU"/>
              </w:rPr>
              <w:t>усдуги</w:t>
            </w:r>
            <w:proofErr w:type="spellEnd"/>
          </w:p>
        </w:tc>
        <w:tc>
          <w:tcPr>
            <w:tcW w:w="734"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left"/>
              <w:rPr>
                <w:rFonts w:ascii="Times New Roman" w:hAnsi="Times New Roman"/>
                <w:b/>
                <w:sz w:val="16"/>
                <w:szCs w:val="16"/>
                <w:lang w:val="ru-RU"/>
              </w:rPr>
            </w:pPr>
            <w:r w:rsidRPr="00AD5BD9">
              <w:rPr>
                <w:rFonts w:ascii="Times New Roman" w:hAnsi="Times New Roman"/>
                <w:b/>
                <w:sz w:val="16"/>
                <w:szCs w:val="16"/>
                <w:lang w:val="ru-RU"/>
              </w:rPr>
              <w:t>Цена</w:t>
            </w:r>
          </w:p>
        </w:tc>
        <w:tc>
          <w:tcPr>
            <w:tcW w:w="567"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center"/>
              <w:rPr>
                <w:rFonts w:ascii="Times New Roman" w:hAnsi="Times New Roman"/>
                <w:b/>
                <w:sz w:val="16"/>
                <w:szCs w:val="16"/>
                <w:lang w:val="ru-RU"/>
              </w:rPr>
            </w:pPr>
            <w:r w:rsidRPr="00AD5BD9">
              <w:rPr>
                <w:rFonts w:ascii="Times New Roman" w:hAnsi="Times New Roman"/>
                <w:b/>
                <w:sz w:val="16"/>
                <w:szCs w:val="16"/>
                <w:lang w:val="ru-RU"/>
              </w:rPr>
              <w:t>Кол-во</w:t>
            </w:r>
          </w:p>
        </w:tc>
        <w:tc>
          <w:tcPr>
            <w:tcW w:w="992"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AC536C" w:rsidP="00BE7697">
            <w:pPr>
              <w:pStyle w:val="Normal3"/>
              <w:spacing w:before="100" w:after="100"/>
              <w:jc w:val="center"/>
              <w:rPr>
                <w:rFonts w:ascii="Times New Roman" w:hAnsi="Times New Roman"/>
                <w:b/>
                <w:sz w:val="16"/>
                <w:szCs w:val="16"/>
                <w:lang w:val="ru-RU"/>
              </w:rPr>
            </w:pPr>
            <w:r w:rsidRPr="00AD5BD9">
              <w:rPr>
                <w:rFonts w:ascii="Times New Roman" w:hAnsi="Times New Roman"/>
                <w:b/>
                <w:sz w:val="16"/>
                <w:szCs w:val="16"/>
                <w:lang w:val="ru-RU"/>
              </w:rPr>
              <w:t>Итого</w:t>
            </w:r>
          </w:p>
        </w:tc>
      </w:tr>
      <w:bookmarkEnd w:id="1"/>
      <w:tr w:rsidR="00AD5BD9" w:rsidRPr="00AD5BD9" w:rsidTr="007949BE">
        <w:trPr>
          <w:gridAfter w:val="6"/>
          <w:wAfter w:w="20668" w:type="dxa"/>
          <w:cantSplit/>
          <w:trHeight w:hRule="exact" w:val="669"/>
        </w:trPr>
        <w:tc>
          <w:tcPr>
            <w:tcW w:w="374" w:type="dxa"/>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left"/>
              <w:rPr>
                <w:rFonts w:cs="Arial"/>
                <w:sz w:val="16"/>
                <w:szCs w:val="16"/>
                <w:lang w:val="ru-RU" w:eastAsia="zh-CN"/>
              </w:rPr>
            </w:pPr>
            <w:r w:rsidRPr="00AD5BD9">
              <w:rPr>
                <w:rFonts w:cs="Arial"/>
                <w:sz w:val="16"/>
                <w:szCs w:val="16"/>
                <w:lang w:val="ru-RU" w:eastAsia="zh-CN"/>
              </w:rPr>
              <w:t xml:space="preserve">1 </w:t>
            </w:r>
          </w:p>
        </w:tc>
        <w:tc>
          <w:tcPr>
            <w:tcW w:w="1097" w:type="dxa"/>
            <w:gridSpan w:val="3"/>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center"/>
              <w:rPr>
                <w:rFonts w:cs="Arial"/>
                <w:sz w:val="16"/>
                <w:szCs w:val="16"/>
                <w:lang w:val="ru-RU" w:eastAsia="zh-CN"/>
              </w:rPr>
            </w:pPr>
          </w:p>
        </w:tc>
        <w:tc>
          <w:tcPr>
            <w:tcW w:w="1338" w:type="dxa"/>
            <w:gridSpan w:val="2"/>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center"/>
              <w:rPr>
                <w:rFonts w:cs="Arial"/>
                <w:sz w:val="16"/>
                <w:szCs w:val="16"/>
                <w:lang w:val="ru-RU" w:eastAsia="zh-CN"/>
              </w:rPr>
            </w:pPr>
          </w:p>
        </w:tc>
        <w:tc>
          <w:tcPr>
            <w:tcW w:w="1013" w:type="dxa"/>
            <w:gridSpan w:val="2"/>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center"/>
              <w:rPr>
                <w:rFonts w:cs="Arial"/>
                <w:sz w:val="16"/>
                <w:szCs w:val="16"/>
                <w:lang w:val="ru-RU" w:eastAsia="zh-CN"/>
              </w:rPr>
            </w:pPr>
            <w:r w:rsidRPr="00AD5BD9">
              <w:rPr>
                <w:rFonts w:cs="Arial"/>
                <w:sz w:val="16"/>
                <w:szCs w:val="16"/>
                <w:lang w:val="ru-RU" w:eastAsia="zh-CN"/>
              </w:rPr>
              <w:t>бессрочная</w:t>
            </w:r>
          </w:p>
        </w:tc>
        <w:tc>
          <w:tcPr>
            <w:tcW w:w="1127" w:type="dxa"/>
            <w:gridSpan w:val="2"/>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center"/>
              <w:rPr>
                <w:rFonts w:cs="Arial"/>
                <w:sz w:val="16"/>
                <w:szCs w:val="16"/>
                <w:lang w:val="ru-RU" w:eastAsia="zh-CN"/>
              </w:rPr>
            </w:pPr>
            <w:r w:rsidRPr="00AD5BD9">
              <w:rPr>
                <w:sz w:val="16"/>
                <w:szCs w:val="16"/>
                <w:lang w:val="ru-RU"/>
              </w:rPr>
              <w:t>сетевой</w:t>
            </w:r>
          </w:p>
        </w:tc>
        <w:tc>
          <w:tcPr>
            <w:tcW w:w="800" w:type="dxa"/>
            <w:gridSpan w:val="2"/>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center"/>
              <w:rPr>
                <w:rFonts w:cs="Arial"/>
                <w:sz w:val="16"/>
                <w:szCs w:val="16"/>
                <w:lang w:val="ru-RU" w:eastAsia="zh-CN"/>
              </w:rPr>
            </w:pPr>
            <w:r w:rsidRPr="00AD5BD9">
              <w:rPr>
                <w:rFonts w:cs="Arial"/>
                <w:sz w:val="16"/>
                <w:szCs w:val="16"/>
                <w:lang w:val="ru-RU" w:eastAsia="zh-CN"/>
              </w:rPr>
              <w:t>обычные</w:t>
            </w:r>
          </w:p>
        </w:tc>
        <w:tc>
          <w:tcPr>
            <w:tcW w:w="2609" w:type="dxa"/>
            <w:gridSpan w:val="3"/>
            <w:tcBorders>
              <w:top w:val="single" w:sz="6" w:space="0" w:color="auto"/>
              <w:left w:val="single" w:sz="6" w:space="0" w:color="auto"/>
              <w:bottom w:val="single" w:sz="6" w:space="0" w:color="auto"/>
              <w:right w:val="single" w:sz="6" w:space="0" w:color="auto"/>
            </w:tcBorders>
            <w:vAlign w:val="center"/>
          </w:tcPr>
          <w:p w:rsidR="00AC536C" w:rsidRPr="00AD5BD9" w:rsidRDefault="00AC536C" w:rsidP="00AC536C">
            <w:pPr>
              <w:jc w:val="both"/>
              <w:rPr>
                <w:sz w:val="16"/>
                <w:szCs w:val="16"/>
                <w:lang w:val="ru-RU"/>
              </w:rPr>
            </w:pPr>
            <w:r w:rsidRPr="00AD5BD9">
              <w:rPr>
                <w:sz w:val="16"/>
                <w:szCs w:val="16"/>
                <w:lang w:val="en-US"/>
              </w:rPr>
              <w:t>STAR</w:t>
            </w:r>
            <w:r w:rsidRPr="00AD5BD9">
              <w:rPr>
                <w:sz w:val="16"/>
                <w:szCs w:val="16"/>
                <w:lang w:val="ru-RU"/>
              </w:rPr>
              <w:t>-</w:t>
            </w:r>
            <w:r w:rsidRPr="00AD5BD9">
              <w:rPr>
                <w:sz w:val="16"/>
                <w:szCs w:val="16"/>
                <w:lang w:val="en-US"/>
              </w:rPr>
              <w:t>CCM</w:t>
            </w:r>
            <w:r w:rsidRPr="00AD5BD9">
              <w:rPr>
                <w:sz w:val="16"/>
                <w:szCs w:val="16"/>
                <w:lang w:val="ru-RU"/>
              </w:rPr>
              <w:t>+ расчетов на 2 ядрах одним пользователем, включая</w:t>
            </w:r>
          </w:p>
          <w:p w:rsidR="00AC536C" w:rsidRPr="00AD5BD9" w:rsidRDefault="00AC536C" w:rsidP="00AC536C">
            <w:pPr>
              <w:jc w:val="both"/>
              <w:rPr>
                <w:lang w:val="en-US"/>
              </w:rPr>
            </w:pPr>
            <w:r w:rsidRPr="00AD5BD9">
              <w:rPr>
                <w:sz w:val="16"/>
                <w:szCs w:val="16"/>
                <w:lang w:val="en-US"/>
              </w:rPr>
              <w:t>STAR-HPC/per partition (1401.2)</w:t>
            </w:r>
          </w:p>
        </w:tc>
        <w:tc>
          <w:tcPr>
            <w:tcW w:w="734" w:type="dxa"/>
            <w:gridSpan w:val="2"/>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center"/>
              <w:rPr>
                <w:rFonts w:cs="Arial"/>
                <w:sz w:val="16"/>
                <w:szCs w:val="16"/>
                <w:lang w:val="ru-RU"/>
              </w:rPr>
            </w:pPr>
          </w:p>
        </w:tc>
        <w:tc>
          <w:tcPr>
            <w:tcW w:w="567" w:type="dxa"/>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center"/>
              <w:rPr>
                <w:rFonts w:cs="Arial"/>
                <w:sz w:val="16"/>
                <w:szCs w:val="16"/>
                <w:lang w:eastAsia="zh-CN"/>
              </w:rPr>
            </w:pPr>
            <w:r w:rsidRPr="00AD5BD9">
              <w:rPr>
                <w:rFonts w:cs="Arial"/>
                <w:sz w:val="16"/>
                <w:szCs w:val="16"/>
                <w:lang w:eastAsia="zh-CN"/>
              </w:rPr>
              <w:t>1</w:t>
            </w:r>
          </w:p>
        </w:tc>
        <w:tc>
          <w:tcPr>
            <w:tcW w:w="992" w:type="dxa"/>
            <w:tcBorders>
              <w:top w:val="single" w:sz="6" w:space="0" w:color="auto"/>
              <w:left w:val="single" w:sz="6" w:space="0" w:color="auto"/>
              <w:bottom w:val="single" w:sz="6" w:space="0" w:color="auto"/>
              <w:right w:val="single" w:sz="6" w:space="0" w:color="auto"/>
            </w:tcBorders>
            <w:shd w:val="clear" w:color="auto" w:fill="FFFF00"/>
          </w:tcPr>
          <w:p w:rsidR="00AC536C" w:rsidRPr="00AD5BD9" w:rsidRDefault="00AC536C" w:rsidP="00AC536C">
            <w:pPr>
              <w:pStyle w:val="Normal3"/>
              <w:spacing w:before="40" w:after="40"/>
              <w:jc w:val="center"/>
              <w:rPr>
                <w:rFonts w:cs="Arial"/>
                <w:sz w:val="16"/>
                <w:szCs w:val="16"/>
                <w:lang w:val="ru-RU"/>
              </w:rPr>
            </w:pPr>
          </w:p>
        </w:tc>
      </w:tr>
      <w:tr w:rsidR="00AD5BD9" w:rsidRPr="00AD5BD9" w:rsidTr="007949BE">
        <w:trPr>
          <w:gridAfter w:val="6"/>
          <w:wAfter w:w="20668" w:type="dxa"/>
          <w:cantSplit/>
          <w:trHeight w:hRule="exact" w:val="394"/>
        </w:trPr>
        <w:tc>
          <w:tcPr>
            <w:tcW w:w="374" w:type="dxa"/>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left"/>
              <w:rPr>
                <w:sz w:val="16"/>
                <w:szCs w:val="16"/>
                <w:lang w:val="ru-RU"/>
              </w:rPr>
            </w:pPr>
            <w:r w:rsidRPr="00AD5BD9">
              <w:rPr>
                <w:sz w:val="16"/>
                <w:szCs w:val="16"/>
                <w:lang w:val="ru-RU"/>
              </w:rPr>
              <w:t>2</w:t>
            </w:r>
          </w:p>
        </w:tc>
        <w:tc>
          <w:tcPr>
            <w:tcW w:w="1097" w:type="dxa"/>
            <w:gridSpan w:val="3"/>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left"/>
              <w:rPr>
                <w:sz w:val="16"/>
                <w:szCs w:val="16"/>
                <w:lang w:eastAsia="zh-CN"/>
              </w:rPr>
            </w:pPr>
          </w:p>
        </w:tc>
        <w:tc>
          <w:tcPr>
            <w:tcW w:w="1338" w:type="dxa"/>
            <w:gridSpan w:val="2"/>
            <w:tcBorders>
              <w:top w:val="single" w:sz="6" w:space="0" w:color="auto"/>
              <w:left w:val="single" w:sz="6" w:space="0" w:color="auto"/>
              <w:bottom w:val="single" w:sz="6" w:space="0" w:color="auto"/>
              <w:right w:val="single" w:sz="6" w:space="0" w:color="auto"/>
            </w:tcBorders>
          </w:tcPr>
          <w:p w:rsidR="00AC536C" w:rsidRPr="00AD5BD9" w:rsidRDefault="00AC536C" w:rsidP="00AC536C">
            <w:pPr>
              <w:rPr>
                <w:rFonts w:ascii="Arial Narrow" w:hAnsi="Arial Narrow"/>
                <w:sz w:val="16"/>
                <w:szCs w:val="16"/>
              </w:rPr>
            </w:pPr>
          </w:p>
        </w:tc>
        <w:tc>
          <w:tcPr>
            <w:tcW w:w="1013" w:type="dxa"/>
            <w:gridSpan w:val="2"/>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center"/>
              <w:rPr>
                <w:rFonts w:cs="Arial"/>
                <w:sz w:val="16"/>
                <w:szCs w:val="16"/>
                <w:lang w:eastAsia="zh-CN"/>
              </w:rPr>
            </w:pPr>
            <w:r w:rsidRPr="00AD5BD9">
              <w:rPr>
                <w:rFonts w:cs="Arial"/>
                <w:sz w:val="16"/>
                <w:szCs w:val="16"/>
                <w:lang w:val="ru-RU" w:eastAsia="zh-CN"/>
              </w:rPr>
              <w:t>бессрочная</w:t>
            </w:r>
          </w:p>
        </w:tc>
        <w:tc>
          <w:tcPr>
            <w:tcW w:w="1127" w:type="dxa"/>
            <w:gridSpan w:val="2"/>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center"/>
              <w:rPr>
                <w:rFonts w:cs="Arial"/>
                <w:sz w:val="16"/>
                <w:szCs w:val="16"/>
                <w:lang w:eastAsia="zh-CN"/>
              </w:rPr>
            </w:pPr>
            <w:r w:rsidRPr="00AD5BD9">
              <w:rPr>
                <w:sz w:val="16"/>
                <w:szCs w:val="16"/>
                <w:lang w:val="ru-RU"/>
              </w:rPr>
              <w:t>сетевой</w:t>
            </w:r>
          </w:p>
        </w:tc>
        <w:tc>
          <w:tcPr>
            <w:tcW w:w="800" w:type="dxa"/>
            <w:gridSpan w:val="2"/>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center"/>
              <w:rPr>
                <w:rFonts w:cs="Arial"/>
                <w:sz w:val="16"/>
                <w:szCs w:val="16"/>
                <w:lang w:val="ru-RU" w:eastAsia="zh-CN"/>
              </w:rPr>
            </w:pPr>
            <w:r w:rsidRPr="00AD5BD9">
              <w:rPr>
                <w:rFonts w:cs="Arial"/>
                <w:sz w:val="16"/>
                <w:szCs w:val="16"/>
                <w:lang w:val="ru-RU" w:eastAsia="zh-CN"/>
              </w:rPr>
              <w:t>обычные</w:t>
            </w:r>
          </w:p>
        </w:tc>
        <w:tc>
          <w:tcPr>
            <w:tcW w:w="2609" w:type="dxa"/>
            <w:gridSpan w:val="3"/>
            <w:tcBorders>
              <w:top w:val="single" w:sz="6" w:space="0" w:color="auto"/>
              <w:left w:val="single" w:sz="6" w:space="0" w:color="auto"/>
              <w:bottom w:val="single" w:sz="6" w:space="0" w:color="auto"/>
              <w:right w:val="single" w:sz="6" w:space="0" w:color="auto"/>
            </w:tcBorders>
            <w:vAlign w:val="center"/>
          </w:tcPr>
          <w:p w:rsidR="00AC536C" w:rsidRPr="00AD5BD9" w:rsidRDefault="00AC536C" w:rsidP="00AC536C">
            <w:pPr>
              <w:jc w:val="both"/>
              <w:rPr>
                <w:sz w:val="16"/>
                <w:szCs w:val="16"/>
                <w:lang w:val="ru-RU"/>
              </w:rPr>
            </w:pPr>
            <w:r w:rsidRPr="00AD5BD9">
              <w:rPr>
                <w:rStyle w:val="fg-buttonfg-button-icon-rightui-widgetui-state-defaultui-corner-all"/>
                <w:sz w:val="16"/>
                <w:szCs w:val="16"/>
              </w:rPr>
              <w:t>STAR-CCM+ /CAD Exchange (1309</w:t>
            </w:r>
            <w:r w:rsidRPr="00AD5BD9">
              <w:rPr>
                <w:rStyle w:val="fg-buttonfg-button-icon-rightui-widgetui-state-defaultui-corner-all"/>
                <w:sz w:val="16"/>
                <w:szCs w:val="16"/>
                <w:lang w:val="ru-RU"/>
              </w:rPr>
              <w:t>.2)</w:t>
            </w:r>
          </w:p>
        </w:tc>
        <w:tc>
          <w:tcPr>
            <w:tcW w:w="734" w:type="dxa"/>
            <w:gridSpan w:val="2"/>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center"/>
              <w:rPr>
                <w:sz w:val="16"/>
                <w:szCs w:val="16"/>
              </w:rPr>
            </w:pPr>
          </w:p>
        </w:tc>
        <w:tc>
          <w:tcPr>
            <w:tcW w:w="567" w:type="dxa"/>
            <w:tcBorders>
              <w:top w:val="single" w:sz="6" w:space="0" w:color="auto"/>
              <w:left w:val="single" w:sz="6" w:space="0" w:color="auto"/>
              <w:bottom w:val="single" w:sz="6" w:space="0" w:color="auto"/>
              <w:right w:val="single" w:sz="6" w:space="0" w:color="auto"/>
            </w:tcBorders>
          </w:tcPr>
          <w:p w:rsidR="00AC536C" w:rsidRPr="00AD5BD9" w:rsidRDefault="00AC536C" w:rsidP="00AC536C">
            <w:pPr>
              <w:pStyle w:val="Normal3"/>
              <w:spacing w:before="40" w:after="40"/>
              <w:jc w:val="center"/>
              <w:rPr>
                <w:sz w:val="16"/>
                <w:szCs w:val="16"/>
                <w:lang w:val="ru-RU" w:eastAsia="zh-CN"/>
              </w:rPr>
            </w:pPr>
            <w:r w:rsidRPr="00AD5BD9">
              <w:rPr>
                <w:sz w:val="16"/>
                <w:szCs w:val="16"/>
                <w:lang w:val="ru-RU" w:eastAsia="zh-CN"/>
              </w:rPr>
              <w:t>1</w:t>
            </w:r>
          </w:p>
        </w:tc>
        <w:tc>
          <w:tcPr>
            <w:tcW w:w="992" w:type="dxa"/>
            <w:tcBorders>
              <w:top w:val="single" w:sz="6" w:space="0" w:color="auto"/>
              <w:left w:val="single" w:sz="6" w:space="0" w:color="auto"/>
              <w:bottom w:val="single" w:sz="6" w:space="0" w:color="auto"/>
              <w:right w:val="single" w:sz="6" w:space="0" w:color="auto"/>
            </w:tcBorders>
            <w:shd w:val="clear" w:color="auto" w:fill="FFFF00"/>
          </w:tcPr>
          <w:p w:rsidR="00AC536C" w:rsidRPr="00AD5BD9" w:rsidRDefault="00AC536C" w:rsidP="00AC536C">
            <w:pPr>
              <w:pStyle w:val="Normal3"/>
              <w:spacing w:before="40" w:after="40"/>
              <w:jc w:val="center"/>
              <w:rPr>
                <w:sz w:val="16"/>
                <w:szCs w:val="16"/>
              </w:rPr>
            </w:pPr>
          </w:p>
        </w:tc>
      </w:tr>
      <w:tr w:rsidR="00AD5BD9" w:rsidRPr="00AD5BD9" w:rsidTr="007949BE">
        <w:trPr>
          <w:cantSplit/>
          <w:trHeight w:val="269"/>
        </w:trPr>
        <w:tc>
          <w:tcPr>
            <w:tcW w:w="10651" w:type="dxa"/>
            <w:gridSpan w:val="19"/>
            <w:tcBorders>
              <w:top w:val="single" w:sz="6" w:space="0" w:color="auto"/>
              <w:left w:val="single" w:sz="6" w:space="0" w:color="auto"/>
              <w:bottom w:val="single" w:sz="6" w:space="0" w:color="auto"/>
              <w:right w:val="single" w:sz="6" w:space="0" w:color="auto"/>
            </w:tcBorders>
            <w:shd w:val="clear" w:color="auto" w:fill="FFFF00"/>
          </w:tcPr>
          <w:p w:rsidR="00BE7697" w:rsidRPr="00811272" w:rsidRDefault="00BE7697" w:rsidP="00727EA9">
            <w:pPr>
              <w:pStyle w:val="Normal3"/>
              <w:spacing w:before="40" w:after="40"/>
              <w:rPr>
                <w:rFonts w:ascii="Times New Roman" w:hAnsi="Times New Roman"/>
                <w:b/>
                <w:sz w:val="16"/>
                <w:szCs w:val="16"/>
                <w:lang w:val="ru-RU"/>
              </w:rPr>
            </w:pPr>
            <w:r w:rsidRPr="00AD5BD9">
              <w:rPr>
                <w:rFonts w:ascii="Times New Roman" w:hAnsi="Times New Roman"/>
                <w:b/>
                <w:sz w:val="16"/>
                <w:szCs w:val="16"/>
                <w:lang w:val="ru-RU"/>
              </w:rPr>
              <w:t>Сроки платежа</w:t>
            </w:r>
            <w:r w:rsidRPr="00811272">
              <w:rPr>
                <w:rFonts w:ascii="Times New Roman" w:hAnsi="Times New Roman"/>
                <w:b/>
                <w:sz w:val="16"/>
                <w:szCs w:val="16"/>
                <w:lang w:val="ru-RU"/>
              </w:rPr>
              <w:t xml:space="preserve">: </w:t>
            </w:r>
            <w:r w:rsidR="00811272">
              <w:rPr>
                <w:rFonts w:ascii="Times New Roman" w:hAnsi="Times New Roman"/>
                <w:b/>
                <w:sz w:val="16"/>
                <w:szCs w:val="16"/>
                <w:lang w:val="ru-RU"/>
              </w:rPr>
              <w:t>20 рабочих дней с момента поставки лицензий.</w:t>
            </w:r>
          </w:p>
        </w:tc>
        <w:tc>
          <w:tcPr>
            <w:tcW w:w="3753" w:type="dxa"/>
          </w:tcPr>
          <w:p w:rsidR="00BE7697" w:rsidRPr="00811272" w:rsidRDefault="00BE7697" w:rsidP="00BE7697">
            <w:pPr>
              <w:rPr>
                <w:b/>
                <w:sz w:val="16"/>
                <w:szCs w:val="16"/>
                <w:lang w:val="ru-RU"/>
              </w:rPr>
            </w:pPr>
          </w:p>
        </w:tc>
        <w:tc>
          <w:tcPr>
            <w:tcW w:w="3383" w:type="dxa"/>
          </w:tcPr>
          <w:p w:rsidR="00BE7697" w:rsidRPr="00811272" w:rsidRDefault="00BE7697" w:rsidP="00BE7697">
            <w:pPr>
              <w:rPr>
                <w:b/>
                <w:sz w:val="16"/>
                <w:szCs w:val="16"/>
                <w:lang w:val="ru-RU"/>
              </w:rPr>
            </w:pPr>
          </w:p>
        </w:tc>
        <w:tc>
          <w:tcPr>
            <w:tcW w:w="3383" w:type="dxa"/>
          </w:tcPr>
          <w:p w:rsidR="00BE7697" w:rsidRPr="00811272" w:rsidRDefault="00BE7697" w:rsidP="00BE7697">
            <w:pPr>
              <w:rPr>
                <w:b/>
                <w:sz w:val="16"/>
                <w:szCs w:val="16"/>
                <w:lang w:val="ru-RU"/>
              </w:rPr>
            </w:pPr>
          </w:p>
        </w:tc>
        <w:tc>
          <w:tcPr>
            <w:tcW w:w="3383" w:type="dxa"/>
          </w:tcPr>
          <w:p w:rsidR="00BE7697" w:rsidRPr="00811272" w:rsidRDefault="00BE7697" w:rsidP="00BE7697">
            <w:pPr>
              <w:rPr>
                <w:b/>
                <w:sz w:val="16"/>
                <w:szCs w:val="16"/>
                <w:lang w:val="ru-RU"/>
              </w:rPr>
            </w:pPr>
          </w:p>
        </w:tc>
        <w:tc>
          <w:tcPr>
            <w:tcW w:w="3383" w:type="dxa"/>
          </w:tcPr>
          <w:p w:rsidR="00BE7697" w:rsidRPr="00811272" w:rsidRDefault="00BE7697" w:rsidP="00BE7697">
            <w:pPr>
              <w:rPr>
                <w:b/>
                <w:sz w:val="16"/>
                <w:szCs w:val="16"/>
                <w:lang w:val="ru-RU"/>
              </w:rPr>
            </w:pPr>
          </w:p>
        </w:tc>
        <w:tc>
          <w:tcPr>
            <w:tcW w:w="3383" w:type="dxa"/>
            <w:vAlign w:val="center"/>
          </w:tcPr>
          <w:p w:rsidR="00BE7697" w:rsidRPr="00AD5BD9" w:rsidRDefault="00BE7697" w:rsidP="00BE7697">
            <w:pPr>
              <w:jc w:val="both"/>
              <w:rPr>
                <w:sz w:val="16"/>
                <w:szCs w:val="16"/>
                <w:lang w:val="ru-RU"/>
              </w:rPr>
            </w:pPr>
            <w:r w:rsidRPr="00AD5BD9">
              <w:rPr>
                <w:rStyle w:val="fg-buttonfg-button-icon-rightui-widgetui-state-defaultui-corner-all"/>
                <w:sz w:val="16"/>
                <w:szCs w:val="16"/>
              </w:rPr>
              <w:t>STAR-CCM+ /CAD Exchange (1309</w:t>
            </w:r>
            <w:r w:rsidRPr="00AD5BD9">
              <w:rPr>
                <w:rStyle w:val="fg-buttonfg-button-icon-rightui-widgetui-state-defaultui-corner-all"/>
                <w:sz w:val="16"/>
                <w:szCs w:val="16"/>
                <w:lang w:val="ru-RU"/>
              </w:rPr>
              <w:t>.2)</w:t>
            </w:r>
          </w:p>
        </w:tc>
      </w:tr>
      <w:tr w:rsidR="00AD5BD9" w:rsidRPr="00AD5BD9" w:rsidTr="00AC536C">
        <w:trPr>
          <w:gridAfter w:val="6"/>
          <w:wAfter w:w="20668" w:type="dxa"/>
          <w:trHeight w:hRule="exact" w:val="143"/>
        </w:trPr>
        <w:tc>
          <w:tcPr>
            <w:tcW w:w="10651" w:type="dxa"/>
            <w:gridSpan w:val="19"/>
          </w:tcPr>
          <w:p w:rsidR="00BE7697" w:rsidRPr="00AD5BD9" w:rsidRDefault="00BE7697" w:rsidP="00BE7697">
            <w:pPr>
              <w:pStyle w:val="Normal3"/>
              <w:spacing w:before="40" w:after="40"/>
              <w:rPr>
                <w:rFonts w:ascii="Times New Roman" w:hAnsi="Times New Roman"/>
                <w:sz w:val="16"/>
                <w:szCs w:val="16"/>
              </w:rPr>
            </w:pPr>
          </w:p>
        </w:tc>
      </w:tr>
      <w:tr w:rsidR="00AD5BD9" w:rsidRPr="00AD5BD9" w:rsidTr="00AC536C">
        <w:trPr>
          <w:gridAfter w:val="6"/>
          <w:wAfter w:w="20668" w:type="dxa"/>
          <w:cantSplit/>
          <w:trHeight w:hRule="exact" w:val="258"/>
        </w:trPr>
        <w:tc>
          <w:tcPr>
            <w:tcW w:w="430" w:type="dxa"/>
            <w:gridSpan w:val="2"/>
            <w:tcBorders>
              <w:top w:val="single" w:sz="6" w:space="0" w:color="auto"/>
              <w:lef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88" w:type="dxa"/>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79"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44"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1195"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681"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623"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236" w:type="dxa"/>
            <w:tcBorders>
              <w:top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2423"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lang w:val="ru-RU"/>
              </w:rPr>
              <w:t>Общая сумма платежа</w:t>
            </w:r>
            <w:r w:rsidRPr="00AD5BD9">
              <w:rPr>
                <w:rFonts w:ascii="Times New Roman" w:hAnsi="Times New Roman"/>
                <w:b/>
                <w:sz w:val="16"/>
                <w:szCs w:val="16"/>
              </w:rPr>
              <w:t>:</w:t>
            </w:r>
          </w:p>
        </w:tc>
        <w:tc>
          <w:tcPr>
            <w:tcW w:w="2152" w:type="dxa"/>
            <w:gridSpan w:val="3"/>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b/>
                <w:spacing w:val="40"/>
                <w:sz w:val="16"/>
                <w:szCs w:val="16"/>
                <w:lang w:val="ru-RU" w:eastAsia="zh-CN"/>
              </w:rPr>
            </w:pPr>
          </w:p>
        </w:tc>
      </w:tr>
      <w:tr w:rsidR="00AD5BD9" w:rsidRPr="00AD5BD9" w:rsidTr="00AC536C">
        <w:trPr>
          <w:gridAfter w:val="6"/>
          <w:wAfter w:w="20668" w:type="dxa"/>
          <w:cantSplit/>
          <w:trHeight w:hRule="exact" w:val="289"/>
        </w:trPr>
        <w:tc>
          <w:tcPr>
            <w:tcW w:w="430" w:type="dxa"/>
            <w:gridSpan w:val="2"/>
            <w:tcBorders>
              <w:top w:val="single" w:sz="6" w:space="0" w:color="auto"/>
              <w:lef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88" w:type="dxa"/>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79"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44"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1195"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681"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623"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236" w:type="dxa"/>
            <w:tcBorders>
              <w:top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2423"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w:t>
            </w:r>
            <w:r w:rsidRPr="00AD5BD9">
              <w:rPr>
                <w:rFonts w:ascii="Times New Roman" w:hAnsi="Times New Roman"/>
                <w:b/>
                <w:sz w:val="16"/>
                <w:szCs w:val="16"/>
                <w:lang w:val="ru-RU"/>
              </w:rPr>
              <w:t>Номер платежного документа</w:t>
            </w:r>
            <w:r w:rsidRPr="00AD5BD9">
              <w:rPr>
                <w:rFonts w:ascii="Times New Roman" w:hAnsi="Times New Roman"/>
                <w:b/>
                <w:sz w:val="16"/>
                <w:szCs w:val="16"/>
              </w:rPr>
              <w:t>:</w:t>
            </w:r>
          </w:p>
          <w:p w:rsidR="00BE7697" w:rsidRPr="00AD5BD9" w:rsidRDefault="00BE7697" w:rsidP="00BE7697">
            <w:pPr>
              <w:pStyle w:val="Normal3"/>
              <w:spacing w:before="40" w:after="40"/>
              <w:jc w:val="right"/>
              <w:rPr>
                <w:rFonts w:ascii="Times New Roman" w:hAnsi="Times New Roman"/>
                <w:b/>
                <w:sz w:val="16"/>
                <w:szCs w:val="16"/>
              </w:rPr>
            </w:pPr>
          </w:p>
        </w:tc>
        <w:tc>
          <w:tcPr>
            <w:tcW w:w="2152" w:type="dxa"/>
            <w:gridSpan w:val="3"/>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right"/>
              <w:rPr>
                <w:b/>
                <w:spacing w:val="40"/>
                <w:sz w:val="16"/>
                <w:szCs w:val="16"/>
                <w:lang w:eastAsia="zh-CN"/>
              </w:rPr>
            </w:pPr>
          </w:p>
        </w:tc>
      </w:tr>
      <w:tr w:rsidR="00AD5BD9" w:rsidRPr="00AD5BD9" w:rsidTr="00AC536C">
        <w:trPr>
          <w:gridAfter w:val="6"/>
          <w:wAfter w:w="20668" w:type="dxa"/>
          <w:cantSplit/>
          <w:trHeight w:hRule="exact" w:val="258"/>
        </w:trPr>
        <w:tc>
          <w:tcPr>
            <w:tcW w:w="430" w:type="dxa"/>
            <w:gridSpan w:val="2"/>
            <w:tcBorders>
              <w:top w:val="single" w:sz="6" w:space="0" w:color="auto"/>
              <w:lef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88" w:type="dxa"/>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79"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44"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1195"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681"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623"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236" w:type="dxa"/>
            <w:tcBorders>
              <w:top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2423"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w:t>
            </w:r>
            <w:r w:rsidRPr="00AD5BD9">
              <w:rPr>
                <w:rFonts w:ascii="Times New Roman" w:hAnsi="Times New Roman"/>
                <w:b/>
                <w:sz w:val="16"/>
                <w:szCs w:val="16"/>
                <w:lang w:val="ru-RU"/>
              </w:rPr>
              <w:t>Номер</w:t>
            </w:r>
            <w:r w:rsidRPr="00AD5BD9">
              <w:rPr>
                <w:rFonts w:ascii="Times New Roman" w:hAnsi="Times New Roman"/>
                <w:b/>
                <w:sz w:val="16"/>
                <w:szCs w:val="16"/>
              </w:rPr>
              <w:t xml:space="preserve"> Purchase Order </w:t>
            </w:r>
            <w:r w:rsidR="00812F40" w:rsidRPr="00AD5BD9">
              <w:rPr>
                <w:rFonts w:ascii="Times New Roman" w:hAnsi="Times New Roman"/>
                <w:b/>
                <w:sz w:val="16"/>
                <w:szCs w:val="16"/>
                <w:lang w:val="ru-RU"/>
              </w:rPr>
              <w:t>Лицензиат</w:t>
            </w:r>
            <w:r w:rsidRPr="00AD5BD9">
              <w:rPr>
                <w:rFonts w:ascii="Times New Roman" w:hAnsi="Times New Roman"/>
                <w:b/>
                <w:sz w:val="16"/>
                <w:szCs w:val="16"/>
                <w:lang w:val="ru-RU"/>
              </w:rPr>
              <w:t>а</w:t>
            </w:r>
            <w:r w:rsidRPr="00AD5BD9">
              <w:rPr>
                <w:rFonts w:ascii="Times New Roman" w:hAnsi="Times New Roman"/>
                <w:b/>
                <w:sz w:val="16"/>
                <w:szCs w:val="16"/>
              </w:rPr>
              <w:t>:</w:t>
            </w:r>
          </w:p>
        </w:tc>
        <w:tc>
          <w:tcPr>
            <w:tcW w:w="2152" w:type="dxa"/>
            <w:gridSpan w:val="3"/>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right"/>
              <w:rPr>
                <w:b/>
                <w:spacing w:val="40"/>
                <w:sz w:val="16"/>
                <w:szCs w:val="16"/>
                <w:lang w:eastAsia="zh-CN"/>
              </w:rPr>
            </w:pPr>
          </w:p>
        </w:tc>
      </w:tr>
    </w:tbl>
    <w:p w:rsidR="00BE7697" w:rsidRPr="00AD5BD9" w:rsidRDefault="00BE7697" w:rsidP="00BE7697">
      <w:pPr>
        <w:pStyle w:val="Signatures"/>
        <w:widowControl w:val="0"/>
        <w:tabs>
          <w:tab w:val="clear" w:pos="5220"/>
          <w:tab w:val="clear" w:pos="5580"/>
          <w:tab w:val="left" w:pos="5760"/>
          <w:tab w:val="left" w:pos="9000"/>
        </w:tabs>
        <w:spacing w:before="120" w:after="40"/>
        <w:ind w:right="-1260"/>
        <w:jc w:val="left"/>
        <w:rPr>
          <w:rFonts w:ascii="Times New Roman" w:hAnsi="Times New Roman"/>
          <w:b/>
          <w:sz w:val="18"/>
          <w:szCs w:val="18"/>
        </w:rPr>
      </w:pPr>
      <w:r w:rsidRPr="00AD5BD9">
        <w:rPr>
          <w:i/>
        </w:rPr>
        <w:t xml:space="preserve"> </w:t>
      </w:r>
    </w:p>
    <w:tbl>
      <w:tblPr>
        <w:tblW w:w="0" w:type="auto"/>
        <w:tblLook w:val="04A0" w:firstRow="1" w:lastRow="0" w:firstColumn="1" w:lastColumn="0" w:noHBand="0" w:noVBand="1"/>
      </w:tblPr>
      <w:tblGrid>
        <w:gridCol w:w="5134"/>
        <w:gridCol w:w="5117"/>
      </w:tblGrid>
      <w:tr w:rsidR="00AD5BD9" w:rsidRPr="00AD5BD9" w:rsidTr="00EF3BE2">
        <w:tc>
          <w:tcPr>
            <w:tcW w:w="5236" w:type="dxa"/>
            <w:shd w:val="clear" w:color="auto" w:fill="auto"/>
          </w:tcPr>
          <w:p w:rsidR="00BE7697" w:rsidRPr="00AD5BD9" w:rsidRDefault="00BE7697" w:rsidP="00BE7697">
            <w:pPr>
              <w:rPr>
                <w:b/>
                <w:lang w:val="en-US"/>
              </w:rPr>
            </w:pPr>
            <w:r w:rsidRPr="00AD5BD9">
              <w:rPr>
                <w:b/>
                <w:lang w:val="ru-RU"/>
              </w:rPr>
              <w:t>Лицензиар</w:t>
            </w:r>
            <w:r w:rsidRPr="00AD5BD9">
              <w:rPr>
                <w:b/>
                <w:lang w:val="en-US"/>
              </w:rPr>
              <w:t>:</w:t>
            </w:r>
          </w:p>
          <w:p w:rsidR="00BE7697" w:rsidRPr="00AD5BD9" w:rsidRDefault="00AC536C" w:rsidP="00BE7697">
            <w:pPr>
              <w:rPr>
                <w:b/>
                <w:sz w:val="24"/>
                <w:szCs w:val="24"/>
                <w:lang w:val="en-US"/>
              </w:rPr>
            </w:pPr>
            <w:r w:rsidRPr="00AD5BD9">
              <w:rPr>
                <w:b/>
                <w:lang w:val="en-US"/>
              </w:rPr>
              <w:t>COMPUTATIONAL DYNAMICS LIMITED</w:t>
            </w:r>
          </w:p>
          <w:p w:rsidR="00BE7697" w:rsidRPr="00AD5BD9" w:rsidRDefault="00BE7697" w:rsidP="00BE7697">
            <w:pPr>
              <w:tabs>
                <w:tab w:val="left" w:pos="3945"/>
              </w:tabs>
              <w:rPr>
                <w:sz w:val="18"/>
                <w:szCs w:val="18"/>
                <w:lang w:val="en-US"/>
              </w:rPr>
            </w:pPr>
          </w:p>
          <w:p w:rsidR="00BE7697" w:rsidRPr="00AD5BD9" w:rsidRDefault="00BE7697" w:rsidP="00BE7697">
            <w:pPr>
              <w:autoSpaceDE w:val="0"/>
              <w:autoSpaceDN w:val="0"/>
              <w:adjustRightInd w:val="0"/>
              <w:jc w:val="both"/>
              <w:rPr>
                <w:kern w:val="20"/>
                <w:lang w:val="en-US"/>
              </w:rPr>
            </w:pPr>
            <w:r w:rsidRPr="00AD5BD9">
              <w:rPr>
                <w:kern w:val="20"/>
                <w:lang w:val="ru-RU"/>
              </w:rPr>
              <w:t>Подпись</w:t>
            </w:r>
            <w:r w:rsidRPr="00AD5BD9">
              <w:rPr>
                <w:kern w:val="20"/>
                <w:lang w:val="en-US"/>
              </w:rPr>
              <w:t xml:space="preserve">____________________________ </w:t>
            </w:r>
          </w:p>
          <w:p w:rsidR="00BE7697" w:rsidRPr="00AD5BD9" w:rsidRDefault="00BE7697" w:rsidP="00BE7697">
            <w:pPr>
              <w:autoSpaceDE w:val="0"/>
              <w:autoSpaceDN w:val="0"/>
              <w:adjustRightInd w:val="0"/>
              <w:jc w:val="both"/>
              <w:rPr>
                <w:kern w:val="20"/>
                <w:lang w:val="ru-RU"/>
              </w:rPr>
            </w:pPr>
            <w:r w:rsidRPr="00AD5BD9">
              <w:rPr>
                <w:kern w:val="20"/>
                <w:lang w:val="ru-RU"/>
              </w:rPr>
              <w:t xml:space="preserve">ФИО: </w:t>
            </w:r>
            <w:r w:rsidR="00663088" w:rsidRPr="00AD5BD9">
              <w:rPr>
                <w:kern w:val="20"/>
                <w:lang w:val="ru-RU"/>
              </w:rPr>
              <w:t>____________________</w:t>
            </w:r>
            <w:r w:rsidR="00AC536C" w:rsidRPr="00AD5BD9">
              <w:rPr>
                <w:kern w:val="20"/>
                <w:lang w:val="ru-RU"/>
              </w:rPr>
              <w:t>___</w:t>
            </w:r>
          </w:p>
          <w:p w:rsidR="00BE7697" w:rsidRPr="00AD5BD9" w:rsidRDefault="00BE7697" w:rsidP="00BE7697">
            <w:pPr>
              <w:autoSpaceDE w:val="0"/>
              <w:autoSpaceDN w:val="0"/>
              <w:adjustRightInd w:val="0"/>
              <w:jc w:val="both"/>
              <w:rPr>
                <w:kern w:val="20"/>
                <w:lang w:val="ru-RU"/>
              </w:rPr>
            </w:pPr>
            <w:r w:rsidRPr="00AD5BD9">
              <w:rPr>
                <w:kern w:val="20"/>
                <w:lang w:val="ru-RU"/>
              </w:rPr>
              <w:t xml:space="preserve">Должность: </w:t>
            </w:r>
            <w:r w:rsidR="00663088" w:rsidRPr="00AD5BD9">
              <w:rPr>
                <w:kern w:val="20"/>
                <w:lang w:val="ru-RU"/>
              </w:rPr>
              <w:t xml:space="preserve">__________________ </w:t>
            </w:r>
          </w:p>
          <w:p w:rsidR="00BE7697" w:rsidRPr="00AD5BD9" w:rsidRDefault="00BE7697" w:rsidP="00BE7697">
            <w:pPr>
              <w:autoSpaceDE w:val="0"/>
              <w:autoSpaceDN w:val="0"/>
              <w:adjustRightInd w:val="0"/>
              <w:jc w:val="both"/>
              <w:rPr>
                <w:b/>
                <w:sz w:val="24"/>
                <w:szCs w:val="24"/>
                <w:lang w:val="en-US"/>
              </w:rPr>
            </w:pPr>
            <w:r w:rsidRPr="00AD5BD9">
              <w:rPr>
                <w:kern w:val="20"/>
                <w:lang w:val="ru-RU"/>
              </w:rPr>
              <w:t>Дата: [__] [___________] 20</w:t>
            </w:r>
            <w:r w:rsidR="00EF3BE2" w:rsidRPr="00AD5BD9">
              <w:rPr>
                <w:kern w:val="20"/>
                <w:lang w:val="en-US"/>
              </w:rPr>
              <w:t>15</w:t>
            </w:r>
          </w:p>
          <w:p w:rsidR="00BE7697" w:rsidRPr="00AD5BD9" w:rsidRDefault="00BE7697" w:rsidP="00EF3BE2">
            <w:pPr>
              <w:autoSpaceDE w:val="0"/>
              <w:autoSpaceDN w:val="0"/>
              <w:adjustRightInd w:val="0"/>
              <w:ind w:right="230"/>
              <w:jc w:val="both"/>
              <w:rPr>
                <w:b/>
                <w:sz w:val="24"/>
                <w:szCs w:val="24"/>
                <w:lang w:val="ru-RU"/>
              </w:rPr>
            </w:pPr>
            <w:r w:rsidRPr="00AD5BD9">
              <w:rPr>
                <w:b/>
                <w:sz w:val="24"/>
                <w:szCs w:val="24"/>
                <w:lang w:val="ru-RU"/>
              </w:rPr>
              <w:t xml:space="preserve"> </w:t>
            </w:r>
          </w:p>
        </w:tc>
        <w:tc>
          <w:tcPr>
            <w:tcW w:w="5236" w:type="dxa"/>
            <w:shd w:val="clear" w:color="auto" w:fill="auto"/>
          </w:tcPr>
          <w:p w:rsidR="00BE7697" w:rsidRPr="00AD5BD9" w:rsidRDefault="00330E7B" w:rsidP="00BE7697">
            <w:pPr>
              <w:autoSpaceDE w:val="0"/>
              <w:autoSpaceDN w:val="0"/>
              <w:adjustRightInd w:val="0"/>
              <w:ind w:right="230"/>
              <w:jc w:val="both"/>
              <w:rPr>
                <w:b/>
                <w:bCs/>
                <w:kern w:val="20"/>
                <w:lang w:val="ru-RU"/>
              </w:rPr>
            </w:pPr>
            <w:r w:rsidRPr="00AD5BD9">
              <w:rPr>
                <w:b/>
                <w:lang w:val="ru-RU"/>
              </w:rPr>
              <w:t>Л</w:t>
            </w:r>
            <w:r w:rsidR="00BE7697" w:rsidRPr="00AD5BD9">
              <w:rPr>
                <w:b/>
                <w:lang w:val="ru-RU"/>
              </w:rPr>
              <w:t>ицензиат:</w:t>
            </w:r>
          </w:p>
          <w:p w:rsidR="00BE7697" w:rsidRPr="00AD5BD9" w:rsidRDefault="00531358" w:rsidP="00BE7697">
            <w:pPr>
              <w:autoSpaceDE w:val="0"/>
              <w:autoSpaceDN w:val="0"/>
              <w:adjustRightInd w:val="0"/>
              <w:jc w:val="both"/>
              <w:rPr>
                <w:b/>
                <w:kern w:val="20"/>
                <w:lang w:val="ru-RU"/>
              </w:rPr>
            </w:pPr>
            <w:r w:rsidRPr="00AD5BD9">
              <w:rPr>
                <w:b/>
                <w:kern w:val="20"/>
                <w:lang w:val="ru-RU"/>
              </w:rPr>
              <w:t>АО «НИАЭП»</w:t>
            </w:r>
          </w:p>
          <w:p w:rsidR="00EB7546" w:rsidRPr="00AD5BD9" w:rsidRDefault="00EB7546" w:rsidP="00BE7697">
            <w:pPr>
              <w:autoSpaceDE w:val="0"/>
              <w:autoSpaceDN w:val="0"/>
              <w:adjustRightInd w:val="0"/>
              <w:jc w:val="both"/>
              <w:rPr>
                <w:kern w:val="20"/>
                <w:lang w:val="ru-RU"/>
              </w:rPr>
            </w:pPr>
          </w:p>
          <w:p w:rsidR="00BE7697" w:rsidRPr="00AD5BD9" w:rsidRDefault="00BE7697" w:rsidP="00BE7697">
            <w:pPr>
              <w:autoSpaceDE w:val="0"/>
              <w:autoSpaceDN w:val="0"/>
              <w:adjustRightInd w:val="0"/>
              <w:jc w:val="both"/>
              <w:rPr>
                <w:kern w:val="20"/>
                <w:lang w:val="ru-RU"/>
              </w:rPr>
            </w:pPr>
            <w:r w:rsidRPr="00AD5BD9">
              <w:rPr>
                <w:kern w:val="20"/>
                <w:lang w:val="ru-RU"/>
              </w:rPr>
              <w:t xml:space="preserve">Подпись:____________________________ </w:t>
            </w:r>
          </w:p>
          <w:p w:rsidR="00BE7697" w:rsidRPr="00AD5BD9" w:rsidRDefault="00BE7697" w:rsidP="00BE7697">
            <w:pPr>
              <w:autoSpaceDE w:val="0"/>
              <w:autoSpaceDN w:val="0"/>
              <w:adjustRightInd w:val="0"/>
              <w:jc w:val="both"/>
              <w:rPr>
                <w:kern w:val="20"/>
                <w:lang w:val="ru-RU"/>
              </w:rPr>
            </w:pPr>
            <w:r w:rsidRPr="00AD5BD9">
              <w:rPr>
                <w:kern w:val="20"/>
                <w:lang w:val="ru-RU"/>
              </w:rPr>
              <w:t xml:space="preserve">ФИО: </w:t>
            </w:r>
            <w:r w:rsidR="00663088" w:rsidRPr="00AD5BD9">
              <w:rPr>
                <w:kern w:val="20"/>
                <w:lang w:val="ru-RU"/>
              </w:rPr>
              <w:t>_____________________</w:t>
            </w:r>
          </w:p>
          <w:p w:rsidR="00EB7546" w:rsidRPr="00AD5BD9" w:rsidRDefault="00BE7697" w:rsidP="00BE7697">
            <w:pPr>
              <w:autoSpaceDE w:val="0"/>
              <w:autoSpaceDN w:val="0"/>
              <w:adjustRightInd w:val="0"/>
              <w:jc w:val="both"/>
              <w:rPr>
                <w:kern w:val="20"/>
                <w:lang w:val="ru-RU"/>
              </w:rPr>
            </w:pPr>
            <w:r w:rsidRPr="00AD5BD9">
              <w:rPr>
                <w:kern w:val="20"/>
                <w:lang w:val="ru-RU"/>
              </w:rPr>
              <w:t xml:space="preserve">Должность: </w:t>
            </w:r>
            <w:r w:rsidR="00AC536C" w:rsidRPr="00AD5BD9">
              <w:rPr>
                <w:kern w:val="20"/>
                <w:lang w:val="ru-RU"/>
              </w:rPr>
              <w:t>________________</w:t>
            </w:r>
          </w:p>
          <w:p w:rsidR="00BE7697" w:rsidRPr="00AD5BD9" w:rsidRDefault="00BE7697" w:rsidP="00BE7697">
            <w:pPr>
              <w:autoSpaceDE w:val="0"/>
              <w:autoSpaceDN w:val="0"/>
              <w:adjustRightInd w:val="0"/>
              <w:jc w:val="both"/>
              <w:rPr>
                <w:kern w:val="20"/>
                <w:lang w:val="ru-RU"/>
              </w:rPr>
            </w:pPr>
            <w:r w:rsidRPr="00AD5BD9">
              <w:rPr>
                <w:kern w:val="20"/>
                <w:lang w:val="ru-RU"/>
              </w:rPr>
              <w:t>Дата: [__] [___________] 20</w:t>
            </w:r>
            <w:r w:rsidR="00EF3BE2" w:rsidRPr="00AD5BD9">
              <w:rPr>
                <w:kern w:val="20"/>
                <w:lang w:val="en-US"/>
              </w:rPr>
              <w:t>15</w:t>
            </w:r>
            <w:r w:rsidRPr="00AD5BD9">
              <w:rPr>
                <w:kern w:val="20"/>
                <w:lang w:val="ru-RU"/>
              </w:rPr>
              <w:t xml:space="preserve"> </w:t>
            </w:r>
          </w:p>
          <w:p w:rsidR="00BE7697" w:rsidRPr="00AD5BD9" w:rsidRDefault="00BE7697" w:rsidP="00EF3BE2">
            <w:pPr>
              <w:autoSpaceDE w:val="0"/>
              <w:autoSpaceDN w:val="0"/>
              <w:adjustRightInd w:val="0"/>
              <w:jc w:val="both"/>
              <w:rPr>
                <w:b/>
                <w:lang w:val="ru-RU"/>
              </w:rPr>
            </w:pPr>
          </w:p>
        </w:tc>
      </w:tr>
      <w:tr w:rsidR="00AD5BD9" w:rsidRPr="00ED75AB" w:rsidTr="00EF3BE2">
        <w:tc>
          <w:tcPr>
            <w:tcW w:w="5236" w:type="dxa"/>
            <w:shd w:val="clear" w:color="auto" w:fill="auto"/>
          </w:tcPr>
          <w:p w:rsidR="00EF3BE2" w:rsidRPr="00AD5BD9" w:rsidRDefault="00EF3BE2" w:rsidP="00EF3BE2">
            <w:pPr>
              <w:autoSpaceDE w:val="0"/>
              <w:autoSpaceDN w:val="0"/>
              <w:adjustRightInd w:val="0"/>
              <w:ind w:right="230"/>
              <w:jc w:val="both"/>
              <w:rPr>
                <w:b/>
                <w:bCs/>
                <w:kern w:val="20"/>
                <w:lang w:val="ru-RU"/>
              </w:rPr>
            </w:pPr>
            <w:r w:rsidRPr="00957BED">
              <w:rPr>
                <w:b/>
                <w:highlight w:val="yellow"/>
                <w:lang w:val="ru-RU"/>
              </w:rPr>
              <w:t>Агент:</w:t>
            </w:r>
          </w:p>
          <w:p w:rsidR="00EF3BE2" w:rsidRPr="00AD5BD9" w:rsidRDefault="00EF3BE2" w:rsidP="00EF3BE2">
            <w:pPr>
              <w:autoSpaceDE w:val="0"/>
              <w:autoSpaceDN w:val="0"/>
              <w:adjustRightInd w:val="0"/>
              <w:jc w:val="both"/>
              <w:rPr>
                <w:b/>
                <w:kern w:val="20"/>
                <w:lang w:val="ru-RU"/>
              </w:rPr>
            </w:pPr>
            <w:r w:rsidRPr="00AD5BD9">
              <w:rPr>
                <w:b/>
                <w:kern w:val="20"/>
                <w:lang w:val="ru-RU"/>
              </w:rPr>
              <w:t>______________________________________</w:t>
            </w:r>
          </w:p>
          <w:p w:rsidR="00EF3BE2" w:rsidRPr="00AD5BD9" w:rsidRDefault="00EF3BE2" w:rsidP="00EF3BE2">
            <w:pPr>
              <w:autoSpaceDE w:val="0"/>
              <w:autoSpaceDN w:val="0"/>
              <w:adjustRightInd w:val="0"/>
              <w:jc w:val="both"/>
              <w:rPr>
                <w:kern w:val="20"/>
                <w:lang w:val="ru-RU"/>
              </w:rPr>
            </w:pPr>
          </w:p>
          <w:p w:rsidR="00EF3BE2" w:rsidRPr="00AD5BD9" w:rsidRDefault="00EF3BE2" w:rsidP="00EF3BE2">
            <w:pPr>
              <w:autoSpaceDE w:val="0"/>
              <w:autoSpaceDN w:val="0"/>
              <w:adjustRightInd w:val="0"/>
              <w:jc w:val="both"/>
              <w:rPr>
                <w:kern w:val="20"/>
                <w:lang w:val="ru-RU"/>
              </w:rPr>
            </w:pPr>
            <w:r w:rsidRPr="00AD5BD9">
              <w:rPr>
                <w:kern w:val="20"/>
                <w:lang w:val="ru-RU"/>
              </w:rPr>
              <w:t xml:space="preserve">Подпись:____________________________ </w:t>
            </w:r>
          </w:p>
          <w:p w:rsidR="00EF3BE2" w:rsidRPr="00AD5BD9" w:rsidRDefault="00EF3BE2" w:rsidP="00EF3BE2">
            <w:pPr>
              <w:autoSpaceDE w:val="0"/>
              <w:autoSpaceDN w:val="0"/>
              <w:adjustRightInd w:val="0"/>
              <w:jc w:val="both"/>
              <w:rPr>
                <w:kern w:val="20"/>
                <w:lang w:val="ru-RU"/>
              </w:rPr>
            </w:pPr>
            <w:r w:rsidRPr="00AD5BD9">
              <w:rPr>
                <w:kern w:val="20"/>
                <w:lang w:val="ru-RU"/>
              </w:rPr>
              <w:t>ФИО: _____________________</w:t>
            </w:r>
          </w:p>
          <w:p w:rsidR="00EF3BE2" w:rsidRPr="00AD5BD9" w:rsidRDefault="00EF3BE2" w:rsidP="00EF3BE2">
            <w:pPr>
              <w:autoSpaceDE w:val="0"/>
              <w:autoSpaceDN w:val="0"/>
              <w:adjustRightInd w:val="0"/>
              <w:jc w:val="both"/>
              <w:rPr>
                <w:kern w:val="20"/>
                <w:lang w:val="ru-RU"/>
              </w:rPr>
            </w:pPr>
            <w:r w:rsidRPr="00AD5BD9">
              <w:rPr>
                <w:kern w:val="20"/>
                <w:lang w:val="ru-RU"/>
              </w:rPr>
              <w:t>Должность: ________________</w:t>
            </w:r>
          </w:p>
          <w:p w:rsidR="00EF3BE2" w:rsidRPr="00AD5BD9" w:rsidRDefault="00EF3BE2" w:rsidP="00230EBF">
            <w:pPr>
              <w:autoSpaceDE w:val="0"/>
              <w:autoSpaceDN w:val="0"/>
              <w:adjustRightInd w:val="0"/>
              <w:jc w:val="both"/>
              <w:rPr>
                <w:b/>
                <w:lang w:val="ru-RU"/>
              </w:rPr>
            </w:pPr>
            <w:r w:rsidRPr="00AD5BD9">
              <w:rPr>
                <w:kern w:val="20"/>
                <w:lang w:val="ru-RU"/>
              </w:rPr>
              <w:t xml:space="preserve">Дата: [__] [___________] 2015 </w:t>
            </w:r>
          </w:p>
        </w:tc>
        <w:tc>
          <w:tcPr>
            <w:tcW w:w="5236" w:type="dxa"/>
            <w:shd w:val="clear" w:color="auto" w:fill="auto"/>
          </w:tcPr>
          <w:p w:rsidR="00EF3BE2" w:rsidRPr="00AD5BD9" w:rsidRDefault="00EF3BE2" w:rsidP="00BE7697">
            <w:pPr>
              <w:autoSpaceDE w:val="0"/>
              <w:autoSpaceDN w:val="0"/>
              <w:adjustRightInd w:val="0"/>
              <w:ind w:right="230"/>
              <w:jc w:val="both"/>
              <w:rPr>
                <w:b/>
                <w:lang w:val="ru-RU"/>
              </w:rPr>
            </w:pPr>
          </w:p>
        </w:tc>
      </w:tr>
    </w:tbl>
    <w:p w:rsidR="001C4125" w:rsidRPr="00AD5BD9" w:rsidRDefault="00BE7697" w:rsidP="001C4125">
      <w:pPr>
        <w:pStyle w:val="Normal3"/>
        <w:tabs>
          <w:tab w:val="left" w:pos="1440"/>
          <w:tab w:val="left" w:pos="7920"/>
          <w:tab w:val="right" w:pos="10710"/>
        </w:tabs>
        <w:spacing w:before="120" w:after="0"/>
        <w:ind w:left="-1260" w:right="-30"/>
        <w:jc w:val="right"/>
        <w:outlineLvl w:val="0"/>
        <w:rPr>
          <w:b/>
          <w:sz w:val="24"/>
          <w:szCs w:val="24"/>
        </w:rPr>
      </w:pPr>
      <w:r w:rsidRPr="00ED75AB">
        <w:rPr>
          <w:rFonts w:ascii="Times New Roman" w:hAnsi="Times New Roman"/>
          <w:b/>
          <w:sz w:val="24"/>
          <w:szCs w:val="24"/>
        </w:rPr>
        <w:br w:type="page"/>
      </w:r>
      <w:r w:rsidR="001C4125" w:rsidRPr="00AD5BD9">
        <w:rPr>
          <w:b/>
          <w:sz w:val="24"/>
          <w:szCs w:val="24"/>
        </w:rPr>
        <w:lastRenderedPageBreak/>
        <w:t>(Schedule #1)</w:t>
      </w:r>
    </w:p>
    <w:p w:rsidR="00BE7697" w:rsidRPr="00AD5BD9" w:rsidRDefault="00BE7697" w:rsidP="001C4125">
      <w:pPr>
        <w:pStyle w:val="Normal3"/>
        <w:tabs>
          <w:tab w:val="left" w:pos="1440"/>
          <w:tab w:val="left" w:pos="7920"/>
          <w:tab w:val="right" w:pos="10710"/>
        </w:tabs>
        <w:spacing w:before="120" w:after="0"/>
        <w:ind w:left="-1260" w:right="-1080"/>
        <w:jc w:val="center"/>
        <w:outlineLvl w:val="0"/>
        <w:rPr>
          <w:rFonts w:ascii="Times New Roman" w:hAnsi="Times New Roman"/>
          <w:b/>
          <w:sz w:val="24"/>
          <w:szCs w:val="24"/>
        </w:rPr>
      </w:pPr>
      <w:r w:rsidRPr="00AD5BD9">
        <w:rPr>
          <w:rFonts w:ascii="Times New Roman" w:hAnsi="Times New Roman"/>
          <w:b/>
          <w:sz w:val="24"/>
          <w:szCs w:val="24"/>
        </w:rPr>
        <w:t xml:space="preserve">END USER LICENSE AGREEMENT SCHEDULE Dated as of: </w:t>
      </w:r>
      <w:r w:rsidRPr="007949BE">
        <w:rPr>
          <w:rFonts w:ascii="Times New Roman" w:hAnsi="Times New Roman"/>
          <w:b/>
          <w:sz w:val="24"/>
          <w:szCs w:val="24"/>
          <w:highlight w:val="yellow"/>
        </w:rPr>
        <w:t>________________</w:t>
      </w:r>
      <w:r w:rsidR="00FD4F1E" w:rsidRPr="00AD5BD9">
        <w:rPr>
          <w:rFonts w:ascii="Times New Roman" w:hAnsi="Times New Roman"/>
          <w:b/>
          <w:sz w:val="24"/>
          <w:szCs w:val="24"/>
        </w:rPr>
        <w:t xml:space="preserve"> 201</w:t>
      </w:r>
      <w:r w:rsidR="00AC536C" w:rsidRPr="00AD5BD9">
        <w:rPr>
          <w:rFonts w:ascii="Times New Roman" w:hAnsi="Times New Roman"/>
          <w:b/>
          <w:sz w:val="24"/>
          <w:szCs w:val="24"/>
        </w:rPr>
        <w:t>5</w:t>
      </w:r>
    </w:p>
    <w:p w:rsidR="00BE7697" w:rsidRPr="00AD5BD9" w:rsidRDefault="00BE7697" w:rsidP="00BE7697">
      <w:pPr>
        <w:pStyle w:val="ac"/>
        <w:tabs>
          <w:tab w:val="left" w:pos="4320"/>
          <w:tab w:val="left" w:pos="5040"/>
        </w:tabs>
        <w:spacing w:before="40" w:after="40"/>
        <w:jc w:val="both"/>
        <w:rPr>
          <w:rFonts w:cs="Arial"/>
          <w:sz w:val="18"/>
          <w:szCs w:val="18"/>
          <w:lang w:val="en-US"/>
        </w:rPr>
      </w:pPr>
    </w:p>
    <w:p w:rsidR="00BE7697" w:rsidRPr="00AD5BD9" w:rsidRDefault="00BE7697" w:rsidP="00BE7697">
      <w:pPr>
        <w:pStyle w:val="Normal3"/>
        <w:tabs>
          <w:tab w:val="left" w:pos="6300"/>
          <w:tab w:val="left" w:pos="7920"/>
          <w:tab w:val="right" w:pos="10710"/>
        </w:tabs>
        <w:spacing w:after="0"/>
        <w:ind w:right="-29"/>
        <w:rPr>
          <w:rFonts w:ascii="Times New Roman" w:hAnsi="Times New Roman"/>
          <w:b/>
          <w:sz w:val="16"/>
          <w:szCs w:val="16"/>
          <w:lang w:eastAsia="zh-CN"/>
        </w:rPr>
      </w:pPr>
      <w:r w:rsidRPr="00AD5BD9">
        <w:rPr>
          <w:rFonts w:ascii="Times New Roman" w:hAnsi="Times New Roman"/>
          <w:b/>
          <w:lang w:eastAsia="zh-CN"/>
        </w:rPr>
        <w:t>This Schedule forms a part of and is subject to that certain End User License Agreement by and between Computational Dynamics Limited (CD-</w:t>
      </w:r>
      <w:proofErr w:type="spellStart"/>
      <w:r w:rsidRPr="00AD5BD9">
        <w:rPr>
          <w:rFonts w:ascii="Times New Roman" w:hAnsi="Times New Roman"/>
          <w:b/>
          <w:lang w:eastAsia="zh-CN"/>
        </w:rPr>
        <w:t>adapco</w:t>
      </w:r>
      <w:proofErr w:type="spellEnd"/>
      <w:r w:rsidRPr="00AD5BD9">
        <w:rPr>
          <w:rFonts w:ascii="Times New Roman" w:hAnsi="Times New Roman"/>
          <w:b/>
          <w:lang w:eastAsia="zh-CN"/>
        </w:rPr>
        <w:t xml:space="preserve">) and the </w:t>
      </w:r>
      <w:proofErr w:type="spellStart"/>
      <w:r w:rsidR="00477B3E" w:rsidRPr="00AD5BD9">
        <w:rPr>
          <w:rFonts w:ascii="Times New Roman" w:hAnsi="Times New Roman"/>
          <w:b/>
          <w:lang w:eastAsia="zh-CN"/>
        </w:rPr>
        <w:t>Sublicensee</w:t>
      </w:r>
      <w:proofErr w:type="spellEnd"/>
      <w:r w:rsidRPr="00AD5BD9">
        <w:rPr>
          <w:rFonts w:ascii="Times New Roman" w:hAnsi="Times New Roman"/>
          <w:b/>
          <w:lang w:eastAsia="zh-CN"/>
        </w:rPr>
        <w:t xml:space="preserve"> named below made on the Effective Date as of </w:t>
      </w:r>
      <w:r w:rsidRPr="007949BE">
        <w:rPr>
          <w:rFonts w:ascii="Times New Roman" w:hAnsi="Times New Roman"/>
          <w:b/>
          <w:highlight w:val="yellow"/>
          <w:lang w:eastAsia="zh-CN"/>
        </w:rPr>
        <w:t>_________________</w:t>
      </w:r>
      <w:r w:rsidRPr="00AD5BD9">
        <w:rPr>
          <w:rFonts w:ascii="Times New Roman" w:hAnsi="Times New Roman"/>
          <w:b/>
          <w:lang w:eastAsia="zh-CN"/>
        </w:rPr>
        <w:t xml:space="preserve"> 201</w:t>
      </w:r>
      <w:r w:rsidR="00AC536C" w:rsidRPr="00AD5BD9">
        <w:rPr>
          <w:rFonts w:ascii="Times New Roman" w:hAnsi="Times New Roman"/>
          <w:b/>
          <w:lang w:eastAsia="zh-CN"/>
        </w:rPr>
        <w:t>5</w:t>
      </w:r>
      <w:r w:rsidRPr="00AD5BD9">
        <w:rPr>
          <w:rFonts w:ascii="Times New Roman" w:hAnsi="Times New Roman"/>
          <w:b/>
          <w:lang w:eastAsia="zh-CN"/>
        </w:rPr>
        <w:t xml:space="preserve"> (“EULA”). The terms and conditions of the EULA govern the license of the CD-</w:t>
      </w:r>
      <w:proofErr w:type="spellStart"/>
      <w:r w:rsidRPr="00AD5BD9">
        <w:rPr>
          <w:rFonts w:ascii="Times New Roman" w:hAnsi="Times New Roman"/>
          <w:b/>
          <w:lang w:eastAsia="zh-CN"/>
        </w:rPr>
        <w:t>adapco</w:t>
      </w:r>
      <w:proofErr w:type="spellEnd"/>
      <w:r w:rsidRPr="00AD5BD9">
        <w:rPr>
          <w:rFonts w:ascii="Times New Roman" w:hAnsi="Times New Roman"/>
          <w:b/>
          <w:lang w:eastAsia="zh-CN"/>
        </w:rPr>
        <w:t xml:space="preserve"> Software and/or maintenance described below for the periods set forth below.</w:t>
      </w:r>
    </w:p>
    <w:p w:rsidR="00BE7697" w:rsidRPr="00AD5BD9" w:rsidRDefault="00BE7697" w:rsidP="007B192D">
      <w:pPr>
        <w:pStyle w:val="Normal3"/>
        <w:tabs>
          <w:tab w:val="left" w:pos="6300"/>
          <w:tab w:val="left" w:pos="7920"/>
          <w:tab w:val="right" w:pos="10710"/>
        </w:tabs>
        <w:spacing w:after="0"/>
        <w:ind w:right="-29"/>
        <w:jc w:val="right"/>
        <w:outlineLvl w:val="0"/>
        <w:rPr>
          <w:rFonts w:ascii="Times New Roman" w:hAnsi="Times New Roman"/>
          <w:b/>
          <w:shd w:val="clear" w:color="auto" w:fill="FFFF99"/>
          <w:lang w:eastAsia="zh-CN"/>
        </w:rPr>
      </w:pPr>
      <w:r w:rsidRPr="00AD5BD9">
        <w:rPr>
          <w:rFonts w:ascii="Times New Roman" w:hAnsi="Times New Roman"/>
          <w:b/>
          <w:sz w:val="16"/>
          <w:szCs w:val="16"/>
          <w:lang w:eastAsia="zh-CN"/>
        </w:rPr>
        <w:t xml:space="preserve"> Schedule </w:t>
      </w:r>
      <w:r w:rsidRPr="00AD5BD9">
        <w:rPr>
          <w:rFonts w:ascii="Times New Roman" w:hAnsi="Times New Roman"/>
          <w:b/>
          <w:sz w:val="16"/>
          <w:szCs w:val="16"/>
        </w:rPr>
        <w:t xml:space="preserve">Page 1 of </w:t>
      </w:r>
      <w:r w:rsidRPr="00AD5BD9">
        <w:rPr>
          <w:rFonts w:ascii="Times New Roman" w:hAnsi="Times New Roman"/>
          <w:b/>
          <w:sz w:val="16"/>
          <w:szCs w:val="16"/>
          <w:u w:val="single"/>
        </w:rPr>
        <w:t xml:space="preserve">1 </w:t>
      </w:r>
      <w:r w:rsidRPr="00AD5BD9">
        <w:rPr>
          <w:rFonts w:ascii="Times New Roman" w:hAnsi="Times New Roman"/>
          <w:b/>
          <w:i/>
          <w:sz w:val="16"/>
          <w:szCs w:val="16"/>
        </w:rPr>
        <w:t>(Admin Use Only)</w:t>
      </w:r>
    </w:p>
    <w:tbl>
      <w:tblPr>
        <w:tblW w:w="10651" w:type="dxa"/>
        <w:tblInd w:w="-453" w:type="dxa"/>
        <w:tblLayout w:type="fixed"/>
        <w:tblLook w:val="0000" w:firstRow="0" w:lastRow="0" w:firstColumn="0" w:lastColumn="0" w:noHBand="0" w:noVBand="0"/>
      </w:tblPr>
      <w:tblGrid>
        <w:gridCol w:w="1724"/>
        <w:gridCol w:w="3116"/>
        <w:gridCol w:w="3034"/>
        <w:gridCol w:w="2777"/>
      </w:tblGrid>
      <w:tr w:rsidR="00AD5BD9" w:rsidRPr="00AD5BD9" w:rsidTr="00AC536C">
        <w:trPr>
          <w:cantSplit/>
        </w:trPr>
        <w:tc>
          <w:tcPr>
            <w:tcW w:w="10651" w:type="dxa"/>
            <w:gridSpan w:val="4"/>
            <w:tcBorders>
              <w:top w:val="single" w:sz="6" w:space="0" w:color="auto"/>
              <w:left w:val="single" w:sz="6" w:space="0" w:color="auto"/>
              <w:bottom w:val="single" w:sz="6" w:space="0" w:color="auto"/>
              <w:right w:val="single" w:sz="6" w:space="0" w:color="auto"/>
            </w:tcBorders>
            <w:shd w:val="pct10" w:color="auto" w:fill="FFFFFF"/>
          </w:tcPr>
          <w:p w:rsidR="00BE7697" w:rsidRPr="00AD5BD9" w:rsidRDefault="00BE7697" w:rsidP="00BE7697">
            <w:pPr>
              <w:pStyle w:val="Normal3"/>
              <w:pBdr>
                <w:top w:val="single" w:sz="6" w:space="0" w:color="auto" w:shadow="1"/>
                <w:left w:val="single" w:sz="6" w:space="0" w:color="auto" w:shadow="1"/>
                <w:bottom w:val="single" w:sz="6" w:space="0" w:color="auto" w:shadow="1"/>
                <w:right w:val="single" w:sz="6" w:space="0" w:color="auto" w:shadow="1"/>
              </w:pBdr>
              <w:spacing w:before="40" w:after="40"/>
              <w:rPr>
                <w:rFonts w:ascii="Times New Roman" w:hAnsi="Times New Roman"/>
                <w:b/>
                <w:sz w:val="16"/>
                <w:szCs w:val="16"/>
                <w:lang w:val="ru-RU"/>
              </w:rPr>
            </w:pPr>
            <w:r w:rsidRPr="00AD5BD9">
              <w:rPr>
                <w:rFonts w:ascii="Times New Roman" w:hAnsi="Times New Roman"/>
                <w:b/>
                <w:sz w:val="16"/>
                <w:szCs w:val="16"/>
                <w:shd w:val="pct10" w:color="auto" w:fill="FFFFFF"/>
              </w:rPr>
              <w:t>Section A – Client Information</w:t>
            </w:r>
          </w:p>
        </w:tc>
      </w:tr>
      <w:tr w:rsidR="00AD5BD9" w:rsidRPr="00AD5BD9" w:rsidTr="00AC536C">
        <w:trPr>
          <w:cantSplit/>
        </w:trPr>
        <w:tc>
          <w:tcPr>
            <w:tcW w:w="1724"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center"/>
              <w:rPr>
                <w:rFonts w:ascii="Times New Roman" w:hAnsi="Times New Roman"/>
                <w:b/>
                <w:sz w:val="16"/>
                <w:szCs w:val="16"/>
                <w:lang w:val="ru-RU"/>
              </w:rPr>
            </w:pPr>
          </w:p>
        </w:tc>
        <w:tc>
          <w:tcPr>
            <w:tcW w:w="3116"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ind w:left="494"/>
              <w:jc w:val="center"/>
              <w:rPr>
                <w:rFonts w:ascii="Times New Roman" w:hAnsi="Times New Roman"/>
                <w:b/>
                <w:sz w:val="16"/>
                <w:szCs w:val="16"/>
              </w:rPr>
            </w:pPr>
            <w:r w:rsidRPr="00AD5BD9">
              <w:rPr>
                <w:rFonts w:ascii="Times New Roman" w:hAnsi="Times New Roman"/>
                <w:b/>
                <w:sz w:val="16"/>
                <w:szCs w:val="16"/>
              </w:rPr>
              <w:t>Software Delivery Address</w:t>
            </w:r>
          </w:p>
        </w:tc>
        <w:tc>
          <w:tcPr>
            <w:tcW w:w="3034"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center"/>
              <w:rPr>
                <w:rFonts w:ascii="Times New Roman" w:hAnsi="Times New Roman"/>
                <w:b/>
                <w:sz w:val="16"/>
                <w:szCs w:val="16"/>
              </w:rPr>
            </w:pPr>
            <w:r w:rsidRPr="00AD5BD9">
              <w:rPr>
                <w:rFonts w:ascii="Times New Roman" w:hAnsi="Times New Roman"/>
                <w:b/>
                <w:sz w:val="16"/>
                <w:szCs w:val="16"/>
              </w:rPr>
              <w:t>Contract Address</w:t>
            </w:r>
          </w:p>
        </w:tc>
        <w:tc>
          <w:tcPr>
            <w:tcW w:w="2777"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957BED" w:rsidP="00BE7697">
            <w:pPr>
              <w:pStyle w:val="Normal3"/>
              <w:spacing w:before="40" w:after="40"/>
              <w:jc w:val="center"/>
              <w:rPr>
                <w:rFonts w:ascii="Times New Roman" w:hAnsi="Times New Roman"/>
                <w:b/>
                <w:sz w:val="16"/>
                <w:szCs w:val="16"/>
              </w:rPr>
            </w:pPr>
            <w:r>
              <w:rPr>
                <w:rFonts w:ascii="Times New Roman" w:hAnsi="Times New Roman"/>
                <w:b/>
                <w:sz w:val="16"/>
                <w:szCs w:val="16"/>
              </w:rPr>
              <w:t>Agent</w:t>
            </w:r>
          </w:p>
        </w:tc>
      </w:tr>
      <w:tr w:rsidR="00AD5BD9" w:rsidRPr="00AD5BD9" w:rsidTr="00957BED">
        <w:trPr>
          <w:cantSplit/>
          <w:trHeight w:hRule="exact" w:val="461"/>
        </w:trPr>
        <w:tc>
          <w:tcPr>
            <w:tcW w:w="1724" w:type="dxa"/>
            <w:tcBorders>
              <w:top w:val="single" w:sz="6" w:space="0" w:color="auto"/>
              <w:left w:val="single" w:sz="6" w:space="0" w:color="auto"/>
              <w:bottom w:val="single" w:sz="6" w:space="0" w:color="auto"/>
              <w:right w:val="single" w:sz="6" w:space="0" w:color="auto"/>
            </w:tcBorders>
            <w:shd w:val="pct10" w:color="auto" w:fill="auto"/>
          </w:tcPr>
          <w:p w:rsidR="0091586B" w:rsidRPr="00AD5BD9" w:rsidRDefault="0091586B"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Company:</w:t>
            </w:r>
          </w:p>
        </w:tc>
        <w:tc>
          <w:tcPr>
            <w:tcW w:w="3116" w:type="dxa"/>
            <w:tcBorders>
              <w:top w:val="single" w:sz="6" w:space="0" w:color="auto"/>
              <w:left w:val="single" w:sz="6" w:space="0" w:color="auto"/>
              <w:bottom w:val="single" w:sz="6" w:space="0" w:color="auto"/>
              <w:right w:val="single" w:sz="6" w:space="0" w:color="auto"/>
            </w:tcBorders>
          </w:tcPr>
          <w:p w:rsidR="0091586B" w:rsidRPr="00AD5BD9" w:rsidRDefault="0091586B" w:rsidP="0091586B">
            <w:pPr>
              <w:autoSpaceDE w:val="0"/>
              <w:autoSpaceDN w:val="0"/>
              <w:adjustRightInd w:val="0"/>
              <w:ind w:firstLine="147"/>
              <w:jc w:val="both"/>
              <w:rPr>
                <w:rFonts w:ascii="Arial Narrow" w:hAnsi="Arial Narrow"/>
                <w:kern w:val="20"/>
                <w:lang w:val="ru-RU"/>
              </w:rPr>
            </w:pPr>
            <w:r w:rsidRPr="00AD5BD9">
              <w:rPr>
                <w:rFonts w:ascii="Arial Narrow" w:hAnsi="Arial Narrow"/>
              </w:rPr>
              <w:t>JSC NIAEP</w:t>
            </w:r>
          </w:p>
          <w:p w:rsidR="0091586B" w:rsidRPr="00AD5BD9" w:rsidRDefault="0091586B" w:rsidP="00BE7697">
            <w:pPr>
              <w:rPr>
                <w:rFonts w:ascii="Arial Narrow" w:hAnsi="Arial Narrow"/>
              </w:rPr>
            </w:pPr>
          </w:p>
        </w:tc>
        <w:tc>
          <w:tcPr>
            <w:tcW w:w="3034" w:type="dxa"/>
            <w:tcBorders>
              <w:top w:val="single" w:sz="6" w:space="0" w:color="auto"/>
              <w:left w:val="single" w:sz="6" w:space="0" w:color="auto"/>
              <w:bottom w:val="single" w:sz="6" w:space="0" w:color="auto"/>
              <w:right w:val="single" w:sz="6" w:space="0" w:color="auto"/>
            </w:tcBorders>
          </w:tcPr>
          <w:p w:rsidR="0091586B" w:rsidRPr="00AD5BD9" w:rsidRDefault="0091586B" w:rsidP="007203EC">
            <w:pPr>
              <w:autoSpaceDE w:val="0"/>
              <w:autoSpaceDN w:val="0"/>
              <w:adjustRightInd w:val="0"/>
              <w:ind w:firstLine="147"/>
              <w:jc w:val="both"/>
              <w:rPr>
                <w:rFonts w:ascii="Arial Narrow" w:hAnsi="Arial Narrow"/>
                <w:kern w:val="20"/>
                <w:lang w:val="ru-RU"/>
              </w:rPr>
            </w:pPr>
            <w:r w:rsidRPr="00AD5BD9">
              <w:rPr>
                <w:rFonts w:ascii="Arial Narrow" w:hAnsi="Arial Narrow"/>
              </w:rPr>
              <w:t>JSC NIAEP</w:t>
            </w:r>
          </w:p>
          <w:p w:rsidR="0091586B" w:rsidRPr="00AD5BD9" w:rsidRDefault="0091586B" w:rsidP="007203EC">
            <w:pPr>
              <w:rPr>
                <w:rFonts w:ascii="Arial Narrow" w:hAnsi="Arial Narrow"/>
              </w:rPr>
            </w:pPr>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91586B" w:rsidRPr="00957BED" w:rsidRDefault="0091586B" w:rsidP="00BE7697">
            <w:pPr>
              <w:pStyle w:val="Normal3"/>
              <w:spacing w:before="40" w:after="40"/>
              <w:jc w:val="left"/>
              <w:rPr>
                <w:rFonts w:eastAsia="仿宋体"/>
                <w:sz w:val="16"/>
                <w:szCs w:val="16"/>
                <w:highlight w:val="yellow"/>
                <w:lang w:val="ru-RU"/>
              </w:rPr>
            </w:pPr>
          </w:p>
        </w:tc>
      </w:tr>
      <w:tr w:rsidR="00AD5BD9" w:rsidRPr="00AD5BD9" w:rsidTr="00957BED">
        <w:trPr>
          <w:cantSplit/>
          <w:trHeight w:hRule="exact" w:val="563"/>
        </w:trPr>
        <w:tc>
          <w:tcPr>
            <w:tcW w:w="1724" w:type="dxa"/>
            <w:tcBorders>
              <w:top w:val="single" w:sz="6" w:space="0" w:color="auto"/>
              <w:left w:val="single" w:sz="6" w:space="0" w:color="auto"/>
              <w:bottom w:val="single" w:sz="6" w:space="0" w:color="auto"/>
              <w:right w:val="single" w:sz="6" w:space="0" w:color="auto"/>
            </w:tcBorders>
            <w:shd w:val="pct10" w:color="auto" w:fill="auto"/>
          </w:tcPr>
          <w:p w:rsidR="0091586B" w:rsidRPr="00AD5BD9" w:rsidRDefault="0091586B"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Address:</w:t>
            </w:r>
          </w:p>
        </w:tc>
        <w:tc>
          <w:tcPr>
            <w:tcW w:w="3116" w:type="dxa"/>
            <w:tcBorders>
              <w:top w:val="single" w:sz="6" w:space="0" w:color="auto"/>
              <w:left w:val="single" w:sz="6" w:space="0" w:color="auto"/>
              <w:bottom w:val="single" w:sz="6" w:space="0" w:color="auto"/>
              <w:right w:val="single" w:sz="6" w:space="0" w:color="auto"/>
            </w:tcBorders>
          </w:tcPr>
          <w:p w:rsidR="0091586B" w:rsidRPr="00AD5BD9" w:rsidRDefault="0091586B" w:rsidP="009A560C">
            <w:pPr>
              <w:ind w:firstLine="147"/>
              <w:rPr>
                <w:rFonts w:ascii="Arial Narrow" w:hAnsi="Arial Narrow"/>
              </w:rPr>
            </w:pPr>
            <w:r w:rsidRPr="00AD5BD9">
              <w:rPr>
                <w:rFonts w:ascii="Arial Narrow" w:hAnsi="Arial Narrow"/>
                <w:bCs/>
                <w:lang w:val="en-US"/>
              </w:rPr>
              <w:t>3, Svoboda sq., Nizhny Novgorod, 603006</w:t>
            </w:r>
          </w:p>
        </w:tc>
        <w:tc>
          <w:tcPr>
            <w:tcW w:w="3034" w:type="dxa"/>
            <w:tcBorders>
              <w:top w:val="single" w:sz="6" w:space="0" w:color="auto"/>
              <w:left w:val="single" w:sz="6" w:space="0" w:color="auto"/>
              <w:bottom w:val="single" w:sz="6" w:space="0" w:color="auto"/>
              <w:right w:val="single" w:sz="6" w:space="0" w:color="auto"/>
            </w:tcBorders>
          </w:tcPr>
          <w:p w:rsidR="0091586B" w:rsidRPr="00AD5BD9" w:rsidRDefault="0091586B" w:rsidP="007203EC">
            <w:pPr>
              <w:ind w:firstLine="147"/>
              <w:rPr>
                <w:rFonts w:ascii="Arial Narrow" w:hAnsi="Arial Narrow"/>
              </w:rPr>
            </w:pPr>
            <w:r w:rsidRPr="00AD5BD9">
              <w:rPr>
                <w:rFonts w:ascii="Arial Narrow" w:hAnsi="Arial Narrow"/>
                <w:bCs/>
                <w:lang w:val="en-US"/>
              </w:rPr>
              <w:t>3, Svoboda sq., Nizhny Novgorod, 603006</w:t>
            </w:r>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91586B" w:rsidRPr="00957BED" w:rsidRDefault="0091586B" w:rsidP="00BE7697">
            <w:pPr>
              <w:pStyle w:val="Normal3"/>
              <w:spacing w:before="40" w:after="40"/>
              <w:jc w:val="left"/>
              <w:rPr>
                <w:sz w:val="16"/>
                <w:szCs w:val="16"/>
                <w:highlight w:val="yellow"/>
                <w:lang w:eastAsia="zh-CN"/>
              </w:rPr>
            </w:pPr>
          </w:p>
        </w:tc>
      </w:tr>
      <w:tr w:rsidR="00AD5BD9" w:rsidRPr="00AD5BD9" w:rsidTr="00957BED">
        <w:trPr>
          <w:cantSplit/>
          <w:trHeight w:hRule="exact" w:val="254"/>
        </w:trPr>
        <w:tc>
          <w:tcPr>
            <w:tcW w:w="1724" w:type="dxa"/>
            <w:tcBorders>
              <w:top w:val="single" w:sz="6" w:space="0" w:color="auto"/>
              <w:left w:val="single" w:sz="6" w:space="0" w:color="auto"/>
              <w:bottom w:val="single" w:sz="6" w:space="0" w:color="auto"/>
              <w:right w:val="single" w:sz="6" w:space="0" w:color="auto"/>
            </w:tcBorders>
            <w:shd w:val="pct10" w:color="auto" w:fill="auto"/>
          </w:tcPr>
          <w:p w:rsidR="0091586B" w:rsidRPr="00AD5BD9" w:rsidRDefault="0091586B"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Attention:</w:t>
            </w:r>
          </w:p>
        </w:tc>
        <w:tc>
          <w:tcPr>
            <w:tcW w:w="3116" w:type="dxa"/>
            <w:tcBorders>
              <w:top w:val="single" w:sz="6" w:space="0" w:color="auto"/>
              <w:left w:val="single" w:sz="6" w:space="0" w:color="auto"/>
              <w:bottom w:val="single" w:sz="6" w:space="0" w:color="auto"/>
              <w:right w:val="single" w:sz="6" w:space="0" w:color="auto"/>
            </w:tcBorders>
          </w:tcPr>
          <w:p w:rsidR="0091586B" w:rsidRPr="00AD5BD9" w:rsidRDefault="0091586B" w:rsidP="009A560C">
            <w:pPr>
              <w:ind w:firstLine="147"/>
              <w:rPr>
                <w:rFonts w:ascii="Arial Narrow" w:hAnsi="Arial Narrow"/>
              </w:rPr>
            </w:pPr>
          </w:p>
        </w:tc>
        <w:tc>
          <w:tcPr>
            <w:tcW w:w="3034" w:type="dxa"/>
            <w:tcBorders>
              <w:top w:val="single" w:sz="6" w:space="0" w:color="auto"/>
              <w:left w:val="single" w:sz="6" w:space="0" w:color="auto"/>
              <w:bottom w:val="single" w:sz="6" w:space="0" w:color="auto"/>
              <w:right w:val="single" w:sz="6" w:space="0" w:color="auto"/>
            </w:tcBorders>
          </w:tcPr>
          <w:p w:rsidR="0091586B" w:rsidRPr="00AD5BD9" w:rsidRDefault="0091586B" w:rsidP="007203EC">
            <w:pPr>
              <w:ind w:firstLine="147"/>
              <w:rPr>
                <w:rFonts w:ascii="Arial Narrow" w:hAnsi="Arial Narrow"/>
              </w:rPr>
            </w:pPr>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91586B" w:rsidRPr="00957BED" w:rsidRDefault="0091586B" w:rsidP="00BE7697">
            <w:pPr>
              <w:pStyle w:val="Normal3"/>
              <w:spacing w:before="40" w:after="40"/>
              <w:jc w:val="left"/>
              <w:rPr>
                <w:sz w:val="16"/>
                <w:szCs w:val="16"/>
                <w:highlight w:val="yellow"/>
                <w:lang w:eastAsia="zh-CN"/>
              </w:rPr>
            </w:pPr>
          </w:p>
        </w:tc>
      </w:tr>
      <w:tr w:rsidR="00AD5BD9" w:rsidRPr="00AD5BD9" w:rsidTr="00957BED">
        <w:trPr>
          <w:cantSplit/>
          <w:trHeight w:hRule="exact" w:val="364"/>
        </w:trPr>
        <w:tc>
          <w:tcPr>
            <w:tcW w:w="1724" w:type="dxa"/>
            <w:tcBorders>
              <w:top w:val="single" w:sz="6" w:space="0" w:color="auto"/>
              <w:left w:val="single" w:sz="6" w:space="0" w:color="auto"/>
              <w:bottom w:val="single" w:sz="6" w:space="0" w:color="auto"/>
              <w:right w:val="single" w:sz="6" w:space="0" w:color="auto"/>
            </w:tcBorders>
            <w:shd w:val="pct10" w:color="auto" w:fill="auto"/>
          </w:tcPr>
          <w:p w:rsidR="0091586B" w:rsidRPr="00AD5BD9" w:rsidRDefault="0091586B"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Phone:</w:t>
            </w:r>
          </w:p>
        </w:tc>
        <w:tc>
          <w:tcPr>
            <w:tcW w:w="3116" w:type="dxa"/>
            <w:tcBorders>
              <w:top w:val="single" w:sz="6" w:space="0" w:color="auto"/>
              <w:left w:val="single" w:sz="6" w:space="0" w:color="auto"/>
              <w:bottom w:val="single" w:sz="6" w:space="0" w:color="auto"/>
              <w:right w:val="single" w:sz="6" w:space="0" w:color="auto"/>
            </w:tcBorders>
          </w:tcPr>
          <w:p w:rsidR="0091586B" w:rsidRPr="00AD5BD9" w:rsidRDefault="0091586B" w:rsidP="009A560C">
            <w:pPr>
              <w:ind w:firstLine="147"/>
              <w:rPr>
                <w:rFonts w:ascii="Arial Narrow" w:hAnsi="Arial Narrow"/>
              </w:rPr>
            </w:pPr>
            <w:r w:rsidRPr="00AD5BD9">
              <w:rPr>
                <w:rFonts w:ascii="Arial Narrow" w:hAnsi="Arial Narrow"/>
                <w:bCs/>
                <w:lang w:val="fr-FR"/>
              </w:rPr>
              <w:t xml:space="preserve">(831) </w:t>
            </w:r>
            <w:r w:rsidRPr="00AD5BD9">
              <w:rPr>
                <w:rFonts w:ascii="Arial Narrow" w:hAnsi="Arial Narrow"/>
                <w:lang w:val="ru-RU"/>
              </w:rPr>
              <w:t>421-79-00</w:t>
            </w:r>
          </w:p>
        </w:tc>
        <w:tc>
          <w:tcPr>
            <w:tcW w:w="3034" w:type="dxa"/>
            <w:tcBorders>
              <w:top w:val="single" w:sz="6" w:space="0" w:color="auto"/>
              <w:left w:val="single" w:sz="6" w:space="0" w:color="auto"/>
              <w:bottom w:val="single" w:sz="6" w:space="0" w:color="auto"/>
              <w:right w:val="single" w:sz="6" w:space="0" w:color="auto"/>
            </w:tcBorders>
          </w:tcPr>
          <w:p w:rsidR="0091586B" w:rsidRPr="00AD5BD9" w:rsidRDefault="0091586B" w:rsidP="007203EC">
            <w:pPr>
              <w:ind w:firstLine="147"/>
              <w:rPr>
                <w:rFonts w:ascii="Arial Narrow" w:hAnsi="Arial Narrow"/>
              </w:rPr>
            </w:pPr>
            <w:r w:rsidRPr="00AD5BD9">
              <w:rPr>
                <w:rFonts w:ascii="Arial Narrow" w:hAnsi="Arial Narrow"/>
                <w:bCs/>
                <w:lang w:val="fr-FR"/>
              </w:rPr>
              <w:t xml:space="preserve">(831) </w:t>
            </w:r>
            <w:r w:rsidRPr="00AD5BD9">
              <w:rPr>
                <w:rFonts w:ascii="Arial Narrow" w:hAnsi="Arial Narrow"/>
                <w:lang w:val="ru-RU"/>
              </w:rPr>
              <w:t>421-79-00</w:t>
            </w:r>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91586B" w:rsidRPr="00957BED" w:rsidRDefault="0091586B" w:rsidP="00BE7697">
            <w:pPr>
              <w:pStyle w:val="Normal3"/>
              <w:spacing w:before="40" w:after="40"/>
              <w:jc w:val="left"/>
              <w:rPr>
                <w:rFonts w:eastAsia="仿宋体"/>
                <w:sz w:val="16"/>
                <w:szCs w:val="16"/>
                <w:highlight w:val="yellow"/>
              </w:rPr>
            </w:pPr>
          </w:p>
        </w:tc>
      </w:tr>
      <w:tr w:rsidR="00AD5BD9" w:rsidRPr="00AD5BD9" w:rsidTr="00957BED">
        <w:trPr>
          <w:cantSplit/>
          <w:trHeight w:hRule="exact" w:val="264"/>
        </w:trPr>
        <w:tc>
          <w:tcPr>
            <w:tcW w:w="1724" w:type="dxa"/>
            <w:tcBorders>
              <w:top w:val="single" w:sz="6" w:space="0" w:color="auto"/>
              <w:left w:val="single" w:sz="6" w:space="0" w:color="auto"/>
              <w:bottom w:val="single" w:sz="6" w:space="0" w:color="auto"/>
              <w:right w:val="single" w:sz="6" w:space="0" w:color="auto"/>
            </w:tcBorders>
            <w:shd w:val="pct10" w:color="auto" w:fill="auto"/>
          </w:tcPr>
          <w:p w:rsidR="0091586B" w:rsidRPr="00AD5BD9" w:rsidRDefault="0091586B"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FAX:</w:t>
            </w:r>
          </w:p>
        </w:tc>
        <w:tc>
          <w:tcPr>
            <w:tcW w:w="3116" w:type="dxa"/>
            <w:tcBorders>
              <w:top w:val="single" w:sz="6" w:space="0" w:color="auto"/>
              <w:left w:val="single" w:sz="6" w:space="0" w:color="auto"/>
              <w:bottom w:val="single" w:sz="6" w:space="0" w:color="auto"/>
              <w:right w:val="single" w:sz="6" w:space="0" w:color="auto"/>
            </w:tcBorders>
          </w:tcPr>
          <w:p w:rsidR="0091586B" w:rsidRPr="00AD5BD9" w:rsidRDefault="0091586B" w:rsidP="009A560C">
            <w:pPr>
              <w:ind w:firstLine="147"/>
              <w:rPr>
                <w:rFonts w:ascii="Arial Narrow" w:hAnsi="Arial Narrow"/>
              </w:rPr>
            </w:pPr>
            <w:r w:rsidRPr="00AD5BD9">
              <w:rPr>
                <w:rFonts w:ascii="Arial Narrow" w:hAnsi="Arial Narrow"/>
                <w:bCs/>
                <w:lang w:val="fr-FR"/>
              </w:rPr>
              <w:t>(831) 419-84-90</w:t>
            </w:r>
          </w:p>
        </w:tc>
        <w:tc>
          <w:tcPr>
            <w:tcW w:w="3034" w:type="dxa"/>
            <w:tcBorders>
              <w:top w:val="single" w:sz="6" w:space="0" w:color="auto"/>
              <w:left w:val="single" w:sz="6" w:space="0" w:color="auto"/>
              <w:bottom w:val="single" w:sz="6" w:space="0" w:color="auto"/>
              <w:right w:val="single" w:sz="6" w:space="0" w:color="auto"/>
            </w:tcBorders>
          </w:tcPr>
          <w:p w:rsidR="0091586B" w:rsidRPr="00AD5BD9" w:rsidRDefault="0091586B" w:rsidP="007203EC">
            <w:pPr>
              <w:ind w:firstLine="147"/>
              <w:rPr>
                <w:rFonts w:ascii="Arial Narrow" w:hAnsi="Arial Narrow"/>
              </w:rPr>
            </w:pPr>
            <w:r w:rsidRPr="00AD5BD9">
              <w:rPr>
                <w:rFonts w:ascii="Arial Narrow" w:hAnsi="Arial Narrow"/>
                <w:bCs/>
                <w:lang w:val="fr-FR"/>
              </w:rPr>
              <w:t>(831) 419-84-90</w:t>
            </w:r>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91586B" w:rsidRPr="00957BED" w:rsidRDefault="0091586B" w:rsidP="00BE7697">
            <w:pPr>
              <w:pStyle w:val="Normal3"/>
              <w:spacing w:before="40" w:after="40"/>
              <w:jc w:val="left"/>
              <w:rPr>
                <w:rFonts w:eastAsia="仿宋体"/>
                <w:sz w:val="16"/>
                <w:szCs w:val="16"/>
                <w:highlight w:val="yellow"/>
              </w:rPr>
            </w:pPr>
          </w:p>
        </w:tc>
      </w:tr>
      <w:tr w:rsidR="00AD5BD9" w:rsidRPr="00AD5BD9" w:rsidTr="00957BED">
        <w:trPr>
          <w:cantSplit/>
          <w:trHeight w:hRule="exact" w:val="225"/>
        </w:trPr>
        <w:tc>
          <w:tcPr>
            <w:tcW w:w="1724" w:type="dxa"/>
            <w:tcBorders>
              <w:top w:val="single" w:sz="6" w:space="0" w:color="auto"/>
              <w:left w:val="single" w:sz="6" w:space="0" w:color="auto"/>
              <w:bottom w:val="single" w:sz="6" w:space="0" w:color="auto"/>
              <w:right w:val="single" w:sz="6" w:space="0" w:color="auto"/>
            </w:tcBorders>
            <w:shd w:val="pct10" w:color="auto" w:fill="auto"/>
          </w:tcPr>
          <w:p w:rsidR="0091586B" w:rsidRPr="00AD5BD9" w:rsidRDefault="0091586B"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Contact E-mail:</w:t>
            </w:r>
          </w:p>
        </w:tc>
        <w:tc>
          <w:tcPr>
            <w:tcW w:w="3116" w:type="dxa"/>
            <w:tcBorders>
              <w:top w:val="single" w:sz="6" w:space="0" w:color="auto"/>
              <w:left w:val="single" w:sz="6" w:space="0" w:color="auto"/>
              <w:bottom w:val="single" w:sz="6" w:space="0" w:color="auto"/>
              <w:right w:val="single" w:sz="6" w:space="0" w:color="auto"/>
            </w:tcBorders>
          </w:tcPr>
          <w:p w:rsidR="0091586B" w:rsidRPr="00AD5BD9" w:rsidRDefault="00023E0E" w:rsidP="009A560C">
            <w:pPr>
              <w:ind w:firstLine="147"/>
              <w:rPr>
                <w:rFonts w:ascii="Arial Narrow" w:hAnsi="Arial Narrow"/>
              </w:rPr>
            </w:pPr>
            <w:hyperlink r:id="rId8" w:history="1">
              <w:r w:rsidR="0091586B" w:rsidRPr="00AD5BD9">
                <w:rPr>
                  <w:rFonts w:ascii="Arial Narrow" w:hAnsi="Arial Narrow"/>
                  <w:bCs/>
                  <w:lang w:val="fr-FR"/>
                </w:rPr>
                <w:t>niaep@niaep.ru</w:t>
              </w:r>
            </w:hyperlink>
          </w:p>
        </w:tc>
        <w:tc>
          <w:tcPr>
            <w:tcW w:w="3034" w:type="dxa"/>
            <w:tcBorders>
              <w:top w:val="single" w:sz="6" w:space="0" w:color="auto"/>
              <w:left w:val="single" w:sz="6" w:space="0" w:color="auto"/>
              <w:bottom w:val="single" w:sz="6" w:space="0" w:color="auto"/>
              <w:right w:val="single" w:sz="6" w:space="0" w:color="auto"/>
            </w:tcBorders>
          </w:tcPr>
          <w:p w:rsidR="0091586B" w:rsidRPr="00AD5BD9" w:rsidRDefault="00023E0E" w:rsidP="007203EC">
            <w:pPr>
              <w:ind w:firstLine="147"/>
              <w:rPr>
                <w:rFonts w:ascii="Arial Narrow" w:hAnsi="Arial Narrow"/>
              </w:rPr>
            </w:pPr>
            <w:hyperlink r:id="rId9" w:history="1">
              <w:r w:rsidR="0091586B" w:rsidRPr="00AD5BD9">
                <w:rPr>
                  <w:rFonts w:ascii="Arial Narrow" w:hAnsi="Arial Narrow"/>
                  <w:bCs/>
                  <w:lang w:val="fr-FR"/>
                </w:rPr>
                <w:t>niaep@niaep.ru</w:t>
              </w:r>
            </w:hyperlink>
          </w:p>
        </w:tc>
        <w:tc>
          <w:tcPr>
            <w:tcW w:w="2777" w:type="dxa"/>
            <w:tcBorders>
              <w:top w:val="single" w:sz="6" w:space="0" w:color="auto"/>
              <w:left w:val="single" w:sz="6" w:space="0" w:color="auto"/>
              <w:bottom w:val="single" w:sz="6" w:space="0" w:color="auto"/>
              <w:right w:val="single" w:sz="6" w:space="0" w:color="auto"/>
            </w:tcBorders>
            <w:shd w:val="clear" w:color="auto" w:fill="FFFF00"/>
          </w:tcPr>
          <w:p w:rsidR="0091586B" w:rsidRPr="00957BED" w:rsidRDefault="0091586B" w:rsidP="00BE7697">
            <w:pPr>
              <w:pStyle w:val="Normal3"/>
              <w:spacing w:before="40" w:after="40"/>
              <w:jc w:val="left"/>
              <w:rPr>
                <w:sz w:val="16"/>
                <w:szCs w:val="16"/>
                <w:highlight w:val="yellow"/>
              </w:rPr>
            </w:pPr>
          </w:p>
        </w:tc>
      </w:tr>
    </w:tbl>
    <w:p w:rsidR="00BE7697" w:rsidRPr="00AD5BD9" w:rsidRDefault="00BE7697" w:rsidP="00BE7697">
      <w:pPr>
        <w:pStyle w:val="Normal3"/>
        <w:spacing w:after="0"/>
        <w:rPr>
          <w:rFonts w:ascii="Times New Roman" w:hAnsi="Times New Roman"/>
          <w:sz w:val="10"/>
          <w:szCs w:val="10"/>
          <w:lang w:eastAsia="zh-CN"/>
        </w:rPr>
      </w:pPr>
    </w:p>
    <w:tbl>
      <w:tblPr>
        <w:tblW w:w="10651" w:type="dxa"/>
        <w:tblInd w:w="-453" w:type="dxa"/>
        <w:tblLayout w:type="fixed"/>
        <w:tblLook w:val="0000" w:firstRow="0" w:lastRow="0" w:firstColumn="0" w:lastColumn="0" w:noHBand="0" w:noVBand="0"/>
      </w:tblPr>
      <w:tblGrid>
        <w:gridCol w:w="1800"/>
        <w:gridCol w:w="1940"/>
        <w:gridCol w:w="1122"/>
        <w:gridCol w:w="1228"/>
        <w:gridCol w:w="1575"/>
        <w:gridCol w:w="1785"/>
        <w:gridCol w:w="1201"/>
      </w:tblGrid>
      <w:tr w:rsidR="00AD5BD9" w:rsidRPr="00AD5BD9" w:rsidTr="00AC536C">
        <w:trPr>
          <w:cantSplit/>
        </w:trPr>
        <w:tc>
          <w:tcPr>
            <w:tcW w:w="10651" w:type="dxa"/>
            <w:gridSpan w:val="7"/>
            <w:tcBorders>
              <w:top w:val="single" w:sz="6" w:space="0" w:color="auto"/>
              <w:left w:val="single" w:sz="6" w:space="0" w:color="auto"/>
              <w:bottom w:val="single" w:sz="6" w:space="0" w:color="auto"/>
              <w:right w:val="single" w:sz="6" w:space="0" w:color="auto"/>
            </w:tcBorders>
            <w:shd w:val="pct10" w:color="auto" w:fill="FFFFFF"/>
          </w:tcPr>
          <w:p w:rsidR="00BE7697" w:rsidRPr="00AD5BD9" w:rsidRDefault="00BE7697" w:rsidP="00BE7697">
            <w:pPr>
              <w:pStyle w:val="Normal3"/>
              <w:spacing w:before="40" w:after="40"/>
              <w:rPr>
                <w:rFonts w:ascii="Times New Roman" w:hAnsi="Times New Roman"/>
                <w:b/>
                <w:sz w:val="16"/>
                <w:szCs w:val="16"/>
              </w:rPr>
            </w:pPr>
            <w:r w:rsidRPr="00AD5BD9">
              <w:rPr>
                <w:rFonts w:ascii="Times New Roman" w:hAnsi="Times New Roman"/>
                <w:b/>
                <w:sz w:val="16"/>
                <w:szCs w:val="16"/>
                <w:shd w:val="pct10" w:color="auto" w:fill="FFFFFF"/>
              </w:rPr>
              <w:t>Section B – Computer Descriptions*</w:t>
            </w:r>
          </w:p>
        </w:tc>
      </w:tr>
      <w:tr w:rsidR="00AD5BD9" w:rsidRPr="00AD5BD9" w:rsidTr="00AC536C">
        <w:trPr>
          <w:cantSplit/>
          <w:trHeight w:hRule="exact" w:val="216"/>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Server Number (</w:t>
            </w:r>
            <w:proofErr w:type="spellStart"/>
            <w:r w:rsidRPr="00AD5BD9">
              <w:rPr>
                <w:rFonts w:ascii="Times New Roman" w:hAnsi="Times New Roman"/>
                <w:b/>
                <w:sz w:val="16"/>
                <w:szCs w:val="16"/>
              </w:rPr>
              <w:t>Srv</w:t>
            </w:r>
            <w:proofErr w:type="spellEnd"/>
            <w:r w:rsidRPr="00AD5BD9">
              <w:rPr>
                <w:rFonts w:ascii="Times New Roman" w:hAnsi="Times New Roman"/>
                <w:b/>
                <w:sz w:val="16"/>
                <w:szCs w:val="16"/>
              </w:rPr>
              <w:t>):</w:t>
            </w:r>
          </w:p>
        </w:tc>
        <w:tc>
          <w:tcPr>
            <w:tcW w:w="1940"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rPr>
            </w:pPr>
            <w:r w:rsidRPr="00AD5BD9">
              <w:rPr>
                <w:rFonts w:ascii="Times New Roman" w:hAnsi="Times New Roman"/>
                <w:sz w:val="16"/>
                <w:szCs w:val="16"/>
              </w:rPr>
              <w:t>One</w:t>
            </w:r>
          </w:p>
        </w:tc>
        <w:tc>
          <w:tcPr>
            <w:tcW w:w="1122"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rPr>
            </w:pPr>
            <w:r w:rsidRPr="00AD5BD9">
              <w:rPr>
                <w:rFonts w:ascii="Times New Roman" w:hAnsi="Times New Roman"/>
                <w:sz w:val="16"/>
                <w:szCs w:val="16"/>
              </w:rPr>
              <w:t>Two</w:t>
            </w:r>
          </w:p>
        </w:tc>
        <w:tc>
          <w:tcPr>
            <w:tcW w:w="1228"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rPr>
            </w:pPr>
            <w:r w:rsidRPr="00AD5BD9">
              <w:rPr>
                <w:rFonts w:ascii="Times New Roman" w:hAnsi="Times New Roman"/>
                <w:sz w:val="16"/>
                <w:szCs w:val="16"/>
              </w:rPr>
              <w:t>Three</w:t>
            </w:r>
          </w:p>
        </w:tc>
        <w:tc>
          <w:tcPr>
            <w:tcW w:w="1575"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rPr>
            </w:pPr>
            <w:r w:rsidRPr="00AD5BD9">
              <w:rPr>
                <w:rFonts w:ascii="Times New Roman" w:hAnsi="Times New Roman"/>
                <w:sz w:val="16"/>
                <w:szCs w:val="16"/>
              </w:rPr>
              <w:t>Four</w:t>
            </w:r>
          </w:p>
        </w:tc>
        <w:tc>
          <w:tcPr>
            <w:tcW w:w="1785"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rPr>
            </w:pPr>
            <w:r w:rsidRPr="00AD5BD9">
              <w:rPr>
                <w:rFonts w:ascii="Times New Roman" w:hAnsi="Times New Roman"/>
                <w:sz w:val="16"/>
                <w:szCs w:val="16"/>
              </w:rPr>
              <w:t>Five</w:t>
            </w:r>
          </w:p>
        </w:tc>
        <w:tc>
          <w:tcPr>
            <w:tcW w:w="1201" w:type="dxa"/>
            <w:tcBorders>
              <w:top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lang w:eastAsia="zh-CN"/>
              </w:rPr>
            </w:pPr>
            <w:r w:rsidRPr="00AD5BD9">
              <w:rPr>
                <w:rFonts w:ascii="Times New Roman" w:hAnsi="Times New Roman" w:hint="eastAsia"/>
                <w:sz w:val="16"/>
                <w:szCs w:val="16"/>
                <w:lang w:eastAsia="zh-CN"/>
              </w:rPr>
              <w:t>Six</w:t>
            </w:r>
          </w:p>
        </w:tc>
      </w:tr>
      <w:tr w:rsidR="00AD5BD9" w:rsidRPr="00AD5BD9" w:rsidTr="00AC536C">
        <w:trPr>
          <w:cantSplit/>
          <w:trHeight w:hRule="exact" w:val="287"/>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License Server Name:</w:t>
            </w:r>
          </w:p>
        </w:tc>
        <w:tc>
          <w:tcPr>
            <w:tcW w:w="1940"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lang w:eastAsia="zh-CN"/>
              </w:rPr>
            </w:pPr>
          </w:p>
        </w:tc>
        <w:tc>
          <w:tcPr>
            <w:tcW w:w="1122"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228"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575"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785"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r>
      <w:tr w:rsidR="00AD5BD9" w:rsidRPr="00AD5BD9" w:rsidTr="00AC536C">
        <w:trPr>
          <w:cantSplit/>
          <w:trHeight w:hRule="exact" w:val="279"/>
        </w:trPr>
        <w:tc>
          <w:tcPr>
            <w:tcW w:w="1800"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Unique Computer ID:</w:t>
            </w:r>
          </w:p>
        </w:tc>
        <w:tc>
          <w:tcPr>
            <w:tcW w:w="1940"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rFonts w:ascii="Times New Roman" w:hAnsi="Times New Roman"/>
                <w:sz w:val="16"/>
                <w:szCs w:val="16"/>
                <w:lang w:eastAsia="zh-CN"/>
              </w:rPr>
            </w:pPr>
          </w:p>
        </w:tc>
        <w:tc>
          <w:tcPr>
            <w:tcW w:w="1122"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bCs/>
                <w:sz w:val="16"/>
                <w:szCs w:val="16"/>
              </w:rPr>
            </w:pPr>
          </w:p>
        </w:tc>
        <w:tc>
          <w:tcPr>
            <w:tcW w:w="1228"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575"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785" w:type="dxa"/>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sz w:val="16"/>
                <w:szCs w:val="16"/>
              </w:rPr>
            </w:pPr>
          </w:p>
        </w:tc>
      </w:tr>
      <w:tr w:rsidR="00AD5BD9" w:rsidRPr="00AD5BD9" w:rsidTr="00AC536C">
        <w:trPr>
          <w:cantSplit/>
          <w:trHeight w:hRule="exact" w:val="321"/>
        </w:trPr>
        <w:tc>
          <w:tcPr>
            <w:tcW w:w="1800" w:type="dxa"/>
            <w:tcBorders>
              <w:top w:val="single" w:sz="6" w:space="0" w:color="auto"/>
              <w:left w:val="single" w:sz="6" w:space="0" w:color="auto"/>
              <w:bottom w:val="single" w:sz="6" w:space="0" w:color="auto"/>
              <w:right w:val="single" w:sz="6" w:space="0" w:color="auto"/>
            </w:tcBorders>
            <w:shd w:val="pct10" w:color="auto" w:fill="auto"/>
          </w:tcPr>
          <w:p w:rsidR="00DE364E" w:rsidRPr="00AD5BD9" w:rsidRDefault="00DE364E"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Operating System:</w:t>
            </w:r>
          </w:p>
        </w:tc>
        <w:tc>
          <w:tcPr>
            <w:tcW w:w="1940" w:type="dxa"/>
            <w:tcBorders>
              <w:top w:val="single" w:sz="6" w:space="0" w:color="auto"/>
              <w:left w:val="single" w:sz="6" w:space="0" w:color="auto"/>
              <w:bottom w:val="single" w:sz="6" w:space="0" w:color="auto"/>
              <w:right w:val="single" w:sz="6" w:space="0" w:color="auto"/>
            </w:tcBorders>
          </w:tcPr>
          <w:p w:rsidR="00DE364E" w:rsidRPr="00AD5BD9" w:rsidRDefault="00DE364E" w:rsidP="007203EC">
            <w:pPr>
              <w:pStyle w:val="Normal3"/>
              <w:spacing w:before="40" w:after="40"/>
              <w:jc w:val="center"/>
              <w:rPr>
                <w:lang w:eastAsia="zh-CN"/>
              </w:rPr>
            </w:pPr>
          </w:p>
        </w:tc>
        <w:tc>
          <w:tcPr>
            <w:tcW w:w="1122" w:type="dxa"/>
            <w:tcBorders>
              <w:top w:val="single" w:sz="6" w:space="0" w:color="auto"/>
              <w:left w:val="single" w:sz="6" w:space="0" w:color="auto"/>
              <w:bottom w:val="single" w:sz="6" w:space="0" w:color="auto"/>
              <w:right w:val="single" w:sz="6" w:space="0" w:color="auto"/>
            </w:tcBorders>
          </w:tcPr>
          <w:p w:rsidR="00DE364E" w:rsidRPr="00AD5BD9" w:rsidRDefault="00DE364E" w:rsidP="00BE7697">
            <w:pPr>
              <w:pStyle w:val="Normal3"/>
              <w:spacing w:before="40" w:after="40"/>
              <w:jc w:val="center"/>
              <w:rPr>
                <w:bCs/>
                <w:sz w:val="16"/>
                <w:szCs w:val="16"/>
                <w:lang w:eastAsia="zh-CN"/>
              </w:rPr>
            </w:pPr>
          </w:p>
        </w:tc>
        <w:tc>
          <w:tcPr>
            <w:tcW w:w="1228" w:type="dxa"/>
            <w:tcBorders>
              <w:top w:val="single" w:sz="6" w:space="0" w:color="auto"/>
              <w:left w:val="single" w:sz="6" w:space="0" w:color="auto"/>
              <w:bottom w:val="single" w:sz="6" w:space="0" w:color="auto"/>
              <w:right w:val="single" w:sz="6" w:space="0" w:color="auto"/>
            </w:tcBorders>
          </w:tcPr>
          <w:p w:rsidR="00DE364E" w:rsidRPr="00AD5BD9" w:rsidRDefault="00DE364E" w:rsidP="00BE7697">
            <w:pPr>
              <w:pStyle w:val="Normal3"/>
              <w:spacing w:before="40" w:after="40"/>
              <w:jc w:val="center"/>
              <w:rPr>
                <w:sz w:val="16"/>
                <w:szCs w:val="16"/>
              </w:rPr>
            </w:pPr>
          </w:p>
        </w:tc>
        <w:tc>
          <w:tcPr>
            <w:tcW w:w="1575" w:type="dxa"/>
            <w:tcBorders>
              <w:top w:val="single" w:sz="6" w:space="0" w:color="auto"/>
              <w:left w:val="single" w:sz="6" w:space="0" w:color="auto"/>
              <w:bottom w:val="single" w:sz="6" w:space="0" w:color="auto"/>
              <w:right w:val="single" w:sz="6" w:space="0" w:color="auto"/>
            </w:tcBorders>
          </w:tcPr>
          <w:p w:rsidR="00DE364E" w:rsidRPr="00AD5BD9" w:rsidRDefault="00DE364E" w:rsidP="00BE7697">
            <w:pPr>
              <w:pStyle w:val="Normal3"/>
              <w:spacing w:before="40" w:after="40"/>
              <w:jc w:val="center"/>
              <w:rPr>
                <w:sz w:val="16"/>
                <w:szCs w:val="16"/>
              </w:rPr>
            </w:pPr>
          </w:p>
        </w:tc>
        <w:tc>
          <w:tcPr>
            <w:tcW w:w="1785" w:type="dxa"/>
            <w:tcBorders>
              <w:top w:val="single" w:sz="6" w:space="0" w:color="auto"/>
              <w:left w:val="single" w:sz="6" w:space="0" w:color="auto"/>
              <w:bottom w:val="single" w:sz="6" w:space="0" w:color="auto"/>
              <w:right w:val="single" w:sz="6" w:space="0" w:color="auto"/>
            </w:tcBorders>
          </w:tcPr>
          <w:p w:rsidR="00DE364E" w:rsidRPr="00AD5BD9" w:rsidRDefault="00DE364E"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DE364E" w:rsidRPr="00AD5BD9" w:rsidRDefault="00DE364E" w:rsidP="00BE7697">
            <w:pPr>
              <w:pStyle w:val="Normal3"/>
              <w:spacing w:before="40" w:after="40"/>
              <w:jc w:val="center"/>
              <w:rPr>
                <w:sz w:val="16"/>
                <w:szCs w:val="16"/>
              </w:rPr>
            </w:pPr>
          </w:p>
        </w:tc>
      </w:tr>
      <w:tr w:rsidR="00AD5BD9" w:rsidRPr="00AD5BD9" w:rsidTr="00AC536C">
        <w:trPr>
          <w:cantSplit/>
          <w:trHeight w:hRule="exact" w:val="216"/>
        </w:trPr>
        <w:tc>
          <w:tcPr>
            <w:tcW w:w="1800" w:type="dxa"/>
            <w:tcBorders>
              <w:top w:val="single" w:sz="6" w:space="0" w:color="auto"/>
              <w:left w:val="single" w:sz="6" w:space="0" w:color="auto"/>
              <w:bottom w:val="single" w:sz="6" w:space="0" w:color="auto"/>
              <w:right w:val="single" w:sz="6" w:space="0" w:color="auto"/>
            </w:tcBorders>
            <w:shd w:val="pct10" w:color="auto" w:fill="auto"/>
          </w:tcPr>
          <w:p w:rsidR="00DE364E" w:rsidRPr="00AD5BD9" w:rsidRDefault="00DE364E"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Computer Platform:</w:t>
            </w:r>
          </w:p>
        </w:tc>
        <w:tc>
          <w:tcPr>
            <w:tcW w:w="1940" w:type="dxa"/>
            <w:tcBorders>
              <w:top w:val="single" w:sz="6" w:space="0" w:color="auto"/>
              <w:left w:val="single" w:sz="6" w:space="0" w:color="auto"/>
              <w:bottom w:val="single" w:sz="6" w:space="0" w:color="auto"/>
              <w:right w:val="single" w:sz="6" w:space="0" w:color="auto"/>
            </w:tcBorders>
          </w:tcPr>
          <w:p w:rsidR="00DE364E" w:rsidRPr="00AD5BD9" w:rsidRDefault="00DE364E" w:rsidP="007203EC">
            <w:pPr>
              <w:pStyle w:val="Normal3"/>
              <w:spacing w:before="40" w:after="40"/>
              <w:jc w:val="center"/>
              <w:rPr>
                <w:sz w:val="16"/>
                <w:szCs w:val="16"/>
                <w:lang w:eastAsia="zh-CN"/>
              </w:rPr>
            </w:pPr>
          </w:p>
        </w:tc>
        <w:tc>
          <w:tcPr>
            <w:tcW w:w="1122" w:type="dxa"/>
            <w:tcBorders>
              <w:top w:val="single" w:sz="6" w:space="0" w:color="auto"/>
              <w:left w:val="single" w:sz="6" w:space="0" w:color="auto"/>
              <w:bottom w:val="single" w:sz="6" w:space="0" w:color="auto"/>
              <w:right w:val="single" w:sz="6" w:space="0" w:color="auto"/>
            </w:tcBorders>
          </w:tcPr>
          <w:p w:rsidR="00DE364E" w:rsidRPr="00AD5BD9" w:rsidRDefault="00DE364E" w:rsidP="00BE7697">
            <w:pPr>
              <w:pStyle w:val="Normal3"/>
              <w:spacing w:before="40" w:after="40"/>
              <w:jc w:val="center"/>
              <w:rPr>
                <w:bCs/>
                <w:sz w:val="16"/>
                <w:szCs w:val="16"/>
              </w:rPr>
            </w:pPr>
          </w:p>
        </w:tc>
        <w:tc>
          <w:tcPr>
            <w:tcW w:w="1228" w:type="dxa"/>
            <w:tcBorders>
              <w:top w:val="single" w:sz="6" w:space="0" w:color="auto"/>
              <w:left w:val="single" w:sz="6" w:space="0" w:color="auto"/>
              <w:bottom w:val="single" w:sz="6" w:space="0" w:color="auto"/>
              <w:right w:val="single" w:sz="6" w:space="0" w:color="auto"/>
            </w:tcBorders>
          </w:tcPr>
          <w:p w:rsidR="00DE364E" w:rsidRPr="00AD5BD9" w:rsidRDefault="00DE364E" w:rsidP="00BE7697">
            <w:pPr>
              <w:pStyle w:val="Normal3"/>
              <w:spacing w:before="40" w:after="40"/>
              <w:jc w:val="center"/>
              <w:rPr>
                <w:sz w:val="16"/>
                <w:szCs w:val="16"/>
              </w:rPr>
            </w:pPr>
          </w:p>
        </w:tc>
        <w:tc>
          <w:tcPr>
            <w:tcW w:w="1575" w:type="dxa"/>
            <w:tcBorders>
              <w:top w:val="single" w:sz="6" w:space="0" w:color="auto"/>
              <w:left w:val="single" w:sz="6" w:space="0" w:color="auto"/>
              <w:bottom w:val="single" w:sz="6" w:space="0" w:color="auto"/>
              <w:right w:val="single" w:sz="6" w:space="0" w:color="auto"/>
            </w:tcBorders>
          </w:tcPr>
          <w:p w:rsidR="00DE364E" w:rsidRPr="00AD5BD9" w:rsidRDefault="00DE364E" w:rsidP="00BE7697">
            <w:pPr>
              <w:pStyle w:val="Normal3"/>
              <w:spacing w:before="40" w:after="40"/>
              <w:jc w:val="center"/>
              <w:rPr>
                <w:sz w:val="16"/>
                <w:szCs w:val="16"/>
              </w:rPr>
            </w:pPr>
          </w:p>
        </w:tc>
        <w:tc>
          <w:tcPr>
            <w:tcW w:w="1785" w:type="dxa"/>
            <w:tcBorders>
              <w:top w:val="single" w:sz="6" w:space="0" w:color="auto"/>
              <w:left w:val="single" w:sz="6" w:space="0" w:color="auto"/>
              <w:bottom w:val="single" w:sz="6" w:space="0" w:color="auto"/>
              <w:right w:val="single" w:sz="6" w:space="0" w:color="auto"/>
            </w:tcBorders>
          </w:tcPr>
          <w:p w:rsidR="00DE364E" w:rsidRPr="00AD5BD9" w:rsidRDefault="00DE364E"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DE364E" w:rsidRPr="00AD5BD9" w:rsidRDefault="00DE364E" w:rsidP="00BE7697">
            <w:pPr>
              <w:pStyle w:val="Normal3"/>
              <w:spacing w:before="40" w:after="40"/>
              <w:jc w:val="center"/>
              <w:rPr>
                <w:sz w:val="16"/>
                <w:szCs w:val="16"/>
              </w:rPr>
            </w:pPr>
          </w:p>
        </w:tc>
      </w:tr>
      <w:tr w:rsidR="00AD5BD9" w:rsidRPr="00AD5BD9" w:rsidTr="00AC536C">
        <w:trPr>
          <w:cantSplit/>
          <w:trHeight w:hRule="exact" w:val="356"/>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AD5BD9" w:rsidRDefault="007203EC"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Technical Contact:</w:t>
            </w:r>
          </w:p>
        </w:tc>
        <w:tc>
          <w:tcPr>
            <w:tcW w:w="1940" w:type="dxa"/>
            <w:tcBorders>
              <w:top w:val="single" w:sz="6" w:space="0" w:color="auto"/>
              <w:left w:val="single" w:sz="6" w:space="0" w:color="auto"/>
              <w:bottom w:val="single" w:sz="6" w:space="0" w:color="auto"/>
              <w:right w:val="single" w:sz="6" w:space="0" w:color="auto"/>
            </w:tcBorders>
          </w:tcPr>
          <w:p w:rsidR="007203EC" w:rsidRPr="00AD5BD9" w:rsidRDefault="007203EC" w:rsidP="007203EC">
            <w:pPr>
              <w:pStyle w:val="Normal3"/>
              <w:spacing w:before="40" w:after="40"/>
              <w:jc w:val="center"/>
              <w:rPr>
                <w:rFonts w:ascii="Times New Roman" w:hAnsi="Times New Roman"/>
                <w:sz w:val="18"/>
                <w:szCs w:val="16"/>
              </w:rPr>
            </w:pPr>
            <w:proofErr w:type="spellStart"/>
            <w:r w:rsidRPr="00AD5BD9">
              <w:rPr>
                <w:rFonts w:ascii="Times New Roman" w:hAnsi="Times New Roman"/>
                <w:sz w:val="18"/>
                <w:szCs w:val="16"/>
              </w:rPr>
              <w:t>Valeriy</w:t>
            </w:r>
            <w:proofErr w:type="spellEnd"/>
            <w:r w:rsidRPr="00AD5BD9">
              <w:rPr>
                <w:rFonts w:ascii="Times New Roman" w:hAnsi="Times New Roman"/>
                <w:sz w:val="18"/>
                <w:szCs w:val="16"/>
              </w:rPr>
              <w:t xml:space="preserve"> V. </w:t>
            </w:r>
            <w:proofErr w:type="spellStart"/>
            <w:r w:rsidRPr="00AD5BD9">
              <w:rPr>
                <w:rFonts w:ascii="Times New Roman" w:hAnsi="Times New Roman"/>
                <w:sz w:val="18"/>
                <w:szCs w:val="16"/>
              </w:rPr>
              <w:t>Turilov</w:t>
            </w:r>
            <w:proofErr w:type="spellEnd"/>
          </w:p>
        </w:tc>
        <w:tc>
          <w:tcPr>
            <w:tcW w:w="1122"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lang w:eastAsia="zh-CN"/>
              </w:rPr>
            </w:pPr>
          </w:p>
        </w:tc>
        <w:tc>
          <w:tcPr>
            <w:tcW w:w="1228"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lang w:eastAsia="zh-CN"/>
              </w:rPr>
            </w:pPr>
          </w:p>
        </w:tc>
        <w:tc>
          <w:tcPr>
            <w:tcW w:w="1575"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lang w:eastAsia="zh-CN"/>
              </w:rPr>
            </w:pPr>
          </w:p>
        </w:tc>
        <w:tc>
          <w:tcPr>
            <w:tcW w:w="1785"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lang w:eastAsia="zh-CN"/>
              </w:rPr>
            </w:pPr>
          </w:p>
        </w:tc>
        <w:tc>
          <w:tcPr>
            <w:tcW w:w="1201" w:type="dxa"/>
            <w:tcBorders>
              <w:top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r>
      <w:tr w:rsidR="00AD5BD9" w:rsidRPr="00AD5BD9" w:rsidTr="00AC536C">
        <w:trPr>
          <w:cantSplit/>
          <w:trHeight w:hRule="exact" w:val="290"/>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AD5BD9" w:rsidRDefault="007203EC"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Contact E-mail:</w:t>
            </w:r>
          </w:p>
        </w:tc>
        <w:tc>
          <w:tcPr>
            <w:tcW w:w="1940" w:type="dxa"/>
            <w:tcBorders>
              <w:top w:val="single" w:sz="6" w:space="0" w:color="auto"/>
              <w:left w:val="single" w:sz="6" w:space="0" w:color="auto"/>
              <w:bottom w:val="single" w:sz="6" w:space="0" w:color="auto"/>
              <w:right w:val="single" w:sz="6" w:space="0" w:color="auto"/>
            </w:tcBorders>
          </w:tcPr>
          <w:p w:rsidR="007203EC" w:rsidRPr="00AD5BD9" w:rsidRDefault="007203EC" w:rsidP="007203EC">
            <w:pPr>
              <w:pStyle w:val="Normal3"/>
              <w:spacing w:before="40" w:after="40"/>
              <w:jc w:val="center"/>
              <w:rPr>
                <w:rFonts w:ascii="Times New Roman" w:hAnsi="Times New Roman"/>
                <w:sz w:val="18"/>
                <w:szCs w:val="16"/>
              </w:rPr>
            </w:pPr>
            <w:r w:rsidRPr="00AD5BD9">
              <w:rPr>
                <w:rFonts w:ascii="Times New Roman" w:hAnsi="Times New Roman"/>
                <w:sz w:val="18"/>
                <w:szCs w:val="16"/>
              </w:rPr>
              <w:t>valeriy_nnov@mail.ru</w:t>
            </w:r>
          </w:p>
        </w:tc>
        <w:tc>
          <w:tcPr>
            <w:tcW w:w="1122"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228"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575"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785"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r>
      <w:tr w:rsidR="00AD5BD9" w:rsidRPr="00AD5BD9" w:rsidTr="00AC536C">
        <w:trPr>
          <w:cantSplit/>
          <w:trHeight w:hRule="exact" w:val="280"/>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AD5BD9" w:rsidRDefault="007203EC"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Engineering Contact:</w:t>
            </w:r>
          </w:p>
        </w:tc>
        <w:tc>
          <w:tcPr>
            <w:tcW w:w="1940" w:type="dxa"/>
            <w:tcBorders>
              <w:top w:val="single" w:sz="6" w:space="0" w:color="auto"/>
              <w:left w:val="single" w:sz="6" w:space="0" w:color="auto"/>
              <w:bottom w:val="single" w:sz="6" w:space="0" w:color="auto"/>
              <w:right w:val="single" w:sz="6" w:space="0" w:color="auto"/>
            </w:tcBorders>
          </w:tcPr>
          <w:p w:rsidR="007203EC" w:rsidRPr="00AD5BD9" w:rsidRDefault="007203EC" w:rsidP="007203EC">
            <w:pPr>
              <w:pStyle w:val="Normal3"/>
              <w:spacing w:before="40" w:after="40"/>
              <w:jc w:val="center"/>
              <w:rPr>
                <w:rFonts w:ascii="Times New Roman" w:hAnsi="Times New Roman"/>
                <w:sz w:val="18"/>
                <w:szCs w:val="16"/>
              </w:rPr>
            </w:pPr>
            <w:proofErr w:type="spellStart"/>
            <w:r w:rsidRPr="00AD5BD9">
              <w:rPr>
                <w:rFonts w:ascii="Times New Roman" w:hAnsi="Times New Roman"/>
                <w:sz w:val="18"/>
                <w:szCs w:val="16"/>
              </w:rPr>
              <w:t>Valeriy</w:t>
            </w:r>
            <w:proofErr w:type="spellEnd"/>
            <w:r w:rsidRPr="00AD5BD9">
              <w:rPr>
                <w:rFonts w:ascii="Times New Roman" w:hAnsi="Times New Roman"/>
                <w:sz w:val="18"/>
                <w:szCs w:val="16"/>
              </w:rPr>
              <w:t xml:space="preserve"> V. </w:t>
            </w:r>
            <w:proofErr w:type="spellStart"/>
            <w:r w:rsidRPr="00AD5BD9">
              <w:rPr>
                <w:rFonts w:ascii="Times New Roman" w:hAnsi="Times New Roman"/>
                <w:sz w:val="18"/>
                <w:szCs w:val="16"/>
              </w:rPr>
              <w:t>Turilov</w:t>
            </w:r>
            <w:proofErr w:type="spellEnd"/>
          </w:p>
        </w:tc>
        <w:tc>
          <w:tcPr>
            <w:tcW w:w="1122"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228"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575"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785"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r>
      <w:tr w:rsidR="00AD5BD9" w:rsidRPr="00AD5BD9" w:rsidTr="00AC536C">
        <w:trPr>
          <w:cantSplit/>
          <w:trHeight w:hRule="exact" w:val="286"/>
        </w:trPr>
        <w:tc>
          <w:tcPr>
            <w:tcW w:w="1800" w:type="dxa"/>
            <w:tcBorders>
              <w:top w:val="single" w:sz="6" w:space="0" w:color="auto"/>
              <w:left w:val="single" w:sz="6" w:space="0" w:color="auto"/>
              <w:bottom w:val="single" w:sz="6" w:space="0" w:color="auto"/>
              <w:right w:val="single" w:sz="6" w:space="0" w:color="auto"/>
            </w:tcBorders>
            <w:shd w:val="pct10" w:color="auto" w:fill="auto"/>
          </w:tcPr>
          <w:p w:rsidR="007203EC" w:rsidRPr="00AD5BD9" w:rsidRDefault="007203EC"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Contact E-mail:</w:t>
            </w:r>
          </w:p>
        </w:tc>
        <w:tc>
          <w:tcPr>
            <w:tcW w:w="1940" w:type="dxa"/>
            <w:tcBorders>
              <w:top w:val="single" w:sz="6" w:space="0" w:color="auto"/>
              <w:left w:val="single" w:sz="6" w:space="0" w:color="auto"/>
              <w:bottom w:val="single" w:sz="6" w:space="0" w:color="auto"/>
              <w:right w:val="single" w:sz="6" w:space="0" w:color="auto"/>
            </w:tcBorders>
          </w:tcPr>
          <w:p w:rsidR="007203EC" w:rsidRPr="00AD5BD9" w:rsidRDefault="007203EC" w:rsidP="007203EC">
            <w:pPr>
              <w:pStyle w:val="Normal3"/>
              <w:spacing w:before="40" w:after="40"/>
              <w:jc w:val="center"/>
              <w:rPr>
                <w:rFonts w:ascii="Times New Roman" w:hAnsi="Times New Roman"/>
                <w:sz w:val="18"/>
                <w:szCs w:val="16"/>
              </w:rPr>
            </w:pPr>
            <w:r w:rsidRPr="00AD5BD9">
              <w:rPr>
                <w:rFonts w:ascii="Times New Roman" w:hAnsi="Times New Roman"/>
                <w:sz w:val="18"/>
                <w:szCs w:val="16"/>
              </w:rPr>
              <w:t>valeriy_nnov@mail.ru</w:t>
            </w:r>
          </w:p>
        </w:tc>
        <w:tc>
          <w:tcPr>
            <w:tcW w:w="1122"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228"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575"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785" w:type="dxa"/>
            <w:tcBorders>
              <w:top w:val="single" w:sz="6" w:space="0" w:color="auto"/>
              <w:left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c>
          <w:tcPr>
            <w:tcW w:w="1201" w:type="dxa"/>
            <w:tcBorders>
              <w:top w:val="single" w:sz="6" w:space="0" w:color="auto"/>
              <w:bottom w:val="single" w:sz="6" w:space="0" w:color="auto"/>
              <w:right w:val="single" w:sz="6" w:space="0" w:color="auto"/>
            </w:tcBorders>
          </w:tcPr>
          <w:p w:rsidR="007203EC" w:rsidRPr="00AD5BD9" w:rsidRDefault="007203EC" w:rsidP="00BE7697">
            <w:pPr>
              <w:pStyle w:val="Normal3"/>
              <w:spacing w:before="40" w:after="40"/>
              <w:jc w:val="center"/>
              <w:rPr>
                <w:sz w:val="16"/>
                <w:szCs w:val="16"/>
              </w:rPr>
            </w:pPr>
          </w:p>
        </w:tc>
      </w:tr>
    </w:tbl>
    <w:p w:rsidR="00BE7697" w:rsidRPr="00AD5BD9" w:rsidRDefault="00BE7697" w:rsidP="00BE7697">
      <w:pPr>
        <w:pStyle w:val="Normal3"/>
        <w:spacing w:after="0"/>
        <w:rPr>
          <w:rFonts w:ascii="Times New Roman" w:hAnsi="Times New Roman"/>
          <w:sz w:val="16"/>
          <w:szCs w:val="16"/>
        </w:rPr>
      </w:pPr>
    </w:p>
    <w:tbl>
      <w:tblPr>
        <w:tblW w:w="10651" w:type="dxa"/>
        <w:tblInd w:w="-453" w:type="dxa"/>
        <w:tblLayout w:type="fixed"/>
        <w:tblLook w:val="0000" w:firstRow="0" w:lastRow="0" w:firstColumn="0" w:lastColumn="0" w:noHBand="0" w:noVBand="0"/>
      </w:tblPr>
      <w:tblGrid>
        <w:gridCol w:w="433"/>
        <w:gridCol w:w="103"/>
        <w:gridCol w:w="898"/>
        <w:gridCol w:w="54"/>
        <w:gridCol w:w="938"/>
        <w:gridCol w:w="181"/>
        <w:gridCol w:w="538"/>
        <w:gridCol w:w="418"/>
        <w:gridCol w:w="556"/>
        <w:gridCol w:w="418"/>
        <w:gridCol w:w="271"/>
        <w:gridCol w:w="537"/>
        <w:gridCol w:w="92"/>
        <w:gridCol w:w="253"/>
        <w:gridCol w:w="2410"/>
        <w:gridCol w:w="992"/>
        <w:gridCol w:w="567"/>
        <w:gridCol w:w="992"/>
      </w:tblGrid>
      <w:tr w:rsidR="00AD5BD9" w:rsidRPr="00AD5BD9" w:rsidTr="00AC536C">
        <w:trPr>
          <w:cantSplit/>
          <w:trHeight w:val="254"/>
        </w:trPr>
        <w:tc>
          <w:tcPr>
            <w:tcW w:w="10651" w:type="dxa"/>
            <w:gridSpan w:val="18"/>
            <w:tcBorders>
              <w:top w:val="single" w:sz="6" w:space="0" w:color="auto"/>
              <w:left w:val="single" w:sz="6" w:space="0" w:color="auto"/>
              <w:bottom w:val="single" w:sz="6" w:space="0" w:color="auto"/>
              <w:right w:val="single" w:sz="6" w:space="0" w:color="auto"/>
            </w:tcBorders>
            <w:shd w:val="pct10" w:color="auto" w:fill="FFFFFF"/>
          </w:tcPr>
          <w:p w:rsidR="00BE7697" w:rsidRPr="00AD5BD9" w:rsidRDefault="00BE7697" w:rsidP="00BE7697">
            <w:pPr>
              <w:pStyle w:val="Normal3"/>
              <w:spacing w:before="40" w:after="40"/>
              <w:rPr>
                <w:rFonts w:ascii="Times New Roman" w:hAnsi="Times New Roman"/>
                <w:b/>
                <w:sz w:val="16"/>
                <w:szCs w:val="16"/>
              </w:rPr>
            </w:pPr>
            <w:r w:rsidRPr="00AD5BD9">
              <w:rPr>
                <w:rFonts w:ascii="Times New Roman" w:hAnsi="Times New Roman"/>
                <w:b/>
                <w:sz w:val="16"/>
                <w:szCs w:val="16"/>
                <w:shd w:val="pct10" w:color="auto" w:fill="FFFFFF"/>
              </w:rPr>
              <w:t>Section C – Description of Charges</w:t>
            </w:r>
          </w:p>
        </w:tc>
      </w:tr>
      <w:tr w:rsidR="00AD5BD9" w:rsidRPr="00AD5BD9" w:rsidTr="00AC536C">
        <w:trPr>
          <w:cantSplit/>
          <w:trHeight w:val="746"/>
        </w:trPr>
        <w:tc>
          <w:tcPr>
            <w:tcW w:w="536"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rPr>
                <w:rFonts w:ascii="Times New Roman" w:hAnsi="Times New Roman"/>
                <w:b/>
                <w:sz w:val="16"/>
                <w:szCs w:val="16"/>
              </w:rPr>
            </w:pPr>
            <w:proofErr w:type="spellStart"/>
            <w:r w:rsidRPr="00AD5BD9">
              <w:rPr>
                <w:rFonts w:ascii="Times New Roman" w:hAnsi="Times New Roman"/>
                <w:b/>
                <w:sz w:val="16"/>
                <w:szCs w:val="16"/>
              </w:rPr>
              <w:t>Srv</w:t>
            </w:r>
            <w:proofErr w:type="spellEnd"/>
          </w:p>
        </w:tc>
        <w:tc>
          <w:tcPr>
            <w:tcW w:w="952"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center"/>
              <w:rPr>
                <w:rFonts w:ascii="Times New Roman" w:hAnsi="Times New Roman"/>
                <w:b/>
                <w:sz w:val="16"/>
                <w:szCs w:val="16"/>
              </w:rPr>
            </w:pPr>
            <w:r w:rsidRPr="00AD5BD9">
              <w:rPr>
                <w:rFonts w:ascii="Times New Roman" w:hAnsi="Times New Roman"/>
                <w:b/>
                <w:sz w:val="16"/>
                <w:szCs w:val="16"/>
              </w:rPr>
              <w:t>*Start Date</w:t>
            </w:r>
          </w:p>
        </w:tc>
        <w:tc>
          <w:tcPr>
            <w:tcW w:w="1119"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center"/>
              <w:rPr>
                <w:rFonts w:ascii="Times New Roman" w:hAnsi="Times New Roman"/>
                <w:b/>
                <w:sz w:val="16"/>
                <w:szCs w:val="16"/>
              </w:rPr>
            </w:pPr>
            <w:r w:rsidRPr="00AD5BD9">
              <w:rPr>
                <w:rFonts w:ascii="Times New Roman" w:hAnsi="Times New Roman"/>
                <w:b/>
                <w:sz w:val="16"/>
                <w:szCs w:val="16"/>
              </w:rPr>
              <w:t>*End Date</w:t>
            </w:r>
          </w:p>
        </w:tc>
        <w:tc>
          <w:tcPr>
            <w:tcW w:w="956"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40"/>
              <w:jc w:val="center"/>
              <w:rPr>
                <w:rFonts w:ascii="Times New Roman" w:hAnsi="Times New Roman"/>
                <w:b/>
                <w:sz w:val="16"/>
                <w:szCs w:val="16"/>
              </w:rPr>
            </w:pPr>
            <w:r w:rsidRPr="00AD5BD9">
              <w:rPr>
                <w:rFonts w:ascii="Times New Roman" w:hAnsi="Times New Roman"/>
                <w:b/>
                <w:sz w:val="16"/>
                <w:szCs w:val="16"/>
              </w:rPr>
              <w:t>License Type</w:t>
            </w:r>
          </w:p>
        </w:tc>
        <w:tc>
          <w:tcPr>
            <w:tcW w:w="974"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center"/>
              <w:rPr>
                <w:rFonts w:ascii="Times New Roman" w:hAnsi="Times New Roman"/>
                <w:b/>
                <w:sz w:val="16"/>
                <w:szCs w:val="16"/>
              </w:rPr>
            </w:pPr>
            <w:r w:rsidRPr="00AD5BD9">
              <w:rPr>
                <w:rFonts w:ascii="Times New Roman" w:hAnsi="Times New Roman"/>
                <w:b/>
                <w:sz w:val="16"/>
                <w:szCs w:val="16"/>
              </w:rPr>
              <w:t>Access</w:t>
            </w:r>
          </w:p>
        </w:tc>
        <w:tc>
          <w:tcPr>
            <w:tcW w:w="808" w:type="dxa"/>
            <w:gridSpan w:val="2"/>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center"/>
              <w:rPr>
                <w:rFonts w:ascii="Times New Roman" w:hAnsi="Times New Roman"/>
                <w:b/>
                <w:sz w:val="16"/>
                <w:szCs w:val="16"/>
              </w:rPr>
            </w:pPr>
            <w:r w:rsidRPr="00AD5BD9">
              <w:rPr>
                <w:rFonts w:ascii="Times New Roman" w:hAnsi="Times New Roman"/>
                <w:b/>
                <w:sz w:val="16"/>
                <w:szCs w:val="16"/>
              </w:rPr>
              <w:t>Support Hours</w:t>
            </w:r>
          </w:p>
        </w:tc>
        <w:tc>
          <w:tcPr>
            <w:tcW w:w="2755" w:type="dxa"/>
            <w:gridSpan w:val="3"/>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center"/>
              <w:rPr>
                <w:rFonts w:ascii="Times New Roman" w:hAnsi="Times New Roman"/>
                <w:b/>
                <w:sz w:val="16"/>
                <w:szCs w:val="16"/>
              </w:rPr>
            </w:pPr>
            <w:r w:rsidRPr="00AD5BD9">
              <w:rPr>
                <w:rFonts w:ascii="Times New Roman" w:hAnsi="Times New Roman"/>
                <w:b/>
                <w:sz w:val="16"/>
                <w:szCs w:val="16"/>
              </w:rPr>
              <w:t>Software/Service Product</w:t>
            </w:r>
          </w:p>
        </w:tc>
        <w:tc>
          <w:tcPr>
            <w:tcW w:w="992"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left"/>
              <w:rPr>
                <w:rFonts w:ascii="Times New Roman" w:hAnsi="Times New Roman"/>
                <w:b/>
                <w:sz w:val="16"/>
                <w:szCs w:val="16"/>
              </w:rPr>
            </w:pPr>
            <w:r w:rsidRPr="00AD5BD9">
              <w:rPr>
                <w:rFonts w:ascii="Times New Roman" w:hAnsi="Times New Roman"/>
                <w:b/>
                <w:sz w:val="16"/>
                <w:szCs w:val="16"/>
              </w:rPr>
              <w:t>Unit Price</w:t>
            </w:r>
          </w:p>
        </w:tc>
        <w:tc>
          <w:tcPr>
            <w:tcW w:w="567"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100" w:after="100"/>
              <w:jc w:val="center"/>
              <w:rPr>
                <w:rFonts w:ascii="Times New Roman" w:hAnsi="Times New Roman"/>
                <w:b/>
                <w:sz w:val="16"/>
                <w:szCs w:val="16"/>
              </w:rPr>
            </w:pPr>
            <w:r w:rsidRPr="00AD5BD9">
              <w:rPr>
                <w:rFonts w:ascii="Times New Roman" w:hAnsi="Times New Roman"/>
                <w:b/>
                <w:sz w:val="16"/>
                <w:szCs w:val="16"/>
              </w:rPr>
              <w:t>Qty</w:t>
            </w:r>
          </w:p>
        </w:tc>
        <w:tc>
          <w:tcPr>
            <w:tcW w:w="992"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AC536C" w:rsidP="00AC536C">
            <w:pPr>
              <w:pStyle w:val="Normal3"/>
              <w:spacing w:before="100" w:after="100"/>
              <w:jc w:val="center"/>
              <w:rPr>
                <w:rFonts w:ascii="Times New Roman" w:hAnsi="Times New Roman"/>
                <w:b/>
                <w:sz w:val="16"/>
                <w:szCs w:val="16"/>
              </w:rPr>
            </w:pPr>
            <w:r w:rsidRPr="00AD5BD9">
              <w:rPr>
                <w:rFonts w:ascii="Times New Roman" w:hAnsi="Times New Roman"/>
                <w:b/>
                <w:sz w:val="16"/>
                <w:szCs w:val="16"/>
              </w:rPr>
              <w:t>Extended</w:t>
            </w:r>
          </w:p>
        </w:tc>
      </w:tr>
      <w:tr w:rsidR="00AD5BD9" w:rsidRPr="00AD5BD9" w:rsidTr="007949BE">
        <w:trPr>
          <w:cantSplit/>
          <w:trHeight w:hRule="exact" w:val="358"/>
        </w:trPr>
        <w:tc>
          <w:tcPr>
            <w:tcW w:w="536" w:type="dxa"/>
            <w:gridSpan w:val="2"/>
            <w:tcBorders>
              <w:top w:val="single" w:sz="6" w:space="0" w:color="auto"/>
              <w:left w:val="single" w:sz="6" w:space="0" w:color="auto"/>
              <w:bottom w:val="single" w:sz="6" w:space="0" w:color="auto"/>
              <w:right w:val="single" w:sz="6" w:space="0" w:color="auto"/>
            </w:tcBorders>
          </w:tcPr>
          <w:p w:rsidR="00EF3BE2" w:rsidRPr="00AD5BD9" w:rsidRDefault="00EF3BE2" w:rsidP="00EF3BE2">
            <w:pPr>
              <w:pStyle w:val="Normal3"/>
              <w:spacing w:before="40" w:after="40"/>
              <w:jc w:val="left"/>
              <w:rPr>
                <w:rFonts w:cs="Arial"/>
                <w:sz w:val="16"/>
                <w:szCs w:val="16"/>
                <w:lang w:eastAsia="zh-CN"/>
              </w:rPr>
            </w:pPr>
            <w:r w:rsidRPr="00AD5BD9">
              <w:rPr>
                <w:rFonts w:cs="Arial"/>
                <w:sz w:val="16"/>
                <w:szCs w:val="16"/>
                <w:lang w:eastAsia="zh-CN"/>
              </w:rPr>
              <w:t>1</w:t>
            </w:r>
          </w:p>
        </w:tc>
        <w:tc>
          <w:tcPr>
            <w:tcW w:w="952" w:type="dxa"/>
            <w:gridSpan w:val="2"/>
            <w:tcBorders>
              <w:top w:val="single" w:sz="6" w:space="0" w:color="auto"/>
              <w:left w:val="single" w:sz="6" w:space="0" w:color="auto"/>
              <w:bottom w:val="single" w:sz="6" w:space="0" w:color="auto"/>
              <w:right w:val="single" w:sz="6" w:space="0" w:color="auto"/>
            </w:tcBorders>
          </w:tcPr>
          <w:p w:rsidR="00EF3BE2" w:rsidRPr="00AD5BD9" w:rsidRDefault="00EF3BE2" w:rsidP="00EF3BE2">
            <w:pPr>
              <w:pStyle w:val="Normal3"/>
              <w:spacing w:before="40" w:after="40"/>
              <w:jc w:val="center"/>
              <w:rPr>
                <w:rFonts w:cs="Arial"/>
                <w:sz w:val="16"/>
                <w:szCs w:val="16"/>
                <w:lang w:eastAsia="zh-CN"/>
              </w:rPr>
            </w:pPr>
          </w:p>
        </w:tc>
        <w:tc>
          <w:tcPr>
            <w:tcW w:w="1119" w:type="dxa"/>
            <w:gridSpan w:val="2"/>
            <w:tcBorders>
              <w:top w:val="single" w:sz="6" w:space="0" w:color="auto"/>
              <w:left w:val="single" w:sz="6" w:space="0" w:color="auto"/>
              <w:bottom w:val="single" w:sz="6" w:space="0" w:color="auto"/>
              <w:right w:val="single" w:sz="6" w:space="0" w:color="auto"/>
            </w:tcBorders>
          </w:tcPr>
          <w:p w:rsidR="00EF3BE2" w:rsidRPr="00AD5BD9" w:rsidRDefault="00EF3BE2" w:rsidP="00EF3BE2">
            <w:pPr>
              <w:pStyle w:val="Normal3"/>
              <w:spacing w:before="40" w:after="40"/>
              <w:jc w:val="center"/>
              <w:rPr>
                <w:rFonts w:cs="Arial"/>
                <w:sz w:val="16"/>
                <w:szCs w:val="16"/>
                <w:lang w:val="ru-RU" w:eastAsia="zh-CN"/>
              </w:rPr>
            </w:pPr>
          </w:p>
        </w:tc>
        <w:tc>
          <w:tcPr>
            <w:tcW w:w="956" w:type="dxa"/>
            <w:gridSpan w:val="2"/>
            <w:tcBorders>
              <w:top w:val="single" w:sz="6" w:space="0" w:color="auto"/>
              <w:left w:val="single" w:sz="6" w:space="0" w:color="auto"/>
              <w:bottom w:val="single" w:sz="6" w:space="0" w:color="auto"/>
              <w:right w:val="single" w:sz="6" w:space="0" w:color="auto"/>
            </w:tcBorders>
          </w:tcPr>
          <w:p w:rsidR="00EF3BE2" w:rsidRPr="00AD5BD9" w:rsidRDefault="00EF3BE2" w:rsidP="00EF3BE2">
            <w:pPr>
              <w:pStyle w:val="Normal3"/>
              <w:spacing w:before="40" w:after="40"/>
              <w:jc w:val="center"/>
              <w:rPr>
                <w:rFonts w:cs="Arial"/>
                <w:sz w:val="16"/>
                <w:szCs w:val="16"/>
                <w:lang w:eastAsia="zh-CN"/>
              </w:rPr>
            </w:pPr>
            <w:r w:rsidRPr="00AD5BD9">
              <w:rPr>
                <w:rFonts w:cs="Arial"/>
                <w:sz w:val="16"/>
                <w:szCs w:val="16"/>
                <w:lang w:eastAsia="zh-CN"/>
              </w:rPr>
              <w:t>annual</w:t>
            </w:r>
          </w:p>
        </w:tc>
        <w:tc>
          <w:tcPr>
            <w:tcW w:w="974" w:type="dxa"/>
            <w:gridSpan w:val="2"/>
            <w:tcBorders>
              <w:top w:val="single" w:sz="6" w:space="0" w:color="auto"/>
              <w:left w:val="single" w:sz="6" w:space="0" w:color="auto"/>
              <w:bottom w:val="single" w:sz="6" w:space="0" w:color="auto"/>
              <w:right w:val="single" w:sz="6" w:space="0" w:color="auto"/>
            </w:tcBorders>
          </w:tcPr>
          <w:p w:rsidR="00EF3BE2" w:rsidRPr="00AD5BD9" w:rsidRDefault="00EF3BE2" w:rsidP="00EF3BE2">
            <w:pPr>
              <w:pStyle w:val="Normal3"/>
              <w:spacing w:before="40" w:after="40"/>
              <w:jc w:val="center"/>
              <w:rPr>
                <w:rFonts w:cs="Arial"/>
                <w:sz w:val="16"/>
                <w:szCs w:val="16"/>
                <w:lang w:eastAsia="zh-CN"/>
              </w:rPr>
            </w:pPr>
            <w:r w:rsidRPr="00AD5BD9">
              <w:rPr>
                <w:rFonts w:cs="Arial"/>
                <w:sz w:val="16"/>
                <w:szCs w:val="16"/>
                <w:lang w:eastAsia="zh-CN"/>
              </w:rPr>
              <w:t>floating</w:t>
            </w:r>
          </w:p>
        </w:tc>
        <w:tc>
          <w:tcPr>
            <w:tcW w:w="808" w:type="dxa"/>
            <w:gridSpan w:val="2"/>
            <w:tcBorders>
              <w:top w:val="single" w:sz="6" w:space="0" w:color="auto"/>
              <w:left w:val="single" w:sz="6" w:space="0" w:color="auto"/>
              <w:bottom w:val="single" w:sz="6" w:space="0" w:color="auto"/>
              <w:right w:val="single" w:sz="6" w:space="0" w:color="auto"/>
            </w:tcBorders>
          </w:tcPr>
          <w:p w:rsidR="00EF3BE2" w:rsidRPr="00AD5BD9" w:rsidRDefault="00EF3BE2" w:rsidP="00EF3BE2">
            <w:pPr>
              <w:pStyle w:val="Normal3"/>
              <w:spacing w:before="40" w:after="40"/>
              <w:jc w:val="center"/>
              <w:rPr>
                <w:rFonts w:cs="Arial"/>
                <w:sz w:val="16"/>
                <w:szCs w:val="16"/>
                <w:lang w:val="ru-RU" w:eastAsia="zh-CN"/>
              </w:rPr>
            </w:pPr>
            <w:r w:rsidRPr="00AD5BD9">
              <w:rPr>
                <w:rFonts w:cs="Arial"/>
                <w:sz w:val="16"/>
                <w:szCs w:val="16"/>
                <w:lang w:eastAsia="zh-CN"/>
              </w:rPr>
              <w:t>usual</w:t>
            </w:r>
          </w:p>
        </w:tc>
        <w:tc>
          <w:tcPr>
            <w:tcW w:w="2755" w:type="dxa"/>
            <w:gridSpan w:val="3"/>
            <w:tcBorders>
              <w:top w:val="single" w:sz="6" w:space="0" w:color="auto"/>
              <w:left w:val="single" w:sz="6" w:space="0" w:color="auto"/>
              <w:bottom w:val="single" w:sz="6" w:space="0" w:color="auto"/>
              <w:right w:val="single" w:sz="6" w:space="0" w:color="auto"/>
            </w:tcBorders>
            <w:vAlign w:val="center"/>
          </w:tcPr>
          <w:p w:rsidR="00EF3BE2" w:rsidRPr="00AD5BD9" w:rsidRDefault="00EF3BE2" w:rsidP="00EF3BE2">
            <w:pPr>
              <w:jc w:val="both"/>
              <w:rPr>
                <w:sz w:val="16"/>
                <w:szCs w:val="16"/>
                <w:lang w:val="en-US"/>
              </w:rPr>
            </w:pPr>
            <w:r w:rsidRPr="00AD5BD9">
              <w:rPr>
                <w:sz w:val="16"/>
                <w:szCs w:val="16"/>
                <w:lang w:val="en-US"/>
              </w:rPr>
              <w:t>STAR-CCM+ for one user and 2 cores, include</w:t>
            </w:r>
          </w:p>
          <w:p w:rsidR="00EF3BE2" w:rsidRPr="00AD5BD9" w:rsidRDefault="00EF3BE2" w:rsidP="00EF3BE2">
            <w:pPr>
              <w:jc w:val="both"/>
              <w:rPr>
                <w:lang w:val="en-US"/>
              </w:rPr>
            </w:pPr>
            <w:r w:rsidRPr="00AD5BD9">
              <w:rPr>
                <w:sz w:val="16"/>
                <w:szCs w:val="16"/>
                <w:lang w:val="en-US"/>
              </w:rPr>
              <w:t>STAR-HPC/per partition (1401.2)</w:t>
            </w:r>
          </w:p>
        </w:tc>
        <w:tc>
          <w:tcPr>
            <w:tcW w:w="992" w:type="dxa"/>
            <w:tcBorders>
              <w:top w:val="single" w:sz="6" w:space="0" w:color="auto"/>
              <w:left w:val="single" w:sz="6" w:space="0" w:color="auto"/>
              <w:bottom w:val="single" w:sz="6" w:space="0" w:color="auto"/>
              <w:right w:val="single" w:sz="6" w:space="0" w:color="auto"/>
            </w:tcBorders>
          </w:tcPr>
          <w:p w:rsidR="00EF3BE2" w:rsidRPr="00AD5BD9" w:rsidRDefault="00EF3BE2" w:rsidP="00EF3BE2">
            <w:pPr>
              <w:pStyle w:val="Normal3"/>
              <w:spacing w:before="40" w:after="40"/>
              <w:jc w:val="center"/>
              <w:rPr>
                <w:rFonts w:cs="Arial"/>
                <w:sz w:val="16"/>
                <w:szCs w:val="16"/>
                <w:lang w:val="ru-RU"/>
              </w:rPr>
            </w:pPr>
          </w:p>
        </w:tc>
        <w:tc>
          <w:tcPr>
            <w:tcW w:w="567" w:type="dxa"/>
            <w:tcBorders>
              <w:top w:val="single" w:sz="6" w:space="0" w:color="auto"/>
              <w:left w:val="single" w:sz="6" w:space="0" w:color="auto"/>
              <w:bottom w:val="single" w:sz="6" w:space="0" w:color="auto"/>
              <w:right w:val="single" w:sz="6" w:space="0" w:color="auto"/>
            </w:tcBorders>
          </w:tcPr>
          <w:p w:rsidR="00EF3BE2" w:rsidRPr="00AD5BD9" w:rsidRDefault="00EF3BE2" w:rsidP="00EF3BE2">
            <w:pPr>
              <w:pStyle w:val="Normal3"/>
              <w:spacing w:before="40" w:after="40"/>
              <w:jc w:val="center"/>
              <w:rPr>
                <w:rFonts w:cs="Arial"/>
                <w:sz w:val="16"/>
                <w:szCs w:val="16"/>
                <w:lang w:eastAsia="zh-CN"/>
              </w:rPr>
            </w:pPr>
            <w:r w:rsidRPr="00AD5BD9">
              <w:rPr>
                <w:rFonts w:cs="Arial"/>
                <w:sz w:val="16"/>
                <w:szCs w:val="16"/>
                <w:lang w:eastAsia="zh-CN"/>
              </w:rPr>
              <w:t>1</w:t>
            </w:r>
          </w:p>
        </w:tc>
        <w:tc>
          <w:tcPr>
            <w:tcW w:w="992" w:type="dxa"/>
            <w:tcBorders>
              <w:top w:val="single" w:sz="6" w:space="0" w:color="auto"/>
              <w:left w:val="single" w:sz="6" w:space="0" w:color="auto"/>
              <w:bottom w:val="single" w:sz="6" w:space="0" w:color="auto"/>
              <w:right w:val="single" w:sz="6" w:space="0" w:color="auto"/>
            </w:tcBorders>
            <w:shd w:val="clear" w:color="auto" w:fill="FFFF00"/>
          </w:tcPr>
          <w:p w:rsidR="00EF3BE2" w:rsidRPr="00AD5BD9" w:rsidRDefault="00EF3BE2" w:rsidP="00EF3BE2">
            <w:pPr>
              <w:pStyle w:val="Normal3"/>
              <w:spacing w:before="40" w:after="40"/>
              <w:jc w:val="center"/>
              <w:rPr>
                <w:rFonts w:cs="Arial"/>
                <w:sz w:val="16"/>
                <w:szCs w:val="16"/>
                <w:lang w:val="ru-RU"/>
              </w:rPr>
            </w:pPr>
          </w:p>
        </w:tc>
      </w:tr>
      <w:tr w:rsidR="00AD5BD9" w:rsidRPr="00AD5BD9" w:rsidTr="007949BE">
        <w:trPr>
          <w:cantSplit/>
          <w:trHeight w:val="165"/>
        </w:trPr>
        <w:tc>
          <w:tcPr>
            <w:tcW w:w="536" w:type="dxa"/>
            <w:gridSpan w:val="2"/>
            <w:tcBorders>
              <w:top w:val="single" w:sz="6" w:space="0" w:color="auto"/>
              <w:left w:val="single" w:sz="6" w:space="0" w:color="auto"/>
              <w:bottom w:val="single" w:sz="6" w:space="0" w:color="auto"/>
              <w:right w:val="single" w:sz="6" w:space="0" w:color="auto"/>
            </w:tcBorders>
          </w:tcPr>
          <w:p w:rsidR="00EF3BE2" w:rsidRPr="00AD5BD9" w:rsidRDefault="00EF3BE2" w:rsidP="00EF3BE2">
            <w:pPr>
              <w:pStyle w:val="Normal3"/>
              <w:spacing w:before="40" w:after="40"/>
              <w:jc w:val="left"/>
              <w:rPr>
                <w:sz w:val="16"/>
                <w:szCs w:val="16"/>
                <w:lang w:val="ru-RU"/>
              </w:rPr>
            </w:pPr>
            <w:r w:rsidRPr="00AD5BD9">
              <w:rPr>
                <w:sz w:val="16"/>
                <w:szCs w:val="16"/>
                <w:lang w:val="ru-RU"/>
              </w:rPr>
              <w:t>2</w:t>
            </w:r>
          </w:p>
        </w:tc>
        <w:tc>
          <w:tcPr>
            <w:tcW w:w="952" w:type="dxa"/>
            <w:gridSpan w:val="2"/>
            <w:tcBorders>
              <w:top w:val="single" w:sz="6" w:space="0" w:color="auto"/>
              <w:left w:val="single" w:sz="6" w:space="0" w:color="auto"/>
              <w:bottom w:val="single" w:sz="4" w:space="0" w:color="auto"/>
              <w:right w:val="single" w:sz="6" w:space="0" w:color="auto"/>
            </w:tcBorders>
            <w:shd w:val="clear" w:color="auto" w:fill="auto"/>
          </w:tcPr>
          <w:p w:rsidR="00EF3BE2" w:rsidRPr="00AD5BD9" w:rsidRDefault="00EF3BE2" w:rsidP="00EF3BE2">
            <w:pPr>
              <w:pStyle w:val="Normal3"/>
              <w:spacing w:before="40" w:after="40"/>
              <w:rPr>
                <w:b/>
                <w:sz w:val="16"/>
                <w:szCs w:val="16"/>
              </w:rPr>
            </w:pPr>
          </w:p>
        </w:tc>
        <w:tc>
          <w:tcPr>
            <w:tcW w:w="1119" w:type="dxa"/>
            <w:gridSpan w:val="2"/>
            <w:tcBorders>
              <w:top w:val="single" w:sz="4" w:space="0" w:color="auto"/>
              <w:left w:val="single" w:sz="6" w:space="0" w:color="auto"/>
              <w:bottom w:val="single" w:sz="4" w:space="0" w:color="auto"/>
              <w:right w:val="single" w:sz="6" w:space="0" w:color="auto"/>
            </w:tcBorders>
            <w:shd w:val="clear" w:color="auto" w:fill="auto"/>
          </w:tcPr>
          <w:p w:rsidR="00EF3BE2" w:rsidRPr="00AD5BD9" w:rsidRDefault="00EF3BE2" w:rsidP="00EF3BE2">
            <w:pPr>
              <w:pStyle w:val="Normal3"/>
              <w:spacing w:before="40" w:after="40"/>
              <w:jc w:val="center"/>
              <w:rPr>
                <w:b/>
                <w:sz w:val="16"/>
                <w:szCs w:val="16"/>
              </w:rPr>
            </w:pPr>
          </w:p>
        </w:tc>
        <w:tc>
          <w:tcPr>
            <w:tcW w:w="956" w:type="dxa"/>
            <w:gridSpan w:val="2"/>
            <w:tcBorders>
              <w:top w:val="single" w:sz="6" w:space="0" w:color="auto"/>
              <w:left w:val="single" w:sz="6" w:space="0" w:color="auto"/>
              <w:bottom w:val="single" w:sz="4" w:space="0" w:color="auto"/>
              <w:right w:val="single" w:sz="6" w:space="0" w:color="auto"/>
            </w:tcBorders>
            <w:shd w:val="clear" w:color="auto" w:fill="auto"/>
          </w:tcPr>
          <w:p w:rsidR="00EF3BE2" w:rsidRPr="00AD5BD9" w:rsidRDefault="00EF3BE2" w:rsidP="00EF3BE2">
            <w:pPr>
              <w:pStyle w:val="Normal3"/>
              <w:spacing w:before="40" w:after="40"/>
              <w:jc w:val="center"/>
              <w:rPr>
                <w:b/>
                <w:sz w:val="16"/>
                <w:szCs w:val="16"/>
              </w:rPr>
            </w:pPr>
            <w:r w:rsidRPr="00AD5BD9">
              <w:rPr>
                <w:rFonts w:cs="Arial"/>
                <w:sz w:val="16"/>
                <w:szCs w:val="16"/>
                <w:lang w:eastAsia="zh-CN"/>
              </w:rPr>
              <w:t>annual</w:t>
            </w:r>
          </w:p>
        </w:tc>
        <w:tc>
          <w:tcPr>
            <w:tcW w:w="974" w:type="dxa"/>
            <w:gridSpan w:val="2"/>
            <w:tcBorders>
              <w:top w:val="single" w:sz="6" w:space="0" w:color="auto"/>
              <w:left w:val="single" w:sz="6" w:space="0" w:color="auto"/>
              <w:bottom w:val="single" w:sz="4" w:space="0" w:color="auto"/>
              <w:right w:val="single" w:sz="6" w:space="0" w:color="auto"/>
            </w:tcBorders>
            <w:shd w:val="clear" w:color="auto" w:fill="auto"/>
          </w:tcPr>
          <w:p w:rsidR="00EF3BE2" w:rsidRPr="00AD5BD9" w:rsidRDefault="00EF3BE2" w:rsidP="00EF3BE2">
            <w:pPr>
              <w:pStyle w:val="Normal3"/>
              <w:spacing w:before="40" w:after="40"/>
              <w:jc w:val="center"/>
              <w:rPr>
                <w:b/>
                <w:sz w:val="16"/>
                <w:szCs w:val="16"/>
              </w:rPr>
            </w:pPr>
            <w:r w:rsidRPr="00AD5BD9">
              <w:rPr>
                <w:rFonts w:cs="Arial"/>
                <w:sz w:val="16"/>
                <w:szCs w:val="16"/>
                <w:lang w:eastAsia="zh-CN"/>
              </w:rPr>
              <w:t>floating</w:t>
            </w:r>
          </w:p>
        </w:tc>
        <w:tc>
          <w:tcPr>
            <w:tcW w:w="808" w:type="dxa"/>
            <w:gridSpan w:val="2"/>
            <w:tcBorders>
              <w:top w:val="single" w:sz="6" w:space="0" w:color="auto"/>
              <w:left w:val="single" w:sz="6" w:space="0" w:color="auto"/>
              <w:bottom w:val="single" w:sz="4" w:space="0" w:color="auto"/>
              <w:right w:val="single" w:sz="6" w:space="0" w:color="auto"/>
            </w:tcBorders>
            <w:shd w:val="clear" w:color="auto" w:fill="auto"/>
          </w:tcPr>
          <w:p w:rsidR="00EF3BE2" w:rsidRPr="00AD5BD9" w:rsidRDefault="00EF3BE2" w:rsidP="00EF3BE2">
            <w:pPr>
              <w:pStyle w:val="Normal3"/>
              <w:spacing w:before="40" w:after="40"/>
              <w:jc w:val="center"/>
              <w:rPr>
                <w:b/>
                <w:sz w:val="16"/>
                <w:szCs w:val="16"/>
              </w:rPr>
            </w:pPr>
            <w:r w:rsidRPr="00AD5BD9">
              <w:rPr>
                <w:rFonts w:cs="Arial"/>
                <w:sz w:val="16"/>
                <w:szCs w:val="16"/>
                <w:lang w:eastAsia="zh-CN"/>
              </w:rPr>
              <w:t>usual</w:t>
            </w:r>
          </w:p>
        </w:tc>
        <w:tc>
          <w:tcPr>
            <w:tcW w:w="2755" w:type="dxa"/>
            <w:gridSpan w:val="3"/>
            <w:tcBorders>
              <w:top w:val="single" w:sz="6" w:space="0" w:color="auto"/>
              <w:left w:val="single" w:sz="6" w:space="0" w:color="auto"/>
              <w:bottom w:val="single" w:sz="4" w:space="0" w:color="auto"/>
              <w:right w:val="single" w:sz="6" w:space="0" w:color="auto"/>
            </w:tcBorders>
            <w:shd w:val="clear" w:color="auto" w:fill="auto"/>
            <w:vAlign w:val="center"/>
          </w:tcPr>
          <w:p w:rsidR="00EF3BE2" w:rsidRPr="00AD5BD9" w:rsidRDefault="00EF3BE2" w:rsidP="00EF3BE2">
            <w:pPr>
              <w:jc w:val="both"/>
              <w:rPr>
                <w:sz w:val="16"/>
                <w:szCs w:val="16"/>
                <w:lang w:val="en-US"/>
              </w:rPr>
            </w:pPr>
            <w:r w:rsidRPr="00AD5BD9">
              <w:rPr>
                <w:rStyle w:val="fg-buttonfg-button-icon-rightui-widgetui-state-defaultui-corner-all"/>
                <w:sz w:val="16"/>
                <w:szCs w:val="16"/>
              </w:rPr>
              <w:t>STAR-CCM+ /CAD Exchange (1309</w:t>
            </w:r>
            <w:r w:rsidRPr="00AD5BD9">
              <w:rPr>
                <w:rStyle w:val="fg-buttonfg-button-icon-rightui-widgetui-state-defaultui-corner-all"/>
                <w:sz w:val="16"/>
                <w:szCs w:val="16"/>
                <w:lang w:val="ru-RU"/>
              </w:rPr>
              <w:t>.2)</w:t>
            </w:r>
          </w:p>
        </w:tc>
        <w:tc>
          <w:tcPr>
            <w:tcW w:w="992" w:type="dxa"/>
            <w:tcBorders>
              <w:top w:val="single" w:sz="6" w:space="0" w:color="auto"/>
              <w:left w:val="single" w:sz="6" w:space="0" w:color="auto"/>
              <w:bottom w:val="single" w:sz="4" w:space="0" w:color="auto"/>
              <w:right w:val="single" w:sz="6" w:space="0" w:color="auto"/>
            </w:tcBorders>
            <w:shd w:val="clear" w:color="auto" w:fill="auto"/>
          </w:tcPr>
          <w:p w:rsidR="00EF3BE2" w:rsidRPr="00AD5BD9" w:rsidRDefault="00EF3BE2" w:rsidP="00EF3BE2">
            <w:pPr>
              <w:pStyle w:val="Normal3"/>
              <w:spacing w:before="40" w:after="40"/>
              <w:jc w:val="left"/>
              <w:rPr>
                <w:sz w:val="16"/>
                <w:szCs w:val="16"/>
                <w:lang w:val="ru-RU"/>
              </w:rPr>
            </w:pPr>
          </w:p>
        </w:tc>
        <w:tc>
          <w:tcPr>
            <w:tcW w:w="567" w:type="dxa"/>
            <w:tcBorders>
              <w:top w:val="single" w:sz="6" w:space="0" w:color="auto"/>
              <w:left w:val="single" w:sz="6" w:space="0" w:color="auto"/>
              <w:bottom w:val="single" w:sz="4" w:space="0" w:color="auto"/>
              <w:right w:val="single" w:sz="6" w:space="0" w:color="auto"/>
            </w:tcBorders>
            <w:shd w:val="clear" w:color="auto" w:fill="auto"/>
          </w:tcPr>
          <w:p w:rsidR="00EF3BE2" w:rsidRPr="00AD5BD9" w:rsidRDefault="00EF3BE2" w:rsidP="00EF3BE2">
            <w:pPr>
              <w:pStyle w:val="Normal3"/>
              <w:spacing w:before="40" w:after="40"/>
              <w:jc w:val="center"/>
              <w:rPr>
                <w:sz w:val="16"/>
                <w:szCs w:val="16"/>
              </w:rPr>
            </w:pPr>
            <w:r w:rsidRPr="00AD5BD9">
              <w:rPr>
                <w:sz w:val="16"/>
                <w:szCs w:val="16"/>
              </w:rPr>
              <w:t>1</w:t>
            </w:r>
          </w:p>
        </w:tc>
        <w:tc>
          <w:tcPr>
            <w:tcW w:w="992" w:type="dxa"/>
            <w:tcBorders>
              <w:top w:val="single" w:sz="6" w:space="0" w:color="auto"/>
              <w:left w:val="single" w:sz="6" w:space="0" w:color="auto"/>
              <w:bottom w:val="single" w:sz="4" w:space="0" w:color="auto"/>
              <w:right w:val="single" w:sz="6" w:space="0" w:color="auto"/>
            </w:tcBorders>
            <w:shd w:val="clear" w:color="auto" w:fill="FFFF00"/>
          </w:tcPr>
          <w:p w:rsidR="00EF3BE2" w:rsidRPr="00AD5BD9" w:rsidRDefault="00EF3BE2" w:rsidP="00EF3BE2">
            <w:pPr>
              <w:pStyle w:val="Normal3"/>
              <w:spacing w:before="40" w:after="40"/>
              <w:jc w:val="center"/>
              <w:rPr>
                <w:sz w:val="16"/>
                <w:szCs w:val="16"/>
                <w:lang w:val="ru-RU"/>
              </w:rPr>
            </w:pPr>
          </w:p>
        </w:tc>
      </w:tr>
      <w:tr w:rsidR="00AD5BD9" w:rsidRPr="00AD5BD9" w:rsidTr="007949BE">
        <w:trPr>
          <w:cantSplit/>
          <w:trHeight w:val="269"/>
        </w:trPr>
        <w:tc>
          <w:tcPr>
            <w:tcW w:w="10651" w:type="dxa"/>
            <w:gridSpan w:val="18"/>
            <w:tcBorders>
              <w:top w:val="single" w:sz="6" w:space="0" w:color="auto"/>
              <w:left w:val="single" w:sz="6" w:space="0" w:color="auto"/>
              <w:bottom w:val="single" w:sz="6" w:space="0" w:color="auto"/>
              <w:right w:val="single" w:sz="6" w:space="0" w:color="auto"/>
            </w:tcBorders>
            <w:shd w:val="clear" w:color="auto" w:fill="FFFF00"/>
          </w:tcPr>
          <w:p w:rsidR="00BE7697" w:rsidRPr="00811272" w:rsidRDefault="00BE7697" w:rsidP="00BE7697">
            <w:pPr>
              <w:pStyle w:val="Normal3"/>
              <w:spacing w:before="40" w:after="40"/>
              <w:rPr>
                <w:rFonts w:ascii="Times New Roman" w:hAnsi="Times New Roman"/>
                <w:b/>
                <w:sz w:val="16"/>
                <w:szCs w:val="16"/>
              </w:rPr>
            </w:pPr>
            <w:r w:rsidRPr="00AD5BD9">
              <w:rPr>
                <w:rFonts w:ascii="Times New Roman" w:hAnsi="Times New Roman"/>
                <w:b/>
                <w:sz w:val="16"/>
                <w:szCs w:val="16"/>
              </w:rPr>
              <w:t xml:space="preserve">Payment Terms: </w:t>
            </w:r>
            <w:r w:rsidR="00811272" w:rsidRPr="00811272">
              <w:rPr>
                <w:rFonts w:ascii="Times New Roman" w:hAnsi="Times New Roman"/>
                <w:b/>
                <w:sz w:val="16"/>
                <w:szCs w:val="16"/>
              </w:rPr>
              <w:t xml:space="preserve">20 </w:t>
            </w:r>
            <w:r w:rsidR="00811272">
              <w:rPr>
                <w:rFonts w:ascii="Times New Roman" w:hAnsi="Times New Roman"/>
                <w:b/>
                <w:sz w:val="16"/>
                <w:szCs w:val="16"/>
              </w:rPr>
              <w:t xml:space="preserve">work days after the Software License </w:t>
            </w:r>
            <w:r w:rsidR="0019612A">
              <w:rPr>
                <w:rFonts w:ascii="Times New Roman" w:hAnsi="Times New Roman"/>
                <w:b/>
                <w:sz w:val="16"/>
                <w:szCs w:val="16"/>
              </w:rPr>
              <w:t>delivery</w:t>
            </w:r>
            <w:r w:rsidR="00811272">
              <w:rPr>
                <w:rFonts w:ascii="Times New Roman" w:hAnsi="Times New Roman"/>
                <w:b/>
                <w:sz w:val="16"/>
                <w:szCs w:val="16"/>
              </w:rPr>
              <w:t>.</w:t>
            </w:r>
          </w:p>
        </w:tc>
      </w:tr>
      <w:tr w:rsidR="00AD5BD9" w:rsidRPr="00AD5BD9" w:rsidTr="00AC536C">
        <w:trPr>
          <w:trHeight w:hRule="exact" w:val="143"/>
        </w:trPr>
        <w:tc>
          <w:tcPr>
            <w:tcW w:w="10651" w:type="dxa"/>
            <w:gridSpan w:val="18"/>
          </w:tcPr>
          <w:p w:rsidR="00BE7697" w:rsidRPr="00AD5BD9" w:rsidRDefault="00BE7697" w:rsidP="00BE7697">
            <w:pPr>
              <w:pStyle w:val="Normal3"/>
              <w:spacing w:before="40" w:after="40"/>
              <w:rPr>
                <w:rFonts w:ascii="Times New Roman" w:hAnsi="Times New Roman"/>
                <w:sz w:val="16"/>
                <w:szCs w:val="16"/>
              </w:rPr>
            </w:pPr>
          </w:p>
        </w:tc>
      </w:tr>
      <w:tr w:rsidR="00AD5BD9" w:rsidRPr="00AD5BD9" w:rsidTr="00EF3BE2">
        <w:trPr>
          <w:cantSplit/>
          <w:trHeight w:hRule="exact" w:val="258"/>
        </w:trPr>
        <w:tc>
          <w:tcPr>
            <w:tcW w:w="433" w:type="dxa"/>
            <w:tcBorders>
              <w:top w:val="single" w:sz="6" w:space="0" w:color="auto"/>
              <w:lef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1001"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92"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719"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74"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689"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629"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253" w:type="dxa"/>
            <w:tcBorders>
              <w:top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2410"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Total Charges:</w:t>
            </w:r>
          </w:p>
        </w:tc>
        <w:tc>
          <w:tcPr>
            <w:tcW w:w="2551" w:type="dxa"/>
            <w:gridSpan w:val="3"/>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center"/>
              <w:rPr>
                <w:b/>
                <w:spacing w:val="40"/>
                <w:sz w:val="16"/>
                <w:szCs w:val="16"/>
                <w:lang w:val="ru-RU" w:eastAsia="zh-CN"/>
              </w:rPr>
            </w:pPr>
          </w:p>
        </w:tc>
      </w:tr>
      <w:tr w:rsidR="00AD5BD9" w:rsidRPr="00AD5BD9" w:rsidTr="00EF3BE2">
        <w:trPr>
          <w:cantSplit/>
          <w:trHeight w:hRule="exact" w:val="258"/>
        </w:trPr>
        <w:tc>
          <w:tcPr>
            <w:tcW w:w="433" w:type="dxa"/>
            <w:tcBorders>
              <w:top w:val="single" w:sz="6" w:space="0" w:color="auto"/>
              <w:lef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1001"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92"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719"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74"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689"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629"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253" w:type="dxa"/>
            <w:tcBorders>
              <w:top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2410"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*Client Purchase Order</w:t>
            </w:r>
            <w:r w:rsidR="00EF3BE2" w:rsidRPr="00AD5BD9">
              <w:rPr>
                <w:rFonts w:ascii="Times New Roman" w:hAnsi="Times New Roman"/>
                <w:b/>
                <w:sz w:val="16"/>
                <w:szCs w:val="16"/>
              </w:rPr>
              <w:t xml:space="preserve"> </w:t>
            </w:r>
            <w:r w:rsidRPr="00AD5BD9">
              <w:rPr>
                <w:rFonts w:ascii="Times New Roman" w:hAnsi="Times New Roman"/>
                <w:b/>
                <w:sz w:val="16"/>
                <w:szCs w:val="16"/>
              </w:rPr>
              <w:t>Number:</w:t>
            </w:r>
          </w:p>
          <w:p w:rsidR="00BE7697" w:rsidRPr="00AD5BD9" w:rsidRDefault="00BE7697" w:rsidP="00BE7697">
            <w:pPr>
              <w:pStyle w:val="Normal3"/>
              <w:spacing w:before="40" w:after="40"/>
              <w:jc w:val="right"/>
              <w:rPr>
                <w:rFonts w:ascii="Times New Roman" w:hAnsi="Times New Roman"/>
                <w:b/>
                <w:sz w:val="16"/>
                <w:szCs w:val="16"/>
              </w:rPr>
            </w:pPr>
          </w:p>
        </w:tc>
        <w:tc>
          <w:tcPr>
            <w:tcW w:w="2551" w:type="dxa"/>
            <w:gridSpan w:val="3"/>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right"/>
              <w:rPr>
                <w:b/>
                <w:spacing w:val="40"/>
                <w:sz w:val="16"/>
                <w:szCs w:val="16"/>
                <w:lang w:eastAsia="zh-CN"/>
              </w:rPr>
            </w:pPr>
          </w:p>
        </w:tc>
      </w:tr>
      <w:tr w:rsidR="00AD5BD9" w:rsidRPr="00AD5BD9" w:rsidTr="00EF3BE2">
        <w:trPr>
          <w:cantSplit/>
          <w:trHeight w:hRule="exact" w:val="258"/>
        </w:trPr>
        <w:tc>
          <w:tcPr>
            <w:tcW w:w="433" w:type="dxa"/>
            <w:tcBorders>
              <w:top w:val="single" w:sz="6" w:space="0" w:color="auto"/>
              <w:lef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1001"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92"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719"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974"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689"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629" w:type="dxa"/>
            <w:gridSpan w:val="2"/>
            <w:tcBorders>
              <w:top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253" w:type="dxa"/>
            <w:tcBorders>
              <w:top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p>
        </w:tc>
        <w:tc>
          <w:tcPr>
            <w:tcW w:w="2410" w:type="dxa"/>
            <w:tcBorders>
              <w:top w:val="single" w:sz="6" w:space="0" w:color="auto"/>
              <w:left w:val="single" w:sz="6" w:space="0" w:color="auto"/>
              <w:bottom w:val="single" w:sz="6" w:space="0" w:color="auto"/>
              <w:right w:val="single" w:sz="6" w:space="0" w:color="auto"/>
            </w:tcBorders>
            <w:shd w:val="pct10" w:color="auto" w:fill="auto"/>
          </w:tcPr>
          <w:p w:rsidR="00BE7697" w:rsidRPr="00AD5BD9" w:rsidRDefault="00BE7697" w:rsidP="00BE7697">
            <w:pPr>
              <w:pStyle w:val="Normal3"/>
              <w:spacing w:before="40" w:after="40"/>
              <w:jc w:val="right"/>
              <w:rPr>
                <w:rFonts w:ascii="Times New Roman" w:hAnsi="Times New Roman"/>
                <w:b/>
                <w:sz w:val="16"/>
                <w:szCs w:val="16"/>
              </w:rPr>
            </w:pPr>
            <w:r w:rsidRPr="00AD5BD9">
              <w:rPr>
                <w:rFonts w:ascii="Times New Roman" w:hAnsi="Times New Roman"/>
                <w:b/>
                <w:sz w:val="16"/>
                <w:szCs w:val="16"/>
              </w:rPr>
              <w:t>*</w:t>
            </w:r>
            <w:r w:rsidR="00812F40" w:rsidRPr="00AD5BD9">
              <w:rPr>
                <w:rFonts w:ascii="Times New Roman" w:hAnsi="Times New Roman"/>
                <w:b/>
                <w:sz w:val="16"/>
                <w:szCs w:val="16"/>
              </w:rPr>
              <w:t>Licensee</w:t>
            </w:r>
            <w:r w:rsidRPr="00AD5BD9">
              <w:rPr>
                <w:rFonts w:ascii="Times New Roman" w:hAnsi="Times New Roman"/>
                <w:b/>
                <w:sz w:val="16"/>
                <w:szCs w:val="16"/>
              </w:rPr>
              <w:t xml:space="preserve"> Purchase Order Number:</w:t>
            </w:r>
          </w:p>
        </w:tc>
        <w:tc>
          <w:tcPr>
            <w:tcW w:w="2551" w:type="dxa"/>
            <w:gridSpan w:val="3"/>
            <w:tcBorders>
              <w:top w:val="single" w:sz="6" w:space="0" w:color="auto"/>
              <w:left w:val="single" w:sz="6" w:space="0" w:color="auto"/>
              <w:bottom w:val="single" w:sz="6" w:space="0" w:color="auto"/>
              <w:right w:val="single" w:sz="6" w:space="0" w:color="auto"/>
            </w:tcBorders>
          </w:tcPr>
          <w:p w:rsidR="00BE7697" w:rsidRPr="00AD5BD9" w:rsidRDefault="00BE7697" w:rsidP="00BE7697">
            <w:pPr>
              <w:pStyle w:val="Normal3"/>
              <w:spacing w:before="40" w:after="40"/>
              <w:jc w:val="right"/>
              <w:rPr>
                <w:b/>
                <w:spacing w:val="40"/>
                <w:sz w:val="16"/>
                <w:szCs w:val="16"/>
                <w:lang w:eastAsia="zh-CN"/>
              </w:rPr>
            </w:pPr>
          </w:p>
        </w:tc>
      </w:tr>
    </w:tbl>
    <w:p w:rsidR="00BE7697" w:rsidRPr="00AD5BD9" w:rsidRDefault="00BE7697" w:rsidP="00BE7697">
      <w:pPr>
        <w:pStyle w:val="Signatures"/>
        <w:widowControl w:val="0"/>
        <w:tabs>
          <w:tab w:val="clear" w:pos="5220"/>
          <w:tab w:val="clear" w:pos="5580"/>
          <w:tab w:val="left" w:pos="5760"/>
          <w:tab w:val="left" w:pos="9000"/>
        </w:tabs>
        <w:spacing w:before="120" w:after="40"/>
        <w:ind w:right="-1260"/>
        <w:jc w:val="left"/>
        <w:rPr>
          <w:rFonts w:ascii="Times New Roman" w:hAnsi="Times New Roman"/>
          <w:b/>
          <w:sz w:val="18"/>
          <w:szCs w:val="18"/>
        </w:rPr>
      </w:pPr>
      <w:r w:rsidRPr="00AD5BD9">
        <w:t xml:space="preserve"> </w:t>
      </w:r>
      <w:r w:rsidRPr="00AD5BD9">
        <w:rPr>
          <w:i/>
          <w:sz w:val="18"/>
          <w:szCs w:val="18"/>
        </w:rPr>
        <w:t>*Note: If blank, TBD at license generation. CD-</w:t>
      </w:r>
      <w:proofErr w:type="spellStart"/>
      <w:r w:rsidRPr="00AD5BD9">
        <w:rPr>
          <w:i/>
          <w:sz w:val="18"/>
          <w:szCs w:val="18"/>
        </w:rPr>
        <w:t>adapco</w:t>
      </w:r>
      <w:proofErr w:type="spellEnd"/>
      <w:r w:rsidRPr="00AD5BD9">
        <w:rPr>
          <w:i/>
          <w:sz w:val="18"/>
          <w:szCs w:val="18"/>
        </w:rPr>
        <w:t xml:space="preserve"> Administration Fill-in. </w:t>
      </w:r>
      <w:r w:rsidRPr="00AD5BD9">
        <w:rPr>
          <w:b/>
        </w:rPr>
        <w:tab/>
      </w:r>
      <w:r w:rsidRPr="00AD5BD9">
        <w:rPr>
          <w:i/>
          <w:sz w:val="18"/>
          <w:szCs w:val="18"/>
        </w:rPr>
        <w:t xml:space="preserve"> End Use Certification Attached (requires signature)</w:t>
      </w:r>
      <w:r w:rsidRPr="00AD5BD9">
        <w:rPr>
          <w:i/>
        </w:rPr>
        <w:t xml:space="preserve"> </w:t>
      </w:r>
    </w:p>
    <w:tbl>
      <w:tblPr>
        <w:tblW w:w="0" w:type="auto"/>
        <w:tblLook w:val="04A0" w:firstRow="1" w:lastRow="0" w:firstColumn="1" w:lastColumn="0" w:noHBand="0" w:noVBand="1"/>
      </w:tblPr>
      <w:tblGrid>
        <w:gridCol w:w="5126"/>
        <w:gridCol w:w="27"/>
        <w:gridCol w:w="5098"/>
      </w:tblGrid>
      <w:tr w:rsidR="00AD5BD9" w:rsidRPr="00AD5BD9" w:rsidTr="001C4125">
        <w:tc>
          <w:tcPr>
            <w:tcW w:w="5126" w:type="dxa"/>
            <w:shd w:val="clear" w:color="auto" w:fill="auto"/>
          </w:tcPr>
          <w:p w:rsidR="00BE7697" w:rsidRPr="00AD5BD9" w:rsidRDefault="00BE7697" w:rsidP="00BE7697">
            <w:pPr>
              <w:autoSpaceDE w:val="0"/>
              <w:autoSpaceDN w:val="0"/>
              <w:adjustRightInd w:val="0"/>
              <w:jc w:val="both"/>
              <w:rPr>
                <w:rFonts w:cs="Arial"/>
                <w:b/>
              </w:rPr>
            </w:pPr>
          </w:p>
          <w:p w:rsidR="00BE7697" w:rsidRPr="00AD5BD9" w:rsidRDefault="00F36B22" w:rsidP="00BE7697">
            <w:pPr>
              <w:autoSpaceDE w:val="0"/>
              <w:autoSpaceDN w:val="0"/>
              <w:adjustRightInd w:val="0"/>
              <w:jc w:val="both"/>
              <w:rPr>
                <w:b/>
                <w:bCs/>
                <w:kern w:val="20"/>
                <w:lang w:val="en-US"/>
              </w:rPr>
            </w:pPr>
            <w:r w:rsidRPr="00AD5BD9">
              <w:rPr>
                <w:rFonts w:cs="Arial"/>
                <w:b/>
              </w:rPr>
              <w:t xml:space="preserve">For and </w:t>
            </w:r>
            <w:r w:rsidR="00BE7697" w:rsidRPr="00AD5BD9">
              <w:rPr>
                <w:rFonts w:cs="Arial"/>
                <w:b/>
              </w:rPr>
              <w:t>behalf of Licensor:</w:t>
            </w:r>
          </w:p>
          <w:p w:rsidR="00AC536C" w:rsidRPr="00AD5BD9" w:rsidRDefault="00AC536C" w:rsidP="00AC536C">
            <w:pPr>
              <w:rPr>
                <w:b/>
                <w:sz w:val="24"/>
                <w:szCs w:val="24"/>
                <w:lang w:val="en-US"/>
              </w:rPr>
            </w:pPr>
            <w:r w:rsidRPr="00AD5BD9">
              <w:rPr>
                <w:b/>
                <w:lang w:val="en-US"/>
              </w:rPr>
              <w:t>COMPUTATIONAL DYNAMICS LIMITED</w:t>
            </w:r>
          </w:p>
          <w:p w:rsidR="00BE7697" w:rsidRPr="00AD5BD9" w:rsidRDefault="00BE7697" w:rsidP="00BE7697">
            <w:pPr>
              <w:autoSpaceDE w:val="0"/>
              <w:autoSpaceDN w:val="0"/>
              <w:adjustRightInd w:val="0"/>
              <w:jc w:val="both"/>
              <w:rPr>
                <w:b/>
                <w:bCs/>
                <w:kern w:val="20"/>
                <w:lang w:val="en-US"/>
              </w:rPr>
            </w:pPr>
          </w:p>
          <w:p w:rsidR="00BE7697" w:rsidRPr="00AD5BD9" w:rsidRDefault="00BE7697" w:rsidP="00BE7697">
            <w:pPr>
              <w:autoSpaceDE w:val="0"/>
              <w:autoSpaceDN w:val="0"/>
              <w:adjustRightInd w:val="0"/>
              <w:jc w:val="both"/>
              <w:rPr>
                <w:kern w:val="20"/>
                <w:lang w:val="en-US"/>
              </w:rPr>
            </w:pPr>
            <w:r w:rsidRPr="00AD5BD9">
              <w:rPr>
                <w:kern w:val="20"/>
                <w:lang w:val="en-US"/>
              </w:rPr>
              <w:t xml:space="preserve">Signature: __________________________ </w:t>
            </w:r>
          </w:p>
          <w:p w:rsidR="00BE7697" w:rsidRPr="00AD5BD9" w:rsidRDefault="00BE7697" w:rsidP="00BE7697">
            <w:pPr>
              <w:autoSpaceDE w:val="0"/>
              <w:autoSpaceDN w:val="0"/>
              <w:adjustRightInd w:val="0"/>
              <w:jc w:val="both"/>
              <w:rPr>
                <w:kern w:val="20"/>
                <w:lang w:val="en-US"/>
              </w:rPr>
            </w:pPr>
            <w:r w:rsidRPr="00AD5BD9">
              <w:rPr>
                <w:kern w:val="20"/>
                <w:lang w:val="en-US"/>
              </w:rPr>
              <w:t xml:space="preserve">Print Name: </w:t>
            </w:r>
            <w:r w:rsidR="00663088" w:rsidRPr="00AD5BD9">
              <w:rPr>
                <w:kern w:val="20"/>
                <w:lang w:val="en-US"/>
              </w:rPr>
              <w:t>________________________</w:t>
            </w:r>
          </w:p>
          <w:p w:rsidR="00BE7697" w:rsidRPr="00AD5BD9" w:rsidRDefault="00BE7697" w:rsidP="00BE7697">
            <w:pPr>
              <w:autoSpaceDE w:val="0"/>
              <w:autoSpaceDN w:val="0"/>
              <w:adjustRightInd w:val="0"/>
              <w:jc w:val="both"/>
              <w:rPr>
                <w:kern w:val="20"/>
                <w:lang w:val="en-US"/>
              </w:rPr>
            </w:pPr>
            <w:r w:rsidRPr="00AD5BD9">
              <w:rPr>
                <w:kern w:val="20"/>
                <w:lang w:val="en-US"/>
              </w:rPr>
              <w:t xml:space="preserve">Title : </w:t>
            </w:r>
            <w:r w:rsidR="00663088" w:rsidRPr="00AD5BD9">
              <w:rPr>
                <w:kern w:val="20"/>
                <w:lang w:val="en-US"/>
              </w:rPr>
              <w:t>_____________________________</w:t>
            </w:r>
          </w:p>
          <w:p w:rsidR="00BE7697" w:rsidRPr="00AD5BD9" w:rsidRDefault="00BE7697" w:rsidP="00BE7697">
            <w:pPr>
              <w:autoSpaceDE w:val="0"/>
              <w:autoSpaceDN w:val="0"/>
              <w:adjustRightInd w:val="0"/>
              <w:jc w:val="both"/>
              <w:rPr>
                <w:kern w:val="20"/>
                <w:lang w:val="en-US"/>
              </w:rPr>
            </w:pPr>
            <w:r w:rsidRPr="00AD5BD9">
              <w:rPr>
                <w:kern w:val="20"/>
                <w:lang w:val="en-US"/>
              </w:rPr>
              <w:t>Date : [__] [_____________] 20</w:t>
            </w:r>
            <w:r w:rsidR="00EF3BE2" w:rsidRPr="00AD5BD9">
              <w:rPr>
                <w:kern w:val="20"/>
                <w:lang w:val="en-US"/>
              </w:rPr>
              <w:t>15</w:t>
            </w:r>
          </w:p>
          <w:p w:rsidR="00BE7697" w:rsidRPr="00AD5BD9" w:rsidRDefault="00BE7697" w:rsidP="00AC536C">
            <w:pPr>
              <w:rPr>
                <w:b/>
                <w:lang w:val="en-US"/>
              </w:rPr>
            </w:pPr>
            <w:r w:rsidRPr="00AD5BD9">
              <w:rPr>
                <w:b/>
                <w:sz w:val="24"/>
                <w:szCs w:val="24"/>
                <w:lang w:val="en-US"/>
              </w:rPr>
              <w:t xml:space="preserve"> </w:t>
            </w:r>
          </w:p>
        </w:tc>
        <w:tc>
          <w:tcPr>
            <w:tcW w:w="5125" w:type="dxa"/>
            <w:gridSpan w:val="2"/>
            <w:shd w:val="clear" w:color="auto" w:fill="auto"/>
          </w:tcPr>
          <w:p w:rsidR="00BE7697" w:rsidRPr="00AD5BD9" w:rsidRDefault="00BE7697" w:rsidP="00BE7697">
            <w:pPr>
              <w:autoSpaceDE w:val="0"/>
              <w:autoSpaceDN w:val="0"/>
              <w:adjustRightInd w:val="0"/>
              <w:jc w:val="both"/>
              <w:rPr>
                <w:b/>
                <w:bCs/>
                <w:kern w:val="20"/>
                <w:lang w:val="en-US"/>
              </w:rPr>
            </w:pPr>
          </w:p>
          <w:p w:rsidR="00BE7697" w:rsidRPr="00AD5BD9" w:rsidRDefault="00BE7697" w:rsidP="00BE7697">
            <w:pPr>
              <w:autoSpaceDE w:val="0"/>
              <w:autoSpaceDN w:val="0"/>
              <w:adjustRightInd w:val="0"/>
              <w:jc w:val="both"/>
              <w:rPr>
                <w:b/>
                <w:bCs/>
                <w:kern w:val="20"/>
                <w:lang w:val="en-US"/>
              </w:rPr>
            </w:pPr>
            <w:r w:rsidRPr="00AD5BD9">
              <w:rPr>
                <w:b/>
                <w:bCs/>
                <w:kern w:val="20"/>
                <w:lang w:val="en-US"/>
              </w:rPr>
              <w:t xml:space="preserve">For and on behalf of </w:t>
            </w:r>
            <w:r w:rsidR="00AC536C" w:rsidRPr="00AD5BD9">
              <w:rPr>
                <w:b/>
                <w:bCs/>
                <w:kern w:val="20"/>
                <w:lang w:val="en-US"/>
              </w:rPr>
              <w:t>L</w:t>
            </w:r>
            <w:r w:rsidR="00477B3E" w:rsidRPr="00AD5BD9">
              <w:rPr>
                <w:b/>
                <w:bCs/>
                <w:kern w:val="20"/>
                <w:lang w:val="en-US"/>
              </w:rPr>
              <w:t>icensee</w:t>
            </w:r>
            <w:r w:rsidRPr="00AD5BD9">
              <w:rPr>
                <w:b/>
                <w:bCs/>
                <w:kern w:val="20"/>
                <w:lang w:val="en-US"/>
              </w:rPr>
              <w:t>:</w:t>
            </w:r>
          </w:p>
          <w:p w:rsidR="00BE7697" w:rsidRPr="00AD5BD9" w:rsidRDefault="00AC536C" w:rsidP="00BE7697">
            <w:pPr>
              <w:autoSpaceDE w:val="0"/>
              <w:autoSpaceDN w:val="0"/>
              <w:adjustRightInd w:val="0"/>
              <w:jc w:val="both"/>
              <w:rPr>
                <w:kern w:val="20"/>
                <w:lang w:val="en-US"/>
              </w:rPr>
            </w:pPr>
            <w:r w:rsidRPr="00AD5BD9">
              <w:rPr>
                <w:b/>
              </w:rPr>
              <w:t>JSC NIAEP</w:t>
            </w:r>
          </w:p>
          <w:p w:rsidR="00EB7546" w:rsidRPr="00AD5BD9" w:rsidRDefault="00EB7546" w:rsidP="00BE7697">
            <w:pPr>
              <w:autoSpaceDE w:val="0"/>
              <w:autoSpaceDN w:val="0"/>
              <w:adjustRightInd w:val="0"/>
              <w:jc w:val="both"/>
              <w:rPr>
                <w:kern w:val="20"/>
                <w:lang w:val="en-US"/>
              </w:rPr>
            </w:pPr>
          </w:p>
          <w:p w:rsidR="00BE7697" w:rsidRPr="00AD5BD9" w:rsidRDefault="00BE7697" w:rsidP="00BE7697">
            <w:pPr>
              <w:autoSpaceDE w:val="0"/>
              <w:autoSpaceDN w:val="0"/>
              <w:adjustRightInd w:val="0"/>
              <w:jc w:val="both"/>
              <w:rPr>
                <w:kern w:val="20"/>
                <w:lang w:val="en-US"/>
              </w:rPr>
            </w:pPr>
            <w:r w:rsidRPr="00AD5BD9">
              <w:rPr>
                <w:kern w:val="20"/>
              </w:rPr>
              <w:t>Signature</w:t>
            </w:r>
            <w:r w:rsidRPr="00AD5BD9">
              <w:rPr>
                <w:kern w:val="20"/>
                <w:lang w:val="en-US"/>
              </w:rPr>
              <w:t xml:space="preserve">: __________________________ </w:t>
            </w:r>
          </w:p>
          <w:p w:rsidR="00BE7697" w:rsidRPr="00AD5BD9" w:rsidRDefault="00BE7697" w:rsidP="00BE7697">
            <w:pPr>
              <w:autoSpaceDE w:val="0"/>
              <w:autoSpaceDN w:val="0"/>
              <w:adjustRightInd w:val="0"/>
              <w:jc w:val="both"/>
              <w:rPr>
                <w:kern w:val="20"/>
                <w:lang w:val="en-US"/>
              </w:rPr>
            </w:pPr>
            <w:r w:rsidRPr="00AD5BD9">
              <w:rPr>
                <w:kern w:val="20"/>
              </w:rPr>
              <w:t>Name</w:t>
            </w:r>
            <w:r w:rsidRPr="00AD5BD9">
              <w:rPr>
                <w:kern w:val="20"/>
                <w:lang w:val="en-US"/>
              </w:rPr>
              <w:t xml:space="preserve">: </w:t>
            </w:r>
            <w:r w:rsidR="00663088" w:rsidRPr="00AD5BD9">
              <w:rPr>
                <w:kern w:val="20"/>
                <w:lang w:val="en-US"/>
              </w:rPr>
              <w:t>__________________________________</w:t>
            </w:r>
          </w:p>
          <w:p w:rsidR="00BE7697" w:rsidRPr="00AD5BD9" w:rsidRDefault="00BE7697" w:rsidP="00BE7697">
            <w:pPr>
              <w:autoSpaceDE w:val="0"/>
              <w:autoSpaceDN w:val="0"/>
              <w:adjustRightInd w:val="0"/>
              <w:jc w:val="both"/>
              <w:rPr>
                <w:rFonts w:cs="Arial"/>
                <w:u w:val="single"/>
                <w:lang w:val="en-US"/>
              </w:rPr>
            </w:pPr>
            <w:r w:rsidRPr="00AD5BD9">
              <w:rPr>
                <w:kern w:val="20"/>
              </w:rPr>
              <w:t>Title</w:t>
            </w:r>
            <w:r w:rsidRPr="00AD5BD9">
              <w:rPr>
                <w:kern w:val="20"/>
                <w:lang w:val="en-US"/>
              </w:rPr>
              <w:t xml:space="preserve">: </w:t>
            </w:r>
            <w:r w:rsidR="00663088" w:rsidRPr="00AD5BD9">
              <w:rPr>
                <w:kern w:val="20"/>
                <w:lang w:val="en-US"/>
              </w:rPr>
              <w:t>__________________________________</w:t>
            </w:r>
          </w:p>
          <w:p w:rsidR="00BE7697" w:rsidRPr="00AD5BD9" w:rsidRDefault="00BE7697" w:rsidP="00BE7697">
            <w:pPr>
              <w:autoSpaceDE w:val="0"/>
              <w:autoSpaceDN w:val="0"/>
              <w:adjustRightInd w:val="0"/>
              <w:jc w:val="both"/>
              <w:rPr>
                <w:b/>
                <w:bCs/>
                <w:kern w:val="20"/>
                <w:lang w:val="en-US"/>
              </w:rPr>
            </w:pPr>
            <w:r w:rsidRPr="00AD5BD9">
              <w:rPr>
                <w:kern w:val="20"/>
              </w:rPr>
              <w:t>Date</w:t>
            </w:r>
            <w:r w:rsidRPr="00AD5BD9">
              <w:rPr>
                <w:kern w:val="20"/>
                <w:lang w:val="en-US"/>
              </w:rPr>
              <w:t>: [__] [___________] 20</w:t>
            </w:r>
            <w:r w:rsidR="00EF3BE2" w:rsidRPr="00AD5BD9">
              <w:rPr>
                <w:kern w:val="20"/>
                <w:lang w:val="en-US"/>
              </w:rPr>
              <w:t>15</w:t>
            </w:r>
          </w:p>
          <w:p w:rsidR="00BE7697" w:rsidRPr="00AD5BD9" w:rsidRDefault="00BE7697" w:rsidP="00BE7697">
            <w:pPr>
              <w:rPr>
                <w:b/>
                <w:lang w:val="en-US"/>
              </w:rPr>
            </w:pPr>
          </w:p>
        </w:tc>
      </w:tr>
      <w:tr w:rsidR="00AD5BD9" w:rsidRPr="00AD5BD9" w:rsidTr="001C4125">
        <w:tc>
          <w:tcPr>
            <w:tcW w:w="5126" w:type="dxa"/>
            <w:shd w:val="clear" w:color="auto" w:fill="auto"/>
          </w:tcPr>
          <w:p w:rsidR="00AC536C" w:rsidRPr="00AD5BD9" w:rsidRDefault="00AC536C" w:rsidP="00AC536C">
            <w:pPr>
              <w:autoSpaceDE w:val="0"/>
              <w:autoSpaceDN w:val="0"/>
              <w:adjustRightInd w:val="0"/>
              <w:jc w:val="both"/>
              <w:rPr>
                <w:kern w:val="20"/>
                <w:lang w:val="en-US"/>
              </w:rPr>
            </w:pPr>
            <w:r w:rsidRPr="00957BED">
              <w:rPr>
                <w:b/>
                <w:bCs/>
                <w:kern w:val="20"/>
                <w:highlight w:val="yellow"/>
                <w:lang w:val="en-US"/>
              </w:rPr>
              <w:t xml:space="preserve">For and on behalf of </w:t>
            </w:r>
            <w:r w:rsidRPr="00957BED">
              <w:rPr>
                <w:b/>
                <w:highlight w:val="yellow"/>
              </w:rPr>
              <w:t>Agent</w:t>
            </w:r>
            <w:r w:rsidRPr="00957BED">
              <w:rPr>
                <w:b/>
                <w:bCs/>
                <w:kern w:val="20"/>
                <w:highlight w:val="yellow"/>
                <w:lang w:val="en-US"/>
              </w:rPr>
              <w:t>:</w:t>
            </w:r>
          </w:p>
          <w:p w:rsidR="00AC536C" w:rsidRPr="00AD5BD9" w:rsidRDefault="00811272" w:rsidP="00AC536C">
            <w:pPr>
              <w:autoSpaceDE w:val="0"/>
              <w:autoSpaceDN w:val="0"/>
              <w:adjustRightInd w:val="0"/>
              <w:jc w:val="both"/>
              <w:rPr>
                <w:kern w:val="20"/>
                <w:lang w:val="en-US"/>
              </w:rPr>
            </w:pPr>
            <w:r>
              <w:rPr>
                <w:kern w:val="20"/>
                <w:lang w:val="en-US"/>
              </w:rPr>
              <w:t>______________________________________</w:t>
            </w:r>
          </w:p>
          <w:p w:rsidR="00AC536C" w:rsidRPr="00AD5BD9" w:rsidRDefault="00AC536C" w:rsidP="00AC536C">
            <w:pPr>
              <w:autoSpaceDE w:val="0"/>
              <w:autoSpaceDN w:val="0"/>
              <w:adjustRightInd w:val="0"/>
              <w:jc w:val="both"/>
              <w:rPr>
                <w:kern w:val="20"/>
                <w:lang w:val="en-US"/>
              </w:rPr>
            </w:pPr>
            <w:r w:rsidRPr="00AD5BD9">
              <w:rPr>
                <w:kern w:val="20"/>
              </w:rPr>
              <w:t>Signature</w:t>
            </w:r>
            <w:r w:rsidRPr="00AD5BD9">
              <w:rPr>
                <w:kern w:val="20"/>
                <w:lang w:val="en-US"/>
              </w:rPr>
              <w:t xml:space="preserve">: __________________________ </w:t>
            </w:r>
          </w:p>
          <w:p w:rsidR="00AC536C" w:rsidRPr="00AD5BD9" w:rsidRDefault="00AC536C" w:rsidP="00AC536C">
            <w:pPr>
              <w:autoSpaceDE w:val="0"/>
              <w:autoSpaceDN w:val="0"/>
              <w:adjustRightInd w:val="0"/>
              <w:jc w:val="both"/>
              <w:rPr>
                <w:kern w:val="20"/>
                <w:lang w:val="en-US"/>
              </w:rPr>
            </w:pPr>
            <w:r w:rsidRPr="00AD5BD9">
              <w:rPr>
                <w:kern w:val="20"/>
              </w:rPr>
              <w:t>Name</w:t>
            </w:r>
            <w:r w:rsidRPr="00AD5BD9">
              <w:rPr>
                <w:kern w:val="20"/>
                <w:lang w:val="en-US"/>
              </w:rPr>
              <w:t>: __________________________________</w:t>
            </w:r>
          </w:p>
          <w:p w:rsidR="00AC536C" w:rsidRPr="00AD5BD9" w:rsidRDefault="00AC536C" w:rsidP="00AC536C">
            <w:pPr>
              <w:autoSpaceDE w:val="0"/>
              <w:autoSpaceDN w:val="0"/>
              <w:adjustRightInd w:val="0"/>
              <w:jc w:val="both"/>
              <w:rPr>
                <w:rFonts w:cs="Arial"/>
                <w:u w:val="single"/>
                <w:lang w:val="en-US"/>
              </w:rPr>
            </w:pPr>
            <w:r w:rsidRPr="00AD5BD9">
              <w:rPr>
                <w:kern w:val="20"/>
              </w:rPr>
              <w:t>Title</w:t>
            </w:r>
            <w:r w:rsidRPr="00AD5BD9">
              <w:rPr>
                <w:kern w:val="20"/>
                <w:lang w:val="en-US"/>
              </w:rPr>
              <w:t>: __________________________________</w:t>
            </w:r>
          </w:p>
          <w:p w:rsidR="00AC536C" w:rsidRPr="00AD5BD9" w:rsidRDefault="00AC536C" w:rsidP="00AC536C">
            <w:pPr>
              <w:autoSpaceDE w:val="0"/>
              <w:autoSpaceDN w:val="0"/>
              <w:adjustRightInd w:val="0"/>
              <w:jc w:val="both"/>
              <w:rPr>
                <w:b/>
                <w:bCs/>
                <w:kern w:val="20"/>
                <w:lang w:val="en-US"/>
              </w:rPr>
            </w:pPr>
            <w:r w:rsidRPr="00AD5BD9">
              <w:rPr>
                <w:kern w:val="20"/>
              </w:rPr>
              <w:t>Date</w:t>
            </w:r>
            <w:r w:rsidRPr="00AD5BD9">
              <w:rPr>
                <w:kern w:val="20"/>
                <w:lang w:val="en-US"/>
              </w:rPr>
              <w:t>: [__] [___________] 20</w:t>
            </w:r>
            <w:r w:rsidR="00EF3BE2" w:rsidRPr="00AD5BD9">
              <w:rPr>
                <w:kern w:val="20"/>
                <w:lang w:val="en-US"/>
              </w:rPr>
              <w:t>15</w:t>
            </w:r>
          </w:p>
          <w:p w:rsidR="00AC536C" w:rsidRPr="00AD5BD9" w:rsidRDefault="00AC536C" w:rsidP="00BE7697">
            <w:pPr>
              <w:autoSpaceDE w:val="0"/>
              <w:autoSpaceDN w:val="0"/>
              <w:adjustRightInd w:val="0"/>
              <w:jc w:val="both"/>
              <w:rPr>
                <w:rFonts w:cs="Arial"/>
                <w:b/>
              </w:rPr>
            </w:pPr>
          </w:p>
        </w:tc>
        <w:tc>
          <w:tcPr>
            <w:tcW w:w="5125" w:type="dxa"/>
            <w:gridSpan w:val="2"/>
            <w:shd w:val="clear" w:color="auto" w:fill="auto"/>
          </w:tcPr>
          <w:p w:rsidR="00AC536C" w:rsidRPr="00AD5BD9" w:rsidRDefault="00AC536C" w:rsidP="00BE7697">
            <w:pPr>
              <w:autoSpaceDE w:val="0"/>
              <w:autoSpaceDN w:val="0"/>
              <w:adjustRightInd w:val="0"/>
              <w:jc w:val="both"/>
              <w:rPr>
                <w:b/>
                <w:bCs/>
                <w:kern w:val="20"/>
                <w:lang w:val="en-US"/>
              </w:rPr>
            </w:pPr>
          </w:p>
        </w:tc>
      </w:tr>
      <w:tr w:rsidR="00BE7697" w:rsidRPr="00AD5BD9" w:rsidTr="001C4125">
        <w:tblPrEx>
          <w:tblLook w:val="01E0" w:firstRow="1" w:lastRow="1" w:firstColumn="1" w:lastColumn="1" w:noHBand="0" w:noVBand="0"/>
        </w:tblPrEx>
        <w:tc>
          <w:tcPr>
            <w:tcW w:w="5153" w:type="dxa"/>
            <w:gridSpan w:val="2"/>
          </w:tcPr>
          <w:p w:rsidR="00BE7697" w:rsidRPr="00AD5BD9" w:rsidRDefault="00BE7697" w:rsidP="00BE7697">
            <w:pPr>
              <w:tabs>
                <w:tab w:val="left" w:pos="180"/>
              </w:tabs>
              <w:ind w:right="33"/>
              <w:jc w:val="center"/>
              <w:rPr>
                <w:b/>
                <w:lang w:val="en-US"/>
              </w:rPr>
            </w:pPr>
          </w:p>
          <w:p w:rsidR="00BE7697" w:rsidRPr="00AD5BD9" w:rsidRDefault="00641AD7" w:rsidP="00BE7697">
            <w:pPr>
              <w:tabs>
                <w:tab w:val="left" w:pos="180"/>
              </w:tabs>
              <w:ind w:right="33"/>
              <w:jc w:val="center"/>
              <w:rPr>
                <w:b/>
                <w:lang w:val="ru-RU"/>
              </w:rPr>
            </w:pPr>
            <w:r w:rsidRPr="00AD5BD9">
              <w:rPr>
                <w:noProof/>
                <w:lang w:val="ru-RU" w:eastAsia="ru-RU"/>
              </w:rPr>
              <w:drawing>
                <wp:inline distT="0" distB="0" distL="0" distR="0">
                  <wp:extent cx="2115185" cy="8191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2115185" cy="819150"/>
                          </a:xfrm>
                          <a:prstGeom prst="rect">
                            <a:avLst/>
                          </a:prstGeom>
                          <a:noFill/>
                          <a:ln w="9525">
                            <a:noFill/>
                            <a:miter lim="800000"/>
                            <a:headEnd/>
                            <a:tailEnd/>
                          </a:ln>
                        </pic:spPr>
                      </pic:pic>
                    </a:graphicData>
                  </a:graphic>
                </wp:inline>
              </w:drawing>
            </w:r>
          </w:p>
          <w:p w:rsidR="00BE7697" w:rsidRPr="00AD5BD9" w:rsidRDefault="00BE7697" w:rsidP="00BE7697">
            <w:pPr>
              <w:tabs>
                <w:tab w:val="left" w:pos="180"/>
              </w:tabs>
              <w:ind w:right="33"/>
              <w:jc w:val="center"/>
              <w:rPr>
                <w:b/>
                <w:lang w:val="ru-RU"/>
              </w:rPr>
            </w:pPr>
          </w:p>
          <w:p w:rsidR="00BE7697" w:rsidRPr="00AD5BD9" w:rsidRDefault="00BE7697" w:rsidP="00BE7697">
            <w:pPr>
              <w:tabs>
                <w:tab w:val="left" w:pos="180"/>
              </w:tabs>
              <w:ind w:right="33"/>
              <w:jc w:val="center"/>
              <w:rPr>
                <w:b/>
                <w:lang w:val="ru-RU"/>
              </w:rPr>
            </w:pPr>
            <w:r w:rsidRPr="00AD5BD9">
              <w:rPr>
                <w:b/>
                <w:lang w:val="ru-RU"/>
              </w:rPr>
              <w:t xml:space="preserve">Сертификат Конечного Пользователя для использования программного продукта компании </w:t>
            </w:r>
            <w:r w:rsidRPr="00AD5BD9">
              <w:rPr>
                <w:b/>
                <w:lang w:val="ru-RU"/>
              </w:rPr>
              <w:br/>
            </w:r>
            <w:r w:rsidRPr="00AD5BD9">
              <w:rPr>
                <w:b/>
                <w:lang w:val="en-US"/>
              </w:rPr>
              <w:t>CD</w:t>
            </w:r>
            <w:r w:rsidRPr="00AD5BD9">
              <w:rPr>
                <w:b/>
                <w:lang w:val="ru-RU"/>
              </w:rPr>
              <w:t>-</w:t>
            </w:r>
            <w:proofErr w:type="spellStart"/>
            <w:r w:rsidRPr="00AD5BD9">
              <w:rPr>
                <w:b/>
                <w:lang w:val="en-US"/>
              </w:rPr>
              <w:t>adapco</w:t>
            </w:r>
            <w:proofErr w:type="spellEnd"/>
            <w:r w:rsidRPr="00AD5BD9">
              <w:rPr>
                <w:b/>
                <w:lang w:val="ru-RU"/>
              </w:rPr>
              <w:t xml:space="preserve"> и/или Технологии в соответствии с экспортным регулированием США и Великобритании</w:t>
            </w:r>
          </w:p>
          <w:p w:rsidR="00BE7697" w:rsidRPr="00AD5BD9" w:rsidRDefault="00BE7697" w:rsidP="00BE7697">
            <w:pPr>
              <w:ind w:left="-360" w:right="-720"/>
              <w:jc w:val="center"/>
              <w:rPr>
                <w:b/>
                <w:lang w:val="ru-RU"/>
              </w:rPr>
            </w:pPr>
          </w:p>
          <w:tbl>
            <w:tblPr>
              <w:tblW w:w="0" w:type="auto"/>
              <w:tblLook w:val="04A0" w:firstRow="1" w:lastRow="0" w:firstColumn="1" w:lastColumn="0" w:noHBand="0" w:noVBand="1"/>
            </w:tblPr>
            <w:tblGrid>
              <w:gridCol w:w="1545"/>
              <w:gridCol w:w="3392"/>
            </w:tblGrid>
            <w:tr w:rsidR="00AD5BD9" w:rsidRPr="00AD5BD9" w:rsidTr="00BE7697">
              <w:tc>
                <w:tcPr>
                  <w:tcW w:w="1555" w:type="dxa"/>
                  <w:shd w:val="clear" w:color="auto" w:fill="auto"/>
                </w:tcPr>
                <w:p w:rsidR="00BE7697" w:rsidRPr="00AD5BD9" w:rsidRDefault="00BE7697" w:rsidP="00BE7697">
                  <w:pPr>
                    <w:ind w:right="33"/>
                    <w:jc w:val="center"/>
                    <w:rPr>
                      <w:b/>
                      <w:lang w:val="en-US"/>
                    </w:rPr>
                  </w:pPr>
                  <w:proofErr w:type="spellStart"/>
                  <w:r w:rsidRPr="00AD5BD9">
                    <w:t>Направлено</w:t>
                  </w:r>
                  <w:proofErr w:type="spellEnd"/>
                  <w:r w:rsidRPr="00AD5BD9">
                    <w:rPr>
                      <w:lang w:val="en-US"/>
                    </w:rPr>
                    <w:t xml:space="preserve"> </w:t>
                  </w:r>
                  <w:r w:rsidRPr="00AD5BD9">
                    <w:t>в</w:t>
                  </w:r>
                  <w:r w:rsidRPr="00AD5BD9">
                    <w:rPr>
                      <w:lang w:val="en-US"/>
                    </w:rPr>
                    <w:t>:</w:t>
                  </w:r>
                </w:p>
              </w:tc>
              <w:tc>
                <w:tcPr>
                  <w:tcW w:w="3455" w:type="dxa"/>
                  <w:shd w:val="clear" w:color="auto" w:fill="auto"/>
                </w:tcPr>
                <w:p w:rsidR="00BE7697" w:rsidRPr="00AD5BD9" w:rsidRDefault="00BE7697" w:rsidP="00BE7697">
                  <w:pPr>
                    <w:tabs>
                      <w:tab w:val="left" w:pos="180"/>
                    </w:tabs>
                    <w:jc w:val="both"/>
                    <w:rPr>
                      <w:lang w:val="en-US"/>
                    </w:rPr>
                  </w:pPr>
                  <w:r w:rsidRPr="00AD5BD9">
                    <w:t>“CD-</w:t>
                  </w:r>
                  <w:proofErr w:type="spellStart"/>
                  <w:r w:rsidRPr="00AD5BD9">
                    <w:t>adapco</w:t>
                  </w:r>
                  <w:proofErr w:type="spellEnd"/>
                  <w:r w:rsidRPr="00AD5BD9">
                    <w:t>”</w:t>
                  </w:r>
                </w:p>
                <w:p w:rsidR="00BE7697" w:rsidRPr="00AD5BD9" w:rsidRDefault="00BE7697" w:rsidP="00BE7697">
                  <w:pPr>
                    <w:tabs>
                      <w:tab w:val="left" w:pos="180"/>
                      <w:tab w:val="left" w:pos="720"/>
                    </w:tabs>
                    <w:jc w:val="both"/>
                    <w:rPr>
                      <w:lang w:val="en-US"/>
                    </w:rPr>
                  </w:pPr>
                  <w:r w:rsidRPr="00AD5BD9">
                    <w:t>Computational Dynamics Limited,</w:t>
                  </w:r>
                </w:p>
                <w:p w:rsidR="00BE7697" w:rsidRPr="00AD5BD9" w:rsidRDefault="00BE7697" w:rsidP="00BE7697">
                  <w:pPr>
                    <w:tabs>
                      <w:tab w:val="left" w:pos="180"/>
                      <w:tab w:val="left" w:pos="720"/>
                    </w:tabs>
                    <w:jc w:val="both"/>
                    <w:rPr>
                      <w:lang w:val="en-US"/>
                    </w:rPr>
                  </w:pPr>
                  <w:r w:rsidRPr="00AD5BD9">
                    <w:t>200 Shepherd Bush Road, London England U.K.,</w:t>
                  </w:r>
                  <w:r w:rsidRPr="00AD5BD9">
                    <w:rPr>
                      <w:lang w:val="en-US"/>
                    </w:rPr>
                    <w:t xml:space="preserve"> </w:t>
                  </w:r>
                  <w:r w:rsidRPr="00AD5BD9">
                    <w:t>Analysis &amp; Design Application Co., Ltd.,</w:t>
                  </w:r>
                  <w:r w:rsidRPr="00AD5BD9">
                    <w:rPr>
                      <w:lang w:val="en-US"/>
                    </w:rPr>
                    <w:t xml:space="preserve"> </w:t>
                  </w:r>
                  <w:r w:rsidRPr="00AD5BD9">
                    <w:t xml:space="preserve">60 </w:t>
                  </w:r>
                  <w:proofErr w:type="spellStart"/>
                  <w:r w:rsidRPr="00AD5BD9">
                    <w:t>Broadhollow</w:t>
                  </w:r>
                  <w:proofErr w:type="spellEnd"/>
                  <w:r w:rsidRPr="00AD5BD9">
                    <w:t xml:space="preserve"> Road, Melville New York U.S.,</w:t>
                  </w:r>
                  <w:r w:rsidRPr="00AD5BD9">
                    <w:rPr>
                      <w:lang w:val="en-US"/>
                    </w:rPr>
                    <w:t xml:space="preserve"> </w:t>
                  </w:r>
                  <w:r w:rsidRPr="00AD5BD9">
                    <w:rPr>
                      <w:lang w:val="ru-RU"/>
                    </w:rPr>
                    <w:t>и</w:t>
                  </w:r>
                  <w:r w:rsidRPr="00AD5BD9">
                    <w:rPr>
                      <w:lang w:val="en-US"/>
                    </w:rPr>
                    <w:t xml:space="preserve"> </w:t>
                  </w:r>
                  <w:r w:rsidRPr="00AD5BD9">
                    <w:rPr>
                      <w:lang w:val="ru-RU"/>
                    </w:rPr>
                    <w:t>их</w:t>
                  </w:r>
                  <w:r w:rsidRPr="00AD5BD9">
                    <w:rPr>
                      <w:lang w:val="en-US"/>
                    </w:rPr>
                    <w:t xml:space="preserve"> </w:t>
                  </w:r>
                  <w:r w:rsidRPr="00AD5BD9">
                    <w:rPr>
                      <w:lang w:val="ru-RU"/>
                    </w:rPr>
                    <w:t>аффилированным</w:t>
                  </w:r>
                  <w:r w:rsidRPr="00AD5BD9">
                    <w:rPr>
                      <w:lang w:val="en-US"/>
                    </w:rPr>
                    <w:t xml:space="preserve"> </w:t>
                  </w:r>
                  <w:r w:rsidRPr="00AD5BD9">
                    <w:rPr>
                      <w:lang w:val="ru-RU"/>
                    </w:rPr>
                    <w:t>Компаниям</w:t>
                  </w:r>
                  <w:r w:rsidRPr="00AD5BD9">
                    <w:rPr>
                      <w:lang w:val="en-US"/>
                    </w:rPr>
                    <w:t xml:space="preserve">, </w:t>
                  </w:r>
                  <w:r w:rsidR="00812F40" w:rsidRPr="00AD5BD9">
                    <w:rPr>
                      <w:lang w:val="ru-RU"/>
                    </w:rPr>
                    <w:t>Лицензиат</w:t>
                  </w:r>
                  <w:r w:rsidRPr="00AD5BD9">
                    <w:rPr>
                      <w:lang w:val="ru-RU"/>
                    </w:rPr>
                    <w:t>ам</w:t>
                  </w:r>
                  <w:r w:rsidRPr="00AD5BD9">
                    <w:rPr>
                      <w:lang w:val="en-US"/>
                    </w:rPr>
                    <w:t xml:space="preserve"> </w:t>
                  </w:r>
                  <w:r w:rsidRPr="00AD5BD9">
                    <w:rPr>
                      <w:lang w:val="ru-RU"/>
                    </w:rPr>
                    <w:t>и</w:t>
                  </w:r>
                  <w:r w:rsidRPr="00AD5BD9">
                    <w:rPr>
                      <w:lang w:val="en-US"/>
                    </w:rPr>
                    <w:t xml:space="preserve"> </w:t>
                  </w:r>
                  <w:r w:rsidRPr="00AD5BD9">
                    <w:rPr>
                      <w:lang w:val="ru-RU"/>
                    </w:rPr>
                    <w:t>дилерам</w:t>
                  </w:r>
                  <w:r w:rsidRPr="00AD5BD9">
                    <w:rPr>
                      <w:lang w:val="en-US"/>
                    </w:rPr>
                    <w:t>.</w:t>
                  </w:r>
                </w:p>
                <w:p w:rsidR="00BE7697" w:rsidRPr="00AD5BD9" w:rsidRDefault="00BE7697" w:rsidP="00BE7697">
                  <w:pPr>
                    <w:ind w:right="-720"/>
                    <w:jc w:val="center"/>
                    <w:rPr>
                      <w:b/>
                      <w:lang w:val="en-US"/>
                    </w:rPr>
                  </w:pPr>
                </w:p>
              </w:tc>
            </w:tr>
          </w:tbl>
          <w:p w:rsidR="00BE7697" w:rsidRPr="00AD5BD9" w:rsidRDefault="00BE7697" w:rsidP="00BE7697">
            <w:pPr>
              <w:ind w:left="-360" w:right="-720"/>
              <w:jc w:val="center"/>
              <w:rPr>
                <w:b/>
                <w:lang w:val="en-US"/>
              </w:rPr>
            </w:pPr>
          </w:p>
          <w:p w:rsidR="00BE7697" w:rsidRPr="00AD5BD9" w:rsidRDefault="00BE7697" w:rsidP="00BE7697">
            <w:pPr>
              <w:ind w:right="-29"/>
              <w:rPr>
                <w:lang w:val="en-US"/>
              </w:rPr>
            </w:pPr>
          </w:p>
          <w:p w:rsidR="00BE7697" w:rsidRPr="00AD5BD9" w:rsidRDefault="00BE7697" w:rsidP="00BE7697">
            <w:pPr>
              <w:ind w:right="-29"/>
              <w:rPr>
                <w:lang w:val="en-US"/>
              </w:rPr>
            </w:pPr>
          </w:p>
          <w:p w:rsidR="00BE7697" w:rsidRPr="00AD5BD9" w:rsidRDefault="00BE7697" w:rsidP="00BE7697">
            <w:pPr>
              <w:ind w:right="-29"/>
              <w:rPr>
                <w:lang w:val="ru-RU"/>
              </w:rPr>
            </w:pPr>
            <w:r w:rsidRPr="00AD5BD9">
              <w:rPr>
                <w:lang w:val="ru-RU"/>
              </w:rPr>
              <w:t>Для тех, кого это касается:</w:t>
            </w:r>
          </w:p>
          <w:p w:rsidR="00BE7697" w:rsidRPr="00AD5BD9" w:rsidRDefault="00BE7697" w:rsidP="00BE7697">
            <w:pPr>
              <w:ind w:right="-29"/>
              <w:rPr>
                <w:lang w:val="ru-RU"/>
              </w:rPr>
            </w:pPr>
          </w:p>
          <w:p w:rsidR="00BE7697" w:rsidRPr="00AD5BD9" w:rsidRDefault="00BE7697" w:rsidP="00BE7697">
            <w:pPr>
              <w:ind w:right="-29"/>
              <w:jc w:val="both"/>
              <w:rPr>
                <w:lang w:val="ru-RU"/>
              </w:rPr>
            </w:pPr>
            <w:r w:rsidRPr="00AD5BD9">
              <w:rPr>
                <w:b/>
                <w:lang w:val="en-US"/>
              </w:rPr>
              <w:t>A</w:t>
            </w:r>
            <w:r w:rsidRPr="00AD5BD9">
              <w:rPr>
                <w:b/>
                <w:lang w:val="ru-RU"/>
              </w:rPr>
              <w:t xml:space="preserve">. </w:t>
            </w:r>
            <w:r w:rsidRPr="00AD5BD9">
              <w:rPr>
                <w:lang w:val="ru-RU"/>
              </w:rPr>
              <w:tab/>
            </w:r>
            <w:r w:rsidRPr="00AD5BD9">
              <w:rPr>
                <w:b/>
                <w:u w:val="single"/>
                <w:lang w:val="ru-RU"/>
              </w:rPr>
              <w:t>Сертификация.</w:t>
            </w:r>
            <w:r w:rsidRPr="00AD5BD9">
              <w:rPr>
                <w:b/>
                <w:lang w:val="ru-RU"/>
              </w:rPr>
              <w:t xml:space="preserve"> </w:t>
            </w:r>
            <w:r w:rsidRPr="00AD5BD9">
              <w:rPr>
                <w:lang w:val="ru-RU"/>
              </w:rPr>
              <w:t xml:space="preserve">В соответствии с Экспортными законами США и Объединенного Королевства, с их регулированием и ограничениями, нижеприведенный </w:t>
            </w:r>
            <w:r w:rsidRPr="00AD5BD9">
              <w:rPr>
                <w:b/>
                <w:lang w:val="ru-RU"/>
              </w:rPr>
              <w:t>Конечный Пользователь подтверждает, что он не будет использовать, прямо или косвенно, использовать, продавать, передавать, экспортировать или реэкспортировать</w:t>
            </w:r>
            <w:r w:rsidRPr="00AD5BD9">
              <w:rPr>
                <w:lang w:val="ru-RU"/>
              </w:rPr>
              <w:t xml:space="preserve">, </w:t>
            </w:r>
            <w:r w:rsidRPr="00AD5BD9">
              <w:rPr>
                <w:b/>
                <w:lang w:val="ru-RU"/>
              </w:rPr>
              <w:t xml:space="preserve">и не будет разрешать использование, передачу, экспорт или реэкспорт любых материалов, поставленных </w:t>
            </w:r>
            <w:r w:rsidRPr="00AD5BD9">
              <w:rPr>
                <w:b/>
                <w:lang w:val="en-US"/>
              </w:rPr>
              <w:t>CD</w:t>
            </w:r>
            <w:r w:rsidRPr="00AD5BD9">
              <w:rPr>
                <w:b/>
                <w:lang w:val="ru-RU"/>
              </w:rPr>
              <w:t>-</w:t>
            </w:r>
            <w:proofErr w:type="spellStart"/>
            <w:r w:rsidRPr="00AD5BD9">
              <w:rPr>
                <w:b/>
                <w:lang w:val="en-US"/>
              </w:rPr>
              <w:t>adapco</w:t>
            </w:r>
            <w:proofErr w:type="spellEnd"/>
            <w:r w:rsidRPr="00AD5BD9">
              <w:rPr>
                <w:b/>
                <w:lang w:val="ru-RU"/>
              </w:rPr>
              <w:t xml:space="preserve"> или его </w:t>
            </w:r>
            <w:r w:rsidR="00812F40" w:rsidRPr="00AD5BD9">
              <w:rPr>
                <w:b/>
                <w:lang w:val="ru-RU"/>
              </w:rPr>
              <w:t>Лицензиат</w:t>
            </w:r>
            <w:r w:rsidRPr="00AD5BD9">
              <w:rPr>
                <w:b/>
                <w:lang w:val="ru-RU"/>
              </w:rPr>
              <w:t>ами и дилерами,</w:t>
            </w:r>
            <w:r w:rsidRPr="00AD5BD9">
              <w:rPr>
                <w:lang w:val="ru-RU"/>
              </w:rPr>
              <w:t xml:space="preserve"> включая без всякого ограничения принадлежащее </w:t>
            </w:r>
            <w:r w:rsidRPr="00AD5BD9">
              <w:rPr>
                <w:lang w:val="en-US"/>
              </w:rPr>
              <w:t>CD</w:t>
            </w:r>
            <w:r w:rsidRPr="00AD5BD9">
              <w:rPr>
                <w:lang w:val="ru-RU"/>
              </w:rPr>
              <w:t>-</w:t>
            </w:r>
            <w:proofErr w:type="spellStart"/>
            <w:r w:rsidRPr="00AD5BD9">
              <w:rPr>
                <w:lang w:val="en-US"/>
              </w:rPr>
              <w:t>adapco</w:t>
            </w:r>
            <w:proofErr w:type="spellEnd"/>
            <w:r w:rsidRPr="00AD5BD9">
              <w:rPr>
                <w:lang w:val="ru-RU"/>
              </w:rPr>
              <w:t xml:space="preserve"> программное обеспечение и связанную с ним документацию или технологию, в нарушение существующих законов и иных регулирующих актов по экспорт контролю, или любым лицам, включенным в перечень запрещений, опубликованный правительством Соединенных Штатов Америки или государств, членов Европейского Союза, или подпадающие под резолюции ООН, </w:t>
            </w:r>
            <w:r w:rsidRPr="00AD5BD9">
              <w:rPr>
                <w:b/>
                <w:lang w:val="ru-RU"/>
              </w:rPr>
              <w:t>или связанных с ними или если известно или подозревается, что такие материалы намереваются использовать в связи с:</w:t>
            </w:r>
          </w:p>
          <w:p w:rsidR="00BE7697" w:rsidRPr="00AD5BD9" w:rsidRDefault="00BE7697" w:rsidP="00BE7697">
            <w:pPr>
              <w:ind w:right="-29"/>
              <w:jc w:val="both"/>
              <w:rPr>
                <w:lang w:val="ru-RU"/>
              </w:rPr>
            </w:pPr>
          </w:p>
          <w:p w:rsidR="00BE7697" w:rsidRPr="00AD5BD9" w:rsidRDefault="00BE7697" w:rsidP="00BE7697">
            <w:pPr>
              <w:ind w:right="-29"/>
              <w:jc w:val="both"/>
              <w:rPr>
                <w:lang w:val="ru-RU"/>
              </w:rPr>
            </w:pPr>
          </w:p>
          <w:p w:rsidR="00BE7697" w:rsidRPr="00AD5BD9" w:rsidRDefault="00BE7697" w:rsidP="00BE7697">
            <w:pPr>
              <w:ind w:right="-29"/>
              <w:jc w:val="both"/>
              <w:rPr>
                <w:lang w:val="ru-RU"/>
              </w:rPr>
            </w:pPr>
            <w:proofErr w:type="spellStart"/>
            <w:r w:rsidRPr="00AD5BD9">
              <w:rPr>
                <w:lang w:val="ru-RU"/>
              </w:rPr>
              <w:t>ЯДЕРНО</w:t>
            </w:r>
            <w:r w:rsidR="00035248" w:rsidRPr="00AD5BD9">
              <w:rPr>
                <w:lang w:val="ru-RU"/>
              </w:rPr>
              <w:t>й</w:t>
            </w:r>
            <w:proofErr w:type="spellEnd"/>
            <w:r w:rsidRPr="00AD5BD9">
              <w:rPr>
                <w:lang w:val="ru-RU"/>
              </w:rPr>
              <w:t xml:space="preserve"> ОБЛАСТ</w:t>
            </w:r>
            <w:r w:rsidR="00035248" w:rsidRPr="00AD5BD9">
              <w:rPr>
                <w:lang w:val="ru-RU"/>
              </w:rPr>
              <w:t>ЬЮ</w:t>
            </w:r>
            <w:r w:rsidRPr="00AD5BD9">
              <w:rPr>
                <w:lang w:val="ru-RU"/>
              </w:rPr>
              <w:t xml:space="preserve"> – ПРЯМО ИЛИ КОСВЕННО В ЛЮБОМ ИЗ СЛЕДУЮЩИХ НАПРАВЛЕНИЙ:</w:t>
            </w:r>
          </w:p>
          <w:p w:rsidR="00BE7697" w:rsidRPr="00AD5BD9" w:rsidRDefault="00BE7697" w:rsidP="00BE7697">
            <w:pPr>
              <w:ind w:right="-29"/>
              <w:jc w:val="both"/>
              <w:rPr>
                <w:lang w:val="ru-RU"/>
              </w:rPr>
            </w:pPr>
          </w:p>
          <w:p w:rsidR="00BE7697" w:rsidRPr="00AD5BD9" w:rsidRDefault="00BE7697" w:rsidP="00BE7697">
            <w:pPr>
              <w:jc w:val="both"/>
              <w:rPr>
                <w:lang w:val="ru-RU"/>
              </w:rPr>
            </w:pPr>
            <w:r w:rsidRPr="00AD5BD9">
              <w:rPr>
                <w:lang w:val="ru-RU"/>
              </w:rPr>
              <w:t xml:space="preserve">1) </w:t>
            </w:r>
            <w:r w:rsidRPr="00AD5BD9">
              <w:rPr>
                <w:lang w:val="ru-RU"/>
              </w:rPr>
              <w:tab/>
              <w:t xml:space="preserve">Ядерные заряды и ядерное оружие: исследование, конструирование, разработка, производство, тестирование, эксплуатация, поддержка, хранение, обнаружение распространение или использование ядерного оружия или иных ядерных взрывных устройств или компонентов и субкомпонентов к таким устройствам; </w:t>
            </w:r>
          </w:p>
          <w:p w:rsidR="00BE7697" w:rsidRPr="00AD5BD9" w:rsidRDefault="00BE7697" w:rsidP="00BE7697">
            <w:pPr>
              <w:ind w:right="-29"/>
              <w:jc w:val="both"/>
              <w:rPr>
                <w:lang w:val="ru-RU"/>
              </w:rPr>
            </w:pPr>
            <w:proofErr w:type="gramStart"/>
            <w:r w:rsidRPr="00AD5BD9">
              <w:rPr>
                <w:lang w:val="ru-RU"/>
              </w:rPr>
              <w:t xml:space="preserve">2) </w:t>
            </w:r>
            <w:r w:rsidRPr="00AD5BD9">
              <w:rPr>
                <w:lang w:val="ru-RU"/>
              </w:rPr>
              <w:tab/>
              <w:t xml:space="preserve">Ядерная деятельности не находящаяся под гарантией: деятельности по разработке, проведению НИР, созданию, производству, использованию и поддержке ядерных реакторов (в том числе энергетических установок), оборудования для выработке </w:t>
            </w:r>
            <w:r w:rsidRPr="00AD5BD9">
              <w:rPr>
                <w:lang w:val="ru-RU"/>
              </w:rPr>
              <w:lastRenderedPageBreak/>
              <w:t xml:space="preserve">ядерного топлива, оборудования по превращению веществ из одного химического состояния в другой и т.п., проводимой не под эгидой Международного </w:t>
            </w:r>
            <w:proofErr w:type="spellStart"/>
            <w:r w:rsidR="00812F40" w:rsidRPr="00AD5BD9">
              <w:rPr>
                <w:lang w:val="ru-RU"/>
              </w:rPr>
              <w:t>Лицензиат</w:t>
            </w:r>
            <w:r w:rsidRPr="00AD5BD9">
              <w:rPr>
                <w:lang w:val="ru-RU"/>
              </w:rPr>
              <w:t>ства</w:t>
            </w:r>
            <w:proofErr w:type="spellEnd"/>
            <w:r w:rsidRPr="00AD5BD9">
              <w:rPr>
                <w:lang w:val="ru-RU"/>
              </w:rPr>
              <w:t xml:space="preserve"> по Атомной Энергии (МАГАТЭ);</w:t>
            </w:r>
            <w:proofErr w:type="gramEnd"/>
          </w:p>
          <w:p w:rsidR="00BE7697" w:rsidRPr="00AD5BD9" w:rsidRDefault="00BE7697" w:rsidP="00BE7697">
            <w:pPr>
              <w:ind w:right="-29"/>
              <w:jc w:val="both"/>
              <w:rPr>
                <w:lang w:val="ru-RU"/>
              </w:rPr>
            </w:pPr>
          </w:p>
          <w:p w:rsidR="00BE7697" w:rsidRPr="00AD5BD9" w:rsidRDefault="00BE7697" w:rsidP="00BE7697">
            <w:pPr>
              <w:ind w:right="-29"/>
              <w:jc w:val="both"/>
              <w:rPr>
                <w:lang w:val="ru-RU"/>
              </w:rPr>
            </w:pPr>
          </w:p>
          <w:p w:rsidR="00BE7697" w:rsidRPr="00AD5BD9" w:rsidRDefault="00BE7697" w:rsidP="00BE7697">
            <w:pPr>
              <w:ind w:right="-29" w:firstLine="14"/>
              <w:jc w:val="both"/>
              <w:rPr>
                <w:lang w:val="ru-RU"/>
              </w:rPr>
            </w:pPr>
            <w:r w:rsidRPr="00AD5BD9">
              <w:rPr>
                <w:lang w:val="ru-RU"/>
              </w:rPr>
              <w:t xml:space="preserve">3) </w:t>
            </w:r>
            <w:r w:rsidRPr="00AD5BD9">
              <w:rPr>
                <w:lang w:val="ru-RU"/>
              </w:rPr>
              <w:tab/>
              <w:t>Ядерная деятельность как под гарантией, так и без оной: деятельность, связанная с жизненным циклом ядерного топлива, включающая научные исследования и конструкторские разработки, производство, использование или поддержание следующего оборудования: (</w:t>
            </w:r>
            <w:proofErr w:type="spellStart"/>
            <w:r w:rsidRPr="00AD5BD9">
              <w:t>i</w:t>
            </w:r>
            <w:proofErr w:type="spellEnd"/>
            <w:r w:rsidRPr="00AD5BD9">
              <w:rPr>
                <w:lang w:val="ru-RU"/>
              </w:rPr>
              <w:t>) оборудования для химических преобразования излучающих специальных ядерных или делящихся материалов; (</w:t>
            </w:r>
            <w:r w:rsidRPr="00AD5BD9">
              <w:t>ii</w:t>
            </w:r>
            <w:r w:rsidRPr="00AD5BD9">
              <w:rPr>
                <w:lang w:val="ru-RU"/>
              </w:rPr>
              <w:t>) оборудование для производства тяжелой воды; (</w:t>
            </w:r>
            <w:r w:rsidRPr="00AD5BD9">
              <w:t>iii</w:t>
            </w:r>
            <w:r w:rsidRPr="00AD5BD9">
              <w:rPr>
                <w:lang w:val="ru-RU"/>
              </w:rPr>
              <w:t>) оборудование для разделения изотопов делящихся или специальных ядерных материалов; (</w:t>
            </w:r>
            <w:r w:rsidRPr="00AD5BD9">
              <w:t>iv</w:t>
            </w:r>
            <w:r w:rsidRPr="00AD5BD9">
              <w:rPr>
                <w:lang w:val="ru-RU"/>
              </w:rPr>
              <w:t>) оборудование для топлива для ядерных реакторов, содержащие плутоний;</w:t>
            </w:r>
          </w:p>
          <w:p w:rsidR="00BE7697" w:rsidRPr="00AD5BD9" w:rsidRDefault="00BE7697" w:rsidP="00BE7697">
            <w:pPr>
              <w:ind w:right="-29"/>
              <w:jc w:val="both"/>
              <w:rPr>
                <w:lang w:val="ru-RU"/>
              </w:rPr>
            </w:pPr>
            <w:proofErr w:type="gramStart"/>
            <w:r w:rsidRPr="00AD5BD9">
              <w:rPr>
                <w:lang w:val="ru-RU"/>
              </w:rPr>
              <w:t xml:space="preserve">4) </w:t>
            </w:r>
            <w:r w:rsidRPr="00AD5BD9">
              <w:rPr>
                <w:lang w:val="ru-RU"/>
              </w:rPr>
              <w:tab/>
              <w:t>Запрещенная деятельность, описанная в пунктах 1,2 и 3 выше, в связи с внутренними (в России) или зарубежных ядерными установками, расположенных в других странах (за исключением нижеперечисленных*), включая Иран, Северную Корею, Китай или страны не перечисленные ниже:</w:t>
            </w:r>
            <w:proofErr w:type="gramEnd"/>
          </w:p>
          <w:p w:rsidR="00BE7697" w:rsidRPr="00AD5BD9" w:rsidRDefault="00BE7697" w:rsidP="00BE7697">
            <w:pPr>
              <w:ind w:right="-29"/>
              <w:jc w:val="both"/>
              <w:rPr>
                <w:lang w:val="ru-RU"/>
              </w:rPr>
            </w:pPr>
            <w:proofErr w:type="gramStart"/>
            <w:r w:rsidRPr="00AD5BD9">
              <w:rPr>
                <w:lang w:val="ru-RU"/>
              </w:rPr>
              <w:t>*(</w:t>
            </w:r>
            <w:r w:rsidRPr="00AD5BD9">
              <w:t>U</w:t>
            </w:r>
            <w:r w:rsidRPr="00AD5BD9">
              <w:rPr>
                <w:lang w:val="ru-RU"/>
              </w:rPr>
              <w:t>.</w:t>
            </w:r>
            <w:r w:rsidRPr="00AD5BD9">
              <w:t>S</w:t>
            </w:r>
            <w:r w:rsidRPr="00AD5BD9">
              <w:rPr>
                <w:lang w:val="ru-RU"/>
              </w:rPr>
              <w:t>.</w:t>
            </w:r>
            <w:r w:rsidRPr="00AD5BD9">
              <w:t>Export</w:t>
            </w:r>
            <w:r w:rsidRPr="00AD5BD9">
              <w:rPr>
                <w:lang w:val="ru-RU"/>
              </w:rPr>
              <w:t xml:space="preserve"> </w:t>
            </w:r>
            <w:r w:rsidRPr="00AD5BD9">
              <w:t>Administration</w:t>
            </w:r>
            <w:r w:rsidRPr="00AD5BD9">
              <w:rPr>
                <w:lang w:val="ru-RU"/>
              </w:rPr>
              <w:t xml:space="preserve"> </w:t>
            </w:r>
            <w:r w:rsidRPr="00AD5BD9">
              <w:t>Regulation</w:t>
            </w:r>
            <w:r w:rsidRPr="00AD5BD9">
              <w:rPr>
                <w:lang w:val="ru-RU"/>
              </w:rPr>
              <w:t xml:space="preserve"> §744.2 (А):</w:t>
            </w:r>
            <w:proofErr w:type="gramEnd"/>
            <w:r w:rsidRPr="00AD5BD9">
              <w:rPr>
                <w:lang w:val="ru-RU"/>
              </w:rPr>
              <w:t xml:space="preserve"> </w:t>
            </w:r>
            <w:proofErr w:type="gramStart"/>
            <w:r w:rsidRPr="00AD5BD9">
              <w:rPr>
                <w:lang w:val="ru-RU"/>
              </w:rPr>
              <w:t xml:space="preserve">Страны, не являющиеся объектом ограничений Австралия, Австрия, Бельгия, Канада, Дания, Финляндия, Франция, Германия, Греция, Исландия, Ирландия, Италия, Япония, Люксембург, Нидерланды, Новая Зеландия, Норвегия, Португалия, Испания, Швеция, </w:t>
            </w:r>
            <w:proofErr w:type="spellStart"/>
            <w:r w:rsidRPr="00AD5BD9">
              <w:rPr>
                <w:lang w:val="ru-RU"/>
              </w:rPr>
              <w:t>Туция</w:t>
            </w:r>
            <w:proofErr w:type="spellEnd"/>
            <w:r w:rsidRPr="00AD5BD9">
              <w:rPr>
                <w:lang w:val="ru-RU"/>
              </w:rPr>
              <w:t>, Великобритания).</w:t>
            </w:r>
            <w:proofErr w:type="gramEnd"/>
          </w:p>
          <w:p w:rsidR="00BE7697" w:rsidRPr="00AD5BD9" w:rsidRDefault="00BE7697" w:rsidP="00BE7697">
            <w:pPr>
              <w:ind w:right="-29"/>
              <w:jc w:val="both"/>
              <w:rPr>
                <w:lang w:val="ru-RU"/>
              </w:rPr>
            </w:pPr>
          </w:p>
          <w:p w:rsidR="00BE7697" w:rsidRPr="00AD5BD9" w:rsidRDefault="00BE7697" w:rsidP="00BE7697">
            <w:pPr>
              <w:ind w:right="-29"/>
              <w:jc w:val="both"/>
              <w:rPr>
                <w:lang w:val="ru-RU"/>
              </w:rPr>
            </w:pPr>
            <w:r w:rsidRPr="00AD5BD9">
              <w:rPr>
                <w:lang w:val="ru-RU"/>
              </w:rPr>
              <w:t xml:space="preserve">5) </w:t>
            </w:r>
            <w:r w:rsidRPr="00AD5BD9">
              <w:rPr>
                <w:lang w:val="ru-RU"/>
              </w:rPr>
              <w:tab/>
              <w:t xml:space="preserve">Деятельность по строительству морских ядерных установок: </w:t>
            </w:r>
            <w:proofErr w:type="gramStart"/>
            <w:r w:rsidRPr="00AD5BD9">
              <w:rPr>
                <w:lang w:val="ru-RU"/>
              </w:rPr>
              <w:t>деятельность</w:t>
            </w:r>
            <w:proofErr w:type="gramEnd"/>
            <w:r w:rsidRPr="00AD5BD9">
              <w:rPr>
                <w:lang w:val="ru-RU"/>
              </w:rPr>
              <w:t xml:space="preserve"> связанная с морскими ядерными установками, их наземными прототипами или специальным оборудованием для их создания, поддержания.</w:t>
            </w:r>
          </w:p>
          <w:p w:rsidR="00BE7697" w:rsidRPr="00AD5BD9" w:rsidRDefault="00BE7697" w:rsidP="00BE7697">
            <w:pPr>
              <w:ind w:right="-29"/>
              <w:jc w:val="both"/>
              <w:rPr>
                <w:lang w:val="ru-RU"/>
              </w:rPr>
            </w:pPr>
          </w:p>
          <w:p w:rsidR="00BE7697" w:rsidRPr="00AD5BD9" w:rsidRDefault="00BE7697" w:rsidP="00BE7697">
            <w:pPr>
              <w:ind w:right="-29"/>
              <w:jc w:val="both"/>
              <w:rPr>
                <w:lang w:val="ru-RU"/>
              </w:rPr>
            </w:pPr>
            <w:r w:rsidRPr="00AD5BD9">
              <w:rPr>
                <w:lang w:val="ru-RU"/>
              </w:rPr>
              <w:t>В ОБЛАСТИ ХИМИЧЕСКОГО ИЛИ БИОЛОГИЧЕСКОГО ОРУЖИЯ:</w:t>
            </w:r>
          </w:p>
          <w:p w:rsidR="00BE7697" w:rsidRPr="00AD5BD9" w:rsidRDefault="00BE7697" w:rsidP="00BE7697">
            <w:pPr>
              <w:ind w:right="-29"/>
              <w:jc w:val="both"/>
              <w:rPr>
                <w:lang w:val="ru-RU"/>
              </w:rPr>
            </w:pPr>
          </w:p>
          <w:p w:rsidR="00BE7697" w:rsidRPr="00AD5BD9" w:rsidRDefault="00BE7697" w:rsidP="00BE7697">
            <w:pPr>
              <w:ind w:right="-29" w:firstLine="284"/>
              <w:jc w:val="both"/>
              <w:rPr>
                <w:lang w:val="ru-RU"/>
              </w:rPr>
            </w:pPr>
            <w:proofErr w:type="gramStart"/>
            <w:r w:rsidRPr="00AD5BD9">
              <w:rPr>
                <w:lang w:val="ru-RU"/>
              </w:rPr>
              <w:t>Деятельность по разработке, созданию, производству, накоплению, использованию, поддержанию, хранению, обнаружению, идентификации или распространению химического или биологического оружия.</w:t>
            </w:r>
            <w:proofErr w:type="gramEnd"/>
          </w:p>
          <w:p w:rsidR="00BE7697" w:rsidRPr="00AD5BD9" w:rsidRDefault="00BE7697" w:rsidP="00BE7697">
            <w:pPr>
              <w:ind w:right="-29"/>
              <w:jc w:val="both"/>
              <w:rPr>
                <w:lang w:val="ru-RU"/>
              </w:rPr>
            </w:pPr>
          </w:p>
          <w:p w:rsidR="00BE7697" w:rsidRPr="00AD5BD9" w:rsidRDefault="00BE7697" w:rsidP="00BE7697">
            <w:pPr>
              <w:ind w:right="-29"/>
              <w:jc w:val="both"/>
              <w:rPr>
                <w:lang w:val="ru-RU"/>
              </w:rPr>
            </w:pPr>
            <w:r w:rsidRPr="00AD5BD9">
              <w:rPr>
                <w:lang w:val="ru-RU"/>
              </w:rPr>
              <w:t>В РАЗРАБОТКЕ РАКЕТ:</w:t>
            </w:r>
          </w:p>
          <w:p w:rsidR="00BE7697" w:rsidRPr="00AD5BD9" w:rsidRDefault="00BE7697" w:rsidP="00BE7697">
            <w:pPr>
              <w:ind w:right="-29"/>
              <w:jc w:val="both"/>
              <w:rPr>
                <w:lang w:val="ru-RU"/>
              </w:rPr>
            </w:pPr>
          </w:p>
          <w:p w:rsidR="00BE7697" w:rsidRPr="00AD5BD9" w:rsidRDefault="00BE7697" w:rsidP="00BE7697">
            <w:pPr>
              <w:ind w:right="-29"/>
              <w:jc w:val="both"/>
              <w:rPr>
                <w:lang w:val="ru-RU"/>
              </w:rPr>
            </w:pPr>
            <w:r w:rsidRPr="00AD5BD9">
              <w:rPr>
                <w:lang w:val="ru-RU"/>
              </w:rPr>
              <w:t xml:space="preserve">1) </w:t>
            </w:r>
            <w:r w:rsidRPr="00AD5BD9">
              <w:rPr>
                <w:lang w:val="ru-RU"/>
              </w:rPr>
              <w:tab/>
              <w:t xml:space="preserve">Деятельность, связанная с разработкой, производством, поддержкой или использованием ракет (включая, в частности баллистические ракетные системы, космические ракета-носители, ракетные зонды, а также «беспилотные летательные аппараты», включая но не ограничиваясь системами доставки, </w:t>
            </w:r>
            <w:proofErr w:type="spellStart"/>
            <w:r w:rsidRPr="00AD5BD9">
              <w:rPr>
                <w:lang w:val="ru-RU"/>
              </w:rPr>
              <w:t>разведовательными</w:t>
            </w:r>
            <w:proofErr w:type="spellEnd"/>
            <w:r w:rsidRPr="00AD5BD9">
              <w:rPr>
                <w:lang w:val="ru-RU"/>
              </w:rPr>
              <w:t xml:space="preserve"> системами) в странах, перечисленных в группе </w:t>
            </w:r>
            <w:r w:rsidRPr="00AD5BD9">
              <w:t>D</w:t>
            </w:r>
            <w:r w:rsidRPr="00AD5BD9">
              <w:rPr>
                <w:lang w:val="ru-RU"/>
              </w:rPr>
              <w:t xml:space="preserve">:4 в Дополнении №1 к части 740 Правил по экспортному регулированию (Страны, указанные в группе </w:t>
            </w:r>
            <w:r w:rsidRPr="00AD5BD9">
              <w:t>D</w:t>
            </w:r>
            <w:r w:rsidRPr="00AD5BD9">
              <w:rPr>
                <w:lang w:val="ru-RU"/>
              </w:rPr>
              <w:t>:4 с учетом их периодического пересмотра: Бахрейн, Китай, Египет, Иран, Ирак, Израиль, Иордания, Северная Корея, Кувейт, Ливан, Ливия, Макао, Оман, Пакистан, Катар, Саудовская Аравия, Сирия, Объединенные Арабские Эмираты и Йемен);</w:t>
            </w:r>
          </w:p>
          <w:p w:rsidR="00BE7697" w:rsidRPr="00AD5BD9" w:rsidRDefault="00BE7697" w:rsidP="00BE7697">
            <w:pPr>
              <w:ind w:right="-29"/>
              <w:jc w:val="both"/>
              <w:rPr>
                <w:lang w:val="ru-RU"/>
              </w:rPr>
            </w:pPr>
            <w:r w:rsidRPr="00AD5BD9">
              <w:rPr>
                <w:lang w:val="ru-RU"/>
              </w:rPr>
              <w:t xml:space="preserve">2) </w:t>
            </w:r>
            <w:r w:rsidRPr="00AD5BD9">
              <w:rPr>
                <w:lang w:val="ru-RU"/>
              </w:rPr>
              <w:tab/>
              <w:t>разработкой, производством, хранением ракет, способных доставлять ядерное, химическое или биологического оружие.</w:t>
            </w:r>
          </w:p>
          <w:p w:rsidR="00BE7697" w:rsidRPr="00AD5BD9" w:rsidRDefault="00BE7697" w:rsidP="00BE7697">
            <w:pPr>
              <w:ind w:right="-29"/>
              <w:jc w:val="both"/>
              <w:rPr>
                <w:lang w:val="ru-RU"/>
              </w:rPr>
            </w:pPr>
          </w:p>
          <w:p w:rsidR="00BE7697" w:rsidRPr="00AD5BD9" w:rsidRDefault="00BE7697" w:rsidP="00BE7697">
            <w:pPr>
              <w:numPr>
                <w:ilvl w:val="0"/>
                <w:numId w:val="23"/>
              </w:numPr>
              <w:tabs>
                <w:tab w:val="clear" w:pos="-360"/>
                <w:tab w:val="num" w:pos="0"/>
              </w:tabs>
              <w:suppressAutoHyphens w:val="0"/>
              <w:ind w:left="0" w:right="89" w:firstLine="0"/>
              <w:jc w:val="both"/>
              <w:rPr>
                <w:b/>
                <w:lang w:val="ru-RU"/>
              </w:rPr>
            </w:pPr>
            <w:r w:rsidRPr="00AD5BD9">
              <w:rPr>
                <w:b/>
                <w:u w:val="single"/>
                <w:lang w:val="ru-RU"/>
              </w:rPr>
              <w:lastRenderedPageBreak/>
              <w:t>Представление конечного использования.</w:t>
            </w:r>
            <w:r w:rsidRPr="00AD5BD9">
              <w:rPr>
                <w:b/>
                <w:lang w:val="ru-RU"/>
              </w:rPr>
              <w:t xml:space="preserve"> Программное обеспечение/технологии </w:t>
            </w:r>
            <w:r w:rsidRPr="00AD5BD9">
              <w:rPr>
                <w:b/>
                <w:lang w:val="en-US"/>
              </w:rPr>
              <w:t>CD</w:t>
            </w:r>
            <w:r w:rsidRPr="00AD5BD9">
              <w:rPr>
                <w:b/>
                <w:lang w:val="ru-RU"/>
              </w:rPr>
              <w:t>-</w:t>
            </w:r>
            <w:proofErr w:type="spellStart"/>
            <w:r w:rsidRPr="00AD5BD9">
              <w:rPr>
                <w:b/>
                <w:lang w:val="en-US"/>
              </w:rPr>
              <w:t>adapco</w:t>
            </w:r>
            <w:proofErr w:type="spellEnd"/>
            <w:r w:rsidRPr="00AD5BD9">
              <w:rPr>
                <w:b/>
                <w:lang w:val="ru-RU"/>
              </w:rPr>
              <w:t xml:space="preserve"> нижеподписавшийся Конечный Пользователь намеревается использовать для </w:t>
            </w:r>
            <w:r w:rsidRPr="00AD5BD9">
              <w:rPr>
                <w:lang w:val="ru-RU"/>
              </w:rPr>
              <w:t>(пожалуйста укажите специфику использования при описании планируемого применения программного обеспечения; то есть « обучение» или «НИОКР», «анализ течений» это слишком общее</w:t>
            </w:r>
            <w:proofErr w:type="gramStart"/>
            <w:r w:rsidRPr="00AD5BD9">
              <w:rPr>
                <w:lang w:val="ru-RU"/>
              </w:rPr>
              <w:t xml:space="preserve"> </w:t>
            </w:r>
            <w:r w:rsidRPr="00AD5BD9">
              <w:rPr>
                <w:b/>
                <w:lang w:val="ru-RU"/>
              </w:rPr>
              <w:t>О</w:t>
            </w:r>
            <w:proofErr w:type="gramEnd"/>
            <w:r w:rsidRPr="00AD5BD9">
              <w:rPr>
                <w:b/>
                <w:lang w:val="ru-RU"/>
              </w:rPr>
              <w:t>бъясните тематику):</w:t>
            </w:r>
          </w:p>
          <w:p w:rsidR="00BE7697" w:rsidRPr="00AD5BD9" w:rsidRDefault="00BE7697" w:rsidP="00BE7697">
            <w:pPr>
              <w:numPr>
                <w:ilvl w:val="0"/>
                <w:numId w:val="23"/>
              </w:numPr>
              <w:tabs>
                <w:tab w:val="clear" w:pos="-360"/>
                <w:tab w:val="num" w:pos="0"/>
              </w:tabs>
              <w:suppressAutoHyphens w:val="0"/>
              <w:ind w:left="0" w:right="89" w:firstLine="0"/>
              <w:jc w:val="both"/>
              <w:rPr>
                <w:b/>
                <w:lang w:val="ru-RU"/>
              </w:rPr>
            </w:pPr>
          </w:p>
          <w:p w:rsidR="00BE7697" w:rsidRPr="00AD5BD9" w:rsidRDefault="00BE7697" w:rsidP="00E22E94">
            <w:pPr>
              <w:rPr>
                <w:lang w:val="ru-RU"/>
              </w:rPr>
            </w:pPr>
            <w:r w:rsidRPr="00AD5BD9">
              <w:rPr>
                <w:lang w:val="ru-RU"/>
              </w:rPr>
              <w:t xml:space="preserve">- </w:t>
            </w:r>
            <w:r w:rsidR="00CA27B8" w:rsidRPr="00AD5BD9">
              <w:rPr>
                <w:lang w:val="ru-RU"/>
              </w:rPr>
              <w:t xml:space="preserve">Проведение </w:t>
            </w:r>
            <w:r w:rsidR="00E22E94" w:rsidRPr="00AD5BD9">
              <w:rPr>
                <w:lang w:val="ru-RU"/>
              </w:rPr>
              <w:t>расчет</w:t>
            </w:r>
            <w:r w:rsidR="00CA27B8" w:rsidRPr="00AD5BD9">
              <w:rPr>
                <w:lang w:val="ru-RU"/>
              </w:rPr>
              <w:t>ов</w:t>
            </w:r>
            <w:r w:rsidR="00E22E94" w:rsidRPr="00AD5BD9">
              <w:rPr>
                <w:lang w:val="ru-RU"/>
              </w:rPr>
              <w:t xml:space="preserve"> воздействия внешней ударной волны на здания</w:t>
            </w:r>
            <w:r w:rsidR="00CA27B8" w:rsidRPr="00AD5BD9">
              <w:rPr>
                <w:lang w:val="ru-RU"/>
              </w:rPr>
              <w:t>.</w:t>
            </w:r>
          </w:p>
          <w:p w:rsidR="00BE7697" w:rsidRPr="00AD5BD9" w:rsidRDefault="00BE7697" w:rsidP="00BE7697">
            <w:pPr>
              <w:ind w:right="89"/>
              <w:jc w:val="both"/>
              <w:rPr>
                <w:lang w:val="ru-RU"/>
              </w:rPr>
            </w:pPr>
          </w:p>
          <w:p w:rsidR="00BE7697" w:rsidRPr="00AD5BD9" w:rsidRDefault="00BE7697" w:rsidP="00BE7697">
            <w:pPr>
              <w:ind w:right="89"/>
              <w:jc w:val="both"/>
              <w:rPr>
                <w:lang w:val="ru-RU"/>
              </w:rPr>
            </w:pPr>
            <w:r w:rsidRPr="00AD5BD9">
              <w:rPr>
                <w:lang w:val="ru-RU"/>
              </w:rPr>
              <w:t xml:space="preserve">Подписавшийся ниже Конечный пользователь обещает, что каждый его работник или </w:t>
            </w:r>
            <w:proofErr w:type="spellStart"/>
            <w:r w:rsidRPr="00AD5BD9">
              <w:rPr>
                <w:lang w:val="ru-RU"/>
              </w:rPr>
              <w:t>контрактер</w:t>
            </w:r>
            <w:proofErr w:type="spellEnd"/>
            <w:r w:rsidRPr="00AD5BD9">
              <w:rPr>
                <w:lang w:val="ru-RU"/>
              </w:rPr>
              <w:t xml:space="preserve"> ознакомлен с данным Сертификатом и информирован, что условия Сертификата распространяются на них. Обязанности по этому Сертификату переносится на контракт между </w:t>
            </w:r>
            <w:r w:rsidR="00812F40" w:rsidRPr="00AD5BD9">
              <w:rPr>
                <w:lang w:val="ru-RU"/>
              </w:rPr>
              <w:t>Лицензиат</w:t>
            </w:r>
            <w:r w:rsidRPr="00AD5BD9">
              <w:rPr>
                <w:lang w:val="ru-RU"/>
              </w:rPr>
              <w:t>ом или CD-</w:t>
            </w:r>
            <w:proofErr w:type="spellStart"/>
            <w:r w:rsidRPr="00AD5BD9">
              <w:rPr>
                <w:lang w:val="ru-RU"/>
              </w:rPr>
              <w:t>adapco</w:t>
            </w:r>
            <w:proofErr w:type="spellEnd"/>
            <w:r w:rsidRPr="00AD5BD9">
              <w:rPr>
                <w:lang w:val="ru-RU"/>
              </w:rPr>
              <w:t xml:space="preserve"> и Конечным Пользователем.</w:t>
            </w:r>
          </w:p>
          <w:p w:rsidR="00BE7697" w:rsidRPr="00AD5BD9" w:rsidRDefault="00BE7697" w:rsidP="00BE7697">
            <w:pPr>
              <w:ind w:right="89"/>
              <w:jc w:val="both"/>
              <w:rPr>
                <w:lang w:val="ru-RU"/>
              </w:rPr>
            </w:pPr>
          </w:p>
          <w:p w:rsidR="00BE7697" w:rsidRPr="00AD5BD9" w:rsidRDefault="00BE7697" w:rsidP="00BE7697">
            <w:pPr>
              <w:ind w:firstLine="546"/>
              <w:jc w:val="both"/>
              <w:rPr>
                <w:lang w:val="ru-RU"/>
              </w:rPr>
            </w:pPr>
            <w:r w:rsidRPr="00AD5BD9">
              <w:rPr>
                <w:lang w:val="ru-RU"/>
              </w:rPr>
              <w:t>Настоящий Сертификат переведен на русский язык. В случае расхождения между английской и русской версиями Сертификата, английская версия имеет преимущественную силу.</w:t>
            </w:r>
          </w:p>
          <w:p w:rsidR="00BE7697" w:rsidRPr="00AD5BD9" w:rsidRDefault="00BE7697" w:rsidP="00BE7697">
            <w:pPr>
              <w:ind w:right="89"/>
              <w:jc w:val="both"/>
              <w:rPr>
                <w:lang w:val="ru-RU"/>
              </w:rPr>
            </w:pPr>
          </w:p>
          <w:p w:rsidR="00BE7697" w:rsidRPr="00AD5BD9" w:rsidRDefault="00BE7697" w:rsidP="00BE7697">
            <w:pPr>
              <w:ind w:right="89"/>
              <w:jc w:val="both"/>
              <w:rPr>
                <w:lang w:val="ru-RU"/>
              </w:rPr>
            </w:pPr>
            <w:r w:rsidRPr="00AD5BD9">
              <w:rPr>
                <w:lang w:val="ru-RU"/>
              </w:rPr>
              <w:t>Я признаю, что я являюсь уполномоченным лицом и имею все полномочия для подписания, данного Сертификата от лица моей компании:</w:t>
            </w:r>
          </w:p>
          <w:p w:rsidR="00BE7697" w:rsidRPr="00AD5BD9" w:rsidRDefault="00BE7697" w:rsidP="00BE7697">
            <w:pPr>
              <w:ind w:right="89"/>
              <w:jc w:val="both"/>
              <w:rPr>
                <w:b/>
                <w:lang w:val="ru-RU"/>
              </w:rPr>
            </w:pPr>
          </w:p>
          <w:p w:rsidR="00BE7697" w:rsidRPr="00AD5BD9" w:rsidRDefault="00BE7697" w:rsidP="00BE7697">
            <w:pPr>
              <w:ind w:right="89"/>
              <w:jc w:val="both"/>
              <w:rPr>
                <w:b/>
                <w:lang w:val="ru-RU"/>
              </w:rPr>
            </w:pPr>
          </w:p>
          <w:p w:rsidR="00BE7697" w:rsidRPr="00AD5BD9" w:rsidRDefault="00BE7697" w:rsidP="00BE7697">
            <w:pPr>
              <w:jc w:val="both"/>
              <w:outlineLvl w:val="0"/>
              <w:rPr>
                <w:b/>
                <w:lang w:val="ru-RU"/>
              </w:rPr>
            </w:pPr>
            <w:r w:rsidRPr="00AD5BD9">
              <w:rPr>
                <w:lang w:val="ru-RU"/>
              </w:rPr>
              <w:t>Название компании – Конечного Пользователя:</w:t>
            </w:r>
          </w:p>
          <w:p w:rsidR="00BE7697" w:rsidRPr="00AD5BD9" w:rsidRDefault="00BE7697" w:rsidP="00BE7697">
            <w:pPr>
              <w:jc w:val="both"/>
              <w:rPr>
                <w:b/>
                <w:lang w:val="ru-RU"/>
              </w:rPr>
            </w:pPr>
            <w:r w:rsidRPr="00AD5BD9">
              <w:rPr>
                <w:b/>
                <w:lang w:val="ru-RU"/>
              </w:rPr>
              <w:t>ОАО «</w:t>
            </w:r>
            <w:r w:rsidR="00E22E94" w:rsidRPr="00AD5BD9">
              <w:rPr>
                <w:b/>
                <w:lang w:val="ru-RU"/>
              </w:rPr>
              <w:t>НИ</w:t>
            </w:r>
            <w:r w:rsidRPr="00AD5BD9">
              <w:rPr>
                <w:b/>
                <w:lang w:val="ru-RU"/>
              </w:rPr>
              <w:t>АЭП»</w:t>
            </w:r>
          </w:p>
          <w:p w:rsidR="00EF3BE2" w:rsidRPr="00AD5BD9" w:rsidRDefault="00BE7697" w:rsidP="00BE7697">
            <w:pPr>
              <w:autoSpaceDE w:val="0"/>
              <w:autoSpaceDN w:val="0"/>
              <w:adjustRightInd w:val="0"/>
              <w:jc w:val="both"/>
              <w:rPr>
                <w:lang w:val="ru-RU"/>
              </w:rPr>
            </w:pPr>
            <w:r w:rsidRPr="00AD5BD9">
              <w:rPr>
                <w:lang w:val="ru-RU"/>
              </w:rPr>
              <w:t xml:space="preserve">Адрес компании: </w:t>
            </w:r>
            <w:r w:rsidR="00887345" w:rsidRPr="00AD5BD9">
              <w:rPr>
                <w:lang w:val="ru-RU"/>
              </w:rPr>
              <w:t xml:space="preserve">603006, г. Нижний Новгород, </w:t>
            </w:r>
          </w:p>
          <w:p w:rsidR="00BE7697" w:rsidRPr="00AD5BD9" w:rsidRDefault="00887345" w:rsidP="00BE7697">
            <w:pPr>
              <w:autoSpaceDE w:val="0"/>
              <w:autoSpaceDN w:val="0"/>
              <w:adjustRightInd w:val="0"/>
              <w:jc w:val="both"/>
              <w:rPr>
                <w:b/>
                <w:bCs/>
                <w:kern w:val="20"/>
                <w:lang w:val="ru-RU"/>
              </w:rPr>
            </w:pPr>
            <w:r w:rsidRPr="00AD5BD9">
              <w:rPr>
                <w:lang w:val="ru-RU"/>
              </w:rPr>
              <w:t>пл. Свободы</w:t>
            </w:r>
            <w:r w:rsidR="00EF3BE2" w:rsidRPr="00AD5BD9">
              <w:rPr>
                <w:lang w:val="ru-RU"/>
              </w:rPr>
              <w:t xml:space="preserve"> 3</w:t>
            </w:r>
          </w:p>
          <w:p w:rsidR="00E22E94" w:rsidRPr="00AD5BD9" w:rsidRDefault="00E22E94" w:rsidP="00BE7697">
            <w:pPr>
              <w:autoSpaceDE w:val="0"/>
              <w:autoSpaceDN w:val="0"/>
              <w:adjustRightInd w:val="0"/>
              <w:jc w:val="both"/>
              <w:rPr>
                <w:bCs/>
                <w:kern w:val="20"/>
                <w:lang w:val="ru-RU"/>
              </w:rPr>
            </w:pPr>
          </w:p>
          <w:p w:rsidR="00BE7697" w:rsidRPr="00AD5BD9" w:rsidRDefault="00BE7697" w:rsidP="00BE7697">
            <w:pPr>
              <w:autoSpaceDE w:val="0"/>
              <w:autoSpaceDN w:val="0"/>
              <w:adjustRightInd w:val="0"/>
              <w:jc w:val="both"/>
              <w:rPr>
                <w:lang w:val="ru-RU"/>
              </w:rPr>
            </w:pPr>
            <w:r w:rsidRPr="00AD5BD9">
              <w:rPr>
                <w:bCs/>
                <w:kern w:val="20"/>
                <w:lang w:val="en-US"/>
              </w:rPr>
              <w:t>Web</w:t>
            </w:r>
            <w:r w:rsidRPr="00AD5BD9">
              <w:rPr>
                <w:bCs/>
                <w:kern w:val="20"/>
                <w:lang w:val="ru-RU"/>
              </w:rPr>
              <w:t>-сайт компании – Конечного Пользователя:</w:t>
            </w:r>
            <w:r w:rsidRPr="00AD5BD9">
              <w:rPr>
                <w:lang w:val="ru-RU"/>
              </w:rPr>
              <w:t xml:space="preserve"> </w:t>
            </w:r>
          </w:p>
          <w:p w:rsidR="00E22E94" w:rsidRPr="00AD5BD9" w:rsidRDefault="00887345" w:rsidP="00BE7697">
            <w:pPr>
              <w:autoSpaceDE w:val="0"/>
              <w:autoSpaceDN w:val="0"/>
              <w:adjustRightInd w:val="0"/>
              <w:jc w:val="both"/>
              <w:rPr>
                <w:bCs/>
                <w:kern w:val="20"/>
                <w:lang w:val="ru-RU"/>
              </w:rPr>
            </w:pPr>
            <w:r w:rsidRPr="00AD5BD9">
              <w:rPr>
                <w:bCs/>
                <w:kern w:val="20"/>
                <w:lang w:val="en-US"/>
              </w:rPr>
              <w:t>www</w:t>
            </w:r>
            <w:r w:rsidRPr="00AD5BD9">
              <w:rPr>
                <w:bCs/>
                <w:kern w:val="20"/>
                <w:lang w:val="ru-RU"/>
              </w:rPr>
              <w:t>.</w:t>
            </w:r>
            <w:r w:rsidRPr="00AD5BD9">
              <w:rPr>
                <w:bCs/>
                <w:kern w:val="20"/>
                <w:lang w:val="en-US"/>
              </w:rPr>
              <w:t>niaep</w:t>
            </w:r>
            <w:r w:rsidRPr="00AD5BD9">
              <w:rPr>
                <w:bCs/>
                <w:kern w:val="20"/>
                <w:lang w:val="ru-RU"/>
              </w:rPr>
              <w:t>.</w:t>
            </w:r>
            <w:proofErr w:type="spellStart"/>
            <w:r w:rsidRPr="00AD5BD9">
              <w:rPr>
                <w:bCs/>
                <w:kern w:val="20"/>
                <w:lang w:val="en-US"/>
              </w:rPr>
              <w:t>ru</w:t>
            </w:r>
            <w:proofErr w:type="spellEnd"/>
          </w:p>
          <w:p w:rsidR="00EF3BE2" w:rsidRPr="00AD5BD9" w:rsidRDefault="00EF3BE2" w:rsidP="00BE7697">
            <w:pPr>
              <w:autoSpaceDE w:val="0"/>
              <w:autoSpaceDN w:val="0"/>
              <w:adjustRightInd w:val="0"/>
              <w:jc w:val="both"/>
              <w:rPr>
                <w:kern w:val="20"/>
                <w:lang w:val="ru-RU"/>
              </w:rPr>
            </w:pPr>
          </w:p>
          <w:p w:rsidR="00BE7697" w:rsidRPr="00AD5BD9" w:rsidRDefault="00BE7697" w:rsidP="00BE7697">
            <w:pPr>
              <w:autoSpaceDE w:val="0"/>
              <w:autoSpaceDN w:val="0"/>
              <w:adjustRightInd w:val="0"/>
              <w:jc w:val="both"/>
              <w:rPr>
                <w:kern w:val="20"/>
                <w:lang w:val="ru-RU"/>
              </w:rPr>
            </w:pPr>
            <w:r w:rsidRPr="00AD5BD9">
              <w:rPr>
                <w:kern w:val="20"/>
                <w:lang w:val="ru-RU"/>
              </w:rPr>
              <w:t>Подпись:____________________________</w:t>
            </w:r>
          </w:p>
          <w:p w:rsidR="00BE7697" w:rsidRPr="00AD5BD9" w:rsidRDefault="00BE7697" w:rsidP="00BE7697">
            <w:pPr>
              <w:autoSpaceDE w:val="0"/>
              <w:autoSpaceDN w:val="0"/>
              <w:adjustRightInd w:val="0"/>
              <w:jc w:val="both"/>
              <w:rPr>
                <w:kern w:val="20"/>
                <w:lang w:val="ru-RU"/>
              </w:rPr>
            </w:pPr>
            <w:r w:rsidRPr="00AD5BD9">
              <w:rPr>
                <w:kern w:val="20"/>
                <w:lang w:val="ru-RU"/>
              </w:rPr>
              <w:t xml:space="preserve">ФИО: </w:t>
            </w:r>
            <w:r w:rsidR="00663088" w:rsidRPr="00AD5BD9">
              <w:rPr>
                <w:kern w:val="20"/>
                <w:lang w:val="ru-RU"/>
              </w:rPr>
              <w:t>_____________________</w:t>
            </w:r>
            <w:r w:rsidR="0089402F" w:rsidRPr="00AD5BD9">
              <w:rPr>
                <w:kern w:val="20"/>
                <w:lang w:val="ru-RU"/>
              </w:rPr>
              <w:t xml:space="preserve"> </w:t>
            </w:r>
          </w:p>
          <w:p w:rsidR="00BE7697" w:rsidRPr="00AD5BD9" w:rsidRDefault="00BE7697" w:rsidP="00BE7697">
            <w:pPr>
              <w:autoSpaceDE w:val="0"/>
              <w:autoSpaceDN w:val="0"/>
              <w:adjustRightInd w:val="0"/>
              <w:jc w:val="both"/>
              <w:rPr>
                <w:kern w:val="20"/>
                <w:lang w:val="ru-RU"/>
              </w:rPr>
            </w:pPr>
            <w:r w:rsidRPr="00AD5BD9">
              <w:rPr>
                <w:kern w:val="20"/>
                <w:lang w:val="ru-RU"/>
              </w:rPr>
              <w:t xml:space="preserve">Должность: </w:t>
            </w:r>
            <w:r w:rsidR="00663088" w:rsidRPr="00AD5BD9">
              <w:rPr>
                <w:kern w:val="20"/>
                <w:lang w:val="ru-RU"/>
              </w:rPr>
              <w:t>________________</w:t>
            </w:r>
          </w:p>
          <w:p w:rsidR="00887345" w:rsidRPr="00AD5BD9" w:rsidRDefault="00887345" w:rsidP="00BE7697">
            <w:pPr>
              <w:autoSpaceDE w:val="0"/>
              <w:autoSpaceDN w:val="0"/>
              <w:adjustRightInd w:val="0"/>
              <w:jc w:val="both"/>
              <w:rPr>
                <w:rFonts w:ascii="Arial" w:hAnsi="Arial" w:cs="Arial"/>
                <w:kern w:val="20"/>
                <w:lang w:val="ru-RU"/>
              </w:rPr>
            </w:pPr>
          </w:p>
          <w:p w:rsidR="00E22E94" w:rsidRPr="00AD5BD9" w:rsidRDefault="00E22E94" w:rsidP="00BE7697">
            <w:pPr>
              <w:autoSpaceDE w:val="0"/>
              <w:autoSpaceDN w:val="0"/>
              <w:adjustRightInd w:val="0"/>
              <w:jc w:val="both"/>
              <w:rPr>
                <w:kern w:val="20"/>
                <w:lang w:val="ru-RU"/>
              </w:rPr>
            </w:pPr>
          </w:p>
          <w:p w:rsidR="00BE7697" w:rsidRPr="00AD5BD9" w:rsidRDefault="00BE7697" w:rsidP="00BE7697">
            <w:pPr>
              <w:autoSpaceDE w:val="0"/>
              <w:autoSpaceDN w:val="0"/>
              <w:adjustRightInd w:val="0"/>
              <w:jc w:val="both"/>
              <w:rPr>
                <w:kern w:val="20"/>
                <w:lang w:val="ru-RU"/>
              </w:rPr>
            </w:pPr>
            <w:r w:rsidRPr="00AD5BD9">
              <w:rPr>
                <w:kern w:val="20"/>
                <w:lang w:val="ru-RU"/>
              </w:rPr>
              <w:t>Дата: [__] [___________] 20</w:t>
            </w:r>
            <w:r w:rsidR="00EF3BE2" w:rsidRPr="00AD5BD9">
              <w:rPr>
                <w:kern w:val="20"/>
                <w:lang w:val="en-US"/>
              </w:rPr>
              <w:t>15</w:t>
            </w:r>
            <w:r w:rsidRPr="00AD5BD9">
              <w:rPr>
                <w:kern w:val="20"/>
                <w:lang w:val="ru-RU"/>
              </w:rPr>
              <w:t xml:space="preserve"> </w:t>
            </w:r>
          </w:p>
          <w:p w:rsidR="00BE7697" w:rsidRPr="00AD5BD9" w:rsidRDefault="00BE7697" w:rsidP="00BE7697">
            <w:pPr>
              <w:tabs>
                <w:tab w:val="left" w:pos="180"/>
              </w:tabs>
              <w:ind w:right="-720"/>
              <w:rPr>
                <w:b/>
                <w:lang w:val="ru-RU"/>
              </w:rPr>
            </w:pPr>
          </w:p>
        </w:tc>
        <w:tc>
          <w:tcPr>
            <w:tcW w:w="5098" w:type="dxa"/>
          </w:tcPr>
          <w:p w:rsidR="00BE7697" w:rsidRPr="00AD5BD9" w:rsidRDefault="00BE7697" w:rsidP="00BE7697">
            <w:pPr>
              <w:tabs>
                <w:tab w:val="left" w:pos="180"/>
              </w:tabs>
              <w:ind w:right="-720"/>
              <w:jc w:val="center"/>
              <w:rPr>
                <w:b/>
                <w:lang w:val="ru-RU"/>
              </w:rPr>
            </w:pPr>
          </w:p>
          <w:p w:rsidR="00BE7697" w:rsidRPr="00AD5BD9" w:rsidRDefault="00641AD7" w:rsidP="00BE7697">
            <w:pPr>
              <w:tabs>
                <w:tab w:val="left" w:pos="180"/>
              </w:tabs>
              <w:ind w:right="-720"/>
              <w:jc w:val="center"/>
              <w:rPr>
                <w:b/>
                <w:lang w:val="en-US"/>
              </w:rPr>
            </w:pPr>
            <w:r w:rsidRPr="00AD5BD9">
              <w:rPr>
                <w:noProof/>
                <w:lang w:val="ru-RU" w:eastAsia="ru-RU"/>
              </w:rPr>
              <w:drawing>
                <wp:inline distT="0" distB="0" distL="0" distR="0">
                  <wp:extent cx="2115185" cy="8191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2115185" cy="819150"/>
                          </a:xfrm>
                          <a:prstGeom prst="rect">
                            <a:avLst/>
                          </a:prstGeom>
                          <a:noFill/>
                          <a:ln w="9525">
                            <a:noFill/>
                            <a:miter lim="800000"/>
                            <a:headEnd/>
                            <a:tailEnd/>
                          </a:ln>
                        </pic:spPr>
                      </pic:pic>
                    </a:graphicData>
                  </a:graphic>
                </wp:inline>
              </w:drawing>
            </w:r>
          </w:p>
          <w:p w:rsidR="00BE7697" w:rsidRPr="00AD5BD9" w:rsidRDefault="00BE7697" w:rsidP="00BE7697">
            <w:pPr>
              <w:tabs>
                <w:tab w:val="left" w:pos="180"/>
              </w:tabs>
              <w:ind w:right="-720"/>
              <w:jc w:val="center"/>
              <w:rPr>
                <w:b/>
                <w:lang w:val="en-US"/>
              </w:rPr>
            </w:pPr>
          </w:p>
          <w:p w:rsidR="00BE7697" w:rsidRPr="00AD5BD9" w:rsidRDefault="00BE7697" w:rsidP="00BE7697">
            <w:pPr>
              <w:tabs>
                <w:tab w:val="left" w:pos="180"/>
              </w:tabs>
              <w:jc w:val="center"/>
              <w:rPr>
                <w:b/>
                <w:bCs/>
                <w:lang w:val="en-US"/>
              </w:rPr>
            </w:pPr>
            <w:r w:rsidRPr="00AD5BD9">
              <w:rPr>
                <w:b/>
                <w:bCs/>
              </w:rPr>
              <w:t>End User Certification for Use of CD-</w:t>
            </w:r>
            <w:proofErr w:type="spellStart"/>
            <w:r w:rsidRPr="00AD5BD9">
              <w:rPr>
                <w:b/>
                <w:bCs/>
              </w:rPr>
              <w:t>adapco</w:t>
            </w:r>
            <w:proofErr w:type="spellEnd"/>
            <w:r w:rsidRPr="00AD5BD9">
              <w:rPr>
                <w:b/>
                <w:bCs/>
              </w:rPr>
              <w:t xml:space="preserve"> Software and/or Technology in</w:t>
            </w:r>
            <w:r w:rsidRPr="00AD5BD9">
              <w:rPr>
                <w:b/>
                <w:bCs/>
                <w:lang w:val="en-US"/>
              </w:rPr>
              <w:t xml:space="preserve"> </w:t>
            </w:r>
            <w:bookmarkStart w:id="2" w:name="_DV_M1"/>
            <w:bookmarkEnd w:id="2"/>
          </w:p>
          <w:p w:rsidR="00BE7697" w:rsidRPr="00AD5BD9" w:rsidRDefault="00BE7697" w:rsidP="00BE7697">
            <w:pPr>
              <w:tabs>
                <w:tab w:val="left" w:pos="180"/>
              </w:tabs>
              <w:jc w:val="center"/>
              <w:rPr>
                <w:b/>
                <w:bCs/>
              </w:rPr>
            </w:pPr>
            <w:r w:rsidRPr="00AD5BD9">
              <w:rPr>
                <w:b/>
                <w:bCs/>
              </w:rPr>
              <w:t>Compliance with U.S. and U.K. Export Regulations</w:t>
            </w:r>
          </w:p>
          <w:p w:rsidR="00BE7697" w:rsidRPr="00AD5BD9" w:rsidRDefault="00BE7697" w:rsidP="00BE7697">
            <w:pPr>
              <w:tabs>
                <w:tab w:val="left" w:pos="180"/>
              </w:tabs>
              <w:rPr>
                <w:rFonts w:ascii="Arial" w:hAnsi="Arial" w:cs="Arial"/>
              </w:rPr>
            </w:pPr>
          </w:p>
          <w:p w:rsidR="00BE7697" w:rsidRPr="00AD5BD9" w:rsidRDefault="00BE7697" w:rsidP="00BE7697">
            <w:pPr>
              <w:tabs>
                <w:tab w:val="left" w:pos="180"/>
              </w:tabs>
              <w:rPr>
                <w:lang w:val="en-US"/>
              </w:rPr>
            </w:pPr>
            <w:bookmarkStart w:id="3" w:name="_DV_M2"/>
            <w:bookmarkEnd w:id="3"/>
          </w:p>
          <w:tbl>
            <w:tblPr>
              <w:tblW w:w="0" w:type="auto"/>
              <w:tblLook w:val="04A0" w:firstRow="1" w:lastRow="0" w:firstColumn="1" w:lastColumn="0" w:noHBand="0" w:noVBand="1"/>
            </w:tblPr>
            <w:tblGrid>
              <w:gridCol w:w="1285"/>
              <w:gridCol w:w="3455"/>
            </w:tblGrid>
            <w:tr w:rsidR="00AD5BD9" w:rsidRPr="00AD5BD9" w:rsidTr="00BE7697">
              <w:tc>
                <w:tcPr>
                  <w:tcW w:w="1285" w:type="dxa"/>
                  <w:shd w:val="clear" w:color="auto" w:fill="auto"/>
                </w:tcPr>
                <w:p w:rsidR="00EF3BE2" w:rsidRPr="00AD5BD9" w:rsidRDefault="00EF3BE2" w:rsidP="00BE7697">
                  <w:pPr>
                    <w:ind w:right="33"/>
                  </w:pPr>
                </w:p>
                <w:p w:rsidR="00BE7697" w:rsidRPr="00AD5BD9" w:rsidRDefault="00BE7697" w:rsidP="00BE7697">
                  <w:pPr>
                    <w:ind w:right="33"/>
                    <w:rPr>
                      <w:b/>
                      <w:lang w:val="en-US"/>
                    </w:rPr>
                  </w:pPr>
                  <w:r w:rsidRPr="00AD5BD9">
                    <w:t>To:</w:t>
                  </w:r>
                  <w:r w:rsidRPr="00AD5BD9">
                    <w:rPr>
                      <w:lang w:val="en-US"/>
                    </w:rPr>
                    <w:t xml:space="preserve"> </w:t>
                  </w:r>
                </w:p>
              </w:tc>
              <w:tc>
                <w:tcPr>
                  <w:tcW w:w="3455" w:type="dxa"/>
                  <w:shd w:val="clear" w:color="auto" w:fill="auto"/>
                </w:tcPr>
                <w:p w:rsidR="00EF3BE2" w:rsidRPr="00AD5BD9" w:rsidRDefault="00EF3BE2" w:rsidP="00BE7697">
                  <w:pPr>
                    <w:tabs>
                      <w:tab w:val="left" w:pos="180"/>
                    </w:tabs>
                    <w:jc w:val="both"/>
                  </w:pPr>
                </w:p>
                <w:p w:rsidR="00BE7697" w:rsidRPr="00AD5BD9" w:rsidRDefault="00BE7697" w:rsidP="00BE7697">
                  <w:pPr>
                    <w:tabs>
                      <w:tab w:val="left" w:pos="180"/>
                    </w:tabs>
                    <w:jc w:val="both"/>
                    <w:rPr>
                      <w:lang w:val="en-US"/>
                    </w:rPr>
                  </w:pPr>
                  <w:r w:rsidRPr="00AD5BD9">
                    <w:t>“CD-</w:t>
                  </w:r>
                  <w:proofErr w:type="spellStart"/>
                  <w:r w:rsidRPr="00AD5BD9">
                    <w:t>adapco</w:t>
                  </w:r>
                  <w:proofErr w:type="spellEnd"/>
                  <w:r w:rsidRPr="00AD5BD9">
                    <w:t>”</w:t>
                  </w:r>
                </w:p>
                <w:p w:rsidR="00BE7697" w:rsidRPr="00AD5BD9" w:rsidRDefault="00BE7697" w:rsidP="00BE7697">
                  <w:pPr>
                    <w:tabs>
                      <w:tab w:val="left" w:pos="180"/>
                      <w:tab w:val="left" w:pos="720"/>
                    </w:tabs>
                    <w:jc w:val="both"/>
                    <w:rPr>
                      <w:lang w:val="en-US"/>
                    </w:rPr>
                  </w:pPr>
                  <w:r w:rsidRPr="00AD5BD9">
                    <w:t>Computational Dynamics Limited,</w:t>
                  </w:r>
                </w:p>
                <w:p w:rsidR="00BE7697" w:rsidRPr="00AD5BD9" w:rsidRDefault="00BE7697" w:rsidP="00BE7697">
                  <w:pPr>
                    <w:tabs>
                      <w:tab w:val="left" w:pos="180"/>
                      <w:tab w:val="left" w:pos="720"/>
                    </w:tabs>
                    <w:jc w:val="both"/>
                    <w:rPr>
                      <w:lang w:val="en-US"/>
                    </w:rPr>
                  </w:pPr>
                  <w:r w:rsidRPr="00AD5BD9">
                    <w:t>200 Shepherd Bush Road, London England U.K.,</w:t>
                  </w:r>
                  <w:r w:rsidRPr="00AD5BD9">
                    <w:rPr>
                      <w:lang w:val="en-US"/>
                    </w:rPr>
                    <w:t xml:space="preserve"> </w:t>
                  </w:r>
                  <w:r w:rsidRPr="00AD5BD9">
                    <w:t>Analysis &amp; Design Application Co., Ltd.,</w:t>
                  </w:r>
                  <w:r w:rsidRPr="00AD5BD9">
                    <w:rPr>
                      <w:lang w:val="en-US"/>
                    </w:rPr>
                    <w:t xml:space="preserve"> </w:t>
                  </w:r>
                  <w:r w:rsidRPr="00AD5BD9">
                    <w:t xml:space="preserve">60 </w:t>
                  </w:r>
                  <w:proofErr w:type="spellStart"/>
                  <w:r w:rsidRPr="00AD5BD9">
                    <w:t>Broadhollow</w:t>
                  </w:r>
                  <w:proofErr w:type="spellEnd"/>
                  <w:r w:rsidRPr="00AD5BD9">
                    <w:t xml:space="preserve"> Road, Melville New York U.S.,</w:t>
                  </w:r>
                  <w:r w:rsidRPr="00AD5BD9">
                    <w:rPr>
                      <w:lang w:val="en-US"/>
                    </w:rPr>
                    <w:t xml:space="preserve"> and its affiliated Companies, </w:t>
                  </w:r>
                  <w:r w:rsidR="00812F40" w:rsidRPr="00AD5BD9">
                    <w:rPr>
                      <w:lang w:val="en-US"/>
                    </w:rPr>
                    <w:t>Licensee</w:t>
                  </w:r>
                  <w:r w:rsidRPr="00AD5BD9">
                    <w:rPr>
                      <w:lang w:val="en-US"/>
                    </w:rPr>
                    <w:t>s and dealers</w:t>
                  </w:r>
                  <w:proofErr w:type="gramStart"/>
                  <w:r w:rsidRPr="00AD5BD9">
                    <w:rPr>
                      <w:lang w:val="en-US"/>
                    </w:rPr>
                    <w:t>..</w:t>
                  </w:r>
                  <w:proofErr w:type="gramEnd"/>
                </w:p>
                <w:p w:rsidR="00BE7697" w:rsidRPr="00AD5BD9" w:rsidRDefault="00BE7697" w:rsidP="00BE7697">
                  <w:pPr>
                    <w:ind w:right="-720"/>
                    <w:jc w:val="center"/>
                    <w:rPr>
                      <w:b/>
                      <w:lang w:val="en-US"/>
                    </w:rPr>
                  </w:pPr>
                </w:p>
              </w:tc>
            </w:tr>
          </w:tbl>
          <w:p w:rsidR="00BE7697" w:rsidRPr="00AD5BD9" w:rsidRDefault="00BE7697" w:rsidP="00BE7697">
            <w:pPr>
              <w:tabs>
                <w:tab w:val="left" w:pos="180"/>
              </w:tabs>
              <w:rPr>
                <w:lang w:val="en-US"/>
              </w:rPr>
            </w:pPr>
          </w:p>
          <w:p w:rsidR="00BE7697" w:rsidRPr="00AD5BD9" w:rsidRDefault="00BE7697" w:rsidP="00BE7697">
            <w:pPr>
              <w:tabs>
                <w:tab w:val="left" w:pos="180"/>
              </w:tabs>
            </w:pPr>
          </w:p>
          <w:p w:rsidR="00BE7697" w:rsidRPr="00AD5BD9" w:rsidRDefault="00BE7697" w:rsidP="00BE7697">
            <w:pPr>
              <w:ind w:left="-360"/>
              <w:rPr>
                <w:lang w:val="en-US"/>
              </w:rPr>
            </w:pPr>
            <w:bookmarkStart w:id="4" w:name="_DV_M9"/>
            <w:bookmarkEnd w:id="4"/>
            <w:r w:rsidRPr="00AD5BD9">
              <w:t>To</w:t>
            </w:r>
          </w:p>
          <w:p w:rsidR="00BE7697" w:rsidRPr="00AD5BD9" w:rsidRDefault="00BE7697" w:rsidP="00BE7697">
            <w:proofErr w:type="spellStart"/>
            <w:r w:rsidRPr="00AD5BD9">
              <w:rPr>
                <w:lang w:val="en-US"/>
              </w:rPr>
              <w:t>Wh</w:t>
            </w:r>
            <w:proofErr w:type="spellEnd"/>
            <w:r w:rsidRPr="00AD5BD9">
              <w:t>om It May Concern:</w:t>
            </w:r>
          </w:p>
          <w:p w:rsidR="00BE7697" w:rsidRPr="00AD5BD9" w:rsidRDefault="00BE7697" w:rsidP="00BE7697"/>
          <w:p w:rsidR="00BE7697" w:rsidRPr="00AD5BD9" w:rsidRDefault="00BE7697" w:rsidP="00BE7697">
            <w:pPr>
              <w:numPr>
                <w:ilvl w:val="0"/>
                <w:numId w:val="24"/>
              </w:numPr>
              <w:tabs>
                <w:tab w:val="clear" w:pos="-360"/>
                <w:tab w:val="num" w:pos="0"/>
              </w:tabs>
              <w:suppressAutoHyphens w:val="0"/>
              <w:autoSpaceDE w:val="0"/>
              <w:autoSpaceDN w:val="0"/>
              <w:adjustRightInd w:val="0"/>
              <w:ind w:left="0" w:firstLine="0"/>
              <w:jc w:val="both"/>
              <w:rPr>
                <w:b/>
                <w:bCs/>
              </w:rPr>
            </w:pPr>
            <w:bookmarkStart w:id="5" w:name="_DV_M10"/>
            <w:bookmarkEnd w:id="5"/>
            <w:r w:rsidRPr="00AD5BD9">
              <w:rPr>
                <w:b/>
                <w:bCs/>
                <w:u w:val="single"/>
              </w:rPr>
              <w:t>Certification.</w:t>
            </w:r>
            <w:r w:rsidRPr="00AD5BD9">
              <w:rPr>
                <w:b/>
                <w:bCs/>
              </w:rPr>
              <w:t xml:space="preserve"> </w:t>
            </w:r>
            <w:r w:rsidRPr="00AD5BD9">
              <w:t xml:space="preserve">Pursuant to the United States and United Kingdom government </w:t>
            </w:r>
            <w:bookmarkStart w:id="6" w:name="_DV_C7"/>
            <w:r w:rsidRPr="00AD5BD9">
              <w:rPr>
                <w:rStyle w:val="DeltaViewInsertion"/>
                <w:color w:val="auto"/>
                <w:u w:val="none"/>
              </w:rPr>
              <w:t>export control and sanctions</w:t>
            </w:r>
            <w:bookmarkStart w:id="7" w:name="_DV_M11"/>
            <w:bookmarkEnd w:id="6"/>
            <w:bookmarkEnd w:id="7"/>
            <w:r w:rsidRPr="00AD5BD9">
              <w:t xml:space="preserve"> laws, regulations, orders </w:t>
            </w:r>
            <w:bookmarkStart w:id="8" w:name="_DV_C9"/>
            <w:r w:rsidRPr="00AD5BD9">
              <w:rPr>
                <w:rStyle w:val="DeltaViewInsertion"/>
                <w:color w:val="auto"/>
                <w:u w:val="none"/>
              </w:rPr>
              <w:t>and requirements, as they may be amended from time to time</w:t>
            </w:r>
            <w:bookmarkStart w:id="9" w:name="_DV_M12"/>
            <w:bookmarkEnd w:id="8"/>
            <w:bookmarkEnd w:id="9"/>
            <w:r w:rsidRPr="00AD5BD9">
              <w:t xml:space="preserve">, </w:t>
            </w:r>
            <w:r w:rsidRPr="00AD5BD9">
              <w:rPr>
                <w:b/>
              </w:rPr>
              <w:t>the undersigned End User named below affirms and certifies that it will not</w:t>
            </w:r>
            <w:bookmarkStart w:id="10" w:name="_DV_C10"/>
            <w:r w:rsidRPr="00AD5BD9">
              <w:rPr>
                <w:rStyle w:val="DeltaViewInsertion"/>
                <w:b/>
                <w:color w:val="auto"/>
                <w:u w:val="none"/>
              </w:rPr>
              <w:t>,</w:t>
            </w:r>
            <w:r w:rsidRPr="00AD5BD9">
              <w:rPr>
                <w:rStyle w:val="DeltaViewInsertion"/>
                <w:color w:val="auto"/>
                <w:u w:val="none"/>
              </w:rPr>
              <w:t xml:space="preserve"> </w:t>
            </w:r>
            <w:r w:rsidRPr="00AD5BD9">
              <w:rPr>
                <w:rStyle w:val="DeltaViewInsertion"/>
                <w:b/>
                <w:color w:val="auto"/>
                <w:u w:val="none"/>
              </w:rPr>
              <w:t>directly or indirectly,</w:t>
            </w:r>
            <w:bookmarkStart w:id="11" w:name="_DV_M13"/>
            <w:bookmarkEnd w:id="10"/>
            <w:bookmarkEnd w:id="11"/>
            <w:r w:rsidRPr="00AD5BD9">
              <w:rPr>
                <w:b/>
              </w:rPr>
              <w:t xml:space="preserve"> use, sell, supply, transfer, </w:t>
            </w:r>
            <w:bookmarkStart w:id="12" w:name="_DV_C11"/>
            <w:r w:rsidRPr="00AD5BD9">
              <w:rPr>
                <w:rStyle w:val="DeltaViewInsertion"/>
                <w:b/>
                <w:color w:val="auto"/>
                <w:u w:val="none"/>
              </w:rPr>
              <w:t xml:space="preserve">release, </w:t>
            </w:r>
            <w:bookmarkStart w:id="13" w:name="_DV_M14"/>
            <w:bookmarkEnd w:id="12"/>
            <w:bookmarkEnd w:id="13"/>
            <w:r w:rsidRPr="00AD5BD9">
              <w:rPr>
                <w:b/>
              </w:rPr>
              <w:t xml:space="preserve">export or re-export, or </w:t>
            </w:r>
            <w:bookmarkStart w:id="14" w:name="_DV_M15"/>
            <w:bookmarkEnd w:id="14"/>
            <w:r w:rsidRPr="00AD5BD9">
              <w:rPr>
                <w:b/>
              </w:rPr>
              <w:t xml:space="preserve">permit the use, sale, supply, transfer, </w:t>
            </w:r>
            <w:bookmarkStart w:id="15" w:name="_DV_C12"/>
            <w:r w:rsidRPr="00AD5BD9">
              <w:rPr>
                <w:rStyle w:val="DeltaViewInsertion"/>
                <w:b/>
                <w:color w:val="auto"/>
                <w:u w:val="none"/>
              </w:rPr>
              <w:t xml:space="preserve">release, </w:t>
            </w:r>
            <w:bookmarkStart w:id="16" w:name="_DV_M16"/>
            <w:bookmarkEnd w:id="15"/>
            <w:bookmarkEnd w:id="16"/>
            <w:r w:rsidRPr="00AD5BD9">
              <w:rPr>
                <w:b/>
              </w:rPr>
              <w:t>export or re-export of any item provided by CD-</w:t>
            </w:r>
            <w:proofErr w:type="spellStart"/>
            <w:r w:rsidRPr="00AD5BD9">
              <w:rPr>
                <w:b/>
              </w:rPr>
              <w:t>adapco</w:t>
            </w:r>
            <w:proofErr w:type="spellEnd"/>
            <w:r w:rsidRPr="00AD5BD9">
              <w:rPr>
                <w:b/>
              </w:rPr>
              <w:t xml:space="preserve"> or its </w:t>
            </w:r>
            <w:bookmarkStart w:id="17" w:name="_DV_C14"/>
            <w:r w:rsidR="00812F40" w:rsidRPr="00AD5BD9">
              <w:rPr>
                <w:rStyle w:val="DeltaViewInsertion"/>
                <w:b/>
                <w:color w:val="auto"/>
                <w:u w:val="none"/>
              </w:rPr>
              <w:t>Licensee</w:t>
            </w:r>
            <w:r w:rsidRPr="00AD5BD9">
              <w:rPr>
                <w:rStyle w:val="DeltaViewInsertion"/>
                <w:b/>
                <w:color w:val="auto"/>
                <w:u w:val="none"/>
              </w:rPr>
              <w:t>s or dealers</w:t>
            </w:r>
            <w:bookmarkStart w:id="18" w:name="_DV_M17"/>
            <w:bookmarkEnd w:id="17"/>
            <w:bookmarkEnd w:id="18"/>
            <w:r w:rsidRPr="00AD5BD9">
              <w:rPr>
                <w:b/>
              </w:rPr>
              <w:t>,</w:t>
            </w:r>
            <w:r w:rsidRPr="00AD5BD9">
              <w:t xml:space="preserve"> including without limitation the CD-</w:t>
            </w:r>
            <w:proofErr w:type="spellStart"/>
            <w:r w:rsidRPr="00AD5BD9">
              <w:t>adapco</w:t>
            </w:r>
            <w:proofErr w:type="spellEnd"/>
            <w:r w:rsidRPr="00AD5BD9">
              <w:t xml:space="preserve"> software and related documentation or technology,</w:t>
            </w:r>
            <w:bookmarkStart w:id="19" w:name="_DV_C15"/>
            <w:r w:rsidRPr="00AD5BD9">
              <w:t xml:space="preserve"> </w:t>
            </w:r>
            <w:r w:rsidRPr="00AD5BD9">
              <w:rPr>
                <w:rStyle w:val="DeltaViewInsertion"/>
                <w:color w:val="auto"/>
                <w:u w:val="none"/>
              </w:rPr>
              <w:t xml:space="preserve">in its entirety or in part, in violation of any applicable export control or sanctions (except to the extent inconsistent with the laws of the United States) laws, regulations, orders or requirements, or to any persons or entities listed on restricted parties lists published by the government of the United States, member states of the European Union, or pursuant to applicable UN resolutions, or </w:t>
            </w:r>
            <w:r w:rsidRPr="00AD5BD9">
              <w:rPr>
                <w:rStyle w:val="DeltaViewInsertion"/>
                <w:b/>
                <w:color w:val="auto"/>
                <w:u w:val="none"/>
              </w:rPr>
              <w:t>in connection with or where it is known or suspected that any such items are intended or are likely to be used</w:t>
            </w:r>
            <w:bookmarkStart w:id="20" w:name="_DV_M18"/>
            <w:bookmarkEnd w:id="19"/>
            <w:bookmarkEnd w:id="20"/>
            <w:r w:rsidRPr="00AD5BD9">
              <w:rPr>
                <w:b/>
              </w:rPr>
              <w:t xml:space="preserve"> in connection with:</w:t>
            </w:r>
          </w:p>
          <w:p w:rsidR="00BE7697" w:rsidRPr="00AD5BD9" w:rsidRDefault="00BE7697" w:rsidP="00BE7697">
            <w:pPr>
              <w:ind w:right="-720"/>
              <w:jc w:val="both"/>
            </w:pPr>
          </w:p>
          <w:p w:rsidR="00BE7697" w:rsidRPr="00AD5BD9" w:rsidRDefault="00BE7697" w:rsidP="00BE7697">
            <w:pPr>
              <w:ind w:right="-720"/>
              <w:jc w:val="both"/>
            </w:pPr>
          </w:p>
          <w:p w:rsidR="00BE7697" w:rsidRPr="00AD5BD9" w:rsidRDefault="00BE7697" w:rsidP="00BE7697">
            <w:pPr>
              <w:ind w:right="-720"/>
              <w:jc w:val="both"/>
            </w:pPr>
          </w:p>
          <w:p w:rsidR="00BE7697" w:rsidRPr="00AD5BD9" w:rsidRDefault="00BE7697" w:rsidP="00BE7697">
            <w:pPr>
              <w:jc w:val="both"/>
            </w:pPr>
            <w:bookmarkStart w:id="21" w:name="_DV_M19"/>
            <w:bookmarkEnd w:id="21"/>
            <w:r w:rsidRPr="00AD5BD9">
              <w:t>CERTAIN NUCLEAR END USES – DIRECTLY OR INDIRECTLY IN ANY ONE OF THE FOLLOWING NUCLEAR ACTIVITIES:</w:t>
            </w:r>
          </w:p>
          <w:p w:rsidR="00BE7697" w:rsidRPr="00AD5BD9" w:rsidRDefault="00BE7697" w:rsidP="00BE7697">
            <w:pPr>
              <w:jc w:val="both"/>
              <w:rPr>
                <w:lang w:val="en-CA"/>
              </w:rPr>
            </w:pPr>
            <w:bookmarkStart w:id="22" w:name="_DV_M20"/>
            <w:bookmarkEnd w:id="22"/>
            <w:r w:rsidRPr="00AD5BD9">
              <w:t xml:space="preserve">1) </w:t>
            </w:r>
            <w:r w:rsidRPr="00AD5BD9">
              <w:tab/>
            </w:r>
            <w:r w:rsidRPr="00AD5BD9">
              <w:rPr>
                <w:lang w:val="en-US"/>
              </w:rPr>
              <w:t>Nuclear explosive or weapons activities: activities including research on, or development, design, production, manufacture, construction, testing, operation, maintenance, storage, detection, dissemination, or use of nuclear weapons or other nuclear explosive devices, or components or subsystems of such a device;</w:t>
            </w:r>
          </w:p>
          <w:p w:rsidR="00BE7697" w:rsidRPr="00AD5BD9" w:rsidRDefault="00BE7697" w:rsidP="00BE7697">
            <w:pPr>
              <w:ind w:firstLine="14"/>
              <w:jc w:val="both"/>
              <w:rPr>
                <w:lang w:val="en-CA"/>
              </w:rPr>
            </w:pPr>
            <w:bookmarkStart w:id="23" w:name="_DV_M21"/>
            <w:bookmarkEnd w:id="23"/>
            <w:r w:rsidRPr="00AD5BD9">
              <w:rPr>
                <w:lang w:val="en-CA"/>
              </w:rPr>
              <w:t xml:space="preserve">2) </w:t>
            </w:r>
            <w:r w:rsidRPr="00AD5BD9">
              <w:rPr>
                <w:lang w:val="en-CA"/>
              </w:rPr>
              <w:tab/>
              <w:t xml:space="preserve">Unsafeguarded nuclear activities: activities including research on, or development, design, manufacture, construction, operation, or maintenance of any nuclear reactor, critical facility, facility for the fabrication of nuclear fuel, facility for the conversion of nuclear material from one chemical form to another, or separate storage installation, </w:t>
            </w:r>
            <w:r w:rsidRPr="00AD5BD9">
              <w:rPr>
                <w:lang w:val="en-CA"/>
              </w:rPr>
              <w:lastRenderedPageBreak/>
              <w:t xml:space="preserve">where there is </w:t>
            </w:r>
            <w:r w:rsidRPr="00AD5BD9">
              <w:rPr>
                <w:u w:val="single"/>
                <w:lang w:val="en-CA"/>
              </w:rPr>
              <w:t>no</w:t>
            </w:r>
            <w:r w:rsidRPr="00AD5BD9">
              <w:rPr>
                <w:lang w:val="en-CA"/>
              </w:rPr>
              <w:t xml:space="preserve"> obligation to accept International Atomic Energy Agency (IAEA) safeguards at the relevant facility or installation when it contains any source or special fissionable material (regardless of whether or not it contains such material at the time of transfer of the software by CD-</w:t>
            </w:r>
            <w:proofErr w:type="spellStart"/>
            <w:r w:rsidRPr="00AD5BD9">
              <w:rPr>
                <w:lang w:val="en-CA"/>
              </w:rPr>
              <w:t>adapco</w:t>
            </w:r>
            <w:proofErr w:type="spellEnd"/>
            <w:r w:rsidRPr="00AD5BD9">
              <w:rPr>
                <w:lang w:val="en-CA"/>
              </w:rPr>
              <w:t xml:space="preserve">), or where any such IAEA obligation is not met; </w:t>
            </w:r>
          </w:p>
          <w:p w:rsidR="00BE7697" w:rsidRPr="00AD5BD9" w:rsidRDefault="00BE7697" w:rsidP="00BE7697">
            <w:pPr>
              <w:ind w:right="-29" w:firstLine="14"/>
              <w:jc w:val="both"/>
              <w:rPr>
                <w:rStyle w:val="DeltaViewInsertion"/>
                <w:color w:val="auto"/>
                <w:lang w:val="en-CA"/>
              </w:rPr>
            </w:pPr>
            <w:bookmarkStart w:id="24" w:name="_DV_M22"/>
            <w:bookmarkEnd w:id="24"/>
            <w:r w:rsidRPr="00AD5BD9">
              <w:rPr>
                <w:lang w:val="en-CA"/>
              </w:rPr>
              <w:t>3)</w:t>
            </w:r>
            <w:r w:rsidRPr="00AD5BD9">
              <w:rPr>
                <w:lang w:val="en-CA"/>
              </w:rPr>
              <w:tab/>
              <w:t xml:space="preserve">Safeguarded and Unsafeguarded nuclear activities: safeguarded and unsafeguarded nuclear fuel cycle activities, including research on or development, design, manufacture, construction, operation or maintenance of any of the following facilities, or </w:t>
            </w:r>
            <w:r w:rsidRPr="00AD5BD9">
              <w:rPr>
                <w:u w:val="single"/>
                <w:lang w:val="en-CA"/>
              </w:rPr>
              <w:t xml:space="preserve">components </w:t>
            </w:r>
            <w:r w:rsidRPr="00AD5BD9">
              <w:rPr>
                <w:lang w:val="en-CA"/>
              </w:rPr>
              <w:t>for such facilities: (</w:t>
            </w:r>
            <w:proofErr w:type="spellStart"/>
            <w:r w:rsidRPr="00AD5BD9">
              <w:rPr>
                <w:lang w:val="en-CA"/>
              </w:rPr>
              <w:t>i</w:t>
            </w:r>
            <w:proofErr w:type="spellEnd"/>
            <w:r w:rsidRPr="00AD5BD9">
              <w:rPr>
                <w:lang w:val="en-CA"/>
              </w:rPr>
              <w:t>) facilities for the chemical processing of irradiated special nuclear or source material; (ii) facilities for the production of heavy water; (iii) facilities for the separation of isotopes of source and special nuclear material; or (iv) facilities for the fabrication of nuclear reactor fuel containing plutonium</w:t>
            </w:r>
            <w:bookmarkStart w:id="25" w:name="_DV_C16"/>
            <w:r w:rsidRPr="00AD5BD9">
              <w:rPr>
                <w:rStyle w:val="DeltaViewInsertion"/>
                <w:color w:val="auto"/>
                <w:lang w:val="en-CA"/>
              </w:rPr>
              <w:t>;</w:t>
            </w:r>
            <w:bookmarkEnd w:id="25"/>
          </w:p>
          <w:p w:rsidR="00BE7697" w:rsidRPr="00AD5BD9" w:rsidRDefault="00BE7697" w:rsidP="00BE7697">
            <w:pPr>
              <w:ind w:left="360" w:right="-720" w:hanging="360"/>
              <w:jc w:val="both"/>
              <w:rPr>
                <w:lang w:val="en-CA"/>
              </w:rPr>
            </w:pPr>
          </w:p>
          <w:p w:rsidR="00BE7697" w:rsidRPr="00AD5BD9" w:rsidRDefault="00BE7697" w:rsidP="00BE7697">
            <w:pPr>
              <w:ind w:left="360" w:right="-720" w:hanging="360"/>
              <w:jc w:val="both"/>
              <w:rPr>
                <w:lang w:val="en-CA"/>
              </w:rPr>
            </w:pPr>
          </w:p>
          <w:p w:rsidR="00BE7697" w:rsidRPr="00AD5BD9" w:rsidRDefault="00BE7697" w:rsidP="00BE7697">
            <w:pPr>
              <w:numPr>
                <w:ilvl w:val="0"/>
                <w:numId w:val="25"/>
              </w:numPr>
              <w:tabs>
                <w:tab w:val="clear" w:pos="360"/>
                <w:tab w:val="num" w:pos="187"/>
              </w:tabs>
              <w:suppressAutoHyphens w:val="0"/>
              <w:autoSpaceDE w:val="0"/>
              <w:autoSpaceDN w:val="0"/>
              <w:adjustRightInd w:val="0"/>
              <w:ind w:left="0" w:right="-29" w:firstLine="14"/>
              <w:jc w:val="both"/>
              <w:rPr>
                <w:lang w:val="en-CA"/>
              </w:rPr>
            </w:pPr>
            <w:r w:rsidRPr="00AD5BD9">
              <w:rPr>
                <w:lang w:val="en-US"/>
              </w:rPr>
              <w:t xml:space="preserve"> </w:t>
            </w:r>
            <w:r w:rsidRPr="00AD5BD9">
              <w:rPr>
                <w:lang w:val="en-US"/>
              </w:rPr>
              <w:tab/>
            </w:r>
            <w:r w:rsidRPr="00AD5BD9">
              <w:rPr>
                <w:lang w:val="en-CA"/>
              </w:rPr>
              <w:t xml:space="preserve">Restricted activities as described in 1, 2 or 3 above, for or in connection with domestic or foreign nuclear facilities located anywhere in the world (other than destinations listed below*), including without limitation in Iran, North Korea and China; </w:t>
            </w:r>
          </w:p>
          <w:p w:rsidR="00BE7697" w:rsidRPr="00AD5BD9" w:rsidRDefault="00BE7697" w:rsidP="00BE7697">
            <w:pPr>
              <w:tabs>
                <w:tab w:val="num" w:pos="187"/>
              </w:tabs>
              <w:ind w:right="-29" w:firstLine="14"/>
              <w:jc w:val="both"/>
              <w:rPr>
                <w:lang w:val="en-CA"/>
              </w:rPr>
            </w:pPr>
          </w:p>
          <w:p w:rsidR="00BE7697" w:rsidRPr="00AD5BD9" w:rsidRDefault="00BE7697" w:rsidP="00BE7697">
            <w:pPr>
              <w:tabs>
                <w:tab w:val="num" w:pos="187"/>
              </w:tabs>
              <w:ind w:right="-29" w:firstLine="14"/>
              <w:jc w:val="both"/>
              <w:rPr>
                <w:lang w:val="en-CA"/>
              </w:rPr>
            </w:pPr>
            <w:r w:rsidRPr="00AD5BD9">
              <w:rPr>
                <w:lang w:val="en-CA"/>
              </w:rPr>
              <w:t>*(Countries referred to in U.S. Export Administration Regulation §744.2(a), as amended from time to time, as not subject to certain nuclear end-use restrictions: Countries currently not subject to certain nuclear end use restrictions Australia, Austria, Belgium, Canada, Denmark, Finland, France, Germany, Greece, Iceland, Ireland, Italy, Japan, Luxembourg, Netherlands, New Zealand, Norway, Portugal, Spain, Sweden, Turkey, United Kingdom.)</w:t>
            </w:r>
          </w:p>
          <w:p w:rsidR="00BE7697" w:rsidRPr="00AD5BD9" w:rsidRDefault="00BE7697" w:rsidP="00BE7697">
            <w:pPr>
              <w:numPr>
                <w:ilvl w:val="0"/>
                <w:numId w:val="25"/>
              </w:numPr>
              <w:tabs>
                <w:tab w:val="clear" w:pos="360"/>
                <w:tab w:val="num" w:pos="748"/>
              </w:tabs>
              <w:suppressAutoHyphens w:val="0"/>
              <w:autoSpaceDE w:val="0"/>
              <w:autoSpaceDN w:val="0"/>
              <w:adjustRightInd w:val="0"/>
              <w:ind w:left="0" w:firstLine="14"/>
              <w:jc w:val="both"/>
              <w:rPr>
                <w:lang w:val="en-CA"/>
              </w:rPr>
            </w:pPr>
            <w:bookmarkStart w:id="26" w:name="_DV_C17"/>
            <w:r w:rsidRPr="00AD5BD9">
              <w:rPr>
                <w:rStyle w:val="DeltaViewInsertion"/>
                <w:color w:val="auto"/>
                <w:u w:val="none"/>
                <w:lang w:val="en-CA"/>
              </w:rPr>
              <w:t>Maritime nuclear propulsion project activities: activities relating to maritime nuclear propulsion plants, their land prototypes and special facilities for their construction, support, or maintenance</w:t>
            </w:r>
            <w:bookmarkStart w:id="27" w:name="_DV_M23"/>
            <w:bookmarkEnd w:id="26"/>
            <w:bookmarkEnd w:id="27"/>
            <w:r w:rsidRPr="00AD5BD9">
              <w:rPr>
                <w:lang w:val="en-CA"/>
              </w:rPr>
              <w:t>.</w:t>
            </w:r>
          </w:p>
          <w:p w:rsidR="00BE7697" w:rsidRPr="00AD5BD9" w:rsidRDefault="00BE7697" w:rsidP="00BE7697">
            <w:pPr>
              <w:ind w:right="-720"/>
              <w:jc w:val="both"/>
              <w:rPr>
                <w:lang w:val="en-CA"/>
              </w:rPr>
            </w:pPr>
          </w:p>
          <w:p w:rsidR="00BE7697" w:rsidRPr="00AD5BD9" w:rsidRDefault="00BE7697" w:rsidP="00BE7697">
            <w:pPr>
              <w:ind w:left="360" w:right="-720" w:hanging="360"/>
              <w:jc w:val="both"/>
              <w:rPr>
                <w:lang w:val="en-CA"/>
              </w:rPr>
            </w:pPr>
          </w:p>
          <w:p w:rsidR="00BE7697" w:rsidRPr="00AD5BD9" w:rsidRDefault="00BE7697" w:rsidP="00BE7697">
            <w:pPr>
              <w:ind w:right="-29"/>
              <w:jc w:val="both"/>
              <w:rPr>
                <w:lang w:val="en-CA"/>
              </w:rPr>
            </w:pPr>
            <w:bookmarkStart w:id="28" w:name="_DV_C18"/>
            <w:r w:rsidRPr="00AD5BD9">
              <w:rPr>
                <w:rStyle w:val="DeltaViewInsertion"/>
                <w:color w:val="auto"/>
                <w:u w:val="none"/>
                <w:lang w:val="en-CA"/>
              </w:rPr>
              <w:t>CERTAIN CHEMICAL OR BIOLOGICAL WEAPONS END-USES:</w:t>
            </w:r>
            <w:bookmarkEnd w:id="28"/>
          </w:p>
          <w:p w:rsidR="00BE7697" w:rsidRPr="00AD5BD9" w:rsidRDefault="00BE7697" w:rsidP="00BE7697">
            <w:pPr>
              <w:ind w:left="360" w:right="-720" w:hanging="360"/>
              <w:jc w:val="both"/>
            </w:pPr>
          </w:p>
          <w:p w:rsidR="00BE7697" w:rsidRPr="00AD5BD9" w:rsidRDefault="00BE7697" w:rsidP="00BE7697">
            <w:pPr>
              <w:jc w:val="both"/>
            </w:pPr>
            <w:bookmarkStart w:id="29" w:name="_DV_C19"/>
            <w:r w:rsidRPr="00AD5BD9">
              <w:rPr>
                <w:rStyle w:val="DeltaViewInsertion"/>
                <w:color w:val="auto"/>
                <w:u w:val="none"/>
              </w:rPr>
              <w:t xml:space="preserve">Activities involving </w:t>
            </w:r>
            <w:bookmarkStart w:id="30" w:name="_DV_M24"/>
            <w:bookmarkEnd w:id="29"/>
            <w:bookmarkEnd w:id="30"/>
            <w:r w:rsidRPr="00AD5BD9">
              <w:t xml:space="preserve">the design, development, production, </w:t>
            </w:r>
            <w:bookmarkStart w:id="31" w:name="_DV_C20"/>
            <w:r w:rsidRPr="00AD5BD9">
              <w:rPr>
                <w:rStyle w:val="DeltaViewInsertion"/>
                <w:color w:val="auto"/>
                <w:u w:val="none"/>
              </w:rPr>
              <w:t xml:space="preserve">stockpiling, </w:t>
            </w:r>
            <w:bookmarkStart w:id="32" w:name="_DV_M25"/>
            <w:bookmarkEnd w:id="31"/>
            <w:bookmarkEnd w:id="32"/>
            <w:r w:rsidRPr="00AD5BD9">
              <w:t>handling, operation, maintenance, storage, detection, identification or dissemination of chemical</w:t>
            </w:r>
            <w:bookmarkStart w:id="33" w:name="_DV_M26"/>
            <w:bookmarkEnd w:id="33"/>
            <w:r w:rsidRPr="00AD5BD9">
              <w:t xml:space="preserve"> </w:t>
            </w:r>
            <w:bookmarkStart w:id="34" w:name="_DV_C22"/>
            <w:r w:rsidRPr="00AD5BD9">
              <w:rPr>
                <w:rStyle w:val="DeltaViewInsertion"/>
                <w:color w:val="auto"/>
              </w:rPr>
              <w:t xml:space="preserve">or </w:t>
            </w:r>
            <w:bookmarkStart w:id="35" w:name="_DV_M27"/>
            <w:bookmarkEnd w:id="34"/>
            <w:bookmarkEnd w:id="35"/>
            <w:r w:rsidRPr="00AD5BD9">
              <w:t xml:space="preserve">biological </w:t>
            </w:r>
            <w:bookmarkStart w:id="36" w:name="_DV_M28"/>
            <w:bookmarkEnd w:id="36"/>
            <w:r w:rsidRPr="00AD5BD9">
              <w:t>weapons</w:t>
            </w:r>
            <w:bookmarkStart w:id="37" w:name="_DV_M29"/>
            <w:bookmarkEnd w:id="37"/>
            <w:r w:rsidRPr="00AD5BD9">
              <w:t>.</w:t>
            </w:r>
          </w:p>
          <w:p w:rsidR="00BE7697" w:rsidRPr="00AD5BD9" w:rsidRDefault="00BE7697" w:rsidP="00BE7697">
            <w:pPr>
              <w:ind w:left="360" w:right="-720" w:hanging="360"/>
              <w:jc w:val="both"/>
            </w:pPr>
          </w:p>
          <w:p w:rsidR="00BE7697" w:rsidRPr="00AD5BD9" w:rsidRDefault="00BE7697" w:rsidP="00AD5BD9">
            <w:pPr>
              <w:ind w:right="-720"/>
              <w:jc w:val="both"/>
            </w:pPr>
            <w:bookmarkStart w:id="38" w:name="_DV_M30"/>
            <w:bookmarkEnd w:id="38"/>
            <w:r w:rsidRPr="00AD5BD9">
              <w:t xml:space="preserve">CERTAIN ROCKET SYSTEM END USES: </w:t>
            </w:r>
          </w:p>
          <w:p w:rsidR="00BE7697" w:rsidRPr="00AD5BD9" w:rsidRDefault="00BE7697" w:rsidP="00BE7697">
            <w:pPr>
              <w:ind w:right="-720"/>
              <w:jc w:val="both"/>
              <w:rPr>
                <w:lang w:val="en-CA"/>
              </w:rPr>
            </w:pPr>
          </w:p>
          <w:p w:rsidR="00BE7697" w:rsidRPr="00AD5BD9" w:rsidRDefault="00BE7697" w:rsidP="00BE7697">
            <w:pPr>
              <w:tabs>
                <w:tab w:val="left" w:pos="0"/>
              </w:tabs>
              <w:ind w:firstLine="14"/>
              <w:jc w:val="both"/>
              <w:rPr>
                <w:lang w:val="en-CA"/>
              </w:rPr>
            </w:pPr>
            <w:bookmarkStart w:id="39" w:name="_DV_C27"/>
            <w:r w:rsidRPr="00AD5BD9">
              <w:rPr>
                <w:lang w:val="en-US"/>
              </w:rPr>
              <w:t>1)</w:t>
            </w:r>
            <w:r w:rsidRPr="00AD5BD9">
              <w:rPr>
                <w:lang w:val="en-US"/>
              </w:rPr>
              <w:tab/>
            </w:r>
            <w:bookmarkEnd w:id="39"/>
            <w:r w:rsidRPr="00AD5BD9">
              <w:rPr>
                <w:lang w:val="en-US"/>
              </w:rPr>
              <w:t>Activities relating to the design, development, production or use of rocket systems (including</w:t>
            </w:r>
            <w:bookmarkStart w:id="40" w:name="_DV_M33"/>
            <w:bookmarkEnd w:id="40"/>
            <w:r w:rsidRPr="00AD5BD9">
              <w:rPr>
                <w:lang w:val="en-US"/>
              </w:rPr>
              <w:t>, but not limited to</w:t>
            </w:r>
            <w:bookmarkStart w:id="41" w:name="_DV_M36"/>
            <w:bookmarkEnd w:id="41"/>
            <w:r w:rsidRPr="00AD5BD9">
              <w:rPr>
                <w:lang w:val="en-US"/>
              </w:rPr>
              <w:t>, ballistic missile systems, space launch vehicles, and sounding rockets, and “Unmanned air vehicles” systems including, but not limited to, cruise missile systems, target drones and reconnaissance drones)</w:t>
            </w:r>
            <w:r w:rsidRPr="00AD5BD9">
              <w:rPr>
                <w:lang w:val="en-CA"/>
              </w:rPr>
              <w:t xml:space="preserve"> in or by a country listed in Country Group D:4 of Supplement No. 1 to part 740 of the EAR (Countries listed in Country Group D:4, as amended from time to time: Bahrain, China, Egypt, Iran, Iraq, Israel, Jordan, North Korea, Kuwait, Lebanon, Libya, Macau, Oman, Pakistan, Qatar, Saudi Arabia, Syria, United Arab Emirates, and Yemen); </w:t>
            </w:r>
          </w:p>
          <w:p w:rsidR="00BE7697" w:rsidRPr="00AD5BD9" w:rsidRDefault="00BE7697" w:rsidP="00BE7697">
            <w:pPr>
              <w:ind w:left="360" w:right="-720" w:hanging="360"/>
              <w:jc w:val="both"/>
            </w:pPr>
          </w:p>
          <w:p w:rsidR="00965FDA" w:rsidRPr="00AD5BD9" w:rsidRDefault="00965FDA" w:rsidP="00BE7697">
            <w:pPr>
              <w:ind w:firstLine="14"/>
              <w:jc w:val="both"/>
              <w:rPr>
                <w:rStyle w:val="DeltaViewInsertion"/>
                <w:color w:val="auto"/>
                <w:u w:val="none"/>
              </w:rPr>
            </w:pPr>
            <w:bookmarkStart w:id="42" w:name="_DV_C31"/>
          </w:p>
          <w:p w:rsidR="00BE7697" w:rsidRPr="00AD5BD9" w:rsidRDefault="00BE7697" w:rsidP="00BE7697">
            <w:pPr>
              <w:ind w:firstLine="14"/>
              <w:jc w:val="both"/>
            </w:pPr>
            <w:r w:rsidRPr="00AD5BD9">
              <w:rPr>
                <w:rStyle w:val="DeltaViewInsertion"/>
                <w:color w:val="auto"/>
                <w:u w:val="none"/>
              </w:rPr>
              <w:t>2</w:t>
            </w:r>
            <w:bookmarkStart w:id="43" w:name="_DV_M37"/>
            <w:bookmarkEnd w:id="42"/>
            <w:bookmarkEnd w:id="43"/>
            <w:r w:rsidRPr="00AD5BD9">
              <w:t>)</w:t>
            </w:r>
            <w:r w:rsidRPr="00AD5BD9">
              <w:tab/>
              <w:t xml:space="preserve">the development, production, maintenance or storage of missiles capable of delivering </w:t>
            </w:r>
            <w:bookmarkStart w:id="44" w:name="_DV_C33"/>
            <w:r w:rsidRPr="00AD5BD9">
              <w:rPr>
                <w:rStyle w:val="DeltaViewInsertion"/>
                <w:color w:val="auto"/>
                <w:u w:val="none"/>
              </w:rPr>
              <w:t>nuclear, chemical or biological</w:t>
            </w:r>
            <w:bookmarkEnd w:id="44"/>
            <w:r w:rsidRPr="00AD5BD9">
              <w:t xml:space="preserve"> weapons;</w:t>
            </w:r>
          </w:p>
          <w:p w:rsidR="00BE7697" w:rsidRPr="00AD5BD9" w:rsidRDefault="00BE7697" w:rsidP="00BE7697">
            <w:pPr>
              <w:ind w:right="-29"/>
              <w:jc w:val="both"/>
              <w:rPr>
                <w:lang w:val="en-US"/>
              </w:rPr>
            </w:pPr>
            <w:bookmarkStart w:id="45" w:name="_DV_M38"/>
            <w:bookmarkStart w:id="46" w:name="_DV_M39"/>
            <w:bookmarkEnd w:id="45"/>
            <w:bookmarkEnd w:id="46"/>
          </w:p>
          <w:p w:rsidR="00BE7697" w:rsidRPr="00AD5BD9" w:rsidRDefault="00BE7697" w:rsidP="00BE7697">
            <w:pPr>
              <w:jc w:val="both"/>
              <w:rPr>
                <w:b/>
                <w:bCs/>
                <w:lang w:val="ru-RU"/>
              </w:rPr>
            </w:pPr>
            <w:bookmarkStart w:id="47" w:name="_DV_M40"/>
            <w:bookmarkEnd w:id="47"/>
            <w:r w:rsidRPr="00AD5BD9">
              <w:rPr>
                <w:b/>
                <w:bCs/>
              </w:rPr>
              <w:lastRenderedPageBreak/>
              <w:t>B.</w:t>
            </w:r>
            <w:r w:rsidRPr="00AD5BD9">
              <w:rPr>
                <w:b/>
                <w:bCs/>
              </w:rPr>
              <w:tab/>
              <w:t>End Use Representation. The intended end use of the CD-</w:t>
            </w:r>
            <w:proofErr w:type="spellStart"/>
            <w:r w:rsidRPr="00AD5BD9">
              <w:rPr>
                <w:b/>
                <w:bCs/>
              </w:rPr>
              <w:t>adapco</w:t>
            </w:r>
            <w:proofErr w:type="spellEnd"/>
            <w:r w:rsidRPr="00AD5BD9">
              <w:rPr>
                <w:b/>
                <w:bCs/>
              </w:rPr>
              <w:t xml:space="preserve"> software product(s) / technology by the undersigned End User and End User Company are </w:t>
            </w:r>
            <w:r w:rsidRPr="00AD5BD9">
              <w:t xml:space="preserve">(please be SPECIFIC in describing the planned application of the software; i.e., it is not specific enough to only state “academic studies”, “research &amp; development”, “aerodynamics analysis”, “flow analysis”. </w:t>
            </w:r>
            <w:r w:rsidRPr="00AD5BD9">
              <w:rPr>
                <w:b/>
                <w:bCs/>
              </w:rPr>
              <w:t>Explain end item as well</w:t>
            </w:r>
            <w:r w:rsidRPr="00AD5BD9">
              <w:t>)</w:t>
            </w:r>
            <w:r w:rsidRPr="00AD5BD9">
              <w:rPr>
                <w:b/>
                <w:bCs/>
              </w:rPr>
              <w:t>:</w:t>
            </w:r>
          </w:p>
          <w:p w:rsidR="00BE7697" w:rsidRPr="00AD5BD9" w:rsidRDefault="00BE7697" w:rsidP="00BE7697">
            <w:pPr>
              <w:ind w:left="-360" w:right="-720"/>
              <w:jc w:val="both"/>
            </w:pPr>
          </w:p>
          <w:p w:rsidR="00E22E94" w:rsidRPr="00AD5BD9" w:rsidRDefault="00CA27B8" w:rsidP="00CA27B8">
            <w:pPr>
              <w:numPr>
                <w:ilvl w:val="0"/>
                <w:numId w:val="37"/>
              </w:numPr>
              <w:suppressAutoHyphens w:val="0"/>
              <w:ind w:right="89"/>
              <w:jc w:val="both"/>
              <w:rPr>
                <w:lang w:val="en-US"/>
              </w:rPr>
            </w:pPr>
            <w:bookmarkStart w:id="48" w:name="_DV_M41"/>
            <w:bookmarkStart w:id="49" w:name="_DV_M43"/>
            <w:bookmarkStart w:id="50" w:name="_DV_M52"/>
            <w:bookmarkEnd w:id="48"/>
            <w:bookmarkEnd w:id="49"/>
            <w:bookmarkEnd w:id="50"/>
            <w:r w:rsidRPr="00AD5BD9">
              <w:rPr>
                <w:lang w:val="en-US"/>
              </w:rPr>
              <w:t>Calculations effects of external shock wave on the building.</w:t>
            </w:r>
          </w:p>
          <w:p w:rsidR="00E22E94" w:rsidRPr="00AD5BD9" w:rsidRDefault="00E22E94" w:rsidP="00E22E94">
            <w:pPr>
              <w:suppressAutoHyphens w:val="0"/>
              <w:ind w:left="513" w:right="89"/>
              <w:jc w:val="both"/>
              <w:rPr>
                <w:lang w:val="en-US"/>
              </w:rPr>
            </w:pPr>
          </w:p>
          <w:p w:rsidR="00BE7697" w:rsidRPr="00AD5BD9" w:rsidRDefault="00BE7697" w:rsidP="00BE7697">
            <w:pPr>
              <w:ind w:right="89"/>
              <w:jc w:val="both"/>
              <w:rPr>
                <w:lang w:val="en-US"/>
              </w:rPr>
            </w:pPr>
            <w:r w:rsidRPr="00AD5BD9">
              <w:rPr>
                <w:lang w:val="en-US"/>
              </w:rPr>
              <w:t>The undersigned End User will ensure that each of its employees and/or contractors is made aware of this Certification and informed that this Certification applies to them. The obligations in this Certification survive the term of any contract between the End User and CD-</w:t>
            </w:r>
            <w:proofErr w:type="spellStart"/>
            <w:r w:rsidRPr="00AD5BD9">
              <w:rPr>
                <w:lang w:val="en-US"/>
              </w:rPr>
              <w:t>adapco</w:t>
            </w:r>
            <w:proofErr w:type="spellEnd"/>
            <w:r w:rsidRPr="00AD5BD9">
              <w:rPr>
                <w:lang w:val="en-US"/>
              </w:rPr>
              <w:t xml:space="preserve"> or its </w:t>
            </w:r>
            <w:r w:rsidR="00812F40" w:rsidRPr="00AD5BD9">
              <w:rPr>
                <w:lang w:val="en-US"/>
              </w:rPr>
              <w:t>Licensee</w:t>
            </w:r>
            <w:r w:rsidRPr="00AD5BD9">
              <w:rPr>
                <w:lang w:val="en-US"/>
              </w:rPr>
              <w:t>s and dealers.</w:t>
            </w:r>
          </w:p>
          <w:p w:rsidR="00BE7697" w:rsidRPr="00AD5BD9" w:rsidRDefault="00BE7697" w:rsidP="00BE7697">
            <w:pPr>
              <w:ind w:right="89"/>
              <w:jc w:val="both"/>
              <w:rPr>
                <w:lang w:val="en-US"/>
              </w:rPr>
            </w:pPr>
          </w:p>
          <w:p w:rsidR="00EF3BE2" w:rsidRPr="00AD5BD9" w:rsidRDefault="00EF3BE2" w:rsidP="00BE7697">
            <w:pPr>
              <w:jc w:val="both"/>
              <w:rPr>
                <w:lang w:val="en-US"/>
              </w:rPr>
            </w:pPr>
            <w:bookmarkStart w:id="51" w:name="_DV_M53"/>
            <w:bookmarkEnd w:id="51"/>
          </w:p>
          <w:p w:rsidR="00BE7697" w:rsidRPr="00AD5BD9" w:rsidRDefault="00BE7697" w:rsidP="00BE7697">
            <w:pPr>
              <w:jc w:val="both"/>
              <w:rPr>
                <w:lang w:val="en-US"/>
              </w:rPr>
            </w:pPr>
            <w:r w:rsidRPr="00AD5BD9">
              <w:rPr>
                <w:lang w:val="en-US"/>
              </w:rPr>
              <w:t>This End User Certification has been translated into Russian for the convenience of CD-</w:t>
            </w:r>
            <w:proofErr w:type="spellStart"/>
            <w:r w:rsidRPr="00AD5BD9">
              <w:rPr>
                <w:lang w:val="en-US"/>
              </w:rPr>
              <w:t>adapco</w:t>
            </w:r>
            <w:proofErr w:type="spellEnd"/>
            <w:r w:rsidRPr="00AD5BD9">
              <w:rPr>
                <w:lang w:val="en-US"/>
              </w:rPr>
              <w:t xml:space="preserve"> customers.  In the event of a discrepancy between the English version and the Russian version, the English version shall prevail.</w:t>
            </w:r>
          </w:p>
          <w:p w:rsidR="00BE7697" w:rsidRPr="00AD5BD9" w:rsidRDefault="00BE7697" w:rsidP="00BE7697">
            <w:pPr>
              <w:jc w:val="both"/>
            </w:pPr>
          </w:p>
          <w:p w:rsidR="00BE7697" w:rsidRPr="00AD5BD9" w:rsidRDefault="00BE7697" w:rsidP="00BE7697">
            <w:pPr>
              <w:jc w:val="both"/>
            </w:pPr>
            <w:r w:rsidRPr="00AD5BD9">
              <w:t>I represent that I am an authorized representative to sign, and have full authority to enter into, this Certification on behalf of my Company:</w:t>
            </w:r>
          </w:p>
          <w:p w:rsidR="00BE7697" w:rsidRPr="00AD5BD9" w:rsidRDefault="00BE7697" w:rsidP="00BE7697">
            <w:pPr>
              <w:tabs>
                <w:tab w:val="left" w:pos="180"/>
              </w:tabs>
              <w:ind w:right="-720"/>
              <w:rPr>
                <w:b/>
              </w:rPr>
            </w:pPr>
          </w:p>
          <w:p w:rsidR="00BE7697" w:rsidRPr="00AD5BD9" w:rsidRDefault="00BE7697" w:rsidP="00BE7697">
            <w:pPr>
              <w:shd w:val="clear" w:color="auto" w:fill="FFFFFF"/>
              <w:rPr>
                <w:lang w:val="en-US"/>
              </w:rPr>
            </w:pPr>
          </w:p>
          <w:p w:rsidR="00BE7697" w:rsidRPr="00AD5BD9" w:rsidRDefault="00BE7697" w:rsidP="00BE7697">
            <w:pPr>
              <w:shd w:val="clear" w:color="auto" w:fill="FFFFFF"/>
            </w:pPr>
            <w:r w:rsidRPr="00AD5BD9">
              <w:t xml:space="preserve">End User Company Name: </w:t>
            </w:r>
          </w:p>
          <w:p w:rsidR="00BE7697" w:rsidRPr="00AD5BD9" w:rsidRDefault="00887345" w:rsidP="00BE7697">
            <w:pPr>
              <w:rPr>
                <w:rFonts w:cs="Arial"/>
                <w:b/>
                <w:lang w:val="en-US"/>
              </w:rPr>
            </w:pPr>
            <w:r w:rsidRPr="00AD5BD9">
              <w:rPr>
                <w:b/>
              </w:rPr>
              <w:t>JSC NIAEP</w:t>
            </w:r>
          </w:p>
          <w:p w:rsidR="00EF3BE2" w:rsidRPr="00AD5BD9" w:rsidRDefault="00BE7697" w:rsidP="00887345">
            <w:pPr>
              <w:jc w:val="both"/>
              <w:rPr>
                <w:lang w:val="en-US"/>
              </w:rPr>
            </w:pPr>
            <w:r w:rsidRPr="00AD5BD9">
              <w:rPr>
                <w:lang w:val="en-US"/>
              </w:rPr>
              <w:t xml:space="preserve">Business Address: </w:t>
            </w:r>
            <w:r w:rsidR="00887345" w:rsidRPr="00AD5BD9">
              <w:rPr>
                <w:lang w:val="en-US"/>
              </w:rPr>
              <w:t>Svoboda sq.3,</w:t>
            </w:r>
          </w:p>
          <w:p w:rsidR="00887345" w:rsidRPr="00AD5BD9" w:rsidRDefault="00887345" w:rsidP="00887345">
            <w:pPr>
              <w:jc w:val="both"/>
              <w:rPr>
                <w:lang w:val="en-US"/>
              </w:rPr>
            </w:pPr>
            <w:proofErr w:type="spellStart"/>
            <w:r w:rsidRPr="00AD5BD9">
              <w:rPr>
                <w:rFonts w:cs="Arial"/>
              </w:rPr>
              <w:t>Nizhni</w:t>
            </w:r>
            <w:proofErr w:type="spellEnd"/>
            <w:r w:rsidRPr="00AD5BD9">
              <w:rPr>
                <w:rFonts w:cs="Arial"/>
              </w:rPr>
              <w:t xml:space="preserve"> Novgorod Region, Russia</w:t>
            </w:r>
            <w:r w:rsidRPr="00AD5BD9">
              <w:rPr>
                <w:rFonts w:cs="Arial"/>
                <w:lang w:val="en-US"/>
              </w:rPr>
              <w:t>, 603006</w:t>
            </w:r>
          </w:p>
          <w:p w:rsidR="00EB7546" w:rsidRPr="00AD5BD9" w:rsidRDefault="00EB7546" w:rsidP="00BE7697">
            <w:pPr>
              <w:rPr>
                <w:lang w:val="en-US"/>
              </w:rPr>
            </w:pPr>
          </w:p>
          <w:p w:rsidR="00BE7697" w:rsidRPr="00AD5BD9" w:rsidRDefault="00BE7697" w:rsidP="00BE7697">
            <w:pPr>
              <w:autoSpaceDE w:val="0"/>
              <w:autoSpaceDN w:val="0"/>
              <w:adjustRightInd w:val="0"/>
              <w:jc w:val="both"/>
              <w:rPr>
                <w:kern w:val="20"/>
                <w:lang w:val="en-US"/>
              </w:rPr>
            </w:pPr>
            <w:r w:rsidRPr="00AD5BD9">
              <w:rPr>
                <w:lang w:val="en-US"/>
              </w:rPr>
              <w:t xml:space="preserve">End User Company website Address: </w:t>
            </w:r>
          </w:p>
          <w:p w:rsidR="00887345" w:rsidRPr="00AD5BD9" w:rsidRDefault="00887345" w:rsidP="00887345">
            <w:pPr>
              <w:autoSpaceDE w:val="0"/>
              <w:autoSpaceDN w:val="0"/>
              <w:adjustRightInd w:val="0"/>
              <w:jc w:val="both"/>
              <w:rPr>
                <w:bCs/>
                <w:kern w:val="20"/>
                <w:lang w:val="en-US"/>
              </w:rPr>
            </w:pPr>
            <w:r w:rsidRPr="00AD5BD9">
              <w:rPr>
                <w:bCs/>
                <w:kern w:val="20"/>
                <w:lang w:val="en-US"/>
              </w:rPr>
              <w:t>www.niaep.ru</w:t>
            </w:r>
          </w:p>
          <w:p w:rsidR="00EF3BE2" w:rsidRPr="00AD5BD9" w:rsidRDefault="00EF3BE2" w:rsidP="00BE7697">
            <w:pPr>
              <w:autoSpaceDE w:val="0"/>
              <w:autoSpaceDN w:val="0"/>
              <w:adjustRightInd w:val="0"/>
              <w:spacing w:before="60"/>
              <w:jc w:val="both"/>
              <w:rPr>
                <w:kern w:val="20"/>
              </w:rPr>
            </w:pPr>
          </w:p>
          <w:p w:rsidR="00BE7697" w:rsidRPr="00AD5BD9" w:rsidRDefault="00BE7697" w:rsidP="00BE7697">
            <w:pPr>
              <w:autoSpaceDE w:val="0"/>
              <w:autoSpaceDN w:val="0"/>
              <w:adjustRightInd w:val="0"/>
              <w:spacing w:before="60"/>
              <w:jc w:val="both"/>
              <w:rPr>
                <w:kern w:val="20"/>
                <w:lang w:val="en-US"/>
              </w:rPr>
            </w:pPr>
            <w:r w:rsidRPr="00AD5BD9">
              <w:rPr>
                <w:kern w:val="20"/>
              </w:rPr>
              <w:t>Signature</w:t>
            </w:r>
            <w:r w:rsidRPr="00AD5BD9">
              <w:rPr>
                <w:kern w:val="20"/>
                <w:lang w:val="en-US"/>
              </w:rPr>
              <w:t>: __________________________</w:t>
            </w:r>
          </w:p>
          <w:p w:rsidR="00BE7697" w:rsidRPr="00AD5BD9" w:rsidRDefault="00BE7697" w:rsidP="00BE7697">
            <w:pPr>
              <w:autoSpaceDE w:val="0"/>
              <w:autoSpaceDN w:val="0"/>
              <w:adjustRightInd w:val="0"/>
              <w:jc w:val="both"/>
              <w:rPr>
                <w:kern w:val="20"/>
                <w:lang w:val="en-US"/>
              </w:rPr>
            </w:pPr>
            <w:r w:rsidRPr="00AD5BD9">
              <w:rPr>
                <w:kern w:val="20"/>
              </w:rPr>
              <w:t>Name</w:t>
            </w:r>
            <w:r w:rsidRPr="00AD5BD9">
              <w:rPr>
                <w:kern w:val="20"/>
                <w:lang w:val="en-US"/>
              </w:rPr>
              <w:t xml:space="preserve">: </w:t>
            </w:r>
            <w:r w:rsidR="00663088" w:rsidRPr="00AD5BD9">
              <w:rPr>
                <w:kern w:val="20"/>
                <w:lang w:val="en-US"/>
              </w:rPr>
              <w:t>____________________</w:t>
            </w:r>
          </w:p>
          <w:p w:rsidR="00BE7697" w:rsidRPr="00AD5BD9" w:rsidRDefault="00BE7697" w:rsidP="00BE7697">
            <w:pPr>
              <w:autoSpaceDE w:val="0"/>
              <w:autoSpaceDN w:val="0"/>
              <w:adjustRightInd w:val="0"/>
              <w:jc w:val="both"/>
              <w:rPr>
                <w:kern w:val="20"/>
                <w:lang w:val="ru-RU"/>
              </w:rPr>
            </w:pPr>
            <w:r w:rsidRPr="00AD5BD9">
              <w:rPr>
                <w:kern w:val="20"/>
              </w:rPr>
              <w:t>Title</w:t>
            </w:r>
            <w:r w:rsidRPr="00AD5BD9">
              <w:rPr>
                <w:kern w:val="20"/>
                <w:lang w:val="en-US"/>
              </w:rPr>
              <w:t xml:space="preserve">: </w:t>
            </w:r>
            <w:r w:rsidR="00663088" w:rsidRPr="00AD5BD9">
              <w:rPr>
                <w:kern w:val="20"/>
                <w:lang w:val="ru-RU"/>
              </w:rPr>
              <w:t>_____________________</w:t>
            </w:r>
          </w:p>
          <w:p w:rsidR="00EB7546" w:rsidRPr="00AD5BD9" w:rsidRDefault="00EB7546" w:rsidP="00BE7697">
            <w:pPr>
              <w:autoSpaceDE w:val="0"/>
              <w:autoSpaceDN w:val="0"/>
              <w:adjustRightInd w:val="0"/>
              <w:jc w:val="both"/>
              <w:rPr>
                <w:rFonts w:cs="Arial"/>
                <w:u w:val="single"/>
                <w:lang w:val="en-US"/>
              </w:rPr>
            </w:pPr>
          </w:p>
          <w:p w:rsidR="00BE7697" w:rsidRPr="00AD5BD9" w:rsidRDefault="00BE7697" w:rsidP="00BE7697">
            <w:pPr>
              <w:autoSpaceDE w:val="0"/>
              <w:autoSpaceDN w:val="0"/>
              <w:adjustRightInd w:val="0"/>
              <w:jc w:val="both"/>
              <w:rPr>
                <w:kern w:val="20"/>
                <w:lang w:val="en-US"/>
              </w:rPr>
            </w:pPr>
          </w:p>
          <w:p w:rsidR="00BE7697" w:rsidRPr="00AD5BD9" w:rsidRDefault="00BE7697" w:rsidP="00BE7697">
            <w:pPr>
              <w:autoSpaceDE w:val="0"/>
              <w:autoSpaceDN w:val="0"/>
              <w:adjustRightInd w:val="0"/>
              <w:jc w:val="both"/>
              <w:rPr>
                <w:b/>
                <w:bCs/>
                <w:kern w:val="20"/>
                <w:lang w:val="en-US"/>
              </w:rPr>
            </w:pPr>
            <w:r w:rsidRPr="00AD5BD9">
              <w:rPr>
                <w:kern w:val="20"/>
              </w:rPr>
              <w:t>Date</w:t>
            </w:r>
            <w:r w:rsidRPr="00AD5BD9">
              <w:rPr>
                <w:kern w:val="20"/>
                <w:lang w:val="en-US"/>
              </w:rPr>
              <w:t>: [__] [___________] 20</w:t>
            </w:r>
            <w:r w:rsidR="00EF3BE2" w:rsidRPr="00AD5BD9">
              <w:rPr>
                <w:kern w:val="20"/>
                <w:lang w:val="en-US"/>
              </w:rPr>
              <w:t>15</w:t>
            </w:r>
          </w:p>
          <w:p w:rsidR="00BE7697" w:rsidRPr="00AD5BD9" w:rsidRDefault="00BE7697" w:rsidP="00BE7697">
            <w:pPr>
              <w:tabs>
                <w:tab w:val="left" w:pos="180"/>
              </w:tabs>
              <w:ind w:right="-720"/>
              <w:jc w:val="center"/>
              <w:rPr>
                <w:b/>
                <w:lang w:val="en-US"/>
              </w:rPr>
            </w:pPr>
          </w:p>
        </w:tc>
      </w:tr>
    </w:tbl>
    <w:p w:rsidR="00BE7697" w:rsidRPr="00AD5BD9" w:rsidRDefault="00BE7697" w:rsidP="00653904">
      <w:pPr>
        <w:tabs>
          <w:tab w:val="left" w:pos="180"/>
        </w:tabs>
        <w:ind w:right="-720"/>
        <w:rPr>
          <w:lang w:val="en-US"/>
        </w:rPr>
      </w:pPr>
    </w:p>
    <w:p w:rsidR="00FD6DA5" w:rsidRPr="00AD5BD9" w:rsidRDefault="00FD6DA5" w:rsidP="00653904">
      <w:pPr>
        <w:tabs>
          <w:tab w:val="left" w:pos="180"/>
        </w:tabs>
        <w:ind w:right="-720"/>
        <w:rPr>
          <w:lang w:val="en-US"/>
        </w:rPr>
      </w:pPr>
    </w:p>
    <w:p w:rsidR="00FD6DA5" w:rsidRPr="00AD5BD9" w:rsidRDefault="00FD6DA5" w:rsidP="00653904">
      <w:pPr>
        <w:tabs>
          <w:tab w:val="left" w:pos="180"/>
        </w:tabs>
        <w:ind w:right="-720"/>
        <w:rPr>
          <w:lang w:val="en-US"/>
        </w:rPr>
      </w:pPr>
    </w:p>
    <w:p w:rsidR="00FD6DA5" w:rsidRPr="00AD5BD9" w:rsidRDefault="00FD6DA5" w:rsidP="00653904">
      <w:pPr>
        <w:tabs>
          <w:tab w:val="left" w:pos="180"/>
        </w:tabs>
        <w:ind w:right="-720"/>
        <w:rPr>
          <w:lang w:val="en-US"/>
        </w:rPr>
      </w:pPr>
    </w:p>
    <w:p w:rsidR="00FD6DA5" w:rsidRPr="00AD5BD9" w:rsidRDefault="00FD6DA5" w:rsidP="00653904">
      <w:pPr>
        <w:tabs>
          <w:tab w:val="left" w:pos="180"/>
        </w:tabs>
        <w:ind w:right="-720"/>
        <w:rPr>
          <w:lang w:val="en-US"/>
        </w:rPr>
      </w:pPr>
    </w:p>
    <w:p w:rsidR="00FD6DA5" w:rsidRPr="00AD5BD9" w:rsidRDefault="00FD6DA5" w:rsidP="00653904">
      <w:pPr>
        <w:tabs>
          <w:tab w:val="left" w:pos="180"/>
        </w:tabs>
        <w:ind w:right="-720"/>
        <w:rPr>
          <w:lang w:val="en-US"/>
        </w:rPr>
      </w:pPr>
    </w:p>
    <w:p w:rsidR="00FD6DA5" w:rsidRPr="00AD5BD9" w:rsidRDefault="00FD6DA5" w:rsidP="00653904">
      <w:pPr>
        <w:tabs>
          <w:tab w:val="left" w:pos="180"/>
        </w:tabs>
        <w:ind w:right="-720"/>
        <w:rPr>
          <w:lang w:val="en-US"/>
        </w:rPr>
      </w:pPr>
    </w:p>
    <w:p w:rsidR="00FD6DA5" w:rsidRPr="00AD5BD9" w:rsidRDefault="00FD6DA5" w:rsidP="00653904">
      <w:pPr>
        <w:tabs>
          <w:tab w:val="left" w:pos="180"/>
        </w:tabs>
        <w:ind w:right="-720"/>
        <w:rPr>
          <w:lang w:val="en-US"/>
        </w:rPr>
      </w:pPr>
    </w:p>
    <w:p w:rsidR="00FD6DA5" w:rsidRPr="00AD5BD9" w:rsidRDefault="00FD6DA5" w:rsidP="00653904">
      <w:pPr>
        <w:tabs>
          <w:tab w:val="left" w:pos="180"/>
        </w:tabs>
        <w:ind w:right="-720"/>
        <w:rPr>
          <w:lang w:val="en-US"/>
        </w:rPr>
      </w:pPr>
    </w:p>
    <w:p w:rsidR="00FD6DA5" w:rsidRPr="00AD5BD9" w:rsidRDefault="00FD6DA5" w:rsidP="00653904">
      <w:pPr>
        <w:tabs>
          <w:tab w:val="left" w:pos="180"/>
        </w:tabs>
        <w:ind w:right="-720"/>
        <w:rPr>
          <w:lang w:val="en-US"/>
        </w:rPr>
      </w:pPr>
    </w:p>
    <w:p w:rsidR="00FD6DA5" w:rsidRPr="00AD5BD9" w:rsidRDefault="00FD6DA5" w:rsidP="00653904">
      <w:pPr>
        <w:tabs>
          <w:tab w:val="left" w:pos="180"/>
        </w:tabs>
        <w:ind w:right="-720"/>
        <w:rPr>
          <w:lang w:val="en-US"/>
        </w:rPr>
      </w:pPr>
    </w:p>
    <w:p w:rsidR="00FD6DA5" w:rsidRPr="00AD5BD9" w:rsidRDefault="00FD6DA5" w:rsidP="00653904">
      <w:pPr>
        <w:tabs>
          <w:tab w:val="left" w:pos="180"/>
        </w:tabs>
        <w:ind w:right="-720"/>
        <w:rPr>
          <w:lang w:val="en-US"/>
        </w:rPr>
      </w:pPr>
    </w:p>
    <w:p w:rsidR="00FD6DA5" w:rsidRDefault="00FD6DA5" w:rsidP="00653904">
      <w:pPr>
        <w:tabs>
          <w:tab w:val="left" w:pos="180"/>
        </w:tabs>
        <w:ind w:right="-720"/>
        <w:rPr>
          <w:lang w:val="en-US"/>
        </w:rPr>
      </w:pPr>
    </w:p>
    <w:p w:rsidR="00494035" w:rsidRDefault="00494035" w:rsidP="00653904">
      <w:pPr>
        <w:tabs>
          <w:tab w:val="left" w:pos="180"/>
        </w:tabs>
        <w:ind w:right="-720"/>
        <w:rPr>
          <w:lang w:val="en-US"/>
        </w:rPr>
      </w:pPr>
    </w:p>
    <w:p w:rsidR="00494035" w:rsidRDefault="00494035" w:rsidP="00653904">
      <w:pPr>
        <w:tabs>
          <w:tab w:val="left" w:pos="180"/>
        </w:tabs>
        <w:ind w:right="-720"/>
        <w:rPr>
          <w:lang w:val="en-US"/>
        </w:rPr>
      </w:pPr>
    </w:p>
    <w:p w:rsidR="00494035" w:rsidRPr="00AD5BD9" w:rsidRDefault="00494035" w:rsidP="00653904">
      <w:pPr>
        <w:tabs>
          <w:tab w:val="left" w:pos="180"/>
        </w:tabs>
        <w:ind w:right="-720"/>
        <w:rPr>
          <w:lang w:val="en-US"/>
        </w:rPr>
      </w:pPr>
    </w:p>
    <w:p w:rsidR="001C4125" w:rsidRPr="00AD5BD9" w:rsidRDefault="001C4125" w:rsidP="00653904">
      <w:pPr>
        <w:tabs>
          <w:tab w:val="left" w:pos="180"/>
        </w:tabs>
        <w:ind w:right="-720"/>
        <w:rPr>
          <w:lang w:val="en-US"/>
        </w:rPr>
      </w:pPr>
    </w:p>
    <w:p w:rsidR="001C4125" w:rsidRPr="00AD5BD9" w:rsidRDefault="001C4125" w:rsidP="00653904">
      <w:pPr>
        <w:tabs>
          <w:tab w:val="left" w:pos="180"/>
        </w:tabs>
        <w:ind w:right="-720"/>
        <w:rPr>
          <w:lang w:val="en-US"/>
        </w:rPr>
      </w:pPr>
    </w:p>
    <w:p w:rsidR="001C4125" w:rsidRPr="00AD5BD9" w:rsidRDefault="001C4125" w:rsidP="00653904">
      <w:pPr>
        <w:tabs>
          <w:tab w:val="left" w:pos="180"/>
        </w:tabs>
        <w:ind w:right="-720"/>
        <w:rPr>
          <w:lang w:val="en-US"/>
        </w:rPr>
      </w:pPr>
    </w:p>
    <w:p w:rsidR="00C47CF5" w:rsidRPr="00AD5BD9" w:rsidRDefault="00C47CF5" w:rsidP="00FD6DA5">
      <w:pPr>
        <w:jc w:val="right"/>
        <w:rPr>
          <w:b/>
          <w:sz w:val="24"/>
          <w:szCs w:val="24"/>
          <w:lang w:val="ru-RU"/>
        </w:rPr>
      </w:pPr>
    </w:p>
    <w:p w:rsidR="00FD6DA5" w:rsidRPr="00AD5BD9" w:rsidRDefault="00FD6DA5" w:rsidP="00FD6DA5">
      <w:pPr>
        <w:jc w:val="right"/>
        <w:rPr>
          <w:sz w:val="24"/>
          <w:szCs w:val="24"/>
          <w:lang w:val="ru-RU"/>
        </w:rPr>
      </w:pPr>
      <w:r w:rsidRPr="00AD5BD9">
        <w:rPr>
          <w:sz w:val="24"/>
          <w:szCs w:val="24"/>
          <w:lang w:val="ru-RU"/>
        </w:rPr>
        <w:lastRenderedPageBreak/>
        <w:t xml:space="preserve">Приложение № 2 </w:t>
      </w:r>
      <w:r w:rsidR="00965FDA" w:rsidRPr="00AD5BD9">
        <w:rPr>
          <w:sz w:val="24"/>
          <w:szCs w:val="24"/>
          <w:lang w:val="ru-RU"/>
        </w:rPr>
        <w:t>(</w:t>
      </w:r>
      <w:proofErr w:type="spellStart"/>
      <w:r w:rsidR="00965FDA" w:rsidRPr="00AD5BD9">
        <w:rPr>
          <w:sz w:val="24"/>
          <w:szCs w:val="24"/>
          <w:lang w:val="ru-RU"/>
        </w:rPr>
        <w:t>Schedule</w:t>
      </w:r>
      <w:proofErr w:type="spellEnd"/>
      <w:r w:rsidR="00965FDA" w:rsidRPr="00AD5BD9">
        <w:rPr>
          <w:sz w:val="24"/>
          <w:szCs w:val="24"/>
          <w:lang w:val="ru-RU"/>
        </w:rPr>
        <w:t xml:space="preserve"> #2)</w:t>
      </w:r>
    </w:p>
    <w:p w:rsidR="00FD6DA5" w:rsidRPr="00AD5BD9" w:rsidRDefault="00FD6DA5" w:rsidP="00FD6DA5">
      <w:pPr>
        <w:jc w:val="right"/>
        <w:rPr>
          <w:sz w:val="24"/>
          <w:szCs w:val="24"/>
          <w:lang w:val="ru-RU"/>
        </w:rPr>
      </w:pPr>
      <w:r w:rsidRPr="00AD5BD9">
        <w:rPr>
          <w:sz w:val="24"/>
          <w:szCs w:val="24"/>
          <w:lang w:val="ru-RU"/>
        </w:rPr>
        <w:t xml:space="preserve">к Соглашению № _________________ </w:t>
      </w:r>
    </w:p>
    <w:p w:rsidR="00FD6DA5" w:rsidRPr="00AD5BD9" w:rsidRDefault="00FD6DA5" w:rsidP="00FD6DA5">
      <w:pPr>
        <w:jc w:val="right"/>
        <w:rPr>
          <w:sz w:val="24"/>
          <w:szCs w:val="24"/>
          <w:lang w:val="ru-RU"/>
        </w:rPr>
      </w:pPr>
      <w:r w:rsidRPr="00AD5BD9">
        <w:rPr>
          <w:sz w:val="24"/>
          <w:szCs w:val="24"/>
          <w:lang w:val="ru-RU"/>
        </w:rPr>
        <w:t>от _____________</w:t>
      </w:r>
    </w:p>
    <w:p w:rsidR="00FD6DA5" w:rsidRPr="00AD5BD9" w:rsidRDefault="00FD6DA5" w:rsidP="00FD6DA5">
      <w:pPr>
        <w:jc w:val="both"/>
        <w:rPr>
          <w:lang w:val="ru-RU"/>
        </w:rPr>
      </w:pPr>
    </w:p>
    <w:p w:rsidR="00FD6DA5" w:rsidRPr="00AD5BD9" w:rsidRDefault="00FD6DA5" w:rsidP="00FD6DA5">
      <w:pPr>
        <w:shd w:val="clear" w:color="auto" w:fill="FFFFFF"/>
        <w:ind w:firstLine="720"/>
        <w:jc w:val="center"/>
        <w:outlineLvl w:val="0"/>
        <w:rPr>
          <w:sz w:val="24"/>
          <w:szCs w:val="24"/>
          <w:lang w:val="ru-RU"/>
        </w:rPr>
      </w:pPr>
      <w:r w:rsidRPr="00AD5BD9">
        <w:rPr>
          <w:sz w:val="24"/>
          <w:szCs w:val="24"/>
          <w:lang w:val="ru-RU"/>
        </w:rPr>
        <w:t>Порядок предоставления права использования программ для ЭВМ</w:t>
      </w:r>
    </w:p>
    <w:p w:rsidR="00FD6DA5" w:rsidRPr="00AD5BD9" w:rsidRDefault="00FD6DA5" w:rsidP="00FD6DA5">
      <w:pPr>
        <w:suppressAutoHyphens w:val="0"/>
        <w:ind w:left="567"/>
        <w:jc w:val="both"/>
        <w:rPr>
          <w:lang w:val="ru-RU"/>
        </w:rPr>
      </w:pPr>
    </w:p>
    <w:p w:rsidR="00FD6DA5" w:rsidRPr="008A056B" w:rsidRDefault="00FD6DA5" w:rsidP="00FD6DA5">
      <w:pPr>
        <w:shd w:val="clear" w:color="auto" w:fill="FFFFFF"/>
        <w:tabs>
          <w:tab w:val="num" w:pos="-1276"/>
          <w:tab w:val="num" w:pos="1440"/>
        </w:tabs>
        <w:ind w:firstLine="720"/>
        <w:jc w:val="both"/>
        <w:rPr>
          <w:lang w:val="ru-RU"/>
        </w:rPr>
      </w:pPr>
      <w:r w:rsidRPr="008A056B">
        <w:rPr>
          <w:lang w:val="ru-RU"/>
        </w:rPr>
        <w:t xml:space="preserve">Предоставление права использования осуществляется в течение 30 (тридцати) календарных дней с момента заключения </w:t>
      </w:r>
      <w:r w:rsidR="00F9165E">
        <w:rPr>
          <w:lang w:val="ru-RU"/>
        </w:rPr>
        <w:t>Соглашения</w:t>
      </w:r>
      <w:r w:rsidRPr="008A056B">
        <w:rPr>
          <w:lang w:val="ru-RU"/>
        </w:rPr>
        <w:t>.</w:t>
      </w:r>
    </w:p>
    <w:p w:rsidR="00FD6DA5" w:rsidRPr="008A056B" w:rsidRDefault="00FD6DA5" w:rsidP="00FD6DA5">
      <w:pPr>
        <w:shd w:val="clear" w:color="auto" w:fill="FFFFFF"/>
        <w:tabs>
          <w:tab w:val="num" w:pos="-1276"/>
          <w:tab w:val="num" w:pos="1440"/>
        </w:tabs>
        <w:ind w:firstLine="720"/>
        <w:jc w:val="both"/>
        <w:rPr>
          <w:lang w:val="ru-RU"/>
        </w:rPr>
      </w:pPr>
      <w:r w:rsidRPr="008A056B">
        <w:rPr>
          <w:lang w:val="ru-RU"/>
        </w:rPr>
        <w:t xml:space="preserve">Стоимость предоставления права использования программ для ЭВМ указывается в п. 5а настоящего </w:t>
      </w:r>
      <w:r w:rsidR="00F9165E">
        <w:rPr>
          <w:lang w:val="ru-RU"/>
        </w:rPr>
        <w:t>Соглашения</w:t>
      </w:r>
      <w:r w:rsidRPr="008A056B">
        <w:rPr>
          <w:lang w:val="ru-RU"/>
        </w:rPr>
        <w:t>, а также в Спецификации (Приложение 4). Оплата осуществляется Лицензиатом в соответствии с п. 5</w:t>
      </w:r>
      <w:r w:rsidRPr="008A056B">
        <w:rPr>
          <w:lang w:val="en-US"/>
        </w:rPr>
        <w:t>b</w:t>
      </w:r>
      <w:r w:rsidRPr="008A056B">
        <w:rPr>
          <w:lang w:val="ru-RU"/>
        </w:rPr>
        <w:t xml:space="preserve"> настоящего </w:t>
      </w:r>
      <w:r w:rsidR="00F9165E">
        <w:rPr>
          <w:lang w:val="ru-RU"/>
        </w:rPr>
        <w:t>Соглашения</w:t>
      </w:r>
      <w:r w:rsidRPr="008A056B">
        <w:rPr>
          <w:lang w:val="ru-RU"/>
        </w:rPr>
        <w:t>. Датой оплаты является дата списания денежных средств с расчетного счета Лицензиата, в адрес расчётного счёта и иных реквизитов Агента. По требованию Агента Лицензиат предоставляет ему копию платёжного поручения с отметкой банка о принятии к исполнению.</w:t>
      </w:r>
    </w:p>
    <w:p w:rsidR="00FD6DA5" w:rsidRPr="008A056B" w:rsidRDefault="00FD6DA5" w:rsidP="00FD6DA5">
      <w:pPr>
        <w:shd w:val="clear" w:color="auto" w:fill="FFFFFF"/>
        <w:tabs>
          <w:tab w:val="num" w:pos="561"/>
          <w:tab w:val="num" w:pos="1440"/>
        </w:tabs>
        <w:ind w:firstLine="720"/>
        <w:jc w:val="both"/>
        <w:rPr>
          <w:lang w:val="ru-RU"/>
        </w:rPr>
      </w:pPr>
      <w:r w:rsidRPr="008A056B">
        <w:rPr>
          <w:lang w:val="ru-RU"/>
        </w:rPr>
        <w:t xml:space="preserve">В течение 3 (трех) рабочих дней </w:t>
      </w:r>
      <w:proofErr w:type="gramStart"/>
      <w:r w:rsidRPr="008A056B">
        <w:rPr>
          <w:lang w:val="ru-RU"/>
        </w:rPr>
        <w:t>с даты подписания</w:t>
      </w:r>
      <w:proofErr w:type="gramEnd"/>
      <w:r w:rsidRPr="008A056B">
        <w:rPr>
          <w:lang w:val="ru-RU"/>
        </w:rPr>
        <w:t xml:space="preserve"> </w:t>
      </w:r>
      <w:r w:rsidR="00F9165E">
        <w:rPr>
          <w:lang w:val="ru-RU"/>
        </w:rPr>
        <w:t>Соглашения</w:t>
      </w:r>
      <w:r w:rsidRPr="008A056B">
        <w:rPr>
          <w:lang w:val="ru-RU"/>
        </w:rPr>
        <w:t xml:space="preserve"> Стороны письменно согласовывают дату передачи прав использования программного обеспечения.</w:t>
      </w:r>
    </w:p>
    <w:p w:rsidR="00FD6DA5" w:rsidRPr="008A056B" w:rsidRDefault="00FD6DA5" w:rsidP="00FD6DA5">
      <w:pPr>
        <w:shd w:val="clear" w:color="auto" w:fill="FFFFFF"/>
        <w:tabs>
          <w:tab w:val="num" w:pos="561"/>
          <w:tab w:val="num" w:pos="1440"/>
        </w:tabs>
        <w:ind w:firstLine="720"/>
        <w:jc w:val="both"/>
        <w:rPr>
          <w:lang w:val="ru-RU"/>
        </w:rPr>
      </w:pPr>
      <w:r w:rsidRPr="008A056B">
        <w:rPr>
          <w:lang w:val="ru-RU"/>
        </w:rPr>
        <w:t>Право использования программ для ЭВМ предоставляется Лицензиату путём подписания Сторонами Акта приёма-передачи прав. С момента подписания Акта право использования указанных в соответствующем Акте программ для ЭВМ считается предоставленным Лицензиату.</w:t>
      </w:r>
    </w:p>
    <w:p w:rsidR="00FD6DA5" w:rsidRPr="008A056B" w:rsidRDefault="00FD6DA5" w:rsidP="00FD6DA5">
      <w:pPr>
        <w:shd w:val="clear" w:color="auto" w:fill="FFFFFF"/>
        <w:tabs>
          <w:tab w:val="num" w:pos="561"/>
          <w:tab w:val="num" w:pos="1440"/>
        </w:tabs>
        <w:ind w:firstLine="720"/>
        <w:jc w:val="both"/>
        <w:rPr>
          <w:lang w:val="ru-RU"/>
        </w:rPr>
      </w:pPr>
      <w:r w:rsidRPr="008A056B">
        <w:rPr>
          <w:lang w:val="ru-RU"/>
        </w:rPr>
        <w:t xml:space="preserve">Агент обязан передать права на использование программ для ЭВМ свободными от любых прав и притязаний третьих лиц. Если Лицензиату со стороны третьих лиц будут предъявлены какие-либо претензии, связанные с нарушением авторского права, Агент обязуется возместить Лицензиату все расходы и убытки, причиненные в связи с нарушением этих прав. </w:t>
      </w:r>
    </w:p>
    <w:p w:rsidR="00FD6DA5" w:rsidRPr="008A056B" w:rsidRDefault="00FD6DA5" w:rsidP="00FD6DA5">
      <w:pPr>
        <w:shd w:val="clear" w:color="auto" w:fill="FFFFFF"/>
        <w:tabs>
          <w:tab w:val="num" w:pos="561"/>
          <w:tab w:val="num" w:pos="1440"/>
        </w:tabs>
        <w:ind w:firstLine="720"/>
        <w:jc w:val="both"/>
        <w:rPr>
          <w:lang w:val="ru-RU"/>
        </w:rPr>
      </w:pPr>
      <w:r w:rsidRPr="008A056B">
        <w:rPr>
          <w:lang w:val="ru-RU"/>
        </w:rPr>
        <w:t xml:space="preserve">Агент гарантирует, что он обладает всеми законными основаниями для предоставления Лицензиату права использования программ для ЭВМ по настоящему </w:t>
      </w:r>
      <w:r w:rsidR="00F9165E">
        <w:rPr>
          <w:lang w:val="ru-RU"/>
        </w:rPr>
        <w:t>Соглашению</w:t>
      </w:r>
      <w:r w:rsidRPr="008A056B">
        <w:rPr>
          <w:lang w:val="ru-RU"/>
        </w:rPr>
        <w:t xml:space="preserve">. </w:t>
      </w:r>
    </w:p>
    <w:p w:rsidR="00FD6DA5" w:rsidRPr="008A056B" w:rsidRDefault="00FD6DA5" w:rsidP="00FD6DA5">
      <w:pPr>
        <w:shd w:val="clear" w:color="auto" w:fill="FFFFFF"/>
        <w:tabs>
          <w:tab w:val="num" w:pos="561"/>
          <w:tab w:val="num" w:pos="1440"/>
        </w:tabs>
        <w:ind w:firstLine="720"/>
        <w:jc w:val="both"/>
        <w:rPr>
          <w:lang w:val="ru-RU"/>
        </w:rPr>
      </w:pPr>
      <w:r w:rsidRPr="008A056B">
        <w:rPr>
          <w:lang w:val="ru-RU"/>
        </w:rPr>
        <w:t xml:space="preserve">Лицензиату известны важнейшие функциональные свойства программ для ЭВМ, предусмотренных настоящим </w:t>
      </w:r>
      <w:r w:rsidR="00F9165E">
        <w:rPr>
          <w:lang w:val="ru-RU"/>
        </w:rPr>
        <w:t>Соглашением</w:t>
      </w:r>
      <w:r w:rsidRPr="008A056B">
        <w:rPr>
          <w:lang w:val="ru-RU"/>
        </w:rPr>
        <w:t>, Лицензиат несет риск соответствия указанных программ для ЭВМ своим пожеланиям и потребностям. Агент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Лицензиата.</w:t>
      </w:r>
    </w:p>
    <w:p w:rsidR="00FD6DA5" w:rsidRPr="008A056B" w:rsidRDefault="00FD6DA5" w:rsidP="00FD6DA5">
      <w:pPr>
        <w:shd w:val="clear" w:color="auto" w:fill="FFFFFF"/>
        <w:tabs>
          <w:tab w:val="num" w:pos="561"/>
          <w:tab w:val="num" w:pos="1440"/>
        </w:tabs>
        <w:ind w:firstLine="720"/>
        <w:jc w:val="both"/>
        <w:rPr>
          <w:lang w:val="ru-RU"/>
        </w:rPr>
      </w:pPr>
      <w:r w:rsidRPr="008A056B">
        <w:rPr>
          <w:lang w:val="ru-RU"/>
        </w:rPr>
        <w:t xml:space="preserve">Лицензиат гарантирует, что на момент перехода к Лицензиату, Права не будут обременены запретом на их предоставление Лицензиату, не будут являться предметом исков третьих лиц и судебных разбирательств, а предоставляемое по настоящему </w:t>
      </w:r>
      <w:r w:rsidR="00F9165E">
        <w:rPr>
          <w:lang w:val="ru-RU"/>
        </w:rPr>
        <w:t>Соглашению</w:t>
      </w:r>
      <w:r w:rsidRPr="008A056B">
        <w:rPr>
          <w:lang w:val="ru-RU"/>
        </w:rPr>
        <w:t xml:space="preserve"> Программное обеспечение является лицензионным продуктом.</w:t>
      </w:r>
    </w:p>
    <w:p w:rsidR="00FD6DA5" w:rsidRPr="008A056B" w:rsidRDefault="00FD6DA5" w:rsidP="00FD6DA5">
      <w:pPr>
        <w:shd w:val="clear" w:color="auto" w:fill="FFFFFF"/>
        <w:tabs>
          <w:tab w:val="num" w:pos="561"/>
          <w:tab w:val="num" w:pos="1440"/>
        </w:tabs>
        <w:ind w:firstLine="720"/>
        <w:jc w:val="both"/>
        <w:rPr>
          <w:lang w:val="ru-RU"/>
        </w:rPr>
      </w:pPr>
      <w:r w:rsidRPr="008A056B">
        <w:rPr>
          <w:lang w:val="ru-RU"/>
        </w:rPr>
        <w:t xml:space="preserve">Стороны обязаны ежеквартально производить сверку расчетов по обязательствам, возникшим из исполняемого </w:t>
      </w:r>
      <w:r w:rsidR="00F9165E">
        <w:rPr>
          <w:lang w:val="ru-RU"/>
        </w:rPr>
        <w:t>Соглашения</w:t>
      </w:r>
      <w:r w:rsidRPr="008A056B">
        <w:rPr>
          <w:lang w:val="ru-RU"/>
        </w:rPr>
        <w:t>. Лицензиат обязан представлять подписанные акты сверки расчетов (далее - акт сверки), составленные на последнее число месяца прошедшего квартала в 2-х экземплярах.  Агент в течение 5 (Пяти) рабочих дней с даты получения акта сверки подписывает акт сверки и возвращает один экземпляр Лицензиату либо, при наличии разногласий, направляет в адрес Лицензиата подписанный протокол разногласий.</w:t>
      </w:r>
    </w:p>
    <w:p w:rsidR="00FD6DA5" w:rsidRPr="00AD5BD9" w:rsidRDefault="00FD6DA5" w:rsidP="00FD6DA5">
      <w:pPr>
        <w:shd w:val="clear" w:color="auto" w:fill="FFFFFF"/>
        <w:tabs>
          <w:tab w:val="num" w:pos="561"/>
          <w:tab w:val="num" w:pos="1440"/>
        </w:tabs>
        <w:ind w:firstLine="720"/>
        <w:jc w:val="both"/>
        <w:rPr>
          <w:sz w:val="24"/>
          <w:szCs w:val="24"/>
          <w:lang w:val="ru-RU"/>
        </w:rPr>
      </w:pPr>
    </w:p>
    <w:p w:rsidR="00FD6DA5" w:rsidRPr="00AD5BD9" w:rsidRDefault="00FD6DA5" w:rsidP="00FD6DA5">
      <w:pPr>
        <w:shd w:val="clear" w:color="auto" w:fill="FFFFFF"/>
        <w:tabs>
          <w:tab w:val="num" w:pos="561"/>
          <w:tab w:val="num" w:pos="1440"/>
        </w:tabs>
        <w:ind w:firstLine="720"/>
        <w:jc w:val="both"/>
        <w:rPr>
          <w:sz w:val="24"/>
          <w:szCs w:val="24"/>
          <w:lang w:val="ru-RU"/>
        </w:rPr>
      </w:pPr>
    </w:p>
    <w:p w:rsidR="00FD6DA5" w:rsidRPr="00AD5BD9" w:rsidRDefault="00FD6DA5" w:rsidP="00FD6DA5">
      <w:pPr>
        <w:shd w:val="clear" w:color="auto" w:fill="FFFFFF"/>
        <w:tabs>
          <w:tab w:val="num" w:pos="561"/>
          <w:tab w:val="num" w:pos="1440"/>
        </w:tabs>
        <w:ind w:firstLine="720"/>
        <w:jc w:val="both"/>
        <w:rPr>
          <w:sz w:val="24"/>
          <w:szCs w:val="24"/>
          <w:lang w:val="ru-RU"/>
        </w:rPr>
      </w:pPr>
    </w:p>
    <w:tbl>
      <w:tblPr>
        <w:tblW w:w="9360" w:type="dxa"/>
        <w:tblInd w:w="-252" w:type="dxa"/>
        <w:tblLayout w:type="fixed"/>
        <w:tblLook w:val="0000" w:firstRow="0" w:lastRow="0" w:firstColumn="0" w:lastColumn="0" w:noHBand="0" w:noVBand="0"/>
      </w:tblPr>
      <w:tblGrid>
        <w:gridCol w:w="4920"/>
        <w:gridCol w:w="4440"/>
      </w:tblGrid>
      <w:tr w:rsidR="00AD5BD9" w:rsidRPr="00AD5BD9" w:rsidTr="0084541E">
        <w:tc>
          <w:tcPr>
            <w:tcW w:w="4920" w:type="dxa"/>
          </w:tcPr>
          <w:p w:rsidR="00FD6DA5" w:rsidRDefault="00FD6DA5" w:rsidP="000C5D26">
            <w:pPr>
              <w:rPr>
                <w:b/>
                <w:sz w:val="24"/>
                <w:szCs w:val="24"/>
              </w:rPr>
            </w:pPr>
            <w:r w:rsidRPr="00AD5BD9">
              <w:rPr>
                <w:b/>
                <w:sz w:val="24"/>
                <w:szCs w:val="24"/>
                <w:lang w:val="ru-RU"/>
              </w:rPr>
              <w:t>Агент</w:t>
            </w:r>
            <w:r w:rsidRPr="00AD5BD9">
              <w:rPr>
                <w:b/>
                <w:sz w:val="24"/>
                <w:szCs w:val="24"/>
              </w:rPr>
              <w:t>:</w:t>
            </w:r>
          </w:p>
          <w:p w:rsidR="000C5D26" w:rsidRPr="00AD5BD9" w:rsidRDefault="000C5D26" w:rsidP="000C5D26">
            <w:pPr>
              <w:rPr>
                <w:sz w:val="24"/>
                <w:szCs w:val="24"/>
              </w:rPr>
            </w:pPr>
            <w:r>
              <w:rPr>
                <w:b/>
                <w:sz w:val="24"/>
                <w:szCs w:val="24"/>
              </w:rPr>
              <w:t>_____________________________</w:t>
            </w:r>
          </w:p>
        </w:tc>
        <w:tc>
          <w:tcPr>
            <w:tcW w:w="4440" w:type="dxa"/>
          </w:tcPr>
          <w:p w:rsidR="00FD6DA5" w:rsidRDefault="00FD6DA5" w:rsidP="000C5D26">
            <w:pPr>
              <w:rPr>
                <w:b/>
                <w:sz w:val="24"/>
                <w:szCs w:val="24"/>
                <w:lang w:val="ru-RU"/>
              </w:rPr>
            </w:pPr>
            <w:r w:rsidRPr="00AD5BD9">
              <w:rPr>
                <w:b/>
                <w:sz w:val="24"/>
                <w:szCs w:val="24"/>
                <w:lang w:val="ru-RU"/>
              </w:rPr>
              <w:t xml:space="preserve"> Лицензиат:</w:t>
            </w:r>
          </w:p>
          <w:p w:rsidR="000C5D26" w:rsidRPr="00AD5BD9" w:rsidRDefault="000C5D26" w:rsidP="000C5D26">
            <w:pPr>
              <w:rPr>
                <w:b/>
                <w:sz w:val="24"/>
                <w:szCs w:val="24"/>
                <w:lang w:val="ru-RU"/>
              </w:rPr>
            </w:pPr>
            <w:r w:rsidRPr="00AD5BD9">
              <w:rPr>
                <w:b/>
                <w:kern w:val="20"/>
                <w:lang w:val="ru-RU"/>
              </w:rPr>
              <w:t>АО «НИАЭП»</w:t>
            </w:r>
          </w:p>
        </w:tc>
      </w:tr>
      <w:tr w:rsidR="00AD5BD9" w:rsidRPr="00AD5BD9" w:rsidTr="0084541E">
        <w:tc>
          <w:tcPr>
            <w:tcW w:w="4920" w:type="dxa"/>
          </w:tcPr>
          <w:p w:rsidR="00FD6DA5" w:rsidRPr="00AD5BD9" w:rsidRDefault="00FD6DA5" w:rsidP="0084541E">
            <w:pPr>
              <w:jc w:val="both"/>
              <w:rPr>
                <w:b/>
                <w:sz w:val="24"/>
                <w:szCs w:val="24"/>
              </w:rPr>
            </w:pPr>
          </w:p>
          <w:p w:rsidR="00FD6DA5" w:rsidRPr="00AD5BD9" w:rsidRDefault="00FD6DA5" w:rsidP="0084541E">
            <w:pPr>
              <w:jc w:val="both"/>
              <w:rPr>
                <w:b/>
                <w:sz w:val="24"/>
                <w:szCs w:val="24"/>
                <w:lang w:val="ru-RU"/>
              </w:rPr>
            </w:pPr>
            <w:r w:rsidRPr="00AD5BD9">
              <w:rPr>
                <w:b/>
                <w:sz w:val="24"/>
                <w:szCs w:val="24"/>
              </w:rPr>
              <w:t>_______________________</w:t>
            </w:r>
            <w:r w:rsidRPr="00AD5BD9">
              <w:rPr>
                <w:b/>
                <w:sz w:val="24"/>
                <w:szCs w:val="24"/>
                <w:lang w:val="ru-RU"/>
              </w:rPr>
              <w:t>/______________/</w:t>
            </w:r>
          </w:p>
        </w:tc>
        <w:tc>
          <w:tcPr>
            <w:tcW w:w="4440" w:type="dxa"/>
          </w:tcPr>
          <w:p w:rsidR="00FD6DA5" w:rsidRPr="00AD5BD9" w:rsidRDefault="00FD6DA5" w:rsidP="0084541E">
            <w:pPr>
              <w:jc w:val="both"/>
              <w:rPr>
                <w:b/>
                <w:sz w:val="24"/>
                <w:szCs w:val="24"/>
              </w:rPr>
            </w:pPr>
          </w:p>
          <w:p w:rsidR="00FD6DA5" w:rsidRPr="00AD5BD9" w:rsidRDefault="00FD6DA5" w:rsidP="0084541E">
            <w:pPr>
              <w:jc w:val="both"/>
              <w:rPr>
                <w:b/>
                <w:sz w:val="24"/>
                <w:szCs w:val="24"/>
              </w:rPr>
            </w:pPr>
            <w:r w:rsidRPr="00AD5BD9">
              <w:rPr>
                <w:b/>
                <w:sz w:val="24"/>
                <w:szCs w:val="24"/>
              </w:rPr>
              <w:t>_____________________</w:t>
            </w:r>
            <w:r w:rsidRPr="00AD5BD9">
              <w:rPr>
                <w:b/>
                <w:sz w:val="24"/>
                <w:szCs w:val="24"/>
                <w:lang w:val="ru-RU"/>
              </w:rPr>
              <w:t>/____________/</w:t>
            </w:r>
          </w:p>
        </w:tc>
      </w:tr>
    </w:tbl>
    <w:p w:rsidR="00FD6DA5" w:rsidRPr="00AD5BD9" w:rsidRDefault="00FD6DA5" w:rsidP="00FD6DA5">
      <w:pPr>
        <w:shd w:val="clear" w:color="auto" w:fill="FFFFFF"/>
        <w:ind w:firstLine="720"/>
        <w:jc w:val="both"/>
        <w:rPr>
          <w:sz w:val="24"/>
          <w:szCs w:val="24"/>
          <w:lang w:val="ru-RU"/>
        </w:rPr>
      </w:pPr>
    </w:p>
    <w:p w:rsidR="00FD6DA5" w:rsidRPr="00AD5BD9" w:rsidRDefault="00FD6DA5" w:rsidP="00FD6DA5">
      <w:pPr>
        <w:jc w:val="both"/>
        <w:rPr>
          <w:lang w:val="ru-RU"/>
        </w:rPr>
      </w:pPr>
    </w:p>
    <w:p w:rsidR="00FD6DA5" w:rsidRPr="00AD5BD9" w:rsidRDefault="00FD6DA5" w:rsidP="00FD6DA5">
      <w:pPr>
        <w:jc w:val="right"/>
        <w:rPr>
          <w:sz w:val="24"/>
          <w:szCs w:val="24"/>
          <w:lang w:val="ru-RU"/>
        </w:rPr>
      </w:pPr>
      <w:r w:rsidRPr="00AD5BD9">
        <w:rPr>
          <w:sz w:val="24"/>
          <w:szCs w:val="24"/>
          <w:lang w:val="ru-RU"/>
        </w:rPr>
        <w:br w:type="page"/>
      </w:r>
    </w:p>
    <w:p w:rsidR="003620BA" w:rsidRPr="00AD5BD9" w:rsidRDefault="003620BA" w:rsidP="00FD6DA5">
      <w:pPr>
        <w:jc w:val="right"/>
        <w:rPr>
          <w:sz w:val="24"/>
          <w:szCs w:val="24"/>
          <w:lang w:val="en-US"/>
        </w:rPr>
      </w:pPr>
    </w:p>
    <w:p w:rsidR="00FD6DA5" w:rsidRPr="00AD5BD9" w:rsidRDefault="00FD6DA5" w:rsidP="00FD6DA5">
      <w:pPr>
        <w:jc w:val="right"/>
        <w:rPr>
          <w:sz w:val="24"/>
          <w:szCs w:val="24"/>
          <w:lang w:val="ru-RU"/>
        </w:rPr>
      </w:pPr>
      <w:r w:rsidRPr="00AD5BD9">
        <w:rPr>
          <w:sz w:val="24"/>
          <w:szCs w:val="24"/>
          <w:lang w:val="ru-RU"/>
        </w:rPr>
        <w:t xml:space="preserve">Приложение № 3 </w:t>
      </w:r>
      <w:r w:rsidR="00965FDA" w:rsidRPr="00AD5BD9">
        <w:rPr>
          <w:sz w:val="24"/>
          <w:szCs w:val="24"/>
          <w:lang w:val="ru-RU"/>
        </w:rPr>
        <w:t>(</w:t>
      </w:r>
      <w:proofErr w:type="spellStart"/>
      <w:r w:rsidR="00965FDA" w:rsidRPr="00AD5BD9">
        <w:rPr>
          <w:sz w:val="24"/>
          <w:szCs w:val="24"/>
          <w:lang w:val="ru-RU"/>
        </w:rPr>
        <w:t>Schedule</w:t>
      </w:r>
      <w:proofErr w:type="spellEnd"/>
      <w:r w:rsidR="00965FDA" w:rsidRPr="00AD5BD9">
        <w:rPr>
          <w:sz w:val="24"/>
          <w:szCs w:val="24"/>
          <w:lang w:val="ru-RU"/>
        </w:rPr>
        <w:t xml:space="preserve"> #3)</w:t>
      </w:r>
    </w:p>
    <w:p w:rsidR="00FD6DA5" w:rsidRPr="00AD5BD9" w:rsidRDefault="00FD6DA5" w:rsidP="00FD6DA5">
      <w:pPr>
        <w:jc w:val="right"/>
        <w:rPr>
          <w:sz w:val="24"/>
          <w:szCs w:val="24"/>
          <w:lang w:val="ru-RU"/>
        </w:rPr>
      </w:pPr>
      <w:r w:rsidRPr="00AD5BD9">
        <w:rPr>
          <w:sz w:val="24"/>
          <w:szCs w:val="24"/>
          <w:lang w:val="ru-RU"/>
        </w:rPr>
        <w:t xml:space="preserve">К Соглашению № ______________ </w:t>
      </w:r>
    </w:p>
    <w:p w:rsidR="00FD6DA5" w:rsidRPr="00AD5BD9" w:rsidRDefault="00FD6DA5" w:rsidP="00FD6DA5">
      <w:pPr>
        <w:jc w:val="right"/>
        <w:rPr>
          <w:sz w:val="24"/>
          <w:szCs w:val="24"/>
          <w:lang w:val="ru-RU"/>
        </w:rPr>
      </w:pPr>
      <w:r w:rsidRPr="00AD5BD9">
        <w:rPr>
          <w:sz w:val="24"/>
          <w:szCs w:val="24"/>
          <w:lang w:val="ru-RU"/>
        </w:rPr>
        <w:t>от _____________</w:t>
      </w:r>
    </w:p>
    <w:p w:rsidR="00FD6DA5" w:rsidRPr="009064B4" w:rsidRDefault="00FD6DA5" w:rsidP="00FD6DA5">
      <w:pPr>
        <w:jc w:val="center"/>
        <w:rPr>
          <w:sz w:val="22"/>
          <w:szCs w:val="22"/>
          <w:lang w:val="ru-RU"/>
        </w:rPr>
      </w:pPr>
      <w:r w:rsidRPr="009064B4">
        <w:rPr>
          <w:sz w:val="22"/>
          <w:szCs w:val="22"/>
          <w:lang w:val="ru-RU"/>
        </w:rPr>
        <w:t>Условия о раскрытии сведений о Лицензиаре и Агенте:</w:t>
      </w:r>
    </w:p>
    <w:p w:rsidR="00FD6DA5" w:rsidRPr="009064B4" w:rsidRDefault="00FD6DA5" w:rsidP="00FD6DA5">
      <w:pPr>
        <w:shd w:val="clear" w:color="auto" w:fill="FFFFFF"/>
        <w:ind w:firstLine="720"/>
        <w:jc w:val="both"/>
        <w:rPr>
          <w:sz w:val="22"/>
          <w:szCs w:val="22"/>
          <w:lang w:val="ru-RU"/>
        </w:rPr>
      </w:pPr>
    </w:p>
    <w:p w:rsidR="00FD6DA5" w:rsidRPr="008A056B" w:rsidRDefault="00FD6DA5" w:rsidP="00FD6DA5">
      <w:pPr>
        <w:shd w:val="clear" w:color="auto" w:fill="FFFFFF"/>
        <w:ind w:firstLine="720"/>
        <w:jc w:val="both"/>
        <w:rPr>
          <w:szCs w:val="22"/>
          <w:lang w:val="ru-RU"/>
        </w:rPr>
      </w:pPr>
      <w:r w:rsidRPr="008A056B">
        <w:rPr>
          <w:szCs w:val="22"/>
          <w:lang w:val="ru-RU"/>
        </w:rPr>
        <w:t xml:space="preserve">Лицензиар и Агент гарантируют Лицензиату, что сведения и документы в отношении всей цепочки собственников и руководителей, включая бенефициаров (в том числе конечных), Лицензиара и Агента,  переданные Лицензиату при заключении </w:t>
      </w:r>
      <w:r w:rsidR="00F9165E">
        <w:rPr>
          <w:lang w:val="ru-RU"/>
        </w:rPr>
        <w:t>Соглашения</w:t>
      </w:r>
      <w:r w:rsidRPr="008A056B">
        <w:rPr>
          <w:szCs w:val="22"/>
          <w:lang w:val="ru-RU"/>
        </w:rPr>
        <w:t xml:space="preserve"> (далее - Сведения), являются полными, точными и достоверными.</w:t>
      </w:r>
    </w:p>
    <w:p w:rsidR="00FD6DA5" w:rsidRPr="008A056B" w:rsidRDefault="00FD6DA5" w:rsidP="00FD6DA5">
      <w:pPr>
        <w:shd w:val="clear" w:color="auto" w:fill="FFFFFF"/>
        <w:ind w:firstLine="720"/>
        <w:jc w:val="both"/>
        <w:rPr>
          <w:szCs w:val="22"/>
          <w:lang w:val="ru-RU"/>
        </w:rPr>
      </w:pPr>
      <w:r w:rsidRPr="008A056B">
        <w:rPr>
          <w:szCs w:val="22"/>
          <w:lang w:val="ru-RU"/>
        </w:rPr>
        <w:t>При изменении Сведений Лицензиар и Агент обязаны не позднее 5 (пяти) дней с момента таких изменений направить 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Лицензиара и Агента</w:t>
      </w:r>
      <w:proofErr w:type="gramStart"/>
      <w:r w:rsidRPr="008A056B">
        <w:rPr>
          <w:szCs w:val="22"/>
          <w:lang w:val="ru-RU"/>
        </w:rPr>
        <w:t xml:space="preserve">.. </w:t>
      </w:r>
      <w:proofErr w:type="gramEnd"/>
    </w:p>
    <w:p w:rsidR="00FD6DA5" w:rsidRPr="008A056B" w:rsidRDefault="00FD6DA5" w:rsidP="00FD6DA5">
      <w:pPr>
        <w:shd w:val="clear" w:color="auto" w:fill="FFFFFF"/>
        <w:ind w:firstLine="720"/>
        <w:jc w:val="both"/>
        <w:rPr>
          <w:szCs w:val="22"/>
          <w:lang w:val="ru-RU"/>
        </w:rPr>
      </w:pPr>
      <w:r w:rsidRPr="008A056B">
        <w:rPr>
          <w:szCs w:val="22"/>
          <w:lang w:val="ru-RU"/>
        </w:rPr>
        <w:t xml:space="preserve">Лицензиар и Агент настоящим выдают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АО «НИАЭП» Сведений, полностью или частично, </w:t>
      </w:r>
      <w:proofErr w:type="spellStart"/>
      <w:r w:rsidRPr="008A056B">
        <w:rPr>
          <w:szCs w:val="22"/>
          <w:lang w:val="ru-RU"/>
        </w:rPr>
        <w:t>Госкорпорации</w:t>
      </w:r>
      <w:proofErr w:type="spellEnd"/>
      <w:r w:rsidRPr="008A056B">
        <w:rPr>
          <w:szCs w:val="22"/>
          <w:lang w:val="ru-RU"/>
        </w:rPr>
        <w:t xml:space="preserve"> «</w:t>
      </w:r>
      <w:proofErr w:type="spellStart"/>
      <w:r w:rsidRPr="008A056B">
        <w:rPr>
          <w:szCs w:val="22"/>
          <w:lang w:val="ru-RU"/>
        </w:rPr>
        <w:t>Росатом</w:t>
      </w:r>
      <w:proofErr w:type="spellEnd"/>
      <w:r w:rsidRPr="008A056B">
        <w:rPr>
          <w:szCs w:val="22"/>
          <w:lang w:val="ru-RU"/>
        </w:rPr>
        <w:t xml:space="preserve">» и компетентным органам государственной власти (в том числе Федеральной налоговой службе, Минэнерго России, </w:t>
      </w:r>
      <w:proofErr w:type="spellStart"/>
      <w:r w:rsidRPr="008A056B">
        <w:rPr>
          <w:szCs w:val="22"/>
          <w:lang w:val="ru-RU"/>
        </w:rPr>
        <w:t>Росфинмониторингу</w:t>
      </w:r>
      <w:proofErr w:type="spellEnd"/>
      <w:r w:rsidRPr="008A056B">
        <w:rPr>
          <w:szCs w:val="22"/>
          <w:lang w:val="ru-RU"/>
        </w:rPr>
        <w:t xml:space="preserve">, Правительству Российской Федерации) и последующую обработку Сведений </w:t>
      </w:r>
      <w:proofErr w:type="spellStart"/>
      <w:r w:rsidRPr="008A056B">
        <w:rPr>
          <w:szCs w:val="22"/>
          <w:lang w:val="ru-RU"/>
        </w:rPr>
        <w:t>Госкорпорацией</w:t>
      </w:r>
      <w:proofErr w:type="spellEnd"/>
      <w:r w:rsidRPr="008A056B">
        <w:rPr>
          <w:szCs w:val="22"/>
          <w:lang w:val="ru-RU"/>
        </w:rPr>
        <w:t xml:space="preserve"> «</w:t>
      </w:r>
      <w:proofErr w:type="spellStart"/>
      <w:r w:rsidRPr="008A056B">
        <w:rPr>
          <w:szCs w:val="22"/>
          <w:lang w:val="ru-RU"/>
        </w:rPr>
        <w:t>Росатом</w:t>
      </w:r>
      <w:proofErr w:type="spellEnd"/>
      <w:r w:rsidRPr="008A056B">
        <w:rPr>
          <w:szCs w:val="22"/>
          <w:lang w:val="ru-RU"/>
        </w:rPr>
        <w:t>» и такими органами (далее – Раскрытие). Лицензиар и Агент освобождают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p w:rsidR="00FD6DA5" w:rsidRPr="008A056B" w:rsidRDefault="00FD6DA5" w:rsidP="00FD6DA5">
      <w:pPr>
        <w:shd w:val="clear" w:color="auto" w:fill="FFFFFF"/>
        <w:ind w:firstLine="720"/>
        <w:jc w:val="both"/>
        <w:rPr>
          <w:szCs w:val="22"/>
          <w:lang w:val="ru-RU"/>
        </w:rPr>
      </w:pPr>
      <w:r w:rsidRPr="008A056B">
        <w:rPr>
          <w:szCs w:val="22"/>
          <w:lang w:val="ru-RU"/>
        </w:rPr>
        <w:t xml:space="preserve">Лицензиар, Агент и АО «НИАЭП» подтверждают, что условия настоящего </w:t>
      </w:r>
      <w:r w:rsidR="00F9165E">
        <w:rPr>
          <w:lang w:val="ru-RU"/>
        </w:rPr>
        <w:t>Соглашения</w:t>
      </w:r>
      <w:r w:rsidRPr="008A056B">
        <w:rPr>
          <w:szCs w:val="22"/>
          <w:lang w:val="ru-RU"/>
        </w:rPr>
        <w:t xml:space="preserve"> о предоставлении Сведений и о поддержании их актуальными признаны ими существенными условиями настоящего </w:t>
      </w:r>
      <w:r w:rsidR="00F9165E">
        <w:rPr>
          <w:lang w:val="ru-RU"/>
        </w:rPr>
        <w:t xml:space="preserve">Соглашения </w:t>
      </w:r>
      <w:r w:rsidRPr="008A056B">
        <w:rPr>
          <w:szCs w:val="22"/>
          <w:lang w:val="ru-RU"/>
        </w:rPr>
        <w:t>в соответствии со статьей 432 Гражданского кодекса Российской Федерации.</w:t>
      </w:r>
    </w:p>
    <w:p w:rsidR="00FD6DA5" w:rsidRPr="008A056B" w:rsidRDefault="00FD6DA5" w:rsidP="00FD6DA5">
      <w:pPr>
        <w:shd w:val="clear" w:color="auto" w:fill="FFFFFF"/>
        <w:ind w:firstLine="720"/>
        <w:jc w:val="both"/>
        <w:rPr>
          <w:szCs w:val="22"/>
          <w:lang w:val="ru-RU"/>
        </w:rPr>
      </w:pPr>
      <w:proofErr w:type="gramStart"/>
      <w:r w:rsidRPr="008A056B">
        <w:rPr>
          <w:szCs w:val="22"/>
          <w:lang w:val="ru-RU"/>
        </w:rPr>
        <w:t xml:space="preserve">Если специальной нормой части четвертой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w:t>
      </w:r>
      <w:r w:rsidR="00F9165E">
        <w:rPr>
          <w:lang w:val="ru-RU"/>
        </w:rPr>
        <w:t>Соглашения</w:t>
      </w:r>
      <w:r w:rsidRPr="008A056B">
        <w:rPr>
          <w:szCs w:val="22"/>
          <w:lang w:val="ru-RU"/>
        </w:rPr>
        <w:t xml:space="preserve"> и предъявления АО «НИАЭП» Лицензиату требования о возмещении убытков, причиненных прекращением </w:t>
      </w:r>
      <w:r w:rsidR="00F9165E">
        <w:rPr>
          <w:lang w:val="ru-RU"/>
        </w:rPr>
        <w:t>Соглашения</w:t>
      </w:r>
      <w:r w:rsidRPr="008A056B">
        <w:rPr>
          <w:szCs w:val="22"/>
          <w:lang w:val="ru-RU"/>
        </w:rPr>
        <w:t>.</w:t>
      </w:r>
      <w:proofErr w:type="gramEnd"/>
      <w:r w:rsidRPr="008A056B">
        <w:rPr>
          <w:szCs w:val="22"/>
          <w:lang w:val="ru-RU"/>
        </w:rPr>
        <w:t xml:space="preserve"> </w:t>
      </w:r>
      <w:r w:rsidR="00F9165E">
        <w:rPr>
          <w:lang w:val="ru-RU"/>
        </w:rPr>
        <w:t>Соглашение</w:t>
      </w:r>
      <w:r w:rsidRPr="008A056B">
        <w:rPr>
          <w:szCs w:val="22"/>
          <w:lang w:val="ru-RU"/>
        </w:rPr>
        <w:t xml:space="preserve"> считается расторгнутым </w:t>
      </w:r>
      <w:proofErr w:type="gramStart"/>
      <w:r w:rsidRPr="008A056B">
        <w:rPr>
          <w:szCs w:val="22"/>
          <w:lang w:val="ru-RU"/>
        </w:rPr>
        <w:t>с даты получения</w:t>
      </w:r>
      <w:proofErr w:type="gramEnd"/>
      <w:r w:rsidRPr="008A056B">
        <w:rPr>
          <w:szCs w:val="22"/>
          <w:lang w:val="ru-RU"/>
        </w:rPr>
        <w:t xml:space="preserve"> Лицензиаром и Агент соответствующего письменного уведомления АО «НИАЭП», если более поздняя дата не будет установлена в уведомлении.</w:t>
      </w:r>
    </w:p>
    <w:p w:rsidR="00FD6DA5" w:rsidRPr="008A056B" w:rsidRDefault="00FD6DA5" w:rsidP="00FD6DA5">
      <w:pPr>
        <w:shd w:val="clear" w:color="auto" w:fill="FFFFFF"/>
        <w:tabs>
          <w:tab w:val="num" w:pos="561"/>
        </w:tabs>
        <w:ind w:firstLine="720"/>
        <w:jc w:val="both"/>
        <w:rPr>
          <w:szCs w:val="22"/>
          <w:lang w:val="ru-RU"/>
        </w:rPr>
      </w:pPr>
      <w:r w:rsidRPr="008A056B">
        <w:rPr>
          <w:szCs w:val="22"/>
          <w:lang w:val="ru-RU"/>
        </w:rPr>
        <w:t xml:space="preserve">Под рабочими днями в целях исполнения Сторонами обязательств по настоящему </w:t>
      </w:r>
      <w:r w:rsidR="00F9165E">
        <w:rPr>
          <w:lang w:val="ru-RU"/>
        </w:rPr>
        <w:t xml:space="preserve">Соглашению </w:t>
      </w:r>
      <w:r w:rsidRPr="008A056B">
        <w:rPr>
          <w:szCs w:val="22"/>
          <w:lang w:val="ru-RU"/>
        </w:rPr>
        <w:t>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FD6DA5" w:rsidRDefault="00FD6DA5" w:rsidP="00FD6DA5">
      <w:pPr>
        <w:shd w:val="clear" w:color="auto" w:fill="FFFFFF"/>
        <w:tabs>
          <w:tab w:val="num" w:pos="561"/>
        </w:tabs>
        <w:ind w:firstLine="720"/>
        <w:jc w:val="both"/>
        <w:rPr>
          <w:szCs w:val="22"/>
          <w:lang w:val="ru-RU"/>
        </w:rPr>
      </w:pPr>
      <w:r w:rsidRPr="008A056B">
        <w:rPr>
          <w:szCs w:val="22"/>
          <w:lang w:val="ru-RU"/>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8A056B" w:rsidRDefault="008A056B" w:rsidP="00FD6DA5">
      <w:pPr>
        <w:shd w:val="clear" w:color="auto" w:fill="FFFFFF"/>
        <w:tabs>
          <w:tab w:val="num" w:pos="561"/>
        </w:tabs>
        <w:ind w:firstLine="720"/>
        <w:jc w:val="both"/>
        <w:rPr>
          <w:szCs w:val="22"/>
          <w:lang w:val="ru-RU"/>
        </w:rPr>
      </w:pPr>
    </w:p>
    <w:p w:rsidR="008A056B" w:rsidRDefault="008A056B" w:rsidP="00FD6DA5">
      <w:pPr>
        <w:shd w:val="clear" w:color="auto" w:fill="FFFFFF"/>
        <w:tabs>
          <w:tab w:val="num" w:pos="561"/>
        </w:tabs>
        <w:ind w:firstLine="720"/>
        <w:jc w:val="both"/>
        <w:rPr>
          <w:szCs w:val="22"/>
          <w:lang w:val="ru-RU"/>
        </w:rPr>
      </w:pPr>
    </w:p>
    <w:p w:rsidR="008A056B" w:rsidRDefault="008A056B" w:rsidP="00FD6DA5">
      <w:pPr>
        <w:shd w:val="clear" w:color="auto" w:fill="FFFFFF"/>
        <w:tabs>
          <w:tab w:val="num" w:pos="561"/>
        </w:tabs>
        <w:ind w:firstLine="720"/>
        <w:jc w:val="both"/>
        <w:rPr>
          <w:szCs w:val="22"/>
          <w:lang w:val="ru-RU"/>
        </w:rPr>
      </w:pPr>
    </w:p>
    <w:p w:rsidR="008A056B" w:rsidRPr="008A056B" w:rsidRDefault="008A056B" w:rsidP="00FD6DA5">
      <w:pPr>
        <w:shd w:val="clear" w:color="auto" w:fill="FFFFFF"/>
        <w:tabs>
          <w:tab w:val="num" w:pos="561"/>
        </w:tabs>
        <w:ind w:firstLine="720"/>
        <w:jc w:val="both"/>
        <w:rPr>
          <w:szCs w:val="22"/>
          <w:lang w:val="ru-RU"/>
        </w:rPr>
      </w:pPr>
    </w:p>
    <w:tbl>
      <w:tblPr>
        <w:tblW w:w="0" w:type="auto"/>
        <w:tblLook w:val="04A0" w:firstRow="1" w:lastRow="0" w:firstColumn="1" w:lastColumn="0" w:noHBand="0" w:noVBand="1"/>
      </w:tblPr>
      <w:tblGrid>
        <w:gridCol w:w="5123"/>
        <w:gridCol w:w="5050"/>
      </w:tblGrid>
      <w:tr w:rsidR="00AD5BD9" w:rsidRPr="00AD5BD9" w:rsidTr="0035155D">
        <w:tc>
          <w:tcPr>
            <w:tcW w:w="5123" w:type="dxa"/>
            <w:shd w:val="clear" w:color="auto" w:fill="auto"/>
          </w:tcPr>
          <w:p w:rsidR="00FD6DA5" w:rsidRPr="00AD5BD9" w:rsidRDefault="00FD6DA5" w:rsidP="0084541E">
            <w:pPr>
              <w:rPr>
                <w:b/>
                <w:lang w:val="ru-RU"/>
              </w:rPr>
            </w:pPr>
          </w:p>
          <w:p w:rsidR="00FD6DA5" w:rsidRPr="00AD5BD9" w:rsidRDefault="00FD6DA5" w:rsidP="0084541E">
            <w:pPr>
              <w:rPr>
                <w:b/>
                <w:lang w:val="en-US"/>
              </w:rPr>
            </w:pPr>
            <w:r w:rsidRPr="00AD5BD9">
              <w:rPr>
                <w:b/>
                <w:lang w:val="ru-RU"/>
              </w:rPr>
              <w:t>Лицензиар</w:t>
            </w:r>
            <w:r w:rsidRPr="00AD5BD9">
              <w:rPr>
                <w:b/>
                <w:lang w:val="en-US"/>
              </w:rPr>
              <w:t>:</w:t>
            </w:r>
          </w:p>
          <w:p w:rsidR="00FD6DA5" w:rsidRPr="00AD5BD9" w:rsidRDefault="001C4125" w:rsidP="0084541E">
            <w:pPr>
              <w:rPr>
                <w:b/>
                <w:sz w:val="24"/>
                <w:szCs w:val="24"/>
                <w:lang w:val="en-US"/>
              </w:rPr>
            </w:pPr>
            <w:r w:rsidRPr="00AD5BD9">
              <w:rPr>
                <w:b/>
                <w:lang w:val="en-US"/>
              </w:rPr>
              <w:t>COMPUTATIONAL DYNAMICS LIMITED</w:t>
            </w:r>
            <w:r w:rsidR="00FD6DA5" w:rsidRPr="00AD5BD9">
              <w:rPr>
                <w:b/>
                <w:sz w:val="24"/>
                <w:szCs w:val="24"/>
                <w:lang w:val="en-US"/>
              </w:rPr>
              <w:t xml:space="preserve"> </w:t>
            </w:r>
          </w:p>
          <w:p w:rsidR="00FD6DA5" w:rsidRPr="00AD5BD9" w:rsidRDefault="00FD6DA5" w:rsidP="0084541E">
            <w:pPr>
              <w:tabs>
                <w:tab w:val="left" w:pos="3945"/>
              </w:tabs>
              <w:rPr>
                <w:sz w:val="18"/>
                <w:szCs w:val="18"/>
                <w:lang w:val="en-US"/>
              </w:rPr>
            </w:pPr>
          </w:p>
          <w:p w:rsidR="00FD6DA5" w:rsidRPr="00AD5BD9" w:rsidRDefault="00FD6DA5" w:rsidP="0084541E">
            <w:pPr>
              <w:rPr>
                <w:sz w:val="18"/>
                <w:szCs w:val="18"/>
                <w:lang w:val="en-US"/>
              </w:rPr>
            </w:pPr>
          </w:p>
          <w:p w:rsidR="00FD6DA5" w:rsidRPr="00AD5BD9" w:rsidRDefault="00FD6DA5" w:rsidP="0084541E">
            <w:pPr>
              <w:autoSpaceDE w:val="0"/>
              <w:autoSpaceDN w:val="0"/>
              <w:adjustRightInd w:val="0"/>
              <w:jc w:val="both"/>
              <w:rPr>
                <w:kern w:val="20"/>
                <w:lang w:val="en-US"/>
              </w:rPr>
            </w:pPr>
            <w:r w:rsidRPr="00AD5BD9">
              <w:rPr>
                <w:kern w:val="20"/>
                <w:lang w:val="ru-RU"/>
              </w:rPr>
              <w:t>Подпись</w:t>
            </w:r>
            <w:r w:rsidRPr="00AD5BD9">
              <w:rPr>
                <w:kern w:val="20"/>
                <w:lang w:val="en-US"/>
              </w:rPr>
              <w:t xml:space="preserve">____________________________ </w:t>
            </w:r>
          </w:p>
          <w:p w:rsidR="00FD6DA5" w:rsidRPr="00AD5BD9" w:rsidRDefault="00FD6DA5" w:rsidP="0084541E">
            <w:pPr>
              <w:autoSpaceDE w:val="0"/>
              <w:autoSpaceDN w:val="0"/>
              <w:adjustRightInd w:val="0"/>
              <w:jc w:val="both"/>
              <w:rPr>
                <w:kern w:val="20"/>
                <w:lang w:val="ru-RU"/>
              </w:rPr>
            </w:pPr>
            <w:r w:rsidRPr="00AD5BD9">
              <w:rPr>
                <w:kern w:val="20"/>
                <w:lang w:val="ru-RU"/>
              </w:rPr>
              <w:t>ФИО: ____________________</w:t>
            </w:r>
          </w:p>
          <w:p w:rsidR="00FD6DA5" w:rsidRPr="00AD5BD9" w:rsidRDefault="00FD6DA5" w:rsidP="0084541E">
            <w:pPr>
              <w:autoSpaceDE w:val="0"/>
              <w:autoSpaceDN w:val="0"/>
              <w:adjustRightInd w:val="0"/>
              <w:jc w:val="both"/>
              <w:rPr>
                <w:kern w:val="20"/>
                <w:lang w:val="ru-RU"/>
              </w:rPr>
            </w:pPr>
            <w:r w:rsidRPr="00AD5BD9">
              <w:rPr>
                <w:kern w:val="20"/>
                <w:lang w:val="ru-RU"/>
              </w:rPr>
              <w:t xml:space="preserve">Должность: __________________ </w:t>
            </w:r>
          </w:p>
          <w:p w:rsidR="00FD6DA5" w:rsidRPr="00AD5BD9" w:rsidRDefault="00FD6DA5" w:rsidP="0084541E">
            <w:pPr>
              <w:autoSpaceDE w:val="0"/>
              <w:autoSpaceDN w:val="0"/>
              <w:adjustRightInd w:val="0"/>
              <w:jc w:val="both"/>
              <w:rPr>
                <w:b/>
                <w:sz w:val="24"/>
                <w:szCs w:val="24"/>
                <w:lang w:val="ru-RU"/>
              </w:rPr>
            </w:pPr>
            <w:r w:rsidRPr="00AD5BD9">
              <w:rPr>
                <w:kern w:val="20"/>
                <w:lang w:val="ru-RU"/>
              </w:rPr>
              <w:t>Дата: [__] [___________] 20___</w:t>
            </w:r>
          </w:p>
          <w:p w:rsidR="00FD6DA5" w:rsidRPr="00AD5BD9" w:rsidRDefault="00FD6DA5" w:rsidP="0084541E">
            <w:pPr>
              <w:rPr>
                <w:b/>
                <w:lang w:val="ru-RU"/>
              </w:rPr>
            </w:pPr>
            <w:r w:rsidRPr="00AD5BD9">
              <w:rPr>
                <w:b/>
                <w:sz w:val="24"/>
                <w:szCs w:val="24"/>
                <w:lang w:val="ru-RU"/>
              </w:rPr>
              <w:t xml:space="preserve"> </w:t>
            </w:r>
          </w:p>
        </w:tc>
        <w:tc>
          <w:tcPr>
            <w:tcW w:w="5050" w:type="dxa"/>
            <w:shd w:val="clear" w:color="auto" w:fill="auto"/>
          </w:tcPr>
          <w:p w:rsidR="00FD6DA5" w:rsidRPr="00AD5BD9" w:rsidRDefault="00FD6DA5" w:rsidP="0084541E">
            <w:pPr>
              <w:autoSpaceDE w:val="0"/>
              <w:autoSpaceDN w:val="0"/>
              <w:adjustRightInd w:val="0"/>
              <w:ind w:right="230"/>
              <w:jc w:val="both"/>
              <w:rPr>
                <w:b/>
                <w:lang w:val="ru-RU"/>
              </w:rPr>
            </w:pPr>
          </w:p>
          <w:p w:rsidR="00FD6DA5" w:rsidRPr="00AD5BD9" w:rsidRDefault="00FD6DA5" w:rsidP="0084541E">
            <w:pPr>
              <w:autoSpaceDE w:val="0"/>
              <w:autoSpaceDN w:val="0"/>
              <w:adjustRightInd w:val="0"/>
              <w:ind w:right="230"/>
              <w:jc w:val="both"/>
              <w:rPr>
                <w:b/>
                <w:bCs/>
                <w:kern w:val="20"/>
                <w:lang w:val="ru-RU"/>
              </w:rPr>
            </w:pPr>
            <w:r w:rsidRPr="00AD5BD9">
              <w:rPr>
                <w:b/>
                <w:lang w:val="ru-RU"/>
              </w:rPr>
              <w:t>Лицензиат:</w:t>
            </w:r>
          </w:p>
          <w:p w:rsidR="00FD6DA5" w:rsidRPr="00AD5BD9" w:rsidRDefault="00FD6DA5" w:rsidP="0084541E">
            <w:pPr>
              <w:autoSpaceDE w:val="0"/>
              <w:autoSpaceDN w:val="0"/>
              <w:adjustRightInd w:val="0"/>
              <w:jc w:val="both"/>
              <w:rPr>
                <w:b/>
                <w:kern w:val="20"/>
                <w:lang w:val="ru-RU"/>
              </w:rPr>
            </w:pPr>
            <w:r w:rsidRPr="00AD5BD9">
              <w:rPr>
                <w:b/>
                <w:kern w:val="20"/>
                <w:lang w:val="ru-RU"/>
              </w:rPr>
              <w:t>АО «НИАЭП»</w:t>
            </w:r>
          </w:p>
          <w:p w:rsidR="00FD6DA5" w:rsidRPr="00AD5BD9" w:rsidRDefault="00FD6DA5" w:rsidP="0084541E">
            <w:pPr>
              <w:autoSpaceDE w:val="0"/>
              <w:autoSpaceDN w:val="0"/>
              <w:adjustRightInd w:val="0"/>
              <w:jc w:val="both"/>
              <w:rPr>
                <w:kern w:val="20"/>
                <w:lang w:val="ru-RU"/>
              </w:rPr>
            </w:pPr>
          </w:p>
          <w:p w:rsidR="00FD6DA5" w:rsidRPr="00AD5BD9" w:rsidRDefault="00FD6DA5" w:rsidP="0084541E">
            <w:pPr>
              <w:autoSpaceDE w:val="0"/>
              <w:autoSpaceDN w:val="0"/>
              <w:adjustRightInd w:val="0"/>
              <w:jc w:val="both"/>
              <w:rPr>
                <w:kern w:val="20"/>
                <w:lang w:val="ru-RU"/>
              </w:rPr>
            </w:pPr>
          </w:p>
          <w:p w:rsidR="00FD6DA5" w:rsidRPr="00AD5BD9" w:rsidRDefault="00FD6DA5" w:rsidP="0084541E">
            <w:pPr>
              <w:autoSpaceDE w:val="0"/>
              <w:autoSpaceDN w:val="0"/>
              <w:adjustRightInd w:val="0"/>
              <w:jc w:val="both"/>
              <w:rPr>
                <w:kern w:val="20"/>
                <w:lang w:val="ru-RU"/>
              </w:rPr>
            </w:pPr>
            <w:r w:rsidRPr="00AD5BD9">
              <w:rPr>
                <w:kern w:val="20"/>
                <w:lang w:val="ru-RU"/>
              </w:rPr>
              <w:t xml:space="preserve">Подпись:____________________________ </w:t>
            </w:r>
          </w:p>
          <w:p w:rsidR="00FD6DA5" w:rsidRPr="00AD5BD9" w:rsidRDefault="00FD6DA5" w:rsidP="0084541E">
            <w:pPr>
              <w:autoSpaceDE w:val="0"/>
              <w:autoSpaceDN w:val="0"/>
              <w:adjustRightInd w:val="0"/>
              <w:jc w:val="both"/>
              <w:rPr>
                <w:kern w:val="20"/>
                <w:lang w:val="ru-RU"/>
              </w:rPr>
            </w:pPr>
            <w:r w:rsidRPr="00AD5BD9">
              <w:rPr>
                <w:kern w:val="20"/>
                <w:lang w:val="ru-RU"/>
              </w:rPr>
              <w:t>ФИО: _____________________</w:t>
            </w:r>
          </w:p>
          <w:p w:rsidR="00FD6DA5" w:rsidRPr="00AD5BD9" w:rsidRDefault="00FD6DA5" w:rsidP="0084541E">
            <w:pPr>
              <w:autoSpaceDE w:val="0"/>
              <w:autoSpaceDN w:val="0"/>
              <w:adjustRightInd w:val="0"/>
              <w:jc w:val="both"/>
              <w:rPr>
                <w:kern w:val="20"/>
                <w:lang w:val="ru-RU"/>
              </w:rPr>
            </w:pPr>
            <w:r w:rsidRPr="00AD5BD9">
              <w:rPr>
                <w:kern w:val="20"/>
                <w:lang w:val="ru-RU"/>
              </w:rPr>
              <w:t>Должность: ______________________________</w:t>
            </w:r>
          </w:p>
          <w:p w:rsidR="00FD6DA5" w:rsidRPr="00AD5BD9" w:rsidRDefault="00FD6DA5" w:rsidP="0084541E">
            <w:pPr>
              <w:autoSpaceDE w:val="0"/>
              <w:autoSpaceDN w:val="0"/>
              <w:adjustRightInd w:val="0"/>
              <w:jc w:val="both"/>
              <w:rPr>
                <w:kern w:val="20"/>
                <w:lang w:val="ru-RU"/>
              </w:rPr>
            </w:pPr>
            <w:r w:rsidRPr="00AD5BD9">
              <w:rPr>
                <w:kern w:val="20"/>
                <w:lang w:val="ru-RU"/>
              </w:rPr>
              <w:t xml:space="preserve">Дата: [__] [___________] 20___ </w:t>
            </w:r>
          </w:p>
          <w:p w:rsidR="00FD6DA5" w:rsidRDefault="00FD6DA5" w:rsidP="009E02B6">
            <w:pPr>
              <w:autoSpaceDE w:val="0"/>
              <w:autoSpaceDN w:val="0"/>
              <w:adjustRightInd w:val="0"/>
              <w:jc w:val="both"/>
              <w:rPr>
                <w:b/>
                <w:lang w:val="ru-RU"/>
              </w:rPr>
            </w:pPr>
          </w:p>
          <w:p w:rsidR="008A056B" w:rsidRPr="00AD5BD9" w:rsidRDefault="008A056B" w:rsidP="009E02B6">
            <w:pPr>
              <w:autoSpaceDE w:val="0"/>
              <w:autoSpaceDN w:val="0"/>
              <w:adjustRightInd w:val="0"/>
              <w:jc w:val="both"/>
              <w:rPr>
                <w:b/>
                <w:lang w:val="ru-RU"/>
              </w:rPr>
            </w:pPr>
          </w:p>
        </w:tc>
      </w:tr>
      <w:tr w:rsidR="00AD5BD9" w:rsidRPr="00ED75AB" w:rsidTr="0035155D">
        <w:tblPrEx>
          <w:tblLook w:val="0000" w:firstRow="0" w:lastRow="0" w:firstColumn="0" w:lastColumn="0" w:noHBand="0" w:noVBand="0"/>
        </w:tblPrEx>
        <w:tc>
          <w:tcPr>
            <w:tcW w:w="5123" w:type="dxa"/>
          </w:tcPr>
          <w:p w:rsidR="00FD6DA5" w:rsidRPr="00AD5BD9" w:rsidRDefault="00FD6DA5" w:rsidP="0084541E">
            <w:pPr>
              <w:jc w:val="center"/>
              <w:rPr>
                <w:sz w:val="24"/>
                <w:szCs w:val="24"/>
              </w:rPr>
            </w:pPr>
          </w:p>
        </w:tc>
        <w:tc>
          <w:tcPr>
            <w:tcW w:w="5050" w:type="dxa"/>
          </w:tcPr>
          <w:p w:rsidR="009E02B6" w:rsidRPr="007949BE" w:rsidRDefault="009E02B6" w:rsidP="009E02B6">
            <w:pPr>
              <w:autoSpaceDE w:val="0"/>
              <w:autoSpaceDN w:val="0"/>
              <w:adjustRightInd w:val="0"/>
              <w:ind w:right="230"/>
              <w:jc w:val="both"/>
              <w:rPr>
                <w:b/>
                <w:bCs/>
                <w:kern w:val="20"/>
                <w:highlight w:val="yellow"/>
                <w:lang w:val="ru-RU"/>
              </w:rPr>
            </w:pPr>
            <w:r w:rsidRPr="007949BE">
              <w:rPr>
                <w:b/>
                <w:highlight w:val="yellow"/>
                <w:lang w:val="ru-RU"/>
              </w:rPr>
              <w:t>Агент:</w:t>
            </w:r>
          </w:p>
          <w:p w:rsidR="009E02B6" w:rsidRPr="00AD5BD9" w:rsidRDefault="009E02B6" w:rsidP="009E02B6">
            <w:pPr>
              <w:autoSpaceDE w:val="0"/>
              <w:autoSpaceDN w:val="0"/>
              <w:adjustRightInd w:val="0"/>
              <w:jc w:val="both"/>
              <w:rPr>
                <w:b/>
                <w:kern w:val="20"/>
                <w:lang w:val="ru-RU"/>
              </w:rPr>
            </w:pPr>
            <w:r w:rsidRPr="007949BE">
              <w:rPr>
                <w:b/>
                <w:kern w:val="20"/>
                <w:highlight w:val="yellow"/>
                <w:lang w:val="ru-RU"/>
              </w:rPr>
              <w:t>_______________________________________</w:t>
            </w:r>
          </w:p>
          <w:p w:rsidR="009E02B6" w:rsidRPr="00AD5BD9" w:rsidRDefault="009E02B6" w:rsidP="009E02B6">
            <w:pPr>
              <w:autoSpaceDE w:val="0"/>
              <w:autoSpaceDN w:val="0"/>
              <w:adjustRightInd w:val="0"/>
              <w:jc w:val="both"/>
              <w:rPr>
                <w:kern w:val="20"/>
                <w:lang w:val="ru-RU"/>
              </w:rPr>
            </w:pPr>
          </w:p>
          <w:p w:rsidR="009E02B6" w:rsidRPr="00AD5BD9" w:rsidRDefault="009E02B6" w:rsidP="009E02B6">
            <w:pPr>
              <w:autoSpaceDE w:val="0"/>
              <w:autoSpaceDN w:val="0"/>
              <w:adjustRightInd w:val="0"/>
              <w:jc w:val="both"/>
              <w:rPr>
                <w:kern w:val="20"/>
                <w:lang w:val="ru-RU"/>
              </w:rPr>
            </w:pPr>
            <w:r w:rsidRPr="00AD5BD9">
              <w:rPr>
                <w:kern w:val="20"/>
                <w:lang w:val="ru-RU"/>
              </w:rPr>
              <w:t xml:space="preserve">Подпись:____________________________ </w:t>
            </w:r>
          </w:p>
          <w:p w:rsidR="009E02B6" w:rsidRPr="00AD5BD9" w:rsidRDefault="009E02B6" w:rsidP="009E02B6">
            <w:pPr>
              <w:autoSpaceDE w:val="0"/>
              <w:autoSpaceDN w:val="0"/>
              <w:adjustRightInd w:val="0"/>
              <w:jc w:val="both"/>
              <w:rPr>
                <w:kern w:val="20"/>
                <w:lang w:val="ru-RU"/>
              </w:rPr>
            </w:pPr>
            <w:r w:rsidRPr="00AD5BD9">
              <w:rPr>
                <w:kern w:val="20"/>
                <w:lang w:val="ru-RU"/>
              </w:rPr>
              <w:t>ФИО: _____________________</w:t>
            </w:r>
          </w:p>
          <w:p w:rsidR="009E02B6" w:rsidRPr="00AD5BD9" w:rsidRDefault="009E02B6" w:rsidP="009E02B6">
            <w:pPr>
              <w:autoSpaceDE w:val="0"/>
              <w:autoSpaceDN w:val="0"/>
              <w:adjustRightInd w:val="0"/>
              <w:jc w:val="both"/>
              <w:rPr>
                <w:kern w:val="20"/>
                <w:lang w:val="ru-RU"/>
              </w:rPr>
            </w:pPr>
            <w:r w:rsidRPr="00AD5BD9">
              <w:rPr>
                <w:kern w:val="20"/>
                <w:lang w:val="ru-RU"/>
              </w:rPr>
              <w:t>Должность: ______________________________</w:t>
            </w:r>
          </w:p>
          <w:p w:rsidR="009E02B6" w:rsidRPr="00AD5BD9" w:rsidRDefault="009E02B6" w:rsidP="009E02B6">
            <w:pPr>
              <w:autoSpaceDE w:val="0"/>
              <w:autoSpaceDN w:val="0"/>
              <w:adjustRightInd w:val="0"/>
              <w:jc w:val="both"/>
              <w:rPr>
                <w:kern w:val="20"/>
                <w:lang w:val="ru-RU"/>
              </w:rPr>
            </w:pPr>
            <w:r w:rsidRPr="00AD5BD9">
              <w:rPr>
                <w:kern w:val="20"/>
                <w:lang w:val="ru-RU"/>
              </w:rPr>
              <w:t xml:space="preserve">Дата: [__] [___________] 20___ </w:t>
            </w:r>
          </w:p>
          <w:p w:rsidR="00FD6DA5" w:rsidRPr="00AD5BD9" w:rsidRDefault="00FD6DA5" w:rsidP="009E02B6">
            <w:pPr>
              <w:rPr>
                <w:b/>
                <w:sz w:val="24"/>
                <w:szCs w:val="24"/>
                <w:lang w:val="ru-RU"/>
              </w:rPr>
            </w:pPr>
          </w:p>
        </w:tc>
      </w:tr>
    </w:tbl>
    <w:p w:rsidR="00FD6DA5" w:rsidRPr="009E02B6" w:rsidRDefault="00FD6DA5" w:rsidP="00FD6DA5">
      <w:pPr>
        <w:pageBreakBefore/>
        <w:jc w:val="right"/>
        <w:rPr>
          <w:sz w:val="24"/>
          <w:szCs w:val="24"/>
          <w:lang w:val="ru-RU"/>
        </w:rPr>
      </w:pPr>
      <w:r w:rsidRPr="00AD5BD9">
        <w:rPr>
          <w:sz w:val="24"/>
          <w:szCs w:val="24"/>
          <w:lang w:val="ru-RU"/>
        </w:rPr>
        <w:lastRenderedPageBreak/>
        <w:t xml:space="preserve">Приложение № </w:t>
      </w:r>
      <w:r w:rsidRPr="009E02B6">
        <w:rPr>
          <w:sz w:val="24"/>
          <w:szCs w:val="24"/>
          <w:lang w:val="ru-RU"/>
        </w:rPr>
        <w:t>4</w:t>
      </w:r>
      <w:r w:rsidR="001A354C" w:rsidRPr="009E02B6">
        <w:rPr>
          <w:sz w:val="24"/>
          <w:szCs w:val="24"/>
          <w:lang w:val="ru-RU"/>
        </w:rPr>
        <w:t xml:space="preserve"> </w:t>
      </w:r>
      <w:r w:rsidR="001A354C" w:rsidRPr="00AD5BD9">
        <w:rPr>
          <w:sz w:val="24"/>
          <w:szCs w:val="24"/>
          <w:lang w:val="ru-RU"/>
        </w:rPr>
        <w:t>(</w:t>
      </w:r>
      <w:proofErr w:type="spellStart"/>
      <w:r w:rsidR="001A354C" w:rsidRPr="00AD5BD9">
        <w:rPr>
          <w:sz w:val="24"/>
          <w:szCs w:val="24"/>
          <w:lang w:val="ru-RU"/>
        </w:rPr>
        <w:t>Schedule</w:t>
      </w:r>
      <w:proofErr w:type="spellEnd"/>
      <w:r w:rsidR="001A354C" w:rsidRPr="00AD5BD9">
        <w:rPr>
          <w:sz w:val="24"/>
          <w:szCs w:val="24"/>
          <w:lang w:val="ru-RU"/>
        </w:rPr>
        <w:t xml:space="preserve"> #</w:t>
      </w:r>
      <w:r w:rsidR="001A354C" w:rsidRPr="009E02B6">
        <w:rPr>
          <w:sz w:val="24"/>
          <w:szCs w:val="24"/>
          <w:lang w:val="ru-RU"/>
        </w:rPr>
        <w:t>4</w:t>
      </w:r>
      <w:r w:rsidR="001A354C" w:rsidRPr="00AD5BD9">
        <w:rPr>
          <w:sz w:val="24"/>
          <w:szCs w:val="24"/>
          <w:lang w:val="ru-RU"/>
        </w:rPr>
        <w:t>)</w:t>
      </w:r>
    </w:p>
    <w:p w:rsidR="00FD6DA5" w:rsidRPr="00AD5BD9" w:rsidRDefault="00FD6DA5" w:rsidP="00FD6DA5">
      <w:pPr>
        <w:pStyle w:val="a5"/>
        <w:jc w:val="right"/>
        <w:rPr>
          <w:b w:val="0"/>
          <w:lang w:val="ru-RU"/>
        </w:rPr>
      </w:pPr>
      <w:r w:rsidRPr="009E02B6">
        <w:rPr>
          <w:b w:val="0"/>
          <w:lang w:val="ru-RU"/>
        </w:rPr>
        <w:t xml:space="preserve">                                                                                                                к </w:t>
      </w:r>
      <w:r w:rsidRPr="00AD5BD9">
        <w:rPr>
          <w:b w:val="0"/>
          <w:lang w:val="ru-RU"/>
        </w:rPr>
        <w:t>Соглашению</w:t>
      </w:r>
      <w:r w:rsidRPr="009E02B6">
        <w:rPr>
          <w:b w:val="0"/>
          <w:lang w:val="ru-RU"/>
        </w:rPr>
        <w:t xml:space="preserve"> № </w:t>
      </w:r>
      <w:r w:rsidRPr="00AD5BD9">
        <w:rPr>
          <w:b w:val="0"/>
          <w:lang w:val="ru-RU"/>
        </w:rPr>
        <w:t>____________</w:t>
      </w:r>
    </w:p>
    <w:p w:rsidR="00FD6DA5" w:rsidRPr="00AD5BD9" w:rsidRDefault="00FD6DA5" w:rsidP="00FD6DA5">
      <w:pPr>
        <w:ind w:left="360" w:hanging="360"/>
        <w:jc w:val="right"/>
        <w:rPr>
          <w:sz w:val="24"/>
          <w:szCs w:val="24"/>
          <w:lang w:val="ru-RU"/>
        </w:rPr>
      </w:pPr>
      <w:r w:rsidRPr="00AD5BD9">
        <w:rPr>
          <w:sz w:val="24"/>
          <w:szCs w:val="24"/>
          <w:lang w:val="ru-RU"/>
        </w:rPr>
        <w:t>от __ _________ 2015г.</w:t>
      </w:r>
    </w:p>
    <w:p w:rsidR="00FD6DA5" w:rsidRPr="009E02B6" w:rsidRDefault="00FD6DA5" w:rsidP="00FD6DA5">
      <w:pPr>
        <w:ind w:left="360" w:hanging="360"/>
        <w:jc w:val="center"/>
        <w:outlineLvl w:val="0"/>
        <w:rPr>
          <w:b/>
          <w:sz w:val="24"/>
          <w:szCs w:val="24"/>
          <w:lang w:val="ru-RU"/>
        </w:rPr>
      </w:pPr>
      <w:r w:rsidRPr="00AD5BD9">
        <w:rPr>
          <w:b/>
          <w:sz w:val="24"/>
          <w:szCs w:val="24"/>
          <w:lang w:val="ru-RU"/>
        </w:rPr>
        <w:t>СПЕЦИФИКАЦИЯ</w:t>
      </w:r>
    </w:p>
    <w:p w:rsidR="00FD6DA5" w:rsidRPr="009E02B6" w:rsidRDefault="00FD6DA5" w:rsidP="00FD6DA5">
      <w:pPr>
        <w:ind w:left="360" w:hanging="360"/>
        <w:jc w:val="center"/>
        <w:rPr>
          <w:b/>
          <w:sz w:val="24"/>
          <w:szCs w:val="24"/>
          <w:lang w:val="ru-RU"/>
        </w:rPr>
      </w:pPr>
    </w:p>
    <w:p w:rsidR="00FD6DA5" w:rsidRPr="004C52A8" w:rsidRDefault="00FD6DA5" w:rsidP="00FD6DA5">
      <w:pPr>
        <w:ind w:left="360" w:hanging="360"/>
        <w:jc w:val="center"/>
        <w:rPr>
          <w:b/>
          <w:szCs w:val="24"/>
          <w:lang w:val="ru-RU"/>
        </w:rPr>
      </w:pPr>
      <w:r w:rsidRPr="004C52A8">
        <w:rPr>
          <w:b/>
          <w:szCs w:val="24"/>
          <w:lang w:val="ru-RU"/>
        </w:rPr>
        <w:t xml:space="preserve">Передача прав использования программного обеспечения </w:t>
      </w:r>
      <w:r w:rsidRPr="004C52A8">
        <w:rPr>
          <w:b/>
          <w:szCs w:val="24"/>
          <w:lang w:val="en-US"/>
        </w:rPr>
        <w:t>STAR</w:t>
      </w:r>
      <w:r w:rsidR="00CD4DC2" w:rsidRPr="004C52A8">
        <w:rPr>
          <w:b/>
          <w:szCs w:val="24"/>
          <w:lang w:val="ru-RU"/>
        </w:rPr>
        <w:t>-</w:t>
      </w:r>
      <w:r w:rsidR="00CD4DC2" w:rsidRPr="004C52A8">
        <w:rPr>
          <w:b/>
          <w:szCs w:val="24"/>
          <w:lang w:val="en-US"/>
        </w:rPr>
        <w:t>CCM</w:t>
      </w:r>
      <w:r w:rsidR="00CD4DC2" w:rsidRPr="004C52A8">
        <w:rPr>
          <w:b/>
          <w:szCs w:val="24"/>
          <w:lang w:val="ru-RU"/>
        </w:rPr>
        <w:t xml:space="preserve">+ для нужд </w:t>
      </w:r>
      <w:r w:rsidRPr="004C52A8">
        <w:rPr>
          <w:b/>
          <w:szCs w:val="24"/>
          <w:lang w:val="ru-RU"/>
        </w:rPr>
        <w:t>АО «НИАЭП» по адресу: 603006, г. Н. Новгород, пл. Свободы, д.3</w:t>
      </w:r>
    </w:p>
    <w:p w:rsidR="00CD4DC2" w:rsidRPr="00AD5BD9" w:rsidRDefault="00CD4DC2" w:rsidP="00FD6DA5">
      <w:pPr>
        <w:ind w:left="360" w:hanging="360"/>
        <w:jc w:val="center"/>
        <w:rPr>
          <w:b/>
          <w:sz w:val="24"/>
          <w:szCs w:val="24"/>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5624"/>
        <w:gridCol w:w="1475"/>
        <w:gridCol w:w="1232"/>
        <w:gridCol w:w="1250"/>
      </w:tblGrid>
      <w:tr w:rsidR="00AD5BD9" w:rsidRPr="00AD5BD9" w:rsidTr="0084541E">
        <w:trPr>
          <w:jc w:val="center"/>
        </w:trPr>
        <w:tc>
          <w:tcPr>
            <w:tcW w:w="691" w:type="dxa"/>
            <w:tcBorders>
              <w:top w:val="single" w:sz="4" w:space="0" w:color="auto"/>
              <w:left w:val="single" w:sz="4" w:space="0" w:color="auto"/>
              <w:bottom w:val="single" w:sz="4" w:space="0" w:color="auto"/>
              <w:right w:val="single" w:sz="4" w:space="0" w:color="auto"/>
            </w:tcBorders>
            <w:vAlign w:val="center"/>
          </w:tcPr>
          <w:p w:rsidR="00FD6DA5" w:rsidRPr="004C52A8" w:rsidRDefault="00FD6DA5" w:rsidP="0084541E">
            <w:pPr>
              <w:jc w:val="both"/>
              <w:rPr>
                <w:b/>
                <w:lang w:val="ru-RU" w:eastAsia="en-US"/>
              </w:rPr>
            </w:pPr>
            <w:r w:rsidRPr="004C52A8">
              <w:rPr>
                <w:b/>
                <w:lang w:val="ru-RU" w:eastAsia="en-US"/>
              </w:rPr>
              <w:t>№ п/п</w:t>
            </w:r>
          </w:p>
        </w:tc>
        <w:tc>
          <w:tcPr>
            <w:tcW w:w="6138" w:type="dxa"/>
            <w:tcBorders>
              <w:top w:val="single" w:sz="4" w:space="0" w:color="auto"/>
              <w:left w:val="single" w:sz="4" w:space="0" w:color="auto"/>
              <w:bottom w:val="single" w:sz="4" w:space="0" w:color="auto"/>
              <w:right w:val="single" w:sz="4" w:space="0" w:color="auto"/>
            </w:tcBorders>
            <w:vAlign w:val="center"/>
          </w:tcPr>
          <w:p w:rsidR="00FD6DA5" w:rsidRPr="004C52A8" w:rsidRDefault="00FD6DA5" w:rsidP="0084541E">
            <w:pPr>
              <w:jc w:val="both"/>
              <w:rPr>
                <w:b/>
                <w:lang w:val="ru-RU" w:eastAsia="en-US"/>
              </w:rPr>
            </w:pPr>
            <w:r w:rsidRPr="004C52A8">
              <w:rPr>
                <w:b/>
                <w:lang w:val="ru-RU"/>
              </w:rPr>
              <w:t>Наименование лицензии</w:t>
            </w:r>
          </w:p>
        </w:tc>
        <w:tc>
          <w:tcPr>
            <w:tcW w:w="1499" w:type="dxa"/>
            <w:tcBorders>
              <w:top w:val="single" w:sz="4" w:space="0" w:color="auto"/>
              <w:left w:val="single" w:sz="4" w:space="0" w:color="auto"/>
              <w:bottom w:val="single" w:sz="4" w:space="0" w:color="auto"/>
              <w:right w:val="single" w:sz="4" w:space="0" w:color="auto"/>
            </w:tcBorders>
            <w:vAlign w:val="center"/>
          </w:tcPr>
          <w:p w:rsidR="00FD6DA5" w:rsidRPr="004C52A8" w:rsidRDefault="00FD6DA5" w:rsidP="0084541E">
            <w:pPr>
              <w:jc w:val="center"/>
              <w:rPr>
                <w:b/>
                <w:lang w:val="ru-RU" w:eastAsia="en-US"/>
              </w:rPr>
            </w:pPr>
            <w:r w:rsidRPr="004C52A8">
              <w:rPr>
                <w:b/>
                <w:lang w:val="ru-RU" w:eastAsia="en-US"/>
              </w:rPr>
              <w:t>Количество</w:t>
            </w:r>
          </w:p>
        </w:tc>
        <w:tc>
          <w:tcPr>
            <w:tcW w:w="1296" w:type="dxa"/>
            <w:tcBorders>
              <w:top w:val="single" w:sz="4" w:space="0" w:color="auto"/>
              <w:left w:val="single" w:sz="4" w:space="0" w:color="auto"/>
              <w:bottom w:val="single" w:sz="4" w:space="0" w:color="auto"/>
              <w:right w:val="single" w:sz="4" w:space="0" w:color="auto"/>
            </w:tcBorders>
            <w:vAlign w:val="center"/>
          </w:tcPr>
          <w:p w:rsidR="00FD6DA5" w:rsidRPr="004C52A8" w:rsidRDefault="00FD6DA5" w:rsidP="0084541E">
            <w:pPr>
              <w:jc w:val="center"/>
              <w:rPr>
                <w:b/>
                <w:lang w:val="ru-RU" w:eastAsia="en-US"/>
              </w:rPr>
            </w:pPr>
            <w:r w:rsidRPr="004C52A8">
              <w:rPr>
                <w:b/>
                <w:lang w:val="ru-RU" w:eastAsia="en-US"/>
              </w:rPr>
              <w:t>Цена, руб.</w:t>
            </w:r>
          </w:p>
        </w:tc>
        <w:tc>
          <w:tcPr>
            <w:tcW w:w="1296" w:type="dxa"/>
            <w:tcBorders>
              <w:top w:val="single" w:sz="4" w:space="0" w:color="auto"/>
              <w:left w:val="single" w:sz="4" w:space="0" w:color="auto"/>
              <w:bottom w:val="single" w:sz="4" w:space="0" w:color="auto"/>
              <w:right w:val="single" w:sz="4" w:space="0" w:color="auto"/>
            </w:tcBorders>
            <w:vAlign w:val="center"/>
          </w:tcPr>
          <w:p w:rsidR="00FD6DA5" w:rsidRPr="004C52A8" w:rsidRDefault="00FD6DA5" w:rsidP="0084541E">
            <w:pPr>
              <w:jc w:val="center"/>
              <w:rPr>
                <w:b/>
                <w:lang w:val="ru-RU" w:eastAsia="en-US"/>
              </w:rPr>
            </w:pPr>
            <w:r w:rsidRPr="004C52A8">
              <w:rPr>
                <w:b/>
                <w:lang w:val="ru-RU" w:eastAsia="en-US"/>
              </w:rPr>
              <w:t>Сумма, руб.</w:t>
            </w:r>
          </w:p>
        </w:tc>
      </w:tr>
      <w:tr w:rsidR="00AD5BD9" w:rsidRPr="00AD5BD9" w:rsidTr="0084541E">
        <w:trPr>
          <w:jc w:val="center"/>
        </w:trPr>
        <w:tc>
          <w:tcPr>
            <w:tcW w:w="691" w:type="dxa"/>
            <w:tcBorders>
              <w:top w:val="single" w:sz="4" w:space="0" w:color="auto"/>
              <w:left w:val="single" w:sz="4" w:space="0" w:color="auto"/>
              <w:bottom w:val="single" w:sz="4" w:space="0" w:color="auto"/>
              <w:right w:val="single" w:sz="4" w:space="0" w:color="auto"/>
            </w:tcBorders>
            <w:vAlign w:val="center"/>
          </w:tcPr>
          <w:p w:rsidR="00FD6DA5" w:rsidRPr="00AD5BD9" w:rsidRDefault="00FD6DA5" w:rsidP="0084541E">
            <w:pPr>
              <w:jc w:val="both"/>
              <w:rPr>
                <w:sz w:val="24"/>
                <w:szCs w:val="24"/>
                <w:lang w:val="ru-RU" w:eastAsia="en-US"/>
              </w:rPr>
            </w:pPr>
            <w:r w:rsidRPr="00AD5BD9">
              <w:rPr>
                <w:sz w:val="24"/>
                <w:szCs w:val="24"/>
                <w:lang w:val="ru-RU" w:eastAsia="en-US"/>
              </w:rPr>
              <w:t>1.</w:t>
            </w:r>
          </w:p>
        </w:tc>
        <w:tc>
          <w:tcPr>
            <w:tcW w:w="6138" w:type="dxa"/>
            <w:tcBorders>
              <w:top w:val="single" w:sz="4" w:space="0" w:color="auto"/>
              <w:left w:val="single" w:sz="4" w:space="0" w:color="auto"/>
              <w:bottom w:val="single" w:sz="4" w:space="0" w:color="auto"/>
              <w:right w:val="single" w:sz="4" w:space="0" w:color="auto"/>
            </w:tcBorders>
            <w:vAlign w:val="center"/>
          </w:tcPr>
          <w:p w:rsidR="00FD6DA5" w:rsidRPr="004C52A8" w:rsidRDefault="00FD6DA5" w:rsidP="0084541E">
            <w:pPr>
              <w:jc w:val="both"/>
              <w:rPr>
                <w:szCs w:val="24"/>
                <w:lang w:val="ru-RU" w:eastAsia="en-US"/>
              </w:rPr>
            </w:pPr>
            <w:r w:rsidRPr="004C52A8">
              <w:rPr>
                <w:szCs w:val="24"/>
                <w:lang w:val="ru-RU" w:eastAsia="en-US"/>
              </w:rPr>
              <w:t xml:space="preserve">Лицензии на право использования </w:t>
            </w:r>
            <w:r w:rsidRPr="004C52A8">
              <w:rPr>
                <w:szCs w:val="24"/>
                <w:lang w:val="en-US" w:eastAsia="en-US"/>
              </w:rPr>
              <w:t>STAR</w:t>
            </w:r>
            <w:r w:rsidRPr="004C52A8">
              <w:rPr>
                <w:szCs w:val="24"/>
                <w:lang w:val="ru-RU" w:eastAsia="en-US"/>
              </w:rPr>
              <w:t>-</w:t>
            </w:r>
            <w:r w:rsidRPr="004C52A8">
              <w:rPr>
                <w:szCs w:val="24"/>
                <w:lang w:val="en-US" w:eastAsia="en-US"/>
              </w:rPr>
              <w:t>CCM</w:t>
            </w:r>
            <w:r w:rsidRPr="004C52A8">
              <w:rPr>
                <w:szCs w:val="24"/>
                <w:lang w:val="ru-RU" w:eastAsia="en-US"/>
              </w:rPr>
              <w:t>+ с возможностью проведения расчетов на 2 ядрах одним пользователем, включая STAR-HPC/</w:t>
            </w:r>
            <w:proofErr w:type="spellStart"/>
            <w:r w:rsidRPr="004C52A8">
              <w:rPr>
                <w:szCs w:val="24"/>
                <w:lang w:val="ru-RU" w:eastAsia="en-US"/>
              </w:rPr>
              <w:t>per</w:t>
            </w:r>
            <w:proofErr w:type="spellEnd"/>
            <w:r w:rsidRPr="004C52A8">
              <w:rPr>
                <w:szCs w:val="24"/>
                <w:lang w:val="ru-RU" w:eastAsia="en-US"/>
              </w:rPr>
              <w:t xml:space="preserve"> </w:t>
            </w:r>
            <w:proofErr w:type="spellStart"/>
            <w:r w:rsidRPr="004C52A8">
              <w:rPr>
                <w:szCs w:val="24"/>
                <w:lang w:val="ru-RU" w:eastAsia="en-US"/>
              </w:rPr>
              <w:t>partition</w:t>
            </w:r>
            <w:proofErr w:type="spellEnd"/>
            <w:r w:rsidRPr="004C52A8">
              <w:rPr>
                <w:szCs w:val="24"/>
                <w:lang w:val="ru-RU" w:eastAsia="en-US"/>
              </w:rPr>
              <w:t xml:space="preserve"> (1401.2)</w:t>
            </w:r>
          </w:p>
        </w:tc>
        <w:tc>
          <w:tcPr>
            <w:tcW w:w="1499" w:type="dxa"/>
            <w:tcBorders>
              <w:top w:val="single" w:sz="4" w:space="0" w:color="auto"/>
              <w:left w:val="single" w:sz="4" w:space="0" w:color="auto"/>
              <w:bottom w:val="single" w:sz="4" w:space="0" w:color="auto"/>
              <w:right w:val="single" w:sz="4" w:space="0" w:color="auto"/>
            </w:tcBorders>
            <w:vAlign w:val="center"/>
          </w:tcPr>
          <w:p w:rsidR="00FD6DA5" w:rsidRPr="00AD5BD9" w:rsidRDefault="00FD6DA5" w:rsidP="0084541E">
            <w:pPr>
              <w:jc w:val="center"/>
              <w:rPr>
                <w:sz w:val="24"/>
                <w:szCs w:val="24"/>
                <w:lang w:val="en-US" w:eastAsia="en-US"/>
              </w:rPr>
            </w:pPr>
            <w:r w:rsidRPr="00AD5BD9">
              <w:rPr>
                <w:sz w:val="24"/>
                <w:szCs w:val="24"/>
                <w:lang w:val="en-US" w:eastAsia="en-US"/>
              </w:rPr>
              <w:t>1</w:t>
            </w:r>
          </w:p>
        </w:tc>
        <w:tc>
          <w:tcPr>
            <w:tcW w:w="1296" w:type="dxa"/>
            <w:tcBorders>
              <w:top w:val="single" w:sz="4" w:space="0" w:color="auto"/>
              <w:left w:val="single" w:sz="4" w:space="0" w:color="auto"/>
              <w:bottom w:val="single" w:sz="4" w:space="0" w:color="auto"/>
              <w:right w:val="single" w:sz="4" w:space="0" w:color="auto"/>
            </w:tcBorders>
            <w:vAlign w:val="center"/>
          </w:tcPr>
          <w:p w:rsidR="00FD6DA5" w:rsidRPr="00AD5BD9" w:rsidRDefault="00FD6DA5" w:rsidP="0084541E">
            <w:pPr>
              <w:jc w:val="center"/>
              <w:rPr>
                <w:sz w:val="24"/>
                <w:szCs w:val="24"/>
                <w:lang w:val="ru-RU" w:eastAsia="en-US"/>
              </w:rPr>
            </w:pPr>
          </w:p>
        </w:tc>
        <w:tc>
          <w:tcPr>
            <w:tcW w:w="1296" w:type="dxa"/>
            <w:tcBorders>
              <w:top w:val="single" w:sz="4" w:space="0" w:color="auto"/>
              <w:left w:val="single" w:sz="4" w:space="0" w:color="auto"/>
              <w:bottom w:val="single" w:sz="4" w:space="0" w:color="auto"/>
              <w:right w:val="single" w:sz="4" w:space="0" w:color="auto"/>
            </w:tcBorders>
            <w:vAlign w:val="center"/>
          </w:tcPr>
          <w:p w:rsidR="00FD6DA5" w:rsidRPr="00AD5BD9" w:rsidRDefault="00FD6DA5" w:rsidP="0084541E">
            <w:pPr>
              <w:jc w:val="center"/>
              <w:rPr>
                <w:sz w:val="24"/>
                <w:szCs w:val="24"/>
                <w:lang w:val="ru-RU" w:eastAsia="en-US"/>
              </w:rPr>
            </w:pPr>
          </w:p>
        </w:tc>
      </w:tr>
      <w:tr w:rsidR="00AD5BD9" w:rsidRPr="00AD5BD9" w:rsidTr="0084541E">
        <w:trPr>
          <w:jc w:val="center"/>
        </w:trPr>
        <w:tc>
          <w:tcPr>
            <w:tcW w:w="691" w:type="dxa"/>
            <w:tcBorders>
              <w:top w:val="single" w:sz="4" w:space="0" w:color="auto"/>
              <w:left w:val="single" w:sz="4" w:space="0" w:color="auto"/>
              <w:bottom w:val="single" w:sz="4" w:space="0" w:color="auto"/>
              <w:right w:val="single" w:sz="4" w:space="0" w:color="auto"/>
            </w:tcBorders>
            <w:vAlign w:val="center"/>
          </w:tcPr>
          <w:p w:rsidR="00FD6DA5" w:rsidRPr="00AD5BD9" w:rsidRDefault="00FD6DA5" w:rsidP="0084541E">
            <w:pPr>
              <w:jc w:val="both"/>
              <w:rPr>
                <w:sz w:val="24"/>
                <w:szCs w:val="24"/>
                <w:lang w:val="ru-RU" w:eastAsia="en-US"/>
              </w:rPr>
            </w:pPr>
            <w:r w:rsidRPr="00AD5BD9">
              <w:rPr>
                <w:sz w:val="24"/>
                <w:szCs w:val="24"/>
                <w:lang w:val="ru-RU" w:eastAsia="en-US"/>
              </w:rPr>
              <w:t>2.</w:t>
            </w:r>
          </w:p>
        </w:tc>
        <w:tc>
          <w:tcPr>
            <w:tcW w:w="6138" w:type="dxa"/>
            <w:tcBorders>
              <w:top w:val="single" w:sz="4" w:space="0" w:color="auto"/>
              <w:left w:val="single" w:sz="4" w:space="0" w:color="auto"/>
              <w:bottom w:val="single" w:sz="4" w:space="0" w:color="auto"/>
              <w:right w:val="single" w:sz="4" w:space="0" w:color="auto"/>
            </w:tcBorders>
            <w:vAlign w:val="center"/>
          </w:tcPr>
          <w:p w:rsidR="00FD6DA5" w:rsidRPr="004C52A8" w:rsidRDefault="00FD6DA5" w:rsidP="0084541E">
            <w:pPr>
              <w:jc w:val="both"/>
              <w:rPr>
                <w:szCs w:val="24"/>
                <w:lang w:val="ru-RU" w:eastAsia="en-US"/>
              </w:rPr>
            </w:pPr>
            <w:r w:rsidRPr="004C52A8">
              <w:rPr>
                <w:szCs w:val="24"/>
                <w:lang w:val="ru-RU" w:eastAsia="en-US"/>
              </w:rPr>
              <w:t xml:space="preserve">Лицензии на право использования </w:t>
            </w:r>
            <w:r w:rsidRPr="004C52A8">
              <w:rPr>
                <w:szCs w:val="24"/>
                <w:lang w:val="en-US" w:eastAsia="en-US"/>
              </w:rPr>
              <w:t>STAR</w:t>
            </w:r>
            <w:r w:rsidRPr="004C52A8">
              <w:rPr>
                <w:szCs w:val="24"/>
                <w:lang w:val="ru-RU" w:eastAsia="en-US"/>
              </w:rPr>
              <w:t xml:space="preserve"> </w:t>
            </w:r>
            <w:r w:rsidRPr="004C52A8">
              <w:rPr>
                <w:szCs w:val="24"/>
                <w:lang w:val="en-US" w:eastAsia="en-US"/>
              </w:rPr>
              <w:t>Exchange</w:t>
            </w:r>
            <w:r w:rsidRPr="004C52A8">
              <w:rPr>
                <w:szCs w:val="24"/>
                <w:lang w:val="ru-RU" w:eastAsia="en-US"/>
              </w:rPr>
              <w:t xml:space="preserve"> </w:t>
            </w:r>
            <w:r w:rsidRPr="004C52A8">
              <w:rPr>
                <w:szCs w:val="24"/>
                <w:lang w:val="en-US" w:eastAsia="en-US"/>
              </w:rPr>
              <w:t>Reader</w:t>
            </w:r>
            <w:r w:rsidRPr="004C52A8">
              <w:rPr>
                <w:szCs w:val="24"/>
                <w:lang w:val="ru-RU" w:eastAsia="en-US"/>
              </w:rPr>
              <w:t xml:space="preserve"> (блок импорта </w:t>
            </w:r>
            <w:r w:rsidRPr="004C52A8">
              <w:rPr>
                <w:szCs w:val="24"/>
                <w:lang w:val="en-US" w:eastAsia="en-US"/>
              </w:rPr>
              <w:t>CAD</w:t>
            </w:r>
            <w:r w:rsidRPr="004C52A8">
              <w:rPr>
                <w:szCs w:val="24"/>
                <w:lang w:val="ru-RU" w:eastAsia="en-US"/>
              </w:rPr>
              <w:t xml:space="preserve"> моделей в форматах </w:t>
            </w:r>
            <w:r w:rsidRPr="004C52A8">
              <w:rPr>
                <w:szCs w:val="24"/>
                <w:lang w:val="en-US" w:eastAsia="en-US"/>
              </w:rPr>
              <w:t>IGES</w:t>
            </w:r>
            <w:r w:rsidRPr="004C52A8">
              <w:rPr>
                <w:szCs w:val="24"/>
                <w:lang w:val="ru-RU" w:eastAsia="en-US"/>
              </w:rPr>
              <w:t xml:space="preserve">, </w:t>
            </w:r>
            <w:r w:rsidRPr="004C52A8">
              <w:rPr>
                <w:szCs w:val="24"/>
                <w:lang w:val="en-US" w:eastAsia="en-US"/>
              </w:rPr>
              <w:t>STEP</w:t>
            </w:r>
            <w:r w:rsidRPr="004C52A8">
              <w:rPr>
                <w:szCs w:val="24"/>
                <w:lang w:val="ru-RU" w:eastAsia="en-US"/>
              </w:rPr>
              <w:t xml:space="preserve">, </w:t>
            </w:r>
            <w:r w:rsidRPr="004C52A8">
              <w:rPr>
                <w:szCs w:val="24"/>
                <w:lang w:val="en-US" w:eastAsia="en-US"/>
              </w:rPr>
              <w:t>CATIA</w:t>
            </w:r>
            <w:r w:rsidRPr="004C52A8">
              <w:rPr>
                <w:szCs w:val="24"/>
                <w:lang w:val="ru-RU" w:eastAsia="en-US"/>
              </w:rPr>
              <w:t xml:space="preserve">, </w:t>
            </w:r>
            <w:r w:rsidRPr="004C52A8">
              <w:rPr>
                <w:szCs w:val="24"/>
                <w:lang w:val="en-US" w:eastAsia="en-US"/>
              </w:rPr>
              <w:t>Pro</w:t>
            </w:r>
            <w:r w:rsidRPr="004C52A8">
              <w:rPr>
                <w:szCs w:val="24"/>
                <w:lang w:val="ru-RU" w:eastAsia="en-US"/>
              </w:rPr>
              <w:t>/</w:t>
            </w:r>
            <w:r w:rsidRPr="004C52A8">
              <w:rPr>
                <w:szCs w:val="24"/>
                <w:lang w:val="en-US" w:eastAsia="en-US"/>
              </w:rPr>
              <w:t>E</w:t>
            </w:r>
            <w:r w:rsidRPr="004C52A8">
              <w:rPr>
                <w:szCs w:val="24"/>
                <w:lang w:val="ru-RU" w:eastAsia="en-US"/>
              </w:rPr>
              <w:t xml:space="preserve">, </w:t>
            </w:r>
            <w:r w:rsidRPr="004C52A8">
              <w:rPr>
                <w:szCs w:val="24"/>
                <w:lang w:val="en-US" w:eastAsia="en-US"/>
              </w:rPr>
              <w:t>NX</w:t>
            </w:r>
            <w:r w:rsidRPr="004C52A8">
              <w:rPr>
                <w:szCs w:val="24"/>
                <w:lang w:val="ru-RU" w:eastAsia="en-US"/>
              </w:rPr>
              <w:t xml:space="preserve">, </w:t>
            </w:r>
            <w:r w:rsidRPr="004C52A8">
              <w:rPr>
                <w:szCs w:val="24"/>
                <w:lang w:val="en-US" w:eastAsia="en-US"/>
              </w:rPr>
              <w:t>SolidWorks</w:t>
            </w:r>
            <w:r w:rsidRPr="004C52A8">
              <w:rPr>
                <w:szCs w:val="24"/>
                <w:lang w:val="ru-RU" w:eastAsia="en-US"/>
              </w:rPr>
              <w:t>)</w:t>
            </w:r>
          </w:p>
        </w:tc>
        <w:tc>
          <w:tcPr>
            <w:tcW w:w="1499" w:type="dxa"/>
            <w:tcBorders>
              <w:top w:val="single" w:sz="4" w:space="0" w:color="auto"/>
              <w:left w:val="single" w:sz="4" w:space="0" w:color="auto"/>
              <w:bottom w:val="single" w:sz="4" w:space="0" w:color="auto"/>
              <w:right w:val="single" w:sz="4" w:space="0" w:color="auto"/>
            </w:tcBorders>
            <w:vAlign w:val="center"/>
          </w:tcPr>
          <w:p w:rsidR="00FD6DA5" w:rsidRPr="00AD5BD9" w:rsidRDefault="00FD6DA5" w:rsidP="0084541E">
            <w:pPr>
              <w:jc w:val="center"/>
              <w:rPr>
                <w:sz w:val="24"/>
                <w:szCs w:val="24"/>
                <w:lang w:val="en-US" w:eastAsia="en-US"/>
              </w:rPr>
            </w:pPr>
            <w:r w:rsidRPr="00AD5BD9">
              <w:rPr>
                <w:sz w:val="24"/>
                <w:szCs w:val="24"/>
                <w:lang w:val="en-US" w:eastAsia="en-US"/>
              </w:rPr>
              <w:t>1</w:t>
            </w:r>
          </w:p>
        </w:tc>
        <w:tc>
          <w:tcPr>
            <w:tcW w:w="1296" w:type="dxa"/>
            <w:tcBorders>
              <w:top w:val="single" w:sz="4" w:space="0" w:color="auto"/>
              <w:left w:val="single" w:sz="4" w:space="0" w:color="auto"/>
              <w:bottom w:val="single" w:sz="4" w:space="0" w:color="auto"/>
              <w:right w:val="single" w:sz="4" w:space="0" w:color="auto"/>
            </w:tcBorders>
            <w:vAlign w:val="center"/>
          </w:tcPr>
          <w:p w:rsidR="00FD6DA5" w:rsidRPr="00AD5BD9" w:rsidRDefault="00FD6DA5" w:rsidP="0084541E">
            <w:pPr>
              <w:jc w:val="center"/>
              <w:rPr>
                <w:sz w:val="24"/>
                <w:szCs w:val="24"/>
                <w:lang w:val="ru-RU" w:eastAsia="en-US"/>
              </w:rPr>
            </w:pPr>
          </w:p>
        </w:tc>
        <w:tc>
          <w:tcPr>
            <w:tcW w:w="1296" w:type="dxa"/>
            <w:tcBorders>
              <w:top w:val="single" w:sz="4" w:space="0" w:color="auto"/>
              <w:left w:val="single" w:sz="4" w:space="0" w:color="auto"/>
              <w:bottom w:val="single" w:sz="4" w:space="0" w:color="auto"/>
              <w:right w:val="single" w:sz="4" w:space="0" w:color="auto"/>
            </w:tcBorders>
            <w:vAlign w:val="center"/>
          </w:tcPr>
          <w:p w:rsidR="00FD6DA5" w:rsidRPr="00AD5BD9" w:rsidRDefault="00FD6DA5" w:rsidP="0084541E">
            <w:pPr>
              <w:jc w:val="center"/>
              <w:rPr>
                <w:sz w:val="24"/>
                <w:szCs w:val="24"/>
                <w:lang w:val="ru-RU" w:eastAsia="en-US"/>
              </w:rPr>
            </w:pPr>
          </w:p>
        </w:tc>
      </w:tr>
      <w:tr w:rsidR="00AD5BD9" w:rsidRPr="00AD5BD9" w:rsidTr="0084541E">
        <w:trPr>
          <w:trHeight w:val="113"/>
          <w:jc w:val="center"/>
        </w:trPr>
        <w:tc>
          <w:tcPr>
            <w:tcW w:w="8328" w:type="dxa"/>
            <w:gridSpan w:val="3"/>
            <w:tcBorders>
              <w:top w:val="single" w:sz="4" w:space="0" w:color="auto"/>
              <w:left w:val="single" w:sz="4" w:space="0" w:color="auto"/>
              <w:bottom w:val="single" w:sz="4" w:space="0" w:color="auto"/>
              <w:right w:val="single" w:sz="4" w:space="0" w:color="auto"/>
            </w:tcBorders>
            <w:vAlign w:val="center"/>
          </w:tcPr>
          <w:p w:rsidR="00FD6DA5" w:rsidRPr="00AD5BD9" w:rsidRDefault="00FD6DA5" w:rsidP="0084541E">
            <w:pPr>
              <w:jc w:val="right"/>
              <w:rPr>
                <w:sz w:val="24"/>
                <w:szCs w:val="24"/>
                <w:lang w:val="ru-RU" w:eastAsia="en-US"/>
              </w:rPr>
            </w:pPr>
            <w:r w:rsidRPr="00AD5BD9">
              <w:rPr>
                <w:sz w:val="24"/>
                <w:szCs w:val="24"/>
                <w:lang w:val="ru-RU" w:eastAsia="en-US"/>
              </w:rPr>
              <w:t>Итого:</w:t>
            </w:r>
          </w:p>
        </w:tc>
        <w:tc>
          <w:tcPr>
            <w:tcW w:w="1296" w:type="dxa"/>
            <w:tcBorders>
              <w:top w:val="single" w:sz="4" w:space="0" w:color="auto"/>
              <w:left w:val="single" w:sz="4" w:space="0" w:color="auto"/>
              <w:bottom w:val="single" w:sz="4" w:space="0" w:color="auto"/>
              <w:right w:val="single" w:sz="4" w:space="0" w:color="auto"/>
            </w:tcBorders>
            <w:vAlign w:val="center"/>
          </w:tcPr>
          <w:p w:rsidR="00FD6DA5" w:rsidRPr="00AD5BD9" w:rsidRDefault="00FD6DA5" w:rsidP="0084541E">
            <w:pPr>
              <w:jc w:val="center"/>
              <w:rPr>
                <w:sz w:val="24"/>
                <w:szCs w:val="24"/>
                <w:lang w:val="ru-RU" w:eastAsia="en-US"/>
              </w:rPr>
            </w:pPr>
          </w:p>
        </w:tc>
        <w:tc>
          <w:tcPr>
            <w:tcW w:w="1296" w:type="dxa"/>
            <w:tcBorders>
              <w:top w:val="single" w:sz="4" w:space="0" w:color="auto"/>
              <w:left w:val="single" w:sz="4" w:space="0" w:color="auto"/>
              <w:bottom w:val="single" w:sz="4" w:space="0" w:color="auto"/>
              <w:right w:val="single" w:sz="4" w:space="0" w:color="auto"/>
            </w:tcBorders>
            <w:vAlign w:val="center"/>
          </w:tcPr>
          <w:p w:rsidR="00FD6DA5" w:rsidRPr="00AD5BD9" w:rsidRDefault="00FD6DA5" w:rsidP="0084541E">
            <w:pPr>
              <w:jc w:val="center"/>
              <w:rPr>
                <w:sz w:val="24"/>
                <w:szCs w:val="24"/>
                <w:lang w:val="ru-RU" w:eastAsia="en-US"/>
              </w:rPr>
            </w:pPr>
          </w:p>
        </w:tc>
      </w:tr>
    </w:tbl>
    <w:p w:rsidR="004C52A8" w:rsidRPr="004C52A8" w:rsidRDefault="004C52A8" w:rsidP="004C52A8">
      <w:pPr>
        <w:ind w:left="360"/>
        <w:jc w:val="both"/>
        <w:rPr>
          <w:b/>
          <w:sz w:val="24"/>
          <w:szCs w:val="24"/>
          <w:lang w:val="ru-RU"/>
        </w:rPr>
      </w:pPr>
    </w:p>
    <w:p w:rsidR="00FD6DA5" w:rsidRPr="004C52A8" w:rsidRDefault="00FD6DA5" w:rsidP="00FD6DA5">
      <w:pPr>
        <w:numPr>
          <w:ilvl w:val="1"/>
          <w:numId w:val="4"/>
        </w:numPr>
        <w:jc w:val="both"/>
        <w:rPr>
          <w:b/>
          <w:szCs w:val="24"/>
          <w:lang w:val="ru-RU"/>
        </w:rPr>
      </w:pPr>
      <w:r w:rsidRPr="004C52A8">
        <w:rPr>
          <w:szCs w:val="24"/>
          <w:lang w:val="ru-RU"/>
        </w:rPr>
        <w:t>Разработчик</w:t>
      </w:r>
      <w:r w:rsidRPr="004C52A8">
        <w:rPr>
          <w:szCs w:val="24"/>
          <w:lang w:val="en-US"/>
        </w:rPr>
        <w:t>(</w:t>
      </w:r>
      <w:r w:rsidRPr="004C52A8">
        <w:rPr>
          <w:szCs w:val="24"/>
          <w:lang w:val="ru-RU"/>
        </w:rPr>
        <w:t>ПО</w:t>
      </w:r>
      <w:r w:rsidRPr="004C52A8">
        <w:rPr>
          <w:szCs w:val="24"/>
          <w:lang w:val="en-US"/>
        </w:rPr>
        <w:t xml:space="preserve">): </w:t>
      </w:r>
      <w:proofErr w:type="spellStart"/>
      <w:r w:rsidRPr="004C52A8">
        <w:rPr>
          <w:b/>
          <w:szCs w:val="24"/>
          <w:lang w:val="en-US"/>
        </w:rPr>
        <w:t>ComputationalDynamic</w:t>
      </w:r>
      <w:proofErr w:type="spellEnd"/>
      <w:r w:rsidRPr="004C52A8">
        <w:rPr>
          <w:b/>
          <w:szCs w:val="24"/>
          <w:lang w:val="en-US"/>
        </w:rPr>
        <w:t>, London</w:t>
      </w:r>
    </w:p>
    <w:p w:rsidR="00FD6DA5" w:rsidRPr="004C52A8" w:rsidRDefault="00FD6DA5" w:rsidP="00FD6DA5">
      <w:pPr>
        <w:numPr>
          <w:ilvl w:val="1"/>
          <w:numId w:val="4"/>
        </w:numPr>
        <w:jc w:val="both"/>
        <w:rPr>
          <w:szCs w:val="24"/>
          <w:lang w:val="ru-RU"/>
        </w:rPr>
      </w:pPr>
      <w:r w:rsidRPr="004C52A8">
        <w:rPr>
          <w:szCs w:val="24"/>
          <w:lang w:val="ru-RU"/>
        </w:rPr>
        <w:t>Срок действия пакета лицензий: бессрочная.</w:t>
      </w:r>
    </w:p>
    <w:p w:rsidR="00FD6DA5" w:rsidRPr="004C52A8" w:rsidRDefault="00FD6DA5" w:rsidP="00FD6DA5">
      <w:pPr>
        <w:ind w:left="360" w:hanging="360"/>
        <w:jc w:val="both"/>
        <w:rPr>
          <w:szCs w:val="24"/>
          <w:lang w:val="ru-RU"/>
        </w:rPr>
      </w:pPr>
    </w:p>
    <w:p w:rsidR="00FD6DA5" w:rsidRPr="004C52A8" w:rsidRDefault="00FD6DA5" w:rsidP="00FD6DA5">
      <w:pPr>
        <w:ind w:left="360" w:hanging="360"/>
        <w:jc w:val="both"/>
        <w:rPr>
          <w:szCs w:val="24"/>
          <w:lang w:val="ru-RU"/>
        </w:rPr>
      </w:pPr>
      <w:r w:rsidRPr="004C52A8">
        <w:rPr>
          <w:szCs w:val="24"/>
          <w:lang w:val="ru-RU"/>
        </w:rPr>
        <w:t>2. Описание компьютерной техники и особенности использования программного обеспечения:</w:t>
      </w:r>
    </w:p>
    <w:p w:rsidR="00FD6DA5" w:rsidRPr="004C52A8" w:rsidRDefault="00FD6DA5" w:rsidP="00FD6DA5">
      <w:pPr>
        <w:jc w:val="both"/>
        <w:rPr>
          <w:sz w:val="16"/>
          <w:lang w:val="ru-RU"/>
        </w:rPr>
      </w:pPr>
      <w:r w:rsidRPr="004C52A8">
        <w:rPr>
          <w:szCs w:val="24"/>
          <w:lang w:val="ru-RU"/>
        </w:rPr>
        <w:t>2.1 Операционная система:</w:t>
      </w:r>
      <w:r w:rsidRPr="004C52A8">
        <w:rPr>
          <w:sz w:val="16"/>
          <w:lang w:val="ru-RU"/>
        </w:rPr>
        <w:t xml:space="preserve"> </w:t>
      </w:r>
    </w:p>
    <w:p w:rsidR="00FD6DA5" w:rsidRPr="004C52A8" w:rsidRDefault="00FD6DA5" w:rsidP="00FD6DA5">
      <w:pPr>
        <w:jc w:val="both"/>
        <w:rPr>
          <w:b/>
          <w:szCs w:val="24"/>
          <w:lang w:val="ru-RU"/>
        </w:rPr>
      </w:pPr>
      <w:r w:rsidRPr="004C52A8">
        <w:rPr>
          <w:szCs w:val="24"/>
          <w:lang w:val="ru-RU"/>
        </w:rPr>
        <w:t xml:space="preserve">2.2 Компьютер: </w:t>
      </w:r>
    </w:p>
    <w:p w:rsidR="00FD6DA5" w:rsidRPr="00AD5BD9" w:rsidRDefault="00FD6DA5" w:rsidP="00FD6DA5">
      <w:pPr>
        <w:pStyle w:val="a9"/>
        <w:tabs>
          <w:tab w:val="left" w:pos="374"/>
        </w:tabs>
        <w:ind w:left="0"/>
        <w:jc w:val="both"/>
        <w:rPr>
          <w:sz w:val="24"/>
          <w:szCs w:val="24"/>
          <w:lang w:val="ru-RU"/>
        </w:rPr>
      </w:pPr>
    </w:p>
    <w:p w:rsidR="00FD6DA5" w:rsidRPr="00AD5BD9" w:rsidRDefault="00FD6DA5" w:rsidP="00FD6DA5">
      <w:pPr>
        <w:pStyle w:val="a9"/>
        <w:tabs>
          <w:tab w:val="left" w:pos="374"/>
        </w:tabs>
        <w:ind w:left="0"/>
        <w:jc w:val="both"/>
        <w:rPr>
          <w:sz w:val="24"/>
          <w:szCs w:val="24"/>
          <w:lang w:val="ru-RU"/>
        </w:rPr>
      </w:pPr>
    </w:p>
    <w:p w:rsidR="00FD6DA5" w:rsidRPr="004C52A8" w:rsidRDefault="00FD6DA5" w:rsidP="00FD6DA5">
      <w:pPr>
        <w:pStyle w:val="a9"/>
        <w:tabs>
          <w:tab w:val="left" w:pos="374"/>
        </w:tabs>
        <w:ind w:left="0"/>
        <w:jc w:val="both"/>
        <w:rPr>
          <w:szCs w:val="24"/>
          <w:lang w:val="ru-RU"/>
        </w:rPr>
      </w:pPr>
      <w:r w:rsidRPr="004C52A8">
        <w:rPr>
          <w:szCs w:val="24"/>
          <w:lang w:val="ru-RU"/>
        </w:rPr>
        <w:t>Общая стоимость настоящей Спецификации, подлежащая уплате Сублицензиатом, составляет</w:t>
      </w:r>
      <w:proofErr w:type="gramStart"/>
      <w:r w:rsidRPr="004C52A8">
        <w:rPr>
          <w:szCs w:val="24"/>
          <w:lang w:val="ru-RU"/>
        </w:rPr>
        <w:t xml:space="preserve"> _______________________________ (___________________________) </w:t>
      </w:r>
      <w:proofErr w:type="gramEnd"/>
      <w:r w:rsidRPr="004C52A8">
        <w:rPr>
          <w:szCs w:val="24"/>
          <w:lang w:val="ru-RU"/>
        </w:rPr>
        <w:t>рублей  ________________копеек, НДС не облагается.</w:t>
      </w:r>
    </w:p>
    <w:p w:rsidR="00FD6DA5" w:rsidRPr="00AD5BD9" w:rsidRDefault="00FD6DA5" w:rsidP="00FD6DA5">
      <w:pPr>
        <w:ind w:left="360" w:hanging="360"/>
        <w:jc w:val="both"/>
        <w:rPr>
          <w:sz w:val="24"/>
          <w:szCs w:val="24"/>
          <w:lang w:val="ru-RU"/>
        </w:rPr>
      </w:pPr>
    </w:p>
    <w:p w:rsidR="00FD6DA5" w:rsidRPr="00AD5BD9" w:rsidRDefault="00FD6DA5" w:rsidP="00FD6DA5">
      <w:pPr>
        <w:ind w:left="360" w:hanging="360"/>
        <w:jc w:val="both"/>
        <w:rPr>
          <w:sz w:val="24"/>
          <w:szCs w:val="24"/>
          <w:lang w:val="ru-RU"/>
        </w:rPr>
      </w:pPr>
    </w:p>
    <w:p w:rsidR="00FD6DA5" w:rsidRPr="00AD5BD9" w:rsidRDefault="00FD6DA5" w:rsidP="00FD6DA5">
      <w:pPr>
        <w:rPr>
          <w:lang w:val="ru-RU"/>
        </w:rPr>
      </w:pPr>
    </w:p>
    <w:tbl>
      <w:tblPr>
        <w:tblW w:w="9858" w:type="dxa"/>
        <w:tblInd w:w="-252" w:type="dxa"/>
        <w:tblLayout w:type="fixed"/>
        <w:tblLook w:val="0000" w:firstRow="0" w:lastRow="0" w:firstColumn="0" w:lastColumn="0" w:noHBand="0" w:noVBand="0"/>
      </w:tblPr>
      <w:tblGrid>
        <w:gridCol w:w="4920"/>
        <w:gridCol w:w="4938"/>
      </w:tblGrid>
      <w:tr w:rsidR="00AD5BD9" w:rsidRPr="004C52A8" w:rsidTr="0084541E">
        <w:tc>
          <w:tcPr>
            <w:tcW w:w="4920" w:type="dxa"/>
            <w:shd w:val="clear" w:color="auto" w:fill="auto"/>
          </w:tcPr>
          <w:p w:rsidR="00FD6DA5" w:rsidRPr="004C52A8" w:rsidRDefault="00FD6DA5" w:rsidP="0084541E">
            <w:pPr>
              <w:rPr>
                <w:b/>
                <w:lang w:val="ru-RU"/>
              </w:rPr>
            </w:pPr>
          </w:p>
          <w:p w:rsidR="00FD6DA5" w:rsidRPr="00F90337" w:rsidRDefault="00FD6DA5" w:rsidP="0084541E">
            <w:pPr>
              <w:rPr>
                <w:b/>
                <w:lang w:val="en-US"/>
              </w:rPr>
            </w:pPr>
            <w:r w:rsidRPr="004C52A8">
              <w:rPr>
                <w:b/>
                <w:lang w:val="ru-RU"/>
              </w:rPr>
              <w:t>Лицензиар</w:t>
            </w:r>
            <w:r w:rsidRPr="00F90337">
              <w:rPr>
                <w:b/>
                <w:lang w:val="en-US"/>
              </w:rPr>
              <w:t>:</w:t>
            </w:r>
          </w:p>
          <w:p w:rsidR="00FD6DA5" w:rsidRPr="00F90337" w:rsidRDefault="0035155D" w:rsidP="0084541E">
            <w:pPr>
              <w:rPr>
                <w:b/>
                <w:lang w:val="en-US"/>
              </w:rPr>
            </w:pPr>
            <w:r w:rsidRPr="004C52A8">
              <w:rPr>
                <w:b/>
                <w:lang w:val="en-US"/>
              </w:rPr>
              <w:t xml:space="preserve">COMPUTATIONAL DYNAMICS LIMITED </w:t>
            </w:r>
          </w:p>
          <w:p w:rsidR="00FD6DA5" w:rsidRPr="00F90337" w:rsidRDefault="00FD6DA5" w:rsidP="0084541E">
            <w:pPr>
              <w:rPr>
                <w:b/>
                <w:lang w:val="en-US"/>
              </w:rPr>
            </w:pPr>
          </w:p>
          <w:p w:rsidR="0035155D" w:rsidRPr="00F90337" w:rsidRDefault="0035155D" w:rsidP="0084541E">
            <w:pPr>
              <w:rPr>
                <w:b/>
                <w:lang w:val="en-US"/>
              </w:rPr>
            </w:pPr>
          </w:p>
          <w:p w:rsidR="00FD6DA5" w:rsidRPr="00F90337" w:rsidRDefault="00FD6DA5" w:rsidP="0084541E">
            <w:pPr>
              <w:rPr>
                <w:b/>
                <w:lang w:val="en-US"/>
              </w:rPr>
            </w:pPr>
            <w:r w:rsidRPr="004C52A8">
              <w:rPr>
                <w:b/>
                <w:lang w:val="ru-RU"/>
              </w:rPr>
              <w:t>Подпись</w:t>
            </w:r>
            <w:r w:rsidRPr="00F90337">
              <w:rPr>
                <w:b/>
                <w:lang w:val="en-US"/>
              </w:rPr>
              <w:t xml:space="preserve">____________________________ </w:t>
            </w:r>
          </w:p>
          <w:p w:rsidR="00FD6DA5" w:rsidRPr="004C52A8" w:rsidRDefault="00FD6DA5" w:rsidP="0084541E">
            <w:pPr>
              <w:rPr>
                <w:b/>
                <w:lang w:val="ru-RU"/>
              </w:rPr>
            </w:pPr>
            <w:r w:rsidRPr="004C52A8">
              <w:rPr>
                <w:b/>
                <w:lang w:val="ru-RU"/>
              </w:rPr>
              <w:t>ФИО: ____________________</w:t>
            </w:r>
          </w:p>
          <w:p w:rsidR="00FD6DA5" w:rsidRPr="004C52A8" w:rsidRDefault="00FD6DA5" w:rsidP="0084541E">
            <w:pPr>
              <w:rPr>
                <w:b/>
                <w:lang w:val="ru-RU"/>
              </w:rPr>
            </w:pPr>
            <w:r w:rsidRPr="004C52A8">
              <w:rPr>
                <w:b/>
                <w:lang w:val="ru-RU"/>
              </w:rPr>
              <w:t xml:space="preserve">Должность: __________________ </w:t>
            </w:r>
          </w:p>
          <w:p w:rsidR="00FD6DA5" w:rsidRPr="004C52A8" w:rsidRDefault="00FD6DA5" w:rsidP="0084541E">
            <w:pPr>
              <w:rPr>
                <w:b/>
                <w:lang w:val="ru-RU"/>
              </w:rPr>
            </w:pPr>
            <w:r w:rsidRPr="004C52A8">
              <w:rPr>
                <w:b/>
                <w:lang w:val="ru-RU"/>
              </w:rPr>
              <w:t>Дата: [__] [___________] 20___</w:t>
            </w:r>
          </w:p>
          <w:p w:rsidR="00FD6DA5" w:rsidRPr="004C52A8" w:rsidRDefault="00FD6DA5" w:rsidP="0084541E">
            <w:pPr>
              <w:rPr>
                <w:b/>
                <w:lang w:val="ru-RU"/>
              </w:rPr>
            </w:pPr>
            <w:r w:rsidRPr="004C52A8">
              <w:rPr>
                <w:b/>
                <w:lang w:val="ru-RU"/>
              </w:rPr>
              <w:t xml:space="preserve"> </w:t>
            </w:r>
          </w:p>
        </w:tc>
        <w:tc>
          <w:tcPr>
            <w:tcW w:w="4938" w:type="dxa"/>
            <w:shd w:val="clear" w:color="auto" w:fill="auto"/>
          </w:tcPr>
          <w:p w:rsidR="00FD6DA5" w:rsidRPr="004C52A8" w:rsidRDefault="00FD6DA5" w:rsidP="0084541E">
            <w:pPr>
              <w:rPr>
                <w:b/>
                <w:lang w:val="ru-RU"/>
              </w:rPr>
            </w:pPr>
          </w:p>
          <w:p w:rsidR="00FD6DA5" w:rsidRPr="004C52A8" w:rsidRDefault="00FD6DA5" w:rsidP="0084541E">
            <w:pPr>
              <w:rPr>
                <w:b/>
                <w:lang w:val="ru-RU"/>
              </w:rPr>
            </w:pPr>
            <w:r w:rsidRPr="004C52A8">
              <w:rPr>
                <w:b/>
                <w:lang w:val="ru-RU"/>
              </w:rPr>
              <w:t>Лицензиат:</w:t>
            </w:r>
          </w:p>
          <w:p w:rsidR="00FD6DA5" w:rsidRPr="004C52A8" w:rsidRDefault="00FD6DA5" w:rsidP="0084541E">
            <w:pPr>
              <w:rPr>
                <w:b/>
                <w:lang w:val="ru-RU"/>
              </w:rPr>
            </w:pPr>
            <w:r w:rsidRPr="004C52A8">
              <w:rPr>
                <w:b/>
                <w:lang w:val="ru-RU"/>
              </w:rPr>
              <w:t>АО «НИАЭП»</w:t>
            </w:r>
          </w:p>
          <w:p w:rsidR="00FD6DA5" w:rsidRPr="004C52A8" w:rsidRDefault="00FD6DA5" w:rsidP="0084541E">
            <w:pPr>
              <w:rPr>
                <w:b/>
                <w:lang w:val="ru-RU"/>
              </w:rPr>
            </w:pPr>
          </w:p>
          <w:p w:rsidR="00FD6DA5" w:rsidRPr="004C52A8" w:rsidRDefault="00FD6DA5" w:rsidP="0084541E">
            <w:pPr>
              <w:rPr>
                <w:b/>
                <w:lang w:val="ru-RU"/>
              </w:rPr>
            </w:pPr>
          </w:p>
          <w:p w:rsidR="00FD6DA5" w:rsidRPr="004C52A8" w:rsidRDefault="00FD6DA5" w:rsidP="0084541E">
            <w:pPr>
              <w:rPr>
                <w:b/>
                <w:lang w:val="ru-RU"/>
              </w:rPr>
            </w:pPr>
            <w:r w:rsidRPr="004C52A8">
              <w:rPr>
                <w:b/>
                <w:lang w:val="ru-RU"/>
              </w:rPr>
              <w:t xml:space="preserve">Подпись:____________________________ </w:t>
            </w:r>
          </w:p>
          <w:p w:rsidR="00FD6DA5" w:rsidRPr="004C52A8" w:rsidRDefault="00FD6DA5" w:rsidP="0084541E">
            <w:pPr>
              <w:rPr>
                <w:b/>
                <w:lang w:val="ru-RU"/>
              </w:rPr>
            </w:pPr>
            <w:r w:rsidRPr="004C52A8">
              <w:rPr>
                <w:b/>
                <w:lang w:val="ru-RU"/>
              </w:rPr>
              <w:t>ФИО: _____________________</w:t>
            </w:r>
          </w:p>
          <w:p w:rsidR="00FD6DA5" w:rsidRPr="004C52A8" w:rsidRDefault="00FD6DA5" w:rsidP="0084541E">
            <w:pPr>
              <w:rPr>
                <w:b/>
                <w:lang w:val="ru-RU"/>
              </w:rPr>
            </w:pPr>
            <w:r w:rsidRPr="004C52A8">
              <w:rPr>
                <w:b/>
                <w:lang w:val="ru-RU"/>
              </w:rPr>
              <w:t>Должность:___________________________</w:t>
            </w:r>
          </w:p>
          <w:p w:rsidR="00FD6DA5" w:rsidRPr="004C52A8" w:rsidRDefault="00FD6DA5" w:rsidP="0084541E">
            <w:pPr>
              <w:rPr>
                <w:b/>
                <w:lang w:val="ru-RU"/>
              </w:rPr>
            </w:pPr>
            <w:r w:rsidRPr="004C52A8">
              <w:rPr>
                <w:b/>
                <w:lang w:val="ru-RU"/>
              </w:rPr>
              <w:t xml:space="preserve">Дата: [__] [___________] 20___ </w:t>
            </w:r>
          </w:p>
          <w:p w:rsidR="00FD6DA5" w:rsidRPr="004C52A8" w:rsidRDefault="00FD6DA5" w:rsidP="0084541E">
            <w:pPr>
              <w:rPr>
                <w:b/>
                <w:lang w:val="ru-RU"/>
              </w:rPr>
            </w:pPr>
          </w:p>
          <w:p w:rsidR="006B4760" w:rsidRPr="004C52A8" w:rsidRDefault="006B4760" w:rsidP="0084541E">
            <w:pPr>
              <w:rPr>
                <w:b/>
                <w:lang w:val="ru-RU"/>
              </w:rPr>
            </w:pPr>
          </w:p>
          <w:p w:rsidR="00FD6DA5" w:rsidRPr="004C52A8" w:rsidRDefault="00FD6DA5" w:rsidP="0084541E">
            <w:pPr>
              <w:rPr>
                <w:b/>
                <w:lang w:val="ru-RU"/>
              </w:rPr>
            </w:pPr>
            <w:r w:rsidRPr="004C52A8">
              <w:rPr>
                <w:b/>
                <w:lang w:val="ru-RU"/>
              </w:rPr>
              <w:t>Агент:</w:t>
            </w:r>
          </w:p>
          <w:p w:rsidR="00FD6DA5" w:rsidRPr="004C52A8" w:rsidRDefault="006B4760" w:rsidP="0084541E">
            <w:pPr>
              <w:rPr>
                <w:b/>
                <w:lang w:val="ru-RU"/>
              </w:rPr>
            </w:pPr>
            <w:r w:rsidRPr="004C52A8">
              <w:rPr>
                <w:b/>
                <w:highlight w:val="yellow"/>
                <w:lang w:val="ru-RU"/>
              </w:rPr>
              <w:t>________________________________</w:t>
            </w:r>
          </w:p>
          <w:p w:rsidR="00FD6DA5" w:rsidRPr="004C52A8" w:rsidRDefault="00FD6DA5" w:rsidP="0084541E">
            <w:pPr>
              <w:rPr>
                <w:b/>
                <w:lang w:val="ru-RU"/>
              </w:rPr>
            </w:pPr>
          </w:p>
          <w:p w:rsidR="00FD6DA5" w:rsidRPr="004C52A8" w:rsidRDefault="00FD6DA5" w:rsidP="0084541E">
            <w:pPr>
              <w:rPr>
                <w:b/>
                <w:lang w:val="ru-RU"/>
              </w:rPr>
            </w:pPr>
            <w:r w:rsidRPr="004C52A8">
              <w:rPr>
                <w:b/>
                <w:lang w:val="ru-RU"/>
              </w:rPr>
              <w:t xml:space="preserve">Подпись:____________________________ </w:t>
            </w:r>
          </w:p>
          <w:p w:rsidR="00FD6DA5" w:rsidRPr="004C52A8" w:rsidRDefault="00FD6DA5" w:rsidP="0084541E">
            <w:pPr>
              <w:rPr>
                <w:b/>
                <w:lang w:val="ru-RU"/>
              </w:rPr>
            </w:pPr>
            <w:r w:rsidRPr="004C52A8">
              <w:rPr>
                <w:b/>
                <w:lang w:val="ru-RU"/>
              </w:rPr>
              <w:t>ФИО: _____________________</w:t>
            </w:r>
          </w:p>
          <w:p w:rsidR="00FD6DA5" w:rsidRPr="004C52A8" w:rsidRDefault="00FD6DA5" w:rsidP="0084541E">
            <w:pPr>
              <w:rPr>
                <w:b/>
                <w:lang w:val="ru-RU"/>
              </w:rPr>
            </w:pPr>
            <w:r w:rsidRPr="004C52A8">
              <w:rPr>
                <w:b/>
                <w:lang w:val="ru-RU"/>
              </w:rPr>
              <w:t>Должность:____________________________</w:t>
            </w:r>
          </w:p>
          <w:p w:rsidR="00FD6DA5" w:rsidRPr="004C52A8" w:rsidRDefault="00FD6DA5" w:rsidP="0084541E">
            <w:pPr>
              <w:rPr>
                <w:b/>
                <w:lang w:val="ru-RU"/>
              </w:rPr>
            </w:pPr>
            <w:r w:rsidRPr="004C52A8">
              <w:rPr>
                <w:b/>
                <w:lang w:val="ru-RU"/>
              </w:rPr>
              <w:t xml:space="preserve">Дата: [__] [___________] 20___ </w:t>
            </w:r>
          </w:p>
          <w:p w:rsidR="00FD6DA5" w:rsidRPr="004C52A8" w:rsidRDefault="00FD6DA5" w:rsidP="0084541E">
            <w:pPr>
              <w:rPr>
                <w:b/>
                <w:lang w:val="ru-RU"/>
              </w:rPr>
            </w:pPr>
          </w:p>
          <w:p w:rsidR="00FD6DA5" w:rsidRPr="004C52A8" w:rsidRDefault="00FD6DA5" w:rsidP="0084541E">
            <w:pPr>
              <w:rPr>
                <w:b/>
                <w:lang w:val="ru-RU"/>
              </w:rPr>
            </w:pPr>
          </w:p>
        </w:tc>
      </w:tr>
    </w:tbl>
    <w:p w:rsidR="00FD6DA5" w:rsidRPr="006B4760" w:rsidRDefault="00FD6DA5" w:rsidP="00653904">
      <w:pPr>
        <w:tabs>
          <w:tab w:val="left" w:pos="180"/>
        </w:tabs>
        <w:ind w:right="-720"/>
        <w:rPr>
          <w:lang w:val="ru-RU"/>
        </w:rPr>
      </w:pPr>
    </w:p>
    <w:sectPr w:rsidR="00FD6DA5" w:rsidRPr="006B4760" w:rsidSect="00BD620D">
      <w:pgSz w:w="11906" w:h="16838"/>
      <w:pgMar w:top="719" w:right="680" w:bottom="899"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仿宋体">
    <w:altName w:val="Arial Unicode MS"/>
    <w:charset w:val="86"/>
    <w:family w:val="roman"/>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5"/>
      <w:numFmt w:val="decimal"/>
      <w:lvlText w:val="%1."/>
      <w:lvlJc w:val="left"/>
      <w:pPr>
        <w:tabs>
          <w:tab w:val="num" w:pos="720"/>
        </w:tabs>
        <w:ind w:left="720" w:hanging="360"/>
      </w:pPr>
      <w:rPr>
        <w:rFonts w:cs="Times New Roman"/>
      </w:rPr>
    </w:lvl>
  </w:abstractNum>
  <w:abstractNum w:abstractNumId="1">
    <w:nsid w:val="00000002"/>
    <w:multiLevelType w:val="singleLevel"/>
    <w:tmpl w:val="00000002"/>
    <w:name w:val="WW8Num3"/>
    <w:lvl w:ilvl="0">
      <w:start w:val="2"/>
      <w:numFmt w:val="decimal"/>
      <w:lvlText w:val="%1."/>
      <w:lvlJc w:val="left"/>
      <w:pPr>
        <w:tabs>
          <w:tab w:val="num" w:pos="720"/>
        </w:tabs>
        <w:ind w:left="720" w:hanging="360"/>
      </w:pPr>
      <w:rPr>
        <w:rFonts w:cs="Times New Roman"/>
      </w:rPr>
    </w:lvl>
  </w:abstractNum>
  <w:abstractNum w:abstractNumId="2">
    <w:nsid w:val="00000003"/>
    <w:multiLevelType w:val="hybridMultilevel"/>
    <w:tmpl w:val="894CA6B0"/>
    <w:lvl w:ilvl="0" w:tplc="63341722">
      <w:start w:val="1"/>
      <w:numFmt w:val="upperLetter"/>
      <w:lvlText w:val="%1."/>
      <w:lvlJc w:val="left"/>
      <w:pPr>
        <w:tabs>
          <w:tab w:val="num" w:pos="-360"/>
        </w:tabs>
        <w:ind w:left="-360" w:hanging="360"/>
      </w:pPr>
      <w:rPr>
        <w:rFonts w:hint="eastAsia"/>
      </w:rPr>
    </w:lvl>
    <w:lvl w:ilvl="1" w:tplc="58B0DC32">
      <w:start w:val="5"/>
      <w:numFmt w:val="decimal"/>
      <w:lvlText w:val="%2)"/>
      <w:lvlJc w:val="left"/>
      <w:pPr>
        <w:tabs>
          <w:tab w:val="num" w:pos="360"/>
        </w:tabs>
        <w:ind w:left="360" w:hanging="360"/>
      </w:pPr>
      <w:rPr>
        <w:rFonts w:hint="default"/>
        <w:color w:val="000000"/>
        <w:spacing w:val="0"/>
      </w:rPr>
    </w:lvl>
    <w:lvl w:ilvl="2" w:tplc="0409001B">
      <w:start w:val="1"/>
      <w:numFmt w:val="lowerRoman"/>
      <w:lvlText w:val="%3."/>
      <w:lvlJc w:val="right"/>
      <w:pPr>
        <w:tabs>
          <w:tab w:val="num" w:pos="1080"/>
        </w:tabs>
        <w:ind w:left="1080" w:hanging="180"/>
      </w:pPr>
    </w:lvl>
    <w:lvl w:ilvl="3" w:tplc="0409000F">
      <w:start w:val="1"/>
      <w:numFmt w:val="decimal"/>
      <w:lvlText w:val="%4."/>
      <w:lvlJc w:val="left"/>
      <w:pPr>
        <w:tabs>
          <w:tab w:val="num" w:pos="1800"/>
        </w:tabs>
        <w:ind w:left="1800" w:hanging="360"/>
      </w:pPr>
    </w:lvl>
    <w:lvl w:ilvl="4" w:tplc="04090019">
      <w:start w:val="1"/>
      <w:numFmt w:val="lowerLetter"/>
      <w:lvlText w:val="%5."/>
      <w:lvlJc w:val="left"/>
      <w:pPr>
        <w:tabs>
          <w:tab w:val="num" w:pos="2520"/>
        </w:tabs>
        <w:ind w:left="2520" w:hanging="360"/>
      </w:pPr>
    </w:lvl>
    <w:lvl w:ilvl="5" w:tplc="0409001B">
      <w:start w:val="1"/>
      <w:numFmt w:val="lowerRoman"/>
      <w:lvlText w:val="%6."/>
      <w:lvlJc w:val="right"/>
      <w:pPr>
        <w:tabs>
          <w:tab w:val="num" w:pos="3240"/>
        </w:tabs>
        <w:ind w:left="3240" w:hanging="180"/>
      </w:pPr>
    </w:lvl>
    <w:lvl w:ilvl="6" w:tplc="0409000F">
      <w:start w:val="1"/>
      <w:numFmt w:val="decimal"/>
      <w:lvlText w:val="%7."/>
      <w:lvlJc w:val="left"/>
      <w:pPr>
        <w:tabs>
          <w:tab w:val="num" w:pos="3960"/>
        </w:tabs>
        <w:ind w:left="3960" w:hanging="360"/>
      </w:pPr>
    </w:lvl>
    <w:lvl w:ilvl="7" w:tplc="04090019">
      <w:start w:val="1"/>
      <w:numFmt w:val="lowerLetter"/>
      <w:lvlText w:val="%8."/>
      <w:lvlJc w:val="left"/>
      <w:pPr>
        <w:tabs>
          <w:tab w:val="num" w:pos="4680"/>
        </w:tabs>
        <w:ind w:left="4680" w:hanging="360"/>
      </w:pPr>
    </w:lvl>
    <w:lvl w:ilvl="8" w:tplc="0409001B">
      <w:start w:val="1"/>
      <w:numFmt w:val="lowerRoman"/>
      <w:lvlText w:val="%9."/>
      <w:lvlJc w:val="right"/>
      <w:pPr>
        <w:tabs>
          <w:tab w:val="num" w:pos="5400"/>
        </w:tabs>
        <w:ind w:left="5400" w:hanging="180"/>
      </w:pPr>
    </w:lvl>
  </w:abstractNum>
  <w:abstractNum w:abstractNumId="3">
    <w:nsid w:val="01AA7455"/>
    <w:multiLevelType w:val="hybridMultilevel"/>
    <w:tmpl w:val="51D00600"/>
    <w:lvl w:ilvl="0" w:tplc="70A4E0BA">
      <w:start w:val="1"/>
      <w:numFmt w:val="low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1E5501F"/>
    <w:multiLevelType w:val="hybridMultilevel"/>
    <w:tmpl w:val="B8D07DE0"/>
    <w:lvl w:ilvl="0" w:tplc="A0EE643C">
      <w:start w:val="5"/>
      <w:numFmt w:val="bullet"/>
      <w:lvlText w:val="-"/>
      <w:lvlJc w:val="left"/>
      <w:pPr>
        <w:tabs>
          <w:tab w:val="num" w:pos="474"/>
        </w:tabs>
        <w:ind w:left="474" w:hanging="360"/>
      </w:pPr>
      <w:rPr>
        <w:rFonts w:ascii="Times New Roman" w:eastAsia="Times New Roman" w:hAnsi="Times New Roman" w:cs="Times New Roman" w:hint="default"/>
      </w:rPr>
    </w:lvl>
    <w:lvl w:ilvl="1" w:tplc="04190003" w:tentative="1">
      <w:start w:val="1"/>
      <w:numFmt w:val="bullet"/>
      <w:lvlText w:val="o"/>
      <w:lvlJc w:val="left"/>
      <w:pPr>
        <w:tabs>
          <w:tab w:val="num" w:pos="1194"/>
        </w:tabs>
        <w:ind w:left="1194" w:hanging="360"/>
      </w:pPr>
      <w:rPr>
        <w:rFonts w:ascii="Courier New" w:hAnsi="Courier New" w:cs="Courier New" w:hint="default"/>
      </w:rPr>
    </w:lvl>
    <w:lvl w:ilvl="2" w:tplc="04190005" w:tentative="1">
      <w:start w:val="1"/>
      <w:numFmt w:val="bullet"/>
      <w:lvlText w:val=""/>
      <w:lvlJc w:val="left"/>
      <w:pPr>
        <w:tabs>
          <w:tab w:val="num" w:pos="1914"/>
        </w:tabs>
        <w:ind w:left="1914" w:hanging="360"/>
      </w:pPr>
      <w:rPr>
        <w:rFonts w:ascii="Wingdings" w:hAnsi="Wingdings" w:hint="default"/>
      </w:rPr>
    </w:lvl>
    <w:lvl w:ilvl="3" w:tplc="04190001" w:tentative="1">
      <w:start w:val="1"/>
      <w:numFmt w:val="bullet"/>
      <w:lvlText w:val=""/>
      <w:lvlJc w:val="left"/>
      <w:pPr>
        <w:tabs>
          <w:tab w:val="num" w:pos="2634"/>
        </w:tabs>
        <w:ind w:left="2634" w:hanging="360"/>
      </w:pPr>
      <w:rPr>
        <w:rFonts w:ascii="Symbol" w:hAnsi="Symbol" w:hint="default"/>
      </w:rPr>
    </w:lvl>
    <w:lvl w:ilvl="4" w:tplc="04190003" w:tentative="1">
      <w:start w:val="1"/>
      <w:numFmt w:val="bullet"/>
      <w:lvlText w:val="o"/>
      <w:lvlJc w:val="left"/>
      <w:pPr>
        <w:tabs>
          <w:tab w:val="num" w:pos="3354"/>
        </w:tabs>
        <w:ind w:left="3354" w:hanging="360"/>
      </w:pPr>
      <w:rPr>
        <w:rFonts w:ascii="Courier New" w:hAnsi="Courier New" w:cs="Courier New" w:hint="default"/>
      </w:rPr>
    </w:lvl>
    <w:lvl w:ilvl="5" w:tplc="04190005" w:tentative="1">
      <w:start w:val="1"/>
      <w:numFmt w:val="bullet"/>
      <w:lvlText w:val=""/>
      <w:lvlJc w:val="left"/>
      <w:pPr>
        <w:tabs>
          <w:tab w:val="num" w:pos="4074"/>
        </w:tabs>
        <w:ind w:left="4074" w:hanging="360"/>
      </w:pPr>
      <w:rPr>
        <w:rFonts w:ascii="Wingdings" w:hAnsi="Wingdings" w:hint="default"/>
      </w:rPr>
    </w:lvl>
    <w:lvl w:ilvl="6" w:tplc="04190001" w:tentative="1">
      <w:start w:val="1"/>
      <w:numFmt w:val="bullet"/>
      <w:lvlText w:val=""/>
      <w:lvlJc w:val="left"/>
      <w:pPr>
        <w:tabs>
          <w:tab w:val="num" w:pos="4794"/>
        </w:tabs>
        <w:ind w:left="4794" w:hanging="360"/>
      </w:pPr>
      <w:rPr>
        <w:rFonts w:ascii="Symbol" w:hAnsi="Symbol" w:hint="default"/>
      </w:rPr>
    </w:lvl>
    <w:lvl w:ilvl="7" w:tplc="04190003" w:tentative="1">
      <w:start w:val="1"/>
      <w:numFmt w:val="bullet"/>
      <w:lvlText w:val="o"/>
      <w:lvlJc w:val="left"/>
      <w:pPr>
        <w:tabs>
          <w:tab w:val="num" w:pos="5514"/>
        </w:tabs>
        <w:ind w:left="5514" w:hanging="360"/>
      </w:pPr>
      <w:rPr>
        <w:rFonts w:ascii="Courier New" w:hAnsi="Courier New" w:cs="Courier New" w:hint="default"/>
      </w:rPr>
    </w:lvl>
    <w:lvl w:ilvl="8" w:tplc="04190005" w:tentative="1">
      <w:start w:val="1"/>
      <w:numFmt w:val="bullet"/>
      <w:lvlText w:val=""/>
      <w:lvlJc w:val="left"/>
      <w:pPr>
        <w:tabs>
          <w:tab w:val="num" w:pos="6234"/>
        </w:tabs>
        <w:ind w:left="6234" w:hanging="360"/>
      </w:pPr>
      <w:rPr>
        <w:rFonts w:ascii="Wingdings" w:hAnsi="Wingdings" w:hint="default"/>
      </w:rPr>
    </w:lvl>
  </w:abstractNum>
  <w:abstractNum w:abstractNumId="5">
    <w:nsid w:val="01EB3619"/>
    <w:multiLevelType w:val="multilevel"/>
    <w:tmpl w:val="51D00600"/>
    <w:lvl w:ilvl="0">
      <w:start w:val="1"/>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4473C35"/>
    <w:multiLevelType w:val="hybridMultilevel"/>
    <w:tmpl w:val="9F68C092"/>
    <w:lvl w:ilvl="0" w:tplc="C158E9B6">
      <w:start w:val="1"/>
      <w:numFmt w:val="low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8244EA"/>
    <w:multiLevelType w:val="hybridMultilevel"/>
    <w:tmpl w:val="18BC5462"/>
    <w:lvl w:ilvl="0" w:tplc="5A70F354">
      <w:start w:val="1"/>
      <w:numFmt w:val="lowerLetter"/>
      <w:lvlText w:val="(%1)"/>
      <w:lvlJc w:val="left"/>
      <w:pPr>
        <w:tabs>
          <w:tab w:val="num" w:pos="0"/>
        </w:tabs>
        <w:ind w:left="0" w:hanging="360"/>
      </w:pPr>
      <w:rPr>
        <w:rFonts w:hint="default"/>
      </w:rPr>
    </w:lvl>
    <w:lvl w:ilvl="1" w:tplc="BCB6476E">
      <w:start w:val="1"/>
      <w:numFmt w:val="lowerLetter"/>
      <w:lvlText w:val="(%2)"/>
      <w:lvlJc w:val="left"/>
      <w:pPr>
        <w:tabs>
          <w:tab w:val="num" w:pos="720"/>
        </w:tabs>
        <w:ind w:left="720" w:hanging="360"/>
      </w:pPr>
      <w:rPr>
        <w:rFonts w:hint="default"/>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
    <w:nsid w:val="0B625CEF"/>
    <w:multiLevelType w:val="hybridMultilevel"/>
    <w:tmpl w:val="1A104DD8"/>
    <w:lvl w:ilvl="0" w:tplc="EA44CB9E">
      <w:start w:val="1"/>
      <w:numFmt w:val="lowerLetter"/>
      <w:lvlText w:val="(%1)"/>
      <w:lvlJc w:val="left"/>
      <w:pPr>
        <w:tabs>
          <w:tab w:val="num" w:pos="0"/>
        </w:tabs>
        <w:ind w:left="0" w:hanging="360"/>
      </w:pPr>
      <w:rPr>
        <w:rFonts w:ascii="Times New Roman" w:hAnsi="Times New Roman"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E8079BA"/>
    <w:multiLevelType w:val="hybridMultilevel"/>
    <w:tmpl w:val="29B0AD88"/>
    <w:lvl w:ilvl="0" w:tplc="137239A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F8A48FC"/>
    <w:multiLevelType w:val="hybridMultilevel"/>
    <w:tmpl w:val="60A61E98"/>
    <w:lvl w:ilvl="0" w:tplc="70A4E0BA">
      <w:start w:val="1"/>
      <w:numFmt w:val="low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186731C"/>
    <w:multiLevelType w:val="hybridMultilevel"/>
    <w:tmpl w:val="BD724C2A"/>
    <w:lvl w:ilvl="0" w:tplc="9F18E318">
      <w:start w:val="1"/>
      <w:numFmt w:val="lowerLetter"/>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B713CE"/>
    <w:multiLevelType w:val="multilevel"/>
    <w:tmpl w:val="C85C17A6"/>
    <w:lvl w:ilvl="0">
      <w:start w:val="1"/>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58C61C8"/>
    <w:multiLevelType w:val="hybridMultilevel"/>
    <w:tmpl w:val="621E94BE"/>
    <w:lvl w:ilvl="0" w:tplc="A0AA432C">
      <w:start w:val="1"/>
      <w:numFmt w:val="decimal"/>
      <w:lvlText w:val="%1)"/>
      <w:lvlJc w:val="left"/>
      <w:pPr>
        <w:tabs>
          <w:tab w:val="num" w:pos="468"/>
        </w:tabs>
        <w:ind w:left="468" w:hanging="468"/>
      </w:pPr>
      <w:rPr>
        <w:rFonts w:hint="default"/>
        <w:b w:val="0"/>
        <w:sz w:val="24"/>
        <w:szCs w:val="24"/>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5">
    <w:nsid w:val="16E8020B"/>
    <w:multiLevelType w:val="hybridMultilevel"/>
    <w:tmpl w:val="8A58F80C"/>
    <w:lvl w:ilvl="0" w:tplc="04090011">
      <w:start w:val="4"/>
      <w:numFmt w:val="decimal"/>
      <w:lvlText w:val="%1)"/>
      <w:lvlJc w:val="left"/>
      <w:pPr>
        <w:tabs>
          <w:tab w:val="num" w:pos="360"/>
        </w:tabs>
        <w:ind w:left="360" w:hanging="360"/>
      </w:pPr>
      <w:rPr>
        <w:rFonts w:hint="default"/>
      </w:rPr>
    </w:lvl>
    <w:lvl w:ilvl="1" w:tplc="987A1D00">
      <w:start w:val="1"/>
      <w:numFmt w:val="lowerRoman"/>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1B6D5E3C"/>
    <w:multiLevelType w:val="multilevel"/>
    <w:tmpl w:val="83BAF2C4"/>
    <w:lvl w:ilvl="0">
      <w:start w:val="1"/>
      <w:numFmt w:val="lowerLetter"/>
      <w:lvlText w:val="(%1)"/>
      <w:lvlJc w:val="left"/>
      <w:pPr>
        <w:tabs>
          <w:tab w:val="num" w:pos="0"/>
        </w:tabs>
        <w:ind w:left="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17">
    <w:nsid w:val="27192E00"/>
    <w:multiLevelType w:val="hybridMultilevel"/>
    <w:tmpl w:val="FD8CABF0"/>
    <w:lvl w:ilvl="0" w:tplc="9A065AC0">
      <w:start w:val="1"/>
      <w:numFmt w:val="lowerLetter"/>
      <w:lvlText w:val="(%1)"/>
      <w:lvlJc w:val="left"/>
      <w:pPr>
        <w:tabs>
          <w:tab w:val="num" w:pos="0"/>
        </w:tabs>
        <w:ind w:left="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nsid w:val="289A688C"/>
    <w:multiLevelType w:val="hybridMultilevel"/>
    <w:tmpl w:val="8330566E"/>
    <w:lvl w:ilvl="0" w:tplc="CCE64432">
      <w:start w:val="2"/>
      <w:numFmt w:val="lowerLetter"/>
      <w:lvlText w:val="(%1)"/>
      <w:lvlJc w:val="left"/>
      <w:pPr>
        <w:tabs>
          <w:tab w:val="num" w:pos="0"/>
        </w:tabs>
        <w:ind w:left="0" w:hanging="360"/>
      </w:pPr>
      <w:rPr>
        <w:rFonts w:ascii="Arial" w:hAnsi="Arial" w:hint="default"/>
        <w:sz w:val="20"/>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9">
    <w:nsid w:val="36897504"/>
    <w:multiLevelType w:val="hybridMultilevel"/>
    <w:tmpl w:val="6B6EC2C8"/>
    <w:lvl w:ilvl="0" w:tplc="AB6026D8">
      <w:start w:val="1"/>
      <w:numFmt w:val="lowerLetter"/>
      <w:lvlText w:val="(%1)"/>
      <w:lvlJc w:val="left"/>
      <w:pPr>
        <w:tabs>
          <w:tab w:val="num" w:pos="0"/>
        </w:tabs>
        <w:ind w:left="0" w:hanging="360"/>
      </w:pPr>
      <w:rPr>
        <w:rFonts w:hint="default"/>
      </w:rPr>
    </w:lvl>
    <w:lvl w:ilvl="1" w:tplc="2CFA017A">
      <w:start w:val="1"/>
      <w:numFmt w:val="lowerLetter"/>
      <w:lvlText w:val="(%2)"/>
      <w:lvlJc w:val="left"/>
      <w:pPr>
        <w:tabs>
          <w:tab w:val="num" w:pos="720"/>
        </w:tabs>
        <w:ind w:left="720" w:hanging="360"/>
      </w:pPr>
      <w:rPr>
        <w:rFonts w:hint="default"/>
      </w:r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0">
    <w:nsid w:val="3A550E17"/>
    <w:multiLevelType w:val="multilevel"/>
    <w:tmpl w:val="5FD018F2"/>
    <w:lvl w:ilvl="0">
      <w:start w:val="1"/>
      <w:numFmt w:val="lowerLetter"/>
      <w:lvlText w:val="(%1)"/>
      <w:lvlJc w:val="left"/>
      <w:pPr>
        <w:tabs>
          <w:tab w:val="num" w:pos="0"/>
        </w:tabs>
        <w:ind w:left="0" w:hanging="360"/>
      </w:pPr>
      <w:rPr>
        <w:rFonts w:hint="default"/>
      </w:rPr>
    </w:lvl>
    <w:lvl w:ilvl="1">
      <w:start w:val="1"/>
      <w:numFmt w:val="lowerRoman"/>
      <w:lvlText w:val="(%2)"/>
      <w:lvlJc w:val="left"/>
      <w:pPr>
        <w:tabs>
          <w:tab w:val="num" w:pos="1080"/>
        </w:tabs>
        <w:ind w:left="1080" w:hanging="720"/>
      </w:pPr>
      <w:rPr>
        <w:rFonts w:hint="default"/>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21">
    <w:nsid w:val="3B056543"/>
    <w:multiLevelType w:val="hybridMultilevel"/>
    <w:tmpl w:val="31A058A6"/>
    <w:lvl w:ilvl="0" w:tplc="25FE06C6">
      <w:start w:val="3"/>
      <w:numFmt w:val="bullet"/>
      <w:lvlText w:val=""/>
      <w:lvlJc w:val="left"/>
      <w:pPr>
        <w:ind w:left="960" w:hanging="360"/>
      </w:pPr>
      <w:rPr>
        <w:rFonts w:ascii="Symbol" w:eastAsia="Times New Roman" w:hAnsi="Symbol" w:cs="Times New Roman" w:hint="default"/>
        <w:sz w:val="24"/>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22">
    <w:nsid w:val="42C54930"/>
    <w:multiLevelType w:val="multilevel"/>
    <w:tmpl w:val="51D00600"/>
    <w:lvl w:ilvl="0">
      <w:start w:val="1"/>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4702F3B"/>
    <w:multiLevelType w:val="multilevel"/>
    <w:tmpl w:val="1B748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7956CDF"/>
    <w:multiLevelType w:val="hybridMultilevel"/>
    <w:tmpl w:val="C85C17A6"/>
    <w:lvl w:ilvl="0" w:tplc="70A4E0BA">
      <w:start w:val="1"/>
      <w:numFmt w:val="low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9853B3A"/>
    <w:multiLevelType w:val="hybridMultilevel"/>
    <w:tmpl w:val="96269F24"/>
    <w:lvl w:ilvl="0" w:tplc="5DAC1A6A">
      <w:start w:val="1"/>
      <w:numFmt w:val="decimal"/>
      <w:lvlText w:val="%1."/>
      <w:lvlJc w:val="left"/>
      <w:pPr>
        <w:tabs>
          <w:tab w:val="num" w:pos="960"/>
        </w:tabs>
        <w:ind w:left="960" w:hanging="960"/>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6">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27">
    <w:nsid w:val="59943DCD"/>
    <w:multiLevelType w:val="hybridMultilevel"/>
    <w:tmpl w:val="5FD018F2"/>
    <w:lvl w:ilvl="0" w:tplc="3306EE0E">
      <w:start w:val="1"/>
      <w:numFmt w:val="lowerLetter"/>
      <w:lvlText w:val="(%1)"/>
      <w:lvlJc w:val="left"/>
      <w:pPr>
        <w:tabs>
          <w:tab w:val="num" w:pos="0"/>
        </w:tabs>
        <w:ind w:left="0" w:hanging="360"/>
      </w:pPr>
      <w:rPr>
        <w:rFonts w:hint="default"/>
      </w:rPr>
    </w:lvl>
    <w:lvl w:ilvl="1" w:tplc="70A4E0BA">
      <w:start w:val="1"/>
      <w:numFmt w:val="lowerRoman"/>
      <w:lvlText w:val="(%2)"/>
      <w:lvlJc w:val="left"/>
      <w:pPr>
        <w:tabs>
          <w:tab w:val="num" w:pos="1080"/>
        </w:tabs>
        <w:ind w:left="1080" w:hanging="720"/>
      </w:pPr>
      <w:rPr>
        <w:rFonts w:hint="default"/>
      </w:r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nsid w:val="5F6A30A9"/>
    <w:multiLevelType w:val="hybridMultilevel"/>
    <w:tmpl w:val="76CE5B24"/>
    <w:lvl w:ilvl="0" w:tplc="A2D0B47C">
      <w:start w:val="1"/>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18F07E3"/>
    <w:multiLevelType w:val="hybridMultilevel"/>
    <w:tmpl w:val="B90A6580"/>
    <w:lvl w:ilvl="0" w:tplc="9514CDE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0">
    <w:nsid w:val="61EB5239"/>
    <w:multiLevelType w:val="hybridMultilevel"/>
    <w:tmpl w:val="52503958"/>
    <w:lvl w:ilvl="0" w:tplc="5A70F354">
      <w:start w:val="1"/>
      <w:numFmt w:val="lowerLetter"/>
      <w:lvlText w:val="(%1)"/>
      <w:lvlJc w:val="left"/>
      <w:pPr>
        <w:tabs>
          <w:tab w:val="num" w:pos="0"/>
        </w:tabs>
        <w:ind w:left="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31E3A3F"/>
    <w:multiLevelType w:val="hybridMultilevel"/>
    <w:tmpl w:val="734A5114"/>
    <w:lvl w:ilvl="0" w:tplc="DD744E20">
      <w:start w:val="1"/>
      <w:numFmt w:val="lowerLetter"/>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2">
    <w:nsid w:val="66B8768A"/>
    <w:multiLevelType w:val="hybridMultilevel"/>
    <w:tmpl w:val="3AFEAA0C"/>
    <w:lvl w:ilvl="0" w:tplc="C188255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6D13880"/>
    <w:multiLevelType w:val="multilevel"/>
    <w:tmpl w:val="29B0AD88"/>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nsid w:val="69037317"/>
    <w:multiLevelType w:val="hybridMultilevel"/>
    <w:tmpl w:val="5F76BAF2"/>
    <w:lvl w:ilvl="0" w:tplc="DC8A1AEE">
      <w:start w:val="1"/>
      <w:numFmt w:val="lowerLetter"/>
      <w:lvlText w:val="(%1)"/>
      <w:lvlJc w:val="left"/>
      <w:pPr>
        <w:tabs>
          <w:tab w:val="num" w:pos="0"/>
        </w:tabs>
        <w:ind w:left="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35">
    <w:nsid w:val="6DBE6A2D"/>
    <w:multiLevelType w:val="multilevel"/>
    <w:tmpl w:val="01D24756"/>
    <w:lvl w:ilvl="0">
      <w:start w:val="5"/>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36">
    <w:nsid w:val="6F23598E"/>
    <w:multiLevelType w:val="hybridMultilevel"/>
    <w:tmpl w:val="D88CEF12"/>
    <w:lvl w:ilvl="0" w:tplc="97146122">
      <w:start w:val="2"/>
      <w:numFmt w:val="upperLetter"/>
      <w:lvlText w:val="%1."/>
      <w:lvlJc w:val="left"/>
      <w:pPr>
        <w:tabs>
          <w:tab w:val="num" w:pos="-360"/>
        </w:tabs>
        <w:ind w:left="-360" w:hanging="360"/>
      </w:pPr>
      <w:rPr>
        <w:rFonts w:hint="default"/>
      </w:rPr>
    </w:lvl>
    <w:lvl w:ilvl="1" w:tplc="04190019" w:tentative="1">
      <w:start w:val="1"/>
      <w:numFmt w:val="lowerLetter"/>
      <w:lvlText w:val="%2."/>
      <w:lvlJc w:val="left"/>
      <w:pPr>
        <w:tabs>
          <w:tab w:val="num" w:pos="360"/>
        </w:tabs>
        <w:ind w:left="360" w:hanging="360"/>
      </w:p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37">
    <w:nsid w:val="714379A1"/>
    <w:multiLevelType w:val="hybridMultilevel"/>
    <w:tmpl w:val="7624D196"/>
    <w:lvl w:ilvl="0" w:tplc="D6E6E77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8">
    <w:nsid w:val="737476C2"/>
    <w:multiLevelType w:val="hybridMultilevel"/>
    <w:tmpl w:val="84A40B6A"/>
    <w:lvl w:ilvl="0" w:tplc="A48C152C">
      <w:start w:val="1"/>
      <w:numFmt w:val="bullet"/>
      <w:lvlText w:val=""/>
      <w:lvlJc w:val="left"/>
      <w:pPr>
        <w:tabs>
          <w:tab w:val="num" w:pos="0"/>
        </w:tabs>
        <w:ind w:left="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9">
    <w:nsid w:val="73E43FB3"/>
    <w:multiLevelType w:val="hybridMultilevel"/>
    <w:tmpl w:val="827A0A38"/>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62E1E77"/>
    <w:multiLevelType w:val="hybridMultilevel"/>
    <w:tmpl w:val="B17C97BA"/>
    <w:lvl w:ilvl="0" w:tplc="F0E2AEFE">
      <w:start w:val="17"/>
      <w:numFmt w:val="bullet"/>
      <w:lvlText w:val="-"/>
      <w:lvlJc w:val="left"/>
      <w:pPr>
        <w:tabs>
          <w:tab w:val="num" w:pos="474"/>
        </w:tabs>
        <w:ind w:left="474" w:hanging="360"/>
      </w:pPr>
      <w:rPr>
        <w:rFonts w:ascii="Times New Roman" w:eastAsia="Times New Roman" w:hAnsi="Times New Roman" w:cs="Times New Roman" w:hint="default"/>
      </w:rPr>
    </w:lvl>
    <w:lvl w:ilvl="1" w:tplc="04190003" w:tentative="1">
      <w:start w:val="1"/>
      <w:numFmt w:val="bullet"/>
      <w:lvlText w:val="o"/>
      <w:lvlJc w:val="left"/>
      <w:pPr>
        <w:tabs>
          <w:tab w:val="num" w:pos="1194"/>
        </w:tabs>
        <w:ind w:left="1194" w:hanging="360"/>
      </w:pPr>
      <w:rPr>
        <w:rFonts w:ascii="Courier New" w:hAnsi="Courier New" w:cs="Courier New" w:hint="default"/>
      </w:rPr>
    </w:lvl>
    <w:lvl w:ilvl="2" w:tplc="04190005" w:tentative="1">
      <w:start w:val="1"/>
      <w:numFmt w:val="bullet"/>
      <w:lvlText w:val=""/>
      <w:lvlJc w:val="left"/>
      <w:pPr>
        <w:tabs>
          <w:tab w:val="num" w:pos="1914"/>
        </w:tabs>
        <w:ind w:left="1914" w:hanging="360"/>
      </w:pPr>
      <w:rPr>
        <w:rFonts w:ascii="Wingdings" w:hAnsi="Wingdings" w:hint="default"/>
      </w:rPr>
    </w:lvl>
    <w:lvl w:ilvl="3" w:tplc="04190001" w:tentative="1">
      <w:start w:val="1"/>
      <w:numFmt w:val="bullet"/>
      <w:lvlText w:val=""/>
      <w:lvlJc w:val="left"/>
      <w:pPr>
        <w:tabs>
          <w:tab w:val="num" w:pos="2634"/>
        </w:tabs>
        <w:ind w:left="2634" w:hanging="360"/>
      </w:pPr>
      <w:rPr>
        <w:rFonts w:ascii="Symbol" w:hAnsi="Symbol" w:hint="default"/>
      </w:rPr>
    </w:lvl>
    <w:lvl w:ilvl="4" w:tplc="04190003" w:tentative="1">
      <w:start w:val="1"/>
      <w:numFmt w:val="bullet"/>
      <w:lvlText w:val="o"/>
      <w:lvlJc w:val="left"/>
      <w:pPr>
        <w:tabs>
          <w:tab w:val="num" w:pos="3354"/>
        </w:tabs>
        <w:ind w:left="3354" w:hanging="360"/>
      </w:pPr>
      <w:rPr>
        <w:rFonts w:ascii="Courier New" w:hAnsi="Courier New" w:cs="Courier New" w:hint="default"/>
      </w:rPr>
    </w:lvl>
    <w:lvl w:ilvl="5" w:tplc="04190005" w:tentative="1">
      <w:start w:val="1"/>
      <w:numFmt w:val="bullet"/>
      <w:lvlText w:val=""/>
      <w:lvlJc w:val="left"/>
      <w:pPr>
        <w:tabs>
          <w:tab w:val="num" w:pos="4074"/>
        </w:tabs>
        <w:ind w:left="4074" w:hanging="360"/>
      </w:pPr>
      <w:rPr>
        <w:rFonts w:ascii="Wingdings" w:hAnsi="Wingdings" w:hint="default"/>
      </w:rPr>
    </w:lvl>
    <w:lvl w:ilvl="6" w:tplc="04190001" w:tentative="1">
      <w:start w:val="1"/>
      <w:numFmt w:val="bullet"/>
      <w:lvlText w:val=""/>
      <w:lvlJc w:val="left"/>
      <w:pPr>
        <w:tabs>
          <w:tab w:val="num" w:pos="4794"/>
        </w:tabs>
        <w:ind w:left="4794" w:hanging="360"/>
      </w:pPr>
      <w:rPr>
        <w:rFonts w:ascii="Symbol" w:hAnsi="Symbol" w:hint="default"/>
      </w:rPr>
    </w:lvl>
    <w:lvl w:ilvl="7" w:tplc="04190003" w:tentative="1">
      <w:start w:val="1"/>
      <w:numFmt w:val="bullet"/>
      <w:lvlText w:val="o"/>
      <w:lvlJc w:val="left"/>
      <w:pPr>
        <w:tabs>
          <w:tab w:val="num" w:pos="5514"/>
        </w:tabs>
        <w:ind w:left="5514" w:hanging="360"/>
      </w:pPr>
      <w:rPr>
        <w:rFonts w:ascii="Courier New" w:hAnsi="Courier New" w:cs="Courier New" w:hint="default"/>
      </w:rPr>
    </w:lvl>
    <w:lvl w:ilvl="8" w:tplc="04190005" w:tentative="1">
      <w:start w:val="1"/>
      <w:numFmt w:val="bullet"/>
      <w:lvlText w:val=""/>
      <w:lvlJc w:val="left"/>
      <w:pPr>
        <w:tabs>
          <w:tab w:val="num" w:pos="6234"/>
        </w:tabs>
        <w:ind w:left="6234" w:hanging="360"/>
      </w:pPr>
      <w:rPr>
        <w:rFonts w:ascii="Wingdings" w:hAnsi="Wingdings" w:hint="default"/>
      </w:rPr>
    </w:lvl>
  </w:abstractNum>
  <w:abstractNum w:abstractNumId="41">
    <w:nsid w:val="7B9553FC"/>
    <w:multiLevelType w:val="hybridMultilevel"/>
    <w:tmpl w:val="7D9E93D0"/>
    <w:lvl w:ilvl="0" w:tplc="70A4E0BA">
      <w:start w:val="1"/>
      <w:numFmt w:val="low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1"/>
  </w:num>
  <w:num w:numId="4">
    <w:abstractNumId w:val="23"/>
  </w:num>
  <w:num w:numId="5">
    <w:abstractNumId w:val="28"/>
  </w:num>
  <w:num w:numId="6">
    <w:abstractNumId w:val="37"/>
  </w:num>
  <w:num w:numId="7">
    <w:abstractNumId w:val="25"/>
  </w:num>
  <w:num w:numId="8">
    <w:abstractNumId w:val="27"/>
  </w:num>
  <w:num w:numId="9">
    <w:abstractNumId w:val="19"/>
  </w:num>
  <w:num w:numId="10">
    <w:abstractNumId w:val="7"/>
  </w:num>
  <w:num w:numId="11">
    <w:abstractNumId w:val="9"/>
  </w:num>
  <w:num w:numId="12">
    <w:abstractNumId w:val="17"/>
  </w:num>
  <w:num w:numId="13">
    <w:abstractNumId w:val="29"/>
  </w:num>
  <w:num w:numId="14">
    <w:abstractNumId w:val="14"/>
  </w:num>
  <w:num w:numId="15">
    <w:abstractNumId w:val="33"/>
  </w:num>
  <w:num w:numId="16">
    <w:abstractNumId w:val="16"/>
  </w:num>
  <w:num w:numId="17">
    <w:abstractNumId w:val="30"/>
  </w:num>
  <w:num w:numId="18">
    <w:abstractNumId w:val="18"/>
  </w:num>
  <w:num w:numId="1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num>
  <w:num w:numId="21">
    <w:abstractNumId w:val="34"/>
  </w:num>
  <w:num w:numId="22">
    <w:abstractNumId w:val="31"/>
  </w:num>
  <w:num w:numId="23">
    <w:abstractNumId w:val="36"/>
  </w:num>
  <w:num w:numId="24">
    <w:abstractNumId w:val="2"/>
  </w:num>
  <w:num w:numId="25">
    <w:abstractNumId w:val="15"/>
  </w:num>
  <w:num w:numId="26">
    <w:abstractNumId w:val="8"/>
  </w:num>
  <w:num w:numId="27">
    <w:abstractNumId w:val="38"/>
  </w:num>
  <w:num w:numId="28">
    <w:abstractNumId w:val="40"/>
  </w:num>
  <w:num w:numId="29">
    <w:abstractNumId w:val="20"/>
  </w:num>
  <w:num w:numId="30">
    <w:abstractNumId w:val="24"/>
  </w:num>
  <w:num w:numId="31">
    <w:abstractNumId w:val="13"/>
  </w:num>
  <w:num w:numId="32">
    <w:abstractNumId w:val="3"/>
  </w:num>
  <w:num w:numId="33">
    <w:abstractNumId w:val="22"/>
  </w:num>
  <w:num w:numId="34">
    <w:abstractNumId w:val="41"/>
  </w:num>
  <w:num w:numId="35">
    <w:abstractNumId w:val="5"/>
  </w:num>
  <w:num w:numId="36">
    <w:abstractNumId w:val="11"/>
  </w:num>
  <w:num w:numId="37">
    <w:abstractNumId w:val="4"/>
  </w:num>
  <w:num w:numId="38">
    <w:abstractNumId w:val="26"/>
  </w:num>
  <w:num w:numId="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32"/>
  </w:num>
  <w:num w:numId="42">
    <w:abstractNumId w:val="12"/>
  </w:num>
  <w:num w:numId="4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bolensky">
    <w15:presenceInfo w15:providerId="None" w15:userId="mobolensk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drawingGridHorizontalSpacing w:val="10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205"/>
    <w:rsid w:val="00023E0E"/>
    <w:rsid w:val="00024229"/>
    <w:rsid w:val="00035248"/>
    <w:rsid w:val="00046C27"/>
    <w:rsid w:val="00047690"/>
    <w:rsid w:val="0005026C"/>
    <w:rsid w:val="00051341"/>
    <w:rsid w:val="00061897"/>
    <w:rsid w:val="00062B6F"/>
    <w:rsid w:val="00070735"/>
    <w:rsid w:val="0007700A"/>
    <w:rsid w:val="00086F42"/>
    <w:rsid w:val="00093EC5"/>
    <w:rsid w:val="000960DA"/>
    <w:rsid w:val="000A573C"/>
    <w:rsid w:val="000C5D26"/>
    <w:rsid w:val="000D34C6"/>
    <w:rsid w:val="000D7D89"/>
    <w:rsid w:val="000E5437"/>
    <w:rsid w:val="000E655F"/>
    <w:rsid w:val="00106C72"/>
    <w:rsid w:val="00113547"/>
    <w:rsid w:val="00117752"/>
    <w:rsid w:val="00121C64"/>
    <w:rsid w:val="001232A9"/>
    <w:rsid w:val="00126149"/>
    <w:rsid w:val="001402AC"/>
    <w:rsid w:val="00140389"/>
    <w:rsid w:val="001569CC"/>
    <w:rsid w:val="00177505"/>
    <w:rsid w:val="00181A79"/>
    <w:rsid w:val="001905C7"/>
    <w:rsid w:val="0019612A"/>
    <w:rsid w:val="001A354C"/>
    <w:rsid w:val="001A3572"/>
    <w:rsid w:val="001B749A"/>
    <w:rsid w:val="001C4125"/>
    <w:rsid w:val="001D32B8"/>
    <w:rsid w:val="001D3A04"/>
    <w:rsid w:val="001D7115"/>
    <w:rsid w:val="001E08FB"/>
    <w:rsid w:val="001E5F92"/>
    <w:rsid w:val="001E76A0"/>
    <w:rsid w:val="001F6E35"/>
    <w:rsid w:val="002145FF"/>
    <w:rsid w:val="002158E8"/>
    <w:rsid w:val="00223CA7"/>
    <w:rsid w:val="00224B90"/>
    <w:rsid w:val="00225B3D"/>
    <w:rsid w:val="00230EBF"/>
    <w:rsid w:val="00231C30"/>
    <w:rsid w:val="00232BB6"/>
    <w:rsid w:val="002413E5"/>
    <w:rsid w:val="0024140E"/>
    <w:rsid w:val="002548ED"/>
    <w:rsid w:val="00254D0F"/>
    <w:rsid w:val="002566AC"/>
    <w:rsid w:val="00264343"/>
    <w:rsid w:val="00266137"/>
    <w:rsid w:val="00282AC4"/>
    <w:rsid w:val="002925FD"/>
    <w:rsid w:val="002A3963"/>
    <w:rsid w:val="002B0741"/>
    <w:rsid w:val="002D2205"/>
    <w:rsid w:val="002D43AF"/>
    <w:rsid w:val="00310786"/>
    <w:rsid w:val="0031299A"/>
    <w:rsid w:val="00316840"/>
    <w:rsid w:val="00317257"/>
    <w:rsid w:val="003259BC"/>
    <w:rsid w:val="00330E7B"/>
    <w:rsid w:val="00331E1D"/>
    <w:rsid w:val="00335426"/>
    <w:rsid w:val="003364D0"/>
    <w:rsid w:val="0035155D"/>
    <w:rsid w:val="0035183D"/>
    <w:rsid w:val="00353820"/>
    <w:rsid w:val="00357420"/>
    <w:rsid w:val="003620BA"/>
    <w:rsid w:val="003624AB"/>
    <w:rsid w:val="00362A91"/>
    <w:rsid w:val="00362C2E"/>
    <w:rsid w:val="0036616D"/>
    <w:rsid w:val="00366B9B"/>
    <w:rsid w:val="00377139"/>
    <w:rsid w:val="00397E69"/>
    <w:rsid w:val="003C2B07"/>
    <w:rsid w:val="003C3583"/>
    <w:rsid w:val="003C40EA"/>
    <w:rsid w:val="003D6774"/>
    <w:rsid w:val="003E2857"/>
    <w:rsid w:val="003F0CFE"/>
    <w:rsid w:val="003F6904"/>
    <w:rsid w:val="00406537"/>
    <w:rsid w:val="0041428F"/>
    <w:rsid w:val="004149A5"/>
    <w:rsid w:val="00420110"/>
    <w:rsid w:val="00437658"/>
    <w:rsid w:val="00441BBF"/>
    <w:rsid w:val="004434B6"/>
    <w:rsid w:val="004569CC"/>
    <w:rsid w:val="004634C3"/>
    <w:rsid w:val="004745F8"/>
    <w:rsid w:val="004752BF"/>
    <w:rsid w:val="00477B3E"/>
    <w:rsid w:val="00482B9C"/>
    <w:rsid w:val="00494035"/>
    <w:rsid w:val="004A7A9B"/>
    <w:rsid w:val="004B1A3E"/>
    <w:rsid w:val="004B327C"/>
    <w:rsid w:val="004C2D75"/>
    <w:rsid w:val="004C52A8"/>
    <w:rsid w:val="004E1EC1"/>
    <w:rsid w:val="004F3FCB"/>
    <w:rsid w:val="00503C78"/>
    <w:rsid w:val="00531358"/>
    <w:rsid w:val="005439FE"/>
    <w:rsid w:val="00550671"/>
    <w:rsid w:val="00551F0B"/>
    <w:rsid w:val="005533B0"/>
    <w:rsid w:val="005548AB"/>
    <w:rsid w:val="005549C4"/>
    <w:rsid w:val="005620FC"/>
    <w:rsid w:val="00564CCC"/>
    <w:rsid w:val="00572A87"/>
    <w:rsid w:val="00583C75"/>
    <w:rsid w:val="005B51B9"/>
    <w:rsid w:val="005B70FA"/>
    <w:rsid w:val="005D4319"/>
    <w:rsid w:val="005D6837"/>
    <w:rsid w:val="00607666"/>
    <w:rsid w:val="0060799A"/>
    <w:rsid w:val="006178D7"/>
    <w:rsid w:val="00626DA6"/>
    <w:rsid w:val="00641AD7"/>
    <w:rsid w:val="00646A47"/>
    <w:rsid w:val="0065243D"/>
    <w:rsid w:val="00653904"/>
    <w:rsid w:val="00663088"/>
    <w:rsid w:val="00663947"/>
    <w:rsid w:val="006659F6"/>
    <w:rsid w:val="00665FA6"/>
    <w:rsid w:val="00670836"/>
    <w:rsid w:val="00684E2E"/>
    <w:rsid w:val="00685798"/>
    <w:rsid w:val="006901E1"/>
    <w:rsid w:val="006A0011"/>
    <w:rsid w:val="006A31F7"/>
    <w:rsid w:val="006A7B1C"/>
    <w:rsid w:val="006B4760"/>
    <w:rsid w:val="006D58B1"/>
    <w:rsid w:val="006E4DB4"/>
    <w:rsid w:val="006E5E11"/>
    <w:rsid w:val="006E6916"/>
    <w:rsid w:val="006F0CFD"/>
    <w:rsid w:val="006F16DD"/>
    <w:rsid w:val="006F20CC"/>
    <w:rsid w:val="006F688E"/>
    <w:rsid w:val="00701916"/>
    <w:rsid w:val="00702D76"/>
    <w:rsid w:val="00702FEE"/>
    <w:rsid w:val="00704649"/>
    <w:rsid w:val="007203EC"/>
    <w:rsid w:val="00726852"/>
    <w:rsid w:val="00727EA9"/>
    <w:rsid w:val="0074360B"/>
    <w:rsid w:val="00750B24"/>
    <w:rsid w:val="007674CD"/>
    <w:rsid w:val="00775633"/>
    <w:rsid w:val="007767D5"/>
    <w:rsid w:val="007871A5"/>
    <w:rsid w:val="007949BE"/>
    <w:rsid w:val="007A63AC"/>
    <w:rsid w:val="007A74A9"/>
    <w:rsid w:val="007B192D"/>
    <w:rsid w:val="007B20D1"/>
    <w:rsid w:val="00802A1A"/>
    <w:rsid w:val="00811272"/>
    <w:rsid w:val="00812F40"/>
    <w:rsid w:val="00832CBD"/>
    <w:rsid w:val="00834D70"/>
    <w:rsid w:val="00836A8B"/>
    <w:rsid w:val="00843D6B"/>
    <w:rsid w:val="0084541E"/>
    <w:rsid w:val="00851FCF"/>
    <w:rsid w:val="008655AB"/>
    <w:rsid w:val="008731CE"/>
    <w:rsid w:val="008845E1"/>
    <w:rsid w:val="00884995"/>
    <w:rsid w:val="00887345"/>
    <w:rsid w:val="0089402F"/>
    <w:rsid w:val="00895113"/>
    <w:rsid w:val="008A056B"/>
    <w:rsid w:val="008A12D0"/>
    <w:rsid w:val="008B1807"/>
    <w:rsid w:val="008D170A"/>
    <w:rsid w:val="008D3CF8"/>
    <w:rsid w:val="008E7593"/>
    <w:rsid w:val="008F0D1E"/>
    <w:rsid w:val="008F7A2B"/>
    <w:rsid w:val="009064B4"/>
    <w:rsid w:val="00912F8A"/>
    <w:rsid w:val="0091586B"/>
    <w:rsid w:val="009216D1"/>
    <w:rsid w:val="00925472"/>
    <w:rsid w:val="009262A8"/>
    <w:rsid w:val="00950BAC"/>
    <w:rsid w:val="00956EEA"/>
    <w:rsid w:val="00957BED"/>
    <w:rsid w:val="00963FC1"/>
    <w:rsid w:val="00965FDA"/>
    <w:rsid w:val="0097591E"/>
    <w:rsid w:val="00976534"/>
    <w:rsid w:val="00992FD9"/>
    <w:rsid w:val="009A560C"/>
    <w:rsid w:val="009B601A"/>
    <w:rsid w:val="009B767B"/>
    <w:rsid w:val="009C155D"/>
    <w:rsid w:val="009D30BF"/>
    <w:rsid w:val="009D3C82"/>
    <w:rsid w:val="009D7938"/>
    <w:rsid w:val="009E02B6"/>
    <w:rsid w:val="00A168A4"/>
    <w:rsid w:val="00A304FC"/>
    <w:rsid w:val="00A6055A"/>
    <w:rsid w:val="00A607B7"/>
    <w:rsid w:val="00A6335C"/>
    <w:rsid w:val="00A72C53"/>
    <w:rsid w:val="00A74EBE"/>
    <w:rsid w:val="00A80004"/>
    <w:rsid w:val="00A8080A"/>
    <w:rsid w:val="00A83CA8"/>
    <w:rsid w:val="00A92EC3"/>
    <w:rsid w:val="00AA59FF"/>
    <w:rsid w:val="00AB2F4C"/>
    <w:rsid w:val="00AC18E1"/>
    <w:rsid w:val="00AC536C"/>
    <w:rsid w:val="00AD1CDC"/>
    <w:rsid w:val="00AD5BD9"/>
    <w:rsid w:val="00AE32C1"/>
    <w:rsid w:val="00AF4730"/>
    <w:rsid w:val="00AF68B8"/>
    <w:rsid w:val="00B0351D"/>
    <w:rsid w:val="00B06D9F"/>
    <w:rsid w:val="00B13D64"/>
    <w:rsid w:val="00B15DF1"/>
    <w:rsid w:val="00B20360"/>
    <w:rsid w:val="00B454B1"/>
    <w:rsid w:val="00B63219"/>
    <w:rsid w:val="00B80795"/>
    <w:rsid w:val="00B90EDF"/>
    <w:rsid w:val="00BB322E"/>
    <w:rsid w:val="00BD5AA7"/>
    <w:rsid w:val="00BD620D"/>
    <w:rsid w:val="00BE66A9"/>
    <w:rsid w:val="00BE7697"/>
    <w:rsid w:val="00C01BF0"/>
    <w:rsid w:val="00C149EE"/>
    <w:rsid w:val="00C160F3"/>
    <w:rsid w:val="00C20EC6"/>
    <w:rsid w:val="00C35F2C"/>
    <w:rsid w:val="00C4042A"/>
    <w:rsid w:val="00C43C87"/>
    <w:rsid w:val="00C44761"/>
    <w:rsid w:val="00C47CF5"/>
    <w:rsid w:val="00C6485C"/>
    <w:rsid w:val="00C76C58"/>
    <w:rsid w:val="00C77D1A"/>
    <w:rsid w:val="00C87521"/>
    <w:rsid w:val="00C94324"/>
    <w:rsid w:val="00CA1E23"/>
    <w:rsid w:val="00CA27B8"/>
    <w:rsid w:val="00CA5CF2"/>
    <w:rsid w:val="00CA66A2"/>
    <w:rsid w:val="00CC067B"/>
    <w:rsid w:val="00CD4DC2"/>
    <w:rsid w:val="00CE05BD"/>
    <w:rsid w:val="00CE51B1"/>
    <w:rsid w:val="00D00D6E"/>
    <w:rsid w:val="00D01CDC"/>
    <w:rsid w:val="00D139B1"/>
    <w:rsid w:val="00D2517F"/>
    <w:rsid w:val="00D255A5"/>
    <w:rsid w:val="00D4027B"/>
    <w:rsid w:val="00D57685"/>
    <w:rsid w:val="00D62A6D"/>
    <w:rsid w:val="00D64C93"/>
    <w:rsid w:val="00D706F4"/>
    <w:rsid w:val="00D86BEA"/>
    <w:rsid w:val="00DA5765"/>
    <w:rsid w:val="00DB0E69"/>
    <w:rsid w:val="00DC6DFF"/>
    <w:rsid w:val="00DD3F66"/>
    <w:rsid w:val="00DD47A3"/>
    <w:rsid w:val="00DD74D7"/>
    <w:rsid w:val="00DE364E"/>
    <w:rsid w:val="00DE3D91"/>
    <w:rsid w:val="00DE54E0"/>
    <w:rsid w:val="00E154AB"/>
    <w:rsid w:val="00E167B0"/>
    <w:rsid w:val="00E21852"/>
    <w:rsid w:val="00E22E94"/>
    <w:rsid w:val="00E236DF"/>
    <w:rsid w:val="00E622F8"/>
    <w:rsid w:val="00E67857"/>
    <w:rsid w:val="00E72F73"/>
    <w:rsid w:val="00E82F83"/>
    <w:rsid w:val="00E93987"/>
    <w:rsid w:val="00E94E8E"/>
    <w:rsid w:val="00EB1A82"/>
    <w:rsid w:val="00EB2ADF"/>
    <w:rsid w:val="00EB7546"/>
    <w:rsid w:val="00EC04C0"/>
    <w:rsid w:val="00EC04C1"/>
    <w:rsid w:val="00EC3F83"/>
    <w:rsid w:val="00EC5707"/>
    <w:rsid w:val="00ED6F46"/>
    <w:rsid w:val="00ED75AB"/>
    <w:rsid w:val="00EF0C9B"/>
    <w:rsid w:val="00EF3BE2"/>
    <w:rsid w:val="00EF646E"/>
    <w:rsid w:val="00F059B0"/>
    <w:rsid w:val="00F271AA"/>
    <w:rsid w:val="00F31A8F"/>
    <w:rsid w:val="00F33D9D"/>
    <w:rsid w:val="00F36B22"/>
    <w:rsid w:val="00F413D7"/>
    <w:rsid w:val="00F416ED"/>
    <w:rsid w:val="00F47766"/>
    <w:rsid w:val="00F507AD"/>
    <w:rsid w:val="00F56754"/>
    <w:rsid w:val="00F56D3D"/>
    <w:rsid w:val="00F700C5"/>
    <w:rsid w:val="00F75F8C"/>
    <w:rsid w:val="00F777C5"/>
    <w:rsid w:val="00F84FB6"/>
    <w:rsid w:val="00F90337"/>
    <w:rsid w:val="00F9165E"/>
    <w:rsid w:val="00FA5C3F"/>
    <w:rsid w:val="00FA7FF1"/>
    <w:rsid w:val="00FB10AC"/>
    <w:rsid w:val="00FB6B31"/>
    <w:rsid w:val="00FC2456"/>
    <w:rsid w:val="00FC481C"/>
    <w:rsid w:val="00FD4F1E"/>
    <w:rsid w:val="00FD6DA5"/>
    <w:rsid w:val="00FD7151"/>
    <w:rsid w:val="00FE0770"/>
    <w:rsid w:val="00FF47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205"/>
    <w:pPr>
      <w:suppressAutoHyphens/>
    </w:pPr>
    <w:rPr>
      <w:rFonts w:ascii="Times New Roman" w:eastAsia="Times New Roman" w:hAnsi="Times New Roman"/>
      <w:lang w:val="en-GB"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2D2205"/>
    <w:pPr>
      <w:spacing w:after="120"/>
    </w:pPr>
  </w:style>
  <w:style w:type="character" w:customStyle="1" w:styleId="a4">
    <w:name w:val="Основной текст Знак"/>
    <w:link w:val="a3"/>
    <w:uiPriority w:val="99"/>
    <w:rsid w:val="002D2205"/>
    <w:rPr>
      <w:rFonts w:ascii="Times New Roman" w:eastAsia="Times New Roman" w:hAnsi="Times New Roman" w:cs="Times New Roman"/>
      <w:sz w:val="20"/>
      <w:szCs w:val="20"/>
      <w:lang w:val="en-GB" w:eastAsia="ar-SA"/>
    </w:rPr>
  </w:style>
  <w:style w:type="paragraph" w:styleId="a5">
    <w:name w:val="Title"/>
    <w:basedOn w:val="a"/>
    <w:next w:val="a"/>
    <w:link w:val="a6"/>
    <w:uiPriority w:val="99"/>
    <w:qFormat/>
    <w:rsid w:val="002D2205"/>
    <w:pPr>
      <w:ind w:left="360" w:right="-82" w:hanging="360"/>
      <w:jc w:val="center"/>
    </w:pPr>
    <w:rPr>
      <w:b/>
      <w:sz w:val="24"/>
      <w:szCs w:val="24"/>
    </w:rPr>
  </w:style>
  <w:style w:type="character" w:customStyle="1" w:styleId="a6">
    <w:name w:val="Название Знак"/>
    <w:link w:val="a5"/>
    <w:uiPriority w:val="99"/>
    <w:rsid w:val="002D2205"/>
    <w:rPr>
      <w:rFonts w:ascii="Times New Roman" w:eastAsia="Times New Roman" w:hAnsi="Times New Roman" w:cs="Times New Roman"/>
      <w:b/>
      <w:sz w:val="24"/>
      <w:szCs w:val="24"/>
      <w:lang w:eastAsia="ar-SA"/>
    </w:rPr>
  </w:style>
  <w:style w:type="paragraph" w:customStyle="1" w:styleId="2">
    <w:name w:val="таблица 2"/>
    <w:basedOn w:val="a"/>
    <w:uiPriority w:val="99"/>
    <w:rsid w:val="002D2205"/>
    <w:pPr>
      <w:spacing w:line="480" w:lineRule="atLeast"/>
    </w:pPr>
    <w:rPr>
      <w:rFonts w:ascii="Arial" w:hAnsi="Arial"/>
      <w:sz w:val="24"/>
      <w:lang w:val="ru-RU"/>
    </w:rPr>
  </w:style>
  <w:style w:type="paragraph" w:customStyle="1" w:styleId="31">
    <w:name w:val="Основной текст с отступом 31"/>
    <w:basedOn w:val="a"/>
    <w:uiPriority w:val="99"/>
    <w:rsid w:val="002D2205"/>
    <w:pPr>
      <w:spacing w:after="120"/>
      <w:ind w:left="283"/>
    </w:pPr>
    <w:rPr>
      <w:sz w:val="16"/>
      <w:szCs w:val="16"/>
    </w:rPr>
  </w:style>
  <w:style w:type="paragraph" w:customStyle="1" w:styleId="1">
    <w:name w:val="адрес1"/>
    <w:basedOn w:val="a"/>
    <w:uiPriority w:val="99"/>
    <w:rsid w:val="002D2205"/>
    <w:pPr>
      <w:spacing w:before="120"/>
      <w:ind w:firstLine="284"/>
      <w:jc w:val="both"/>
    </w:pPr>
    <w:rPr>
      <w:rFonts w:ascii="Arial" w:hAnsi="Arial"/>
      <w:sz w:val="24"/>
      <w:lang w:val="ru-RU"/>
    </w:rPr>
  </w:style>
  <w:style w:type="paragraph" w:customStyle="1" w:styleId="Style0">
    <w:name w:val="Style0"/>
    <w:uiPriority w:val="99"/>
    <w:rsid w:val="002D2205"/>
    <w:pPr>
      <w:suppressAutoHyphens/>
    </w:pPr>
    <w:rPr>
      <w:rFonts w:ascii="Arial" w:eastAsia="Times New Roman" w:hAnsi="Arial"/>
      <w:sz w:val="24"/>
      <w:lang w:eastAsia="ar-SA"/>
    </w:rPr>
  </w:style>
  <w:style w:type="paragraph" w:styleId="a7">
    <w:name w:val="Subtitle"/>
    <w:basedOn w:val="a"/>
    <w:next w:val="a"/>
    <w:link w:val="a8"/>
    <w:uiPriority w:val="11"/>
    <w:qFormat/>
    <w:rsid w:val="002D2205"/>
    <w:pPr>
      <w:numPr>
        <w:ilvl w:val="1"/>
      </w:numPr>
    </w:pPr>
    <w:rPr>
      <w:rFonts w:ascii="Cambria" w:hAnsi="Cambria"/>
      <w:i/>
      <w:iCs/>
      <w:color w:val="4F81BD"/>
      <w:spacing w:val="15"/>
      <w:sz w:val="24"/>
      <w:szCs w:val="24"/>
    </w:rPr>
  </w:style>
  <w:style w:type="character" w:customStyle="1" w:styleId="a8">
    <w:name w:val="Подзаголовок Знак"/>
    <w:link w:val="a7"/>
    <w:uiPriority w:val="11"/>
    <w:rsid w:val="002D2205"/>
    <w:rPr>
      <w:rFonts w:ascii="Cambria" w:eastAsia="Times New Roman" w:hAnsi="Cambria" w:cs="Times New Roman"/>
      <w:i/>
      <w:iCs/>
      <w:color w:val="4F81BD"/>
      <w:spacing w:val="15"/>
      <w:sz w:val="24"/>
      <w:szCs w:val="24"/>
      <w:lang w:val="en-GB" w:eastAsia="ar-SA"/>
    </w:rPr>
  </w:style>
  <w:style w:type="paragraph" w:styleId="a9">
    <w:name w:val="List Paragraph"/>
    <w:basedOn w:val="a"/>
    <w:qFormat/>
    <w:rsid w:val="008A12D0"/>
    <w:pPr>
      <w:ind w:left="708"/>
    </w:pPr>
  </w:style>
  <w:style w:type="character" w:customStyle="1" w:styleId="fg-buttonfg-button-icon-rightui-widgetui-state-defaultui-corner-all">
    <w:name w:val="fg-button fg-button-icon-right ui-widget ui-state-default ui-corner-all"/>
    <w:rsid w:val="00B0351D"/>
  </w:style>
  <w:style w:type="paragraph" w:customStyle="1" w:styleId="20">
    <w:name w:val="заголовок 2"/>
    <w:basedOn w:val="a"/>
    <w:next w:val="a"/>
    <w:rsid w:val="00331E1D"/>
    <w:pPr>
      <w:keepNext/>
      <w:suppressAutoHyphens w:val="0"/>
      <w:jc w:val="both"/>
    </w:pPr>
    <w:rPr>
      <w:rFonts w:eastAsia="Calibri"/>
      <w:sz w:val="28"/>
      <w:lang w:val="ru-RU" w:eastAsia="ru-RU"/>
    </w:rPr>
  </w:style>
  <w:style w:type="paragraph" w:styleId="3">
    <w:name w:val="Body Text 3"/>
    <w:basedOn w:val="a"/>
    <w:link w:val="30"/>
    <w:rsid w:val="00EF646E"/>
    <w:pPr>
      <w:suppressAutoHyphens w:val="0"/>
      <w:overflowPunct w:val="0"/>
      <w:autoSpaceDE w:val="0"/>
      <w:autoSpaceDN w:val="0"/>
      <w:adjustRightInd w:val="0"/>
      <w:spacing w:after="120"/>
      <w:textAlignment w:val="baseline"/>
    </w:pPr>
    <w:rPr>
      <w:rFonts w:ascii="Calibri" w:eastAsia="Calibri" w:hAnsi="Calibri"/>
      <w:sz w:val="16"/>
      <w:szCs w:val="16"/>
      <w:lang w:val="ru-RU" w:eastAsia="ru-RU"/>
    </w:rPr>
  </w:style>
  <w:style w:type="character" w:customStyle="1" w:styleId="30">
    <w:name w:val="Основной текст 3 Знак"/>
    <w:link w:val="3"/>
    <w:locked/>
    <w:rsid w:val="00EF646E"/>
    <w:rPr>
      <w:sz w:val="16"/>
      <w:szCs w:val="16"/>
      <w:lang w:val="ru-RU" w:eastAsia="ru-RU" w:bidi="ar-SA"/>
    </w:rPr>
  </w:style>
  <w:style w:type="paragraph" w:customStyle="1" w:styleId="10">
    <w:name w:val="Абзац списка1"/>
    <w:basedOn w:val="a"/>
    <w:rsid w:val="00EF646E"/>
    <w:pPr>
      <w:suppressAutoHyphens w:val="0"/>
      <w:spacing w:line="360" w:lineRule="auto"/>
      <w:ind w:left="720" w:firstLine="720"/>
      <w:contextualSpacing/>
      <w:jc w:val="both"/>
    </w:pPr>
    <w:rPr>
      <w:rFonts w:ascii="Arial" w:eastAsia="Calibri" w:hAnsi="Arial" w:cs="Arial"/>
      <w:sz w:val="24"/>
      <w:szCs w:val="24"/>
      <w:lang w:val="ru-RU" w:eastAsia="ru-RU"/>
    </w:rPr>
  </w:style>
  <w:style w:type="character" w:styleId="aa">
    <w:name w:val="Hyperlink"/>
    <w:rsid w:val="00BE7697"/>
    <w:rPr>
      <w:color w:val="0000FF"/>
      <w:u w:val="single"/>
    </w:rPr>
  </w:style>
  <w:style w:type="paragraph" w:styleId="ab">
    <w:name w:val="No Spacing"/>
    <w:qFormat/>
    <w:rsid w:val="00BE7697"/>
    <w:rPr>
      <w:sz w:val="22"/>
      <w:szCs w:val="22"/>
      <w:lang w:eastAsia="en-US"/>
    </w:rPr>
  </w:style>
  <w:style w:type="paragraph" w:styleId="32">
    <w:name w:val="Body Text Indent 3"/>
    <w:basedOn w:val="a"/>
    <w:rsid w:val="00BE7697"/>
    <w:pPr>
      <w:spacing w:after="120"/>
      <w:ind w:left="283"/>
    </w:pPr>
    <w:rPr>
      <w:sz w:val="16"/>
      <w:szCs w:val="16"/>
    </w:rPr>
  </w:style>
  <w:style w:type="paragraph" w:styleId="ac">
    <w:name w:val="Body Text Indent"/>
    <w:basedOn w:val="a"/>
    <w:rsid w:val="00BE7697"/>
    <w:pPr>
      <w:spacing w:after="120"/>
      <w:ind w:left="283"/>
    </w:pPr>
  </w:style>
  <w:style w:type="paragraph" w:styleId="21">
    <w:name w:val="Body Text Indent 2"/>
    <w:basedOn w:val="a"/>
    <w:rsid w:val="00BE7697"/>
    <w:pPr>
      <w:suppressAutoHyphens w:val="0"/>
      <w:spacing w:after="120" w:line="480" w:lineRule="auto"/>
      <w:ind w:left="283"/>
    </w:pPr>
    <w:rPr>
      <w:sz w:val="24"/>
      <w:szCs w:val="24"/>
      <w:lang w:val="ru-RU" w:eastAsia="ru-RU"/>
    </w:rPr>
  </w:style>
  <w:style w:type="paragraph" w:styleId="22">
    <w:name w:val="Body Text 2"/>
    <w:basedOn w:val="a"/>
    <w:rsid w:val="00BE7697"/>
    <w:pPr>
      <w:suppressAutoHyphens w:val="0"/>
      <w:spacing w:after="120" w:line="480" w:lineRule="auto"/>
    </w:pPr>
    <w:rPr>
      <w:sz w:val="24"/>
      <w:szCs w:val="24"/>
      <w:lang w:val="ru-RU" w:eastAsia="ru-RU"/>
    </w:rPr>
  </w:style>
  <w:style w:type="paragraph" w:customStyle="1" w:styleId="Normal3">
    <w:name w:val="Normal3"/>
    <w:basedOn w:val="a"/>
    <w:rsid w:val="00BE7697"/>
    <w:pPr>
      <w:suppressAutoHyphens w:val="0"/>
      <w:spacing w:after="200"/>
      <w:jc w:val="both"/>
    </w:pPr>
    <w:rPr>
      <w:rFonts w:ascii="Arial Narrow" w:eastAsia="SimSun" w:hAnsi="Arial Narrow"/>
      <w:lang w:val="en-US" w:eastAsia="en-US"/>
    </w:rPr>
  </w:style>
  <w:style w:type="paragraph" w:customStyle="1" w:styleId="Signatures">
    <w:name w:val="Signatures"/>
    <w:basedOn w:val="a"/>
    <w:rsid w:val="00BE7697"/>
    <w:pPr>
      <w:tabs>
        <w:tab w:val="left" w:pos="5220"/>
        <w:tab w:val="left" w:pos="5580"/>
        <w:tab w:val="left" w:pos="10800"/>
      </w:tabs>
      <w:suppressAutoHyphens w:val="0"/>
      <w:spacing w:after="60"/>
      <w:jc w:val="both"/>
    </w:pPr>
    <w:rPr>
      <w:rFonts w:ascii="Arial Narrow" w:eastAsia="SimSun" w:hAnsi="Arial Narrow"/>
      <w:lang w:val="en-US" w:eastAsia="en-US"/>
    </w:rPr>
  </w:style>
  <w:style w:type="paragraph" w:styleId="ad">
    <w:name w:val="header"/>
    <w:basedOn w:val="a"/>
    <w:rsid w:val="00BE7697"/>
    <w:pPr>
      <w:tabs>
        <w:tab w:val="center" w:pos="4677"/>
        <w:tab w:val="right" w:pos="9355"/>
      </w:tabs>
      <w:suppressAutoHyphens w:val="0"/>
    </w:pPr>
    <w:rPr>
      <w:lang w:eastAsia="en-US"/>
    </w:rPr>
  </w:style>
  <w:style w:type="paragraph" w:styleId="ae">
    <w:name w:val="footer"/>
    <w:basedOn w:val="a"/>
    <w:rsid w:val="00BE7697"/>
    <w:pPr>
      <w:tabs>
        <w:tab w:val="center" w:pos="4677"/>
        <w:tab w:val="right" w:pos="9355"/>
      </w:tabs>
      <w:suppressAutoHyphens w:val="0"/>
    </w:pPr>
    <w:rPr>
      <w:lang w:eastAsia="en-US"/>
    </w:rPr>
  </w:style>
  <w:style w:type="character" w:styleId="af">
    <w:name w:val="page number"/>
    <w:basedOn w:val="a0"/>
    <w:rsid w:val="00BE7697"/>
  </w:style>
  <w:style w:type="paragraph" w:customStyle="1" w:styleId="Char">
    <w:name w:val="Char"/>
    <w:basedOn w:val="a"/>
    <w:rsid w:val="00BE7697"/>
    <w:pPr>
      <w:keepLines/>
      <w:suppressAutoHyphens w:val="0"/>
      <w:spacing w:after="160" w:line="240" w:lineRule="exact"/>
    </w:pPr>
    <w:rPr>
      <w:rFonts w:ascii="Verdana" w:eastAsia="MS Mincho" w:hAnsi="Verdana" w:cs="Franklin Gothic Book"/>
      <w:lang w:val="en-US" w:eastAsia="en-US"/>
    </w:rPr>
  </w:style>
  <w:style w:type="character" w:customStyle="1" w:styleId="DeltaViewInsertion">
    <w:name w:val="DeltaView Insertion"/>
    <w:rsid w:val="00BE7697"/>
    <w:rPr>
      <w:color w:val="000080"/>
      <w:spacing w:val="0"/>
      <w:u w:val="double"/>
    </w:rPr>
  </w:style>
  <w:style w:type="character" w:customStyle="1" w:styleId="hps">
    <w:name w:val="hps"/>
    <w:basedOn w:val="a0"/>
    <w:rsid w:val="00BE7697"/>
  </w:style>
  <w:style w:type="character" w:customStyle="1" w:styleId="hpsatn">
    <w:name w:val="hps atn"/>
    <w:basedOn w:val="a0"/>
    <w:rsid w:val="00BE7697"/>
  </w:style>
  <w:style w:type="character" w:customStyle="1" w:styleId="apple-style-span">
    <w:name w:val="apple-style-span"/>
    <w:basedOn w:val="a0"/>
    <w:rsid w:val="00BE7697"/>
  </w:style>
  <w:style w:type="character" w:customStyle="1" w:styleId="apple-converted-space">
    <w:name w:val="apple-converted-space"/>
    <w:basedOn w:val="a0"/>
    <w:rsid w:val="00BE7697"/>
  </w:style>
  <w:style w:type="paragraph" w:styleId="HTML">
    <w:name w:val="HTML Preformatted"/>
    <w:basedOn w:val="a"/>
    <w:rsid w:val="00BE76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val="ru-RU" w:eastAsia="ru-RU"/>
    </w:rPr>
  </w:style>
  <w:style w:type="paragraph" w:styleId="af0">
    <w:name w:val="Balloon Text"/>
    <w:basedOn w:val="a"/>
    <w:link w:val="af1"/>
    <w:uiPriority w:val="99"/>
    <w:semiHidden/>
    <w:unhideWhenUsed/>
    <w:rsid w:val="005439FE"/>
    <w:rPr>
      <w:rFonts w:ascii="Tahoma" w:hAnsi="Tahoma"/>
      <w:sz w:val="16"/>
      <w:szCs w:val="16"/>
    </w:rPr>
  </w:style>
  <w:style w:type="character" w:customStyle="1" w:styleId="af1">
    <w:name w:val="Текст выноски Знак"/>
    <w:link w:val="af0"/>
    <w:uiPriority w:val="99"/>
    <w:semiHidden/>
    <w:rsid w:val="005439FE"/>
    <w:rPr>
      <w:rFonts w:ascii="Tahoma" w:eastAsia="Times New Roman" w:hAnsi="Tahoma" w:cs="Tahoma"/>
      <w:sz w:val="16"/>
      <w:szCs w:val="16"/>
      <w:lang w:val="en-GB" w:eastAsia="ar-SA"/>
    </w:rPr>
  </w:style>
  <w:style w:type="paragraph" w:customStyle="1" w:styleId="11">
    <w:name w:val="Текст1"/>
    <w:rsid w:val="00925472"/>
    <w:rPr>
      <w:rFonts w:ascii="Courier New" w:eastAsia="Times New Roman" w:hAnsi="Courier New"/>
      <w:color w:val="000000"/>
      <w:lang w:eastAsia="en-US"/>
    </w:rPr>
  </w:style>
  <w:style w:type="paragraph" w:styleId="af2">
    <w:name w:val="Document Map"/>
    <w:basedOn w:val="a"/>
    <w:link w:val="af3"/>
    <w:uiPriority w:val="99"/>
    <w:semiHidden/>
    <w:unhideWhenUsed/>
    <w:rsid w:val="007B192D"/>
    <w:rPr>
      <w:rFonts w:ascii="Tahoma" w:hAnsi="Tahoma" w:cs="Tahoma"/>
      <w:sz w:val="16"/>
      <w:szCs w:val="16"/>
    </w:rPr>
  </w:style>
  <w:style w:type="character" w:customStyle="1" w:styleId="af3">
    <w:name w:val="Схема документа Знак"/>
    <w:basedOn w:val="a0"/>
    <w:link w:val="af2"/>
    <w:uiPriority w:val="99"/>
    <w:semiHidden/>
    <w:rsid w:val="007B192D"/>
    <w:rPr>
      <w:rFonts w:ascii="Tahoma" w:eastAsia="Times New Roman" w:hAnsi="Tahoma" w:cs="Tahoma"/>
      <w:sz w:val="16"/>
      <w:szCs w:val="16"/>
      <w:lang w:val="en-GB" w:eastAsia="ar-SA"/>
    </w:rPr>
  </w:style>
  <w:style w:type="paragraph" w:styleId="af4">
    <w:name w:val="Revision"/>
    <w:hidden/>
    <w:uiPriority w:val="99"/>
    <w:semiHidden/>
    <w:rsid w:val="00D64C93"/>
    <w:rPr>
      <w:rFonts w:ascii="Times New Roman" w:eastAsia="Times New Roman" w:hAnsi="Times New Roman"/>
      <w:lang w:val="en-GB" w:eastAsia="ar-SA"/>
    </w:rPr>
  </w:style>
  <w:style w:type="character" w:styleId="af5">
    <w:name w:val="annotation reference"/>
    <w:basedOn w:val="a0"/>
    <w:uiPriority w:val="99"/>
    <w:semiHidden/>
    <w:unhideWhenUsed/>
    <w:rsid w:val="00CE05BD"/>
    <w:rPr>
      <w:sz w:val="16"/>
      <w:szCs w:val="16"/>
    </w:rPr>
  </w:style>
  <w:style w:type="paragraph" w:styleId="af6">
    <w:name w:val="annotation text"/>
    <w:basedOn w:val="a"/>
    <w:link w:val="af7"/>
    <w:uiPriority w:val="99"/>
    <w:unhideWhenUsed/>
    <w:rsid w:val="00CE05BD"/>
  </w:style>
  <w:style w:type="character" w:customStyle="1" w:styleId="af7">
    <w:name w:val="Текст примечания Знак"/>
    <w:basedOn w:val="a0"/>
    <w:link w:val="af6"/>
    <w:uiPriority w:val="99"/>
    <w:rsid w:val="00CE05BD"/>
    <w:rPr>
      <w:rFonts w:ascii="Times New Roman" w:eastAsia="Times New Roman" w:hAnsi="Times New Roman"/>
      <w:lang w:val="en-GB" w:eastAsia="ar-SA"/>
    </w:rPr>
  </w:style>
  <w:style w:type="paragraph" w:styleId="af8">
    <w:name w:val="annotation subject"/>
    <w:basedOn w:val="af6"/>
    <w:next w:val="af6"/>
    <w:link w:val="af9"/>
    <w:uiPriority w:val="99"/>
    <w:semiHidden/>
    <w:unhideWhenUsed/>
    <w:rsid w:val="00CE05BD"/>
    <w:rPr>
      <w:b/>
      <w:bCs/>
    </w:rPr>
  </w:style>
  <w:style w:type="character" w:customStyle="1" w:styleId="af9">
    <w:name w:val="Тема примечания Знак"/>
    <w:basedOn w:val="af7"/>
    <w:link w:val="af8"/>
    <w:uiPriority w:val="99"/>
    <w:semiHidden/>
    <w:rsid w:val="00CE05BD"/>
    <w:rPr>
      <w:rFonts w:ascii="Times New Roman" w:eastAsia="Times New Roman" w:hAnsi="Times New Roman"/>
      <w:b/>
      <w:bCs/>
      <w:lang w:val="en-GB"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205"/>
    <w:pPr>
      <w:suppressAutoHyphens/>
    </w:pPr>
    <w:rPr>
      <w:rFonts w:ascii="Times New Roman" w:eastAsia="Times New Roman" w:hAnsi="Times New Roman"/>
      <w:lang w:val="en-GB"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2D2205"/>
    <w:pPr>
      <w:spacing w:after="120"/>
    </w:pPr>
  </w:style>
  <w:style w:type="character" w:customStyle="1" w:styleId="a4">
    <w:name w:val="Основной текст Знак"/>
    <w:link w:val="a3"/>
    <w:uiPriority w:val="99"/>
    <w:rsid w:val="002D2205"/>
    <w:rPr>
      <w:rFonts w:ascii="Times New Roman" w:eastAsia="Times New Roman" w:hAnsi="Times New Roman" w:cs="Times New Roman"/>
      <w:sz w:val="20"/>
      <w:szCs w:val="20"/>
      <w:lang w:val="en-GB" w:eastAsia="ar-SA"/>
    </w:rPr>
  </w:style>
  <w:style w:type="paragraph" w:styleId="a5">
    <w:name w:val="Title"/>
    <w:basedOn w:val="a"/>
    <w:next w:val="a"/>
    <w:link w:val="a6"/>
    <w:uiPriority w:val="99"/>
    <w:qFormat/>
    <w:rsid w:val="002D2205"/>
    <w:pPr>
      <w:ind w:left="360" w:right="-82" w:hanging="360"/>
      <w:jc w:val="center"/>
    </w:pPr>
    <w:rPr>
      <w:b/>
      <w:sz w:val="24"/>
      <w:szCs w:val="24"/>
    </w:rPr>
  </w:style>
  <w:style w:type="character" w:customStyle="1" w:styleId="a6">
    <w:name w:val="Название Знак"/>
    <w:link w:val="a5"/>
    <w:uiPriority w:val="99"/>
    <w:rsid w:val="002D2205"/>
    <w:rPr>
      <w:rFonts w:ascii="Times New Roman" w:eastAsia="Times New Roman" w:hAnsi="Times New Roman" w:cs="Times New Roman"/>
      <w:b/>
      <w:sz w:val="24"/>
      <w:szCs w:val="24"/>
      <w:lang w:eastAsia="ar-SA"/>
    </w:rPr>
  </w:style>
  <w:style w:type="paragraph" w:customStyle="1" w:styleId="2">
    <w:name w:val="таблица 2"/>
    <w:basedOn w:val="a"/>
    <w:uiPriority w:val="99"/>
    <w:rsid w:val="002D2205"/>
    <w:pPr>
      <w:spacing w:line="480" w:lineRule="atLeast"/>
    </w:pPr>
    <w:rPr>
      <w:rFonts w:ascii="Arial" w:hAnsi="Arial"/>
      <w:sz w:val="24"/>
      <w:lang w:val="ru-RU"/>
    </w:rPr>
  </w:style>
  <w:style w:type="paragraph" w:customStyle="1" w:styleId="31">
    <w:name w:val="Основной текст с отступом 31"/>
    <w:basedOn w:val="a"/>
    <w:uiPriority w:val="99"/>
    <w:rsid w:val="002D2205"/>
    <w:pPr>
      <w:spacing w:after="120"/>
      <w:ind w:left="283"/>
    </w:pPr>
    <w:rPr>
      <w:sz w:val="16"/>
      <w:szCs w:val="16"/>
    </w:rPr>
  </w:style>
  <w:style w:type="paragraph" w:customStyle="1" w:styleId="1">
    <w:name w:val="адрес1"/>
    <w:basedOn w:val="a"/>
    <w:uiPriority w:val="99"/>
    <w:rsid w:val="002D2205"/>
    <w:pPr>
      <w:spacing w:before="120"/>
      <w:ind w:firstLine="284"/>
      <w:jc w:val="both"/>
    </w:pPr>
    <w:rPr>
      <w:rFonts w:ascii="Arial" w:hAnsi="Arial"/>
      <w:sz w:val="24"/>
      <w:lang w:val="ru-RU"/>
    </w:rPr>
  </w:style>
  <w:style w:type="paragraph" w:customStyle="1" w:styleId="Style0">
    <w:name w:val="Style0"/>
    <w:uiPriority w:val="99"/>
    <w:rsid w:val="002D2205"/>
    <w:pPr>
      <w:suppressAutoHyphens/>
    </w:pPr>
    <w:rPr>
      <w:rFonts w:ascii="Arial" w:eastAsia="Times New Roman" w:hAnsi="Arial"/>
      <w:sz w:val="24"/>
      <w:lang w:eastAsia="ar-SA"/>
    </w:rPr>
  </w:style>
  <w:style w:type="paragraph" w:styleId="a7">
    <w:name w:val="Subtitle"/>
    <w:basedOn w:val="a"/>
    <w:next w:val="a"/>
    <w:link w:val="a8"/>
    <w:uiPriority w:val="11"/>
    <w:qFormat/>
    <w:rsid w:val="002D2205"/>
    <w:pPr>
      <w:numPr>
        <w:ilvl w:val="1"/>
      </w:numPr>
    </w:pPr>
    <w:rPr>
      <w:rFonts w:ascii="Cambria" w:hAnsi="Cambria"/>
      <w:i/>
      <w:iCs/>
      <w:color w:val="4F81BD"/>
      <w:spacing w:val="15"/>
      <w:sz w:val="24"/>
      <w:szCs w:val="24"/>
    </w:rPr>
  </w:style>
  <w:style w:type="character" w:customStyle="1" w:styleId="a8">
    <w:name w:val="Подзаголовок Знак"/>
    <w:link w:val="a7"/>
    <w:uiPriority w:val="11"/>
    <w:rsid w:val="002D2205"/>
    <w:rPr>
      <w:rFonts w:ascii="Cambria" w:eastAsia="Times New Roman" w:hAnsi="Cambria" w:cs="Times New Roman"/>
      <w:i/>
      <w:iCs/>
      <w:color w:val="4F81BD"/>
      <w:spacing w:val="15"/>
      <w:sz w:val="24"/>
      <w:szCs w:val="24"/>
      <w:lang w:val="en-GB" w:eastAsia="ar-SA"/>
    </w:rPr>
  </w:style>
  <w:style w:type="paragraph" w:styleId="a9">
    <w:name w:val="List Paragraph"/>
    <w:basedOn w:val="a"/>
    <w:qFormat/>
    <w:rsid w:val="008A12D0"/>
    <w:pPr>
      <w:ind w:left="708"/>
    </w:pPr>
  </w:style>
  <w:style w:type="character" w:customStyle="1" w:styleId="fg-buttonfg-button-icon-rightui-widgetui-state-defaultui-corner-all">
    <w:name w:val="fg-button fg-button-icon-right ui-widget ui-state-default ui-corner-all"/>
    <w:rsid w:val="00B0351D"/>
  </w:style>
  <w:style w:type="paragraph" w:customStyle="1" w:styleId="20">
    <w:name w:val="заголовок 2"/>
    <w:basedOn w:val="a"/>
    <w:next w:val="a"/>
    <w:rsid w:val="00331E1D"/>
    <w:pPr>
      <w:keepNext/>
      <w:suppressAutoHyphens w:val="0"/>
      <w:jc w:val="both"/>
    </w:pPr>
    <w:rPr>
      <w:rFonts w:eastAsia="Calibri"/>
      <w:sz w:val="28"/>
      <w:lang w:val="ru-RU" w:eastAsia="ru-RU"/>
    </w:rPr>
  </w:style>
  <w:style w:type="paragraph" w:styleId="3">
    <w:name w:val="Body Text 3"/>
    <w:basedOn w:val="a"/>
    <w:link w:val="30"/>
    <w:rsid w:val="00EF646E"/>
    <w:pPr>
      <w:suppressAutoHyphens w:val="0"/>
      <w:overflowPunct w:val="0"/>
      <w:autoSpaceDE w:val="0"/>
      <w:autoSpaceDN w:val="0"/>
      <w:adjustRightInd w:val="0"/>
      <w:spacing w:after="120"/>
      <w:textAlignment w:val="baseline"/>
    </w:pPr>
    <w:rPr>
      <w:rFonts w:ascii="Calibri" w:eastAsia="Calibri" w:hAnsi="Calibri"/>
      <w:sz w:val="16"/>
      <w:szCs w:val="16"/>
      <w:lang w:val="ru-RU" w:eastAsia="ru-RU"/>
    </w:rPr>
  </w:style>
  <w:style w:type="character" w:customStyle="1" w:styleId="30">
    <w:name w:val="Основной текст 3 Знак"/>
    <w:link w:val="3"/>
    <w:locked/>
    <w:rsid w:val="00EF646E"/>
    <w:rPr>
      <w:sz w:val="16"/>
      <w:szCs w:val="16"/>
      <w:lang w:val="ru-RU" w:eastAsia="ru-RU" w:bidi="ar-SA"/>
    </w:rPr>
  </w:style>
  <w:style w:type="paragraph" w:customStyle="1" w:styleId="10">
    <w:name w:val="Абзац списка1"/>
    <w:basedOn w:val="a"/>
    <w:rsid w:val="00EF646E"/>
    <w:pPr>
      <w:suppressAutoHyphens w:val="0"/>
      <w:spacing w:line="360" w:lineRule="auto"/>
      <w:ind w:left="720" w:firstLine="720"/>
      <w:contextualSpacing/>
      <w:jc w:val="both"/>
    </w:pPr>
    <w:rPr>
      <w:rFonts w:ascii="Arial" w:eastAsia="Calibri" w:hAnsi="Arial" w:cs="Arial"/>
      <w:sz w:val="24"/>
      <w:szCs w:val="24"/>
      <w:lang w:val="ru-RU" w:eastAsia="ru-RU"/>
    </w:rPr>
  </w:style>
  <w:style w:type="character" w:styleId="aa">
    <w:name w:val="Hyperlink"/>
    <w:rsid w:val="00BE7697"/>
    <w:rPr>
      <w:color w:val="0000FF"/>
      <w:u w:val="single"/>
    </w:rPr>
  </w:style>
  <w:style w:type="paragraph" w:styleId="ab">
    <w:name w:val="No Spacing"/>
    <w:qFormat/>
    <w:rsid w:val="00BE7697"/>
    <w:rPr>
      <w:sz w:val="22"/>
      <w:szCs w:val="22"/>
      <w:lang w:eastAsia="en-US"/>
    </w:rPr>
  </w:style>
  <w:style w:type="paragraph" w:styleId="32">
    <w:name w:val="Body Text Indent 3"/>
    <w:basedOn w:val="a"/>
    <w:rsid w:val="00BE7697"/>
    <w:pPr>
      <w:spacing w:after="120"/>
      <w:ind w:left="283"/>
    </w:pPr>
    <w:rPr>
      <w:sz w:val="16"/>
      <w:szCs w:val="16"/>
    </w:rPr>
  </w:style>
  <w:style w:type="paragraph" w:styleId="ac">
    <w:name w:val="Body Text Indent"/>
    <w:basedOn w:val="a"/>
    <w:rsid w:val="00BE7697"/>
    <w:pPr>
      <w:spacing w:after="120"/>
      <w:ind w:left="283"/>
    </w:pPr>
  </w:style>
  <w:style w:type="paragraph" w:styleId="21">
    <w:name w:val="Body Text Indent 2"/>
    <w:basedOn w:val="a"/>
    <w:rsid w:val="00BE7697"/>
    <w:pPr>
      <w:suppressAutoHyphens w:val="0"/>
      <w:spacing w:after="120" w:line="480" w:lineRule="auto"/>
      <w:ind w:left="283"/>
    </w:pPr>
    <w:rPr>
      <w:sz w:val="24"/>
      <w:szCs w:val="24"/>
      <w:lang w:val="ru-RU" w:eastAsia="ru-RU"/>
    </w:rPr>
  </w:style>
  <w:style w:type="paragraph" w:styleId="22">
    <w:name w:val="Body Text 2"/>
    <w:basedOn w:val="a"/>
    <w:rsid w:val="00BE7697"/>
    <w:pPr>
      <w:suppressAutoHyphens w:val="0"/>
      <w:spacing w:after="120" w:line="480" w:lineRule="auto"/>
    </w:pPr>
    <w:rPr>
      <w:sz w:val="24"/>
      <w:szCs w:val="24"/>
      <w:lang w:val="ru-RU" w:eastAsia="ru-RU"/>
    </w:rPr>
  </w:style>
  <w:style w:type="paragraph" w:customStyle="1" w:styleId="Normal3">
    <w:name w:val="Normal3"/>
    <w:basedOn w:val="a"/>
    <w:rsid w:val="00BE7697"/>
    <w:pPr>
      <w:suppressAutoHyphens w:val="0"/>
      <w:spacing w:after="200"/>
      <w:jc w:val="both"/>
    </w:pPr>
    <w:rPr>
      <w:rFonts w:ascii="Arial Narrow" w:eastAsia="SimSun" w:hAnsi="Arial Narrow"/>
      <w:lang w:val="en-US" w:eastAsia="en-US"/>
    </w:rPr>
  </w:style>
  <w:style w:type="paragraph" w:customStyle="1" w:styleId="Signatures">
    <w:name w:val="Signatures"/>
    <w:basedOn w:val="a"/>
    <w:rsid w:val="00BE7697"/>
    <w:pPr>
      <w:tabs>
        <w:tab w:val="left" w:pos="5220"/>
        <w:tab w:val="left" w:pos="5580"/>
        <w:tab w:val="left" w:pos="10800"/>
      </w:tabs>
      <w:suppressAutoHyphens w:val="0"/>
      <w:spacing w:after="60"/>
      <w:jc w:val="both"/>
    </w:pPr>
    <w:rPr>
      <w:rFonts w:ascii="Arial Narrow" w:eastAsia="SimSun" w:hAnsi="Arial Narrow"/>
      <w:lang w:val="en-US" w:eastAsia="en-US"/>
    </w:rPr>
  </w:style>
  <w:style w:type="paragraph" w:styleId="ad">
    <w:name w:val="header"/>
    <w:basedOn w:val="a"/>
    <w:rsid w:val="00BE7697"/>
    <w:pPr>
      <w:tabs>
        <w:tab w:val="center" w:pos="4677"/>
        <w:tab w:val="right" w:pos="9355"/>
      </w:tabs>
      <w:suppressAutoHyphens w:val="0"/>
    </w:pPr>
    <w:rPr>
      <w:lang w:eastAsia="en-US"/>
    </w:rPr>
  </w:style>
  <w:style w:type="paragraph" w:styleId="ae">
    <w:name w:val="footer"/>
    <w:basedOn w:val="a"/>
    <w:rsid w:val="00BE7697"/>
    <w:pPr>
      <w:tabs>
        <w:tab w:val="center" w:pos="4677"/>
        <w:tab w:val="right" w:pos="9355"/>
      </w:tabs>
      <w:suppressAutoHyphens w:val="0"/>
    </w:pPr>
    <w:rPr>
      <w:lang w:eastAsia="en-US"/>
    </w:rPr>
  </w:style>
  <w:style w:type="character" w:styleId="af">
    <w:name w:val="page number"/>
    <w:basedOn w:val="a0"/>
    <w:rsid w:val="00BE7697"/>
  </w:style>
  <w:style w:type="paragraph" w:customStyle="1" w:styleId="Char">
    <w:name w:val="Char"/>
    <w:basedOn w:val="a"/>
    <w:rsid w:val="00BE7697"/>
    <w:pPr>
      <w:keepLines/>
      <w:suppressAutoHyphens w:val="0"/>
      <w:spacing w:after="160" w:line="240" w:lineRule="exact"/>
    </w:pPr>
    <w:rPr>
      <w:rFonts w:ascii="Verdana" w:eastAsia="MS Mincho" w:hAnsi="Verdana" w:cs="Franklin Gothic Book"/>
      <w:lang w:val="en-US" w:eastAsia="en-US"/>
    </w:rPr>
  </w:style>
  <w:style w:type="character" w:customStyle="1" w:styleId="DeltaViewInsertion">
    <w:name w:val="DeltaView Insertion"/>
    <w:rsid w:val="00BE7697"/>
    <w:rPr>
      <w:color w:val="000080"/>
      <w:spacing w:val="0"/>
      <w:u w:val="double"/>
    </w:rPr>
  </w:style>
  <w:style w:type="character" w:customStyle="1" w:styleId="hps">
    <w:name w:val="hps"/>
    <w:basedOn w:val="a0"/>
    <w:rsid w:val="00BE7697"/>
  </w:style>
  <w:style w:type="character" w:customStyle="1" w:styleId="hpsatn">
    <w:name w:val="hps atn"/>
    <w:basedOn w:val="a0"/>
    <w:rsid w:val="00BE7697"/>
  </w:style>
  <w:style w:type="character" w:customStyle="1" w:styleId="apple-style-span">
    <w:name w:val="apple-style-span"/>
    <w:basedOn w:val="a0"/>
    <w:rsid w:val="00BE7697"/>
  </w:style>
  <w:style w:type="character" w:customStyle="1" w:styleId="apple-converted-space">
    <w:name w:val="apple-converted-space"/>
    <w:basedOn w:val="a0"/>
    <w:rsid w:val="00BE7697"/>
  </w:style>
  <w:style w:type="paragraph" w:styleId="HTML">
    <w:name w:val="HTML Preformatted"/>
    <w:basedOn w:val="a"/>
    <w:rsid w:val="00BE76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val="ru-RU" w:eastAsia="ru-RU"/>
    </w:rPr>
  </w:style>
  <w:style w:type="paragraph" w:styleId="af0">
    <w:name w:val="Balloon Text"/>
    <w:basedOn w:val="a"/>
    <w:link w:val="af1"/>
    <w:uiPriority w:val="99"/>
    <w:semiHidden/>
    <w:unhideWhenUsed/>
    <w:rsid w:val="005439FE"/>
    <w:rPr>
      <w:rFonts w:ascii="Tahoma" w:hAnsi="Tahoma"/>
      <w:sz w:val="16"/>
      <w:szCs w:val="16"/>
    </w:rPr>
  </w:style>
  <w:style w:type="character" w:customStyle="1" w:styleId="af1">
    <w:name w:val="Текст выноски Знак"/>
    <w:link w:val="af0"/>
    <w:uiPriority w:val="99"/>
    <w:semiHidden/>
    <w:rsid w:val="005439FE"/>
    <w:rPr>
      <w:rFonts w:ascii="Tahoma" w:eastAsia="Times New Roman" w:hAnsi="Tahoma" w:cs="Tahoma"/>
      <w:sz w:val="16"/>
      <w:szCs w:val="16"/>
      <w:lang w:val="en-GB" w:eastAsia="ar-SA"/>
    </w:rPr>
  </w:style>
  <w:style w:type="paragraph" w:customStyle="1" w:styleId="11">
    <w:name w:val="Текст1"/>
    <w:rsid w:val="00925472"/>
    <w:rPr>
      <w:rFonts w:ascii="Courier New" w:eastAsia="Times New Roman" w:hAnsi="Courier New"/>
      <w:color w:val="000000"/>
      <w:lang w:eastAsia="en-US"/>
    </w:rPr>
  </w:style>
  <w:style w:type="paragraph" w:styleId="af2">
    <w:name w:val="Document Map"/>
    <w:basedOn w:val="a"/>
    <w:link w:val="af3"/>
    <w:uiPriority w:val="99"/>
    <w:semiHidden/>
    <w:unhideWhenUsed/>
    <w:rsid w:val="007B192D"/>
    <w:rPr>
      <w:rFonts w:ascii="Tahoma" w:hAnsi="Tahoma" w:cs="Tahoma"/>
      <w:sz w:val="16"/>
      <w:szCs w:val="16"/>
    </w:rPr>
  </w:style>
  <w:style w:type="character" w:customStyle="1" w:styleId="af3">
    <w:name w:val="Схема документа Знак"/>
    <w:basedOn w:val="a0"/>
    <w:link w:val="af2"/>
    <w:uiPriority w:val="99"/>
    <w:semiHidden/>
    <w:rsid w:val="007B192D"/>
    <w:rPr>
      <w:rFonts w:ascii="Tahoma" w:eastAsia="Times New Roman" w:hAnsi="Tahoma" w:cs="Tahoma"/>
      <w:sz w:val="16"/>
      <w:szCs w:val="16"/>
      <w:lang w:val="en-GB" w:eastAsia="ar-SA"/>
    </w:rPr>
  </w:style>
  <w:style w:type="paragraph" w:styleId="af4">
    <w:name w:val="Revision"/>
    <w:hidden/>
    <w:uiPriority w:val="99"/>
    <w:semiHidden/>
    <w:rsid w:val="00D64C93"/>
    <w:rPr>
      <w:rFonts w:ascii="Times New Roman" w:eastAsia="Times New Roman" w:hAnsi="Times New Roman"/>
      <w:lang w:val="en-GB" w:eastAsia="ar-SA"/>
    </w:rPr>
  </w:style>
  <w:style w:type="character" w:styleId="af5">
    <w:name w:val="annotation reference"/>
    <w:basedOn w:val="a0"/>
    <w:uiPriority w:val="99"/>
    <w:semiHidden/>
    <w:unhideWhenUsed/>
    <w:rsid w:val="00CE05BD"/>
    <w:rPr>
      <w:sz w:val="16"/>
      <w:szCs w:val="16"/>
    </w:rPr>
  </w:style>
  <w:style w:type="paragraph" w:styleId="af6">
    <w:name w:val="annotation text"/>
    <w:basedOn w:val="a"/>
    <w:link w:val="af7"/>
    <w:uiPriority w:val="99"/>
    <w:unhideWhenUsed/>
    <w:rsid w:val="00CE05BD"/>
  </w:style>
  <w:style w:type="character" w:customStyle="1" w:styleId="af7">
    <w:name w:val="Текст примечания Знак"/>
    <w:basedOn w:val="a0"/>
    <w:link w:val="af6"/>
    <w:uiPriority w:val="99"/>
    <w:rsid w:val="00CE05BD"/>
    <w:rPr>
      <w:rFonts w:ascii="Times New Roman" w:eastAsia="Times New Roman" w:hAnsi="Times New Roman"/>
      <w:lang w:val="en-GB" w:eastAsia="ar-SA"/>
    </w:rPr>
  </w:style>
  <w:style w:type="paragraph" w:styleId="af8">
    <w:name w:val="annotation subject"/>
    <w:basedOn w:val="af6"/>
    <w:next w:val="af6"/>
    <w:link w:val="af9"/>
    <w:uiPriority w:val="99"/>
    <w:semiHidden/>
    <w:unhideWhenUsed/>
    <w:rsid w:val="00CE05BD"/>
    <w:rPr>
      <w:b/>
      <w:bCs/>
    </w:rPr>
  </w:style>
  <w:style w:type="character" w:customStyle="1" w:styleId="af9">
    <w:name w:val="Тема примечания Знак"/>
    <w:basedOn w:val="af7"/>
    <w:link w:val="af8"/>
    <w:uiPriority w:val="99"/>
    <w:semiHidden/>
    <w:rsid w:val="00CE05BD"/>
    <w:rPr>
      <w:rFonts w:ascii="Times New Roman" w:eastAsia="Times New Roman" w:hAnsi="Times New Roman"/>
      <w:b/>
      <w:bCs/>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054525">
      <w:bodyDiv w:val="1"/>
      <w:marLeft w:val="0"/>
      <w:marRight w:val="0"/>
      <w:marTop w:val="0"/>
      <w:marBottom w:val="0"/>
      <w:divBdr>
        <w:top w:val="none" w:sz="0" w:space="0" w:color="auto"/>
        <w:left w:val="none" w:sz="0" w:space="0" w:color="auto"/>
        <w:bottom w:val="none" w:sz="0" w:space="0" w:color="auto"/>
        <w:right w:val="none" w:sz="0" w:space="0" w:color="auto"/>
      </w:divBdr>
    </w:div>
    <w:div w:id="550002229">
      <w:bodyDiv w:val="1"/>
      <w:marLeft w:val="0"/>
      <w:marRight w:val="0"/>
      <w:marTop w:val="0"/>
      <w:marBottom w:val="0"/>
      <w:divBdr>
        <w:top w:val="none" w:sz="0" w:space="0" w:color="auto"/>
        <w:left w:val="none" w:sz="0" w:space="0" w:color="auto"/>
        <w:bottom w:val="none" w:sz="0" w:space="0" w:color="auto"/>
        <w:right w:val="none" w:sz="0" w:space="0" w:color="auto"/>
      </w:divBdr>
    </w:div>
    <w:div w:id="698627480">
      <w:bodyDiv w:val="1"/>
      <w:marLeft w:val="0"/>
      <w:marRight w:val="0"/>
      <w:marTop w:val="0"/>
      <w:marBottom w:val="0"/>
      <w:divBdr>
        <w:top w:val="none" w:sz="0" w:space="0" w:color="auto"/>
        <w:left w:val="none" w:sz="0" w:space="0" w:color="auto"/>
        <w:bottom w:val="none" w:sz="0" w:space="0" w:color="auto"/>
        <w:right w:val="none" w:sz="0" w:space="0" w:color="auto"/>
      </w:divBdr>
    </w:div>
    <w:div w:id="1278877242">
      <w:bodyDiv w:val="1"/>
      <w:marLeft w:val="0"/>
      <w:marRight w:val="0"/>
      <w:marTop w:val="0"/>
      <w:marBottom w:val="0"/>
      <w:divBdr>
        <w:top w:val="none" w:sz="0" w:space="0" w:color="auto"/>
        <w:left w:val="none" w:sz="0" w:space="0" w:color="auto"/>
        <w:bottom w:val="none" w:sz="0" w:space="0" w:color="auto"/>
        <w:right w:val="none" w:sz="0" w:space="0" w:color="auto"/>
      </w:divBdr>
    </w:div>
    <w:div w:id="1434478124">
      <w:bodyDiv w:val="1"/>
      <w:marLeft w:val="0"/>
      <w:marRight w:val="0"/>
      <w:marTop w:val="0"/>
      <w:marBottom w:val="0"/>
      <w:divBdr>
        <w:top w:val="none" w:sz="0" w:space="0" w:color="auto"/>
        <w:left w:val="none" w:sz="0" w:space="0" w:color="auto"/>
        <w:bottom w:val="none" w:sz="0" w:space="0" w:color="auto"/>
        <w:right w:val="none" w:sz="0" w:space="0" w:color="auto"/>
      </w:divBdr>
    </w:div>
    <w:div w:id="1615211901">
      <w:bodyDiv w:val="1"/>
      <w:marLeft w:val="0"/>
      <w:marRight w:val="0"/>
      <w:marTop w:val="0"/>
      <w:marBottom w:val="0"/>
      <w:divBdr>
        <w:top w:val="none" w:sz="0" w:space="0" w:color="auto"/>
        <w:left w:val="none" w:sz="0" w:space="0" w:color="auto"/>
        <w:bottom w:val="none" w:sz="0" w:space="0" w:color="auto"/>
        <w:right w:val="none" w:sz="0" w:space="0" w:color="auto"/>
      </w:divBdr>
    </w:div>
    <w:div w:id="193581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mailto:niaep@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A12DB-DFB7-49E2-BB5C-E4A7E2CE6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9188</Words>
  <Characters>52372</Characters>
  <Application>Microsoft Office Word</Application>
  <DocSecurity>0</DocSecurity>
  <Lines>436</Lines>
  <Paragraphs>122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ЛИЦЕНЗИОННЫЙ  ДОГОВОР № ТС-____-2011</vt:lpstr>
      <vt:lpstr>ЛИЦЕНЗИОННЫЙ  ДОГОВОР № ТС-____-2011</vt:lpstr>
    </vt:vector>
  </TitlesOfParts>
  <Company>HP</Company>
  <LinksUpToDate>false</LinksUpToDate>
  <CharactersWithSpaces>61438</CharactersWithSpaces>
  <SharedDoc>false</SharedDoc>
  <HLinks>
    <vt:vector size="12" baseType="variant">
      <vt:variant>
        <vt:i4>1048612</vt:i4>
      </vt:variant>
      <vt:variant>
        <vt:i4>3</vt:i4>
      </vt:variant>
      <vt:variant>
        <vt:i4>0</vt:i4>
      </vt:variant>
      <vt:variant>
        <vt:i4>5</vt:i4>
      </vt:variant>
      <vt:variant>
        <vt:lpwstr>mailto:niaep@niaep.ru</vt:lpwstr>
      </vt:variant>
      <vt:variant>
        <vt:lpwstr/>
      </vt:variant>
      <vt:variant>
        <vt:i4>1048612</vt:i4>
      </vt:variant>
      <vt:variant>
        <vt:i4>0</vt:i4>
      </vt:variant>
      <vt:variant>
        <vt:i4>0</vt:i4>
      </vt:variant>
      <vt:variant>
        <vt:i4>5</vt:i4>
      </vt:variant>
      <vt:variant>
        <vt:lpwstr>mailto:niaep@niaep.ru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ЛИЦЕНЗИОННЫЙ  ДОГОВОР № ТС-____-2011</dc:title>
  <dc:creator>Yuri</dc:creator>
  <cp:lastModifiedBy>Бутусова Марина Викторовна</cp:lastModifiedBy>
  <cp:revision>3</cp:revision>
  <cp:lastPrinted>2014-07-17T10:01:00Z</cp:lastPrinted>
  <dcterms:created xsi:type="dcterms:W3CDTF">2015-07-27T14:33:00Z</dcterms:created>
  <dcterms:modified xsi:type="dcterms:W3CDTF">2015-07-27T14:33:00Z</dcterms:modified>
</cp:coreProperties>
</file>