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0E24B7">
        <w:rPr>
          <w:sz w:val="28"/>
          <w:szCs w:val="28"/>
        </w:rPr>
        <w:t>устройства детектирования гамма излучения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Начальник </w:t>
      </w:r>
      <w:r w:rsidR="000E24B7">
        <w:t xml:space="preserve">ОХТИ </w:t>
      </w:r>
      <w: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0E24B7">
        <w:t>И.В. Мирошниченко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5F1D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5F1D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5F1D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5F1D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5F1D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F1D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F1D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F1DD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F1DD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5F1D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5F1D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5F1D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08112D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5F1DD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F1DD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F1DD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F1DD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F1DD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5F1D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5F1D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5F1DD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08112D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08112D" w:rsidRPr="0008112D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08112D" w:rsidRPr="0008112D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899" w:rsidRDefault="00615899">
      <w:r>
        <w:separator/>
      </w:r>
    </w:p>
  </w:endnote>
  <w:endnote w:type="continuationSeparator" w:id="1">
    <w:p w:rsidR="00615899" w:rsidRDefault="00615899">
      <w:r>
        <w:continuationSeparator/>
      </w:r>
    </w:p>
  </w:endnote>
  <w:endnote w:type="continuationNotice" w:id="2">
    <w:p w:rsidR="00615899" w:rsidRDefault="0061589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5F1DD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899" w:rsidRDefault="00615899">
      <w:r>
        <w:separator/>
      </w:r>
    </w:p>
  </w:footnote>
  <w:footnote w:type="continuationSeparator" w:id="1">
    <w:p w:rsidR="00615899" w:rsidRDefault="00615899">
      <w:r>
        <w:continuationSeparator/>
      </w:r>
    </w:p>
  </w:footnote>
  <w:footnote w:type="continuationNotice" w:id="2">
    <w:p w:rsidR="00615899" w:rsidRDefault="0061589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5F1DD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24B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5F1DD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24B7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153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4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DD0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A40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51D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153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27</Pages>
  <Words>4981</Words>
  <Characters>36187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41086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25</cp:revision>
  <cp:lastPrinted>2015-06-01T07:29:00Z</cp:lastPrinted>
  <dcterms:created xsi:type="dcterms:W3CDTF">2015-05-18T13:13:00Z</dcterms:created>
  <dcterms:modified xsi:type="dcterms:W3CDTF">2015-06-15T11:52:00Z</dcterms:modified>
</cp:coreProperties>
</file>