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01B" w:rsidRPr="00700003" w:rsidRDefault="00A4701B" w:rsidP="00700003">
      <w:pPr>
        <w:pStyle w:val="1"/>
        <w:ind w:left="-284" w:firstLine="284"/>
        <w:jc w:val="center"/>
        <w:rPr>
          <w:rFonts w:eastAsia="Times New Roman"/>
          <w:b w:val="0"/>
          <w:sz w:val="24"/>
          <w:szCs w:val="24"/>
        </w:rPr>
      </w:pPr>
      <w:r w:rsidRPr="00700003">
        <w:rPr>
          <w:rFonts w:eastAsia="Times New Roman"/>
          <w:sz w:val="28"/>
          <w:szCs w:val="28"/>
        </w:rPr>
        <w:t>ПРОТОКОЛ №Z010443</w:t>
      </w:r>
      <w:r w:rsidR="00700003">
        <w:rPr>
          <w:rFonts w:eastAsia="Times New Roman"/>
          <w:sz w:val="28"/>
          <w:szCs w:val="28"/>
        </w:rPr>
        <w:t>/1193</w:t>
      </w:r>
      <w:r w:rsidRPr="00700003">
        <w:rPr>
          <w:rFonts w:eastAsia="Times New Roman"/>
          <w:sz w:val="28"/>
          <w:szCs w:val="28"/>
        </w:rPr>
        <w:br/>
      </w:r>
      <w:r w:rsidRPr="00700003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700003">
        <w:rPr>
          <w:rFonts w:eastAsia="Times New Roman"/>
          <w:b w:val="0"/>
          <w:sz w:val="24"/>
          <w:szCs w:val="24"/>
        </w:rPr>
        <w:t>на участие в запросе котировок цен в электронной форме</w:t>
      </w:r>
      <w:r w:rsidRPr="00700003">
        <w:rPr>
          <w:rFonts w:eastAsia="Times New Roman"/>
          <w:b w:val="0"/>
          <w:sz w:val="24"/>
          <w:szCs w:val="24"/>
        </w:rPr>
        <w:br/>
        <w:t>на право заключения договора на поставку</w:t>
      </w:r>
      <w:proofErr w:type="gramEnd"/>
      <w:r w:rsidRPr="00700003">
        <w:rPr>
          <w:rFonts w:eastAsia="Times New Roman"/>
          <w:b w:val="0"/>
          <w:sz w:val="24"/>
          <w:szCs w:val="24"/>
        </w:rPr>
        <w:t xml:space="preserve"> листового металлопроката 08Х13 толщиной 4 мм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51"/>
        <w:gridCol w:w="6194"/>
      </w:tblGrid>
      <w:tr w:rsidR="00700003" w:rsidTr="00163D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701B" w:rsidRDefault="00A4701B" w:rsidP="007000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г. </w:t>
            </w:r>
            <w:r w:rsidR="00700003">
              <w:rPr>
                <w:rFonts w:eastAsia="Times New Roman"/>
              </w:rPr>
              <w:t>Подольск</w:t>
            </w:r>
          </w:p>
        </w:tc>
        <w:tc>
          <w:tcPr>
            <w:tcW w:w="0" w:type="auto"/>
            <w:vAlign w:val="center"/>
            <w:hideMark/>
          </w:tcPr>
          <w:p w:rsidR="00A4701B" w:rsidRDefault="00700003" w:rsidP="0070000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A4701B">
              <w:rPr>
                <w:rFonts w:eastAsia="Times New Roman"/>
              </w:rPr>
              <w:t xml:space="preserve"> 1</w:t>
            </w:r>
            <w:r>
              <w:rPr>
                <w:rFonts w:eastAsia="Times New Roman"/>
              </w:rPr>
              <w:t>3</w:t>
            </w:r>
            <w:r w:rsidR="00DC4A0B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»  декабря  </w:t>
            </w:r>
            <w:r w:rsidR="00A4701B">
              <w:rPr>
                <w:rFonts w:eastAsia="Times New Roman"/>
              </w:rPr>
              <w:t>2011 г.</w:t>
            </w:r>
          </w:p>
        </w:tc>
      </w:tr>
    </w:tbl>
    <w:p w:rsidR="00A4701B" w:rsidRDefault="00A4701B" w:rsidP="00A4701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Z010443. </w:t>
      </w:r>
      <w:r w:rsidR="00700003">
        <w:rPr>
          <w:rFonts w:eastAsia="Times New Roman"/>
        </w:rPr>
        <w:t xml:space="preserve">         Номер закупки на официальном сайте </w:t>
      </w:r>
      <w:hyperlink r:id="rId5" w:history="1">
        <w:r w:rsidR="00700003" w:rsidRPr="00E57010">
          <w:rPr>
            <w:rStyle w:val="a4"/>
            <w:rFonts w:eastAsia="Times New Roman"/>
            <w:lang w:val="en-US"/>
          </w:rPr>
          <w:t>www</w:t>
        </w:r>
        <w:r w:rsidR="00700003" w:rsidRPr="00F87756">
          <w:rPr>
            <w:rStyle w:val="a4"/>
            <w:rFonts w:eastAsia="Times New Roman"/>
          </w:rPr>
          <w:t>.</w:t>
        </w:r>
        <w:proofErr w:type="spellStart"/>
        <w:r w:rsidR="00700003" w:rsidRPr="00E57010">
          <w:rPr>
            <w:rStyle w:val="a4"/>
            <w:rFonts w:eastAsia="Times New Roman"/>
            <w:lang w:val="en-US"/>
          </w:rPr>
          <w:t>zakupki</w:t>
        </w:r>
        <w:proofErr w:type="spellEnd"/>
        <w:r w:rsidR="00700003" w:rsidRPr="00F87756">
          <w:rPr>
            <w:rStyle w:val="a4"/>
            <w:rFonts w:eastAsia="Times New Roman"/>
          </w:rPr>
          <w:t>.</w:t>
        </w:r>
        <w:proofErr w:type="spellStart"/>
        <w:r w:rsidR="00700003" w:rsidRPr="00E57010">
          <w:rPr>
            <w:rStyle w:val="a4"/>
            <w:rFonts w:eastAsia="Times New Roman"/>
            <w:lang w:val="en-US"/>
          </w:rPr>
          <w:t>rosatom</w:t>
        </w:r>
        <w:proofErr w:type="spellEnd"/>
        <w:r w:rsidR="00700003" w:rsidRPr="00F87756">
          <w:rPr>
            <w:rStyle w:val="a4"/>
            <w:rFonts w:eastAsia="Times New Roman"/>
          </w:rPr>
          <w:t>.</w:t>
        </w:r>
        <w:proofErr w:type="spellStart"/>
        <w:r w:rsidR="00700003" w:rsidRPr="00E57010">
          <w:rPr>
            <w:rStyle w:val="a4"/>
            <w:rFonts w:eastAsia="Times New Roman"/>
            <w:lang w:val="en-US"/>
          </w:rPr>
          <w:t>ru</w:t>
        </w:r>
        <w:proofErr w:type="spellEnd"/>
      </w:hyperlink>
      <w:r w:rsidR="00700003">
        <w:rPr>
          <w:rFonts w:eastAsia="Times New Roman"/>
        </w:rPr>
        <w:t xml:space="preserve"> 111202/0601/1301. Номер ГПЗ: 633/935.</w:t>
      </w:r>
    </w:p>
    <w:p w:rsidR="00A4701B" w:rsidRDefault="00A4701B" w:rsidP="00A4701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A4701B" w:rsidRDefault="00A4701B" w:rsidP="00700003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на право заключения договора на поставку листового металлопроката 08Х13 толщиной 4 мм. Извещение о проведении запроса котировок цен было размещено на сайте http://www.a-k-d.ru в сети Интернет 02.12.2011 </w:t>
      </w:r>
    </w:p>
    <w:p w:rsidR="00E077A5" w:rsidRDefault="00A4701B" w:rsidP="00A4701B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</w:t>
      </w:r>
      <w:r w:rsidR="00E077A5">
        <w:rPr>
          <w:rFonts w:eastAsia="Times New Roman"/>
        </w:rPr>
        <w:t xml:space="preserve"> </w:t>
      </w:r>
      <w:r>
        <w:rPr>
          <w:rFonts w:eastAsia="Times New Roman"/>
        </w:rPr>
        <w:t xml:space="preserve">«Комиссия по размещению заказа » (далее – </w:t>
      </w:r>
      <w:r w:rsidR="00E077A5">
        <w:rPr>
          <w:rFonts w:eastAsia="Times New Roman"/>
        </w:rPr>
        <w:t>К</w:t>
      </w:r>
      <w:r>
        <w:rPr>
          <w:rFonts w:eastAsia="Times New Roman"/>
        </w:rPr>
        <w:t>омиссия).</w:t>
      </w:r>
    </w:p>
    <w:p w:rsidR="00A4701B" w:rsidRDefault="00E077A5" w:rsidP="009A56E5">
      <w:pPr>
        <w:spacing w:before="100" w:beforeAutospacing="1" w:after="100" w:afterAutospacing="1"/>
        <w:ind w:left="360"/>
        <w:rPr>
          <w:rFonts w:eastAsia="Times New Roman"/>
        </w:rPr>
      </w:pPr>
      <w:r>
        <w:rPr>
          <w:rFonts w:eastAsia="Times New Roman"/>
        </w:rPr>
        <w:t xml:space="preserve">      </w:t>
      </w:r>
      <w:r w:rsidR="00A4701B">
        <w:rPr>
          <w:rFonts w:eastAsia="Times New Roman"/>
        </w:rPr>
        <w:t xml:space="preserve">Из </w:t>
      </w:r>
      <w:r>
        <w:rPr>
          <w:rFonts w:eastAsia="Times New Roman"/>
        </w:rPr>
        <w:t>5</w:t>
      </w:r>
      <w:r w:rsidR="00A4701B">
        <w:rPr>
          <w:rFonts w:eastAsia="Times New Roman"/>
        </w:rPr>
        <w:t xml:space="preserve"> членов </w:t>
      </w:r>
      <w:r>
        <w:rPr>
          <w:rFonts w:eastAsia="Times New Roman"/>
        </w:rPr>
        <w:t>К</w:t>
      </w:r>
      <w:r w:rsidR="00A4701B">
        <w:rPr>
          <w:rFonts w:eastAsia="Times New Roman"/>
        </w:rPr>
        <w:t xml:space="preserve">омиссии на заседании присутствовали </w:t>
      </w:r>
      <w:r w:rsidR="00B225F1">
        <w:rPr>
          <w:rFonts w:eastAsia="Times New Roman"/>
        </w:rPr>
        <w:t>4</w:t>
      </w:r>
      <w:r w:rsidR="00A4701B">
        <w:rPr>
          <w:rFonts w:eastAsia="Times New Roman"/>
        </w:rPr>
        <w:t>. Кворум состоялся.</w:t>
      </w:r>
    </w:p>
    <w:p w:rsidR="00A4701B" w:rsidRDefault="00A4701B" w:rsidP="00660087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A4701B" w:rsidRDefault="00A4701B" w:rsidP="00660087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>Максимальная цена договора: 728</w:t>
      </w:r>
      <w:r w:rsidR="00660087">
        <w:rPr>
          <w:rFonts w:eastAsia="Times New Roman"/>
        </w:rPr>
        <w:t> </w:t>
      </w:r>
      <w:r>
        <w:rPr>
          <w:rFonts w:eastAsia="Times New Roman"/>
        </w:rPr>
        <w:t>978</w:t>
      </w:r>
      <w:r w:rsidR="00660087">
        <w:rPr>
          <w:rFonts w:eastAsia="Times New Roman"/>
        </w:rPr>
        <w:t>,</w:t>
      </w:r>
      <w:r>
        <w:rPr>
          <w:rFonts w:eastAsia="Times New Roman"/>
        </w:rPr>
        <w:t>00 (</w:t>
      </w:r>
      <w:r w:rsidR="00660087">
        <w:rPr>
          <w:rFonts w:eastAsia="Times New Roman"/>
        </w:rPr>
        <w:t>С</w:t>
      </w:r>
      <w:r>
        <w:rPr>
          <w:rFonts w:eastAsia="Times New Roman"/>
        </w:rPr>
        <w:t>емьсот двадцать восемь тысяч девятьсот семьдесят восемь</w:t>
      </w:r>
      <w:r w:rsidR="00660087">
        <w:rPr>
          <w:rFonts w:eastAsia="Times New Roman"/>
        </w:rPr>
        <w:t>)</w:t>
      </w:r>
      <w:r>
        <w:rPr>
          <w:rFonts w:eastAsia="Times New Roman"/>
        </w:rPr>
        <w:t xml:space="preserve"> рублей 00 копеек с учетом НДС</w:t>
      </w:r>
      <w:r w:rsidR="00660087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A4701B" w:rsidRDefault="00A4701B" w:rsidP="00660087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142103, Московская область, г. Подольск, ул. Железнодорожная, д.2 </w:t>
      </w:r>
    </w:p>
    <w:p w:rsidR="00A4701B" w:rsidRDefault="00A4701B" w:rsidP="00660087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декабрь 2011 г. </w:t>
      </w:r>
    </w:p>
    <w:p w:rsidR="00A4701B" w:rsidRDefault="00A4701B" w:rsidP="009A56E5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товара производится путем перечисления денежных средств на расчетный счет Поставщика в течение 30 дней с момента поступления товара на склад Заказчика </w:t>
      </w:r>
    </w:p>
    <w:p w:rsidR="009A56E5" w:rsidRPr="009A56E5" w:rsidRDefault="009A56E5" w:rsidP="009A56E5">
      <w:pPr>
        <w:spacing w:before="100" w:beforeAutospacing="1" w:after="100" w:afterAutospacing="1"/>
        <w:ind w:left="1440"/>
        <w:jc w:val="both"/>
        <w:rPr>
          <w:rFonts w:eastAsia="Times New Roman"/>
        </w:rPr>
      </w:pPr>
    </w:p>
    <w:p w:rsidR="00A4701B" w:rsidRDefault="00A4701B" w:rsidP="00660087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09.12.2011 г., 10:00 поступило 2 заявки на участие в запросе котировок цен через сайт в сети Интернет http://www.a-k-d.ru: </w:t>
      </w:r>
    </w:p>
    <w:tbl>
      <w:tblPr>
        <w:tblW w:w="0" w:type="auto"/>
        <w:tblCellSpacing w:w="15" w:type="dxa"/>
        <w:tblInd w:w="-22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10"/>
        <w:gridCol w:w="3025"/>
        <w:gridCol w:w="1832"/>
        <w:gridCol w:w="1521"/>
        <w:gridCol w:w="2611"/>
      </w:tblGrid>
      <w:tr w:rsidR="00A4701B" w:rsidTr="00163D8A">
        <w:trPr>
          <w:tblCellSpacing w:w="15" w:type="dxa"/>
        </w:trPr>
        <w:tc>
          <w:tcPr>
            <w:tcW w:w="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701B" w:rsidRDefault="00A4701B" w:rsidP="00163D8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299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701B" w:rsidRDefault="00A4701B" w:rsidP="00163D8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701B" w:rsidRDefault="00A4701B" w:rsidP="00163D8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Место нахождения (фактический адрес для юридического лица) и место жительства (для физического </w:t>
            </w:r>
            <w:r>
              <w:rPr>
                <w:rFonts w:eastAsia="Times New Roman"/>
                <w:b/>
                <w:bCs/>
              </w:rPr>
              <w:lastRenderedPageBreak/>
              <w:t>лица)</w:t>
            </w:r>
          </w:p>
        </w:tc>
        <w:tc>
          <w:tcPr>
            <w:tcW w:w="149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701B" w:rsidRDefault="00A4701B" w:rsidP="00163D8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Дата и время поступления заявки на участие в запросе котировок цен</w:t>
            </w:r>
          </w:p>
        </w:tc>
        <w:tc>
          <w:tcPr>
            <w:tcW w:w="256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701B" w:rsidRDefault="00A4701B" w:rsidP="00163D8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A4701B" w:rsidTr="00163D8A">
        <w:trPr>
          <w:tblCellSpacing w:w="15" w:type="dxa"/>
        </w:trPr>
        <w:tc>
          <w:tcPr>
            <w:tcW w:w="6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701B" w:rsidRDefault="00A4701B" w:rsidP="0066008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299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701B" w:rsidRDefault="00A4701B" w:rsidP="0066008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«ТД "</w:t>
            </w:r>
            <w:proofErr w:type="spellStart"/>
            <w:r>
              <w:rPr>
                <w:rFonts w:eastAsia="Times New Roman"/>
              </w:rPr>
              <w:t>Илеко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7731588782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60087" w:rsidRDefault="00A4701B" w:rsidP="0066008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456011, Челябинская область, г. Аша, </w:t>
            </w:r>
          </w:p>
          <w:p w:rsidR="00A4701B" w:rsidRDefault="00660087" w:rsidP="0066008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ул. </w:t>
            </w:r>
            <w:r w:rsidR="00A4701B">
              <w:rPr>
                <w:rFonts w:eastAsia="Times New Roman"/>
              </w:rPr>
              <w:t>Омская,</w:t>
            </w:r>
            <w:r>
              <w:rPr>
                <w:rFonts w:eastAsia="Times New Roman"/>
              </w:rPr>
              <w:t xml:space="preserve"> д.</w:t>
            </w:r>
            <w:r w:rsidR="00A4701B">
              <w:rPr>
                <w:rFonts w:eastAsia="Times New Roman"/>
              </w:rPr>
              <w:t xml:space="preserve"> 2 а</w:t>
            </w:r>
          </w:p>
        </w:tc>
        <w:tc>
          <w:tcPr>
            <w:tcW w:w="1491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701B" w:rsidRDefault="00A4701B" w:rsidP="0066008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 декабря 2011 г. 16:57</w:t>
            </w:r>
          </w:p>
        </w:tc>
        <w:tc>
          <w:tcPr>
            <w:tcW w:w="256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701B" w:rsidRDefault="00A4701B" w:rsidP="00163D8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728</w:t>
            </w:r>
            <w:r w:rsidR="00163D8A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978</w:t>
            </w:r>
            <w:r w:rsidR="00163D8A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>00  (</w:t>
            </w:r>
            <w:r w:rsidR="00163D8A">
              <w:rPr>
                <w:rFonts w:eastAsia="Times New Roman"/>
              </w:rPr>
              <w:t>С</w:t>
            </w:r>
            <w:r>
              <w:rPr>
                <w:rFonts w:eastAsia="Times New Roman"/>
              </w:rPr>
              <w:t>емьсот двадцать восемь тысяч девятьсот семьдесят восемь</w:t>
            </w:r>
            <w:r w:rsidR="00163D8A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 xml:space="preserve"> рублей 00 копеек с учетом НДС</w:t>
            </w:r>
          </w:p>
        </w:tc>
      </w:tr>
      <w:tr w:rsidR="00A4701B" w:rsidTr="00163D8A">
        <w:trPr>
          <w:tblCellSpacing w:w="15" w:type="dxa"/>
        </w:trPr>
        <w:tc>
          <w:tcPr>
            <w:tcW w:w="6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701B" w:rsidRDefault="00A4701B" w:rsidP="0066008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99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701B" w:rsidRDefault="00A4701B" w:rsidP="0066008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"ГПС Сервис"</w:t>
            </w:r>
            <w:r>
              <w:rPr>
                <w:rFonts w:eastAsia="Times New Roman"/>
              </w:rPr>
              <w:br/>
              <w:t>ИНН 7701918641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60087" w:rsidRDefault="00A4701B" w:rsidP="0066008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101000, </w:t>
            </w:r>
            <w:r w:rsidR="00660087">
              <w:rPr>
                <w:rFonts w:eastAsia="Times New Roman"/>
              </w:rPr>
              <w:t xml:space="preserve">г. </w:t>
            </w:r>
            <w:r>
              <w:rPr>
                <w:rFonts w:eastAsia="Times New Roman"/>
              </w:rPr>
              <w:t>Москва, ул. Мясницкая,</w:t>
            </w:r>
          </w:p>
          <w:p w:rsidR="00A4701B" w:rsidRDefault="00A4701B" w:rsidP="0066008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</w:t>
            </w:r>
            <w:r w:rsidR="00660087">
              <w:rPr>
                <w:rFonts w:eastAsia="Times New Roman"/>
              </w:rPr>
              <w:t xml:space="preserve">д. </w:t>
            </w:r>
            <w:r>
              <w:rPr>
                <w:rFonts w:eastAsia="Times New Roman"/>
              </w:rPr>
              <w:t>30/1/2, стр</w:t>
            </w:r>
            <w:r w:rsidR="00660087">
              <w:rPr>
                <w:rFonts w:eastAsia="Times New Roman"/>
              </w:rPr>
              <w:t>.</w:t>
            </w:r>
            <w:r>
              <w:rPr>
                <w:rFonts w:eastAsia="Times New Roman"/>
              </w:rPr>
              <w:t xml:space="preserve"> 2</w:t>
            </w:r>
          </w:p>
        </w:tc>
        <w:tc>
          <w:tcPr>
            <w:tcW w:w="1491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701B" w:rsidRDefault="00A4701B" w:rsidP="0066008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 декабря 2011 г. 13:26</w:t>
            </w:r>
          </w:p>
        </w:tc>
        <w:tc>
          <w:tcPr>
            <w:tcW w:w="256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701B" w:rsidRDefault="00A4701B" w:rsidP="00163D8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681</w:t>
            </w:r>
            <w:r w:rsidR="00163D8A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273</w:t>
            </w:r>
            <w:r w:rsidR="00163D8A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>00  (</w:t>
            </w:r>
            <w:r w:rsidR="00163D8A">
              <w:rPr>
                <w:rFonts w:eastAsia="Times New Roman"/>
              </w:rPr>
              <w:t>Ш</w:t>
            </w:r>
            <w:r>
              <w:rPr>
                <w:rFonts w:eastAsia="Times New Roman"/>
              </w:rPr>
              <w:t>естьсот восемьдесят одна тысяча двести семьдесят три</w:t>
            </w:r>
            <w:r w:rsidR="00163D8A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 xml:space="preserve"> рубля 00 копеек с учетом НДС</w:t>
            </w:r>
          </w:p>
        </w:tc>
      </w:tr>
    </w:tbl>
    <w:p w:rsidR="00A4701B" w:rsidRDefault="00A4701B" w:rsidP="00A4701B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Отклонены котировочные заявки на участие в запросе котировок цен от следующих участников:</w:t>
      </w:r>
    </w:p>
    <w:tbl>
      <w:tblPr>
        <w:tblW w:w="0" w:type="auto"/>
        <w:tblCellSpacing w:w="15" w:type="dxa"/>
        <w:tblInd w:w="-22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86"/>
        <w:gridCol w:w="6013"/>
      </w:tblGrid>
      <w:tr w:rsidR="00A4701B" w:rsidTr="00163D8A">
        <w:trPr>
          <w:tblCellSpacing w:w="15" w:type="dxa"/>
        </w:trPr>
        <w:tc>
          <w:tcPr>
            <w:tcW w:w="3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701B" w:rsidRDefault="00A4701B" w:rsidP="00163D8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596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701B" w:rsidRDefault="00A4701B" w:rsidP="00163D8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A4701B" w:rsidTr="00163D8A">
        <w:trPr>
          <w:tblCellSpacing w:w="15" w:type="dxa"/>
        </w:trPr>
        <w:tc>
          <w:tcPr>
            <w:tcW w:w="36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701B" w:rsidRDefault="00A4701B" w:rsidP="00163D8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"ГПС Сервис"</w:t>
            </w:r>
          </w:p>
        </w:tc>
        <w:tc>
          <w:tcPr>
            <w:tcW w:w="596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701B" w:rsidRDefault="00A4701B" w:rsidP="005F4B61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В соответствии с п.3 ст.51 ЕОСЗ ГК «Росатом» котировочная заявка не отвечает следующим требованиям:</w:t>
            </w:r>
          </w:p>
          <w:p w:rsidR="00163D8A" w:rsidRDefault="00163D8A" w:rsidP="005F4B61">
            <w:pPr>
              <w:jc w:val="both"/>
            </w:pPr>
            <w:r>
              <w:t>- т</w:t>
            </w:r>
            <w:r w:rsidRPr="00192616">
              <w:t xml:space="preserve">ехнические характеристики, указанные в котировочной заявке Участника процедуры закупки,  не соответствуют требованиям,  предъявляемым в Приложении № </w:t>
            </w:r>
            <w:r w:rsidR="0042613A">
              <w:t>3</w:t>
            </w:r>
            <w:r w:rsidRPr="00192616">
              <w:t xml:space="preserve"> к  Извещению 139</w:t>
            </w:r>
            <w:proofErr w:type="gramStart"/>
            <w:r w:rsidRPr="00192616">
              <w:t>/И</w:t>
            </w:r>
            <w:proofErr w:type="gramEnd"/>
            <w:r w:rsidRPr="00192616">
              <w:t>/</w:t>
            </w:r>
            <w:r>
              <w:t>1193</w:t>
            </w:r>
            <w:r w:rsidRPr="00192616">
              <w:t xml:space="preserve"> (</w:t>
            </w:r>
            <w:r>
              <w:t>не соответствует марка стали</w:t>
            </w:r>
            <w:r w:rsidRPr="00192616">
              <w:t>)</w:t>
            </w:r>
            <w:r w:rsidR="008D4530">
              <w:t>;</w:t>
            </w:r>
          </w:p>
          <w:p w:rsidR="008D4530" w:rsidRPr="004C473F" w:rsidRDefault="008D4530" w:rsidP="005F4B61">
            <w:pPr>
              <w:jc w:val="both"/>
            </w:pPr>
            <w:r>
              <w:t xml:space="preserve">- </w:t>
            </w:r>
            <w:r w:rsidR="00585C3F">
              <w:t xml:space="preserve">  </w:t>
            </w:r>
            <w:r>
              <w:t>количество предлагаемой продукции, указанн</w:t>
            </w:r>
            <w:r w:rsidR="00292B15">
              <w:t>ое</w:t>
            </w:r>
            <w:r>
              <w:t xml:space="preserve"> в котировочной заявке участника процедуры закупки, не соответствует количеству</w:t>
            </w:r>
            <w:r w:rsidR="00292B15">
              <w:t>,</w:t>
            </w:r>
            <w:bookmarkStart w:id="0" w:name="_GoBack"/>
            <w:bookmarkEnd w:id="0"/>
            <w:r>
              <w:t xml:space="preserve"> указанному котировочной заявке;</w:t>
            </w:r>
          </w:p>
          <w:p w:rsidR="0042613A" w:rsidRDefault="004C473F" w:rsidP="00F60A5E">
            <w:pPr>
              <w:jc w:val="both"/>
            </w:pPr>
            <w:r w:rsidRPr="004C473F">
              <w:t>-</w:t>
            </w:r>
            <w:r w:rsidR="008D4530">
              <w:t xml:space="preserve"> </w:t>
            </w:r>
            <w:r w:rsidR="00F5086C">
              <w:t xml:space="preserve"> </w:t>
            </w:r>
            <w:r>
              <w:t>п</w:t>
            </w:r>
            <w:r w:rsidRPr="00C801FA">
              <w:t xml:space="preserve">редлагаемая цена договора, указанная в котировочной заявке, не соответствует цене, указанной на сайте торговой электронной площадки (Цена в котировочной заявке </w:t>
            </w:r>
            <w:r w:rsidR="0059459D">
              <w:t>681 273,60</w:t>
            </w:r>
            <w:r w:rsidRPr="00C801FA">
              <w:t xml:space="preserve"> с учетом НДС, цена на сайте торговой электронной площадки </w:t>
            </w:r>
            <w:r w:rsidR="0059459D">
              <w:t>681 273</w:t>
            </w:r>
            <w:r w:rsidRPr="00C801FA">
              <w:t>,00 с учетом НДС)</w:t>
            </w:r>
            <w:r w:rsidR="008D4530">
              <w:t>;</w:t>
            </w:r>
          </w:p>
          <w:p w:rsidR="0094301B" w:rsidRDefault="0094301B" w:rsidP="00F60A5E">
            <w:pPr>
              <w:jc w:val="both"/>
              <w:rPr>
                <w:rFonts w:eastAsia="Times New Roman"/>
              </w:rPr>
            </w:pPr>
          </w:p>
        </w:tc>
      </w:tr>
    </w:tbl>
    <w:p w:rsidR="00A4701B" w:rsidRDefault="00163D8A" w:rsidP="00163D8A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К</w:t>
      </w:r>
      <w:r w:rsidR="00A4701B">
        <w:rPr>
          <w:rFonts w:eastAsia="Times New Roman"/>
        </w:rPr>
        <w:t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A4701B" w:rsidRDefault="00A4701B" w:rsidP="00A4701B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  <w:vanish/>
        </w:rPr>
      </w:pPr>
    </w:p>
    <w:p w:rsidR="00A4701B" w:rsidRDefault="00A4701B" w:rsidP="00A4701B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Предложение о наиболее низкой цене товаров, работ, услуг поступило от ООО «ТД "</w:t>
      </w:r>
      <w:proofErr w:type="spellStart"/>
      <w:r>
        <w:rPr>
          <w:rFonts w:eastAsia="Times New Roman"/>
        </w:rPr>
        <w:t>Илеко</w:t>
      </w:r>
      <w:proofErr w:type="spellEnd"/>
      <w:r>
        <w:rPr>
          <w:rFonts w:eastAsia="Times New Roman"/>
        </w:rPr>
        <w:t>» и составило 728</w:t>
      </w:r>
      <w:r w:rsidR="00163D8A">
        <w:rPr>
          <w:rFonts w:eastAsia="Times New Roman"/>
        </w:rPr>
        <w:t> </w:t>
      </w:r>
      <w:r>
        <w:rPr>
          <w:rFonts w:eastAsia="Times New Roman"/>
        </w:rPr>
        <w:t>978</w:t>
      </w:r>
      <w:r w:rsidR="00163D8A">
        <w:rPr>
          <w:rFonts w:eastAsia="Times New Roman"/>
        </w:rPr>
        <w:t>,</w:t>
      </w:r>
      <w:r>
        <w:rPr>
          <w:rFonts w:eastAsia="Times New Roman"/>
        </w:rPr>
        <w:t>00  (</w:t>
      </w:r>
      <w:r w:rsidR="00163D8A">
        <w:rPr>
          <w:rFonts w:eastAsia="Times New Roman"/>
        </w:rPr>
        <w:t>С</w:t>
      </w:r>
      <w:r>
        <w:rPr>
          <w:rFonts w:eastAsia="Times New Roman"/>
        </w:rPr>
        <w:t>емьсот двадцать восемь тысяч девятьсот семьдесят восемь</w:t>
      </w:r>
      <w:r w:rsidR="00163D8A">
        <w:rPr>
          <w:rFonts w:eastAsia="Times New Roman"/>
        </w:rPr>
        <w:t>)</w:t>
      </w:r>
      <w:r>
        <w:rPr>
          <w:rFonts w:eastAsia="Times New Roman"/>
        </w:rPr>
        <w:t xml:space="preserve"> рублей 00 копеек с учетом НДС</w:t>
      </w:r>
      <w:r w:rsidR="00163D8A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A4701B" w:rsidRDefault="00A4701B" w:rsidP="00163D8A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proofErr w:type="gramStart"/>
      <w:r>
        <w:rPr>
          <w:rFonts w:eastAsia="Times New Roman"/>
        </w:rPr>
        <w:t>В соответствии с Единым отраслевым стандартом закупок Госкорпорации «Росатом» Заказчик вправе заключить договор с ООО «ТД "</w:t>
      </w:r>
      <w:proofErr w:type="spellStart"/>
      <w:r>
        <w:rPr>
          <w:rFonts w:eastAsia="Times New Roman"/>
        </w:rPr>
        <w:t>Илеко</w:t>
      </w:r>
      <w:proofErr w:type="spellEnd"/>
      <w:r>
        <w:rPr>
          <w:rFonts w:eastAsia="Times New Roman"/>
        </w:rPr>
        <w:t xml:space="preserve">» на условиях, предусмотренных извещением о проведении запроса котировок цен, по цене, предложенной участником процедуры закупки в котировочной заявке, не превышающей начальную (максимальную) </w:t>
      </w:r>
      <w:r w:rsidR="00002B73">
        <w:rPr>
          <w:rFonts w:eastAsia="Times New Roman"/>
        </w:rPr>
        <w:t>цену,</w:t>
      </w:r>
      <w:r>
        <w:rPr>
          <w:rFonts w:eastAsia="Times New Roman"/>
        </w:rPr>
        <w:t xml:space="preserve"> указанную в извещении о проведении запроса котировок цен, или по цене договора, </w:t>
      </w:r>
      <w:r>
        <w:rPr>
          <w:rFonts w:eastAsia="Times New Roman"/>
        </w:rPr>
        <w:lastRenderedPageBreak/>
        <w:t xml:space="preserve">согласованной с подавшим котировочную заявку участником процедуры закупки. </w:t>
      </w:r>
      <w:proofErr w:type="gramEnd"/>
    </w:p>
    <w:p w:rsidR="001A12A2" w:rsidRPr="009A56E5" w:rsidRDefault="00A4701B" w:rsidP="009A56E5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tbl>
      <w:tblPr>
        <w:tblW w:w="0" w:type="auto"/>
        <w:tblInd w:w="912" w:type="dxa"/>
        <w:tblLook w:val="0000"/>
      </w:tblPr>
      <w:tblGrid>
        <w:gridCol w:w="7485"/>
      </w:tblGrid>
      <w:tr w:rsidR="001A12A2" w:rsidRPr="000C37FD" w:rsidTr="0059459D">
        <w:trPr>
          <w:trHeight w:val="427"/>
        </w:trPr>
        <w:tc>
          <w:tcPr>
            <w:tcW w:w="7485" w:type="dxa"/>
          </w:tcPr>
          <w:p w:rsidR="009A56E5" w:rsidRDefault="009A56E5" w:rsidP="009A56E5">
            <w:pPr>
              <w:jc w:val="center"/>
              <w:rPr>
                <w:b/>
              </w:rPr>
            </w:pPr>
            <w:r>
              <w:rPr>
                <w:b/>
              </w:rPr>
              <w:t>ПРОТОКОЛ ПОДПИСАН</w:t>
            </w:r>
          </w:p>
          <w:p w:rsidR="009A56E5" w:rsidRPr="00656DEA" w:rsidRDefault="009A56E5" w:rsidP="009A56E5">
            <w:pPr>
              <w:jc w:val="center"/>
              <w:rPr>
                <w:b/>
              </w:rPr>
            </w:pPr>
            <w:r>
              <w:rPr>
                <w:b/>
              </w:rPr>
              <w:t>ВСЕМИ  ПРИСУТСТВУЮЩИМИ ЧЛЕНАМИ КОМИССИИ В УСТАНОВЛЕННОМ ПОРЯДКЕ</w:t>
            </w:r>
          </w:p>
          <w:p w:rsidR="001A12A2" w:rsidRPr="000C37FD" w:rsidRDefault="001A12A2" w:rsidP="0059459D">
            <w:pPr>
              <w:spacing w:after="240"/>
              <w:jc w:val="both"/>
              <w:rPr>
                <w:b/>
              </w:rPr>
            </w:pPr>
          </w:p>
        </w:tc>
      </w:tr>
      <w:tr w:rsidR="001A12A2" w:rsidRPr="000C37FD" w:rsidTr="0059459D">
        <w:trPr>
          <w:trHeight w:val="570"/>
        </w:trPr>
        <w:tc>
          <w:tcPr>
            <w:tcW w:w="7485" w:type="dxa"/>
          </w:tcPr>
          <w:p w:rsidR="001A12A2" w:rsidRPr="000C37FD" w:rsidRDefault="001A12A2" w:rsidP="0059459D">
            <w:pPr>
              <w:rPr>
                <w:rFonts w:eastAsia="Times New Roman"/>
              </w:rPr>
            </w:pPr>
          </w:p>
        </w:tc>
      </w:tr>
      <w:tr w:rsidR="001A12A2" w:rsidRPr="000C37FD" w:rsidTr="0059459D">
        <w:trPr>
          <w:trHeight w:val="495"/>
        </w:trPr>
        <w:tc>
          <w:tcPr>
            <w:tcW w:w="7485" w:type="dxa"/>
          </w:tcPr>
          <w:p w:rsidR="001A12A2" w:rsidRPr="000C37FD" w:rsidRDefault="001A12A2" w:rsidP="0059459D">
            <w:pPr>
              <w:rPr>
                <w:rFonts w:eastAsia="Times New Roman"/>
              </w:rPr>
            </w:pPr>
          </w:p>
        </w:tc>
      </w:tr>
      <w:tr w:rsidR="001A12A2" w:rsidRPr="000C37FD" w:rsidTr="0059459D">
        <w:trPr>
          <w:trHeight w:val="510"/>
        </w:trPr>
        <w:tc>
          <w:tcPr>
            <w:tcW w:w="7485" w:type="dxa"/>
          </w:tcPr>
          <w:p w:rsidR="001A12A2" w:rsidRPr="000C37FD" w:rsidRDefault="001A12A2" w:rsidP="0059459D">
            <w:pPr>
              <w:rPr>
                <w:rFonts w:eastAsia="Times New Roman"/>
              </w:rPr>
            </w:pPr>
          </w:p>
        </w:tc>
      </w:tr>
      <w:tr w:rsidR="001A12A2" w:rsidRPr="000C37FD" w:rsidTr="0059459D">
        <w:trPr>
          <w:trHeight w:val="555"/>
        </w:trPr>
        <w:tc>
          <w:tcPr>
            <w:tcW w:w="7485" w:type="dxa"/>
          </w:tcPr>
          <w:p w:rsidR="001A12A2" w:rsidRPr="000C37FD" w:rsidRDefault="001A12A2" w:rsidP="0059459D">
            <w:pPr>
              <w:rPr>
                <w:rFonts w:eastAsia="Times New Roman"/>
              </w:rPr>
            </w:pPr>
          </w:p>
        </w:tc>
      </w:tr>
    </w:tbl>
    <w:p w:rsidR="001A12A2" w:rsidRDefault="001A12A2"/>
    <w:sectPr w:rsidR="001A12A2" w:rsidSect="002D15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8D3A46"/>
    <w:multiLevelType w:val="multilevel"/>
    <w:tmpl w:val="A11A02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22A7"/>
    <w:rsid w:val="00002B73"/>
    <w:rsid w:val="000643DD"/>
    <w:rsid w:val="00163D8A"/>
    <w:rsid w:val="001A12A2"/>
    <w:rsid w:val="00292B15"/>
    <w:rsid w:val="002D15DE"/>
    <w:rsid w:val="0042613A"/>
    <w:rsid w:val="00456AFE"/>
    <w:rsid w:val="00473479"/>
    <w:rsid w:val="004C473F"/>
    <w:rsid w:val="00585C3F"/>
    <w:rsid w:val="0059459D"/>
    <w:rsid w:val="005F4B61"/>
    <w:rsid w:val="00660087"/>
    <w:rsid w:val="00700003"/>
    <w:rsid w:val="008D4530"/>
    <w:rsid w:val="0094301B"/>
    <w:rsid w:val="009A56E5"/>
    <w:rsid w:val="00A4701B"/>
    <w:rsid w:val="00B225F1"/>
    <w:rsid w:val="00DC4A0B"/>
    <w:rsid w:val="00E077A5"/>
    <w:rsid w:val="00F422A7"/>
    <w:rsid w:val="00F5086C"/>
    <w:rsid w:val="00F60A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01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A4701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4701B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A4701B"/>
    <w:rPr>
      <w:b/>
      <w:bCs/>
    </w:rPr>
  </w:style>
  <w:style w:type="character" w:styleId="a4">
    <w:name w:val="Hyperlink"/>
    <w:uiPriority w:val="99"/>
    <w:unhideWhenUsed/>
    <w:rsid w:val="0070000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01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A4701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4701B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A4701B"/>
    <w:rPr>
      <w:b/>
      <w:bCs/>
    </w:rPr>
  </w:style>
  <w:style w:type="character" w:styleId="a4">
    <w:name w:val="Hyperlink"/>
    <w:uiPriority w:val="99"/>
    <w:unhideWhenUsed/>
    <w:rsid w:val="0070000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699</Words>
  <Characters>3989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emaa</Company>
  <LinksUpToDate>false</LinksUpToDate>
  <CharactersWithSpaces>4679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Гвоздицкая Ирина Николаевна</dc:creator>
  <cp:keywords/>
  <dc:description/>
  <cp:lastModifiedBy>ZIO</cp:lastModifiedBy>
  <cp:revision>2</cp:revision>
  <cp:lastPrinted>2011-12-13T11:13:00Z</cp:lastPrinted>
  <dcterms:created xsi:type="dcterms:W3CDTF">2011-12-13T11:15:00Z</dcterms:created>
  <dcterms:modified xsi:type="dcterms:W3CDTF">2011-12-13T11:15:00Z</dcterms:modified>
</cp:coreProperties>
</file>