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4A0" w:firstRow="1" w:lastRow="0" w:firstColumn="1" w:lastColumn="0" w:noHBand="0" w:noVBand="1"/>
      </w:tblPr>
      <w:tblGrid>
        <w:gridCol w:w="4077"/>
        <w:gridCol w:w="5245"/>
      </w:tblGrid>
      <w:tr w:rsidR="005154CD" w:rsidRPr="006C47F6">
        <w:trPr>
          <w:trHeight w:val="1135"/>
        </w:trPr>
        <w:tc>
          <w:tcPr>
            <w:tcW w:w="4077" w:type="dxa"/>
            <w:hideMark/>
          </w:tcPr>
          <w:p w:rsidR="005154CD" w:rsidRPr="006C47F6" w:rsidRDefault="005154CD">
            <w:pPr>
              <w:keepNext/>
              <w:spacing w:line="276" w:lineRule="auto"/>
              <w:rPr>
                <w:szCs w:val="28"/>
                <w:lang w:eastAsia="en-US"/>
              </w:rPr>
            </w:pPr>
            <w:r w:rsidRPr="006C47F6">
              <w:rPr>
                <w:bCs/>
                <w:szCs w:val="28"/>
                <w:lang w:eastAsia="en-US"/>
              </w:rPr>
              <w:t>СОГЛАСОВАНО</w:t>
            </w:r>
          </w:p>
        </w:tc>
        <w:tc>
          <w:tcPr>
            <w:tcW w:w="5245" w:type="dxa"/>
            <w:hideMark/>
          </w:tcPr>
          <w:p w:rsidR="00E137D2" w:rsidRPr="006C47F6" w:rsidRDefault="00E137D2" w:rsidP="00E137D2">
            <w:pPr>
              <w:spacing w:line="276" w:lineRule="auto"/>
              <w:rPr>
                <w:lang w:eastAsia="en-US"/>
              </w:rPr>
            </w:pPr>
            <w:r w:rsidRPr="006C47F6">
              <w:rPr>
                <w:lang w:eastAsia="en-US"/>
              </w:rPr>
              <w:t>УТВЕРЖДАЮ:</w:t>
            </w:r>
            <w:r w:rsidRPr="006C47F6">
              <w:rPr>
                <w:lang w:eastAsia="en-US"/>
              </w:rPr>
              <w:br/>
              <w:t xml:space="preserve"> Директор ФГУП «ГНЦ РФ ТРИНИТИ»</w:t>
            </w:r>
          </w:p>
          <w:p w:rsidR="00E137D2" w:rsidRPr="006C47F6" w:rsidRDefault="00E137D2" w:rsidP="00E137D2">
            <w:pPr>
              <w:spacing w:line="276" w:lineRule="auto"/>
              <w:rPr>
                <w:lang w:eastAsia="en-US"/>
              </w:rPr>
            </w:pPr>
            <w:r w:rsidRPr="006C47F6">
              <w:rPr>
                <w:lang w:eastAsia="en-US"/>
              </w:rPr>
              <w:t xml:space="preserve">_____________________В.Е. Черковец </w:t>
            </w:r>
          </w:p>
          <w:p w:rsidR="00E137D2" w:rsidRPr="006C47F6" w:rsidRDefault="00E137D2" w:rsidP="00E137D2">
            <w:pPr>
              <w:spacing w:line="276" w:lineRule="auto"/>
              <w:rPr>
                <w:lang w:eastAsia="en-US"/>
              </w:rPr>
            </w:pPr>
            <w:r w:rsidRPr="006C47F6">
              <w:rPr>
                <w:lang w:eastAsia="en-US"/>
              </w:rPr>
              <w:t>«____»__________________ 2014 г.</w:t>
            </w:r>
          </w:p>
          <w:p w:rsidR="005154CD" w:rsidRPr="006C47F6" w:rsidRDefault="005154CD">
            <w:pPr>
              <w:pStyle w:val="HTML"/>
              <w:keepNext/>
              <w:suppressAutoHyphens/>
              <w:spacing w:line="276" w:lineRule="auto"/>
              <w:rPr>
                <w:rFonts w:ascii="Times New Roman" w:hAnsi="Times New Roman" w:cs="Times New Roman"/>
                <w:sz w:val="28"/>
                <w:szCs w:val="28"/>
                <w:lang w:eastAsia="en-US"/>
              </w:rPr>
            </w:pPr>
          </w:p>
        </w:tc>
      </w:tr>
    </w:tbl>
    <w:p w:rsidR="005154CD" w:rsidRPr="006C47F6" w:rsidRDefault="005154CD">
      <w:pPr>
        <w:keepNext/>
      </w:pPr>
    </w:p>
    <w:p w:rsidR="005154CD" w:rsidRPr="006C47F6" w:rsidRDefault="005154CD">
      <w:pPr>
        <w:keepNext/>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jc w:val="center"/>
        <w:rPr>
          <w:bCs/>
          <w:szCs w:val="28"/>
        </w:rPr>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jc w:val="center"/>
        <w:outlineLvl w:val="0"/>
        <w:rPr>
          <w:bCs/>
          <w:szCs w:val="28"/>
        </w:rPr>
      </w:pPr>
      <w:bookmarkStart w:id="0" w:name="_Toc406410855"/>
      <w:r w:rsidRPr="006C47F6">
        <w:rPr>
          <w:bCs/>
          <w:szCs w:val="28"/>
        </w:rPr>
        <w:t>ДОКУМЕНТАЦИЯ ПО ЗАПРОСУ ЦЕН</w:t>
      </w:r>
      <w:bookmarkEnd w:id="0"/>
    </w:p>
    <w:p w:rsidR="005154CD" w:rsidRPr="006C47F6" w:rsidRDefault="005154CD">
      <w:pPr>
        <w:keepNext/>
        <w:jc w:val="center"/>
        <w:rPr>
          <w:szCs w:val="28"/>
        </w:rPr>
      </w:pPr>
      <w:r w:rsidRPr="006C47F6">
        <w:rPr>
          <w:szCs w:val="28"/>
        </w:rPr>
        <w:t>открытый запрос цен в электронной форме на право заключения договора на поставку "Системы высокочувствительной регистрации и анализа рентгеновских сигналов" модель DO920P-BN</w:t>
      </w:r>
    </w:p>
    <w:p w:rsidR="005154CD" w:rsidRPr="006C47F6" w:rsidRDefault="005154CD">
      <w:pPr>
        <w:keepNext/>
        <w:jc w:val="center"/>
        <w:rPr>
          <w:szCs w:val="28"/>
        </w:rPr>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pPr>
    </w:p>
    <w:p w:rsidR="005154CD" w:rsidRPr="006C47F6" w:rsidRDefault="005154CD">
      <w:pPr>
        <w:keepNext/>
        <w:jc w:val="center"/>
      </w:pPr>
      <w:r w:rsidRPr="006C47F6">
        <w:t>2014</w:t>
      </w:r>
    </w:p>
    <w:p w:rsidR="005154CD" w:rsidRPr="006C47F6" w:rsidRDefault="005154CD">
      <w:pPr>
        <w:sectPr w:rsidR="005154CD" w:rsidRPr="006C47F6">
          <w:pgSz w:w="11907" w:h="16840"/>
          <w:pgMar w:top="1134" w:right="567" w:bottom="1134" w:left="1418" w:header="709" w:footer="624" w:gutter="0"/>
          <w:cols w:space="708"/>
          <w:docGrid w:linePitch="360"/>
        </w:sectPr>
      </w:pPr>
      <w:r w:rsidRPr="006C47F6">
        <w:br w:type="page"/>
      </w:r>
    </w:p>
    <w:p w:rsidR="005154CD" w:rsidRPr="006C47F6" w:rsidRDefault="005154CD">
      <w:pPr>
        <w:keepNext/>
        <w:jc w:val="center"/>
        <w:outlineLvl w:val="0"/>
        <w:rPr>
          <w:sz w:val="20"/>
          <w:szCs w:val="20"/>
        </w:rPr>
      </w:pPr>
      <w:bookmarkStart w:id="1" w:name="_Toc406410856"/>
      <w:r w:rsidRPr="006C47F6">
        <w:rPr>
          <w:sz w:val="20"/>
          <w:szCs w:val="20"/>
        </w:rPr>
        <w:lastRenderedPageBreak/>
        <w:t>СОДЕРЖАНИЕ</w:t>
      </w:r>
      <w:bookmarkEnd w:id="1"/>
    </w:p>
    <w:sdt>
      <w:sdtPr>
        <w:rPr>
          <w:sz w:val="20"/>
          <w:szCs w:val="20"/>
        </w:rPr>
        <w:id w:val="12508395"/>
        <w:docPartObj>
          <w:docPartGallery w:val="Table of Contents"/>
          <w:docPartUnique/>
        </w:docPartObj>
      </w:sdtPr>
      <w:sdtEndPr/>
      <w:sdtContent>
        <w:p w:rsidR="005154CD" w:rsidRPr="006C47F6" w:rsidRDefault="005154CD">
          <w:pPr>
            <w:pStyle w:val="aa"/>
            <w:keepNext/>
            <w:keepLines/>
            <w:spacing w:before="480" w:line="276" w:lineRule="auto"/>
            <w:ind w:left="0"/>
            <w:rPr>
              <w:rFonts w:eastAsiaTheme="majorEastAsia"/>
              <w:b/>
              <w:bCs/>
              <w:color w:val="365F91" w:themeColor="accent1" w:themeShade="BF"/>
              <w:sz w:val="20"/>
              <w:szCs w:val="20"/>
              <w:lang w:eastAsia="en-US"/>
            </w:rPr>
          </w:pPr>
        </w:p>
        <w:p w:rsidR="00C433AB" w:rsidRPr="00C433AB" w:rsidRDefault="005154CD">
          <w:pPr>
            <w:pStyle w:val="1f4"/>
            <w:tabs>
              <w:tab w:val="right" w:leader="dot" w:pos="9912"/>
            </w:tabs>
            <w:rPr>
              <w:noProof/>
              <w:sz w:val="20"/>
              <w:szCs w:val="20"/>
            </w:rPr>
          </w:pPr>
          <w:r w:rsidRPr="00C433AB">
            <w:rPr>
              <w:noProof/>
              <w:sz w:val="20"/>
              <w:szCs w:val="20"/>
            </w:rPr>
            <w:fldChar w:fldCharType="begin"/>
          </w:r>
          <w:r w:rsidRPr="00C433AB">
            <w:rPr>
              <w:noProof/>
              <w:sz w:val="20"/>
              <w:szCs w:val="20"/>
            </w:rPr>
            <w:instrText xml:space="preserve"> TOC \o "1-3" \h \z \u </w:instrText>
          </w:r>
          <w:r w:rsidRPr="00C433AB">
            <w:rPr>
              <w:noProof/>
              <w:sz w:val="20"/>
              <w:szCs w:val="20"/>
            </w:rPr>
            <w:fldChar w:fldCharType="separate"/>
          </w:r>
          <w:hyperlink w:anchor="_Toc406410855" w:history="1">
            <w:r w:rsidR="00C433AB" w:rsidRPr="00C433AB">
              <w:rPr>
                <w:rStyle w:val="a7"/>
                <w:rFonts w:eastAsia="Arial Unicode MS"/>
                <w:bCs/>
                <w:noProof/>
                <w:sz w:val="20"/>
                <w:szCs w:val="20"/>
              </w:rPr>
              <w:t>ДОКУМЕНТАЦИЯ ПО ЗАПРОСУ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w:t>
            </w:r>
            <w:r w:rsidR="00C433AB" w:rsidRPr="00C433AB">
              <w:rPr>
                <w:noProof/>
                <w:webHidden/>
                <w:sz w:val="20"/>
                <w:szCs w:val="20"/>
              </w:rPr>
              <w:fldChar w:fldCharType="end"/>
            </w:r>
          </w:hyperlink>
        </w:p>
        <w:p w:rsidR="00C433AB" w:rsidRPr="00C433AB" w:rsidRDefault="00662F3D">
          <w:pPr>
            <w:pStyle w:val="1f4"/>
            <w:tabs>
              <w:tab w:val="right" w:leader="dot" w:pos="9912"/>
            </w:tabs>
            <w:rPr>
              <w:noProof/>
              <w:sz w:val="20"/>
              <w:szCs w:val="20"/>
            </w:rPr>
          </w:pPr>
          <w:hyperlink w:anchor="_Toc406410856" w:history="1">
            <w:r w:rsidR="00C433AB" w:rsidRPr="00C433AB">
              <w:rPr>
                <w:rStyle w:val="a7"/>
                <w:rFonts w:eastAsia="Arial Unicode MS"/>
                <w:noProof/>
                <w:sz w:val="20"/>
                <w:szCs w:val="20"/>
              </w:rPr>
              <w:t>СОДЕРЖАНИЕ</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57" w:history="1">
            <w:r w:rsidR="00C433AB" w:rsidRPr="00C433AB">
              <w:rPr>
                <w:rStyle w:val="a7"/>
                <w:rFonts w:eastAsia="Arial Unicode MS"/>
                <w:noProof/>
                <w:sz w:val="20"/>
                <w:szCs w:val="20"/>
              </w:rPr>
              <w:t>1.</w:t>
            </w:r>
            <w:r w:rsidR="00C433AB" w:rsidRPr="00C433AB">
              <w:rPr>
                <w:noProof/>
                <w:sz w:val="20"/>
                <w:szCs w:val="20"/>
              </w:rPr>
              <w:tab/>
            </w:r>
            <w:r w:rsidR="00C433AB" w:rsidRPr="00C433AB">
              <w:rPr>
                <w:rStyle w:val="a7"/>
                <w:rFonts w:eastAsia="Arial Unicode MS"/>
                <w:noProof/>
                <w:sz w:val="20"/>
                <w:szCs w:val="20"/>
              </w:rPr>
              <w:t>ТЕРМИНЫ И ОПРЕДЕЛЕНИЯ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w:t>
            </w:r>
            <w:r w:rsidR="00C433AB" w:rsidRPr="00C433AB">
              <w:rPr>
                <w:noProof/>
                <w:webHidden/>
                <w:sz w:val="20"/>
                <w:szCs w:val="20"/>
              </w:rPr>
              <w:fldChar w:fldCharType="end"/>
            </w:r>
          </w:hyperlink>
        </w:p>
        <w:p w:rsidR="00C433AB" w:rsidRPr="00C433AB" w:rsidRDefault="00662F3D">
          <w:pPr>
            <w:pStyle w:val="1f4"/>
            <w:tabs>
              <w:tab w:val="right" w:leader="dot" w:pos="9912"/>
            </w:tabs>
            <w:rPr>
              <w:noProof/>
              <w:sz w:val="20"/>
              <w:szCs w:val="20"/>
            </w:rPr>
          </w:pPr>
          <w:hyperlink w:anchor="_Toc406410858" w:history="1">
            <w:r w:rsidR="00C433AB" w:rsidRPr="00C433AB">
              <w:rPr>
                <w:rStyle w:val="a7"/>
                <w:rFonts w:eastAsia="Arial Unicode MS"/>
                <w:b/>
                <w:noProof/>
                <w:sz w:val="20"/>
                <w:szCs w:val="20"/>
              </w:rPr>
              <w:t>СОКРАЩЕНИЯ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_Toc406410858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59" w:history="1">
            <w:r w:rsidR="00C433AB" w:rsidRPr="00C433AB">
              <w:rPr>
                <w:rStyle w:val="a7"/>
                <w:rFonts w:eastAsia="Arial Unicode MS"/>
                <w:noProof/>
                <w:sz w:val="20"/>
                <w:szCs w:val="20"/>
              </w:rPr>
              <w:t>2.</w:t>
            </w:r>
            <w:r w:rsidR="00C433AB" w:rsidRPr="00C433AB">
              <w:rPr>
                <w:noProof/>
                <w:sz w:val="20"/>
                <w:szCs w:val="20"/>
              </w:rPr>
              <w:tab/>
            </w:r>
            <w:r w:rsidR="00C433AB" w:rsidRPr="00C433AB">
              <w:rPr>
                <w:rStyle w:val="a7"/>
                <w:rFonts w:eastAsia="Arial Unicode MS"/>
                <w:b/>
                <w:noProof/>
                <w:sz w:val="20"/>
                <w:szCs w:val="20"/>
              </w:rPr>
              <w:t>ОБЩИЕ ПОЛОЖЕНИЯ.</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_Toc406410859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4</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60" w:history="1">
            <w:r w:rsidR="00C433AB" w:rsidRPr="00C433AB">
              <w:rPr>
                <w:rStyle w:val="a7"/>
                <w:rFonts w:eastAsia="Arial Unicode MS"/>
                <w:noProof/>
                <w:sz w:val="20"/>
                <w:szCs w:val="20"/>
              </w:rPr>
              <w:t>3.</w:t>
            </w:r>
            <w:r w:rsidR="00C433AB" w:rsidRPr="00C433AB">
              <w:rPr>
                <w:noProof/>
                <w:sz w:val="20"/>
                <w:szCs w:val="20"/>
              </w:rPr>
              <w:tab/>
            </w:r>
            <w:r w:rsidR="00C433AB" w:rsidRPr="00C433AB">
              <w:rPr>
                <w:rStyle w:val="a7"/>
                <w:rFonts w:eastAsia="Arial Unicode MS"/>
                <w:b/>
                <w:noProof/>
                <w:sz w:val="20"/>
                <w:szCs w:val="20"/>
              </w:rPr>
              <w:t>ТРЕБОВАНИЯ К УЧАСТНИКАМ ЗАПРОСА ЦЕН, ДОКУМЕНТАМ, ПРЕДОСТАВЛЯЕМЫМ В СОСТАВЕ ЗАЯВКИ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_Toc406410860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1" w:history="1">
            <w:r w:rsidR="00C433AB" w:rsidRPr="00C433AB">
              <w:rPr>
                <w:rStyle w:val="a7"/>
                <w:rFonts w:eastAsia="Arial Unicode MS"/>
                <w:noProof/>
                <w:sz w:val="20"/>
                <w:szCs w:val="20"/>
              </w:rPr>
              <w:t>3.1.</w:t>
            </w:r>
            <w:r w:rsidR="00C433AB" w:rsidRPr="00C433AB">
              <w:rPr>
                <w:noProof/>
                <w:sz w:val="20"/>
                <w:szCs w:val="20"/>
              </w:rPr>
              <w:tab/>
            </w:r>
            <w:r w:rsidR="00C433AB" w:rsidRPr="00C433AB">
              <w:rPr>
                <w:rStyle w:val="a7"/>
                <w:rFonts w:eastAsia="Arial Unicode MS"/>
                <w:noProof/>
                <w:sz w:val="20"/>
                <w:szCs w:val="20"/>
              </w:rPr>
              <w:t>Требования к участникам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_Toc406410861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2" w:history="1">
            <w:r w:rsidR="00C433AB" w:rsidRPr="00C433AB">
              <w:rPr>
                <w:rStyle w:val="a7"/>
                <w:rFonts w:eastAsia="Arial Unicode MS"/>
                <w:noProof/>
                <w:sz w:val="20"/>
                <w:szCs w:val="20"/>
              </w:rPr>
              <w:t>3.2.</w:t>
            </w:r>
            <w:r w:rsidR="00C433AB" w:rsidRPr="00C433AB">
              <w:rPr>
                <w:noProof/>
                <w:sz w:val="20"/>
                <w:szCs w:val="20"/>
              </w:rPr>
              <w:tab/>
            </w:r>
            <w:r w:rsidR="00C433AB" w:rsidRPr="00C433AB">
              <w:rPr>
                <w:rStyle w:val="a7"/>
                <w:rFonts w:eastAsia="Arial Unicode MS"/>
                <w:noProof/>
                <w:sz w:val="20"/>
                <w:szCs w:val="20"/>
              </w:rPr>
              <w:t>Документы, предоставляемые в составе заявки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_Toc406410862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5</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63" w:history="1">
            <w:r w:rsidR="00C433AB" w:rsidRPr="00C433AB">
              <w:rPr>
                <w:rStyle w:val="a7"/>
                <w:rFonts w:eastAsia="Arial Unicode MS"/>
                <w:noProof/>
                <w:sz w:val="20"/>
                <w:szCs w:val="20"/>
              </w:rPr>
              <w:t>4.</w:t>
            </w:r>
            <w:r w:rsidR="00C433AB" w:rsidRPr="00C433AB">
              <w:rPr>
                <w:noProof/>
                <w:sz w:val="20"/>
                <w:szCs w:val="20"/>
              </w:rPr>
              <w:tab/>
            </w:r>
            <w:r w:rsidR="00C433AB" w:rsidRPr="00C433AB">
              <w:rPr>
                <w:rStyle w:val="a7"/>
                <w:rFonts w:eastAsia="Arial Unicode MS"/>
                <w:b/>
                <w:noProof/>
                <w:sz w:val="20"/>
                <w:szCs w:val="20"/>
                <w:lang w:val="en-US"/>
              </w:rPr>
              <w:t>ПОРЯДОК ПРОВЕДЕНИЯ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_Toc406410863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4" w:history="1">
            <w:r w:rsidR="00C433AB" w:rsidRPr="00C433AB">
              <w:rPr>
                <w:rStyle w:val="a7"/>
                <w:rFonts w:eastAsia="Arial Unicode MS"/>
                <w:noProof/>
                <w:sz w:val="20"/>
                <w:szCs w:val="20"/>
              </w:rPr>
              <w:t>4.1.</w:t>
            </w:r>
            <w:r w:rsidR="00C433AB" w:rsidRPr="00C433AB">
              <w:rPr>
                <w:noProof/>
                <w:sz w:val="20"/>
                <w:szCs w:val="20"/>
              </w:rPr>
              <w:tab/>
            </w:r>
            <w:r w:rsidR="00C433AB" w:rsidRPr="00C433AB">
              <w:rPr>
                <w:rStyle w:val="a7"/>
                <w:rFonts w:eastAsia="Arial Unicode MS"/>
                <w:noProof/>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_Toc406410864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5" w:history="1">
            <w:r w:rsidR="00C433AB" w:rsidRPr="00C433AB">
              <w:rPr>
                <w:rStyle w:val="a7"/>
                <w:rFonts w:eastAsia="Arial Unicode MS"/>
                <w:noProof/>
                <w:sz w:val="20"/>
                <w:szCs w:val="20"/>
              </w:rPr>
              <w:t>4.2.</w:t>
            </w:r>
            <w:r w:rsidR="00C433AB" w:rsidRPr="00C433AB">
              <w:rPr>
                <w:noProof/>
                <w:sz w:val="20"/>
                <w:szCs w:val="20"/>
              </w:rPr>
              <w:tab/>
            </w:r>
            <w:r w:rsidR="00C433AB" w:rsidRPr="00C433AB">
              <w:rPr>
                <w:rStyle w:val="a7"/>
                <w:rFonts w:eastAsia="Arial Unicode MS"/>
                <w:noProof/>
                <w:sz w:val="20"/>
                <w:szCs w:val="20"/>
              </w:rPr>
              <w:t>Общие требования к заявке</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6</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6" w:history="1">
            <w:r w:rsidR="00C433AB" w:rsidRPr="00C433AB">
              <w:rPr>
                <w:rStyle w:val="a7"/>
                <w:rFonts w:eastAsia="Arial Unicode MS"/>
                <w:noProof/>
                <w:sz w:val="20"/>
                <w:szCs w:val="20"/>
              </w:rPr>
              <w:t>4.3.</w:t>
            </w:r>
            <w:r w:rsidR="00C433AB" w:rsidRPr="00C433AB">
              <w:rPr>
                <w:noProof/>
                <w:sz w:val="20"/>
                <w:szCs w:val="20"/>
              </w:rPr>
              <w:tab/>
            </w:r>
            <w:r w:rsidR="00C433AB" w:rsidRPr="00C433AB">
              <w:rPr>
                <w:rStyle w:val="a7"/>
                <w:rFonts w:eastAsia="Arial Unicode MS"/>
                <w:noProof/>
                <w:sz w:val="20"/>
                <w:szCs w:val="20"/>
              </w:rPr>
              <w:t>Подача заявок на участие в запросе цен. Рассмотрение заявок на участие в запросе цен. Подведение итогов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7</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7" w:history="1">
            <w:r w:rsidR="00C433AB" w:rsidRPr="00C433AB">
              <w:rPr>
                <w:rStyle w:val="a7"/>
                <w:rFonts w:eastAsia="Arial Unicode MS"/>
                <w:noProof/>
                <w:sz w:val="20"/>
                <w:szCs w:val="20"/>
              </w:rPr>
              <w:t>4.4.</w:t>
            </w:r>
            <w:r w:rsidR="00C433AB" w:rsidRPr="00C433AB">
              <w:rPr>
                <w:noProof/>
                <w:sz w:val="20"/>
                <w:szCs w:val="20"/>
              </w:rPr>
              <w:tab/>
            </w:r>
            <w:r w:rsidR="00C433AB" w:rsidRPr="00C433AB">
              <w:rPr>
                <w:rStyle w:val="a7"/>
                <w:rFonts w:eastAsia="Arial Unicode MS"/>
                <w:noProof/>
                <w:sz w:val="20"/>
                <w:szCs w:val="20"/>
              </w:rPr>
              <w:t>Заключение договора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9</w:t>
            </w:r>
            <w:r w:rsidR="00C433AB" w:rsidRPr="00C433AB">
              <w:rPr>
                <w:noProof/>
                <w:webHidden/>
                <w:sz w:val="20"/>
                <w:szCs w:val="20"/>
              </w:rPr>
              <w:fldChar w:fldCharType="end"/>
            </w:r>
          </w:hyperlink>
        </w:p>
        <w:p w:rsidR="00C433AB" w:rsidRPr="00C433AB" w:rsidRDefault="00662F3D">
          <w:pPr>
            <w:pStyle w:val="2a"/>
            <w:tabs>
              <w:tab w:val="left" w:pos="880"/>
              <w:tab w:val="right" w:leader="dot" w:pos="9912"/>
            </w:tabs>
            <w:rPr>
              <w:noProof/>
              <w:sz w:val="20"/>
              <w:szCs w:val="20"/>
            </w:rPr>
          </w:pPr>
          <w:hyperlink w:anchor="_Toc406410868" w:history="1">
            <w:r w:rsidR="00C433AB" w:rsidRPr="00C433AB">
              <w:rPr>
                <w:rStyle w:val="a7"/>
                <w:rFonts w:eastAsia="Arial Unicode MS"/>
                <w:noProof/>
                <w:sz w:val="20"/>
                <w:szCs w:val="20"/>
              </w:rPr>
              <w:t>4.5.</w:t>
            </w:r>
            <w:r w:rsidR="00C433AB" w:rsidRPr="00C433AB">
              <w:rPr>
                <w:noProof/>
                <w:sz w:val="20"/>
                <w:szCs w:val="20"/>
              </w:rPr>
              <w:tab/>
            </w:r>
            <w:r w:rsidR="00C433AB" w:rsidRPr="00C433AB">
              <w:rPr>
                <w:rStyle w:val="a7"/>
                <w:rFonts w:eastAsia="Arial Unicode MS"/>
                <w:noProof/>
                <w:sz w:val="20"/>
                <w:szCs w:val="20"/>
              </w:rPr>
              <w:t>Обеспечение исполнения обязательств по договору</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_Toc406410868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11</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69" w:history="1">
            <w:r w:rsidR="00C433AB" w:rsidRPr="00C433AB">
              <w:rPr>
                <w:rStyle w:val="a7"/>
                <w:rFonts w:eastAsia="Arial Unicode MS"/>
                <w:noProof/>
                <w:sz w:val="20"/>
                <w:szCs w:val="20"/>
              </w:rPr>
              <w:t>5.</w:t>
            </w:r>
            <w:r w:rsidR="00C433AB" w:rsidRPr="00C433AB">
              <w:rPr>
                <w:noProof/>
                <w:sz w:val="20"/>
                <w:szCs w:val="20"/>
              </w:rPr>
              <w:tab/>
            </w:r>
            <w:r w:rsidR="00C433AB" w:rsidRPr="00C433AB">
              <w:rPr>
                <w:rStyle w:val="a7"/>
                <w:rFonts w:eastAsia="Arial Unicode MS"/>
                <w:noProof/>
                <w:sz w:val="20"/>
                <w:szCs w:val="20"/>
              </w:rPr>
              <w:t>ИНФОРМАЦИОННАЯ КАРТА ЗАПРОСА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_Toc406410869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13</w:t>
            </w:r>
            <w:r w:rsidR="00C433AB" w:rsidRPr="00C433AB">
              <w:rPr>
                <w:noProof/>
                <w:webHidden/>
                <w:sz w:val="20"/>
                <w:szCs w:val="20"/>
              </w:rPr>
              <w:fldChar w:fldCharType="end"/>
            </w:r>
          </w:hyperlink>
        </w:p>
        <w:p w:rsidR="00C433AB" w:rsidRPr="00C433AB" w:rsidRDefault="00662F3D">
          <w:pPr>
            <w:pStyle w:val="1f4"/>
            <w:tabs>
              <w:tab w:val="left" w:pos="440"/>
              <w:tab w:val="right" w:leader="dot" w:pos="9912"/>
            </w:tabs>
            <w:rPr>
              <w:noProof/>
              <w:sz w:val="20"/>
              <w:szCs w:val="20"/>
            </w:rPr>
          </w:pPr>
          <w:hyperlink w:anchor="_Toc406410870" w:history="1">
            <w:r w:rsidR="00C433AB" w:rsidRPr="00C433AB">
              <w:rPr>
                <w:rStyle w:val="a7"/>
                <w:rFonts w:eastAsia="Arial Unicode MS"/>
                <w:noProof/>
                <w:sz w:val="20"/>
                <w:szCs w:val="20"/>
              </w:rPr>
              <w:t>6.</w:t>
            </w:r>
            <w:r w:rsidR="00C433AB" w:rsidRPr="00C433AB">
              <w:rPr>
                <w:noProof/>
                <w:sz w:val="20"/>
                <w:szCs w:val="20"/>
              </w:rPr>
              <w:tab/>
            </w:r>
            <w:r w:rsidR="00C433AB" w:rsidRPr="00C433AB">
              <w:rPr>
                <w:rStyle w:val="a7"/>
                <w:rFonts w:eastAsia="Arial Unicode MS"/>
                <w:noProof/>
                <w:sz w:val="20"/>
                <w:szCs w:val="20"/>
              </w:rPr>
              <w:t>ОБРАЗЦЫ ФОРМ ОСНОВНЫХ ДОКУМЕНТОВ, ВКЛЮЧАЕМЫХ В ЗАЯВКУ НА УЧАСТИЕ В ЗАПРОСЕ ЦЕН</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_Toc406410870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18</w:t>
            </w:r>
            <w:r w:rsidR="00C433AB" w:rsidRPr="00C433AB">
              <w:rPr>
                <w:noProof/>
                <w:webHidden/>
                <w:sz w:val="20"/>
                <w:szCs w:val="20"/>
              </w:rPr>
              <w:fldChar w:fldCharType="end"/>
            </w:r>
          </w:hyperlink>
        </w:p>
        <w:p w:rsidR="00C433AB" w:rsidRPr="00C433AB" w:rsidRDefault="00662F3D">
          <w:pPr>
            <w:pStyle w:val="2a"/>
            <w:tabs>
              <w:tab w:val="right" w:leader="dot" w:pos="9912"/>
            </w:tabs>
            <w:rPr>
              <w:noProof/>
              <w:sz w:val="20"/>
              <w:szCs w:val="20"/>
            </w:rPr>
          </w:pPr>
          <w:hyperlink w:anchor="_Toc406410871" w:history="1">
            <w:r w:rsidR="00C433AB" w:rsidRPr="00C433AB">
              <w:rPr>
                <w:rStyle w:val="a7"/>
                <w:rFonts w:eastAsia="Arial Unicode MS"/>
                <w:noProof/>
                <w:sz w:val="20"/>
                <w:szCs w:val="20"/>
              </w:rPr>
              <w:t>ЗАЯВКА НА УЧАСТИЕ В ЗАПРОСЕ ЦЕН (Форма 1.)</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_Toc406410871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18</w:t>
            </w:r>
            <w:r w:rsidR="00C433AB" w:rsidRPr="00C433AB">
              <w:rPr>
                <w:noProof/>
                <w:webHidden/>
                <w:sz w:val="20"/>
                <w:szCs w:val="20"/>
              </w:rPr>
              <w:fldChar w:fldCharType="end"/>
            </w:r>
          </w:hyperlink>
        </w:p>
        <w:p w:rsidR="00C433AB" w:rsidRPr="00C433AB" w:rsidRDefault="00662F3D">
          <w:pPr>
            <w:pStyle w:val="2a"/>
            <w:tabs>
              <w:tab w:val="right" w:leader="dot" w:pos="9912"/>
            </w:tabs>
            <w:rPr>
              <w:noProof/>
              <w:sz w:val="20"/>
              <w:szCs w:val="20"/>
            </w:rPr>
          </w:pPr>
          <w:hyperlink w:anchor="_Toc406410872" w:history="1">
            <w:r w:rsidR="00C433AB" w:rsidRPr="00C433AB">
              <w:rPr>
                <w:rStyle w:val="a7"/>
                <w:rFonts w:eastAsia="Arial Unicode MS"/>
                <w:noProof/>
                <w:sz w:val="20"/>
                <w:szCs w:val="20"/>
              </w:rPr>
              <w:t>АНКЕТА УЧАСТНИКА ЗАПРОСА ЦЕН (Форма 2.)</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_Toc406410872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21</w:t>
            </w:r>
            <w:r w:rsidR="00C433AB" w:rsidRPr="00C433AB">
              <w:rPr>
                <w:noProof/>
                <w:webHidden/>
                <w:sz w:val="20"/>
                <w:szCs w:val="20"/>
              </w:rPr>
              <w:fldChar w:fldCharType="end"/>
            </w:r>
          </w:hyperlink>
        </w:p>
        <w:p w:rsidR="00C433AB" w:rsidRPr="00C433AB" w:rsidRDefault="00662F3D">
          <w:pPr>
            <w:pStyle w:val="2a"/>
            <w:tabs>
              <w:tab w:val="right" w:leader="dot" w:pos="9912"/>
            </w:tabs>
            <w:rPr>
              <w:noProof/>
              <w:sz w:val="20"/>
              <w:szCs w:val="20"/>
            </w:rPr>
          </w:pPr>
          <w:hyperlink w:anchor="_Toc406410873" w:history="1">
            <w:r w:rsidR="00C433AB" w:rsidRPr="00C433AB">
              <w:rPr>
                <w:rStyle w:val="a7"/>
                <w:rFonts w:eastAsia="Arial Unicode MS"/>
                <w:bCs/>
                <w:noProof/>
                <w:sz w:val="20"/>
                <w:szCs w:val="20"/>
              </w:rPr>
              <w:t>БАНКОВСКАЯ ГАРАНТИЯ (Форма 3.)</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_Toc406410873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28</w:t>
            </w:r>
            <w:r w:rsidR="00C433AB" w:rsidRPr="00C433AB">
              <w:rPr>
                <w:noProof/>
                <w:webHidden/>
                <w:sz w:val="20"/>
                <w:szCs w:val="20"/>
              </w:rPr>
              <w:fldChar w:fldCharType="end"/>
            </w:r>
          </w:hyperlink>
        </w:p>
        <w:p w:rsidR="00C433AB" w:rsidRPr="00C433AB" w:rsidRDefault="00662F3D">
          <w:pPr>
            <w:pStyle w:val="2a"/>
            <w:tabs>
              <w:tab w:val="right" w:leader="dot" w:pos="9912"/>
            </w:tabs>
            <w:rPr>
              <w:noProof/>
              <w:sz w:val="20"/>
              <w:szCs w:val="20"/>
            </w:rPr>
          </w:pPr>
          <w:hyperlink w:anchor="_Toc406410874" w:history="1">
            <w:r w:rsidR="00C433AB" w:rsidRPr="00C433AB">
              <w:rPr>
                <w:rStyle w:val="a7"/>
                <w:rFonts w:eastAsia="Arial Unicode MS"/>
                <w:bCs/>
                <w:noProof/>
                <w:sz w:val="20"/>
                <w:szCs w:val="20"/>
              </w:rPr>
              <w:t>ДОГОВОР ПОРУЧИТЕЛЬСТВА (Форма 4.)</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_Toc406410874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29</w:t>
            </w:r>
            <w:r w:rsidR="00C433AB" w:rsidRPr="00C433AB">
              <w:rPr>
                <w:noProof/>
                <w:webHidden/>
                <w:sz w:val="20"/>
                <w:szCs w:val="20"/>
              </w:rPr>
              <w:fldChar w:fldCharType="end"/>
            </w:r>
          </w:hyperlink>
        </w:p>
        <w:p w:rsidR="00C433AB" w:rsidRPr="00C433AB" w:rsidRDefault="00662F3D">
          <w:pPr>
            <w:pStyle w:val="1f4"/>
            <w:tabs>
              <w:tab w:val="right" w:leader="dot" w:pos="9912"/>
            </w:tabs>
            <w:rPr>
              <w:noProof/>
              <w:sz w:val="20"/>
              <w:szCs w:val="20"/>
            </w:rPr>
          </w:pPr>
          <w:hyperlink w:anchor="_Toc406410875" w:history="1">
            <w:r w:rsidR="00C433AB" w:rsidRPr="00C433AB">
              <w:rPr>
                <w:rStyle w:val="a7"/>
                <w:rFonts w:eastAsia="Arial Unicode MS"/>
                <w:b/>
                <w:iCs/>
                <w:noProof/>
                <w:sz w:val="20"/>
                <w:szCs w:val="20"/>
              </w:rPr>
              <w:t>ЧАСТЬ 2 «ПРОЕКТ ДОГОВОРА»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_Toc406410875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30</w:t>
            </w:r>
            <w:r w:rsidR="00C433AB" w:rsidRPr="00C433AB">
              <w:rPr>
                <w:noProof/>
                <w:webHidden/>
                <w:sz w:val="20"/>
                <w:szCs w:val="20"/>
              </w:rPr>
              <w:fldChar w:fldCharType="end"/>
            </w:r>
          </w:hyperlink>
        </w:p>
        <w:p w:rsidR="00C433AB" w:rsidRPr="00C433AB" w:rsidRDefault="00662F3D">
          <w:pPr>
            <w:pStyle w:val="1f4"/>
            <w:tabs>
              <w:tab w:val="right" w:leader="dot" w:pos="9912"/>
            </w:tabs>
            <w:rPr>
              <w:noProof/>
              <w:sz w:val="20"/>
              <w:szCs w:val="20"/>
            </w:rPr>
          </w:pPr>
          <w:hyperlink w:anchor="_Toc406410876" w:history="1">
            <w:r w:rsidR="00C433AB" w:rsidRPr="00C433AB">
              <w:rPr>
                <w:rStyle w:val="a7"/>
                <w:rFonts w:eastAsia="Arial Unicode MS"/>
                <w:b/>
                <w:noProof/>
                <w:sz w:val="20"/>
                <w:szCs w:val="20"/>
              </w:rPr>
              <w:t>4. ГАРАНТИИ ПОСТАВЩИКА И КАЧЕСТВО ТОВАРА</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_Toc406410876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31</w:t>
            </w:r>
            <w:r w:rsidR="00C433AB" w:rsidRPr="00C433AB">
              <w:rPr>
                <w:noProof/>
                <w:webHidden/>
                <w:sz w:val="20"/>
                <w:szCs w:val="20"/>
              </w:rPr>
              <w:fldChar w:fldCharType="end"/>
            </w:r>
          </w:hyperlink>
        </w:p>
        <w:p w:rsidR="00C433AB" w:rsidRPr="00C433AB" w:rsidRDefault="00662F3D">
          <w:pPr>
            <w:pStyle w:val="1f4"/>
            <w:tabs>
              <w:tab w:val="right" w:leader="dot" w:pos="9912"/>
            </w:tabs>
            <w:rPr>
              <w:noProof/>
              <w:sz w:val="20"/>
              <w:szCs w:val="20"/>
            </w:rPr>
          </w:pPr>
          <w:hyperlink w:anchor="_Toc406410877" w:history="1">
            <w:r w:rsidR="00C433AB" w:rsidRPr="00C433AB">
              <w:rPr>
                <w:rStyle w:val="a7"/>
                <w:rFonts w:eastAsia="Arial Unicode MS"/>
                <w:b/>
                <w:noProof/>
                <w:sz w:val="20"/>
                <w:szCs w:val="20"/>
              </w:rPr>
              <w:t>5. УСЛОВИЯ О РАСКРЫТИИ СВЕДЕНИЙ</w:t>
            </w:r>
            <w:r w:rsidR="00C433AB" w:rsidRPr="00C433AB">
              <w:rPr>
                <w:noProof/>
                <w:webHidden/>
                <w:sz w:val="20"/>
                <w:szCs w:val="20"/>
              </w:rPr>
              <w:tab/>
            </w:r>
            <w:r w:rsidR="00C433AB" w:rsidRPr="00C433AB">
              <w:rPr>
                <w:noProof/>
                <w:webHidden/>
                <w:sz w:val="20"/>
                <w:szCs w:val="20"/>
              </w:rPr>
              <w:fldChar w:fldCharType="begin"/>
            </w:r>
            <w:r w:rsidR="00C433AB" w:rsidRPr="00C433AB">
              <w:rPr>
                <w:noProof/>
                <w:webHidden/>
                <w:sz w:val="20"/>
                <w:szCs w:val="20"/>
              </w:rPr>
              <w:instrText xml:space="preserve"> PAGEREF _Toc406410877 \h </w:instrText>
            </w:r>
            <w:r w:rsidR="00C433AB" w:rsidRPr="00C433AB">
              <w:rPr>
                <w:noProof/>
                <w:webHidden/>
                <w:sz w:val="20"/>
                <w:szCs w:val="20"/>
              </w:rPr>
            </w:r>
            <w:r w:rsidR="00C433AB" w:rsidRPr="00C433AB">
              <w:rPr>
                <w:noProof/>
                <w:webHidden/>
                <w:sz w:val="20"/>
                <w:szCs w:val="20"/>
              </w:rPr>
              <w:fldChar w:fldCharType="separate"/>
            </w:r>
            <w:r w:rsidR="00C433AB">
              <w:rPr>
                <w:noProof/>
                <w:webHidden/>
                <w:sz w:val="20"/>
                <w:szCs w:val="20"/>
              </w:rPr>
              <w:t>32</w:t>
            </w:r>
            <w:r w:rsidR="00C433AB" w:rsidRPr="00C433AB">
              <w:rPr>
                <w:noProof/>
                <w:webHidden/>
                <w:sz w:val="20"/>
                <w:szCs w:val="20"/>
              </w:rPr>
              <w:fldChar w:fldCharType="end"/>
            </w:r>
          </w:hyperlink>
        </w:p>
        <w:p w:rsidR="005154CD" w:rsidRPr="006C47F6" w:rsidRDefault="005154CD">
          <w:pPr>
            <w:keepNext/>
            <w:rPr>
              <w:sz w:val="20"/>
              <w:szCs w:val="20"/>
            </w:rPr>
          </w:pPr>
          <w:r w:rsidRPr="00C433AB">
            <w:rPr>
              <w:sz w:val="20"/>
              <w:szCs w:val="20"/>
            </w:rPr>
            <w:fldChar w:fldCharType="end"/>
          </w:r>
        </w:p>
      </w:sdtContent>
    </w:sdt>
    <w:p w:rsidR="005154CD" w:rsidRPr="006C47F6" w:rsidRDefault="005154CD">
      <w:pPr>
        <w:rPr>
          <w:sz w:val="20"/>
          <w:szCs w:val="20"/>
        </w:rPr>
        <w:sectPr w:rsidR="005154CD" w:rsidRPr="006C47F6">
          <w:pgSz w:w="11907" w:h="16840"/>
          <w:pgMar w:top="1134" w:right="567" w:bottom="1134" w:left="1418" w:header="709" w:footer="624" w:gutter="0"/>
          <w:cols w:space="720"/>
        </w:sectPr>
      </w:pPr>
    </w:p>
    <w:p w:rsidR="005154CD" w:rsidRPr="006C47F6" w:rsidRDefault="005154CD" w:rsidP="00F251D7">
      <w:pPr>
        <w:pStyle w:val="10"/>
        <w:numPr>
          <w:ilvl w:val="1"/>
          <w:numId w:val="11"/>
        </w:numPr>
        <w:tabs>
          <w:tab w:val="num" w:pos="1134"/>
        </w:tabs>
        <w:ind w:left="0" w:firstLine="0"/>
        <w:jc w:val="center"/>
        <w:rPr>
          <w:sz w:val="20"/>
          <w:szCs w:val="20"/>
        </w:rPr>
      </w:pPr>
      <w:bookmarkStart w:id="2" w:name="_Ref317259002"/>
      <w:bookmarkStart w:id="3" w:name="_Toc390262778"/>
      <w:bookmarkStart w:id="4" w:name="_Toc355094827"/>
      <w:bookmarkStart w:id="5" w:name="_Toc406410857"/>
      <w:r w:rsidRPr="006C47F6">
        <w:rPr>
          <w:sz w:val="20"/>
          <w:szCs w:val="20"/>
        </w:rPr>
        <w:lastRenderedPageBreak/>
        <w:t>ТЕРМИНЫ И ОПРЕДЕЛЕНИЯ</w:t>
      </w:r>
      <w:bookmarkEnd w:id="2"/>
      <w:bookmarkEnd w:id="3"/>
      <w:bookmarkEnd w:id="4"/>
      <w:bookmarkEnd w:id="5"/>
    </w:p>
    <w:p w:rsidR="005154CD" w:rsidRPr="006C47F6" w:rsidRDefault="005154CD">
      <w:pPr>
        <w:keepNext/>
        <w:jc w:val="both"/>
        <w:rPr>
          <w:sz w:val="20"/>
          <w:szCs w:val="20"/>
        </w:rPr>
      </w:pPr>
      <w:r w:rsidRPr="006C47F6">
        <w:rPr>
          <w:b/>
          <w:sz w:val="20"/>
          <w:szCs w:val="20"/>
        </w:rPr>
        <w:t>Заказчик</w:t>
      </w:r>
      <w:r w:rsidRPr="006C47F6">
        <w:rPr>
          <w:sz w:val="20"/>
          <w:szCs w:val="20"/>
        </w:rPr>
        <w:t xml:space="preserve"> – организация атомной отрасли, указанная в пункте </w:t>
      </w:r>
      <w:r w:rsidRPr="006C47F6">
        <w:rPr>
          <w:sz w:val="20"/>
          <w:szCs w:val="20"/>
        </w:rPr>
        <w:fldChar w:fldCharType="begin"/>
      </w:r>
      <w:r w:rsidRPr="006C47F6">
        <w:rPr>
          <w:sz w:val="20"/>
          <w:szCs w:val="20"/>
        </w:rPr>
        <w:instrText xml:space="preserve"> REF _Ref317249928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_Ref317250097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154CD" w:rsidRPr="006C47F6" w:rsidRDefault="005154CD">
      <w:pPr>
        <w:keepNext/>
        <w:jc w:val="both"/>
        <w:rPr>
          <w:sz w:val="20"/>
          <w:szCs w:val="20"/>
        </w:rPr>
      </w:pPr>
      <w:r w:rsidRPr="006C47F6">
        <w:rPr>
          <w:b/>
          <w:sz w:val="20"/>
          <w:szCs w:val="20"/>
        </w:rPr>
        <w:t>Закупочная комиссия</w:t>
      </w:r>
      <w:r w:rsidRPr="006C47F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5154CD" w:rsidRPr="006C47F6" w:rsidRDefault="005154CD">
      <w:pPr>
        <w:keepNext/>
        <w:jc w:val="both"/>
        <w:rPr>
          <w:sz w:val="20"/>
          <w:szCs w:val="20"/>
        </w:rPr>
      </w:pPr>
      <w:r w:rsidRPr="006C47F6">
        <w:rPr>
          <w:b/>
          <w:sz w:val="20"/>
          <w:szCs w:val="20"/>
        </w:rPr>
        <w:t>Лот</w:t>
      </w:r>
      <w:r w:rsidRPr="006C47F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154CD" w:rsidRPr="006C47F6" w:rsidRDefault="005154CD">
      <w:pPr>
        <w:keepNext/>
        <w:jc w:val="both"/>
        <w:rPr>
          <w:sz w:val="20"/>
          <w:szCs w:val="20"/>
        </w:rPr>
      </w:pPr>
      <w:r w:rsidRPr="006C47F6">
        <w:rPr>
          <w:b/>
          <w:sz w:val="20"/>
          <w:szCs w:val="20"/>
        </w:rPr>
        <w:t>Методика</w:t>
      </w:r>
      <w:r w:rsidRPr="006C47F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5154CD" w:rsidRPr="006C47F6" w:rsidRDefault="005154CD">
      <w:pPr>
        <w:keepNext/>
        <w:jc w:val="both"/>
        <w:rPr>
          <w:sz w:val="20"/>
          <w:szCs w:val="20"/>
        </w:rPr>
      </w:pPr>
      <w:r w:rsidRPr="006C47F6">
        <w:rPr>
          <w:b/>
          <w:sz w:val="20"/>
          <w:szCs w:val="20"/>
        </w:rPr>
        <w:t>Начальная (максимальная) цена договора</w:t>
      </w:r>
      <w:r w:rsidRPr="006C47F6">
        <w:rPr>
          <w:sz w:val="20"/>
          <w:szCs w:val="20"/>
        </w:rPr>
        <w:t xml:space="preserve"> – указанная в пункте </w:t>
      </w:r>
      <w:r w:rsidRPr="006C47F6">
        <w:rPr>
          <w:sz w:val="20"/>
          <w:szCs w:val="20"/>
        </w:rPr>
        <w:fldChar w:fldCharType="begin"/>
      </w:r>
      <w:r w:rsidRPr="006C47F6">
        <w:rPr>
          <w:sz w:val="20"/>
          <w:szCs w:val="20"/>
        </w:rPr>
        <w:instrText xml:space="preserve"> REF _Ref317250440 \r \h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_Ref317250449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предельно допустимая цена договора.</w:t>
      </w:r>
    </w:p>
    <w:p w:rsidR="005154CD" w:rsidRPr="006C47F6" w:rsidRDefault="005154CD">
      <w:pPr>
        <w:keepNext/>
        <w:jc w:val="both"/>
        <w:rPr>
          <w:sz w:val="20"/>
          <w:szCs w:val="20"/>
        </w:rPr>
      </w:pPr>
      <w:r w:rsidRPr="006C47F6">
        <w:rPr>
          <w:b/>
          <w:sz w:val="20"/>
          <w:szCs w:val="20"/>
        </w:rPr>
        <w:t>Организатор запроса цен</w:t>
      </w:r>
      <w:r w:rsidRPr="006C47F6">
        <w:rPr>
          <w:sz w:val="20"/>
          <w:szCs w:val="20"/>
        </w:rPr>
        <w:t xml:space="preserve"> – организация, указанная в пункте </w:t>
      </w:r>
      <w:r w:rsidRPr="006C47F6">
        <w:rPr>
          <w:sz w:val="20"/>
          <w:szCs w:val="20"/>
        </w:rPr>
        <w:fldChar w:fldCharType="begin"/>
      </w:r>
      <w:r w:rsidRPr="006C47F6">
        <w:rPr>
          <w:sz w:val="20"/>
          <w:szCs w:val="20"/>
        </w:rPr>
        <w:instrText xml:space="preserve"> REF _Ref317250471 \r \h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_Ref317250478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непосредственно выполняющая действия по проведению запроса цен.</w:t>
      </w:r>
    </w:p>
    <w:p w:rsidR="005154CD" w:rsidRPr="006C47F6" w:rsidRDefault="005154CD">
      <w:pPr>
        <w:keepNext/>
        <w:jc w:val="both"/>
        <w:rPr>
          <w:sz w:val="20"/>
          <w:szCs w:val="20"/>
        </w:rPr>
      </w:pPr>
      <w:r w:rsidRPr="006C47F6">
        <w:rPr>
          <w:b/>
          <w:sz w:val="20"/>
          <w:szCs w:val="20"/>
        </w:rPr>
        <w:t>Официальный сайт</w:t>
      </w:r>
      <w:r w:rsidRPr="006C47F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5154CD" w:rsidRPr="006C47F6" w:rsidRDefault="005154CD">
      <w:pPr>
        <w:keepNext/>
        <w:tabs>
          <w:tab w:val="left" w:pos="1843"/>
          <w:tab w:val="left" w:pos="1985"/>
        </w:tabs>
        <w:jc w:val="both"/>
        <w:rPr>
          <w:sz w:val="20"/>
          <w:szCs w:val="20"/>
        </w:rPr>
      </w:pPr>
      <w:r w:rsidRPr="006C47F6">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C47F6">
        <w:rPr>
          <w:sz w:val="20"/>
          <w:szCs w:val="20"/>
          <w:u w:val="single"/>
        </w:rPr>
        <w:t>–</w:t>
      </w:r>
      <w:r w:rsidRPr="006C47F6">
        <w:rPr>
          <w:sz w:val="20"/>
          <w:szCs w:val="20"/>
        </w:rPr>
        <w:t xml:space="preserve"> после ввода в эксплуатацию единой информационной системы; </w:t>
      </w:r>
    </w:p>
    <w:p w:rsidR="005154CD" w:rsidRPr="006C47F6" w:rsidRDefault="005154CD">
      <w:pPr>
        <w:keepNext/>
        <w:tabs>
          <w:tab w:val="left" w:pos="1843"/>
          <w:tab w:val="left" w:pos="1985"/>
        </w:tabs>
        <w:jc w:val="both"/>
        <w:rPr>
          <w:sz w:val="20"/>
          <w:szCs w:val="20"/>
        </w:rPr>
      </w:pPr>
      <w:r w:rsidRPr="006C47F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6C47F6">
          <w:rPr>
            <w:rStyle w:val="a7"/>
            <w:sz w:val="20"/>
            <w:szCs w:val="20"/>
            <w:u w:val="none"/>
          </w:rPr>
          <w:t>www.zakupki.gov.ru</w:t>
        </w:r>
      </w:hyperlink>
      <w:r w:rsidRPr="006C47F6">
        <w:rPr>
          <w:sz w:val="20"/>
          <w:szCs w:val="20"/>
        </w:rPr>
        <w:t xml:space="preserve"> </w:t>
      </w:r>
      <w:r w:rsidRPr="006C47F6">
        <w:rPr>
          <w:sz w:val="20"/>
          <w:szCs w:val="20"/>
          <w:u w:val="single"/>
        </w:rPr>
        <w:t xml:space="preserve">– </w:t>
      </w:r>
      <w:r w:rsidRPr="006C47F6">
        <w:rPr>
          <w:sz w:val="20"/>
          <w:szCs w:val="20"/>
        </w:rPr>
        <w:t>до ввода эксплуатацию единой информационной системы;</w:t>
      </w:r>
    </w:p>
    <w:p w:rsidR="005154CD" w:rsidRPr="006C47F6" w:rsidRDefault="005154CD">
      <w:pPr>
        <w:keepNext/>
        <w:jc w:val="both"/>
        <w:rPr>
          <w:sz w:val="20"/>
          <w:szCs w:val="20"/>
        </w:rPr>
      </w:pPr>
      <w:r w:rsidRPr="006C47F6">
        <w:rPr>
          <w:sz w:val="20"/>
          <w:szCs w:val="20"/>
        </w:rPr>
        <w:t xml:space="preserve">и официальный сайт в информационно-телекоммуникационной сети «Интернет», имеющий адрес </w:t>
      </w:r>
      <w:r w:rsidRPr="006C47F6">
        <w:rPr>
          <w:rStyle w:val="a7"/>
          <w:sz w:val="20"/>
          <w:szCs w:val="20"/>
        </w:rPr>
        <w:t>www.zakupki.</w:t>
      </w:r>
      <w:r w:rsidRPr="006C47F6">
        <w:rPr>
          <w:rStyle w:val="a7"/>
          <w:sz w:val="20"/>
          <w:szCs w:val="20"/>
          <w:lang w:val="en-US"/>
        </w:rPr>
        <w:t>rosatom</w:t>
      </w:r>
      <w:r w:rsidRPr="006C47F6">
        <w:rPr>
          <w:rStyle w:val="a7"/>
          <w:sz w:val="20"/>
          <w:szCs w:val="20"/>
        </w:rPr>
        <w:t>.ru</w:t>
      </w:r>
      <w:r w:rsidRPr="006C47F6">
        <w:rPr>
          <w:sz w:val="20"/>
          <w:szCs w:val="20"/>
        </w:rPr>
        <w:t>, предназначенный для публикации информации о закупках атомной отрасли.</w:t>
      </w:r>
    </w:p>
    <w:p w:rsidR="005154CD" w:rsidRPr="006C47F6" w:rsidRDefault="005154CD">
      <w:pPr>
        <w:keepNext/>
        <w:jc w:val="both"/>
        <w:rPr>
          <w:sz w:val="20"/>
          <w:szCs w:val="20"/>
        </w:rPr>
      </w:pPr>
      <w:r w:rsidRPr="006C47F6">
        <w:rPr>
          <w:b/>
          <w:sz w:val="20"/>
          <w:szCs w:val="20"/>
        </w:rPr>
        <w:t>Победитель запроса цен</w:t>
      </w:r>
      <w:r w:rsidRPr="006C47F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154CD" w:rsidRPr="006C47F6" w:rsidRDefault="005154CD">
      <w:pPr>
        <w:keepNext/>
        <w:jc w:val="both"/>
        <w:rPr>
          <w:sz w:val="20"/>
          <w:szCs w:val="20"/>
        </w:rPr>
      </w:pPr>
      <w:r w:rsidRPr="006C47F6">
        <w:rPr>
          <w:b/>
          <w:sz w:val="20"/>
          <w:szCs w:val="20"/>
        </w:rPr>
        <w:t>Поставщик товара</w:t>
      </w:r>
      <w:r w:rsidRPr="006C47F6">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5154CD" w:rsidRPr="006C47F6" w:rsidRDefault="005154CD">
      <w:pPr>
        <w:keepNext/>
        <w:jc w:val="both"/>
        <w:rPr>
          <w:sz w:val="20"/>
          <w:szCs w:val="20"/>
        </w:rPr>
      </w:pPr>
      <w:r w:rsidRPr="006C47F6">
        <w:rPr>
          <w:b/>
          <w:sz w:val="20"/>
          <w:szCs w:val="20"/>
        </w:rPr>
        <w:t>Продукция</w:t>
      </w:r>
      <w:r w:rsidRPr="006C47F6">
        <w:rPr>
          <w:sz w:val="20"/>
          <w:szCs w:val="20"/>
        </w:rPr>
        <w:t xml:space="preserve"> – товары, работы, услуги, иные объекты гражданских прав, приобретаемые заказчиком на возмездной основе.</w:t>
      </w:r>
    </w:p>
    <w:p w:rsidR="005154CD" w:rsidRPr="006C47F6" w:rsidRDefault="005154CD" w:rsidP="00E137D2">
      <w:pPr>
        <w:jc w:val="both"/>
        <w:rPr>
          <w:bCs/>
          <w:sz w:val="20"/>
          <w:szCs w:val="20"/>
        </w:rPr>
      </w:pPr>
      <w:r w:rsidRPr="006C47F6">
        <w:rPr>
          <w:b/>
          <w:sz w:val="20"/>
          <w:szCs w:val="20"/>
        </w:rPr>
        <w:t>Участник запроса цен</w:t>
      </w:r>
      <w:r w:rsidRPr="006C47F6">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6C47F6">
        <w:rPr>
          <w:b/>
          <w:sz w:val="20"/>
          <w:szCs w:val="20"/>
        </w:rPr>
        <w:t>Эксперт</w:t>
      </w:r>
      <w:r w:rsidRPr="006C47F6">
        <w:rPr>
          <w:sz w:val="20"/>
          <w:szCs w:val="20"/>
        </w:rPr>
        <w:t xml:space="preserve"> –</w:t>
      </w:r>
      <w:r w:rsidRPr="006C47F6">
        <w:rPr>
          <w:b/>
          <w:sz w:val="20"/>
          <w:szCs w:val="20"/>
        </w:rPr>
        <w:t xml:space="preserve"> </w:t>
      </w:r>
      <w:r w:rsidRPr="006C47F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5154CD" w:rsidRPr="006C47F6" w:rsidRDefault="005154CD" w:rsidP="00E137D2">
      <w:pPr>
        <w:jc w:val="both"/>
        <w:rPr>
          <w:sz w:val="20"/>
          <w:szCs w:val="20"/>
        </w:rPr>
      </w:pPr>
      <w:r w:rsidRPr="006C47F6">
        <w:rPr>
          <w:b/>
          <w:sz w:val="20"/>
          <w:szCs w:val="20"/>
        </w:rPr>
        <w:t xml:space="preserve">Электронная торговая площадка (ЭТП) </w:t>
      </w:r>
      <w:r w:rsidRPr="006C47F6">
        <w:rPr>
          <w:sz w:val="20"/>
          <w:szCs w:val="20"/>
        </w:rPr>
        <w:t>–</w:t>
      </w:r>
      <w:r w:rsidRPr="006C47F6">
        <w:rPr>
          <w:b/>
          <w:sz w:val="20"/>
          <w:szCs w:val="20"/>
        </w:rPr>
        <w:t xml:space="preserve"> </w:t>
      </w:r>
      <w:r w:rsidRPr="006C47F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5154CD" w:rsidRPr="006C47F6" w:rsidRDefault="005154CD" w:rsidP="00E137D2">
      <w:pPr>
        <w:jc w:val="both"/>
        <w:rPr>
          <w:sz w:val="20"/>
          <w:szCs w:val="20"/>
        </w:rPr>
      </w:pPr>
      <w:r w:rsidRPr="006C47F6">
        <w:rPr>
          <w:b/>
          <w:sz w:val="20"/>
          <w:szCs w:val="20"/>
        </w:rPr>
        <w:t>Электронная форма проведения запроса цен</w:t>
      </w:r>
      <w:r w:rsidRPr="006C47F6">
        <w:rPr>
          <w:sz w:val="20"/>
          <w:szCs w:val="20"/>
        </w:rPr>
        <w:t xml:space="preserve"> – проведение запроса цен с использованием электронной торговой площадки и обменом электронными документами.</w:t>
      </w:r>
    </w:p>
    <w:p w:rsidR="005154CD" w:rsidRPr="006C47F6" w:rsidRDefault="005154CD" w:rsidP="00E137D2">
      <w:pPr>
        <w:spacing w:after="120"/>
        <w:jc w:val="both"/>
        <w:rPr>
          <w:sz w:val="20"/>
          <w:szCs w:val="20"/>
        </w:rPr>
      </w:pPr>
      <w:r w:rsidRPr="006C47F6">
        <w:rPr>
          <w:b/>
          <w:sz w:val="20"/>
          <w:szCs w:val="20"/>
        </w:rPr>
        <w:t>Электронный документ</w:t>
      </w:r>
      <w:r w:rsidRPr="006C47F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154CD" w:rsidRPr="006C47F6" w:rsidRDefault="005154CD" w:rsidP="00E137D2">
      <w:pPr>
        <w:pStyle w:val="10"/>
        <w:keepNext w:val="0"/>
        <w:numPr>
          <w:ilvl w:val="0"/>
          <w:numId w:val="0"/>
        </w:numPr>
        <w:tabs>
          <w:tab w:val="left" w:pos="708"/>
        </w:tabs>
        <w:jc w:val="left"/>
        <w:rPr>
          <w:b/>
          <w:sz w:val="20"/>
          <w:szCs w:val="20"/>
        </w:rPr>
      </w:pPr>
      <w:bookmarkStart w:id="7" w:name="_Toc314731698"/>
      <w:bookmarkStart w:id="8" w:name="_Toc390262779"/>
      <w:bookmarkStart w:id="9" w:name="_Toc355094828"/>
      <w:bookmarkStart w:id="10" w:name="_Toc406410858"/>
      <w:r w:rsidRPr="006C47F6">
        <w:rPr>
          <w:b/>
          <w:sz w:val="20"/>
          <w:szCs w:val="20"/>
        </w:rPr>
        <w:t>СОКРАЩЕНИЯ</w:t>
      </w:r>
      <w:bookmarkEnd w:id="7"/>
      <w:bookmarkEnd w:id="8"/>
      <w:bookmarkEnd w:id="9"/>
      <w:bookmarkEnd w:id="10"/>
    </w:p>
    <w:p w:rsidR="005154CD" w:rsidRPr="006C47F6" w:rsidRDefault="005154CD" w:rsidP="00E137D2">
      <w:pPr>
        <w:jc w:val="both"/>
        <w:rPr>
          <w:sz w:val="20"/>
          <w:szCs w:val="20"/>
        </w:rPr>
      </w:pPr>
      <w:r w:rsidRPr="006C47F6">
        <w:rPr>
          <w:sz w:val="20"/>
          <w:szCs w:val="20"/>
        </w:rPr>
        <w:t>АЭС — атомная электростанция.</w:t>
      </w:r>
    </w:p>
    <w:p w:rsidR="005154CD" w:rsidRPr="006C47F6" w:rsidRDefault="005154CD" w:rsidP="00E137D2">
      <w:pPr>
        <w:jc w:val="both"/>
        <w:rPr>
          <w:sz w:val="20"/>
          <w:szCs w:val="20"/>
        </w:rPr>
      </w:pPr>
      <w:r w:rsidRPr="006C47F6">
        <w:rPr>
          <w:sz w:val="20"/>
          <w:szCs w:val="20"/>
        </w:rPr>
        <w:t>АК дивизиона — Арбитражный комитет дивизиона Госкорпорации «Росатом».</w:t>
      </w:r>
    </w:p>
    <w:p w:rsidR="005154CD" w:rsidRPr="006C47F6" w:rsidRDefault="005154CD" w:rsidP="00E137D2">
      <w:pPr>
        <w:jc w:val="both"/>
        <w:rPr>
          <w:sz w:val="20"/>
          <w:szCs w:val="20"/>
        </w:rPr>
      </w:pPr>
      <w:r w:rsidRPr="006C47F6">
        <w:rPr>
          <w:sz w:val="20"/>
          <w:szCs w:val="20"/>
        </w:rPr>
        <w:t>ДЗО — дочерние либо зависимые общества.</w:t>
      </w:r>
    </w:p>
    <w:p w:rsidR="005154CD" w:rsidRPr="006C47F6" w:rsidRDefault="005154CD" w:rsidP="00E137D2">
      <w:pPr>
        <w:jc w:val="both"/>
        <w:rPr>
          <w:sz w:val="20"/>
          <w:szCs w:val="20"/>
        </w:rPr>
      </w:pPr>
      <w:r w:rsidRPr="006C47F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6C47F6">
        <w:rPr>
          <w:sz w:val="20"/>
          <w:szCs w:val="20"/>
        </w:rPr>
        <w:fldChar w:fldCharType="begin"/>
      </w:r>
      <w:r w:rsidRPr="006C47F6">
        <w:rPr>
          <w:sz w:val="20"/>
          <w:szCs w:val="20"/>
        </w:rPr>
        <w:instrText xml:space="preserve"> REF _Ref320260537 \r \h  \* MERGEFORMAT </w:instrText>
      </w:r>
      <w:r w:rsidRPr="006C47F6">
        <w:rPr>
          <w:sz w:val="20"/>
          <w:szCs w:val="20"/>
        </w:rPr>
      </w:r>
      <w:r w:rsidRPr="006C47F6">
        <w:rPr>
          <w:sz w:val="20"/>
          <w:szCs w:val="20"/>
        </w:rPr>
        <w:fldChar w:fldCharType="separate"/>
      </w:r>
      <w:r w:rsidR="00C433AB">
        <w:rPr>
          <w:sz w:val="20"/>
          <w:szCs w:val="20"/>
        </w:rPr>
        <w:t>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E137D2">
      <w:pPr>
        <w:jc w:val="both"/>
        <w:rPr>
          <w:sz w:val="20"/>
          <w:szCs w:val="20"/>
        </w:rPr>
      </w:pPr>
      <w:r w:rsidRPr="006C47F6">
        <w:rPr>
          <w:sz w:val="20"/>
          <w:szCs w:val="20"/>
        </w:rPr>
        <w:t>НДС — налог на добавленную стоимость.</w:t>
      </w:r>
    </w:p>
    <w:p w:rsidR="005154CD" w:rsidRPr="006C47F6" w:rsidRDefault="005154CD" w:rsidP="00E137D2">
      <w:pPr>
        <w:jc w:val="both"/>
        <w:rPr>
          <w:sz w:val="20"/>
          <w:szCs w:val="20"/>
        </w:rPr>
      </w:pPr>
      <w:r w:rsidRPr="006C47F6">
        <w:rPr>
          <w:sz w:val="20"/>
          <w:szCs w:val="20"/>
        </w:rPr>
        <w:t>ЦАК — Центральный арбитражный комитет в сфере закупок Госкорпорации «Росатом».</w:t>
      </w:r>
    </w:p>
    <w:p w:rsidR="005154CD" w:rsidRPr="006C47F6" w:rsidRDefault="005154CD" w:rsidP="00E137D2">
      <w:pPr>
        <w:jc w:val="both"/>
        <w:rPr>
          <w:sz w:val="20"/>
          <w:szCs w:val="20"/>
        </w:rPr>
      </w:pPr>
      <w:r w:rsidRPr="006C47F6">
        <w:rPr>
          <w:sz w:val="20"/>
          <w:szCs w:val="20"/>
        </w:rPr>
        <w:t>ЭТП — электронная торговая площадка.</w:t>
      </w:r>
    </w:p>
    <w:p w:rsidR="005154CD" w:rsidRPr="006C47F6" w:rsidRDefault="005154CD" w:rsidP="00E137D2">
      <w:pPr>
        <w:jc w:val="both"/>
        <w:rPr>
          <w:sz w:val="20"/>
          <w:szCs w:val="20"/>
        </w:rPr>
      </w:pPr>
      <w:r w:rsidRPr="006C47F6">
        <w:rPr>
          <w:sz w:val="20"/>
          <w:szCs w:val="20"/>
        </w:rPr>
        <w:t>ЭП — электронная подпись.</w:t>
      </w:r>
    </w:p>
    <w:p w:rsidR="005154CD" w:rsidRPr="006C47F6" w:rsidRDefault="005154CD" w:rsidP="00E137D2">
      <w:pPr>
        <w:jc w:val="both"/>
        <w:rPr>
          <w:sz w:val="20"/>
          <w:szCs w:val="20"/>
        </w:rPr>
      </w:pPr>
      <w:r w:rsidRPr="006C47F6">
        <w:rPr>
          <w:bCs/>
          <w:sz w:val="20"/>
          <w:szCs w:val="20"/>
        </w:rPr>
        <w:t xml:space="preserve">SWIFT </w:t>
      </w:r>
      <w:r w:rsidRPr="006C47F6">
        <w:rPr>
          <w:sz w:val="20"/>
          <w:szCs w:val="20"/>
        </w:rPr>
        <w:t>— международная межбанковская система передачи информации и совершения платежей.</w:t>
      </w:r>
    </w:p>
    <w:p w:rsidR="005154CD" w:rsidRPr="006C47F6" w:rsidRDefault="005154CD" w:rsidP="00E137D2">
      <w:pPr>
        <w:spacing w:after="120"/>
        <w:jc w:val="both"/>
        <w:rPr>
          <w:sz w:val="20"/>
          <w:szCs w:val="20"/>
        </w:rPr>
      </w:pPr>
    </w:p>
    <w:p w:rsidR="005154CD" w:rsidRPr="006C47F6" w:rsidRDefault="005154CD" w:rsidP="00E137D2">
      <w:pPr>
        <w:jc w:val="both"/>
        <w:rPr>
          <w:sz w:val="20"/>
          <w:szCs w:val="20"/>
        </w:rPr>
      </w:pPr>
      <w:r w:rsidRPr="006C47F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5154CD" w:rsidRPr="006C47F6" w:rsidRDefault="005154CD" w:rsidP="00E137D2">
      <w:pPr>
        <w:spacing w:after="120"/>
        <w:jc w:val="both"/>
        <w:rPr>
          <w:sz w:val="20"/>
          <w:szCs w:val="20"/>
        </w:rPr>
      </w:pPr>
      <w:r w:rsidRPr="006C47F6">
        <w:rPr>
          <w:sz w:val="20"/>
          <w:szCs w:val="20"/>
        </w:rPr>
        <w:br w:type="page"/>
      </w:r>
    </w:p>
    <w:p w:rsidR="005154CD" w:rsidRPr="006C47F6" w:rsidRDefault="005154CD" w:rsidP="00F251D7">
      <w:pPr>
        <w:pStyle w:val="10"/>
        <w:numPr>
          <w:ilvl w:val="1"/>
          <w:numId w:val="11"/>
        </w:numPr>
        <w:tabs>
          <w:tab w:val="num" w:pos="1134"/>
        </w:tabs>
        <w:ind w:left="0" w:firstLine="0"/>
        <w:jc w:val="left"/>
        <w:rPr>
          <w:b/>
          <w:sz w:val="20"/>
          <w:szCs w:val="20"/>
        </w:rPr>
      </w:pPr>
      <w:bookmarkStart w:id="11" w:name="_Toc390262780"/>
      <w:bookmarkStart w:id="12" w:name="_Toc355094829"/>
      <w:bookmarkStart w:id="13" w:name="_Toc406410859"/>
      <w:r w:rsidRPr="006C47F6">
        <w:rPr>
          <w:b/>
          <w:sz w:val="20"/>
          <w:szCs w:val="20"/>
        </w:rPr>
        <w:lastRenderedPageBreak/>
        <w:t>ОБЩИЕ ПОЛОЖЕНИЯ.</w:t>
      </w:r>
      <w:bookmarkEnd w:id="11"/>
      <w:bookmarkEnd w:id="12"/>
      <w:bookmarkEnd w:id="13"/>
    </w:p>
    <w:p w:rsidR="005154CD" w:rsidRPr="006C47F6" w:rsidRDefault="005154CD" w:rsidP="00F251D7">
      <w:pPr>
        <w:pStyle w:val="aa"/>
        <w:keepNext/>
        <w:numPr>
          <w:ilvl w:val="1"/>
          <w:numId w:val="12"/>
        </w:numPr>
        <w:tabs>
          <w:tab w:val="num" w:pos="1418"/>
        </w:tabs>
        <w:ind w:left="0" w:firstLine="709"/>
        <w:jc w:val="both"/>
        <w:rPr>
          <w:sz w:val="20"/>
          <w:szCs w:val="20"/>
        </w:rPr>
      </w:pPr>
      <w:bookmarkStart w:id="14" w:name="_Ref126000848"/>
      <w:r w:rsidRPr="006C47F6">
        <w:rPr>
          <w:sz w:val="20"/>
          <w:szCs w:val="20"/>
        </w:rPr>
        <w:t xml:space="preserve">Открытый запрос цен </w:t>
      </w:r>
      <w:bookmarkEnd w:id="14"/>
      <w:r w:rsidRPr="006C47F6">
        <w:rPr>
          <w:sz w:val="20"/>
          <w:szCs w:val="20"/>
        </w:rPr>
        <w:t>в электронной форме на право заключения договора на поставку товаров, выполнение работ или оказание услуг.</w:t>
      </w:r>
    </w:p>
    <w:p w:rsidR="005154CD" w:rsidRPr="006C47F6" w:rsidRDefault="005154CD">
      <w:pPr>
        <w:pStyle w:val="Times12"/>
        <w:keepNext/>
        <w:ind w:firstLine="709"/>
        <w:rPr>
          <w:sz w:val="20"/>
          <w:szCs w:val="20"/>
        </w:rPr>
      </w:pPr>
      <w:r w:rsidRPr="006C47F6">
        <w:rPr>
          <w:sz w:val="20"/>
          <w:szCs w:val="20"/>
        </w:rPr>
        <w:t>Настоящий запрос цен проводится в соответствии с правилами и с использованием функционала</w:t>
      </w:r>
      <w:r w:rsidRPr="006C47F6">
        <w:rPr>
          <w:spacing w:val="-6"/>
          <w:sz w:val="20"/>
          <w:szCs w:val="20"/>
        </w:rPr>
        <w:t xml:space="preserve"> ЭТП, указанной в пункте </w:t>
      </w:r>
      <w:r w:rsidRPr="006C47F6">
        <w:rPr>
          <w:sz w:val="20"/>
          <w:szCs w:val="20"/>
        </w:rPr>
        <w:fldChar w:fldCharType="begin"/>
      </w:r>
      <w:r w:rsidRPr="006C47F6">
        <w:rPr>
          <w:sz w:val="20"/>
          <w:szCs w:val="20"/>
        </w:rPr>
        <w:instrText xml:space="preserve"> REF _Ref317250534 \r \h  \* MERGEFORMAT </w:instrText>
      </w:r>
      <w:r w:rsidRPr="006C47F6">
        <w:rPr>
          <w:sz w:val="20"/>
          <w:szCs w:val="20"/>
        </w:rPr>
      </w:r>
      <w:r w:rsidRPr="006C47F6">
        <w:rPr>
          <w:sz w:val="20"/>
          <w:szCs w:val="20"/>
        </w:rPr>
        <w:fldChar w:fldCharType="separate"/>
      </w:r>
      <w:r w:rsidR="00C433AB" w:rsidRPr="00C433AB">
        <w:rPr>
          <w:spacing w:val="-6"/>
          <w:sz w:val="20"/>
          <w:szCs w:val="20"/>
        </w:rPr>
        <w:t>7</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_Ref317250543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C47F6">
        <w:rPr>
          <w:rStyle w:val="afffb"/>
          <w:sz w:val="20"/>
          <w:szCs w:val="20"/>
        </w:rPr>
        <w:t>Томе 2 «ТЕХНИЧЕСКАЯ ЧАСТЬ».</w:t>
      </w:r>
      <w:r w:rsidRPr="006C47F6">
        <w:rPr>
          <w:sz w:val="20"/>
          <w:szCs w:val="20"/>
        </w:rPr>
        <w:t xml:space="preserve"> Проект договора, который будет заключен по результатам запроса цен, приведен в</w:t>
      </w:r>
      <w:r w:rsidRPr="006C47F6">
        <w:rPr>
          <w:iCs/>
          <w:sz w:val="20"/>
          <w:szCs w:val="20"/>
        </w:rPr>
        <w:t xml:space="preserve"> </w:t>
      </w:r>
      <w:r w:rsidRPr="006C47F6">
        <w:rPr>
          <w:rStyle w:val="afffb"/>
          <w:sz w:val="20"/>
          <w:szCs w:val="20"/>
        </w:rPr>
        <w:t>Части 2 Тома 1</w:t>
      </w:r>
      <w:r w:rsidRPr="006C47F6">
        <w:rPr>
          <w:sz w:val="20"/>
          <w:szCs w:val="20"/>
        </w:rPr>
        <w:t>. Предложение частичной поставки товара, выполнения работ, оказания услуг не</w:t>
      </w:r>
      <w:r w:rsidRPr="006C47F6">
        <w:rPr>
          <w:sz w:val="20"/>
          <w:szCs w:val="20"/>
          <w:lang w:val="en-US"/>
        </w:rPr>
        <w:t> </w:t>
      </w:r>
      <w:r w:rsidRPr="006C47F6">
        <w:rPr>
          <w:sz w:val="20"/>
          <w:szCs w:val="20"/>
        </w:rPr>
        <w:t>допускается.</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6C47F6">
        <w:rPr>
          <w:sz w:val="20"/>
          <w:szCs w:val="20"/>
        </w:rPr>
        <w:fldChar w:fldCharType="begin"/>
      </w:r>
      <w:r w:rsidRPr="006C47F6">
        <w:rPr>
          <w:sz w:val="20"/>
          <w:szCs w:val="20"/>
        </w:rPr>
        <w:instrText xml:space="preserve"> REF _Ref320260537 \r \h  \* MERGEFORMAT </w:instrText>
      </w:r>
      <w:r w:rsidRPr="006C47F6">
        <w:rPr>
          <w:sz w:val="20"/>
          <w:szCs w:val="20"/>
        </w:rPr>
      </w:r>
      <w:r w:rsidRPr="006C47F6">
        <w:rPr>
          <w:sz w:val="20"/>
          <w:szCs w:val="20"/>
        </w:rPr>
        <w:fldChar w:fldCharType="separate"/>
      </w:r>
      <w:r w:rsidR="00C433AB">
        <w:rPr>
          <w:sz w:val="20"/>
          <w:szCs w:val="20"/>
        </w:rPr>
        <w:t>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Для участия в процедуре запроса цен участник запроса цен должен:</w:t>
      </w:r>
    </w:p>
    <w:p w:rsidR="005154CD" w:rsidRPr="006C47F6" w:rsidRDefault="005154CD" w:rsidP="00F251D7">
      <w:pPr>
        <w:pStyle w:val="aa"/>
        <w:keepNext/>
        <w:numPr>
          <w:ilvl w:val="0"/>
          <w:numId w:val="13"/>
        </w:numPr>
        <w:ind w:left="0" w:firstLine="709"/>
        <w:jc w:val="both"/>
        <w:rPr>
          <w:sz w:val="20"/>
          <w:szCs w:val="20"/>
        </w:rPr>
      </w:pPr>
      <w:r w:rsidRPr="006C47F6">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154CD" w:rsidRPr="006C47F6" w:rsidRDefault="005154CD" w:rsidP="00F251D7">
      <w:pPr>
        <w:pStyle w:val="aa"/>
        <w:keepNext/>
        <w:numPr>
          <w:ilvl w:val="0"/>
          <w:numId w:val="13"/>
        </w:numPr>
        <w:ind w:left="0" w:firstLine="709"/>
        <w:jc w:val="both"/>
        <w:rPr>
          <w:sz w:val="20"/>
          <w:szCs w:val="20"/>
        </w:rPr>
      </w:pPr>
      <w:r w:rsidRPr="006C47F6">
        <w:rPr>
          <w:sz w:val="20"/>
          <w:szCs w:val="20"/>
        </w:rPr>
        <w:t>подать заявку на участие в запросе цен согласно требованиям настоящей документации.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154CD" w:rsidRPr="006C47F6" w:rsidRDefault="005154CD" w:rsidP="00F251D7">
      <w:pPr>
        <w:pStyle w:val="aa"/>
        <w:keepNext/>
        <w:numPr>
          <w:ilvl w:val="1"/>
          <w:numId w:val="12"/>
        </w:numPr>
        <w:tabs>
          <w:tab w:val="num" w:pos="1418"/>
        </w:tabs>
        <w:ind w:left="0" w:firstLine="709"/>
        <w:jc w:val="both"/>
        <w:rPr>
          <w:sz w:val="20"/>
          <w:szCs w:val="20"/>
        </w:rPr>
      </w:pPr>
      <w:bookmarkStart w:id="15" w:name="_Ref317172396"/>
      <w:bookmarkStart w:id="16" w:name="_Ref388966965"/>
      <w:r w:rsidRPr="006C47F6">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6C47F6">
        <w:rPr>
          <w:sz w:val="20"/>
          <w:szCs w:val="20"/>
        </w:rPr>
        <w:t xml:space="preserve"> </w:t>
      </w:r>
    </w:p>
    <w:p w:rsidR="005154CD" w:rsidRPr="006C47F6" w:rsidRDefault="005154CD" w:rsidP="00F251D7">
      <w:pPr>
        <w:keepNext/>
        <w:numPr>
          <w:ilvl w:val="0"/>
          <w:numId w:val="14"/>
        </w:numPr>
        <w:tabs>
          <w:tab w:val="left" w:pos="0"/>
          <w:tab w:val="left" w:pos="1418"/>
        </w:tabs>
        <w:ind w:left="0" w:firstLine="709"/>
        <w:jc w:val="both"/>
        <w:rPr>
          <w:sz w:val="20"/>
          <w:szCs w:val="20"/>
        </w:rPr>
      </w:pPr>
      <w:bookmarkStart w:id="17" w:name="_Ref317173209"/>
      <w:r w:rsidRPr="006C47F6">
        <w:rPr>
          <w:sz w:val="20"/>
          <w:szCs w:val="20"/>
        </w:rPr>
        <w:t>при обнаружении недостоверных сведений в заявке на участие в запросе цен и (или) ее уточнениях согласно пункту </w:t>
      </w:r>
      <w:r w:rsidRPr="006C47F6">
        <w:rPr>
          <w:sz w:val="20"/>
          <w:szCs w:val="20"/>
        </w:rPr>
        <w:fldChar w:fldCharType="begin"/>
      </w:r>
      <w:r w:rsidRPr="006C47F6">
        <w:rPr>
          <w:sz w:val="20"/>
          <w:szCs w:val="20"/>
        </w:rPr>
        <w:instrText xml:space="preserve"> REF _Ref317251555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5154CD" w:rsidRPr="006C47F6" w:rsidRDefault="005154CD" w:rsidP="00F251D7">
      <w:pPr>
        <w:keepNext/>
        <w:numPr>
          <w:ilvl w:val="0"/>
          <w:numId w:val="14"/>
        </w:numPr>
        <w:tabs>
          <w:tab w:val="left" w:pos="0"/>
          <w:tab w:val="left" w:pos="1418"/>
        </w:tabs>
        <w:ind w:left="0" w:firstLine="709"/>
        <w:jc w:val="both"/>
        <w:rPr>
          <w:sz w:val="20"/>
          <w:szCs w:val="20"/>
        </w:rPr>
      </w:pPr>
      <w:r w:rsidRPr="006C47F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6C47F6">
        <w:rPr>
          <w:sz w:val="20"/>
          <w:szCs w:val="20"/>
        </w:rPr>
        <w:fldChar w:fldCharType="begin"/>
      </w:r>
      <w:r w:rsidRPr="006C47F6">
        <w:rPr>
          <w:sz w:val="20"/>
          <w:szCs w:val="20"/>
        </w:rPr>
        <w:instrText xml:space="preserve"> REF _Ref317254108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2.11</w:t>
      </w:r>
      <w:r w:rsidRPr="006C47F6">
        <w:rPr>
          <w:sz w:val="20"/>
          <w:szCs w:val="20"/>
        </w:rPr>
        <w:fldChar w:fldCharType="end"/>
      </w:r>
      <w:r w:rsidRPr="006C47F6">
        <w:rPr>
          <w:sz w:val="20"/>
          <w:szCs w:val="20"/>
        </w:rPr>
        <w:t>.</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5154CD" w:rsidRPr="006C47F6" w:rsidRDefault="005154CD">
      <w:pPr>
        <w:pStyle w:val="aa"/>
        <w:keepNext/>
        <w:ind w:left="0" w:firstLine="709"/>
        <w:jc w:val="both"/>
        <w:rPr>
          <w:sz w:val="20"/>
          <w:szCs w:val="20"/>
        </w:rPr>
      </w:pPr>
      <w:r w:rsidRPr="006C47F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5154CD" w:rsidRPr="006C47F6" w:rsidRDefault="005154CD">
      <w:pPr>
        <w:pStyle w:val="aa"/>
        <w:keepNext/>
        <w:ind w:left="0" w:firstLine="709"/>
        <w:jc w:val="both"/>
        <w:rPr>
          <w:sz w:val="20"/>
          <w:szCs w:val="20"/>
        </w:rPr>
      </w:pPr>
      <w:r w:rsidRPr="006C47F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54CD" w:rsidRPr="006C47F6" w:rsidRDefault="005154CD">
      <w:pPr>
        <w:pStyle w:val="aa"/>
        <w:keepNext/>
        <w:ind w:left="0" w:firstLine="709"/>
        <w:jc w:val="both"/>
        <w:rPr>
          <w:sz w:val="20"/>
          <w:szCs w:val="20"/>
        </w:rPr>
      </w:pPr>
      <w:r w:rsidRPr="006C47F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5154CD" w:rsidRPr="006C47F6" w:rsidRDefault="005154CD" w:rsidP="00F251D7">
      <w:pPr>
        <w:pStyle w:val="aa"/>
        <w:keepNext/>
        <w:numPr>
          <w:ilvl w:val="1"/>
          <w:numId w:val="12"/>
        </w:numPr>
        <w:tabs>
          <w:tab w:val="num" w:pos="1418"/>
        </w:tabs>
        <w:ind w:left="0" w:firstLine="709"/>
        <w:jc w:val="both"/>
        <w:rPr>
          <w:sz w:val="20"/>
          <w:szCs w:val="20"/>
        </w:rPr>
      </w:pPr>
      <w:r w:rsidRPr="006C47F6">
        <w:rPr>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6C47F6">
        <w:rPr>
          <w:sz w:val="20"/>
          <w:szCs w:val="20"/>
        </w:rPr>
        <w:fldChar w:fldCharType="begin"/>
      </w:r>
      <w:r w:rsidRPr="006C47F6">
        <w:rPr>
          <w:sz w:val="20"/>
          <w:szCs w:val="20"/>
        </w:rPr>
        <w:instrText xml:space="preserve"> REF _Ref317250534 \r \h  \* MERGEFORMAT </w:instrText>
      </w:r>
      <w:r w:rsidRPr="006C47F6">
        <w:rPr>
          <w:sz w:val="20"/>
          <w:szCs w:val="20"/>
        </w:rPr>
      </w:r>
      <w:r w:rsidRPr="006C47F6">
        <w:rPr>
          <w:sz w:val="20"/>
          <w:szCs w:val="20"/>
        </w:rPr>
        <w:fldChar w:fldCharType="separate"/>
      </w:r>
      <w:r w:rsidR="00C433AB">
        <w:rPr>
          <w:sz w:val="20"/>
          <w:szCs w:val="20"/>
        </w:rPr>
        <w:t>7</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Иные публикации указанных документов являются копиями. </w:t>
      </w:r>
    </w:p>
    <w:p w:rsidR="005154CD" w:rsidRPr="006C47F6" w:rsidRDefault="005154CD" w:rsidP="00F251D7">
      <w:pPr>
        <w:pStyle w:val="aa"/>
        <w:keepNext/>
        <w:numPr>
          <w:ilvl w:val="1"/>
          <w:numId w:val="12"/>
        </w:numPr>
        <w:tabs>
          <w:tab w:val="num" w:pos="1418"/>
        </w:tabs>
        <w:ind w:left="0" w:firstLine="709"/>
        <w:jc w:val="both"/>
        <w:rPr>
          <w:sz w:val="20"/>
          <w:szCs w:val="20"/>
        </w:rPr>
      </w:pPr>
      <w:bookmarkStart w:id="18" w:name="_Ref317254108"/>
      <w:r w:rsidRPr="006C47F6">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5154CD" w:rsidRPr="006C47F6" w:rsidRDefault="005154CD" w:rsidP="00F251D7">
      <w:pPr>
        <w:pStyle w:val="10"/>
        <w:numPr>
          <w:ilvl w:val="1"/>
          <w:numId w:val="11"/>
        </w:numPr>
        <w:tabs>
          <w:tab w:val="num" w:pos="1134"/>
        </w:tabs>
        <w:ind w:left="0" w:firstLine="709"/>
        <w:jc w:val="both"/>
        <w:rPr>
          <w:b/>
          <w:sz w:val="20"/>
          <w:szCs w:val="20"/>
        </w:rPr>
      </w:pPr>
      <w:r w:rsidRPr="006C47F6">
        <w:rPr>
          <w:sz w:val="20"/>
          <w:szCs w:val="2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06410860"/>
      <w:bookmarkEnd w:id="19"/>
      <w:bookmarkEnd w:id="20"/>
      <w:bookmarkEnd w:id="21"/>
      <w:bookmarkEnd w:id="22"/>
      <w:bookmarkEnd w:id="23"/>
      <w:bookmarkEnd w:id="24"/>
      <w:bookmarkEnd w:id="25"/>
      <w:bookmarkEnd w:id="26"/>
      <w:r w:rsidRPr="006C47F6">
        <w:rPr>
          <w:b/>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7"/>
      <w:r w:rsidRPr="006C47F6">
        <w:rPr>
          <w:b/>
          <w:sz w:val="20"/>
          <w:szCs w:val="20"/>
        </w:rPr>
        <w:t>ЦЕН</w:t>
      </w:r>
      <w:bookmarkEnd w:id="28"/>
      <w:bookmarkEnd w:id="29"/>
    </w:p>
    <w:p w:rsidR="005154CD" w:rsidRPr="006C47F6" w:rsidRDefault="005154CD" w:rsidP="00F251D7">
      <w:pPr>
        <w:pStyle w:val="aa"/>
        <w:keepNext/>
        <w:numPr>
          <w:ilvl w:val="1"/>
          <w:numId w:val="15"/>
        </w:numPr>
        <w:tabs>
          <w:tab w:val="clear" w:pos="720"/>
          <w:tab w:val="left" w:pos="1418"/>
        </w:tabs>
        <w:ind w:left="0" w:firstLine="709"/>
        <w:jc w:val="both"/>
        <w:outlineLvl w:val="1"/>
        <w:rPr>
          <w:sz w:val="20"/>
          <w:szCs w:val="20"/>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6410861"/>
      <w:bookmarkStart w:id="37" w:name="_Ref271038689"/>
      <w:r w:rsidRPr="006C47F6">
        <w:rPr>
          <w:sz w:val="20"/>
          <w:szCs w:val="20"/>
        </w:rPr>
        <w:t xml:space="preserve">Требования к участникам запроса </w:t>
      </w:r>
      <w:bookmarkEnd w:id="30"/>
      <w:bookmarkEnd w:id="31"/>
      <w:bookmarkEnd w:id="32"/>
      <w:bookmarkEnd w:id="33"/>
      <w:bookmarkEnd w:id="34"/>
      <w:r w:rsidRPr="006C47F6">
        <w:rPr>
          <w:sz w:val="20"/>
          <w:szCs w:val="20"/>
        </w:rPr>
        <w:t>цен</w:t>
      </w:r>
      <w:bookmarkEnd w:id="35"/>
      <w:bookmarkEnd w:id="36"/>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38" w:name="_Ref388875768"/>
      <w:r w:rsidRPr="006C47F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39" w:name="_Ref388963252"/>
      <w:r w:rsidRPr="006C47F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0" w:name="_Ref388875875"/>
      <w:r w:rsidRPr="006C47F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1" w:name="_Ref348974059"/>
      <w:r w:rsidRPr="006C47F6">
        <w:rPr>
          <w:sz w:val="20"/>
          <w:szCs w:val="20"/>
        </w:rPr>
        <w:t>соответствовать требованиям, указанным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_Ref317250960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42" w:name="_Ref357679270"/>
      <w:bookmarkStart w:id="43" w:name="_Ref358050951"/>
      <w:r w:rsidRPr="006C47F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2"/>
      <w:r w:rsidRPr="006C47F6">
        <w:rPr>
          <w:sz w:val="20"/>
          <w:szCs w:val="20"/>
        </w:rPr>
        <w:t>;</w:t>
      </w:r>
      <w:bookmarkEnd w:id="41"/>
      <w:bookmarkEnd w:id="43"/>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44" w:name="_Ref388876181"/>
      <w:r w:rsidRPr="006C47F6">
        <w:rPr>
          <w:sz w:val="20"/>
          <w:szCs w:val="20"/>
        </w:rPr>
        <w:t>Участник запроса цен должен соответствовать иным требованиям, установленным в пункте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_Ref317251687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44"/>
    </w:p>
    <w:p w:rsidR="005154CD" w:rsidRPr="006C47F6" w:rsidRDefault="005154CD" w:rsidP="00F251D7">
      <w:pPr>
        <w:pStyle w:val="aa"/>
        <w:keepNext/>
        <w:numPr>
          <w:ilvl w:val="1"/>
          <w:numId w:val="15"/>
        </w:numPr>
        <w:tabs>
          <w:tab w:val="clear" w:pos="720"/>
          <w:tab w:val="left" w:pos="1418"/>
        </w:tabs>
        <w:ind w:left="0" w:firstLine="709"/>
        <w:jc w:val="both"/>
        <w:outlineLvl w:val="1"/>
        <w:rPr>
          <w:sz w:val="20"/>
          <w:szCs w:val="20"/>
        </w:rPr>
      </w:pPr>
      <w:bookmarkStart w:id="45" w:name="_Ref317253328"/>
      <w:bookmarkStart w:id="46" w:name="_Ref317256545"/>
      <w:bookmarkStart w:id="47" w:name="_Toc389491536"/>
      <w:bookmarkStart w:id="48" w:name="_Toc390262785"/>
      <w:bookmarkStart w:id="49" w:name="_Toc406410862"/>
      <w:r w:rsidRPr="006C47F6">
        <w:rPr>
          <w:sz w:val="20"/>
          <w:szCs w:val="20"/>
        </w:rPr>
        <w:t xml:space="preserve">Документы, предоставляемые в составе заявки на участие в запросе </w:t>
      </w:r>
      <w:bookmarkEnd w:id="45"/>
      <w:bookmarkEnd w:id="46"/>
      <w:bookmarkEnd w:id="47"/>
      <w:r w:rsidRPr="006C47F6">
        <w:rPr>
          <w:sz w:val="20"/>
          <w:szCs w:val="20"/>
        </w:rPr>
        <w:t>цен</w:t>
      </w:r>
      <w:bookmarkEnd w:id="48"/>
      <w:bookmarkEnd w:id="49"/>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bookmarkStart w:id="50" w:name="_Ref389132148"/>
      <w:r w:rsidRPr="006C47F6">
        <w:rPr>
          <w:sz w:val="20"/>
          <w:szCs w:val="20"/>
        </w:rPr>
        <w:t>Для подтверждения соответствия требованиям, указанным в</w:t>
      </w:r>
      <w:r w:rsidRPr="006C47F6">
        <w:rPr>
          <w:sz w:val="20"/>
          <w:szCs w:val="20"/>
          <w:lang w:val="en-US"/>
        </w:rPr>
        <w:t> </w:t>
      </w:r>
      <w:r w:rsidRPr="006C47F6">
        <w:rPr>
          <w:sz w:val="20"/>
          <w:szCs w:val="20"/>
        </w:rPr>
        <w:t>пункте </w:t>
      </w:r>
      <w:r w:rsidRPr="006C47F6">
        <w:rPr>
          <w:sz w:val="20"/>
          <w:szCs w:val="20"/>
        </w:rPr>
        <w:fldChar w:fldCharType="begin"/>
      </w:r>
      <w:r w:rsidRPr="006C47F6">
        <w:rPr>
          <w:sz w:val="20"/>
          <w:szCs w:val="20"/>
        </w:rPr>
        <w:instrText xml:space="preserve"> REF _Ref388875768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w:t>
      </w:r>
      <w:r w:rsidRPr="006C47F6">
        <w:rPr>
          <w:sz w:val="20"/>
          <w:szCs w:val="20"/>
        </w:rPr>
        <w:fldChar w:fldCharType="end"/>
      </w:r>
      <w:r w:rsidRPr="006C47F6">
        <w:rPr>
          <w:sz w:val="20"/>
          <w:szCs w:val="20"/>
        </w:rPr>
        <w:t>, участник запроса цен в составе заявки на участие в запросе цен должен приложить следующие документы:</w:t>
      </w:r>
      <w:bookmarkEnd w:id="50"/>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1" w:name="_Ref389133395"/>
      <w:r w:rsidRPr="006C47F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E137D2" w:rsidRPr="006C47F6">
        <w:rPr>
          <w:sz w:val="20"/>
          <w:szCs w:val="20"/>
        </w:rPr>
        <w:t>.</w:t>
      </w:r>
    </w:p>
    <w:p w:rsidR="005154CD" w:rsidRPr="006C47F6" w:rsidRDefault="005154CD">
      <w:pPr>
        <w:pStyle w:val="afff6"/>
        <w:ind w:firstLine="709"/>
        <w:rPr>
          <w:sz w:val="20"/>
          <w:szCs w:val="20"/>
        </w:rPr>
      </w:pPr>
      <w:r w:rsidRPr="006C47F6">
        <w:rPr>
          <w:sz w:val="20"/>
          <w:szCs w:val="20"/>
        </w:rPr>
        <w:t>копия полученной не ранее чем за 6 месяцев (а если были изменения — то не ранее внесения таких изменений в</w:t>
      </w:r>
      <w:r w:rsidRPr="006C47F6">
        <w:rPr>
          <w:sz w:val="20"/>
          <w:szCs w:val="20"/>
          <w:lang w:val="en-US"/>
        </w:rPr>
        <w:t> </w:t>
      </w:r>
      <w:r w:rsidRPr="006C47F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1"/>
      <w:r w:rsidR="00E137D2" w:rsidRPr="006C47F6">
        <w:rPr>
          <w:sz w:val="20"/>
          <w:szCs w:val="20"/>
        </w:rPr>
        <w:t>.</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6C47F6">
        <w:rPr>
          <w:sz w:val="20"/>
          <w:szCs w:val="20"/>
        </w:rPr>
        <w:fldChar w:fldCharType="begin"/>
      </w:r>
      <w:r w:rsidRPr="006C47F6">
        <w:rPr>
          <w:sz w:val="20"/>
          <w:szCs w:val="20"/>
        </w:rPr>
        <w:instrText xml:space="preserve"> REF _Ref403406553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4.1</w:t>
      </w:r>
      <w:r w:rsidRPr="006C47F6">
        <w:rPr>
          <w:sz w:val="20"/>
          <w:szCs w:val="20"/>
        </w:rPr>
        <w:fldChar w:fldCharType="end"/>
      </w:r>
      <w:r w:rsidRPr="006C47F6">
        <w:rPr>
          <w:sz w:val="20"/>
          <w:szCs w:val="20"/>
        </w:rPr>
        <w:fldChar w:fldCharType="begin"/>
      </w:r>
      <w:r w:rsidRPr="006C47F6">
        <w:rPr>
          <w:sz w:val="20"/>
          <w:szCs w:val="20"/>
        </w:rPr>
        <w:instrText xml:space="preserve"> REF _Ref352677363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4.1</w:t>
      </w:r>
      <w:r w:rsidRPr="006C47F6">
        <w:rPr>
          <w:sz w:val="20"/>
          <w:szCs w:val="20"/>
        </w:rPr>
        <w:fldChar w:fldCharType="end"/>
      </w:r>
      <w:r w:rsidRPr="006C47F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2" w:name="_Ref389133399"/>
      <w:r w:rsidRPr="006C47F6">
        <w:rPr>
          <w:sz w:val="20"/>
          <w:szCs w:val="20"/>
        </w:rPr>
        <w:t>копии учредительных документов в действующей редакции (для юридических лиц);</w:t>
      </w:r>
      <w:bookmarkEnd w:id="52"/>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3" w:name="_Ref299570007"/>
      <w:r w:rsidRPr="006C47F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6C47F6">
        <w:rPr>
          <w:sz w:val="20"/>
          <w:szCs w:val="20"/>
        </w:rPr>
        <w:fldChar w:fldCharType="begin"/>
      </w:r>
      <w:r w:rsidRPr="006C47F6">
        <w:rPr>
          <w:sz w:val="20"/>
          <w:szCs w:val="20"/>
        </w:rPr>
        <w:instrText xml:space="preserve"> REF _Ref388875875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3.1.1.2</w:t>
      </w:r>
      <w:r w:rsidRPr="006C47F6">
        <w:rPr>
          <w:sz w:val="20"/>
          <w:szCs w:val="20"/>
        </w:rPr>
        <w:fldChar w:fldCharType="end"/>
      </w:r>
      <w:r w:rsidRPr="006C47F6">
        <w:rPr>
          <w:sz w:val="20"/>
          <w:szCs w:val="20"/>
        </w:rPr>
        <w:t>, и если такие документы указаны в пункте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_Ref317251859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53"/>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4" w:name="_Ref389740577"/>
      <w:r w:rsidRPr="006C47F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6C47F6">
        <w:rPr>
          <w:sz w:val="20"/>
          <w:szCs w:val="20"/>
        </w:rPr>
        <w:t xml:space="preserve"> </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bookmarkStart w:id="55" w:name="_Ref389740578"/>
      <w:r w:rsidRPr="006C47F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6C47F6">
        <w:rPr>
          <w:sz w:val="20"/>
          <w:szCs w:val="20"/>
          <w:lang w:val="en-US"/>
        </w:rPr>
        <w:t> </w:t>
      </w:r>
      <w:r w:rsidRPr="006C47F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5154CD" w:rsidRPr="006C47F6" w:rsidRDefault="005154CD">
      <w:pPr>
        <w:keepNext/>
        <w:tabs>
          <w:tab w:val="left" w:pos="1418"/>
        </w:tabs>
        <w:ind w:firstLine="709"/>
        <w:jc w:val="both"/>
        <w:rPr>
          <w:sz w:val="20"/>
          <w:szCs w:val="20"/>
        </w:rPr>
      </w:pPr>
      <w:r w:rsidRPr="006C47F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C47F6">
        <w:rPr>
          <w:sz w:val="20"/>
          <w:szCs w:val="20"/>
        </w:rPr>
        <w:fldChar w:fldCharType="begin"/>
      </w:r>
      <w:r w:rsidRPr="006C47F6">
        <w:rPr>
          <w:sz w:val="20"/>
          <w:szCs w:val="20"/>
        </w:rPr>
        <w:instrText xml:space="preserve"> REF _Ref389740577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3.2.1.5</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_Ref389740578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3.2.1.6</w:t>
      </w:r>
      <w:r w:rsidRPr="006C47F6">
        <w:rPr>
          <w:sz w:val="20"/>
          <w:szCs w:val="20"/>
        </w:rPr>
        <w:fldChar w:fldCharType="end"/>
      </w:r>
      <w:r w:rsidRPr="006C47F6">
        <w:rPr>
          <w:sz w:val="20"/>
          <w:szCs w:val="20"/>
        </w:rPr>
        <w:t xml:space="preserve">, должны быть приняты в </w:t>
      </w:r>
      <w:r w:rsidRPr="006C47F6">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акционерных обществ в соответствии с Федеральным законом от 26.12.1995 № 208-ФЗ «Об акционерных обществах»;</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154CD" w:rsidRPr="006C47F6" w:rsidRDefault="005154CD" w:rsidP="00F251D7">
      <w:pPr>
        <w:keepNext/>
        <w:numPr>
          <w:ilvl w:val="0"/>
          <w:numId w:val="16"/>
        </w:numPr>
        <w:tabs>
          <w:tab w:val="left" w:pos="142"/>
          <w:tab w:val="left" w:pos="1134"/>
        </w:tabs>
        <w:ind w:left="0" w:firstLine="709"/>
        <w:jc w:val="both"/>
        <w:rPr>
          <w:sz w:val="20"/>
          <w:szCs w:val="20"/>
        </w:rPr>
      </w:pPr>
      <w:r w:rsidRPr="006C47F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5154CD" w:rsidRPr="006C47F6" w:rsidRDefault="005154CD">
      <w:pPr>
        <w:keepNext/>
        <w:tabs>
          <w:tab w:val="left" w:pos="1418"/>
        </w:tabs>
        <w:ind w:firstLine="709"/>
        <w:jc w:val="both"/>
        <w:rPr>
          <w:sz w:val="20"/>
          <w:szCs w:val="20"/>
        </w:rPr>
      </w:pPr>
      <w:r w:rsidRPr="006C47F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47F6">
        <w:rPr>
          <w:sz w:val="20"/>
          <w:szCs w:val="20"/>
        </w:rPr>
        <w:fldChar w:fldCharType="begin"/>
      </w:r>
      <w:r w:rsidRPr="006C47F6">
        <w:rPr>
          <w:sz w:val="20"/>
          <w:szCs w:val="20"/>
        </w:rPr>
        <w:instrText xml:space="preserve"> REF _Ref389740577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3.2.1.5</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_Ref389740578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3.2.1.6</w:t>
      </w:r>
      <w:r w:rsidRPr="006C47F6">
        <w:rPr>
          <w:sz w:val="20"/>
          <w:szCs w:val="20"/>
        </w:rPr>
        <w:fldChar w:fldCharType="end"/>
      </w:r>
      <w:r w:rsidRPr="006C47F6">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C47F6">
        <w:rPr>
          <w:sz w:val="20"/>
          <w:szCs w:val="20"/>
        </w:rPr>
        <w:fldChar w:fldCharType="begin"/>
      </w:r>
      <w:r w:rsidRPr="006C47F6">
        <w:rPr>
          <w:sz w:val="20"/>
          <w:szCs w:val="20"/>
        </w:rPr>
        <w:instrText xml:space="preserve"> REF _Ref317257698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_Ref317252010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3"/>
          <w:numId w:val="15"/>
        </w:numPr>
        <w:tabs>
          <w:tab w:val="clear" w:pos="1080"/>
          <w:tab w:val="left" w:pos="1418"/>
          <w:tab w:val="num" w:pos="1701"/>
        </w:tabs>
        <w:ind w:left="0" w:firstLine="709"/>
        <w:jc w:val="both"/>
        <w:rPr>
          <w:sz w:val="20"/>
          <w:szCs w:val="20"/>
        </w:rPr>
      </w:pPr>
      <w:r w:rsidRPr="006C47F6">
        <w:rPr>
          <w:sz w:val="20"/>
          <w:szCs w:val="20"/>
        </w:rPr>
        <w:t>подтверждение по форме, указанной в подпункте 1) пункта </w:t>
      </w:r>
      <w:r w:rsidRPr="006C47F6">
        <w:rPr>
          <w:sz w:val="20"/>
          <w:szCs w:val="20"/>
        </w:rPr>
        <w:fldChar w:fldCharType="begin"/>
      </w:r>
      <w:r w:rsidRPr="006C47F6">
        <w:rPr>
          <w:sz w:val="20"/>
          <w:szCs w:val="20"/>
        </w:rPr>
        <w:instrText xml:space="preserve"> REF _Ref397534331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_Ref317251922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154CD" w:rsidRPr="006C47F6" w:rsidRDefault="005154CD" w:rsidP="00F251D7">
      <w:pPr>
        <w:keepNext/>
        <w:numPr>
          <w:ilvl w:val="2"/>
          <w:numId w:val="15"/>
        </w:numPr>
        <w:tabs>
          <w:tab w:val="clear" w:pos="720"/>
          <w:tab w:val="num" w:pos="0"/>
          <w:tab w:val="left" w:pos="1418"/>
        </w:tabs>
        <w:ind w:left="0" w:firstLine="709"/>
        <w:jc w:val="both"/>
        <w:rPr>
          <w:sz w:val="20"/>
          <w:szCs w:val="20"/>
        </w:rPr>
      </w:pPr>
      <w:r w:rsidRPr="006C47F6">
        <w:rPr>
          <w:sz w:val="20"/>
          <w:szCs w:val="20"/>
        </w:rPr>
        <w:t>Для подтверждения соответствия иным требованиям, указанным в</w:t>
      </w:r>
      <w:r w:rsidRPr="006C47F6">
        <w:rPr>
          <w:sz w:val="20"/>
          <w:szCs w:val="20"/>
          <w:lang w:val="en-US"/>
        </w:rPr>
        <w:t> </w:t>
      </w:r>
      <w:r w:rsidRPr="006C47F6">
        <w:rPr>
          <w:sz w:val="20"/>
          <w:szCs w:val="20"/>
        </w:rPr>
        <w:t>пункте </w:t>
      </w:r>
      <w:r w:rsidRPr="006C47F6">
        <w:rPr>
          <w:sz w:val="20"/>
          <w:szCs w:val="20"/>
        </w:rPr>
        <w:fldChar w:fldCharType="begin"/>
      </w:r>
      <w:r w:rsidRPr="006C47F6">
        <w:rPr>
          <w:sz w:val="20"/>
          <w:szCs w:val="20"/>
        </w:rPr>
        <w:instrText xml:space="preserve"> REF _Ref388876181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3.1.2</w:t>
      </w:r>
      <w:r w:rsidRPr="006C47F6">
        <w:rPr>
          <w:sz w:val="20"/>
          <w:szCs w:val="20"/>
        </w:rPr>
        <w:fldChar w:fldCharType="end"/>
      </w:r>
      <w:r w:rsidRPr="006C47F6">
        <w:rPr>
          <w:sz w:val="20"/>
          <w:szCs w:val="20"/>
        </w:rPr>
        <w:t>, участник запроса цен в составе заявки на участие в запросе цен должен приложить документы, указанные в пункте </w:t>
      </w:r>
      <w:r w:rsidRPr="006C47F6">
        <w:rPr>
          <w:sz w:val="20"/>
          <w:szCs w:val="20"/>
        </w:rPr>
        <w:fldChar w:fldCharType="begin"/>
      </w:r>
      <w:r w:rsidRPr="006C47F6">
        <w:rPr>
          <w:sz w:val="20"/>
          <w:szCs w:val="20"/>
        </w:rPr>
        <w:instrText xml:space="preserve"> REF _Ref317257698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_Ref317251859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pPr>
        <w:pStyle w:val="Times12"/>
        <w:keepNext/>
        <w:ind w:firstLine="709"/>
        <w:rPr>
          <w:sz w:val="20"/>
          <w:szCs w:val="20"/>
        </w:rPr>
      </w:pPr>
    </w:p>
    <w:p w:rsidR="005154CD" w:rsidRPr="006C47F6" w:rsidRDefault="005154CD" w:rsidP="00F251D7">
      <w:pPr>
        <w:pStyle w:val="10"/>
        <w:numPr>
          <w:ilvl w:val="1"/>
          <w:numId w:val="11"/>
        </w:numPr>
        <w:tabs>
          <w:tab w:val="clear" w:pos="1440"/>
          <w:tab w:val="left" w:pos="1418"/>
        </w:tabs>
        <w:ind w:left="0" w:firstLine="709"/>
        <w:jc w:val="left"/>
        <w:rPr>
          <w:b/>
          <w:sz w:val="20"/>
          <w:szCs w:val="20"/>
        </w:rPr>
      </w:pPr>
      <w:bookmarkStart w:id="56" w:name="_Ref317259044"/>
      <w:bookmarkStart w:id="57" w:name="_Toc390262786"/>
      <w:bookmarkStart w:id="58" w:name="_Toc355094830"/>
      <w:bookmarkStart w:id="59" w:name="_Toc406410863"/>
      <w:r w:rsidRPr="006C47F6">
        <w:rPr>
          <w:b/>
          <w:sz w:val="20"/>
          <w:szCs w:val="20"/>
          <w:lang w:val="en-US"/>
        </w:rPr>
        <w:t>ПОРЯДОК ПРОВЕДЕНИЯ ЗАПРОСА ЦЕН</w:t>
      </w:r>
      <w:bookmarkEnd w:id="56"/>
      <w:bookmarkEnd w:id="57"/>
      <w:bookmarkEnd w:id="58"/>
      <w:bookmarkEnd w:id="59"/>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60" w:name="_Toc390262787"/>
      <w:bookmarkStart w:id="61" w:name="_Ref397534433"/>
      <w:bookmarkStart w:id="62" w:name="_Ref397534599"/>
      <w:bookmarkStart w:id="63" w:name="_Ref403406553"/>
      <w:bookmarkStart w:id="64" w:name="_Toc406410864"/>
      <w:bookmarkStart w:id="65" w:name="_Ref352677363"/>
      <w:r w:rsidRPr="006C47F6">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6C47F6">
        <w:rPr>
          <w:sz w:val="20"/>
          <w:szCs w:val="20"/>
        </w:rPr>
        <w:t xml:space="preserve"> </w:t>
      </w:r>
    </w:p>
    <w:p w:rsidR="005154CD" w:rsidRPr="006C47F6" w:rsidRDefault="005154CD" w:rsidP="00F251D7">
      <w:pPr>
        <w:keepNext/>
        <w:numPr>
          <w:ilvl w:val="2"/>
          <w:numId w:val="17"/>
        </w:numPr>
        <w:ind w:left="0" w:firstLine="709"/>
        <w:jc w:val="both"/>
        <w:rPr>
          <w:sz w:val="20"/>
          <w:szCs w:val="20"/>
        </w:rPr>
      </w:pPr>
      <w:r w:rsidRPr="006C47F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C47F6">
        <w:rPr>
          <w:sz w:val="20"/>
          <w:szCs w:val="20"/>
        </w:rPr>
        <w:fldChar w:fldCharType="begin"/>
      </w:r>
      <w:r w:rsidRPr="006C47F6">
        <w:rPr>
          <w:sz w:val="20"/>
          <w:szCs w:val="20"/>
        </w:rPr>
        <w:instrText xml:space="preserve"> REF _Ref317250471 \r \h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2"/>
          <w:numId w:val="17"/>
        </w:numPr>
        <w:ind w:left="0" w:firstLine="709"/>
        <w:jc w:val="both"/>
        <w:rPr>
          <w:sz w:val="20"/>
          <w:szCs w:val="20"/>
        </w:rPr>
      </w:pPr>
      <w:r w:rsidRPr="006C47F6">
        <w:rPr>
          <w:sz w:val="20"/>
          <w:szCs w:val="20"/>
        </w:rPr>
        <w:t>Организатор запроса цен в течение 1 (одного) рабочего дня после получения запроса, сделанного в порядке, определенном пунктом </w:t>
      </w:r>
      <w:r w:rsidRPr="006C47F6">
        <w:rPr>
          <w:sz w:val="20"/>
          <w:szCs w:val="20"/>
        </w:rPr>
        <w:fldChar w:fldCharType="begin"/>
      </w:r>
      <w:r w:rsidRPr="006C47F6">
        <w:rPr>
          <w:sz w:val="20"/>
          <w:szCs w:val="20"/>
        </w:rPr>
        <w:instrText xml:space="preserve"> REF _Ref317252532 \r \h  \* MERGEFORMAT </w:instrText>
      </w:r>
      <w:r w:rsidRPr="006C47F6">
        <w:rPr>
          <w:sz w:val="20"/>
          <w:szCs w:val="20"/>
        </w:rPr>
      </w:r>
      <w:r w:rsidRPr="006C47F6">
        <w:rPr>
          <w:sz w:val="20"/>
          <w:szCs w:val="20"/>
        </w:rPr>
        <w:fldChar w:fldCharType="separate"/>
      </w:r>
      <w:r w:rsidR="00C433AB">
        <w:rPr>
          <w:sz w:val="20"/>
          <w:szCs w:val="20"/>
        </w:rPr>
        <w:t>4.3.1</w:t>
      </w:r>
      <w:r w:rsidRPr="006C47F6">
        <w:rPr>
          <w:sz w:val="20"/>
          <w:szCs w:val="20"/>
        </w:rPr>
        <w:fldChar w:fldCharType="end"/>
      </w:r>
      <w:r w:rsidRPr="006C47F6">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6C47F6">
        <w:rPr>
          <w:bCs/>
          <w:sz w:val="20"/>
          <w:szCs w:val="20"/>
        </w:rPr>
        <w:t xml:space="preserve"> положений документации по запросу цен не изменяет ее сути.</w:t>
      </w:r>
    </w:p>
    <w:p w:rsidR="005154CD" w:rsidRPr="006C47F6" w:rsidRDefault="005154CD" w:rsidP="00F251D7">
      <w:pPr>
        <w:numPr>
          <w:ilvl w:val="2"/>
          <w:numId w:val="17"/>
        </w:numPr>
        <w:ind w:left="0" w:firstLine="709"/>
        <w:jc w:val="both"/>
        <w:rPr>
          <w:sz w:val="20"/>
          <w:szCs w:val="20"/>
        </w:rPr>
      </w:pPr>
      <w:r w:rsidRPr="006C47F6">
        <w:rPr>
          <w:sz w:val="20"/>
          <w:szCs w:val="20"/>
        </w:rPr>
        <w:t>Руководитель заказчика или лицо, утвердившее документацию по запросу цен, при необходимости принимает решение о</w:t>
      </w:r>
      <w:r w:rsidRPr="006C47F6">
        <w:rPr>
          <w:bCs/>
          <w:iCs/>
          <w:sz w:val="20"/>
          <w:szCs w:val="20"/>
        </w:rPr>
        <w:t xml:space="preserve"> внесении изменений в извещение о проведении </w:t>
      </w:r>
      <w:r w:rsidRPr="006C47F6">
        <w:rPr>
          <w:sz w:val="20"/>
          <w:szCs w:val="20"/>
        </w:rPr>
        <w:t>запроса</w:t>
      </w:r>
      <w:r w:rsidRPr="006C47F6">
        <w:rPr>
          <w:bCs/>
          <w:iCs/>
          <w:sz w:val="20"/>
          <w:szCs w:val="20"/>
        </w:rPr>
        <w:t xml:space="preserve"> цен или документацию по запросу цен не позднее чем за 2 (два) рабочих дня до окончания срока подачи заявок </w:t>
      </w:r>
      <w:r w:rsidRPr="006C47F6">
        <w:rPr>
          <w:sz w:val="20"/>
          <w:szCs w:val="20"/>
        </w:rPr>
        <w:t>При этом срок подачи заявок на участие в запросе цен продлевается так, чтобы со дня размещения</w:t>
      </w:r>
      <w:r w:rsidRPr="006C47F6">
        <w:rPr>
          <w:b/>
          <w:i/>
          <w:sz w:val="20"/>
          <w:szCs w:val="20"/>
        </w:rPr>
        <w:t xml:space="preserve"> </w:t>
      </w:r>
      <w:r w:rsidRPr="006C47F6">
        <w:rPr>
          <w:sz w:val="20"/>
          <w:szCs w:val="20"/>
        </w:rPr>
        <w:t xml:space="preserve">на официальном сайте и ЭТП внесенных изменений в </w:t>
      </w:r>
      <w:r w:rsidRPr="006C47F6">
        <w:rPr>
          <w:bCs/>
          <w:iCs/>
          <w:sz w:val="20"/>
          <w:szCs w:val="20"/>
        </w:rPr>
        <w:t xml:space="preserve">извещение о проведении запроса цен и </w:t>
      </w:r>
      <w:r w:rsidRPr="006C47F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154CD" w:rsidRPr="006C47F6" w:rsidRDefault="005154CD" w:rsidP="00F251D7">
      <w:pPr>
        <w:pStyle w:val="aa"/>
        <w:numPr>
          <w:ilvl w:val="1"/>
          <w:numId w:val="17"/>
        </w:numPr>
        <w:tabs>
          <w:tab w:val="left" w:pos="1418"/>
        </w:tabs>
        <w:ind w:left="0" w:firstLine="709"/>
        <w:jc w:val="both"/>
        <w:outlineLvl w:val="1"/>
        <w:rPr>
          <w:sz w:val="20"/>
          <w:szCs w:val="20"/>
        </w:rPr>
      </w:pPr>
      <w:bookmarkStart w:id="66" w:name="_Toc390262788"/>
      <w:bookmarkStart w:id="67" w:name="_Toc406410865"/>
      <w:r w:rsidRPr="006C47F6">
        <w:rPr>
          <w:sz w:val="20"/>
          <w:szCs w:val="20"/>
        </w:rPr>
        <w:t>Общие требования к заявке</w:t>
      </w:r>
      <w:bookmarkEnd w:id="66"/>
      <w:bookmarkEnd w:id="67"/>
    </w:p>
    <w:p w:rsidR="005154CD" w:rsidRPr="006C47F6" w:rsidRDefault="005154CD" w:rsidP="00F251D7">
      <w:pPr>
        <w:numPr>
          <w:ilvl w:val="2"/>
          <w:numId w:val="17"/>
        </w:numPr>
        <w:ind w:left="0" w:firstLine="709"/>
        <w:jc w:val="both"/>
        <w:rPr>
          <w:sz w:val="20"/>
          <w:szCs w:val="20"/>
        </w:rPr>
      </w:pPr>
      <w:r w:rsidRPr="006C47F6">
        <w:rPr>
          <w:sz w:val="20"/>
          <w:szCs w:val="20"/>
        </w:rPr>
        <w:t>Для целей настоящей документации по запросу цен под</w:t>
      </w:r>
      <w:r w:rsidRPr="006C47F6">
        <w:rPr>
          <w:sz w:val="20"/>
          <w:szCs w:val="20"/>
          <w:lang w:val="en-US"/>
        </w:rPr>
        <w:t> </w:t>
      </w:r>
      <w:r w:rsidRPr="006C47F6">
        <w:rPr>
          <w:bCs/>
          <w:sz w:val="20"/>
          <w:szCs w:val="20"/>
        </w:rPr>
        <w:t xml:space="preserve">заявкой на участие в запросе </w:t>
      </w:r>
      <w:r w:rsidRPr="006C47F6">
        <w:rPr>
          <w:sz w:val="20"/>
          <w:szCs w:val="20"/>
        </w:rPr>
        <w:t>цен</w:t>
      </w:r>
      <w:r w:rsidRPr="006C47F6">
        <w:rPr>
          <w:bCs/>
          <w:sz w:val="20"/>
          <w:szCs w:val="20"/>
        </w:rPr>
        <w:t xml:space="preserve"> </w:t>
      </w:r>
      <w:r w:rsidRPr="006C47F6">
        <w:rPr>
          <w:sz w:val="20"/>
          <w:szCs w:val="20"/>
        </w:rPr>
        <w:t>понимается предоставляемое участником запроса цен с использованием функционала и в</w:t>
      </w:r>
      <w:r w:rsidRPr="006C47F6">
        <w:rPr>
          <w:sz w:val="20"/>
          <w:szCs w:val="20"/>
          <w:lang w:val="en-US"/>
        </w:rPr>
        <w:t> </w:t>
      </w:r>
      <w:r w:rsidRPr="006C47F6">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6C47F6">
        <w:rPr>
          <w:sz w:val="20"/>
          <w:szCs w:val="20"/>
        </w:rPr>
        <w:fldChar w:fldCharType="begin"/>
      </w:r>
      <w:r w:rsidRPr="006C47F6">
        <w:rPr>
          <w:sz w:val="20"/>
          <w:szCs w:val="20"/>
        </w:rPr>
        <w:instrText xml:space="preserve"> REF _Ref317252608 \r \h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_Ref317252621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5154CD" w:rsidRPr="006C47F6" w:rsidRDefault="005154CD" w:rsidP="00F251D7">
      <w:pPr>
        <w:numPr>
          <w:ilvl w:val="2"/>
          <w:numId w:val="17"/>
        </w:numPr>
        <w:ind w:left="0" w:firstLine="709"/>
        <w:jc w:val="both"/>
        <w:rPr>
          <w:sz w:val="20"/>
          <w:szCs w:val="20"/>
        </w:rPr>
      </w:pPr>
      <w:r w:rsidRPr="006C47F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54CD" w:rsidRPr="006C47F6" w:rsidRDefault="005154CD" w:rsidP="00F251D7">
      <w:pPr>
        <w:numPr>
          <w:ilvl w:val="2"/>
          <w:numId w:val="17"/>
        </w:numPr>
        <w:ind w:left="0" w:firstLine="709"/>
        <w:jc w:val="both"/>
        <w:rPr>
          <w:sz w:val="20"/>
          <w:szCs w:val="20"/>
        </w:rPr>
      </w:pPr>
      <w:r w:rsidRPr="006C47F6">
        <w:rPr>
          <w:sz w:val="20"/>
          <w:szCs w:val="20"/>
        </w:rPr>
        <w:t xml:space="preserve"> Участник запроса цен вправе подать только одну заявку на участие в запросе цен. </w:t>
      </w:r>
    </w:p>
    <w:p w:rsidR="005154CD" w:rsidRPr="006C47F6" w:rsidRDefault="005154CD" w:rsidP="00F251D7">
      <w:pPr>
        <w:numPr>
          <w:ilvl w:val="2"/>
          <w:numId w:val="17"/>
        </w:numPr>
        <w:ind w:left="0" w:firstLine="709"/>
        <w:jc w:val="both"/>
        <w:rPr>
          <w:sz w:val="20"/>
          <w:szCs w:val="20"/>
        </w:rPr>
      </w:pPr>
      <w:bookmarkStart w:id="68" w:name="_Ref397534665"/>
      <w:bookmarkStart w:id="69" w:name="_Ref389754758"/>
      <w:r w:rsidRPr="006C47F6">
        <w:rPr>
          <w:sz w:val="20"/>
          <w:szCs w:val="20"/>
        </w:rPr>
        <w:lastRenderedPageBreak/>
        <w:t>Заявка на участие в запросе цен должна быть действительна в</w:t>
      </w:r>
      <w:r w:rsidRPr="006C47F6">
        <w:rPr>
          <w:sz w:val="20"/>
          <w:szCs w:val="20"/>
          <w:lang w:val="en-US"/>
        </w:rPr>
        <w:t> </w:t>
      </w:r>
      <w:r w:rsidRPr="006C47F6">
        <w:rPr>
          <w:sz w:val="20"/>
          <w:szCs w:val="20"/>
        </w:rPr>
        <w:t>течение срока, указанного участником запроса цен в</w:t>
      </w:r>
      <w:r w:rsidRPr="006C47F6">
        <w:rPr>
          <w:sz w:val="20"/>
          <w:szCs w:val="20"/>
          <w:lang w:val="en-US"/>
        </w:rPr>
        <w:t> </w:t>
      </w:r>
      <w:r w:rsidRPr="006C47F6">
        <w:rPr>
          <w:sz w:val="20"/>
          <w:szCs w:val="20"/>
        </w:rPr>
        <w:t>данной заявке (раздел </w:t>
      </w:r>
      <w:r w:rsidRPr="006C47F6">
        <w:rPr>
          <w:sz w:val="20"/>
          <w:szCs w:val="20"/>
        </w:rPr>
        <w:fldChar w:fldCharType="begin"/>
      </w:r>
      <w:r w:rsidRPr="006C47F6">
        <w:rPr>
          <w:sz w:val="20"/>
          <w:szCs w:val="20"/>
        </w:rPr>
        <w:instrText xml:space="preserve"> REF _Ref317252392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6</w:t>
      </w:r>
      <w:r w:rsidRPr="006C47F6">
        <w:rPr>
          <w:sz w:val="20"/>
          <w:szCs w:val="20"/>
        </w:rPr>
        <w:fldChar w:fldCharType="end"/>
      </w:r>
      <w:r w:rsidRPr="006C47F6">
        <w:rPr>
          <w:sz w:val="20"/>
          <w:szCs w:val="20"/>
        </w:rPr>
        <w:t xml:space="preserve">, </w:t>
      </w:r>
      <w:hyperlink w:anchor="_Письмо_о_подаче" w:history="1">
        <w:r w:rsidRPr="006C47F6">
          <w:rPr>
            <w:rStyle w:val="a7"/>
            <w:sz w:val="20"/>
            <w:szCs w:val="20"/>
          </w:rPr>
          <w:t>Форма 1</w:t>
        </w:r>
      </w:hyperlink>
      <w:r w:rsidRPr="006C47F6">
        <w:rPr>
          <w:sz w:val="20"/>
          <w:szCs w:val="20"/>
        </w:rPr>
        <w:t>), но не менее 60 календарных дней со дня окончания срока подачи заявок на участие в запросе цен</w:t>
      </w:r>
      <w:bookmarkEnd w:id="68"/>
      <w:r w:rsidRPr="006C47F6">
        <w:rPr>
          <w:sz w:val="20"/>
          <w:szCs w:val="20"/>
        </w:rPr>
        <w:t xml:space="preserve"> </w:t>
      </w:r>
      <w:bookmarkEnd w:id="69"/>
    </w:p>
    <w:p w:rsidR="005154CD" w:rsidRPr="006C47F6" w:rsidRDefault="005154CD" w:rsidP="00F251D7">
      <w:pPr>
        <w:numPr>
          <w:ilvl w:val="2"/>
          <w:numId w:val="17"/>
        </w:numPr>
        <w:ind w:left="0" w:firstLine="709"/>
        <w:jc w:val="both"/>
        <w:rPr>
          <w:sz w:val="20"/>
          <w:szCs w:val="20"/>
        </w:rPr>
      </w:pPr>
      <w:r w:rsidRPr="006C47F6">
        <w:rPr>
          <w:sz w:val="20"/>
          <w:szCs w:val="20"/>
        </w:rPr>
        <w:t>Заявки на участие в запросе цен должны быть поданы на</w:t>
      </w:r>
      <w:r w:rsidRPr="006C47F6">
        <w:rPr>
          <w:sz w:val="20"/>
          <w:szCs w:val="20"/>
          <w:lang w:val="en-US"/>
        </w:rPr>
        <w:t> </w:t>
      </w:r>
      <w:r w:rsidRPr="006C47F6">
        <w:rPr>
          <w:sz w:val="20"/>
          <w:szCs w:val="20"/>
        </w:rPr>
        <w:t>ЭТП до истечения срока, установленного в извещении о проведении запроса цен и в пункте </w:t>
      </w:r>
      <w:r w:rsidRPr="006C47F6">
        <w:rPr>
          <w:sz w:val="20"/>
          <w:szCs w:val="20"/>
        </w:rPr>
        <w:fldChar w:fldCharType="begin"/>
      </w:r>
      <w:r w:rsidRPr="006C47F6">
        <w:rPr>
          <w:sz w:val="20"/>
          <w:szCs w:val="20"/>
        </w:rPr>
        <w:instrText xml:space="preserve"> REF _Ref317250778 \r \h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Участник запроса цен, подавший заявку на участие в</w:t>
      </w:r>
      <w:r w:rsidRPr="006C47F6">
        <w:rPr>
          <w:sz w:val="20"/>
          <w:szCs w:val="20"/>
          <w:lang w:val="en-US"/>
        </w:rPr>
        <w:t> </w:t>
      </w:r>
      <w:r w:rsidRPr="006C47F6">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6C47F6">
        <w:rPr>
          <w:sz w:val="20"/>
          <w:szCs w:val="20"/>
          <w:lang w:val="en-US"/>
        </w:rPr>
        <w:t> </w:t>
      </w:r>
      <w:r w:rsidRPr="006C47F6">
        <w:rPr>
          <w:sz w:val="20"/>
          <w:szCs w:val="20"/>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5154CD" w:rsidRPr="006C47F6" w:rsidRDefault="005154CD" w:rsidP="00F251D7">
      <w:pPr>
        <w:keepNext/>
        <w:numPr>
          <w:ilvl w:val="2"/>
          <w:numId w:val="17"/>
        </w:numPr>
        <w:ind w:left="0" w:firstLine="709"/>
        <w:jc w:val="both"/>
        <w:rPr>
          <w:sz w:val="20"/>
          <w:szCs w:val="20"/>
        </w:rPr>
      </w:pPr>
      <w:bookmarkStart w:id="70" w:name="_Ref317252426"/>
      <w:r w:rsidRPr="006C47F6">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5154CD" w:rsidRPr="006C47F6" w:rsidRDefault="005154CD" w:rsidP="00F251D7">
      <w:pPr>
        <w:keepNext/>
        <w:numPr>
          <w:ilvl w:val="2"/>
          <w:numId w:val="17"/>
        </w:numPr>
        <w:ind w:left="0" w:firstLine="709"/>
        <w:jc w:val="both"/>
        <w:rPr>
          <w:sz w:val="20"/>
          <w:szCs w:val="20"/>
        </w:rPr>
      </w:pPr>
      <w:bookmarkStart w:id="71" w:name="_Ref317252433"/>
      <w:r w:rsidRPr="006C47F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5154CD" w:rsidRPr="006C47F6" w:rsidRDefault="005154CD" w:rsidP="00F251D7">
      <w:pPr>
        <w:keepNext/>
        <w:numPr>
          <w:ilvl w:val="2"/>
          <w:numId w:val="17"/>
        </w:numPr>
        <w:ind w:left="0" w:firstLine="709"/>
        <w:jc w:val="both"/>
        <w:rPr>
          <w:sz w:val="20"/>
          <w:szCs w:val="20"/>
        </w:rPr>
      </w:pPr>
      <w:r w:rsidRPr="006C47F6">
        <w:rPr>
          <w:sz w:val="20"/>
          <w:szCs w:val="20"/>
        </w:rPr>
        <w:t>Рекомендации пунктов </w:t>
      </w:r>
      <w:r w:rsidRPr="006C47F6">
        <w:rPr>
          <w:sz w:val="20"/>
          <w:szCs w:val="20"/>
        </w:rPr>
        <w:fldChar w:fldCharType="begin"/>
      </w:r>
      <w:r w:rsidRPr="006C47F6">
        <w:rPr>
          <w:sz w:val="20"/>
          <w:szCs w:val="20"/>
        </w:rPr>
        <w:instrText xml:space="preserve"> REF _Ref317252426 \r \h  \* MERGEFORMAT </w:instrText>
      </w:r>
      <w:r w:rsidRPr="006C47F6">
        <w:rPr>
          <w:sz w:val="20"/>
          <w:szCs w:val="20"/>
        </w:rPr>
      </w:r>
      <w:r w:rsidRPr="006C47F6">
        <w:rPr>
          <w:sz w:val="20"/>
          <w:szCs w:val="20"/>
        </w:rPr>
        <w:fldChar w:fldCharType="separate"/>
      </w:r>
      <w:r w:rsidR="00C433AB">
        <w:rPr>
          <w:sz w:val="20"/>
          <w:szCs w:val="20"/>
        </w:rPr>
        <w:t>4.2.6</w:t>
      </w:r>
      <w:r w:rsidRPr="006C47F6">
        <w:rPr>
          <w:sz w:val="20"/>
          <w:szCs w:val="20"/>
        </w:rPr>
        <w:fldChar w:fldCharType="end"/>
      </w:r>
      <w:r w:rsidRPr="006C47F6">
        <w:rPr>
          <w:sz w:val="20"/>
          <w:szCs w:val="20"/>
        </w:rPr>
        <w:t xml:space="preserve"> и </w:t>
      </w:r>
      <w:r w:rsidRPr="006C47F6">
        <w:rPr>
          <w:sz w:val="20"/>
          <w:szCs w:val="20"/>
        </w:rPr>
        <w:fldChar w:fldCharType="begin"/>
      </w:r>
      <w:r w:rsidRPr="006C47F6">
        <w:rPr>
          <w:sz w:val="20"/>
          <w:szCs w:val="20"/>
        </w:rPr>
        <w:instrText xml:space="preserve"> REF _Ref317252433 \r \h  \* MERGEFORMAT </w:instrText>
      </w:r>
      <w:r w:rsidRPr="006C47F6">
        <w:rPr>
          <w:sz w:val="20"/>
          <w:szCs w:val="20"/>
        </w:rPr>
      </w:r>
      <w:r w:rsidRPr="006C47F6">
        <w:rPr>
          <w:sz w:val="20"/>
          <w:szCs w:val="20"/>
        </w:rPr>
        <w:fldChar w:fldCharType="separate"/>
      </w:r>
      <w:r w:rsidR="00C433AB">
        <w:rPr>
          <w:sz w:val="20"/>
          <w:szCs w:val="20"/>
        </w:rPr>
        <w:t>4.2.7</w:t>
      </w:r>
      <w:r w:rsidRPr="006C47F6">
        <w:rPr>
          <w:sz w:val="20"/>
          <w:szCs w:val="20"/>
        </w:rPr>
        <w:fldChar w:fldCharType="end"/>
      </w:r>
      <w:r w:rsidRPr="006C47F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154CD" w:rsidRPr="006C47F6" w:rsidRDefault="005154CD" w:rsidP="00F251D7">
      <w:pPr>
        <w:keepNext/>
        <w:numPr>
          <w:ilvl w:val="2"/>
          <w:numId w:val="17"/>
        </w:numPr>
        <w:ind w:left="0" w:firstLine="709"/>
        <w:jc w:val="both"/>
        <w:rPr>
          <w:sz w:val="20"/>
          <w:szCs w:val="20"/>
        </w:rPr>
      </w:pPr>
      <w:r w:rsidRPr="006C47F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C47F6">
        <w:rPr>
          <w:sz w:val="20"/>
          <w:szCs w:val="20"/>
          <w:lang w:val="en-US"/>
        </w:rPr>
        <w:t> </w:t>
      </w:r>
      <w:r w:rsidRPr="006C47F6">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154CD" w:rsidRPr="006C47F6" w:rsidRDefault="005154CD" w:rsidP="00F251D7">
      <w:pPr>
        <w:keepNext/>
        <w:numPr>
          <w:ilvl w:val="2"/>
          <w:numId w:val="17"/>
        </w:numPr>
        <w:ind w:left="0" w:firstLine="709"/>
        <w:jc w:val="both"/>
        <w:rPr>
          <w:sz w:val="20"/>
          <w:szCs w:val="20"/>
        </w:rPr>
      </w:pPr>
      <w:bookmarkStart w:id="72" w:name="_Ref317253302"/>
      <w:r w:rsidRPr="006C47F6">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Все документы (формы, заполненные в соответствии с</w:t>
      </w:r>
      <w:r w:rsidRPr="006C47F6">
        <w:rPr>
          <w:sz w:val="20"/>
          <w:szCs w:val="20"/>
          <w:lang w:val="en-US"/>
        </w:rPr>
        <w:t> </w:t>
      </w:r>
      <w:r w:rsidRPr="006C47F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C47F6">
        <w:rPr>
          <w:sz w:val="20"/>
          <w:szCs w:val="20"/>
          <w:lang w:val="en-US"/>
        </w:rPr>
        <w:t> </w:t>
      </w:r>
      <w:r w:rsidRPr="006C47F6">
        <w:rPr>
          <w:sz w:val="20"/>
          <w:szCs w:val="20"/>
        </w:rPr>
        <w:t>соответствии с рекомендациями, указанными в пунктах </w:t>
      </w:r>
      <w:r w:rsidRPr="006C47F6">
        <w:rPr>
          <w:sz w:val="20"/>
          <w:szCs w:val="20"/>
        </w:rPr>
        <w:fldChar w:fldCharType="begin"/>
      </w:r>
      <w:r w:rsidRPr="006C47F6">
        <w:rPr>
          <w:sz w:val="20"/>
          <w:szCs w:val="20"/>
        </w:rPr>
        <w:instrText xml:space="preserve"> REF _Ref317252426 \r \h  \* MERGEFORMAT </w:instrText>
      </w:r>
      <w:r w:rsidRPr="006C47F6">
        <w:rPr>
          <w:sz w:val="20"/>
          <w:szCs w:val="20"/>
        </w:rPr>
      </w:r>
      <w:r w:rsidRPr="006C47F6">
        <w:rPr>
          <w:sz w:val="20"/>
          <w:szCs w:val="20"/>
        </w:rPr>
        <w:fldChar w:fldCharType="separate"/>
      </w:r>
      <w:r w:rsidR="00C433AB">
        <w:rPr>
          <w:sz w:val="20"/>
          <w:szCs w:val="20"/>
        </w:rPr>
        <w:t>4.2.6</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_Ref317253302 \r \h  \* MERGEFORMAT </w:instrText>
      </w:r>
      <w:r w:rsidRPr="006C47F6">
        <w:rPr>
          <w:sz w:val="20"/>
          <w:szCs w:val="20"/>
        </w:rPr>
      </w:r>
      <w:r w:rsidRPr="006C47F6">
        <w:rPr>
          <w:sz w:val="20"/>
          <w:szCs w:val="20"/>
        </w:rPr>
        <w:fldChar w:fldCharType="separate"/>
      </w:r>
      <w:r w:rsidR="00C433AB">
        <w:rPr>
          <w:sz w:val="20"/>
          <w:szCs w:val="20"/>
        </w:rPr>
        <w:t>4.2.10</w:t>
      </w:r>
      <w:r w:rsidRPr="006C47F6">
        <w:rPr>
          <w:sz w:val="20"/>
          <w:szCs w:val="20"/>
        </w:rPr>
        <w:fldChar w:fldCharType="end"/>
      </w:r>
      <w:r w:rsidRPr="006C47F6">
        <w:rPr>
          <w:sz w:val="20"/>
          <w:szCs w:val="20"/>
        </w:rPr>
        <w:t xml:space="preserve">. </w:t>
      </w:r>
      <w:r w:rsidRPr="006C47F6">
        <w:rPr>
          <w:bCs/>
          <w:sz w:val="20"/>
          <w:szCs w:val="20"/>
        </w:rPr>
        <w:t>Допускается размещение на ЭТП документов, сохраненных в архивах, при этом размещение на</w:t>
      </w:r>
      <w:r w:rsidRPr="006C47F6">
        <w:rPr>
          <w:bCs/>
          <w:sz w:val="20"/>
          <w:szCs w:val="20"/>
          <w:lang w:val="en-US"/>
        </w:rPr>
        <w:t> </w:t>
      </w:r>
      <w:r w:rsidRPr="006C47F6">
        <w:rPr>
          <w:bCs/>
          <w:sz w:val="20"/>
          <w:szCs w:val="20"/>
        </w:rPr>
        <w:t>ЭТП</w:t>
      </w:r>
      <w:r w:rsidRPr="006C47F6">
        <w:rPr>
          <w:sz w:val="20"/>
          <w:szCs w:val="20"/>
        </w:rPr>
        <w:t xml:space="preserve"> </w:t>
      </w:r>
      <w:r w:rsidRPr="006C47F6">
        <w:rPr>
          <w:bCs/>
          <w:sz w:val="20"/>
          <w:szCs w:val="20"/>
        </w:rPr>
        <w:t>архивов, разделенных на несколько частей</w:t>
      </w:r>
      <w:r w:rsidRPr="006C47F6">
        <w:rPr>
          <w:sz w:val="20"/>
          <w:szCs w:val="20"/>
        </w:rPr>
        <w:t>,</w:t>
      </w:r>
      <w:r w:rsidRPr="006C47F6">
        <w:rPr>
          <w:bCs/>
          <w:sz w:val="20"/>
          <w:szCs w:val="20"/>
        </w:rPr>
        <w:t xml:space="preserve"> открытие каждой из которых по отдельности невозможно, не допускается.</w:t>
      </w:r>
    </w:p>
    <w:p w:rsidR="005154CD" w:rsidRPr="006C47F6" w:rsidRDefault="005154CD" w:rsidP="00F251D7">
      <w:pPr>
        <w:pStyle w:val="aa"/>
        <w:numPr>
          <w:ilvl w:val="1"/>
          <w:numId w:val="17"/>
        </w:numPr>
        <w:tabs>
          <w:tab w:val="left" w:pos="1418"/>
        </w:tabs>
        <w:ind w:left="0" w:firstLine="709"/>
        <w:jc w:val="both"/>
        <w:outlineLvl w:val="1"/>
        <w:rPr>
          <w:sz w:val="20"/>
          <w:szCs w:val="20"/>
        </w:rPr>
      </w:pPr>
      <w:bookmarkStart w:id="73" w:name="_Toc390262789"/>
      <w:bookmarkStart w:id="74" w:name="_Toc406410866"/>
      <w:r w:rsidRPr="006C47F6">
        <w:rPr>
          <w:sz w:val="20"/>
          <w:szCs w:val="20"/>
        </w:rPr>
        <w:t>Подача заявок на участие в запросе цен. Рассмотрение заявок на участие в запросе цен. Подведение итогов запроса цен.</w:t>
      </w:r>
      <w:bookmarkEnd w:id="73"/>
      <w:bookmarkEnd w:id="74"/>
    </w:p>
    <w:p w:rsidR="005154CD" w:rsidRPr="006C47F6" w:rsidRDefault="005154CD" w:rsidP="00F251D7">
      <w:pPr>
        <w:numPr>
          <w:ilvl w:val="2"/>
          <w:numId w:val="17"/>
        </w:numPr>
        <w:tabs>
          <w:tab w:val="left" w:pos="1560"/>
        </w:tabs>
        <w:ind w:left="0" w:firstLine="709"/>
        <w:jc w:val="both"/>
        <w:rPr>
          <w:sz w:val="20"/>
          <w:szCs w:val="20"/>
        </w:rPr>
      </w:pPr>
      <w:bookmarkStart w:id="75" w:name="_Ref317252532"/>
      <w:r w:rsidRPr="006C47F6">
        <w:rPr>
          <w:sz w:val="20"/>
          <w:szCs w:val="20"/>
        </w:rPr>
        <w:t>Заявки на участие в запросе цен должны быть поданы на</w:t>
      </w:r>
      <w:r w:rsidRPr="006C47F6">
        <w:rPr>
          <w:sz w:val="20"/>
          <w:szCs w:val="20"/>
          <w:lang w:val="en-US"/>
        </w:rPr>
        <w:t> </w:t>
      </w:r>
      <w:r w:rsidRPr="006C47F6">
        <w:rPr>
          <w:sz w:val="20"/>
          <w:szCs w:val="20"/>
        </w:rPr>
        <w:t>ЭТП до истечения срока, установленного в извещении о проведении запроса цен и в пункте </w:t>
      </w:r>
      <w:r w:rsidRPr="006C47F6">
        <w:rPr>
          <w:sz w:val="20"/>
          <w:szCs w:val="20"/>
        </w:rPr>
        <w:fldChar w:fldCharType="begin"/>
      </w:r>
      <w:r w:rsidRPr="006C47F6">
        <w:rPr>
          <w:sz w:val="20"/>
          <w:szCs w:val="20"/>
        </w:rPr>
        <w:instrText xml:space="preserve"> REF _Ref397534384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Start w:id="76" w:name="_Ref352662628"/>
      <w:bookmarkEnd w:id="75"/>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 xml:space="preserve">Если до окончания срока подачи заявок поступило менее двух заявок, организатор запроса цен </w:t>
      </w:r>
      <w:r w:rsidRPr="006C47F6">
        <w:rPr>
          <w:rStyle w:val="afffb"/>
          <w:sz w:val="20"/>
          <w:szCs w:val="20"/>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6C47F6">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срок, установленный в извещении о проведении запроса цен и в пункте </w:t>
      </w:r>
      <w:r w:rsidRPr="006C47F6">
        <w:rPr>
          <w:sz w:val="20"/>
          <w:szCs w:val="20"/>
        </w:rPr>
        <w:fldChar w:fldCharType="begin"/>
      </w:r>
      <w:r w:rsidRPr="006C47F6">
        <w:rPr>
          <w:sz w:val="20"/>
          <w:szCs w:val="20"/>
        </w:rPr>
        <w:instrText xml:space="preserve"> REF _Ref317250778 \r \h  \* MERGEFORMAT </w:instrText>
      </w:r>
      <w:r w:rsidRPr="006C47F6">
        <w:rPr>
          <w:sz w:val="20"/>
          <w:szCs w:val="20"/>
        </w:rPr>
      </w:r>
      <w:r w:rsidRPr="006C47F6">
        <w:rPr>
          <w:sz w:val="20"/>
          <w:szCs w:val="20"/>
        </w:rPr>
        <w:fldChar w:fldCharType="separate"/>
      </w:r>
      <w:r w:rsidR="00C433AB">
        <w:rPr>
          <w:sz w:val="20"/>
          <w:szCs w:val="20"/>
        </w:rPr>
        <w:t>15</w:t>
      </w:r>
      <w:r w:rsidRPr="006C47F6">
        <w:rPr>
          <w:sz w:val="20"/>
          <w:szCs w:val="20"/>
        </w:rPr>
        <w:fldChar w:fldCharType="end"/>
      </w:r>
      <w:r w:rsidRPr="006C47F6">
        <w:rPr>
          <w:sz w:val="20"/>
          <w:szCs w:val="20"/>
        </w:rPr>
        <w:t xml:space="preserve"> раздела </w:t>
      </w:r>
      <w:bookmarkStart w:id="77" w:name="_Hlt353549554"/>
      <w:r w:rsidRPr="006C47F6">
        <w:rPr>
          <w:sz w:val="20"/>
          <w:szCs w:val="20"/>
        </w:rPr>
        <w:fldChar w:fldCharType="begin"/>
      </w:r>
      <w:r w:rsidRPr="006C47F6">
        <w:rPr>
          <w:sz w:val="20"/>
          <w:szCs w:val="20"/>
        </w:rPr>
        <w:instrText xml:space="preserve"> REF _Ref317253837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bookmarkEnd w:id="77"/>
      <w:r w:rsidRPr="006C47F6">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6C47F6">
        <w:rPr>
          <w:sz w:val="20"/>
          <w:szCs w:val="20"/>
          <w:lang w:val="en-US"/>
        </w:rPr>
        <w:t> </w:t>
      </w:r>
      <w:r w:rsidRPr="006C47F6">
        <w:rPr>
          <w:sz w:val="20"/>
          <w:szCs w:val="20"/>
        </w:rPr>
        <w:t>содержащимся в них документам и сведениям.</w:t>
      </w:r>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При проведении процедуры открытия доступа к поданным заявкам заседание закупочной комиссии не проводится.</w:t>
      </w:r>
    </w:p>
    <w:p w:rsidR="005154CD" w:rsidRPr="006C47F6" w:rsidRDefault="005154CD" w:rsidP="00F251D7">
      <w:pPr>
        <w:numPr>
          <w:ilvl w:val="2"/>
          <w:numId w:val="17"/>
        </w:numPr>
        <w:tabs>
          <w:tab w:val="left" w:pos="1560"/>
        </w:tabs>
        <w:ind w:left="0" w:firstLine="709"/>
        <w:jc w:val="both"/>
        <w:rPr>
          <w:sz w:val="20"/>
          <w:szCs w:val="20"/>
        </w:rPr>
      </w:pPr>
      <w:bookmarkStart w:id="78" w:name="_Ref389731643"/>
      <w:r w:rsidRPr="006C47F6">
        <w:rPr>
          <w:sz w:val="20"/>
          <w:szCs w:val="20"/>
        </w:rPr>
        <w:t>В случае, если по окончании срока подачи заявок на участие в</w:t>
      </w:r>
      <w:r w:rsidRPr="006C47F6">
        <w:rPr>
          <w:sz w:val="20"/>
          <w:szCs w:val="20"/>
          <w:lang w:val="en-US"/>
        </w:rPr>
        <w:t> </w:t>
      </w:r>
      <w:r w:rsidRPr="006C47F6">
        <w:rPr>
          <w:sz w:val="20"/>
          <w:szCs w:val="20"/>
        </w:rPr>
        <w:t>запросе цен подана только одна заявка на участие в запросе цен, заказчик принимает одно из следующих решений:</w:t>
      </w:r>
      <w:bookmarkEnd w:id="78"/>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bookmarkStart w:id="79" w:name="_Ref352662928"/>
      <w:r w:rsidRPr="006C47F6">
        <w:rPr>
          <w:sz w:val="20"/>
          <w:szCs w:val="20"/>
        </w:rPr>
        <w:t xml:space="preserve">о </w:t>
      </w:r>
      <w:r w:rsidRPr="006C47F6">
        <w:rPr>
          <w:rFonts w:eastAsia="Arial Unicode MS"/>
          <w:bCs/>
          <w:sz w:val="20"/>
          <w:szCs w:val="20"/>
        </w:rPr>
        <w:t>рассмотрении</w:t>
      </w:r>
      <w:r w:rsidRPr="006C47F6">
        <w:rPr>
          <w:sz w:val="20"/>
          <w:szCs w:val="20"/>
        </w:rPr>
        <w:t xml:space="preserve"> поданной заявки в порядке, установленном пунктами </w:t>
      </w:r>
      <w:r w:rsidRPr="006C47F6">
        <w:rPr>
          <w:sz w:val="20"/>
          <w:szCs w:val="20"/>
        </w:rPr>
        <w:fldChar w:fldCharType="begin"/>
      </w:r>
      <w:r w:rsidRPr="006C47F6">
        <w:rPr>
          <w:sz w:val="20"/>
          <w:szCs w:val="20"/>
        </w:rPr>
        <w:instrText xml:space="preserve"> REF _Ref388982400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xml:space="preserve"> - </w:t>
      </w:r>
      <w:r w:rsidRPr="006C47F6">
        <w:rPr>
          <w:sz w:val="20"/>
          <w:szCs w:val="20"/>
        </w:rPr>
        <w:fldChar w:fldCharType="begin"/>
      </w:r>
      <w:r w:rsidRPr="006C47F6">
        <w:rPr>
          <w:sz w:val="20"/>
          <w:szCs w:val="20"/>
        </w:rPr>
        <w:instrText xml:space="preserve"> REF _Ref388982409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4.3.10</w:t>
      </w:r>
      <w:r w:rsidRPr="006C47F6">
        <w:rPr>
          <w:sz w:val="20"/>
          <w:szCs w:val="20"/>
        </w:rPr>
        <w:fldChar w:fldCharType="end"/>
      </w:r>
      <w:r w:rsidRPr="006C47F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w:t>
      </w:r>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r w:rsidRPr="006C47F6">
        <w:rPr>
          <w:sz w:val="20"/>
          <w:szCs w:val="20"/>
        </w:rPr>
        <w:t>о проведении повторной закупки;</w:t>
      </w:r>
    </w:p>
    <w:p w:rsidR="005154CD" w:rsidRPr="006C47F6" w:rsidRDefault="005154CD" w:rsidP="00F251D7">
      <w:pPr>
        <w:numPr>
          <w:ilvl w:val="0"/>
          <w:numId w:val="18"/>
        </w:numPr>
        <w:tabs>
          <w:tab w:val="left" w:pos="1276"/>
        </w:tabs>
        <w:autoSpaceDE w:val="0"/>
        <w:autoSpaceDN w:val="0"/>
        <w:adjustRightInd w:val="0"/>
        <w:ind w:left="0" w:firstLine="709"/>
        <w:jc w:val="both"/>
        <w:rPr>
          <w:sz w:val="20"/>
          <w:szCs w:val="20"/>
        </w:rPr>
      </w:pPr>
      <w:r w:rsidRPr="006C47F6">
        <w:rPr>
          <w:sz w:val="20"/>
          <w:szCs w:val="20"/>
        </w:rPr>
        <w:t>об отказе от заключения договора в случаях, указанных в подпунктах </w:t>
      </w:r>
      <w:r w:rsidRPr="006C47F6">
        <w:rPr>
          <w:sz w:val="20"/>
          <w:szCs w:val="20"/>
        </w:rPr>
        <w:fldChar w:fldCharType="begin"/>
      </w:r>
      <w:r w:rsidRPr="006C47F6">
        <w:rPr>
          <w:sz w:val="20"/>
          <w:szCs w:val="20"/>
        </w:rPr>
        <w:instrText xml:space="preserve"> REF _Ref389751327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а)</w:t>
      </w:r>
      <w:r w:rsidRPr="006C47F6">
        <w:rPr>
          <w:sz w:val="20"/>
          <w:szCs w:val="20"/>
        </w:rPr>
        <w:fldChar w:fldCharType="end"/>
      </w:r>
      <w:r w:rsidRPr="006C47F6">
        <w:rPr>
          <w:sz w:val="20"/>
          <w:szCs w:val="20"/>
        </w:rPr>
        <w:t>-</w:t>
      </w:r>
      <w:r w:rsidRPr="006C47F6">
        <w:rPr>
          <w:sz w:val="20"/>
          <w:szCs w:val="20"/>
        </w:rPr>
        <w:fldChar w:fldCharType="begin"/>
      </w:r>
      <w:r w:rsidRPr="006C47F6">
        <w:rPr>
          <w:sz w:val="20"/>
          <w:szCs w:val="20"/>
        </w:rPr>
        <w:instrText xml:space="preserve"> REF _Ref389751329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в)</w:t>
      </w:r>
      <w:r w:rsidRPr="006C47F6">
        <w:rPr>
          <w:sz w:val="20"/>
          <w:szCs w:val="20"/>
        </w:rPr>
        <w:fldChar w:fldCharType="end"/>
      </w:r>
      <w:r w:rsidRPr="006C47F6">
        <w:rPr>
          <w:sz w:val="20"/>
          <w:szCs w:val="20"/>
        </w:rPr>
        <w:t xml:space="preserve"> пункта </w:t>
      </w:r>
      <w:r w:rsidRPr="006C47F6">
        <w:rPr>
          <w:sz w:val="20"/>
          <w:szCs w:val="20"/>
        </w:rPr>
        <w:fldChar w:fldCharType="begin"/>
      </w:r>
      <w:r w:rsidRPr="006C47F6">
        <w:rPr>
          <w:sz w:val="20"/>
          <w:szCs w:val="20"/>
        </w:rPr>
        <w:instrText xml:space="preserve"> REF _Ref352159239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4.4.9</w:t>
      </w:r>
      <w:r w:rsidRPr="006C47F6">
        <w:rPr>
          <w:sz w:val="20"/>
          <w:szCs w:val="20"/>
        </w:rPr>
        <w:fldChar w:fldCharType="end"/>
      </w:r>
      <w:r w:rsidRPr="006C47F6">
        <w:rPr>
          <w:sz w:val="20"/>
          <w:szCs w:val="20"/>
        </w:rPr>
        <w:t>.</w:t>
      </w:r>
    </w:p>
    <w:p w:rsidR="005154CD" w:rsidRPr="006C47F6" w:rsidRDefault="005154CD" w:rsidP="00F251D7">
      <w:pPr>
        <w:numPr>
          <w:ilvl w:val="2"/>
          <w:numId w:val="17"/>
        </w:numPr>
        <w:tabs>
          <w:tab w:val="left" w:pos="1560"/>
        </w:tabs>
        <w:ind w:left="0" w:firstLine="709"/>
        <w:jc w:val="both"/>
        <w:rPr>
          <w:sz w:val="20"/>
          <w:szCs w:val="20"/>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6C47F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5154CD" w:rsidRPr="006C47F6" w:rsidRDefault="005154CD" w:rsidP="00F251D7">
      <w:pPr>
        <w:numPr>
          <w:ilvl w:val="3"/>
          <w:numId w:val="17"/>
        </w:numPr>
        <w:tabs>
          <w:tab w:val="left" w:pos="1701"/>
        </w:tabs>
        <w:ind w:left="0" w:firstLine="709"/>
        <w:jc w:val="both"/>
        <w:rPr>
          <w:sz w:val="20"/>
          <w:szCs w:val="20"/>
        </w:rPr>
      </w:pPr>
      <w:bookmarkStart w:id="98" w:name="_Ref388976647"/>
      <w:r w:rsidRPr="006C47F6">
        <w:rPr>
          <w:sz w:val="20"/>
          <w:szCs w:val="20"/>
        </w:rPr>
        <w:lastRenderedPageBreak/>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полномочия лица на подписание заявки от имени участника запроса цен,</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учредительные документы,</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разрешающие документы (лицензии, допуски, членство в саморегулируемых общественных организациях и т.д.),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документы о крупной сделке,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 xml:space="preserve">документы о сделке с заинтересованностью, </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опыт участника запроса цен, указанный им в своей заявке,</w:t>
      </w:r>
    </w:p>
    <w:p w:rsidR="005154CD" w:rsidRPr="006C47F6" w:rsidRDefault="005154CD" w:rsidP="00F251D7">
      <w:pPr>
        <w:keepNext/>
        <w:numPr>
          <w:ilvl w:val="0"/>
          <w:numId w:val="19"/>
        </w:numPr>
        <w:tabs>
          <w:tab w:val="num" w:pos="1276"/>
        </w:tabs>
        <w:autoSpaceDE w:val="0"/>
        <w:autoSpaceDN w:val="0"/>
        <w:adjustRightInd w:val="0"/>
        <w:ind w:left="0" w:firstLine="709"/>
        <w:jc w:val="both"/>
        <w:rPr>
          <w:sz w:val="20"/>
          <w:szCs w:val="20"/>
        </w:rPr>
      </w:pPr>
      <w:r w:rsidRPr="006C47F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5154CD" w:rsidRPr="006C47F6" w:rsidRDefault="005154CD" w:rsidP="00F251D7">
      <w:pPr>
        <w:keepNext/>
        <w:numPr>
          <w:ilvl w:val="3"/>
          <w:numId w:val="17"/>
        </w:numPr>
        <w:tabs>
          <w:tab w:val="left" w:pos="1701"/>
        </w:tabs>
        <w:ind w:left="0" w:firstLine="709"/>
        <w:jc w:val="both"/>
        <w:rPr>
          <w:sz w:val="20"/>
          <w:szCs w:val="20"/>
        </w:rPr>
      </w:pPr>
      <w:r w:rsidRPr="006C47F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154CD" w:rsidRPr="006C47F6" w:rsidRDefault="005154CD">
      <w:pPr>
        <w:keepNext/>
        <w:tabs>
          <w:tab w:val="left" w:pos="1701"/>
        </w:tabs>
        <w:ind w:firstLine="709"/>
        <w:jc w:val="both"/>
        <w:rPr>
          <w:sz w:val="20"/>
          <w:szCs w:val="20"/>
        </w:rPr>
      </w:pPr>
      <w:r w:rsidRPr="006C47F6">
        <w:rPr>
          <w:sz w:val="20"/>
          <w:szCs w:val="20"/>
        </w:rPr>
        <w:t>Исправление иных ошибок не допускается.</w:t>
      </w:r>
    </w:p>
    <w:p w:rsidR="005154CD" w:rsidRPr="006C47F6" w:rsidRDefault="005154CD" w:rsidP="00F251D7">
      <w:pPr>
        <w:keepNext/>
        <w:numPr>
          <w:ilvl w:val="3"/>
          <w:numId w:val="17"/>
        </w:numPr>
        <w:tabs>
          <w:tab w:val="left" w:pos="1701"/>
        </w:tabs>
        <w:ind w:left="0" w:firstLine="709"/>
        <w:jc w:val="both"/>
        <w:rPr>
          <w:sz w:val="20"/>
          <w:szCs w:val="20"/>
        </w:rPr>
      </w:pPr>
      <w:r w:rsidRPr="006C47F6">
        <w:rPr>
          <w:sz w:val="20"/>
          <w:szCs w:val="20"/>
        </w:rPr>
        <w:t>В случаях, влияющих на допуск участника к участию в запросе цен:</w:t>
      </w:r>
    </w:p>
    <w:p w:rsidR="005154CD" w:rsidRPr="006C47F6" w:rsidRDefault="005154CD" w:rsidP="00F251D7">
      <w:pPr>
        <w:keepNext/>
        <w:numPr>
          <w:ilvl w:val="0"/>
          <w:numId w:val="21"/>
        </w:numPr>
        <w:tabs>
          <w:tab w:val="left" w:pos="1276"/>
        </w:tabs>
        <w:autoSpaceDE w:val="0"/>
        <w:autoSpaceDN w:val="0"/>
        <w:adjustRightInd w:val="0"/>
        <w:ind w:left="0" w:firstLine="709"/>
        <w:jc w:val="both"/>
        <w:rPr>
          <w:sz w:val="20"/>
          <w:szCs w:val="20"/>
        </w:rPr>
      </w:pPr>
      <w:r w:rsidRPr="006C47F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5154CD" w:rsidRPr="006C47F6" w:rsidRDefault="005154CD" w:rsidP="00F251D7">
      <w:pPr>
        <w:keepNext/>
        <w:numPr>
          <w:ilvl w:val="0"/>
          <w:numId w:val="20"/>
        </w:numPr>
        <w:tabs>
          <w:tab w:val="left" w:pos="0"/>
          <w:tab w:val="left" w:pos="1276"/>
        </w:tabs>
        <w:autoSpaceDE w:val="0"/>
        <w:autoSpaceDN w:val="0"/>
        <w:adjustRightInd w:val="0"/>
        <w:ind w:left="0" w:firstLine="709"/>
        <w:jc w:val="both"/>
        <w:rPr>
          <w:sz w:val="20"/>
          <w:szCs w:val="20"/>
        </w:rPr>
      </w:pPr>
      <w:r w:rsidRPr="006C47F6">
        <w:rPr>
          <w:sz w:val="20"/>
          <w:szCs w:val="20"/>
        </w:rPr>
        <w:t>участника запроса цен требованиям документации по запросу цен, указанным в пункте </w:t>
      </w:r>
      <w:r w:rsidRPr="006C47F6">
        <w:rPr>
          <w:sz w:val="20"/>
          <w:szCs w:val="20"/>
        </w:rPr>
        <w:fldChar w:fldCharType="begin"/>
      </w:r>
      <w:r w:rsidRPr="006C47F6">
        <w:rPr>
          <w:sz w:val="20"/>
          <w:szCs w:val="20"/>
        </w:rPr>
        <w:instrText xml:space="preserve"> REF _Ref388875768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3.1.1</w:t>
      </w:r>
      <w:r w:rsidRPr="006C47F6">
        <w:rPr>
          <w:sz w:val="20"/>
          <w:szCs w:val="20"/>
        </w:rPr>
        <w:fldChar w:fldCharType="end"/>
      </w:r>
      <w:r w:rsidRPr="006C47F6">
        <w:rPr>
          <w:sz w:val="20"/>
          <w:szCs w:val="20"/>
        </w:rPr>
        <w:t xml:space="preserve">, включая требования, указанные в пункте </w:t>
      </w:r>
      <w:r w:rsidRPr="006C47F6">
        <w:rPr>
          <w:sz w:val="20"/>
          <w:szCs w:val="20"/>
        </w:rPr>
        <w:fldChar w:fldCharType="begin"/>
      </w:r>
      <w:r w:rsidRPr="006C47F6">
        <w:rPr>
          <w:sz w:val="20"/>
          <w:szCs w:val="20"/>
        </w:rPr>
        <w:instrText xml:space="preserve"> REF _Ref397534236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0"/>
          <w:numId w:val="20"/>
        </w:numPr>
        <w:tabs>
          <w:tab w:val="left" w:pos="0"/>
        </w:tabs>
        <w:autoSpaceDE w:val="0"/>
        <w:autoSpaceDN w:val="0"/>
        <w:adjustRightInd w:val="0"/>
        <w:ind w:left="0" w:firstLine="709"/>
        <w:jc w:val="both"/>
        <w:rPr>
          <w:sz w:val="20"/>
          <w:szCs w:val="20"/>
        </w:rPr>
      </w:pPr>
      <w:r w:rsidRPr="006C47F6">
        <w:rPr>
          <w:sz w:val="20"/>
          <w:szCs w:val="20"/>
        </w:rPr>
        <w:t>заявки на участие в запросе цен требованиям документации по запросу цен, указанным в пунктах </w:t>
      </w:r>
      <w:r w:rsidRPr="006C47F6">
        <w:rPr>
          <w:sz w:val="20"/>
          <w:szCs w:val="20"/>
        </w:rPr>
        <w:fldChar w:fldCharType="begin"/>
      </w:r>
      <w:r w:rsidRPr="006C47F6">
        <w:rPr>
          <w:sz w:val="20"/>
          <w:szCs w:val="20"/>
        </w:rPr>
        <w:instrText xml:space="preserve"> REF _Ref317250598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_Ref317250440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_Ref317257394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12</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_Ref317256138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_Ref317253730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keepNext/>
        <w:numPr>
          <w:ilvl w:val="0"/>
          <w:numId w:val="21"/>
        </w:numPr>
        <w:tabs>
          <w:tab w:val="left" w:pos="1276"/>
        </w:tabs>
        <w:autoSpaceDE w:val="0"/>
        <w:autoSpaceDN w:val="0"/>
        <w:adjustRightInd w:val="0"/>
        <w:ind w:left="0" w:firstLine="709"/>
        <w:jc w:val="both"/>
        <w:rPr>
          <w:sz w:val="20"/>
          <w:szCs w:val="20"/>
        </w:rPr>
      </w:pPr>
      <w:bookmarkStart w:id="99" w:name="_Ref381861405"/>
      <w:r w:rsidRPr="006C47F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6C47F6">
        <w:rPr>
          <w:sz w:val="20"/>
          <w:szCs w:val="20"/>
        </w:rPr>
        <w:t>;</w:t>
      </w:r>
    </w:p>
    <w:p w:rsidR="005154CD" w:rsidRPr="006C47F6" w:rsidRDefault="005154CD">
      <w:pPr>
        <w:keepNext/>
        <w:tabs>
          <w:tab w:val="left" w:pos="709"/>
        </w:tabs>
        <w:autoSpaceDE w:val="0"/>
        <w:autoSpaceDN w:val="0"/>
        <w:adjustRightInd w:val="0"/>
        <w:ind w:firstLine="709"/>
        <w:jc w:val="both"/>
        <w:rPr>
          <w:sz w:val="20"/>
          <w:szCs w:val="20"/>
        </w:rPr>
      </w:pPr>
      <w:r w:rsidRPr="006C47F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5154CD" w:rsidRPr="006C47F6" w:rsidRDefault="005154CD" w:rsidP="00F251D7">
      <w:pPr>
        <w:keepNext/>
        <w:numPr>
          <w:ilvl w:val="2"/>
          <w:numId w:val="17"/>
        </w:numPr>
        <w:tabs>
          <w:tab w:val="left" w:pos="1560"/>
        </w:tabs>
        <w:ind w:left="0" w:firstLine="709"/>
        <w:jc w:val="both"/>
        <w:rPr>
          <w:sz w:val="20"/>
          <w:szCs w:val="20"/>
        </w:rPr>
      </w:pPr>
      <w:bookmarkStart w:id="100" w:name="_Ref317250737"/>
      <w:bookmarkStart w:id="101" w:name="_Ref266805430"/>
      <w:bookmarkStart w:id="102" w:name="_Ref125833092"/>
      <w:bookmarkStart w:id="103" w:name="_Ref297560912"/>
      <w:bookmarkEnd w:id="97"/>
      <w:r w:rsidRPr="006C47F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6C47F6">
        <w:rPr>
          <w:sz w:val="20"/>
          <w:szCs w:val="20"/>
        </w:rPr>
        <w:t xml:space="preserve"> Предусмотренные подпунктом </w:t>
      </w:r>
      <w:r w:rsidRPr="006C47F6">
        <w:rPr>
          <w:sz w:val="20"/>
          <w:szCs w:val="20"/>
        </w:rPr>
        <w:fldChar w:fldCharType="begin"/>
      </w:r>
      <w:r w:rsidRPr="006C47F6">
        <w:rPr>
          <w:sz w:val="20"/>
          <w:szCs w:val="20"/>
        </w:rPr>
        <w:instrText xml:space="preserve"> REF _Ref388976647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4.3.6.1</w:t>
      </w:r>
      <w:r w:rsidRPr="006C47F6">
        <w:rPr>
          <w:sz w:val="20"/>
          <w:szCs w:val="20"/>
        </w:rPr>
        <w:fldChar w:fldCharType="end"/>
      </w:r>
      <w:r w:rsidRPr="006C47F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Не направляются участнику запроса цен запросы согласно пункту </w:t>
      </w:r>
      <w:r w:rsidRPr="006C47F6">
        <w:rPr>
          <w:sz w:val="20"/>
          <w:szCs w:val="20"/>
        </w:rPr>
        <w:fldChar w:fldCharType="begin"/>
      </w:r>
      <w:r w:rsidRPr="006C47F6">
        <w:rPr>
          <w:sz w:val="20"/>
          <w:szCs w:val="20"/>
        </w:rPr>
        <w:instrText xml:space="preserve"> REF _Ref317251555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4.3.6</w:t>
      </w:r>
      <w:r w:rsidRPr="006C47F6">
        <w:rPr>
          <w:sz w:val="20"/>
          <w:szCs w:val="20"/>
        </w:rPr>
        <w:fldChar w:fldCharType="end"/>
      </w:r>
      <w:r w:rsidRPr="006C47F6">
        <w:rPr>
          <w:sz w:val="20"/>
          <w:szCs w:val="20"/>
        </w:rPr>
        <w:t>, если в соответствии с пунктом </w:t>
      </w:r>
      <w:r w:rsidRPr="006C47F6">
        <w:rPr>
          <w:sz w:val="20"/>
          <w:szCs w:val="20"/>
        </w:rPr>
        <w:fldChar w:fldCharType="begin"/>
      </w:r>
      <w:r w:rsidRPr="006C47F6">
        <w:rPr>
          <w:sz w:val="20"/>
          <w:szCs w:val="20"/>
        </w:rPr>
        <w:instrText xml:space="preserve"> REF _Ref389751588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4.3.9</w:t>
      </w:r>
      <w:r w:rsidRPr="006C47F6">
        <w:rPr>
          <w:sz w:val="20"/>
          <w:szCs w:val="20"/>
        </w:rPr>
        <w:fldChar w:fldCharType="end"/>
      </w:r>
      <w:r w:rsidRPr="006C47F6">
        <w:rPr>
          <w:sz w:val="20"/>
          <w:szCs w:val="20"/>
        </w:rPr>
        <w:t xml:space="preserve"> имеются также иные основания для отказа в допуске к участию в запросе цен такого участника.</w:t>
      </w:r>
    </w:p>
    <w:p w:rsidR="005154CD" w:rsidRPr="006C47F6" w:rsidRDefault="005154CD" w:rsidP="00F251D7">
      <w:pPr>
        <w:keepNext/>
        <w:numPr>
          <w:ilvl w:val="2"/>
          <w:numId w:val="17"/>
        </w:numPr>
        <w:tabs>
          <w:tab w:val="left" w:pos="1560"/>
        </w:tabs>
        <w:ind w:left="0" w:firstLine="709"/>
        <w:jc w:val="both"/>
        <w:rPr>
          <w:sz w:val="20"/>
          <w:szCs w:val="20"/>
        </w:rPr>
      </w:pPr>
      <w:bookmarkStart w:id="104" w:name="_Ref389751588"/>
      <w:r w:rsidRPr="006C47F6">
        <w:rPr>
          <w:sz w:val="20"/>
          <w:szCs w:val="20"/>
        </w:rPr>
        <w:t>Закупочная комиссия на своем заседании в отношении каждого участника запроса цен принимает решение о</w:t>
      </w:r>
      <w:r w:rsidRPr="006C47F6">
        <w:rPr>
          <w:sz w:val="20"/>
          <w:szCs w:val="20"/>
          <w:lang w:val="en-US"/>
        </w:rPr>
        <w:t> </w:t>
      </w:r>
      <w:r w:rsidRPr="006C47F6">
        <w:rPr>
          <w:sz w:val="20"/>
          <w:szCs w:val="20"/>
        </w:rPr>
        <w:t>допуске к дальнейшему участию в запросе цен, либо об отказе в</w:t>
      </w:r>
      <w:r w:rsidRPr="006C47F6">
        <w:rPr>
          <w:sz w:val="20"/>
          <w:szCs w:val="20"/>
          <w:lang w:val="en-US"/>
        </w:rPr>
        <w:t> </w:t>
      </w:r>
      <w:r w:rsidRPr="006C47F6">
        <w:rPr>
          <w:sz w:val="20"/>
          <w:szCs w:val="20"/>
        </w:rPr>
        <w:t>допуске</w:t>
      </w:r>
      <w:bookmarkEnd w:id="101"/>
      <w:r w:rsidRPr="006C47F6">
        <w:rPr>
          <w:sz w:val="20"/>
          <w:szCs w:val="20"/>
        </w:rPr>
        <w:t>, по</w:t>
      </w:r>
      <w:r w:rsidRPr="006C47F6">
        <w:rPr>
          <w:sz w:val="20"/>
          <w:szCs w:val="20"/>
          <w:lang w:val="en-US"/>
        </w:rPr>
        <w:t> </w:t>
      </w:r>
      <w:r w:rsidRPr="006C47F6">
        <w:rPr>
          <w:sz w:val="20"/>
          <w:szCs w:val="20"/>
        </w:rPr>
        <w:t>следующим основаниям:</w:t>
      </w:r>
      <w:bookmarkStart w:id="105" w:name="sub_1211"/>
      <w:bookmarkEnd w:id="102"/>
      <w:bookmarkEnd w:id="103"/>
      <w:bookmarkEnd w:id="104"/>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bookmarkStart w:id="106" w:name="_Ref299324479"/>
      <w:r w:rsidRPr="006C47F6">
        <w:rPr>
          <w:sz w:val="20"/>
          <w:szCs w:val="20"/>
        </w:rPr>
        <w:t>несоответствие заявки по составу, содержанию и оформлению</w:t>
      </w:r>
      <w:bookmarkEnd w:id="106"/>
      <w:r w:rsidRPr="006C47F6">
        <w:rPr>
          <w:sz w:val="20"/>
          <w:szCs w:val="20"/>
        </w:rPr>
        <w:t>, в том числе представленного технического предложения;</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участника запроса цен требованиям пункта </w:t>
      </w:r>
      <w:r w:rsidRPr="006C47F6">
        <w:rPr>
          <w:sz w:val="20"/>
          <w:szCs w:val="20"/>
        </w:rPr>
        <w:fldChar w:fldCharType="begin"/>
      </w:r>
      <w:r w:rsidRPr="006C47F6">
        <w:rPr>
          <w:sz w:val="20"/>
          <w:szCs w:val="20"/>
        </w:rPr>
        <w:instrText xml:space="preserve"> REF _Ref388972886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11</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товара указанных в заявке на участие в запросе цен, требованиям пункта </w:t>
      </w:r>
      <w:r w:rsidRPr="006C47F6">
        <w:rPr>
          <w:sz w:val="20"/>
          <w:szCs w:val="20"/>
        </w:rPr>
        <w:fldChar w:fldCharType="begin"/>
      </w:r>
      <w:r w:rsidRPr="006C47F6">
        <w:rPr>
          <w:sz w:val="20"/>
          <w:szCs w:val="20"/>
        </w:rPr>
        <w:instrText xml:space="preserve"> REF _Ref317257394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12</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p>
    <w:p w:rsidR="005154CD" w:rsidRPr="006C47F6" w:rsidRDefault="005154CD" w:rsidP="00F251D7">
      <w:pPr>
        <w:pStyle w:val="aa"/>
        <w:keepNext/>
        <w:numPr>
          <w:ilvl w:val="0"/>
          <w:numId w:val="22"/>
        </w:numPr>
        <w:tabs>
          <w:tab w:val="clear" w:pos="786"/>
          <w:tab w:val="num" w:pos="1134"/>
        </w:tabs>
        <w:ind w:left="0" w:firstLine="709"/>
        <w:jc w:val="both"/>
        <w:rPr>
          <w:sz w:val="20"/>
          <w:szCs w:val="20"/>
        </w:rPr>
      </w:pPr>
      <w:r w:rsidRPr="006C47F6">
        <w:rPr>
          <w:sz w:val="20"/>
          <w:szCs w:val="20"/>
        </w:rPr>
        <w:t>несоответствие договорных условий, указанных в заявке на участие в запросе цен, требованиям пунктов </w:t>
      </w:r>
      <w:r w:rsidRPr="006C47F6">
        <w:rPr>
          <w:sz w:val="20"/>
          <w:szCs w:val="20"/>
        </w:rPr>
        <w:fldChar w:fldCharType="begin"/>
      </w:r>
      <w:r w:rsidRPr="006C47F6">
        <w:rPr>
          <w:sz w:val="20"/>
          <w:szCs w:val="20"/>
        </w:rPr>
        <w:instrText xml:space="preserve"> REF _Ref317250598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_Ref317250440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8</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_Ref317256138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том числе:</w:t>
      </w:r>
    </w:p>
    <w:p w:rsidR="005154CD" w:rsidRPr="006C47F6" w:rsidRDefault="005154CD" w:rsidP="00F251D7">
      <w:pPr>
        <w:pStyle w:val="aa"/>
        <w:keepNext/>
        <w:numPr>
          <w:ilvl w:val="0"/>
          <w:numId w:val="23"/>
        </w:numPr>
        <w:tabs>
          <w:tab w:val="left" w:pos="1134"/>
        </w:tabs>
        <w:ind w:left="0" w:firstLine="709"/>
        <w:jc w:val="both"/>
        <w:rPr>
          <w:sz w:val="20"/>
          <w:szCs w:val="20"/>
        </w:rPr>
      </w:pPr>
      <w:r w:rsidRPr="006C47F6">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5154CD" w:rsidRPr="006C47F6" w:rsidRDefault="005154CD" w:rsidP="00F251D7">
      <w:pPr>
        <w:pStyle w:val="aa"/>
        <w:keepNext/>
        <w:numPr>
          <w:ilvl w:val="0"/>
          <w:numId w:val="23"/>
        </w:numPr>
        <w:tabs>
          <w:tab w:val="left" w:pos="1134"/>
        </w:tabs>
        <w:ind w:left="0" w:firstLine="709"/>
        <w:jc w:val="both"/>
        <w:rPr>
          <w:sz w:val="20"/>
          <w:szCs w:val="20"/>
        </w:rPr>
      </w:pPr>
      <w:r w:rsidRPr="006C47F6">
        <w:rPr>
          <w:sz w:val="20"/>
          <w:szCs w:val="20"/>
        </w:rPr>
        <w:t>наличие предложения, ухудшающие условия по срокам поставки товара .</w:t>
      </w:r>
    </w:p>
    <w:p w:rsidR="005154CD" w:rsidRPr="006C47F6" w:rsidRDefault="005154CD">
      <w:pPr>
        <w:pStyle w:val="aa"/>
        <w:keepNext/>
        <w:ind w:left="0" w:firstLine="709"/>
        <w:jc w:val="both"/>
        <w:rPr>
          <w:sz w:val="20"/>
          <w:szCs w:val="20"/>
        </w:rPr>
      </w:pPr>
      <w:r w:rsidRPr="006C47F6">
        <w:rPr>
          <w:sz w:val="20"/>
          <w:szCs w:val="20"/>
        </w:rPr>
        <w:t>Если в заявке на</w:t>
      </w:r>
      <w:r w:rsidRPr="006C47F6">
        <w:rPr>
          <w:sz w:val="20"/>
          <w:szCs w:val="20"/>
          <w:lang w:val="en-US"/>
        </w:rPr>
        <w:t> </w:t>
      </w:r>
      <w:r w:rsidRPr="006C47F6">
        <w:rPr>
          <w:sz w:val="20"/>
          <w:szCs w:val="20"/>
        </w:rPr>
        <w:t>участие в запросе цен указан срок в периодах (дни, недели, месяцы), а</w:t>
      </w:r>
      <w:r w:rsidRPr="006C47F6">
        <w:rPr>
          <w:sz w:val="20"/>
          <w:szCs w:val="20"/>
          <w:lang w:val="en-US"/>
        </w:rPr>
        <w:t> </w:t>
      </w:r>
      <w:r w:rsidRPr="006C47F6">
        <w:rPr>
          <w:sz w:val="20"/>
          <w:szCs w:val="20"/>
        </w:rPr>
        <w:t>в</w:t>
      </w:r>
      <w:r w:rsidRPr="006C47F6">
        <w:rPr>
          <w:sz w:val="20"/>
          <w:szCs w:val="20"/>
          <w:lang w:val="en-US"/>
        </w:rPr>
        <w:t> </w:t>
      </w:r>
      <w:r w:rsidRPr="006C47F6">
        <w:rPr>
          <w:sz w:val="20"/>
          <w:szCs w:val="20"/>
        </w:rPr>
        <w:t>извещении о</w:t>
      </w:r>
      <w:r w:rsidRPr="006C47F6">
        <w:rPr>
          <w:sz w:val="20"/>
          <w:szCs w:val="20"/>
          <w:lang w:val="en-US"/>
        </w:rPr>
        <w:t> </w:t>
      </w:r>
      <w:r w:rsidRPr="006C47F6">
        <w:rPr>
          <w:sz w:val="20"/>
          <w:szCs w:val="20"/>
        </w:rPr>
        <w:t>проведении запроса цен и пункте </w:t>
      </w:r>
      <w:r w:rsidRPr="006C47F6">
        <w:rPr>
          <w:sz w:val="20"/>
          <w:szCs w:val="20"/>
        </w:rPr>
        <w:fldChar w:fldCharType="begin"/>
      </w:r>
      <w:r w:rsidRPr="006C47F6">
        <w:rPr>
          <w:sz w:val="20"/>
          <w:szCs w:val="20"/>
        </w:rPr>
        <w:instrText xml:space="preserve"> REF _Ref317250598 \r \h  \* MERGEFORMAT </w:instrText>
      </w:r>
      <w:r w:rsidRPr="006C47F6">
        <w:rPr>
          <w:sz w:val="20"/>
          <w:szCs w:val="20"/>
        </w:rPr>
      </w:r>
      <w:r w:rsidRPr="006C47F6">
        <w:rPr>
          <w:sz w:val="20"/>
          <w:szCs w:val="20"/>
        </w:rPr>
        <w:fldChar w:fldCharType="separate"/>
      </w:r>
      <w:r w:rsidR="00C433AB">
        <w:rPr>
          <w:sz w:val="20"/>
          <w:szCs w:val="20"/>
        </w:rPr>
        <w:t>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_Ref317254587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w:t>
      </w:r>
      <w:r w:rsidRPr="006C47F6">
        <w:rPr>
          <w:sz w:val="20"/>
          <w:szCs w:val="20"/>
        </w:rPr>
        <w:lastRenderedPageBreak/>
        <w:t>рассчитываемой в</w:t>
      </w:r>
      <w:r w:rsidRPr="006C47F6">
        <w:rPr>
          <w:sz w:val="20"/>
          <w:szCs w:val="20"/>
          <w:lang w:val="en-US"/>
        </w:rPr>
        <w:t> </w:t>
      </w:r>
      <w:r w:rsidRPr="006C47F6">
        <w:rPr>
          <w:sz w:val="20"/>
          <w:szCs w:val="20"/>
        </w:rPr>
        <w:t xml:space="preserve">соответствии с датой </w:t>
      </w:r>
      <w:r w:rsidRPr="006C47F6">
        <w:rPr>
          <w:bCs/>
          <w:sz w:val="20"/>
          <w:szCs w:val="20"/>
        </w:rPr>
        <w:t>подведения итогов запроса цен, указанной в</w:t>
      </w:r>
      <w:r w:rsidRPr="006C47F6">
        <w:rPr>
          <w:bCs/>
          <w:sz w:val="20"/>
          <w:szCs w:val="20"/>
          <w:lang w:val="en-US"/>
        </w:rPr>
        <w:t> </w:t>
      </w:r>
      <w:r w:rsidRPr="006C47F6">
        <w:rPr>
          <w:bCs/>
          <w:sz w:val="20"/>
          <w:szCs w:val="20"/>
        </w:rPr>
        <w:t>извещении о проведении запроса цен и пункте</w:t>
      </w:r>
      <w:r w:rsidRPr="006C47F6">
        <w:rPr>
          <w:bCs/>
          <w:sz w:val="20"/>
          <w:szCs w:val="20"/>
          <w:lang w:val="en-US"/>
        </w:rPr>
        <w:t> </w:t>
      </w:r>
      <w:r w:rsidRPr="006C47F6">
        <w:rPr>
          <w:sz w:val="20"/>
          <w:szCs w:val="20"/>
        </w:rPr>
        <w:fldChar w:fldCharType="begin"/>
      </w:r>
      <w:r w:rsidRPr="006C47F6">
        <w:rPr>
          <w:sz w:val="20"/>
          <w:szCs w:val="20"/>
        </w:rPr>
        <w:instrText xml:space="preserve"> REF _Ref317254136 \r \h  \* MERGEFORMAT </w:instrText>
      </w:r>
      <w:r w:rsidRPr="006C47F6">
        <w:rPr>
          <w:sz w:val="20"/>
          <w:szCs w:val="20"/>
        </w:rPr>
      </w:r>
      <w:r w:rsidRPr="006C47F6">
        <w:rPr>
          <w:sz w:val="20"/>
          <w:szCs w:val="20"/>
        </w:rPr>
        <w:fldChar w:fldCharType="separate"/>
      </w:r>
      <w:r w:rsidR="00C433AB" w:rsidRPr="00C433AB">
        <w:rPr>
          <w:bCs/>
          <w:sz w:val="20"/>
          <w:szCs w:val="20"/>
        </w:rPr>
        <w:t>16</w:t>
      </w:r>
      <w:r w:rsidRPr="006C47F6">
        <w:rPr>
          <w:sz w:val="20"/>
          <w:szCs w:val="20"/>
        </w:rPr>
        <w:fldChar w:fldCharType="end"/>
      </w:r>
      <w:r w:rsidRPr="006C47F6">
        <w:rPr>
          <w:bCs/>
          <w:sz w:val="20"/>
          <w:szCs w:val="20"/>
        </w:rPr>
        <w:t xml:space="preserve"> раздела </w:t>
      </w:r>
      <w:r w:rsidRPr="006C47F6">
        <w:rPr>
          <w:sz w:val="20"/>
          <w:szCs w:val="20"/>
        </w:rPr>
        <w:fldChar w:fldCharType="begin"/>
      </w:r>
      <w:r w:rsidRPr="006C47F6">
        <w:rPr>
          <w:sz w:val="20"/>
          <w:szCs w:val="20"/>
        </w:rPr>
        <w:instrText xml:space="preserve"> REF _Ref317254624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 и датой заключения </w:t>
      </w:r>
      <w:r w:rsidRPr="006C47F6">
        <w:rPr>
          <w:sz w:val="20"/>
          <w:szCs w:val="20"/>
        </w:rPr>
        <w:t>договора, в соответствии с минимально возможным сроком, указанным в</w:t>
      </w:r>
      <w:r w:rsidRPr="006C47F6">
        <w:rPr>
          <w:sz w:val="20"/>
          <w:szCs w:val="20"/>
          <w:lang w:val="en-US"/>
        </w:rPr>
        <w:t> </w:t>
      </w:r>
      <w:r w:rsidRPr="006C47F6">
        <w:rPr>
          <w:sz w:val="20"/>
          <w:szCs w:val="20"/>
        </w:rPr>
        <w:t xml:space="preserve">извещении о проведении запроса цен и </w:t>
      </w:r>
      <w:r w:rsidRPr="006C47F6">
        <w:rPr>
          <w:bCs/>
          <w:sz w:val="20"/>
          <w:szCs w:val="20"/>
        </w:rPr>
        <w:t>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sidRPr="00C433AB">
        <w:rPr>
          <w:bCs/>
          <w:sz w:val="20"/>
          <w:szCs w:val="20"/>
        </w:rPr>
        <w:t>18</w:t>
      </w:r>
      <w:r w:rsidRPr="006C47F6">
        <w:rPr>
          <w:sz w:val="20"/>
          <w:szCs w:val="20"/>
        </w:rPr>
        <w:fldChar w:fldCharType="end"/>
      </w:r>
      <w:r w:rsidRPr="006C47F6">
        <w:rPr>
          <w:bCs/>
          <w:sz w:val="20"/>
          <w:szCs w:val="20"/>
        </w:rPr>
        <w:t xml:space="preserve"> раздела </w:t>
      </w:r>
      <w:r w:rsidRPr="006C47F6">
        <w:rPr>
          <w:sz w:val="20"/>
          <w:szCs w:val="20"/>
        </w:rPr>
        <w:fldChar w:fldCharType="begin"/>
      </w:r>
      <w:r w:rsidRPr="006C47F6">
        <w:rPr>
          <w:sz w:val="20"/>
          <w:szCs w:val="20"/>
        </w:rPr>
        <w:instrText xml:space="preserve"> REF _Ref317254668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w:t>
      </w:r>
    </w:p>
    <w:p w:rsidR="005154CD" w:rsidRPr="006C47F6" w:rsidRDefault="005154CD" w:rsidP="00F251D7">
      <w:pPr>
        <w:keepNext/>
        <w:numPr>
          <w:ilvl w:val="2"/>
          <w:numId w:val="17"/>
        </w:numPr>
        <w:tabs>
          <w:tab w:val="left" w:pos="1560"/>
        </w:tabs>
        <w:ind w:left="0" w:firstLine="709"/>
        <w:jc w:val="both"/>
        <w:rPr>
          <w:sz w:val="20"/>
          <w:szCs w:val="20"/>
        </w:rPr>
      </w:pPr>
      <w:bookmarkStart w:id="107" w:name="_Ref388982409"/>
      <w:bookmarkStart w:id="108" w:name="_Ref318811122"/>
      <w:bookmarkStart w:id="109" w:name="sub_1214"/>
      <w:bookmarkEnd w:id="105"/>
      <w:r w:rsidRPr="006C47F6">
        <w:rPr>
          <w:sz w:val="20"/>
          <w:szCs w:val="20"/>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5154CD" w:rsidRPr="006C47F6" w:rsidRDefault="005154CD" w:rsidP="00F251D7">
      <w:pPr>
        <w:keepNext/>
        <w:numPr>
          <w:ilvl w:val="2"/>
          <w:numId w:val="17"/>
        </w:numPr>
        <w:tabs>
          <w:tab w:val="left" w:pos="1560"/>
        </w:tabs>
        <w:ind w:left="0" w:firstLine="709"/>
        <w:jc w:val="both"/>
        <w:rPr>
          <w:sz w:val="20"/>
          <w:szCs w:val="20"/>
        </w:rPr>
      </w:pPr>
      <w:bookmarkStart w:id="110" w:name="_Ref389750389"/>
      <w:r w:rsidRPr="006C47F6">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6C47F6">
        <w:rPr>
          <w:sz w:val="20"/>
          <w:szCs w:val="20"/>
        </w:rPr>
        <w:fldChar w:fldCharType="begin"/>
      </w:r>
      <w:r w:rsidRPr="006C47F6">
        <w:rPr>
          <w:sz w:val="20"/>
          <w:szCs w:val="20"/>
        </w:rPr>
        <w:instrText xml:space="preserve"> REF _Ref389750175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17</w:t>
      </w:r>
      <w:r w:rsidRPr="006C47F6">
        <w:rPr>
          <w:sz w:val="20"/>
          <w:szCs w:val="20"/>
        </w:rPr>
        <w:fldChar w:fldCharType="end"/>
      </w:r>
      <w:r w:rsidRPr="006C47F6">
        <w:rPr>
          <w:sz w:val="20"/>
          <w:szCs w:val="20"/>
        </w:rPr>
        <w:t xml:space="preserve"> </w:t>
      </w:r>
      <w:r w:rsidRPr="006C47F6">
        <w:rPr>
          <w:bCs/>
          <w:sz w:val="20"/>
          <w:szCs w:val="20"/>
        </w:rPr>
        <w:t>раздела </w:t>
      </w:r>
      <w:r w:rsidRPr="006C47F6">
        <w:rPr>
          <w:sz w:val="20"/>
          <w:szCs w:val="20"/>
        </w:rPr>
        <w:fldChar w:fldCharType="begin"/>
      </w:r>
      <w:r w:rsidRPr="006C47F6">
        <w:rPr>
          <w:sz w:val="20"/>
          <w:szCs w:val="20"/>
        </w:rPr>
        <w:instrText xml:space="preserve"> REF _Ref317254668 \r \h  \* MERGEFORMAT </w:instrText>
      </w:r>
      <w:r w:rsidRPr="006C47F6">
        <w:rPr>
          <w:sz w:val="20"/>
          <w:szCs w:val="20"/>
        </w:rPr>
      </w:r>
      <w:r w:rsidRPr="006C47F6">
        <w:rPr>
          <w:sz w:val="20"/>
          <w:szCs w:val="20"/>
        </w:rPr>
        <w:fldChar w:fldCharType="separate"/>
      </w:r>
      <w:r w:rsidR="00C433AB" w:rsidRPr="00C433AB">
        <w:rPr>
          <w:bCs/>
          <w:sz w:val="20"/>
          <w:szCs w:val="20"/>
        </w:rPr>
        <w:t>5</w:t>
      </w:r>
      <w:r w:rsidRPr="006C47F6">
        <w:rPr>
          <w:sz w:val="20"/>
          <w:szCs w:val="20"/>
        </w:rPr>
        <w:fldChar w:fldCharType="end"/>
      </w:r>
      <w:r w:rsidRPr="006C47F6">
        <w:rPr>
          <w:bCs/>
          <w:sz w:val="20"/>
          <w:szCs w:val="20"/>
        </w:rPr>
        <w:t xml:space="preserve"> «Информационная карта запроса цен», </w:t>
      </w:r>
      <w:r w:rsidRPr="006C47F6">
        <w:rPr>
          <w:sz w:val="20"/>
          <w:szCs w:val="20"/>
        </w:rPr>
        <w:t>подводит итоги запроса цен.</w:t>
      </w:r>
      <w:bookmarkEnd w:id="110"/>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 xml:space="preserve"> </w:t>
      </w:r>
      <w:bookmarkEnd w:id="108"/>
      <w:r w:rsidRPr="006C47F6">
        <w:rPr>
          <w:sz w:val="20"/>
          <w:szCs w:val="20"/>
        </w:rPr>
        <w:t>Протокол заседания закупочной комиссии, содержащий информацию о принятых решениях в соответствии с пунктами </w:t>
      </w:r>
      <w:r w:rsidRPr="006C47F6">
        <w:rPr>
          <w:sz w:val="20"/>
          <w:szCs w:val="20"/>
        </w:rPr>
        <w:fldChar w:fldCharType="begin"/>
      </w:r>
      <w:r w:rsidRPr="006C47F6">
        <w:rPr>
          <w:sz w:val="20"/>
          <w:szCs w:val="20"/>
        </w:rPr>
        <w:instrText xml:space="preserve"> REF _Ref388982409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4.3.10</w:t>
      </w:r>
      <w:r w:rsidRPr="006C47F6">
        <w:rPr>
          <w:sz w:val="20"/>
          <w:szCs w:val="20"/>
        </w:rPr>
        <w:fldChar w:fldCharType="end"/>
      </w:r>
      <w:r w:rsidRPr="006C47F6">
        <w:rPr>
          <w:sz w:val="20"/>
          <w:szCs w:val="20"/>
        </w:rPr>
        <w:t xml:space="preserve">, </w:t>
      </w:r>
      <w:r w:rsidRPr="006C47F6">
        <w:rPr>
          <w:sz w:val="20"/>
          <w:szCs w:val="20"/>
        </w:rPr>
        <w:fldChar w:fldCharType="begin"/>
      </w:r>
      <w:r w:rsidRPr="006C47F6">
        <w:rPr>
          <w:sz w:val="20"/>
          <w:szCs w:val="20"/>
        </w:rPr>
        <w:instrText xml:space="preserve"> REF _Ref389750389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4.3.11</w:t>
      </w:r>
      <w:r w:rsidRPr="006C47F6">
        <w:rPr>
          <w:sz w:val="20"/>
          <w:szCs w:val="20"/>
        </w:rPr>
        <w:fldChar w:fldCharType="end"/>
      </w:r>
      <w:r w:rsidRPr="006C47F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5154CD" w:rsidRPr="006C47F6" w:rsidRDefault="005154CD" w:rsidP="00F251D7">
      <w:pPr>
        <w:keepNext/>
        <w:numPr>
          <w:ilvl w:val="2"/>
          <w:numId w:val="17"/>
        </w:numPr>
        <w:tabs>
          <w:tab w:val="left" w:pos="1560"/>
        </w:tabs>
        <w:ind w:left="0" w:firstLine="709"/>
        <w:jc w:val="both"/>
        <w:rPr>
          <w:sz w:val="20"/>
          <w:szCs w:val="20"/>
        </w:rPr>
      </w:pPr>
      <w:bookmarkStart w:id="111" w:name="_Ref271022510"/>
      <w:bookmarkEnd w:id="109"/>
      <w:r w:rsidRPr="006C47F6">
        <w:rPr>
          <w:sz w:val="20"/>
          <w:szCs w:val="20"/>
        </w:rPr>
        <w:t>Запрос цен признается несостоявш</w:t>
      </w:r>
      <w:bookmarkStart w:id="112" w:name="_Ref269912002"/>
      <w:r w:rsidRPr="006C47F6">
        <w:rPr>
          <w:sz w:val="20"/>
          <w:szCs w:val="20"/>
        </w:rPr>
        <w:t xml:space="preserve">имся, если </w:t>
      </w:r>
      <w:bookmarkEnd w:id="112"/>
      <w:r w:rsidRPr="006C47F6">
        <w:rPr>
          <w:sz w:val="20"/>
          <w:szCs w:val="20"/>
        </w:rPr>
        <w:t>по окончании срока подачи заявок:</w:t>
      </w:r>
      <w:bookmarkEnd w:id="111"/>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3" w:name="_Ref269912007"/>
      <w:r w:rsidRPr="006C47F6">
        <w:rPr>
          <w:sz w:val="20"/>
          <w:szCs w:val="20"/>
        </w:rPr>
        <w:t>подана только одна заявка от одного участника (с учетом отозванных участником заявок);</w:t>
      </w:r>
      <w:bookmarkEnd w:id="113"/>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4" w:name="_Ref269912019"/>
      <w:bookmarkStart w:id="115" w:name="_Ref289170414"/>
      <w:r w:rsidRPr="006C47F6">
        <w:rPr>
          <w:sz w:val="20"/>
          <w:szCs w:val="20"/>
        </w:rPr>
        <w:t>не подана ни одна заявка</w:t>
      </w:r>
      <w:bookmarkEnd w:id="114"/>
      <w:r w:rsidRPr="006C47F6">
        <w:rPr>
          <w:sz w:val="20"/>
          <w:szCs w:val="20"/>
        </w:rPr>
        <w:t xml:space="preserve"> (с учетом отозванных участником заявок).</w:t>
      </w:r>
      <w:bookmarkEnd w:id="115"/>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6" w:name="_Ref269912021"/>
      <w:r w:rsidRPr="006C47F6">
        <w:rPr>
          <w:sz w:val="20"/>
          <w:szCs w:val="20"/>
        </w:rPr>
        <w:t>принято решение об отказе в допуске всем участникам запроса цен, подавшим заявки;</w:t>
      </w:r>
      <w:bookmarkEnd w:id="116"/>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7" w:name="_Ref269912024"/>
      <w:bookmarkStart w:id="118" w:name="_Ref270019244"/>
      <w:r w:rsidRPr="006C47F6">
        <w:rPr>
          <w:sz w:val="20"/>
          <w:szCs w:val="20"/>
        </w:rPr>
        <w:t>принято решение о допуске только одного участника</w:t>
      </w:r>
      <w:bookmarkEnd w:id="117"/>
      <w:r w:rsidRPr="006C47F6">
        <w:rPr>
          <w:sz w:val="20"/>
          <w:szCs w:val="20"/>
        </w:rPr>
        <w:t xml:space="preserve"> запроса цен</w:t>
      </w:r>
      <w:bookmarkEnd w:id="118"/>
      <w:r w:rsidRPr="006C47F6">
        <w:rPr>
          <w:sz w:val="20"/>
          <w:szCs w:val="20"/>
        </w:rPr>
        <w:t>;</w:t>
      </w:r>
    </w:p>
    <w:p w:rsidR="005154CD" w:rsidRPr="006C47F6" w:rsidRDefault="005154CD" w:rsidP="00F251D7">
      <w:pPr>
        <w:pStyle w:val="-6"/>
        <w:keepNext/>
        <w:numPr>
          <w:ilvl w:val="0"/>
          <w:numId w:val="24"/>
        </w:numPr>
        <w:tabs>
          <w:tab w:val="left" w:pos="1418"/>
        </w:tabs>
        <w:spacing w:line="240" w:lineRule="auto"/>
        <w:ind w:left="0" w:firstLine="709"/>
        <w:rPr>
          <w:sz w:val="20"/>
          <w:szCs w:val="20"/>
        </w:rPr>
      </w:pPr>
      <w:bookmarkStart w:id="119" w:name="_Ref271022511"/>
      <w:r w:rsidRPr="006C47F6">
        <w:rPr>
          <w:sz w:val="20"/>
          <w:szCs w:val="20"/>
        </w:rPr>
        <w:t>отстранены все участники запроса цен по основаниям, предусмотренным пунктом </w:t>
      </w:r>
      <w:r w:rsidRPr="006C47F6">
        <w:rPr>
          <w:sz w:val="20"/>
          <w:szCs w:val="20"/>
        </w:rPr>
        <w:fldChar w:fldCharType="begin"/>
      </w:r>
      <w:r w:rsidRPr="006C47F6">
        <w:rPr>
          <w:sz w:val="20"/>
          <w:szCs w:val="20"/>
        </w:rPr>
        <w:instrText xml:space="preserve"> REF _Ref317172396 \r \h  \* MERGEFORMAT </w:instrText>
      </w:r>
      <w:r w:rsidRPr="006C47F6">
        <w:rPr>
          <w:sz w:val="20"/>
          <w:szCs w:val="20"/>
        </w:rPr>
      </w:r>
      <w:r w:rsidRPr="006C47F6">
        <w:rPr>
          <w:sz w:val="20"/>
          <w:szCs w:val="20"/>
        </w:rPr>
        <w:fldChar w:fldCharType="separate"/>
      </w:r>
      <w:r w:rsidR="00C433AB">
        <w:rPr>
          <w:sz w:val="20"/>
          <w:szCs w:val="20"/>
        </w:rPr>
        <w:t>2.6</w:t>
      </w:r>
      <w:r w:rsidRPr="006C47F6">
        <w:rPr>
          <w:sz w:val="20"/>
          <w:szCs w:val="20"/>
        </w:rPr>
        <w:fldChar w:fldCharType="end"/>
      </w:r>
      <w:bookmarkEnd w:id="119"/>
      <w:r w:rsidRPr="006C47F6">
        <w:rPr>
          <w:sz w:val="20"/>
          <w:szCs w:val="20"/>
        </w:rPr>
        <w:t>.</w:t>
      </w:r>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06410867"/>
      <w:bookmarkStart w:id="129" w:name="_Ref297215833"/>
      <w:bookmarkEnd w:id="120"/>
      <w:bookmarkEnd w:id="121"/>
      <w:bookmarkEnd w:id="122"/>
      <w:bookmarkEnd w:id="123"/>
      <w:bookmarkEnd w:id="124"/>
      <w:bookmarkEnd w:id="125"/>
      <w:r w:rsidRPr="006C47F6">
        <w:rPr>
          <w:sz w:val="20"/>
          <w:szCs w:val="20"/>
        </w:rPr>
        <w:t>Заключение договора</w:t>
      </w:r>
      <w:bookmarkEnd w:id="126"/>
      <w:bookmarkEnd w:id="127"/>
      <w:bookmarkEnd w:id="128"/>
    </w:p>
    <w:p w:rsidR="005154CD" w:rsidRPr="006C47F6" w:rsidRDefault="005154CD" w:rsidP="00F251D7">
      <w:pPr>
        <w:keepNext/>
        <w:numPr>
          <w:ilvl w:val="2"/>
          <w:numId w:val="17"/>
        </w:numPr>
        <w:tabs>
          <w:tab w:val="left" w:pos="1560"/>
        </w:tabs>
        <w:ind w:left="0" w:firstLine="709"/>
        <w:jc w:val="both"/>
        <w:rPr>
          <w:sz w:val="20"/>
          <w:szCs w:val="20"/>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r w:rsidRPr="006C47F6">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6C47F6">
        <w:rPr>
          <w:sz w:val="20"/>
          <w:szCs w:val="20"/>
          <w:lang w:val="en-US"/>
        </w:rPr>
        <w:t> </w:t>
      </w:r>
      <w:r w:rsidRPr="006C47F6">
        <w:rPr>
          <w:sz w:val="20"/>
          <w:szCs w:val="20"/>
        </w:rPr>
        <w:t>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fldChar w:fldCharType="begin"/>
      </w:r>
      <w:r w:rsidRPr="006C47F6">
        <w:rPr>
          <w:sz w:val="20"/>
          <w:szCs w:val="20"/>
        </w:rPr>
        <w:instrText xml:space="preserve"> REF _Ref388983230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
          <w:bCs/>
          <w:sz w:val="20"/>
          <w:szCs w:val="20"/>
        </w:rPr>
        <w:t>Ошибка! Источник ссылки не найден.</w:t>
      </w:r>
      <w:r w:rsidRPr="006C47F6">
        <w:rPr>
          <w:sz w:val="20"/>
          <w:szCs w:val="20"/>
        </w:rPr>
        <w:fldChar w:fldCharType="end"/>
      </w:r>
      <w:r w:rsidRPr="006C47F6">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6C47F6">
        <w:rPr>
          <w:sz w:val="20"/>
          <w:szCs w:val="20"/>
          <w:lang w:val="en-US"/>
        </w:rPr>
        <w:t> </w:t>
      </w:r>
      <w:r w:rsidRPr="006C47F6">
        <w:rPr>
          <w:sz w:val="20"/>
          <w:szCs w:val="20"/>
        </w:rPr>
        <w:t>проект договора, прилагаемый к документации по запросу цен.</w:t>
      </w:r>
      <w:bookmarkEnd w:id="130"/>
      <w:r w:rsidRPr="006C47F6">
        <w:rPr>
          <w:sz w:val="20"/>
          <w:szCs w:val="20"/>
        </w:rPr>
        <w:t xml:space="preserve"> </w:t>
      </w:r>
    </w:p>
    <w:p w:rsidR="005154CD" w:rsidRPr="006C47F6" w:rsidRDefault="005154CD">
      <w:pPr>
        <w:keepNext/>
        <w:ind w:firstLine="709"/>
        <w:jc w:val="both"/>
        <w:rPr>
          <w:sz w:val="20"/>
          <w:szCs w:val="20"/>
        </w:rPr>
      </w:pPr>
      <w:r w:rsidRPr="006C47F6">
        <w:rPr>
          <w:sz w:val="20"/>
          <w:szCs w:val="20"/>
        </w:rPr>
        <w:t>Лицо, с которым заключается договор обязано предоставить заказчику:</w:t>
      </w:r>
    </w:p>
    <w:p w:rsidR="005154CD" w:rsidRPr="006C47F6" w:rsidRDefault="005154CD" w:rsidP="00F251D7">
      <w:pPr>
        <w:pStyle w:val="-6"/>
        <w:keepNext/>
        <w:numPr>
          <w:ilvl w:val="0"/>
          <w:numId w:val="25"/>
        </w:numPr>
        <w:tabs>
          <w:tab w:val="left" w:pos="1418"/>
        </w:tabs>
        <w:spacing w:line="240" w:lineRule="auto"/>
        <w:ind w:left="0" w:firstLine="709"/>
        <w:rPr>
          <w:sz w:val="20"/>
          <w:szCs w:val="20"/>
        </w:rPr>
      </w:pPr>
      <w:r w:rsidRPr="006C47F6">
        <w:rPr>
          <w:sz w:val="20"/>
          <w:szCs w:val="20"/>
        </w:rPr>
        <w:t>подписанный и заверенный печатью со своей стороны договор в</w:t>
      </w:r>
      <w:r w:rsidRPr="006C47F6">
        <w:rPr>
          <w:sz w:val="20"/>
          <w:szCs w:val="20"/>
          <w:lang w:val="en-US"/>
        </w:rPr>
        <w:t> </w:t>
      </w:r>
      <w:r w:rsidRPr="006C47F6">
        <w:rPr>
          <w:sz w:val="20"/>
          <w:szCs w:val="20"/>
        </w:rPr>
        <w:t>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31"/>
    </w:p>
    <w:p w:rsidR="005154CD" w:rsidRPr="006C47F6" w:rsidRDefault="005154CD" w:rsidP="00F251D7">
      <w:pPr>
        <w:pStyle w:val="-6"/>
        <w:keepNext/>
        <w:numPr>
          <w:ilvl w:val="0"/>
          <w:numId w:val="25"/>
        </w:numPr>
        <w:tabs>
          <w:tab w:val="left" w:pos="1418"/>
        </w:tabs>
        <w:spacing w:line="240" w:lineRule="auto"/>
        <w:ind w:left="0" w:firstLine="709"/>
        <w:rPr>
          <w:sz w:val="20"/>
          <w:szCs w:val="20"/>
        </w:rPr>
      </w:pPr>
      <w:r w:rsidRPr="006C47F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C47F6">
        <w:rPr>
          <w:sz w:val="20"/>
          <w:szCs w:val="20"/>
        </w:rPr>
        <w:fldChar w:fldCharType="begin"/>
      </w:r>
      <w:r w:rsidRPr="006C47F6">
        <w:rPr>
          <w:sz w:val="20"/>
          <w:szCs w:val="20"/>
        </w:rPr>
        <w:instrText xml:space="preserve"> REF _Ref397534304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13</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_Ref317249938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5154CD" w:rsidRPr="006C47F6" w:rsidRDefault="005154CD" w:rsidP="00F251D7">
      <w:pPr>
        <w:keepNext/>
        <w:numPr>
          <w:ilvl w:val="2"/>
          <w:numId w:val="17"/>
        </w:numPr>
        <w:tabs>
          <w:tab w:val="left" w:pos="1560"/>
        </w:tabs>
        <w:ind w:left="0" w:firstLine="709"/>
        <w:jc w:val="both"/>
        <w:rPr>
          <w:sz w:val="20"/>
          <w:szCs w:val="20"/>
        </w:rPr>
      </w:pPr>
      <w:bookmarkStart w:id="137" w:name="_Ref349225141"/>
      <w:r w:rsidRPr="006C47F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xml:space="preserve"> будет заключен в срок, указанный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_Ref317255152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37"/>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принимает решение о проведении повторной закупки, либо</w:t>
      </w:r>
    </w:p>
    <w:p w:rsidR="005154CD" w:rsidRPr="006C47F6" w:rsidRDefault="005154CD" w:rsidP="00F251D7">
      <w:pPr>
        <w:numPr>
          <w:ilvl w:val="0"/>
          <w:numId w:val="26"/>
        </w:numPr>
        <w:tabs>
          <w:tab w:val="left" w:pos="1276"/>
        </w:tabs>
        <w:autoSpaceDE w:val="0"/>
        <w:autoSpaceDN w:val="0"/>
        <w:adjustRightInd w:val="0"/>
        <w:ind w:left="0" w:firstLine="709"/>
        <w:jc w:val="both"/>
        <w:rPr>
          <w:sz w:val="20"/>
          <w:szCs w:val="20"/>
        </w:rPr>
      </w:pPr>
      <w:r w:rsidRPr="006C47F6">
        <w:rPr>
          <w:sz w:val="20"/>
          <w:szCs w:val="20"/>
        </w:rPr>
        <w:t>отказывается от заключения договора в случаях, указанных в подпунктах </w:t>
      </w:r>
      <w:r w:rsidRPr="006C47F6">
        <w:rPr>
          <w:sz w:val="20"/>
          <w:szCs w:val="20"/>
        </w:rPr>
        <w:fldChar w:fldCharType="begin"/>
      </w:r>
      <w:r w:rsidRPr="006C47F6">
        <w:rPr>
          <w:sz w:val="20"/>
          <w:szCs w:val="20"/>
        </w:rPr>
        <w:instrText xml:space="preserve"> REF _Ref389751327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а)</w:t>
      </w:r>
      <w:r w:rsidRPr="006C47F6">
        <w:rPr>
          <w:sz w:val="20"/>
          <w:szCs w:val="20"/>
        </w:rPr>
        <w:fldChar w:fldCharType="end"/>
      </w:r>
      <w:r w:rsidRPr="006C47F6">
        <w:rPr>
          <w:sz w:val="20"/>
          <w:szCs w:val="20"/>
        </w:rPr>
        <w:t>-</w:t>
      </w:r>
      <w:r w:rsidRPr="006C47F6">
        <w:rPr>
          <w:sz w:val="20"/>
          <w:szCs w:val="20"/>
        </w:rPr>
        <w:fldChar w:fldCharType="begin"/>
      </w:r>
      <w:r w:rsidRPr="006C47F6">
        <w:rPr>
          <w:sz w:val="20"/>
          <w:szCs w:val="20"/>
        </w:rPr>
        <w:instrText xml:space="preserve"> REF _Ref389751329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в)</w:t>
      </w:r>
      <w:r w:rsidRPr="006C47F6">
        <w:rPr>
          <w:sz w:val="20"/>
          <w:szCs w:val="20"/>
        </w:rPr>
        <w:fldChar w:fldCharType="end"/>
      </w:r>
      <w:r w:rsidRPr="006C47F6">
        <w:rPr>
          <w:sz w:val="20"/>
          <w:szCs w:val="20"/>
        </w:rPr>
        <w:t xml:space="preserve"> пункта </w:t>
      </w:r>
      <w:r w:rsidRPr="006C47F6">
        <w:rPr>
          <w:sz w:val="20"/>
          <w:szCs w:val="20"/>
        </w:rPr>
        <w:fldChar w:fldCharType="begin"/>
      </w:r>
      <w:r w:rsidRPr="006C47F6">
        <w:rPr>
          <w:sz w:val="20"/>
          <w:szCs w:val="20"/>
        </w:rPr>
        <w:instrText xml:space="preserve"> REF _Ref352159239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4.4.9</w:t>
      </w:r>
      <w:r w:rsidRPr="006C47F6">
        <w:rPr>
          <w:sz w:val="20"/>
          <w:szCs w:val="20"/>
        </w:rPr>
        <w:fldChar w:fldCharType="end"/>
      </w:r>
      <w:r w:rsidRPr="006C47F6">
        <w:rPr>
          <w:sz w:val="20"/>
          <w:szCs w:val="20"/>
        </w:rPr>
        <w:t>.</w:t>
      </w:r>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47F6">
        <w:rPr>
          <w:sz w:val="20"/>
          <w:szCs w:val="20"/>
        </w:rPr>
        <w:fldChar w:fldCharType="begin"/>
      </w:r>
      <w:r w:rsidRPr="006C47F6">
        <w:rPr>
          <w:sz w:val="20"/>
          <w:szCs w:val="20"/>
        </w:rPr>
        <w:instrText xml:space="preserve"> REF _Ref355090123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4.4.5</w:t>
      </w:r>
      <w:r w:rsidRPr="006C47F6">
        <w:rPr>
          <w:sz w:val="20"/>
          <w:szCs w:val="20"/>
        </w:rPr>
        <w:fldChar w:fldCharType="end"/>
      </w:r>
      <w:r w:rsidRPr="006C47F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5154CD" w:rsidRPr="006C47F6" w:rsidRDefault="005154CD" w:rsidP="00F251D7">
      <w:pPr>
        <w:numPr>
          <w:ilvl w:val="2"/>
          <w:numId w:val="17"/>
        </w:numPr>
        <w:tabs>
          <w:tab w:val="left" w:pos="1560"/>
        </w:tabs>
        <w:ind w:left="0" w:firstLine="709"/>
        <w:jc w:val="both"/>
        <w:rPr>
          <w:sz w:val="20"/>
          <w:szCs w:val="20"/>
        </w:rPr>
      </w:pPr>
      <w:bookmarkStart w:id="138" w:name="_Ref355090123"/>
      <w:r w:rsidRPr="006C47F6">
        <w:rPr>
          <w:sz w:val="20"/>
          <w:szCs w:val="20"/>
        </w:rPr>
        <w:t>Преддоговорные переговоры проводятся:</w:t>
      </w:r>
      <w:bookmarkEnd w:id="138"/>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изменению объемов продукции не более чем на 10% и без увеличения цен (расценок);</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54CD" w:rsidRPr="006C47F6" w:rsidRDefault="005154CD" w:rsidP="00F251D7">
      <w:pPr>
        <w:pStyle w:val="aa"/>
        <w:numPr>
          <w:ilvl w:val="0"/>
          <w:numId w:val="27"/>
        </w:numPr>
        <w:tabs>
          <w:tab w:val="num" w:pos="1134"/>
        </w:tabs>
        <w:ind w:left="0" w:firstLine="709"/>
        <w:jc w:val="both"/>
        <w:rPr>
          <w:sz w:val="20"/>
          <w:szCs w:val="20"/>
        </w:rPr>
      </w:pPr>
      <w:r w:rsidRPr="006C47F6">
        <w:rPr>
          <w:sz w:val="20"/>
          <w:szCs w:val="20"/>
        </w:rPr>
        <w:lastRenderedPageBreak/>
        <w:t>обусловленные изменениями законодательства Российской Федерации или предписаниями органов государственной власти.</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Если подписание договора затягивается (по сравнению с плановой датой заключения договора согласно пункту </w:t>
      </w:r>
      <w:r w:rsidRPr="006C47F6">
        <w:rPr>
          <w:sz w:val="20"/>
          <w:szCs w:val="20"/>
        </w:rPr>
        <w:fldChar w:fldCharType="begin"/>
      </w:r>
      <w:r w:rsidRPr="006C47F6">
        <w:rPr>
          <w:sz w:val="20"/>
          <w:szCs w:val="20"/>
        </w:rPr>
        <w:instrText xml:space="preserve"> REF _Ref349225141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4.4.2</w:t>
      </w:r>
      <w:r w:rsidRPr="006C47F6">
        <w:rPr>
          <w:sz w:val="20"/>
          <w:szCs w:val="20"/>
        </w:rPr>
        <w:fldChar w:fldCharType="end"/>
      </w:r>
      <w:r w:rsidRPr="006C47F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154CD" w:rsidRPr="006C47F6" w:rsidRDefault="005154CD" w:rsidP="00F251D7">
      <w:pPr>
        <w:keepNext/>
        <w:numPr>
          <w:ilvl w:val="2"/>
          <w:numId w:val="17"/>
        </w:numPr>
        <w:tabs>
          <w:tab w:val="left" w:pos="1560"/>
        </w:tabs>
        <w:ind w:left="0" w:firstLine="709"/>
        <w:jc w:val="both"/>
        <w:rPr>
          <w:sz w:val="20"/>
          <w:szCs w:val="20"/>
        </w:rPr>
      </w:pPr>
      <w:bookmarkStart w:id="139" w:name="_Ref352159239"/>
      <w:r w:rsidRPr="006C47F6">
        <w:rPr>
          <w:sz w:val="20"/>
          <w:szCs w:val="20"/>
        </w:rPr>
        <w:t>Заказчик не вправе отказаться от заключения договора по результатам запроса цен, за исключением следующих случаев::</w:t>
      </w:r>
      <w:bookmarkEnd w:id="139"/>
    </w:p>
    <w:p w:rsidR="005154CD" w:rsidRPr="006C47F6" w:rsidRDefault="005154CD" w:rsidP="00F251D7">
      <w:pPr>
        <w:keepNext/>
        <w:numPr>
          <w:ilvl w:val="0"/>
          <w:numId w:val="28"/>
        </w:numPr>
        <w:tabs>
          <w:tab w:val="left" w:pos="1418"/>
        </w:tabs>
        <w:ind w:left="0" w:firstLine="709"/>
        <w:jc w:val="both"/>
        <w:rPr>
          <w:sz w:val="20"/>
          <w:szCs w:val="20"/>
        </w:rPr>
      </w:pPr>
      <w:bookmarkStart w:id="140" w:name="_Ref389751327"/>
      <w:r w:rsidRPr="006C47F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5154CD" w:rsidRPr="006C47F6" w:rsidRDefault="005154CD" w:rsidP="00F251D7">
      <w:pPr>
        <w:keepNext/>
        <w:numPr>
          <w:ilvl w:val="0"/>
          <w:numId w:val="28"/>
        </w:numPr>
        <w:tabs>
          <w:tab w:val="left" w:pos="1418"/>
        </w:tabs>
        <w:ind w:left="0" w:firstLine="709"/>
        <w:jc w:val="both"/>
        <w:rPr>
          <w:sz w:val="20"/>
          <w:szCs w:val="20"/>
        </w:rPr>
      </w:pPr>
      <w:bookmarkStart w:id="141" w:name="_Ref352159238"/>
      <w:r w:rsidRPr="006C47F6">
        <w:rPr>
          <w:sz w:val="20"/>
          <w:szCs w:val="20"/>
        </w:rPr>
        <w:t>изменения потребностей заказчика</w:t>
      </w:r>
      <w:bookmarkEnd w:id="141"/>
      <w:r w:rsidRPr="006C47F6">
        <w:rPr>
          <w:sz w:val="20"/>
          <w:szCs w:val="20"/>
        </w:rPr>
        <w:t>;</w:t>
      </w:r>
    </w:p>
    <w:p w:rsidR="005154CD" w:rsidRPr="006C47F6" w:rsidRDefault="005154CD" w:rsidP="00F251D7">
      <w:pPr>
        <w:keepNext/>
        <w:numPr>
          <w:ilvl w:val="0"/>
          <w:numId w:val="28"/>
        </w:numPr>
        <w:tabs>
          <w:tab w:val="left" w:pos="1418"/>
        </w:tabs>
        <w:ind w:left="0" w:firstLine="709"/>
        <w:jc w:val="both"/>
        <w:rPr>
          <w:sz w:val="20"/>
          <w:szCs w:val="20"/>
        </w:rPr>
      </w:pPr>
      <w:bookmarkStart w:id="142" w:name="_Ref389751329"/>
      <w:r w:rsidRPr="006C47F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5154CD" w:rsidRPr="006C47F6" w:rsidRDefault="005154CD" w:rsidP="00F251D7">
      <w:pPr>
        <w:keepNext/>
        <w:numPr>
          <w:ilvl w:val="2"/>
          <w:numId w:val="17"/>
        </w:numPr>
        <w:tabs>
          <w:tab w:val="left" w:pos="1560"/>
        </w:tabs>
        <w:ind w:left="0" w:firstLine="709"/>
        <w:jc w:val="both"/>
        <w:rPr>
          <w:sz w:val="20"/>
          <w:szCs w:val="20"/>
        </w:rPr>
      </w:pPr>
      <w:bookmarkStart w:id="143" w:name="_Ref352665594"/>
      <w:r w:rsidRPr="006C47F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54CD" w:rsidRPr="006C47F6" w:rsidRDefault="005154CD" w:rsidP="00F251D7">
      <w:pPr>
        <w:keepNext/>
        <w:numPr>
          <w:ilvl w:val="2"/>
          <w:numId w:val="17"/>
        </w:numPr>
        <w:tabs>
          <w:tab w:val="left" w:pos="1560"/>
        </w:tabs>
        <w:ind w:left="0" w:firstLine="709"/>
        <w:jc w:val="both"/>
        <w:rPr>
          <w:sz w:val="20"/>
          <w:szCs w:val="20"/>
        </w:rPr>
      </w:pPr>
      <w:bookmarkStart w:id="144" w:name="_Ref359591246"/>
      <w:bookmarkEnd w:id="143"/>
      <w:r w:rsidRPr="006C47F6">
        <w:rPr>
          <w:sz w:val="20"/>
          <w:szCs w:val="20"/>
        </w:rPr>
        <w:t>Лицо, с которым заключается договор, признается уклонившимся от заключения договора</w:t>
      </w:r>
      <w:bookmarkStart w:id="145" w:name="_Ref311027194"/>
      <w:r w:rsidRPr="006C47F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6C47F6">
        <w:rPr>
          <w:sz w:val="20"/>
          <w:szCs w:val="20"/>
        </w:rPr>
        <w:fldChar w:fldCharType="begin"/>
      </w:r>
      <w:r w:rsidRPr="006C47F6">
        <w:rPr>
          <w:sz w:val="20"/>
          <w:szCs w:val="20"/>
        </w:rPr>
        <w:instrText xml:space="preserve"> REF _Ref317254659 \r \h  \* MERGEFORMAT </w:instrText>
      </w:r>
      <w:r w:rsidRPr="006C47F6">
        <w:rPr>
          <w:sz w:val="20"/>
          <w:szCs w:val="20"/>
        </w:rPr>
      </w:r>
      <w:r w:rsidRPr="006C47F6">
        <w:rPr>
          <w:sz w:val="20"/>
          <w:szCs w:val="20"/>
        </w:rPr>
        <w:fldChar w:fldCharType="separate"/>
      </w:r>
      <w:r w:rsidR="00C433AB">
        <w:rPr>
          <w:sz w:val="20"/>
          <w:szCs w:val="20"/>
        </w:rPr>
        <w:t>18</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_Ref317256048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w:t>
      </w:r>
      <w:bookmarkEnd w:id="145"/>
      <w:r w:rsidRPr="006C47F6">
        <w:rPr>
          <w:sz w:val="20"/>
          <w:szCs w:val="20"/>
        </w:rPr>
        <w:t>:</w:t>
      </w:r>
      <w:bookmarkEnd w:id="144"/>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прямой письменный отказ от подписания договора;</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 подписание лицом, с которым заключается договор, проекта договора в срок в соответствии с пунктом </w:t>
      </w:r>
      <w:r w:rsidRPr="006C47F6">
        <w:rPr>
          <w:sz w:val="20"/>
          <w:szCs w:val="20"/>
        </w:rPr>
        <w:fldChar w:fldCharType="begin"/>
      </w:r>
      <w:r w:rsidRPr="006C47F6">
        <w:rPr>
          <w:sz w:val="20"/>
          <w:szCs w:val="20"/>
        </w:rPr>
        <w:instrText xml:space="preserve"> REF _Ref389757269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w:t>
      </w:r>
      <w:r w:rsidRPr="006C47F6">
        <w:rPr>
          <w:sz w:val="20"/>
          <w:szCs w:val="20"/>
        </w:rPr>
        <w:fldChar w:fldCharType="end"/>
      </w:r>
      <w:r w:rsidRPr="006C47F6">
        <w:rPr>
          <w:sz w:val="20"/>
          <w:szCs w:val="20"/>
        </w:rPr>
        <w:t>;</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5154CD" w:rsidRPr="006C47F6" w:rsidRDefault="005154CD" w:rsidP="00F251D7">
      <w:pPr>
        <w:keepNext/>
        <w:numPr>
          <w:ilvl w:val="0"/>
          <w:numId w:val="29"/>
        </w:numPr>
        <w:tabs>
          <w:tab w:val="left" w:pos="1276"/>
          <w:tab w:val="num" w:pos="1985"/>
          <w:tab w:val="num" w:pos="2357"/>
        </w:tabs>
        <w:autoSpaceDE w:val="0"/>
        <w:autoSpaceDN w:val="0"/>
        <w:adjustRightInd w:val="0"/>
        <w:ind w:left="0" w:firstLine="709"/>
        <w:jc w:val="both"/>
        <w:rPr>
          <w:sz w:val="20"/>
          <w:szCs w:val="20"/>
        </w:rPr>
      </w:pPr>
      <w:r w:rsidRPr="006C47F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5154CD" w:rsidRPr="006C47F6" w:rsidRDefault="005154CD" w:rsidP="00F251D7">
      <w:pPr>
        <w:keepNext/>
        <w:numPr>
          <w:ilvl w:val="2"/>
          <w:numId w:val="17"/>
        </w:numPr>
        <w:tabs>
          <w:tab w:val="left" w:pos="1560"/>
        </w:tabs>
        <w:ind w:left="0" w:firstLine="709"/>
        <w:jc w:val="both"/>
        <w:rPr>
          <w:sz w:val="20"/>
          <w:szCs w:val="20"/>
        </w:rPr>
      </w:pPr>
      <w:bookmarkStart w:id="146" w:name="_Ref317179204"/>
      <w:r w:rsidRPr="006C47F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7" w:name="_Ref297565397"/>
      <w:r w:rsidRPr="006C47F6">
        <w:rPr>
          <w:sz w:val="20"/>
          <w:szCs w:val="20"/>
        </w:rPr>
        <w:t>проводит повторную процедуру закупки;</w:t>
      </w:r>
      <w:bookmarkEnd w:id="147"/>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r w:rsidRPr="006C47F6">
        <w:rPr>
          <w:sz w:val="20"/>
          <w:szCs w:val="20"/>
        </w:rPr>
        <w:t>отказывается от заключения договора;</w:t>
      </w:r>
    </w:p>
    <w:p w:rsidR="005154CD" w:rsidRPr="006C47F6" w:rsidRDefault="005154CD" w:rsidP="00F251D7">
      <w:pPr>
        <w:keepNext/>
        <w:numPr>
          <w:ilvl w:val="0"/>
          <w:numId w:val="30"/>
        </w:numPr>
        <w:tabs>
          <w:tab w:val="left" w:pos="1418"/>
          <w:tab w:val="num" w:pos="1985"/>
          <w:tab w:val="num" w:pos="2357"/>
        </w:tabs>
        <w:autoSpaceDE w:val="0"/>
        <w:autoSpaceDN w:val="0"/>
        <w:adjustRightInd w:val="0"/>
        <w:ind w:left="0" w:firstLine="709"/>
        <w:jc w:val="both"/>
        <w:rPr>
          <w:sz w:val="20"/>
          <w:szCs w:val="20"/>
        </w:rPr>
      </w:pPr>
      <w:bookmarkStart w:id="148" w:name="_Ref310532857"/>
      <w:r w:rsidRPr="006C47F6">
        <w:rPr>
          <w:sz w:val="20"/>
          <w:szCs w:val="20"/>
        </w:rPr>
        <w:t>выносит вопрос о заключении договора с другим участником, занявшим следующее место, на решение разрешающего органа.</w:t>
      </w:r>
      <w:bookmarkEnd w:id="148"/>
    </w:p>
    <w:p w:rsidR="005154CD" w:rsidRPr="006C47F6" w:rsidRDefault="005154CD" w:rsidP="00F251D7">
      <w:pPr>
        <w:numPr>
          <w:ilvl w:val="2"/>
          <w:numId w:val="17"/>
        </w:numPr>
        <w:tabs>
          <w:tab w:val="left" w:pos="1560"/>
        </w:tabs>
        <w:ind w:left="0" w:firstLine="709"/>
        <w:jc w:val="both"/>
        <w:rPr>
          <w:sz w:val="20"/>
          <w:szCs w:val="20"/>
        </w:rPr>
      </w:pPr>
      <w:r w:rsidRPr="006C47F6">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6C47F6">
        <w:rPr>
          <w:bCs/>
          <w:sz w:val="20"/>
          <w:szCs w:val="20"/>
        </w:rPr>
        <w:t xml:space="preserve"> </w:t>
      </w:r>
      <w:r w:rsidRPr="006C47F6">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6C47F6">
        <w:rPr>
          <w:bCs/>
          <w:sz w:val="20"/>
          <w:szCs w:val="20"/>
        </w:rPr>
        <w:t xml:space="preserve">Федеральным законом «О закупках товаров, работ, услуг отдельными видами юридических лиц», </w:t>
      </w:r>
      <w:r w:rsidRPr="006C47F6">
        <w:rPr>
          <w:sz w:val="20"/>
          <w:szCs w:val="20"/>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154CD" w:rsidRPr="006C47F6" w:rsidRDefault="005154CD" w:rsidP="00F251D7">
      <w:pPr>
        <w:numPr>
          <w:ilvl w:val="2"/>
          <w:numId w:val="17"/>
        </w:numPr>
        <w:tabs>
          <w:tab w:val="left" w:pos="1560"/>
        </w:tabs>
        <w:ind w:left="0" w:firstLine="709"/>
        <w:jc w:val="both"/>
        <w:rPr>
          <w:sz w:val="20"/>
          <w:szCs w:val="20"/>
        </w:rPr>
      </w:pPr>
      <w:bookmarkStart w:id="149" w:name="_Ref403406492"/>
      <w:bookmarkEnd w:id="133"/>
      <w:r w:rsidRPr="006C47F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5154CD" w:rsidRPr="006C47F6" w:rsidRDefault="005154CD" w:rsidP="00F251D7">
      <w:pPr>
        <w:pStyle w:val="aa"/>
        <w:numPr>
          <w:ilvl w:val="0"/>
          <w:numId w:val="31"/>
        </w:numPr>
        <w:ind w:left="0" w:firstLine="709"/>
        <w:jc w:val="both"/>
        <w:rPr>
          <w:sz w:val="20"/>
          <w:szCs w:val="20"/>
        </w:rPr>
      </w:pPr>
      <w:r w:rsidRPr="006C47F6">
        <w:rPr>
          <w:sz w:val="20"/>
          <w:szCs w:val="20"/>
        </w:rPr>
        <w:t>если такой участник запроса цен:</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будучи признанным победителем запроса цен уклонился от заключения договора;</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 xml:space="preserve">будучи участником, с которым заключается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уклонился от заключения договора;</w:t>
      </w:r>
    </w:p>
    <w:p w:rsidR="005154CD" w:rsidRPr="006C47F6" w:rsidRDefault="005154CD" w:rsidP="00F251D7">
      <w:pPr>
        <w:numPr>
          <w:ilvl w:val="0"/>
          <w:numId w:val="32"/>
        </w:numPr>
        <w:tabs>
          <w:tab w:val="left" w:pos="1134"/>
        </w:tabs>
        <w:ind w:left="0" w:firstLine="709"/>
        <w:jc w:val="both"/>
        <w:rPr>
          <w:sz w:val="20"/>
          <w:szCs w:val="20"/>
        </w:rPr>
      </w:pPr>
      <w:r w:rsidRPr="006C47F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154CD" w:rsidRPr="006C47F6" w:rsidRDefault="005154CD" w:rsidP="00F251D7">
      <w:pPr>
        <w:pStyle w:val="aa"/>
        <w:keepNext/>
        <w:numPr>
          <w:ilvl w:val="0"/>
          <w:numId w:val="31"/>
        </w:numPr>
        <w:ind w:left="0" w:firstLine="709"/>
        <w:jc w:val="both"/>
        <w:rPr>
          <w:sz w:val="20"/>
          <w:szCs w:val="20"/>
        </w:rPr>
      </w:pPr>
      <w:r w:rsidRPr="006C47F6">
        <w:rPr>
          <w:sz w:val="20"/>
          <w:szCs w:val="20"/>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условий договора.</w:t>
      </w:r>
    </w:p>
    <w:p w:rsidR="005154CD" w:rsidRPr="006C47F6" w:rsidRDefault="005154CD" w:rsidP="00F251D7">
      <w:pPr>
        <w:pStyle w:val="aa"/>
        <w:keepNext/>
        <w:numPr>
          <w:ilvl w:val="1"/>
          <w:numId w:val="17"/>
        </w:numPr>
        <w:tabs>
          <w:tab w:val="left" w:pos="1418"/>
        </w:tabs>
        <w:ind w:left="0" w:firstLine="709"/>
        <w:jc w:val="both"/>
        <w:outlineLvl w:val="1"/>
        <w:rPr>
          <w:sz w:val="20"/>
          <w:szCs w:val="20"/>
        </w:rPr>
      </w:pPr>
      <w:bookmarkStart w:id="150" w:name="_Toc389491563"/>
      <w:bookmarkStart w:id="151" w:name="_Toc390262795"/>
      <w:bookmarkStart w:id="152" w:name="_Toc406410868"/>
      <w:bookmarkStart w:id="153" w:name="_Ref388988104"/>
      <w:bookmarkStart w:id="154" w:name="_Ref166350669"/>
      <w:bookmarkEnd w:id="134"/>
      <w:bookmarkEnd w:id="135"/>
      <w:bookmarkEnd w:id="136"/>
      <w:r w:rsidRPr="006C47F6">
        <w:rPr>
          <w:sz w:val="20"/>
          <w:szCs w:val="20"/>
        </w:rPr>
        <w:t>Обеспечение исполнения обязательств по договору</w:t>
      </w:r>
      <w:bookmarkEnd w:id="150"/>
      <w:bookmarkEnd w:id="151"/>
      <w:bookmarkEnd w:id="152"/>
    </w:p>
    <w:p w:rsidR="005154CD" w:rsidRPr="006C47F6" w:rsidRDefault="005154CD" w:rsidP="00F251D7">
      <w:pPr>
        <w:keepNext/>
        <w:numPr>
          <w:ilvl w:val="2"/>
          <w:numId w:val="17"/>
        </w:numPr>
        <w:tabs>
          <w:tab w:val="left" w:pos="1560"/>
        </w:tabs>
        <w:ind w:left="0" w:firstLine="709"/>
        <w:jc w:val="both"/>
        <w:rPr>
          <w:sz w:val="20"/>
          <w:szCs w:val="20"/>
        </w:rPr>
      </w:pPr>
      <w:bookmarkStart w:id="155" w:name="_Ref389754201"/>
      <w:r w:rsidRPr="006C47F6">
        <w:rPr>
          <w:sz w:val="20"/>
          <w:szCs w:val="20"/>
        </w:rPr>
        <w:t>В случае, если указано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_Ref317256158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r w:rsidRPr="006C47F6">
        <w:rPr>
          <w:sz w:val="20"/>
          <w:szCs w:val="20"/>
        </w:rPr>
        <w:fldChar w:fldCharType="begin"/>
      </w:r>
      <w:r w:rsidRPr="006C47F6">
        <w:rPr>
          <w:sz w:val="20"/>
          <w:szCs w:val="20"/>
        </w:rPr>
        <w:instrText xml:space="preserve"> REF _Ref389751781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w:t>
      </w:r>
      <w:r w:rsidRPr="006C47F6">
        <w:rPr>
          <w:sz w:val="20"/>
          <w:szCs w:val="20"/>
        </w:rPr>
        <w:fldChar w:fldCharType="end"/>
      </w:r>
      <w:r w:rsidRPr="006C47F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обязательства по возврату аванса;</w:t>
      </w:r>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исполнение обязательств по договору, кроме гарантийных обязательств (обеспечение договора);</w:t>
      </w:r>
    </w:p>
    <w:p w:rsidR="005154CD" w:rsidRPr="006C47F6" w:rsidRDefault="005154CD" w:rsidP="00F251D7">
      <w:pPr>
        <w:keepNext/>
        <w:numPr>
          <w:ilvl w:val="0"/>
          <w:numId w:val="33"/>
        </w:numPr>
        <w:tabs>
          <w:tab w:val="clear" w:pos="720"/>
          <w:tab w:val="num" w:pos="1418"/>
        </w:tabs>
        <w:ind w:left="0" w:firstLine="709"/>
        <w:jc w:val="both"/>
        <w:rPr>
          <w:sz w:val="20"/>
          <w:szCs w:val="20"/>
        </w:rPr>
      </w:pPr>
      <w:r w:rsidRPr="006C47F6">
        <w:rPr>
          <w:sz w:val="20"/>
          <w:szCs w:val="20"/>
        </w:rPr>
        <w:t>исполнение гарантийных обязательств,</w:t>
      </w:r>
    </w:p>
    <w:p w:rsidR="005154CD" w:rsidRPr="006C47F6" w:rsidRDefault="005154CD">
      <w:pPr>
        <w:keepNext/>
        <w:ind w:firstLine="709"/>
        <w:jc w:val="both"/>
        <w:rPr>
          <w:sz w:val="20"/>
          <w:szCs w:val="20"/>
        </w:rPr>
      </w:pPr>
      <w:r w:rsidRPr="006C47F6">
        <w:rPr>
          <w:sz w:val="20"/>
          <w:szCs w:val="20"/>
        </w:rPr>
        <w:t>в одной или нескольких из следующих форм:</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безотзывная банковская гарантия, выданная банком;</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поручительство;</w:t>
      </w:r>
    </w:p>
    <w:p w:rsidR="005154CD" w:rsidRPr="006C47F6" w:rsidRDefault="005154CD" w:rsidP="00F251D7">
      <w:pPr>
        <w:keepNext/>
        <w:numPr>
          <w:ilvl w:val="0"/>
          <w:numId w:val="34"/>
        </w:numPr>
        <w:tabs>
          <w:tab w:val="clear" w:pos="720"/>
          <w:tab w:val="num" w:pos="1418"/>
        </w:tabs>
        <w:ind w:left="0" w:firstLine="709"/>
        <w:jc w:val="both"/>
        <w:rPr>
          <w:sz w:val="20"/>
          <w:szCs w:val="20"/>
        </w:rPr>
      </w:pPr>
      <w:r w:rsidRPr="006C47F6">
        <w:rPr>
          <w:sz w:val="20"/>
          <w:szCs w:val="20"/>
        </w:rPr>
        <w:t>в форме денежных средств путем их перечисления заказчику.</w:t>
      </w:r>
    </w:p>
    <w:p w:rsidR="005154CD" w:rsidRPr="006C47F6" w:rsidRDefault="005154CD">
      <w:pPr>
        <w:keepNext/>
        <w:ind w:firstLine="709"/>
        <w:jc w:val="both"/>
        <w:rPr>
          <w:sz w:val="20"/>
          <w:szCs w:val="20"/>
        </w:rPr>
      </w:pPr>
      <w:r w:rsidRPr="006C47F6">
        <w:rPr>
          <w:sz w:val="20"/>
          <w:szCs w:val="20"/>
        </w:rPr>
        <w:t>При этом формы обеспечения обязательств по договору определяются лицом, с которым заключается договор, самостоятельно.</w:t>
      </w:r>
    </w:p>
    <w:p w:rsidR="005154CD" w:rsidRPr="006C47F6" w:rsidRDefault="005154CD" w:rsidP="00F251D7">
      <w:pPr>
        <w:keepNext/>
        <w:numPr>
          <w:ilvl w:val="2"/>
          <w:numId w:val="17"/>
        </w:numPr>
        <w:tabs>
          <w:tab w:val="left" w:pos="1560"/>
        </w:tabs>
        <w:ind w:left="0" w:firstLine="709"/>
        <w:jc w:val="both"/>
        <w:rPr>
          <w:sz w:val="20"/>
          <w:szCs w:val="20"/>
        </w:rPr>
      </w:pPr>
      <w:r w:rsidRPr="006C47F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_Ref317256294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w:t>
      </w:r>
    </w:p>
    <w:p w:rsidR="005154CD" w:rsidRPr="006C47F6" w:rsidRDefault="005154CD" w:rsidP="00F251D7">
      <w:pPr>
        <w:keepNext/>
        <w:numPr>
          <w:ilvl w:val="2"/>
          <w:numId w:val="17"/>
        </w:numPr>
        <w:tabs>
          <w:tab w:val="left" w:pos="1560"/>
        </w:tabs>
        <w:ind w:left="0" w:firstLine="709"/>
        <w:jc w:val="both"/>
        <w:rPr>
          <w:sz w:val="20"/>
          <w:szCs w:val="20"/>
        </w:rPr>
      </w:pPr>
      <w:bookmarkStart w:id="156" w:name="_Ref390107003"/>
      <w:r w:rsidRPr="006C47F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7" w:name="_Hlt310278902"/>
      <w:r w:rsidRPr="006C47F6">
        <w:rPr>
          <w:sz w:val="20"/>
          <w:szCs w:val="20"/>
        </w:rPr>
        <w:t xml:space="preserve">лицом, с которым заключается договор, </w:t>
      </w:r>
      <w:bookmarkEnd w:id="157"/>
      <w:r w:rsidRPr="006C47F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6C47F6">
        <w:rPr>
          <w:sz w:val="20"/>
          <w:szCs w:val="20"/>
        </w:rPr>
        <w:t>15 (пятнадцати) дней с даты заключения договора. Обеспечение возврата аванса, если указано в пункте </w:t>
      </w:r>
      <w:r w:rsidRPr="006C47F6">
        <w:rPr>
          <w:sz w:val="20"/>
          <w:szCs w:val="20"/>
        </w:rPr>
        <w:fldChar w:fldCharType="begin"/>
      </w:r>
      <w:r w:rsidRPr="006C47F6">
        <w:rPr>
          <w:sz w:val="20"/>
          <w:szCs w:val="20"/>
        </w:rPr>
        <w:instrText xml:space="preserve"> REF _Ref317256138 \r \h  \* MERGEFORMAT </w:instrText>
      </w:r>
      <w:r w:rsidRPr="006C47F6">
        <w:rPr>
          <w:sz w:val="20"/>
          <w:szCs w:val="20"/>
        </w:rPr>
      </w:r>
      <w:r w:rsidRPr="006C47F6">
        <w:rPr>
          <w:sz w:val="20"/>
          <w:szCs w:val="20"/>
        </w:rPr>
        <w:fldChar w:fldCharType="separate"/>
      </w:r>
      <w:r w:rsidR="00C433AB">
        <w:rPr>
          <w:sz w:val="20"/>
          <w:szCs w:val="20"/>
        </w:rPr>
        <w:t>19</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_Ref317256294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предоставляется отдельно от обеспечения договора.</w:t>
      </w:r>
      <w:bookmarkEnd w:id="156"/>
      <w:r w:rsidRPr="006C47F6">
        <w:rPr>
          <w:sz w:val="20"/>
          <w:szCs w:val="20"/>
        </w:rPr>
        <w:t xml:space="preserve"> </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6C47F6">
        <w:rPr>
          <w:sz w:val="20"/>
          <w:szCs w:val="20"/>
        </w:rPr>
        <w:t>предусмотренным проектом договора (часть 2 «Проект договора»).</w:t>
      </w:r>
    </w:p>
    <w:p w:rsidR="005154CD" w:rsidRPr="006C47F6" w:rsidRDefault="005154CD" w:rsidP="00F251D7">
      <w:pPr>
        <w:keepNext/>
        <w:numPr>
          <w:ilvl w:val="2"/>
          <w:numId w:val="17"/>
        </w:numPr>
        <w:tabs>
          <w:tab w:val="left" w:pos="1560"/>
        </w:tabs>
        <w:ind w:left="0" w:firstLine="709"/>
        <w:jc w:val="both"/>
        <w:rPr>
          <w:bCs/>
          <w:sz w:val="20"/>
          <w:szCs w:val="20"/>
        </w:rPr>
      </w:pPr>
      <w:bookmarkStart w:id="159" w:name="_Ref389493355"/>
      <w:r w:rsidRPr="006C47F6">
        <w:rPr>
          <w:sz w:val="20"/>
          <w:szCs w:val="20"/>
        </w:rPr>
        <w:t>Обеспечение исполнения обязательств по договору в форме банковской гарантии</w:t>
      </w:r>
      <w:r w:rsidRPr="006C47F6">
        <w:rPr>
          <w:bCs/>
          <w:sz w:val="20"/>
          <w:szCs w:val="20"/>
        </w:rPr>
        <w:t xml:space="preserve"> </w:t>
      </w:r>
      <w:r w:rsidRPr="006C47F6">
        <w:rPr>
          <w:sz w:val="20"/>
          <w:szCs w:val="20"/>
        </w:rPr>
        <w:t>или</w:t>
      </w:r>
      <w:r w:rsidRPr="006C47F6">
        <w:rPr>
          <w:bCs/>
          <w:sz w:val="20"/>
          <w:szCs w:val="20"/>
        </w:rPr>
        <w:t xml:space="preserve"> поручительства в соответствии с пунктом </w:t>
      </w:r>
      <w:r w:rsidRPr="006C47F6">
        <w:rPr>
          <w:sz w:val="20"/>
          <w:szCs w:val="20"/>
        </w:rPr>
        <w:fldChar w:fldCharType="begin"/>
      </w:r>
      <w:r w:rsidRPr="006C47F6">
        <w:rPr>
          <w:bCs/>
          <w:sz w:val="20"/>
          <w:szCs w:val="20"/>
        </w:rPr>
        <w:instrText xml:space="preserve"> REF _Ref389754201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sz w:val="20"/>
          <w:szCs w:val="20"/>
        </w:rPr>
        <w:t>4.5.1</w:t>
      </w:r>
      <w:r w:rsidRPr="006C47F6">
        <w:rPr>
          <w:sz w:val="20"/>
          <w:szCs w:val="20"/>
        </w:rPr>
        <w:fldChar w:fldCharType="end"/>
      </w:r>
      <w:r w:rsidRPr="006C47F6">
        <w:rPr>
          <w:bCs/>
          <w:sz w:val="20"/>
          <w:szCs w:val="20"/>
        </w:rPr>
        <w:t xml:space="preserve"> может быть предоставлено в следующем виде:</w:t>
      </w:r>
      <w:bookmarkEnd w:id="159"/>
    </w:p>
    <w:p w:rsidR="005154CD" w:rsidRPr="006C47F6" w:rsidRDefault="005154CD" w:rsidP="00F251D7">
      <w:pPr>
        <w:keepNext/>
        <w:numPr>
          <w:ilvl w:val="3"/>
          <w:numId w:val="17"/>
        </w:numPr>
        <w:tabs>
          <w:tab w:val="left" w:pos="1701"/>
        </w:tabs>
        <w:ind w:left="0" w:firstLine="709"/>
        <w:jc w:val="both"/>
        <w:rPr>
          <w:bCs/>
          <w:sz w:val="20"/>
          <w:szCs w:val="20"/>
        </w:rPr>
      </w:pPr>
      <w:bookmarkStart w:id="160" w:name="_Ref388988259"/>
      <w:r w:rsidRPr="006C47F6">
        <w:rPr>
          <w:bCs/>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
    <w:p w:rsidR="005154CD" w:rsidRPr="006C47F6" w:rsidRDefault="005154CD" w:rsidP="00F251D7">
      <w:pPr>
        <w:keepNext/>
        <w:numPr>
          <w:ilvl w:val="3"/>
          <w:numId w:val="17"/>
        </w:numPr>
        <w:tabs>
          <w:tab w:val="left" w:pos="1701"/>
        </w:tabs>
        <w:ind w:left="0" w:firstLine="709"/>
        <w:jc w:val="both"/>
        <w:rPr>
          <w:bCs/>
          <w:sz w:val="20"/>
          <w:szCs w:val="20"/>
        </w:rPr>
      </w:pPr>
      <w:bookmarkStart w:id="161" w:name="_Ref388988270"/>
      <w:r w:rsidRPr="006C47F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5154CD" w:rsidRPr="006C47F6" w:rsidRDefault="005154CD" w:rsidP="00F251D7">
      <w:pPr>
        <w:keepNext/>
        <w:numPr>
          <w:ilvl w:val="3"/>
          <w:numId w:val="17"/>
        </w:numPr>
        <w:tabs>
          <w:tab w:val="left" w:pos="1701"/>
        </w:tabs>
        <w:ind w:left="0" w:firstLine="709"/>
        <w:jc w:val="both"/>
        <w:rPr>
          <w:bCs/>
          <w:sz w:val="20"/>
          <w:szCs w:val="20"/>
        </w:rPr>
      </w:pPr>
      <w:bookmarkStart w:id="162" w:name="_Ref388988326"/>
      <w:r w:rsidRPr="006C47F6">
        <w:rPr>
          <w:bCs/>
          <w:sz w:val="20"/>
          <w:szCs w:val="20"/>
        </w:rPr>
        <w:t>Гарантии на бланке банка-гаранта, подписанной уполномоченным лицом Банка-гаранта, с печатью банка-гаранта.</w:t>
      </w:r>
      <w:bookmarkEnd w:id="162"/>
    </w:p>
    <w:p w:rsidR="005154CD" w:rsidRPr="006C47F6" w:rsidRDefault="005154CD" w:rsidP="00F251D7">
      <w:pPr>
        <w:keepNext/>
        <w:numPr>
          <w:ilvl w:val="3"/>
          <w:numId w:val="17"/>
        </w:numPr>
        <w:tabs>
          <w:tab w:val="left" w:pos="1701"/>
        </w:tabs>
        <w:ind w:left="0" w:firstLine="709"/>
        <w:jc w:val="both"/>
        <w:rPr>
          <w:bCs/>
          <w:sz w:val="20"/>
          <w:szCs w:val="20"/>
        </w:rPr>
      </w:pPr>
      <w:bookmarkStart w:id="163" w:name="_Ref388988336"/>
      <w:r w:rsidRPr="006C47F6">
        <w:rPr>
          <w:bCs/>
          <w:sz w:val="20"/>
          <w:szCs w:val="20"/>
        </w:rPr>
        <w:t>Договора поручительства с подписью уполномоченного лица Поручителя и печатью Поручителя.</w:t>
      </w:r>
      <w:bookmarkEnd w:id="163"/>
    </w:p>
    <w:p w:rsidR="005154CD" w:rsidRPr="006C47F6" w:rsidRDefault="005154CD" w:rsidP="00F251D7">
      <w:pPr>
        <w:keepNext/>
        <w:numPr>
          <w:ilvl w:val="2"/>
          <w:numId w:val="17"/>
        </w:numPr>
        <w:tabs>
          <w:tab w:val="left" w:pos="1560"/>
        </w:tabs>
        <w:ind w:left="0" w:firstLine="709"/>
        <w:jc w:val="both"/>
        <w:rPr>
          <w:sz w:val="20"/>
          <w:szCs w:val="20"/>
        </w:rPr>
      </w:pPr>
      <w:r w:rsidRPr="006C47F6">
        <w:rPr>
          <w:bCs/>
          <w:sz w:val="20"/>
          <w:szCs w:val="20"/>
        </w:rPr>
        <w:t xml:space="preserve">В случае, если обеспечение исполнения обязательств по договору </w:t>
      </w:r>
      <w:r w:rsidRPr="006C47F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6C47F6">
        <w:rPr>
          <w:sz w:val="20"/>
          <w:szCs w:val="20"/>
        </w:rPr>
        <w:fldChar w:fldCharType="begin"/>
      </w:r>
      <w:r w:rsidRPr="006C47F6">
        <w:rPr>
          <w:sz w:val="20"/>
          <w:szCs w:val="20"/>
        </w:rPr>
        <w:instrText xml:space="preserve"> REF _Ref388988259 \r \h  \* MERGEFORMAT </w:instrText>
      </w:r>
      <w:r w:rsidRPr="006C47F6">
        <w:rPr>
          <w:sz w:val="20"/>
          <w:szCs w:val="20"/>
        </w:rPr>
      </w:r>
      <w:r w:rsidRPr="006C47F6">
        <w:rPr>
          <w:sz w:val="20"/>
          <w:szCs w:val="20"/>
        </w:rPr>
        <w:fldChar w:fldCharType="separate"/>
      </w:r>
      <w:r w:rsidR="00C433AB">
        <w:rPr>
          <w:sz w:val="20"/>
          <w:szCs w:val="20"/>
        </w:rPr>
        <w:t>4.5.5.1</w:t>
      </w:r>
      <w:r w:rsidRPr="006C47F6">
        <w:rPr>
          <w:sz w:val="20"/>
          <w:szCs w:val="20"/>
        </w:rPr>
        <w:fldChar w:fldCharType="end"/>
      </w:r>
      <w:r w:rsidRPr="006C47F6">
        <w:rPr>
          <w:sz w:val="20"/>
          <w:szCs w:val="20"/>
        </w:rPr>
        <w:t xml:space="preserve"> и/или </w:t>
      </w:r>
      <w:r w:rsidRPr="006C47F6">
        <w:rPr>
          <w:sz w:val="20"/>
          <w:szCs w:val="20"/>
        </w:rPr>
        <w:fldChar w:fldCharType="begin"/>
      </w:r>
      <w:r w:rsidRPr="006C47F6">
        <w:rPr>
          <w:sz w:val="20"/>
          <w:szCs w:val="20"/>
        </w:rPr>
        <w:instrText xml:space="preserve"> REF _Ref388988270 \r \h  \* MERGEFORMAT </w:instrText>
      </w:r>
      <w:r w:rsidRPr="006C47F6">
        <w:rPr>
          <w:sz w:val="20"/>
          <w:szCs w:val="20"/>
        </w:rPr>
      </w:r>
      <w:r w:rsidRPr="006C47F6">
        <w:rPr>
          <w:sz w:val="20"/>
          <w:szCs w:val="20"/>
        </w:rPr>
        <w:fldChar w:fldCharType="separate"/>
      </w:r>
      <w:r w:rsidR="00C433AB">
        <w:rPr>
          <w:sz w:val="20"/>
          <w:szCs w:val="20"/>
        </w:rPr>
        <w:t>4.5.5.2</w:t>
      </w:r>
      <w:r w:rsidRPr="006C47F6">
        <w:rPr>
          <w:sz w:val="20"/>
          <w:szCs w:val="20"/>
        </w:rPr>
        <w:fldChar w:fldCharType="end"/>
      </w:r>
      <w:r w:rsidRPr="006C47F6">
        <w:rPr>
          <w:sz w:val="20"/>
          <w:szCs w:val="20"/>
        </w:rPr>
        <w:t>.</w:t>
      </w:r>
    </w:p>
    <w:p w:rsidR="005154CD" w:rsidRPr="006C47F6" w:rsidRDefault="005154CD" w:rsidP="00F251D7">
      <w:pPr>
        <w:keepNext/>
        <w:numPr>
          <w:ilvl w:val="2"/>
          <w:numId w:val="17"/>
        </w:numPr>
        <w:tabs>
          <w:tab w:val="left" w:pos="1560"/>
        </w:tabs>
        <w:ind w:left="0" w:firstLine="709"/>
        <w:jc w:val="both"/>
        <w:rPr>
          <w:color w:val="000000"/>
          <w:sz w:val="20"/>
          <w:szCs w:val="20"/>
        </w:rPr>
      </w:pPr>
      <w:bookmarkStart w:id="164" w:name="_Ref352670143"/>
      <w:r w:rsidRPr="006C47F6">
        <w:rPr>
          <w:sz w:val="20"/>
          <w:szCs w:val="20"/>
        </w:rPr>
        <w:t>При</w:t>
      </w:r>
      <w:r w:rsidRPr="006C47F6">
        <w:rPr>
          <w:bCs/>
          <w:color w:val="000000"/>
          <w:sz w:val="20"/>
          <w:szCs w:val="20"/>
        </w:rPr>
        <w:t xml:space="preserve"> представлении обеспечения исполнения обязательств по договору согласно пунктам </w:t>
      </w:r>
      <w:r w:rsidRPr="006C47F6">
        <w:rPr>
          <w:sz w:val="20"/>
          <w:szCs w:val="20"/>
        </w:rPr>
        <w:fldChar w:fldCharType="begin"/>
      </w:r>
      <w:r w:rsidRPr="006C47F6">
        <w:rPr>
          <w:bCs/>
          <w:color w:val="000000"/>
          <w:sz w:val="20"/>
          <w:szCs w:val="20"/>
        </w:rPr>
        <w:instrText xml:space="preserve"> REF _Ref388988326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color w:val="000000"/>
          <w:sz w:val="20"/>
          <w:szCs w:val="20"/>
        </w:rPr>
        <w:t>4.5.5.3</w:t>
      </w:r>
      <w:r w:rsidRPr="006C47F6">
        <w:rPr>
          <w:sz w:val="20"/>
          <w:szCs w:val="20"/>
        </w:rPr>
        <w:fldChar w:fldCharType="end"/>
      </w:r>
      <w:r w:rsidRPr="006C47F6">
        <w:rPr>
          <w:bCs/>
          <w:color w:val="000000"/>
          <w:sz w:val="20"/>
          <w:szCs w:val="20"/>
        </w:rPr>
        <w:t xml:space="preserve"> и/или </w:t>
      </w:r>
      <w:r w:rsidRPr="006C47F6">
        <w:rPr>
          <w:sz w:val="20"/>
          <w:szCs w:val="20"/>
        </w:rPr>
        <w:fldChar w:fldCharType="begin"/>
      </w:r>
      <w:r w:rsidRPr="006C47F6">
        <w:rPr>
          <w:bCs/>
          <w:color w:val="000000"/>
          <w:sz w:val="20"/>
          <w:szCs w:val="20"/>
        </w:rPr>
        <w:instrText xml:space="preserve"> REF _Ref388988336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bCs/>
          <w:color w:val="000000"/>
          <w:sz w:val="20"/>
          <w:szCs w:val="20"/>
        </w:rPr>
        <w:t>4.5.5.4</w:t>
      </w:r>
      <w:r w:rsidRPr="006C47F6">
        <w:rPr>
          <w:sz w:val="20"/>
          <w:szCs w:val="20"/>
        </w:rPr>
        <w:fldChar w:fldCharType="end"/>
      </w:r>
      <w:r w:rsidRPr="006C47F6">
        <w:rPr>
          <w:bCs/>
          <w:color w:val="000000"/>
          <w:sz w:val="20"/>
          <w:szCs w:val="20"/>
        </w:rPr>
        <w:t xml:space="preserve"> к обеспечению</w:t>
      </w:r>
      <w:r w:rsidRPr="006C47F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64"/>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6C47F6">
        <w:rPr>
          <w:rFonts w:eastAsia="Calibri"/>
          <w:color w:val="000000"/>
          <w:sz w:val="20"/>
          <w:szCs w:val="20"/>
          <w:lang w:eastAsia="en-US"/>
        </w:rPr>
        <w:lastRenderedPageBreak/>
        <w:t>предоставление данного обеспечения осуществляется в соответствии с решениями, перечисленными в доверенности;</w:t>
      </w:r>
    </w:p>
    <w:p w:rsidR="005154CD" w:rsidRPr="006C47F6" w:rsidRDefault="005154CD" w:rsidP="00F251D7">
      <w:pPr>
        <w:pStyle w:val="aa"/>
        <w:keepNext/>
        <w:numPr>
          <w:ilvl w:val="0"/>
          <w:numId w:val="35"/>
        </w:numPr>
        <w:tabs>
          <w:tab w:val="left" w:pos="1134"/>
        </w:tabs>
        <w:ind w:left="0" w:firstLine="709"/>
        <w:jc w:val="both"/>
        <w:rPr>
          <w:rFonts w:eastAsia="Calibri"/>
          <w:color w:val="000000"/>
          <w:sz w:val="20"/>
          <w:szCs w:val="20"/>
          <w:lang w:eastAsia="en-US"/>
        </w:rPr>
      </w:pPr>
      <w:r w:rsidRPr="006C47F6">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По решению заказчика, перечень документов, указанных в пункте </w:t>
      </w:r>
      <w:r w:rsidRPr="006C47F6">
        <w:rPr>
          <w:sz w:val="20"/>
          <w:szCs w:val="20"/>
        </w:rPr>
        <w:fldChar w:fldCharType="begin"/>
      </w:r>
      <w:r w:rsidRPr="006C47F6">
        <w:rPr>
          <w:sz w:val="20"/>
          <w:szCs w:val="20"/>
        </w:rPr>
        <w:instrText xml:space="preserve"> REF _Ref352670143 \r \h  \* MERGEFORMAT </w:instrText>
      </w:r>
      <w:r w:rsidRPr="006C47F6">
        <w:rPr>
          <w:sz w:val="20"/>
          <w:szCs w:val="20"/>
        </w:rPr>
      </w:r>
      <w:r w:rsidRPr="006C47F6">
        <w:rPr>
          <w:sz w:val="20"/>
          <w:szCs w:val="20"/>
        </w:rPr>
        <w:fldChar w:fldCharType="separate"/>
      </w:r>
      <w:r w:rsidR="00C433AB" w:rsidRPr="00C433AB">
        <w:rPr>
          <w:bCs/>
          <w:sz w:val="20"/>
          <w:szCs w:val="20"/>
        </w:rPr>
        <w:t>4.5.7</w:t>
      </w:r>
      <w:r w:rsidRPr="006C47F6">
        <w:rPr>
          <w:sz w:val="20"/>
          <w:szCs w:val="20"/>
        </w:rPr>
        <w:fldChar w:fldCharType="end"/>
      </w:r>
      <w:r w:rsidRPr="006C47F6">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C47F6">
        <w:rPr>
          <w:color w:val="000000"/>
          <w:sz w:val="20"/>
          <w:szCs w:val="20"/>
        </w:rPr>
        <w:t>поручителя или банка-гаранта.</w:t>
      </w:r>
    </w:p>
    <w:p w:rsidR="005154CD" w:rsidRPr="006C47F6" w:rsidRDefault="005154CD" w:rsidP="00F251D7">
      <w:pPr>
        <w:keepNext/>
        <w:numPr>
          <w:ilvl w:val="2"/>
          <w:numId w:val="17"/>
        </w:numPr>
        <w:tabs>
          <w:tab w:val="left" w:pos="1560"/>
        </w:tabs>
        <w:ind w:left="0" w:firstLine="709"/>
        <w:jc w:val="both"/>
        <w:rPr>
          <w:bCs/>
          <w:sz w:val="20"/>
          <w:szCs w:val="20"/>
        </w:rPr>
      </w:pPr>
      <w:bookmarkStart w:id="165" w:name="_Ref264477417"/>
      <w:bookmarkStart w:id="166" w:name="_Ref264478467"/>
      <w:bookmarkStart w:id="167" w:name="_Ref298490302"/>
      <w:bookmarkStart w:id="168" w:name="_Toc342292943"/>
      <w:r w:rsidRPr="006C47F6">
        <w:rPr>
          <w:bCs/>
          <w:sz w:val="20"/>
          <w:szCs w:val="20"/>
        </w:rPr>
        <w:t>Срок действия обеспечения исполнения обязательств по договору</w:t>
      </w:r>
      <w:bookmarkEnd w:id="165"/>
      <w:bookmarkEnd w:id="166"/>
      <w:bookmarkEnd w:id="167"/>
      <w:bookmarkEnd w:id="168"/>
      <w:r w:rsidRPr="006C47F6">
        <w:rPr>
          <w:bCs/>
          <w:sz w:val="20"/>
          <w:szCs w:val="20"/>
        </w:rPr>
        <w:t xml:space="preserve"> должен составлять:</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возврата аванса </w:t>
      </w:r>
      <w:r w:rsidRPr="006C47F6">
        <w:rPr>
          <w:rFonts w:eastAsia="Calibri"/>
          <w:sz w:val="20"/>
          <w:szCs w:val="20"/>
          <w:lang w:eastAsia="en-US"/>
        </w:rPr>
        <w:t>–</w:t>
      </w:r>
      <w:r w:rsidRPr="006C47F6">
        <w:rPr>
          <w:bCs/>
          <w:sz w:val="20"/>
          <w:szCs w:val="20"/>
        </w:rPr>
        <w:t xml:space="preserve"> срок исполнения обязательств на сумму выплаченного аванса плюс 60 дней;</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договора </w:t>
      </w:r>
      <w:r w:rsidRPr="006C47F6">
        <w:rPr>
          <w:rFonts w:eastAsia="Calibri"/>
          <w:sz w:val="20"/>
          <w:szCs w:val="20"/>
          <w:lang w:eastAsia="en-US"/>
        </w:rPr>
        <w:t>–</w:t>
      </w:r>
      <w:r w:rsidRPr="006C47F6">
        <w:rPr>
          <w:bCs/>
          <w:sz w:val="20"/>
          <w:szCs w:val="20"/>
        </w:rPr>
        <w:t xml:space="preserve"> срок исполнения обязательств по договору плюс 60 дней;</w:t>
      </w:r>
    </w:p>
    <w:p w:rsidR="005154CD" w:rsidRPr="006C47F6" w:rsidRDefault="005154CD" w:rsidP="00F251D7">
      <w:pPr>
        <w:pStyle w:val="aa"/>
        <w:keepNext/>
        <w:numPr>
          <w:ilvl w:val="0"/>
          <w:numId w:val="35"/>
        </w:numPr>
        <w:tabs>
          <w:tab w:val="left" w:pos="1134"/>
        </w:tabs>
        <w:ind w:left="0" w:firstLine="709"/>
        <w:jc w:val="both"/>
        <w:rPr>
          <w:bCs/>
          <w:sz w:val="20"/>
          <w:szCs w:val="20"/>
        </w:rPr>
      </w:pPr>
      <w:r w:rsidRPr="006C47F6">
        <w:rPr>
          <w:bCs/>
          <w:sz w:val="20"/>
          <w:szCs w:val="20"/>
        </w:rPr>
        <w:t xml:space="preserve">для обеспечения исполнения гарантийных обязательств </w:t>
      </w:r>
      <w:r w:rsidRPr="006C47F6">
        <w:rPr>
          <w:rFonts w:eastAsia="Calibri"/>
          <w:sz w:val="20"/>
          <w:szCs w:val="20"/>
          <w:lang w:eastAsia="en-US"/>
        </w:rPr>
        <w:t>–</w:t>
      </w:r>
      <w:r w:rsidRPr="006C47F6">
        <w:rPr>
          <w:bCs/>
          <w:sz w:val="20"/>
          <w:szCs w:val="20"/>
        </w:rPr>
        <w:t xml:space="preserve"> срок гарантийных обязательств плюс 60 дней.</w:t>
      </w:r>
    </w:p>
    <w:p w:rsidR="005154CD" w:rsidRPr="006C47F6" w:rsidRDefault="005154CD" w:rsidP="00F251D7">
      <w:pPr>
        <w:keepNext/>
        <w:numPr>
          <w:ilvl w:val="2"/>
          <w:numId w:val="17"/>
        </w:numPr>
        <w:tabs>
          <w:tab w:val="left" w:pos="1560"/>
        </w:tabs>
        <w:ind w:left="0" w:firstLine="709"/>
        <w:jc w:val="both"/>
        <w:rPr>
          <w:bCs/>
          <w:sz w:val="20"/>
          <w:szCs w:val="20"/>
        </w:rPr>
      </w:pPr>
      <w:r w:rsidRPr="006C47F6">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47F6">
        <w:rPr>
          <w:sz w:val="20"/>
          <w:szCs w:val="20"/>
        </w:rPr>
        <w:t>поставщик товара</w:t>
      </w:r>
      <w:r w:rsidRPr="006C47F6">
        <w:rPr>
          <w:bCs/>
          <w:sz w:val="20"/>
          <w:szCs w:val="20"/>
        </w:rPr>
        <w:t xml:space="preserve"> должен предоставить заказчику/организатору </w:t>
      </w:r>
      <w:r w:rsidRPr="006C47F6">
        <w:rPr>
          <w:sz w:val="20"/>
          <w:szCs w:val="20"/>
        </w:rPr>
        <w:t xml:space="preserve">запроса цен </w:t>
      </w:r>
      <w:r w:rsidRPr="006C47F6">
        <w:rPr>
          <w:bCs/>
          <w:sz w:val="20"/>
          <w:szCs w:val="20"/>
        </w:rPr>
        <w:t>иное (новое) надлежащее обеспечение исполнения обязательств по договору</w:t>
      </w:r>
      <w:r w:rsidRPr="006C47F6">
        <w:rPr>
          <w:sz w:val="20"/>
          <w:szCs w:val="20"/>
        </w:rPr>
        <w:t xml:space="preserve"> в порядке, предусмотренном проектом договора (часть 2 «Проект договора»)</w:t>
      </w:r>
      <w:r w:rsidRPr="006C47F6">
        <w:rPr>
          <w:bCs/>
          <w:sz w:val="20"/>
          <w:szCs w:val="20"/>
        </w:rPr>
        <w:t>.</w:t>
      </w:r>
    </w:p>
    <w:bookmarkEnd w:id="154"/>
    <w:p w:rsidR="005154CD" w:rsidRPr="006C47F6" w:rsidRDefault="005154CD">
      <w:pPr>
        <w:rPr>
          <w:sz w:val="20"/>
          <w:szCs w:val="20"/>
        </w:rPr>
        <w:sectPr w:rsidR="005154CD" w:rsidRPr="006C47F6" w:rsidSect="00E137D2">
          <w:pgSz w:w="11906" w:h="16838"/>
          <w:pgMar w:top="1134" w:right="850" w:bottom="426" w:left="1701" w:header="708" w:footer="708" w:gutter="0"/>
          <w:cols w:space="720"/>
        </w:sectPr>
      </w:pPr>
    </w:p>
    <w:p w:rsidR="005154CD" w:rsidRPr="006C47F6" w:rsidRDefault="005154CD" w:rsidP="00F251D7">
      <w:pPr>
        <w:pStyle w:val="10"/>
        <w:keepNext w:val="0"/>
        <w:numPr>
          <w:ilvl w:val="1"/>
          <w:numId w:val="11"/>
        </w:numPr>
        <w:tabs>
          <w:tab w:val="num" w:pos="1134"/>
        </w:tabs>
        <w:ind w:left="0" w:firstLine="0"/>
        <w:jc w:val="left"/>
        <w:rPr>
          <w:sz w:val="20"/>
          <w:szCs w:val="20"/>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90262796"/>
      <w:bookmarkStart w:id="239" w:name="_Toc355094831"/>
      <w:bookmarkStart w:id="240" w:name="_Toc406410869"/>
      <w:r w:rsidRPr="006C47F6">
        <w:rPr>
          <w:sz w:val="20"/>
          <w:szCs w:val="20"/>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5154CD" w:rsidRPr="006C47F6" w:rsidRDefault="005154CD" w:rsidP="00E137D2">
      <w:pPr>
        <w:pStyle w:val="aa"/>
        <w:spacing w:line="276" w:lineRule="auto"/>
        <w:ind w:left="0" w:firstLine="708"/>
        <w:jc w:val="both"/>
        <w:rPr>
          <w:sz w:val="20"/>
          <w:szCs w:val="20"/>
        </w:rPr>
      </w:pPr>
      <w:r w:rsidRPr="006C47F6">
        <w:rPr>
          <w:sz w:val="20"/>
          <w:szCs w:val="20"/>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6C47F6">
        <w:rPr>
          <w:sz w:val="20"/>
          <w:szCs w:val="20"/>
        </w:rPr>
        <w:fldChar w:fldCharType="begin"/>
      </w:r>
      <w:r w:rsidRPr="006C47F6">
        <w:rPr>
          <w:sz w:val="20"/>
          <w:szCs w:val="20"/>
        </w:rPr>
        <w:instrText xml:space="preserve"> REF _Ref317259002 \r \h  \* MERGEFORMAT </w:instrText>
      </w:r>
      <w:r w:rsidRPr="006C47F6">
        <w:rPr>
          <w:sz w:val="20"/>
          <w:szCs w:val="20"/>
        </w:rPr>
      </w:r>
      <w:r w:rsidRPr="006C47F6">
        <w:rPr>
          <w:sz w:val="20"/>
          <w:szCs w:val="20"/>
        </w:rPr>
        <w:fldChar w:fldCharType="separate"/>
      </w:r>
      <w:r w:rsidR="00C433AB">
        <w:rPr>
          <w:sz w:val="20"/>
          <w:szCs w:val="20"/>
        </w:rPr>
        <w:t>1</w:t>
      </w:r>
      <w:r w:rsidRPr="006C47F6">
        <w:rPr>
          <w:sz w:val="20"/>
          <w:szCs w:val="20"/>
        </w:rPr>
        <w:fldChar w:fldCharType="end"/>
      </w:r>
      <w:r w:rsidRPr="006C47F6">
        <w:rPr>
          <w:sz w:val="20"/>
          <w:szCs w:val="20"/>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5154CD" w:rsidRPr="006C47F6">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sz w:val="20"/>
                <w:lang w:eastAsia="en-US"/>
              </w:rPr>
            </w:pPr>
            <w:r w:rsidRPr="006C47F6">
              <w:rPr>
                <w:sz w:val="20"/>
                <w:lang w:eastAsia="en-US"/>
              </w:rP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bCs/>
                <w:sz w:val="20"/>
                <w:lang w:eastAsia="en-US"/>
              </w:rPr>
            </w:pPr>
            <w:r w:rsidRPr="006C47F6">
              <w:rPr>
                <w:bCs/>
                <w:sz w:val="20"/>
                <w:lang w:eastAsia="en-US"/>
              </w:rPr>
              <w:t>Наименование п/п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E137D2">
            <w:pPr>
              <w:pStyle w:val="aff7"/>
              <w:rPr>
                <w:bCs/>
                <w:sz w:val="20"/>
                <w:lang w:eastAsia="en-US"/>
              </w:rPr>
            </w:pPr>
            <w:r w:rsidRPr="006C47F6">
              <w:rPr>
                <w:bCs/>
                <w:sz w:val="20"/>
                <w:lang w:eastAsia="en-US"/>
              </w:rPr>
              <w:t>Содержание</w:t>
            </w:r>
          </w:p>
        </w:tc>
      </w:tr>
      <w:tr w:rsidR="005154CD" w:rsidRPr="006C47F6">
        <w:trPr>
          <w:trHeight w:val="1518"/>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bCs/>
                <w:sz w:val="20"/>
                <w:lang w:eastAsia="en-US"/>
              </w:rPr>
            </w:pPr>
            <w:r w:rsidRPr="006C47F6">
              <w:rPr>
                <w:bCs/>
                <w:sz w:val="20"/>
                <w:lang w:eastAsia="en-US"/>
              </w:rPr>
              <w:t xml:space="preserve">Предмет запроса цен </w:t>
            </w:r>
          </w:p>
          <w:p w:rsidR="005154CD" w:rsidRPr="006C47F6" w:rsidRDefault="005154CD" w:rsidP="00E137D2">
            <w:pPr>
              <w:pStyle w:val="aff7"/>
              <w:rPr>
                <w:sz w:val="20"/>
                <w:lang w:eastAsia="en-US"/>
              </w:rPr>
            </w:pPr>
          </w:p>
          <w:p w:rsidR="005154CD" w:rsidRPr="006C47F6" w:rsidRDefault="005154CD" w:rsidP="00E137D2">
            <w:pPr>
              <w:pStyle w:val="aff7"/>
              <w:rPr>
                <w:bCs/>
                <w:sz w:val="20"/>
                <w:lang w:eastAsia="en-US"/>
              </w:rPr>
            </w:pPr>
            <w:r w:rsidRPr="006C47F6">
              <w:rPr>
                <w:bCs/>
                <w:sz w:val="20"/>
                <w:lang w:eastAsia="en-US"/>
              </w:rPr>
              <w:t>Предмет договора</w:t>
            </w:r>
          </w:p>
          <w:p w:rsidR="005154CD" w:rsidRPr="006C47F6" w:rsidRDefault="005154CD" w:rsidP="00E137D2">
            <w:pPr>
              <w:pStyle w:val="aff7"/>
              <w:rPr>
                <w:sz w:val="20"/>
                <w:lang w:eastAsia="en-US"/>
              </w:rPr>
            </w:pPr>
          </w:p>
          <w:p w:rsidR="005154CD" w:rsidRPr="006C47F6" w:rsidRDefault="005154CD" w:rsidP="00E137D2">
            <w:pPr>
              <w:pStyle w:val="aff7"/>
              <w:rPr>
                <w:bCs/>
                <w:sz w:val="20"/>
                <w:lang w:eastAsia="en-US"/>
              </w:rPr>
            </w:pPr>
            <w:r w:rsidRPr="006C47F6">
              <w:rPr>
                <w:sz w:val="20"/>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Право заключения договора на поставка "Системы высокочувствительной регистрации и анализа рентгеновских сигналов" модель DO920P-BN </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Состав и объем товаров: </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В соответствии с томом 2 «Техническая часть» документации</w:t>
            </w:r>
          </w:p>
          <w:p w:rsidR="005154CD" w:rsidRPr="006C47F6" w:rsidRDefault="005154CD" w:rsidP="00E137D2">
            <w:pPr>
              <w:rPr>
                <w:rFonts w:eastAsiaTheme="minorHAnsi"/>
                <w:bCs/>
                <w:sz w:val="20"/>
                <w:szCs w:val="20"/>
                <w:lang w:eastAsia="en-US"/>
              </w:rPr>
            </w:pPr>
          </w:p>
        </w:tc>
      </w:tr>
      <w:tr w:rsidR="005154CD" w:rsidRPr="006C47F6">
        <w:trPr>
          <w:trHeight w:val="641"/>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2" w:name="_Ref320260537" w:colFirst="0" w:colLast="0"/>
            <w:bookmarkEnd w:id="241"/>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Cs/>
                <w:sz w:val="20"/>
                <w:lang w:eastAsia="en-US"/>
              </w:rPr>
            </w:pPr>
            <w:r w:rsidRPr="006C47F6">
              <w:rPr>
                <w:bCs/>
                <w:sz w:val="20"/>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pStyle w:val="aff7"/>
              <w:rPr>
                <w:b/>
                <w:bCs/>
                <w:i/>
                <w:sz w:val="20"/>
                <w:shd w:val="clear" w:color="auto" w:fill="FDE9D9"/>
                <w:lang w:eastAsia="en-US"/>
              </w:rPr>
            </w:pPr>
            <w:r w:rsidRPr="006C47F6">
              <w:rPr>
                <w:bCs/>
                <w:sz w:val="20"/>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C45F86" w:rsidRPr="006C47F6">
              <w:rPr>
                <w:bCs/>
                <w:sz w:val="20"/>
                <w:lang w:eastAsia="en-US"/>
              </w:rPr>
              <w:t>(протокол от 07.02.2012 № 37), с учетом приказа генерального директора Госкорпорации «Росатом» от 15.02.2013г. № 46</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Условия договора:</w:t>
            </w:r>
          </w:p>
          <w:p w:rsidR="005154CD" w:rsidRPr="006C47F6" w:rsidRDefault="005154CD" w:rsidP="00E137D2">
            <w:pPr>
              <w:pStyle w:val="aff7"/>
              <w:rPr>
                <w:bCs/>
                <w:sz w:val="20"/>
                <w:shd w:val="clear" w:color="auto" w:fill="FDE9D9"/>
                <w:lang w:eastAsia="en-US"/>
              </w:rPr>
            </w:pPr>
            <w:r w:rsidRPr="006C47F6">
              <w:rPr>
                <w:sz w:val="20"/>
                <w:lang w:eastAsia="en-US"/>
              </w:rPr>
              <w:t>Сроки поставки товара</w:t>
            </w:r>
          </w:p>
          <w:p w:rsidR="005154CD" w:rsidRPr="006C47F6" w:rsidRDefault="005154CD" w:rsidP="00E137D2">
            <w:pPr>
              <w:pStyle w:val="aff7"/>
              <w:rPr>
                <w:sz w:val="20"/>
                <w:lang w:eastAsia="en-US"/>
              </w:rPr>
            </w:pPr>
            <w:r w:rsidRPr="006C47F6">
              <w:rPr>
                <w:sz w:val="20"/>
                <w:lang w:eastAsia="en-US"/>
              </w:rPr>
              <w:t>Место поставки товара</w:t>
            </w:r>
          </w:p>
          <w:p w:rsidR="005154CD" w:rsidRPr="006C47F6" w:rsidRDefault="005154CD" w:rsidP="00E137D2">
            <w:pPr>
              <w:pStyle w:val="aff7"/>
              <w:rPr>
                <w:sz w:val="20"/>
                <w:lang w:eastAsia="en-US"/>
              </w:rPr>
            </w:pPr>
          </w:p>
          <w:p w:rsidR="005154CD" w:rsidRPr="006C47F6" w:rsidRDefault="005154CD" w:rsidP="00E137D2">
            <w:pPr>
              <w:pStyle w:val="aff7"/>
              <w:rPr>
                <w:b/>
                <w:bCs/>
                <w:i/>
                <w:sz w:val="20"/>
                <w:shd w:val="clear" w:color="auto" w:fill="FDE9D9"/>
                <w:lang w:eastAsia="en-US"/>
              </w:rPr>
            </w:pPr>
            <w:r w:rsidRPr="006C47F6">
              <w:rPr>
                <w:sz w:val="20"/>
                <w:lang w:eastAsia="en-US"/>
              </w:rPr>
              <w:t>Условия оплаты</w:t>
            </w:r>
          </w:p>
          <w:p w:rsidR="005154CD" w:rsidRPr="006C47F6" w:rsidRDefault="005154CD" w:rsidP="00E137D2">
            <w:pPr>
              <w:pStyle w:val="aff7"/>
              <w:rPr>
                <w:sz w:val="20"/>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Сроки поставки товара: </w:t>
            </w:r>
            <w:r w:rsidR="00C45F86" w:rsidRPr="006C47F6">
              <w:rPr>
                <w:rFonts w:eastAsiaTheme="minorHAnsi"/>
                <w:sz w:val="20"/>
                <w:szCs w:val="20"/>
                <w:lang w:eastAsia="en-US"/>
              </w:rPr>
              <w:t>до</w:t>
            </w:r>
            <w:r w:rsidRPr="006C47F6">
              <w:rPr>
                <w:rFonts w:eastAsiaTheme="minorHAnsi"/>
                <w:sz w:val="20"/>
                <w:szCs w:val="20"/>
                <w:lang w:eastAsia="en-US"/>
              </w:rPr>
              <w:t xml:space="preserve"> 30.06.2015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Место поставки товара: 142190, г.Москва, г. Троицк, ул. Пушковых, владение 12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Согласно проекту договора.</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w:t>
            </w:r>
          </w:p>
          <w:p w:rsidR="005154CD" w:rsidRPr="006C47F6" w:rsidRDefault="005154CD" w:rsidP="00E137D2">
            <w:pPr>
              <w:rPr>
                <w:rFonts w:eastAsiaTheme="minorHAnsi"/>
                <w:sz w:val="20"/>
                <w:szCs w:val="20"/>
                <w:lang w:eastAsia="en-US"/>
              </w:rPr>
            </w:pPr>
          </w:p>
          <w:p w:rsidR="005154CD" w:rsidRPr="006C47F6" w:rsidRDefault="005154CD" w:rsidP="00E137D2">
            <w:pPr>
              <w:pStyle w:val="aff7"/>
              <w:rPr>
                <w:sz w:val="20"/>
                <w:lang w:eastAsia="en-US"/>
              </w:rPr>
            </w:pPr>
            <w:r w:rsidRPr="006C47F6">
              <w:rPr>
                <w:b/>
                <w:bCs/>
                <w:i/>
                <w:sz w:val="20"/>
                <w:shd w:val="clear" w:color="auto" w:fill="FDE9D9"/>
                <w:lang w:eastAsia="en-US"/>
              </w:rPr>
              <w:t xml:space="preserve"> </w:t>
            </w:r>
          </w:p>
        </w:tc>
      </w:tr>
      <w:bookmarkEnd w:id="243"/>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45F86" w:rsidRPr="006C47F6" w:rsidRDefault="005154CD" w:rsidP="00C45F86">
            <w:pPr>
              <w:pStyle w:val="aff7"/>
              <w:rPr>
                <w:b/>
                <w:i/>
                <w:sz w:val="20"/>
                <w:lang w:eastAsia="en-US"/>
              </w:rPr>
            </w:pPr>
            <w:r w:rsidRPr="006C47F6">
              <w:rPr>
                <w:sz w:val="20"/>
                <w:lang w:eastAsia="en-US"/>
              </w:rPr>
              <w:t xml:space="preserve">Встречные предложения участников по проекту договора </w:t>
            </w:r>
            <w:r w:rsidRPr="006C47F6">
              <w:rPr>
                <w:b/>
                <w:sz w:val="20"/>
                <w:u w:val="single"/>
                <w:lang w:eastAsia="en-US"/>
              </w:rPr>
              <w:t>не допускаются</w:t>
            </w:r>
            <w:r w:rsidRPr="006C47F6">
              <w:rPr>
                <w:sz w:val="20"/>
                <w:lang w:eastAsia="en-US"/>
              </w:rPr>
              <w:t>,</w:t>
            </w:r>
            <w:r w:rsidRPr="006C47F6">
              <w:rPr>
                <w:b/>
                <w:i/>
                <w:sz w:val="20"/>
                <w:lang w:eastAsia="en-US"/>
              </w:rPr>
              <w:t xml:space="preserve"> </w:t>
            </w:r>
          </w:p>
          <w:p w:rsidR="005154CD" w:rsidRPr="006C47F6" w:rsidRDefault="005154CD" w:rsidP="00C45F86">
            <w:pPr>
              <w:pStyle w:val="aff7"/>
              <w:rPr>
                <w:sz w:val="20"/>
              </w:rPr>
            </w:pPr>
            <w:r w:rsidRPr="006C47F6">
              <w:rPr>
                <w:sz w:val="20"/>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C47F6">
              <w:rPr>
                <w:b/>
                <w:i/>
                <w:sz w:val="20"/>
                <w:lang w:eastAsia="en-US"/>
              </w:rPr>
              <w:t>Часть 2 «Проект договора»</w:t>
            </w:r>
            <w:r w:rsidRPr="006C47F6">
              <w:rPr>
                <w:sz w:val="20"/>
                <w:lang w:eastAsia="en-US"/>
              </w:rPr>
              <w:t>).</w:t>
            </w:r>
          </w:p>
        </w:tc>
      </w:tr>
      <w:tr w:rsidR="005154CD" w:rsidRPr="006C47F6">
        <w:trPr>
          <w:trHeight w:val="416"/>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4"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1 (Один)</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5" w:name="_Ref317249928"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Федеральное государственное унитарное предприятие "Го</w:t>
            </w:r>
            <w:r w:rsidRPr="006C47F6">
              <w:rPr>
                <w:sz w:val="20"/>
                <w:lang w:val="en-US" w:eastAsia="en-US"/>
              </w:rPr>
              <w:t>c</w:t>
            </w:r>
            <w:r w:rsidRPr="006C47F6">
              <w:rPr>
                <w:sz w:val="20"/>
                <w:lang w:eastAsia="en-US"/>
              </w:rPr>
              <w:t>ударственный научный центр Российской Федерации Троицкий институт инновационных и термоядерных исследований"</w:t>
            </w:r>
          </w:p>
          <w:p w:rsidR="005154CD" w:rsidRPr="006C47F6" w:rsidRDefault="005154CD" w:rsidP="00E137D2">
            <w:pPr>
              <w:pStyle w:val="aff7"/>
              <w:rPr>
                <w:sz w:val="20"/>
                <w:lang w:eastAsia="en-US"/>
              </w:rPr>
            </w:pPr>
            <w:r w:rsidRPr="006C47F6">
              <w:rPr>
                <w:sz w:val="20"/>
                <w:lang w:eastAsia="en-US"/>
              </w:rPr>
              <w:t>Место нахождения: 142190, г.Москва, г.Троицк, ул. Пушковых, владение 12</w:t>
            </w:r>
          </w:p>
          <w:p w:rsidR="005154CD" w:rsidRPr="006C47F6" w:rsidRDefault="005154CD" w:rsidP="00E137D2">
            <w:pPr>
              <w:pStyle w:val="aff7"/>
              <w:rPr>
                <w:sz w:val="20"/>
                <w:lang w:eastAsia="en-US"/>
              </w:rPr>
            </w:pPr>
            <w:r w:rsidRPr="006C47F6">
              <w:rPr>
                <w:sz w:val="20"/>
                <w:lang w:eastAsia="en-US"/>
              </w:rPr>
              <w:t>Почтовый адрес: 142190, г.Москва, г.Троицк, ул. Пушковых, владение 12</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6" w:name="_Ref317250471"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О</w:t>
            </w:r>
            <w:r w:rsidRPr="006C47F6">
              <w:rPr>
                <w:bCs/>
                <w:sz w:val="20"/>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Cs/>
                <w:sz w:val="20"/>
                <w:lang w:eastAsia="en-US"/>
              </w:rPr>
            </w:pPr>
            <w:r w:rsidRPr="006C47F6">
              <w:rPr>
                <w:bCs/>
                <w:sz w:val="20"/>
                <w:lang w:eastAsia="en-US"/>
              </w:rPr>
              <w:t>ФГУП "ГНЦ РФ ТРИНИТИ"</w:t>
            </w:r>
          </w:p>
          <w:p w:rsidR="005154CD" w:rsidRPr="006C47F6" w:rsidRDefault="005154CD" w:rsidP="00E137D2">
            <w:pPr>
              <w:pStyle w:val="aff7"/>
              <w:rPr>
                <w:bCs/>
                <w:sz w:val="20"/>
                <w:lang w:eastAsia="en-US"/>
              </w:rPr>
            </w:pPr>
            <w:r w:rsidRPr="006C47F6">
              <w:rPr>
                <w:bCs/>
                <w:sz w:val="20"/>
                <w:lang w:eastAsia="en-US"/>
              </w:rPr>
              <w:t>Место нахождения: 142190, г.Москва, г.Троицк, ул. Пушковых, владение 12</w:t>
            </w:r>
          </w:p>
          <w:p w:rsidR="005154CD" w:rsidRPr="006C47F6" w:rsidRDefault="005154CD" w:rsidP="00E137D2">
            <w:pPr>
              <w:pStyle w:val="aff7"/>
              <w:rPr>
                <w:bCs/>
                <w:sz w:val="20"/>
                <w:lang w:eastAsia="en-US"/>
              </w:rPr>
            </w:pPr>
            <w:r w:rsidRPr="006C47F6">
              <w:rPr>
                <w:bCs/>
                <w:sz w:val="20"/>
                <w:lang w:eastAsia="en-US"/>
              </w:rPr>
              <w:t>Почтовый адрес: 142190, г.Москва, г.Троицк, ул. Пушковых, владение 12</w:t>
            </w:r>
          </w:p>
          <w:p w:rsidR="005154CD" w:rsidRPr="006C47F6" w:rsidRDefault="005154CD" w:rsidP="00E137D2">
            <w:pPr>
              <w:pStyle w:val="aff7"/>
              <w:rPr>
                <w:bCs/>
                <w:sz w:val="20"/>
                <w:lang w:eastAsia="en-US"/>
              </w:rPr>
            </w:pPr>
            <w:r w:rsidRPr="006C47F6">
              <w:rPr>
                <w:bCs/>
                <w:sz w:val="20"/>
                <w:lang w:eastAsia="en-US"/>
              </w:rPr>
              <w:t xml:space="preserve">Контактное лицо: Мокробородов Сергей Алексеевич, </w:t>
            </w:r>
          </w:p>
          <w:p w:rsidR="005154CD" w:rsidRPr="006C47F6" w:rsidRDefault="005154CD" w:rsidP="00E137D2">
            <w:pPr>
              <w:pStyle w:val="aff7"/>
              <w:rPr>
                <w:bCs/>
                <w:sz w:val="20"/>
                <w:lang w:eastAsia="en-US"/>
              </w:rPr>
            </w:pPr>
            <w:r w:rsidRPr="006C47F6">
              <w:rPr>
                <w:bCs/>
                <w:sz w:val="20"/>
                <w:lang w:eastAsia="en-US"/>
              </w:rPr>
              <w:t xml:space="preserve">тел: 8-495-8510510, </w:t>
            </w:r>
          </w:p>
          <w:p w:rsidR="005154CD" w:rsidRPr="006C47F6" w:rsidRDefault="005154CD" w:rsidP="00E137D2">
            <w:pPr>
              <w:pStyle w:val="aff7"/>
              <w:rPr>
                <w:bCs/>
                <w:sz w:val="20"/>
                <w:lang w:eastAsia="en-US"/>
              </w:rPr>
            </w:pPr>
            <w:r w:rsidRPr="006C47F6">
              <w:rPr>
                <w:bCs/>
                <w:sz w:val="20"/>
                <w:lang w:eastAsia="en-US"/>
              </w:rPr>
              <w:t xml:space="preserve">факс: 8-495-8415391, </w:t>
            </w:r>
          </w:p>
          <w:p w:rsidR="005154CD" w:rsidRPr="006C47F6" w:rsidRDefault="005154CD" w:rsidP="00E137D2">
            <w:pPr>
              <w:pStyle w:val="aff7"/>
              <w:rPr>
                <w:sz w:val="20"/>
                <w:lang w:eastAsia="en-US"/>
              </w:rPr>
            </w:pPr>
            <w:r w:rsidRPr="006C47F6">
              <w:rPr>
                <w:bCs/>
                <w:sz w:val="20"/>
                <w:lang w:eastAsia="en-US"/>
              </w:rPr>
              <w:lastRenderedPageBreak/>
              <w:t>эл.почта: omtriniti@triniti.ru</w:t>
            </w:r>
          </w:p>
        </w:tc>
      </w:tr>
      <w:tr w:rsidR="005154CD" w:rsidRPr="006C47F6">
        <w:trPr>
          <w:trHeight w:val="70"/>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7" w:name="_Ref317250534"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pacing w:val="-6"/>
                <w:sz w:val="20"/>
                <w:lang w:eastAsia="en-US"/>
              </w:rPr>
              <w:t xml:space="preserve">Официальным сайтом </w:t>
            </w:r>
            <w:r w:rsidRPr="006C47F6">
              <w:rPr>
                <w:sz w:val="20"/>
                <w:lang w:eastAsia="en-US"/>
              </w:rPr>
              <w:t>в сети «Интернет» для размещения информации о проведении запроса цен является:</w:t>
            </w:r>
          </w:p>
          <w:p w:rsidR="005154CD" w:rsidRPr="006C47F6" w:rsidRDefault="005154CD" w:rsidP="00E137D2">
            <w:pPr>
              <w:pStyle w:val="aff7"/>
              <w:rPr>
                <w:sz w:val="20"/>
                <w:lang w:eastAsia="en-US"/>
              </w:rPr>
            </w:pPr>
            <w:r w:rsidRPr="006C47F6">
              <w:rPr>
                <w:spacing w:val="-6"/>
                <w:sz w:val="20"/>
                <w:lang w:eastAsia="en-US"/>
              </w:rPr>
              <w:t xml:space="preserve">Официальный государственный сайт </w:t>
            </w:r>
            <w:r w:rsidRPr="006C47F6">
              <w:rPr>
                <w:sz w:val="20"/>
                <w:lang w:eastAsia="en-US"/>
              </w:rPr>
              <w:t>(</w:t>
            </w:r>
            <w:hyperlink r:id="rId9" w:history="1">
              <w:r w:rsidRPr="006C47F6">
                <w:rPr>
                  <w:rStyle w:val="a7"/>
                  <w:sz w:val="20"/>
                  <w:lang w:eastAsia="en-US"/>
                </w:rPr>
                <w:t>http://www.zakupki.gov.ru</w:t>
              </w:r>
            </w:hyperlink>
            <w:r w:rsidRPr="006C47F6">
              <w:rPr>
                <w:sz w:val="20"/>
                <w:lang w:eastAsia="en-US"/>
              </w:rPr>
              <w:t>),</w:t>
            </w:r>
          </w:p>
          <w:p w:rsidR="005154CD" w:rsidRPr="006C47F6" w:rsidRDefault="005154CD" w:rsidP="00E137D2">
            <w:pPr>
              <w:pStyle w:val="aff7"/>
              <w:rPr>
                <w:spacing w:val="-6"/>
                <w:sz w:val="20"/>
                <w:lang w:eastAsia="en-US"/>
              </w:rPr>
            </w:pPr>
            <w:r w:rsidRPr="006C47F6">
              <w:rPr>
                <w:sz w:val="20"/>
                <w:lang w:eastAsia="en-US"/>
              </w:rPr>
              <w:t>Официальный сайт по закупкам атомной отрасли Госкорпорации «Рос</w:t>
            </w:r>
            <w:r w:rsidRPr="006C47F6">
              <w:rPr>
                <w:spacing w:val="-6"/>
                <w:sz w:val="20"/>
                <w:lang w:eastAsia="en-US"/>
              </w:rPr>
              <w:t>атом» (</w:t>
            </w:r>
            <w:hyperlink r:id="rId10" w:history="1">
              <w:r w:rsidRPr="006C47F6">
                <w:rPr>
                  <w:rStyle w:val="a7"/>
                  <w:sz w:val="20"/>
                  <w:lang w:eastAsia="en-US"/>
                </w:rPr>
                <w:t>http://zakupki.rosatom.ru</w:t>
              </w:r>
            </w:hyperlink>
            <w:r w:rsidRPr="006C47F6">
              <w:rPr>
                <w:spacing w:val="-6"/>
                <w:sz w:val="20"/>
                <w:lang w:eastAsia="en-US"/>
              </w:rPr>
              <w:t>).</w:t>
            </w:r>
          </w:p>
          <w:p w:rsidR="005154CD" w:rsidRPr="006C47F6" w:rsidRDefault="005154CD" w:rsidP="00E137D2">
            <w:pPr>
              <w:pStyle w:val="aff7"/>
              <w:rPr>
                <w:sz w:val="20"/>
                <w:lang w:eastAsia="en-US"/>
              </w:rPr>
            </w:pPr>
            <w:r w:rsidRPr="006C47F6">
              <w:rPr>
                <w:sz w:val="20"/>
                <w:lang w:eastAsia="en-US"/>
              </w:rP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5154CD" w:rsidRPr="006C47F6">
        <w:trPr>
          <w:trHeight w:val="15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8" w:name="_Ref317250440"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1 843 330 (Один миллион восемьсот сорок три тысячи триста тридцать) рублей 00 копеек, в текущих ценах, включая НДС.</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5154CD" w:rsidRPr="006C47F6" w:rsidRDefault="005154CD" w:rsidP="00E137D2">
            <w:pPr>
              <w:rPr>
                <w:rFonts w:eastAsiaTheme="minorHAnsi"/>
                <w:sz w:val="20"/>
                <w:szCs w:val="20"/>
                <w:lang w:eastAsia="en-US"/>
              </w:rPr>
            </w:pPr>
          </w:p>
        </w:tc>
      </w:tr>
      <w:bookmarkEnd w:id="248"/>
      <w:tr w:rsidR="005154CD" w:rsidRPr="006C47F6">
        <w:trPr>
          <w:trHeight w:val="397"/>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val="en-US" w:eastAsia="en-US"/>
              </w:rPr>
            </w:pPr>
            <w:r w:rsidRPr="006C47F6">
              <w:rPr>
                <w:sz w:val="20"/>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русский</w:t>
            </w:r>
          </w:p>
        </w:tc>
      </w:tr>
      <w:tr w:rsidR="005154CD" w:rsidRPr="006C47F6">
        <w:trPr>
          <w:trHeight w:val="397"/>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49"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val="en-US" w:eastAsia="en-US"/>
              </w:rPr>
            </w:pPr>
            <w:r w:rsidRPr="006C47F6">
              <w:rPr>
                <w:sz w:val="20"/>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российский рубль</w:t>
            </w:r>
          </w:p>
          <w:p w:rsidR="005154CD" w:rsidRPr="006C47F6" w:rsidRDefault="005154CD" w:rsidP="00E137D2">
            <w:pPr>
              <w:pStyle w:val="aff7"/>
              <w:rPr>
                <w:sz w:val="20"/>
                <w:lang w:eastAsia="en-US"/>
              </w:rPr>
            </w:pPr>
          </w:p>
        </w:tc>
      </w:tr>
      <w:tr w:rsidR="005154CD" w:rsidRPr="006C47F6">
        <w:trPr>
          <w:trHeight w:val="70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0" w:name="_Ref397534236" w:colFirst="0" w:colLast="0"/>
            <w:bookmarkStart w:id="251" w:name="_Ref388972886"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11.1. должен быть отвечать требованиям, указанным в качестве пункте 3.1.1 настоящей документации</w:t>
            </w:r>
          </w:p>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 xml:space="preserve">11.2. отсутствие сведений об участнике процедуры закупки в следующих реестрах недобросовестных поставщиков: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5154CD" w:rsidRPr="006C47F6" w:rsidRDefault="005154CD" w:rsidP="00F251D7">
            <w:pPr>
              <w:numPr>
                <w:ilvl w:val="0"/>
                <w:numId w:val="37"/>
              </w:numPr>
              <w:spacing w:before="100" w:beforeAutospacing="1" w:after="100" w:afterAutospacing="1" w:line="23" w:lineRule="atLeast"/>
              <w:jc w:val="both"/>
              <w:rPr>
                <w:rFonts w:eastAsiaTheme="minorHAnsi"/>
                <w:bCs/>
                <w:sz w:val="20"/>
                <w:szCs w:val="20"/>
                <w:lang w:eastAsia="en-US"/>
              </w:rPr>
            </w:pPr>
            <w:r w:rsidRPr="006C47F6">
              <w:rPr>
                <w:rFonts w:eastAsiaTheme="minorHAnsi"/>
                <w:bCs/>
                <w:sz w:val="20"/>
                <w:szCs w:val="20"/>
                <w:lang w:eastAsia="en-US"/>
              </w:rPr>
              <w:t xml:space="preserve">в реестре недобросовестных поставщиков Госкорпорации «Росатом» и организаций Госкорпорации «Росатом». </w:t>
            </w:r>
          </w:p>
          <w:p w:rsidR="005154CD" w:rsidRPr="006C47F6" w:rsidRDefault="005154CD" w:rsidP="00E137D2">
            <w:pPr>
              <w:rPr>
                <w:rFonts w:eastAsiaTheme="minorHAnsi"/>
                <w:b/>
                <w:i/>
                <w:sz w:val="20"/>
                <w:szCs w:val="20"/>
                <w:lang w:eastAsia="en-US"/>
              </w:rPr>
            </w:pPr>
          </w:p>
        </w:tc>
      </w:tr>
      <w:tr w:rsidR="005154CD" w:rsidRPr="006C47F6">
        <w:trPr>
          <w:trHeight w:val="70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2" w:name="_Ref317257394" w:colFirst="0" w:colLast="0"/>
            <w:bookmarkEnd w:id="250"/>
            <w:bookmarkEnd w:id="251"/>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Требования к поставляемому товару приводятся в томе 2 «Техническая часть».</w:t>
            </w:r>
          </w:p>
          <w:p w:rsidR="005154CD" w:rsidRPr="006C47F6" w:rsidRDefault="005154CD" w:rsidP="00E137D2">
            <w:pPr>
              <w:pStyle w:val="aa"/>
              <w:spacing w:line="23" w:lineRule="atLeast"/>
              <w:ind w:left="0"/>
              <w:jc w:val="both"/>
              <w:rPr>
                <w:sz w:val="20"/>
                <w:szCs w:val="20"/>
                <w:lang w:eastAsia="en-US"/>
              </w:rPr>
            </w:pPr>
            <w:r w:rsidRPr="006C47F6">
              <w:rPr>
                <w:sz w:val="20"/>
                <w:szCs w:val="20"/>
                <w:lang w:eastAsia="en-US"/>
              </w:rPr>
              <w:t xml:space="preserve">12.1. Требования к продукции указаны в ТОМЕ 2 Часть 2 "Техническое задание". </w:t>
            </w:r>
          </w:p>
          <w:p w:rsidR="005154CD" w:rsidRPr="006C47F6" w:rsidRDefault="005154CD" w:rsidP="00E137D2">
            <w:pPr>
              <w:rPr>
                <w:rFonts w:eastAsiaTheme="minorHAnsi"/>
                <w:sz w:val="20"/>
                <w:szCs w:val="20"/>
                <w:lang w:eastAsia="en-US"/>
              </w:rPr>
            </w:pPr>
          </w:p>
          <w:p w:rsidR="005154CD" w:rsidRPr="006C47F6" w:rsidRDefault="005154CD" w:rsidP="00E137D2">
            <w:pPr>
              <w:pStyle w:val="aff7"/>
              <w:rPr>
                <w:sz w:val="20"/>
                <w:lang w:eastAsia="en-US"/>
              </w:rPr>
            </w:pPr>
          </w:p>
          <w:p w:rsidR="005154CD" w:rsidRPr="006C47F6" w:rsidRDefault="005154CD" w:rsidP="00E137D2">
            <w:pPr>
              <w:pStyle w:val="aff7"/>
              <w:rPr>
                <w:sz w:val="20"/>
                <w:lang w:eastAsia="en-US"/>
              </w:rPr>
            </w:pPr>
            <w:r w:rsidRPr="006C47F6">
              <w:rPr>
                <w:sz w:val="20"/>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6C47F6">
              <w:rPr>
                <w:b/>
                <w:i/>
                <w:sz w:val="20"/>
                <w:lang w:eastAsia="en-US"/>
              </w:rPr>
              <w:t>изготовителя</w:t>
            </w:r>
            <w:r w:rsidRPr="006C47F6">
              <w:rPr>
                <w:sz w:val="20"/>
                <w:lang w:eastAsia="en-US"/>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6C47F6">
              <w:rPr>
                <w:b/>
                <w:i/>
                <w:sz w:val="20"/>
                <w:lang w:eastAsia="en-US"/>
              </w:rPr>
              <w:t>товар иных изготовителей</w:t>
            </w:r>
            <w:r w:rsidRPr="006C47F6">
              <w:rPr>
                <w:sz w:val="20"/>
                <w:lang w:eastAsia="en-US"/>
              </w:rPr>
              <w:t xml:space="preserve">, при условии, что </w:t>
            </w:r>
            <w:r w:rsidRPr="006C47F6">
              <w:rPr>
                <w:sz w:val="20"/>
                <w:lang w:eastAsia="en-US"/>
              </w:rPr>
              <w:lastRenderedPageBreak/>
              <w:t xml:space="preserve">произведенные замены совместимы между собой, по существу равноценны (эквиваленты) </w:t>
            </w:r>
            <w:r w:rsidRPr="006C47F6">
              <w:rPr>
                <w:b/>
                <w:i/>
                <w:sz w:val="20"/>
                <w:lang w:eastAsia="en-US"/>
              </w:rPr>
              <w:t>[или превосходят по качеству товар, указанный в технических условиях (аналоги)]</w:t>
            </w:r>
          </w:p>
        </w:tc>
      </w:tr>
      <w:tr w:rsidR="005154CD" w:rsidRPr="006C47F6">
        <w:trPr>
          <w:trHeight w:val="1031"/>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3" w:name="_Ref397534304" w:colFirst="0" w:colLast="0"/>
            <w:bookmarkStart w:id="254" w:name="_Ref317257698" w:colFirst="0" w:colLast="0"/>
            <w:bookmarkEnd w:id="252"/>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13.1. документы, указанные в пункте 3.2.1 настоящей документации</w:t>
            </w:r>
          </w:p>
          <w:p w:rsidR="005154CD" w:rsidRPr="006C47F6" w:rsidRDefault="005154CD" w:rsidP="00E137D2">
            <w:pPr>
              <w:rPr>
                <w:rFonts w:eastAsiaTheme="minorHAnsi"/>
                <w:bCs/>
                <w:sz w:val="20"/>
                <w:szCs w:val="20"/>
                <w:lang w:eastAsia="en-US"/>
              </w:rPr>
            </w:pPr>
          </w:p>
          <w:p w:rsidR="005154CD" w:rsidRPr="006C47F6" w:rsidRDefault="005154CD" w:rsidP="00E137D2">
            <w:pPr>
              <w:pStyle w:val="aff7"/>
              <w:rPr>
                <w:bCs/>
                <w:sz w:val="20"/>
                <w:lang w:eastAsia="en-US"/>
              </w:rPr>
            </w:pPr>
          </w:p>
          <w:p w:rsidR="005154CD" w:rsidRPr="006C47F6" w:rsidRDefault="005154CD" w:rsidP="00E137D2">
            <w:pPr>
              <w:pStyle w:val="aff7"/>
              <w:rPr>
                <w:sz w:val="20"/>
                <w:lang w:eastAsia="en-US"/>
              </w:rPr>
            </w:pPr>
            <w:r w:rsidRPr="006C47F6">
              <w:rPr>
                <w:sz w:val="20"/>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154CD" w:rsidRPr="006C47F6" w:rsidRDefault="005154CD" w:rsidP="00E137D2">
            <w:pPr>
              <w:pStyle w:val="aff7"/>
              <w:rPr>
                <w:sz w:val="20"/>
                <w:lang w:eastAsia="en-US"/>
              </w:rPr>
            </w:pPr>
            <w:r w:rsidRPr="006C47F6">
              <w:rPr>
                <w:sz w:val="20"/>
                <w:lang w:eastAsia="en-US"/>
              </w:rPr>
              <w:t>Все указанные документы прилагаются участником к заявке на участие в запросе цен.</w:t>
            </w:r>
          </w:p>
        </w:tc>
      </w:tr>
      <w:tr w:rsidR="005154CD" w:rsidRPr="006C47F6">
        <w:trPr>
          <w:trHeight w:val="979"/>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5" w:name="_Ref397534331" w:colFirst="0" w:colLast="0"/>
            <w:bookmarkStart w:id="256" w:name="_Ref31725260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6C47F6">
                <w:rPr>
                  <w:rStyle w:val="a7"/>
                  <w:rFonts w:eastAsiaTheme="minorHAnsi"/>
                  <w:sz w:val="20"/>
                  <w:szCs w:val="20"/>
                  <w:lang w:eastAsia="en-US"/>
                </w:rPr>
                <w:t>Форма 1</w:t>
              </w:r>
            </w:hyperlink>
            <w:r w:rsidRPr="006C47F6">
              <w:rPr>
                <w:rFonts w:eastAsiaTheme="minorHAnsi"/>
                <w:sz w:val="20"/>
                <w:szCs w:val="20"/>
                <w:lang w:eastAsia="en-US"/>
              </w:rPr>
              <w:t>);</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 xml:space="preserve">2. анкета (раздел 5, </w:t>
            </w:r>
            <w:hyperlink w:anchor="F02" w:history="1">
              <w:r w:rsidRPr="006C47F6">
                <w:rPr>
                  <w:rStyle w:val="a7"/>
                  <w:rFonts w:eastAsiaTheme="minorHAnsi"/>
                  <w:sz w:val="20"/>
                  <w:szCs w:val="20"/>
                  <w:lang w:eastAsia="en-US"/>
                </w:rPr>
                <w:t>Форма 2</w:t>
              </w:r>
            </w:hyperlink>
            <w:r w:rsidRPr="006C47F6">
              <w:rPr>
                <w:rFonts w:eastAsiaTheme="minorHAnsi"/>
                <w:sz w:val="20"/>
                <w:szCs w:val="20"/>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Таблицы 1.1, 2 должна быть представлена в составе заявки на участие в запросе цен в двух форматах: *.pdf, *.xls;</w:t>
            </w:r>
          </w:p>
          <w:p w:rsidR="005154CD" w:rsidRPr="006C47F6" w:rsidRDefault="005154CD" w:rsidP="00E137D2">
            <w:pPr>
              <w:spacing w:line="23" w:lineRule="atLeast"/>
              <w:jc w:val="both"/>
              <w:rPr>
                <w:rFonts w:eastAsiaTheme="minorHAnsi"/>
                <w:sz w:val="20"/>
                <w:szCs w:val="20"/>
                <w:lang w:eastAsia="en-US"/>
              </w:rPr>
            </w:pPr>
            <w:r w:rsidRPr="006C47F6">
              <w:rPr>
                <w:rFonts w:eastAsiaTheme="minorHAnsi"/>
                <w:sz w:val="20"/>
                <w:szCs w:val="20"/>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5154CD" w:rsidRPr="006C47F6" w:rsidRDefault="005154CD" w:rsidP="00E137D2">
            <w:pPr>
              <w:rPr>
                <w:rFonts w:eastAsiaTheme="minorHAnsi"/>
                <w:sz w:val="20"/>
                <w:szCs w:val="20"/>
                <w:lang w:eastAsia="en-US"/>
              </w:rPr>
            </w:pP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57" w:name="_Ref397534384" w:colFirst="0" w:colLast="0"/>
            <w:bookmarkStart w:id="258" w:name="_Ref31725077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z w:val="20"/>
                <w:lang w:eastAsia="en-US"/>
              </w:rPr>
            </w:pPr>
            <w:r w:rsidRPr="006C47F6">
              <w:rPr>
                <w:sz w:val="20"/>
                <w:lang w:eastAsia="en-US"/>
              </w:rPr>
              <w:t>Место и срок окончания подачи заявок на участие в запросе цен (открытия доступа к поданным заявкам на участие в запросе цен):</w:t>
            </w:r>
          </w:p>
          <w:p w:rsidR="005154CD" w:rsidRPr="006C47F6" w:rsidRDefault="005154CD" w:rsidP="00E137D2">
            <w:pPr>
              <w:pStyle w:val="aff7"/>
              <w:rPr>
                <w:bCs/>
                <w:sz w:val="20"/>
                <w:lang w:eastAsia="en-US"/>
              </w:rPr>
            </w:pPr>
            <w:r w:rsidRPr="006C47F6">
              <w:rPr>
                <w:sz w:val="20"/>
                <w:lang w:eastAsia="en-US"/>
              </w:rPr>
              <w:t xml:space="preserve">ЭТП </w:t>
            </w:r>
            <w:r w:rsidRPr="006C47F6">
              <w:rPr>
                <w:bCs/>
                <w:sz w:val="20"/>
                <w:lang w:eastAsia="en-US"/>
              </w:rPr>
              <w:t xml:space="preserve">Аук. Конк. Дом-2, </w:t>
            </w:r>
            <w:r w:rsidRPr="006C47F6">
              <w:rPr>
                <w:bCs/>
                <w:sz w:val="20"/>
                <w:lang w:val="en-US" w:eastAsia="en-US"/>
              </w:rPr>
              <w:t>http</w:t>
            </w:r>
            <w:r w:rsidRPr="006C47F6">
              <w:rPr>
                <w:bCs/>
                <w:sz w:val="20"/>
                <w:lang w:eastAsia="en-US"/>
              </w:rPr>
              <w:t>://</w:t>
            </w:r>
            <w:r w:rsidRPr="006C47F6">
              <w:rPr>
                <w:bCs/>
                <w:sz w:val="20"/>
                <w:lang w:val="en-US" w:eastAsia="en-US"/>
              </w:rPr>
              <w:t>a</w:t>
            </w:r>
            <w:r w:rsidRPr="006C47F6">
              <w:rPr>
                <w:bCs/>
                <w:sz w:val="20"/>
                <w:lang w:eastAsia="en-US"/>
              </w:rPr>
              <w:t>-</w:t>
            </w:r>
            <w:r w:rsidRPr="006C47F6">
              <w:rPr>
                <w:bCs/>
                <w:sz w:val="20"/>
                <w:lang w:val="en-US" w:eastAsia="en-US"/>
              </w:rPr>
              <w:t>k</w:t>
            </w:r>
            <w:r w:rsidRPr="006C47F6">
              <w:rPr>
                <w:bCs/>
                <w:sz w:val="20"/>
                <w:lang w:eastAsia="en-US"/>
              </w:rPr>
              <w:t>-</w:t>
            </w:r>
            <w:r w:rsidRPr="006C47F6">
              <w:rPr>
                <w:bCs/>
                <w:sz w:val="20"/>
                <w:lang w:val="en-US" w:eastAsia="en-US"/>
              </w:rPr>
              <w:t>d</w:t>
            </w:r>
            <w:r w:rsidRPr="006C47F6">
              <w:rPr>
                <w:bCs/>
                <w:sz w:val="20"/>
                <w:lang w:eastAsia="en-US"/>
              </w:rPr>
              <w:t>.</w:t>
            </w:r>
            <w:r w:rsidRPr="006C47F6">
              <w:rPr>
                <w:bCs/>
                <w:sz w:val="20"/>
                <w:lang w:val="en-US" w:eastAsia="en-US"/>
              </w:rPr>
              <w:t>ru</w:t>
            </w:r>
            <w:r w:rsidRPr="006C47F6">
              <w:rPr>
                <w:bCs/>
                <w:sz w:val="20"/>
                <w:lang w:eastAsia="en-US"/>
              </w:rPr>
              <w:t>/</w:t>
            </w:r>
          </w:p>
          <w:p w:rsidR="005154CD" w:rsidRPr="006C47F6" w:rsidRDefault="005154CD" w:rsidP="00E137D2">
            <w:pPr>
              <w:pStyle w:val="aff7"/>
              <w:rPr>
                <w:bCs/>
                <w:sz w:val="20"/>
                <w:lang w:eastAsia="en-US"/>
              </w:rPr>
            </w:pPr>
          </w:p>
          <w:p w:rsidR="005154CD" w:rsidRPr="006C47F6" w:rsidRDefault="005154CD" w:rsidP="000F3030">
            <w:pPr>
              <w:pStyle w:val="aff7"/>
              <w:rPr>
                <w:sz w:val="20"/>
                <w:lang w:val="en-US" w:eastAsia="en-US"/>
              </w:rPr>
            </w:pPr>
            <w:r w:rsidRPr="006C47F6">
              <w:rPr>
                <w:sz w:val="20"/>
                <w:lang w:val="en-US" w:eastAsia="en-US"/>
              </w:rPr>
              <w:t>12:00 (</w:t>
            </w:r>
            <w:r w:rsidRPr="006C47F6">
              <w:rPr>
                <w:sz w:val="20"/>
                <w:lang w:eastAsia="en-US"/>
              </w:rPr>
              <w:t>время</w:t>
            </w:r>
            <w:r w:rsidRPr="006C47F6">
              <w:rPr>
                <w:sz w:val="20"/>
                <w:lang w:val="en-US" w:eastAsia="en-US"/>
              </w:rPr>
              <w:t xml:space="preserve"> </w:t>
            </w:r>
            <w:r w:rsidRPr="006C47F6">
              <w:rPr>
                <w:sz w:val="20"/>
                <w:lang w:eastAsia="en-US"/>
              </w:rPr>
              <w:t>московское</w:t>
            </w:r>
            <w:r w:rsidRPr="006C47F6">
              <w:rPr>
                <w:sz w:val="20"/>
                <w:lang w:val="en-US" w:eastAsia="en-US"/>
              </w:rPr>
              <w:t xml:space="preserve">) </w:t>
            </w:r>
            <w:r w:rsidRPr="006C47F6">
              <w:rPr>
                <w:color w:val="FF0000"/>
                <w:sz w:val="20"/>
                <w:lang w:val="en-US" w:eastAsia="en-US"/>
              </w:rPr>
              <w:t>«</w:t>
            </w:r>
            <w:r w:rsidR="000F3030">
              <w:rPr>
                <w:color w:val="FF0000"/>
                <w:sz w:val="20"/>
                <w:lang w:eastAsia="en-US"/>
              </w:rPr>
              <w:t>19</w:t>
            </w:r>
            <w:r w:rsidRPr="006C47F6">
              <w:rPr>
                <w:color w:val="FF0000"/>
                <w:sz w:val="20"/>
                <w:lang w:val="en-US" w:eastAsia="en-US"/>
              </w:rPr>
              <w:t>»</w:t>
            </w:r>
            <w:r w:rsidRPr="006C47F6">
              <w:rPr>
                <w:sz w:val="20"/>
                <w:lang w:val="en-US" w:eastAsia="en-US"/>
              </w:rPr>
              <w:t xml:space="preserve"> декабря 2014 </w:t>
            </w:r>
            <w:r w:rsidRPr="006C47F6">
              <w:rPr>
                <w:sz w:val="20"/>
                <w:lang w:eastAsia="en-US"/>
              </w:rPr>
              <w:t>года</w:t>
            </w: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val="en-US" w:eastAsia="en-US"/>
              </w:rPr>
            </w:pPr>
            <w:bookmarkStart w:id="259" w:name="_Ref317254136" w:colFirst="0" w:colLast="0"/>
            <w:bookmarkEnd w:id="257"/>
            <w:bookmarkEnd w:id="258"/>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bCs/>
                <w:sz w:val="20"/>
                <w:lang w:eastAsia="en-US"/>
              </w:rPr>
              <w:t>Адрес: Аук. Конк. Дом-2 http://a-k-d.ru/</w:t>
            </w:r>
            <w:bookmarkStart w:id="260" w:name="_GoBack"/>
            <w:bookmarkEnd w:id="260"/>
          </w:p>
          <w:p w:rsidR="005154CD" w:rsidRPr="006C47F6" w:rsidRDefault="005154CD" w:rsidP="00E137D2">
            <w:pPr>
              <w:pStyle w:val="aff7"/>
              <w:rPr>
                <w:bCs/>
                <w:sz w:val="20"/>
                <w:lang w:eastAsia="en-US"/>
              </w:rPr>
            </w:pPr>
            <w:r w:rsidRPr="006C47F6">
              <w:rPr>
                <w:sz w:val="20"/>
                <w:lang w:eastAsia="en-US"/>
              </w:rPr>
              <w:t xml:space="preserve">Отборочная стадия рассмотрения заявок на участие в запросе цен: не позднее </w:t>
            </w:r>
            <w:r w:rsidRPr="000F3030">
              <w:rPr>
                <w:color w:val="FF0000"/>
                <w:sz w:val="20"/>
                <w:lang w:eastAsia="en-US"/>
              </w:rPr>
              <w:t>«</w:t>
            </w:r>
            <w:r w:rsidR="000F3030" w:rsidRPr="000F3030">
              <w:rPr>
                <w:color w:val="FF0000"/>
                <w:sz w:val="20"/>
                <w:lang w:eastAsia="en-US"/>
              </w:rPr>
              <w:t>20</w:t>
            </w:r>
            <w:r w:rsidRPr="000F3030">
              <w:rPr>
                <w:color w:val="FF0000"/>
                <w:sz w:val="20"/>
                <w:lang w:eastAsia="en-US"/>
              </w:rPr>
              <w:t xml:space="preserve">» </w:t>
            </w:r>
            <w:r w:rsidRPr="006C47F6">
              <w:rPr>
                <w:sz w:val="20"/>
                <w:lang w:eastAsia="en-US"/>
              </w:rPr>
              <w:t>декабря 2014 года</w:t>
            </w:r>
          </w:p>
          <w:p w:rsidR="005154CD" w:rsidRPr="006C47F6" w:rsidRDefault="005154CD" w:rsidP="000F3030">
            <w:pPr>
              <w:pStyle w:val="aff7"/>
              <w:rPr>
                <w:sz w:val="20"/>
                <w:lang w:eastAsia="en-US"/>
              </w:rPr>
            </w:pPr>
            <w:r w:rsidRPr="006C47F6">
              <w:rPr>
                <w:sz w:val="20"/>
                <w:lang w:eastAsia="en-US"/>
              </w:rPr>
              <w:t xml:space="preserve">Оценочная стадия рассмотрения заявок на участие в запросе цен и подведение итогов запроса цен: не позднее </w:t>
            </w:r>
            <w:r w:rsidRPr="006C47F6">
              <w:rPr>
                <w:color w:val="FF0000"/>
                <w:sz w:val="20"/>
                <w:lang w:eastAsia="en-US"/>
              </w:rPr>
              <w:t>«</w:t>
            </w:r>
            <w:r w:rsidR="000F3030">
              <w:rPr>
                <w:color w:val="FF0000"/>
                <w:sz w:val="20"/>
                <w:lang w:eastAsia="en-US"/>
              </w:rPr>
              <w:t>21</w:t>
            </w:r>
            <w:r w:rsidRPr="006C47F6">
              <w:rPr>
                <w:color w:val="FF0000"/>
                <w:sz w:val="20"/>
                <w:lang w:eastAsia="en-US"/>
              </w:rPr>
              <w:t>»</w:t>
            </w:r>
            <w:r w:rsidRPr="006C47F6">
              <w:rPr>
                <w:sz w:val="20"/>
                <w:lang w:eastAsia="en-US"/>
              </w:rPr>
              <w:t xml:space="preserve"> декабря 2014 года</w:t>
            </w:r>
          </w:p>
        </w:tc>
      </w:tr>
      <w:tr w:rsidR="005154CD" w:rsidRPr="006C47F6">
        <w:trPr>
          <w:trHeight w:val="232"/>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1" w:name="_Ref389750175" w:colFirst="0" w:colLast="0"/>
            <w:bookmarkEnd w:id="259"/>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b/>
                <w:i/>
                <w:sz w:val="20"/>
                <w:lang w:eastAsia="en-US"/>
              </w:rPr>
            </w:pPr>
            <w:r w:rsidRPr="006C47F6">
              <w:rPr>
                <w:sz w:val="20"/>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154CD" w:rsidRPr="006C47F6" w:rsidRDefault="005154CD" w:rsidP="00E137D2">
            <w:pPr>
              <w:pStyle w:val="aff7"/>
              <w:rPr>
                <w:sz w:val="20"/>
                <w:lang w:eastAsia="en-US"/>
              </w:rPr>
            </w:pPr>
            <w:r w:rsidRPr="006C47F6">
              <w:rPr>
                <w:b/>
                <w:i/>
                <w:sz w:val="20"/>
                <w:lang w:eastAsia="en-US"/>
              </w:rPr>
              <w:lastRenderedPageBreak/>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5154CD" w:rsidRPr="006C47F6" w:rsidRDefault="005154CD" w:rsidP="00E137D2">
            <w:pPr>
              <w:pStyle w:val="aff7"/>
              <w:rPr>
                <w:sz w:val="20"/>
                <w:lang w:eastAsia="en-US"/>
              </w:rPr>
            </w:pPr>
            <w:r w:rsidRPr="006C47F6">
              <w:rPr>
                <w:sz w:val="20"/>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154CD" w:rsidRPr="006C47F6" w:rsidRDefault="005154CD" w:rsidP="00E137D2">
            <w:pPr>
              <w:pStyle w:val="aff7"/>
              <w:rPr>
                <w:b/>
                <w:i/>
                <w:sz w:val="20"/>
                <w:lang w:eastAsia="en-US"/>
              </w:rPr>
            </w:pPr>
          </w:p>
          <w:p w:rsidR="005154CD" w:rsidRPr="006C47F6" w:rsidRDefault="005154CD" w:rsidP="00E137D2">
            <w:pPr>
              <w:pStyle w:val="aff7"/>
              <w:rPr>
                <w:sz w:val="20"/>
                <w:lang w:eastAsia="en-US"/>
              </w:rPr>
            </w:pPr>
            <w:r w:rsidRPr="006C47F6">
              <w:rPr>
                <w:b/>
                <w:i/>
                <w:sz w:val="20"/>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6C47F6">
              <w:rPr>
                <w:sz w:val="20"/>
                <w:lang w:eastAsia="en-US"/>
              </w:rPr>
              <w:t xml:space="preserve"> </w:t>
            </w:r>
          </w:p>
          <w:p w:rsidR="005154CD" w:rsidRPr="006C47F6" w:rsidRDefault="005154CD" w:rsidP="00E137D2">
            <w:pPr>
              <w:pStyle w:val="aff7"/>
              <w:rPr>
                <w:sz w:val="20"/>
                <w:lang w:eastAsia="en-US"/>
              </w:rPr>
            </w:pPr>
            <w:r w:rsidRPr="006C47F6">
              <w:rPr>
                <w:bCs/>
                <w:sz w:val="20"/>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C47F6">
              <w:rPr>
                <w:sz w:val="20"/>
                <w:lang w:eastAsia="en-US"/>
              </w:rPr>
              <w:t xml:space="preserve"> качестве единого базиса сравнения ценовых предложений используются цены предложений участников без учета НДС.</w:t>
            </w:r>
          </w:p>
          <w:p w:rsidR="005154CD" w:rsidRPr="006C47F6" w:rsidRDefault="005154CD" w:rsidP="00E137D2">
            <w:pPr>
              <w:pStyle w:val="aff7"/>
              <w:rPr>
                <w:b/>
                <w:i/>
                <w:sz w:val="20"/>
                <w:lang w:eastAsia="en-US"/>
              </w:rPr>
            </w:pPr>
            <w:r w:rsidRPr="006C47F6">
              <w:rPr>
                <w:bCs/>
                <w:sz w:val="20"/>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5154CD" w:rsidRPr="006C47F6" w:rsidRDefault="005154CD" w:rsidP="00E137D2">
            <w:pPr>
              <w:pStyle w:val="aff7"/>
              <w:rPr>
                <w:spacing w:val="-6"/>
                <w:sz w:val="20"/>
                <w:lang w:eastAsia="en-US"/>
              </w:rPr>
            </w:pPr>
            <w:r w:rsidRPr="006C47F6">
              <w:rPr>
                <w:spacing w:val="-6"/>
                <w:sz w:val="20"/>
                <w:lang w:eastAsia="en-US"/>
              </w:rPr>
              <w:t>Срок заключения договора:</w:t>
            </w:r>
          </w:p>
          <w:p w:rsidR="005154CD" w:rsidRPr="006C47F6" w:rsidRDefault="005154CD" w:rsidP="00E137D2">
            <w:pPr>
              <w:pStyle w:val="aff7"/>
              <w:rPr>
                <w:spacing w:val="-6"/>
                <w:sz w:val="20"/>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bCs/>
                <w:i/>
                <w:sz w:val="20"/>
                <w:lang w:eastAsia="en-US"/>
              </w:rPr>
            </w:pPr>
            <w:r w:rsidRPr="006C47F6">
              <w:rPr>
                <w:sz w:val="20"/>
                <w:lang w:eastAsia="en-US"/>
              </w:rPr>
              <w:t xml:space="preserve">Заказчик в течение </w:t>
            </w:r>
            <w:r w:rsidRPr="006C47F6">
              <w:rPr>
                <w:b/>
                <w:bCs/>
                <w:i/>
                <w:iCs/>
                <w:sz w:val="20"/>
                <w:lang w:eastAsia="en-US"/>
              </w:rPr>
              <w:t>3 (трех) рабочих дней</w:t>
            </w:r>
            <w:r w:rsidRPr="006C47F6">
              <w:rPr>
                <w:sz w:val="20"/>
                <w:lang w:eastAsia="en-US"/>
              </w:rPr>
              <w:t xml:space="preserve"> со дня размещения протокола заседания закупочной комиссии по подведению итогов запроса цен</w:t>
            </w:r>
            <w:r w:rsidRPr="006C47F6">
              <w:rPr>
                <w:b/>
                <w:i/>
                <w:sz w:val="20"/>
                <w:lang w:eastAsia="en-US"/>
              </w:rPr>
              <w:t xml:space="preserve"> </w:t>
            </w:r>
            <w:r w:rsidRPr="006C47F6">
              <w:rPr>
                <w:sz w:val="20"/>
                <w:lang w:eastAsia="en-US"/>
              </w:rP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C47F6">
              <w:rPr>
                <w:b/>
                <w:bCs/>
                <w:i/>
                <w:iCs/>
                <w:sz w:val="20"/>
                <w:lang w:eastAsia="en-US"/>
              </w:rPr>
              <w:t>в течение 10 (десяти) дней</w:t>
            </w:r>
            <w:r w:rsidRPr="006C47F6">
              <w:rPr>
                <w:sz w:val="20"/>
                <w:lang w:eastAsia="en-US"/>
              </w:rPr>
              <w:t xml:space="preserve"> со дня направления указанного договора.</w:t>
            </w:r>
            <w:r w:rsidRPr="006C47F6">
              <w:rPr>
                <w:b/>
                <w:bCs/>
                <w:i/>
                <w:sz w:val="20"/>
                <w:lang w:eastAsia="en-US"/>
              </w:rPr>
              <w:t xml:space="preserve"> </w:t>
            </w:r>
          </w:p>
          <w:p w:rsidR="005154CD" w:rsidRPr="006C47F6" w:rsidRDefault="005154CD" w:rsidP="00E137D2">
            <w:pPr>
              <w:pStyle w:val="aff7"/>
              <w:rPr>
                <w:sz w:val="20"/>
                <w:lang w:eastAsia="en-US"/>
              </w:rPr>
            </w:pPr>
            <w:r w:rsidRPr="006C47F6">
              <w:rPr>
                <w:sz w:val="20"/>
                <w:lang w:eastAsia="en-US"/>
              </w:rPr>
              <w:t xml:space="preserve">Договор заключается в течение </w:t>
            </w:r>
            <w:r w:rsidRPr="006C47F6">
              <w:rPr>
                <w:spacing w:val="-6"/>
                <w:sz w:val="20"/>
                <w:lang w:eastAsia="en-US"/>
              </w:rPr>
              <w:t xml:space="preserve">14 </w:t>
            </w:r>
            <w:r w:rsidRPr="006C47F6">
              <w:rPr>
                <w:sz w:val="20"/>
                <w:lang w:eastAsia="en-US"/>
              </w:rPr>
              <w:t>дней, но не ранее 10 дней со дня размещения на официальном сайте и на ЭТП протокола, на основании которого заключается договор.</w:t>
            </w:r>
          </w:p>
          <w:p w:rsidR="005154CD" w:rsidRPr="006C47F6" w:rsidRDefault="005154CD" w:rsidP="00E137D2">
            <w:pPr>
              <w:pStyle w:val="aff7"/>
              <w:rPr>
                <w:spacing w:val="-6"/>
                <w:sz w:val="20"/>
                <w:lang w:eastAsia="en-US"/>
              </w:rPr>
            </w:pPr>
            <w:r w:rsidRPr="006C47F6">
              <w:rPr>
                <w:spacing w:val="-6"/>
                <w:sz w:val="20"/>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pacing w:val="-6"/>
                <w:sz w:val="20"/>
                <w:lang w:eastAsia="en-US"/>
              </w:rPr>
            </w:pPr>
            <w:r w:rsidRPr="006C47F6">
              <w:rPr>
                <w:spacing w:val="-6"/>
                <w:sz w:val="20"/>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a"/>
              <w:spacing w:line="23" w:lineRule="atLeast"/>
              <w:ind w:left="0"/>
              <w:jc w:val="both"/>
              <w:rPr>
                <w:bCs/>
                <w:sz w:val="20"/>
                <w:szCs w:val="20"/>
                <w:lang w:eastAsia="en-US"/>
              </w:rPr>
            </w:pPr>
            <w:r w:rsidRPr="006C47F6">
              <w:rPr>
                <w:bCs/>
                <w:sz w:val="20"/>
                <w:szCs w:val="20"/>
                <w:lang w:eastAsia="en-US"/>
              </w:rPr>
              <w:t>не требуется</w:t>
            </w:r>
          </w:p>
          <w:p w:rsidR="005154CD" w:rsidRPr="006C47F6" w:rsidRDefault="005154CD" w:rsidP="00E137D2">
            <w:pPr>
              <w:rPr>
                <w:rFonts w:eastAsiaTheme="minorHAnsi"/>
                <w:b/>
                <w:bCs/>
                <w:i/>
                <w:sz w:val="20"/>
                <w:szCs w:val="20"/>
                <w:lang w:eastAsia="en-US"/>
              </w:rPr>
            </w:pPr>
          </w:p>
          <w:p w:rsidR="005154CD" w:rsidRPr="006C47F6" w:rsidRDefault="005154CD" w:rsidP="00E137D2">
            <w:pPr>
              <w:pStyle w:val="aff7"/>
              <w:rPr>
                <w:sz w:val="20"/>
                <w:lang w:eastAsia="en-US"/>
              </w:rPr>
            </w:pPr>
          </w:p>
        </w:tc>
      </w:tr>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i/>
                <w:sz w:val="20"/>
                <w:lang w:eastAsia="en-US"/>
              </w:rPr>
            </w:pPr>
            <w:r w:rsidRPr="006C47F6">
              <w:rPr>
                <w:sz w:val="20"/>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1" w:history="1">
              <w:r w:rsidRPr="006C47F6">
                <w:rPr>
                  <w:rStyle w:val="a7"/>
                  <w:sz w:val="20"/>
                  <w:lang w:eastAsia="en-US"/>
                </w:rPr>
                <w:t>arbitration@rosatom.ru</w:t>
              </w:r>
            </w:hyperlink>
            <w:r w:rsidRPr="006C47F6">
              <w:rPr>
                <w:sz w:val="20"/>
                <w:lang w:eastAsia="en-US"/>
              </w:rPr>
              <w:t>.</w:t>
            </w:r>
          </w:p>
          <w:p w:rsidR="005154CD" w:rsidRPr="006C47F6" w:rsidRDefault="005154CD" w:rsidP="00E137D2">
            <w:pPr>
              <w:pStyle w:val="aff7"/>
              <w:rPr>
                <w:sz w:val="20"/>
                <w:lang w:eastAsia="en-US"/>
              </w:rPr>
            </w:pPr>
            <w:r w:rsidRPr="006C47F6">
              <w:rPr>
                <w:sz w:val="20"/>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154CD" w:rsidRPr="006C47F6" w:rsidRDefault="005154CD" w:rsidP="00E137D2">
            <w:pPr>
              <w:pStyle w:val="aff7"/>
              <w:rPr>
                <w:sz w:val="20"/>
                <w:lang w:eastAsia="en-US"/>
              </w:rPr>
            </w:pPr>
            <w:r w:rsidRPr="006C47F6">
              <w:rPr>
                <w:sz w:val="20"/>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154CD" w:rsidRPr="006C47F6" w:rsidRDefault="005154CD" w:rsidP="00E137D2">
            <w:pPr>
              <w:pStyle w:val="aff7"/>
              <w:rPr>
                <w:sz w:val="20"/>
                <w:lang w:eastAsia="en-US"/>
              </w:rPr>
            </w:pPr>
            <w:r w:rsidRPr="006C47F6">
              <w:rPr>
                <w:sz w:val="20"/>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154CD" w:rsidRPr="006C47F6" w:rsidRDefault="005154CD" w:rsidP="00E137D2">
            <w:pPr>
              <w:pStyle w:val="aff7"/>
              <w:rPr>
                <w:sz w:val="20"/>
                <w:lang w:eastAsia="en-US"/>
              </w:rPr>
            </w:pPr>
            <w:r w:rsidRPr="006C47F6">
              <w:rPr>
                <w:sz w:val="20"/>
                <w:lang w:eastAsia="en-US"/>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54CD" w:rsidRPr="006C47F6" w:rsidRDefault="005154CD" w:rsidP="00E137D2">
            <w:pPr>
              <w:pStyle w:val="aff7"/>
              <w:rPr>
                <w:sz w:val="20"/>
                <w:lang w:eastAsia="en-US"/>
              </w:rPr>
            </w:pPr>
            <w:r w:rsidRPr="006C47F6">
              <w:rPr>
                <w:sz w:val="20"/>
                <w:lang w:eastAsia="en-US"/>
              </w:rPr>
              <w:t xml:space="preserve">Решения ЦАК </w:t>
            </w:r>
            <w:r w:rsidRPr="006C47F6">
              <w:rPr>
                <w:b/>
                <w:i/>
                <w:sz w:val="20"/>
                <w:lang w:eastAsia="en-US"/>
              </w:rPr>
              <w:t>(или АК дивизиона)</w:t>
            </w:r>
            <w:r w:rsidRPr="006C47F6">
              <w:rPr>
                <w:sz w:val="20"/>
                <w:lang w:eastAsia="en-US"/>
              </w:rPr>
              <w:t xml:space="preserve">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264"/>
      <w:tr w:rsidR="005154CD" w:rsidRPr="006C47F6">
        <w:trPr>
          <w:trHeight w:val="194"/>
        </w:trPr>
        <w:tc>
          <w:tcPr>
            <w:tcW w:w="781" w:type="dxa"/>
            <w:tcBorders>
              <w:top w:val="single" w:sz="4" w:space="0" w:color="auto"/>
              <w:left w:val="single" w:sz="4" w:space="0" w:color="auto"/>
              <w:bottom w:val="single" w:sz="4" w:space="0" w:color="auto"/>
              <w:right w:val="single" w:sz="4" w:space="0" w:color="auto"/>
            </w:tcBorders>
          </w:tcPr>
          <w:p w:rsidR="005154CD" w:rsidRPr="006C47F6" w:rsidRDefault="005154CD" w:rsidP="00F251D7">
            <w:pPr>
              <w:pStyle w:val="aff7"/>
              <w:numPr>
                <w:ilvl w:val="0"/>
                <w:numId w:val="36"/>
              </w:numPr>
              <w:ind w:left="0" w:firstLine="0"/>
              <w:rPr>
                <w:sz w:val="20"/>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b/>
                <w:i/>
                <w:sz w:val="20"/>
                <w:lang w:eastAsia="en-US"/>
              </w:rPr>
            </w:pPr>
            <w:r w:rsidRPr="006C47F6">
              <w:rPr>
                <w:sz w:val="20"/>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5154CD" w:rsidRPr="006C47F6" w:rsidRDefault="005154CD" w:rsidP="00E137D2">
            <w:pPr>
              <w:pStyle w:val="aff7"/>
              <w:rPr>
                <w:sz w:val="20"/>
                <w:lang w:eastAsia="en-US"/>
              </w:rPr>
            </w:pPr>
            <w:r w:rsidRPr="006C47F6">
              <w:rPr>
                <w:sz w:val="20"/>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154CD" w:rsidRPr="006C47F6" w:rsidRDefault="005154CD" w:rsidP="00E137D2">
            <w:pPr>
              <w:pStyle w:val="aff7"/>
              <w:rPr>
                <w:sz w:val="20"/>
                <w:lang w:eastAsia="en-US"/>
              </w:rPr>
            </w:pPr>
            <w:r w:rsidRPr="006C47F6">
              <w:rPr>
                <w:sz w:val="20"/>
                <w:lang w:eastAsia="en-US"/>
              </w:rPr>
              <w:t>1.</w:t>
            </w:r>
            <w:r w:rsidRPr="006C47F6">
              <w:rPr>
                <w:sz w:val="20"/>
                <w:lang w:eastAsia="en-US"/>
              </w:rPr>
              <w:tab/>
              <w:t>Телефон «горячей линии»: 8-800-100-07-07 (многоканальный, круглосуточно, бесплатно из любой точки страны);</w:t>
            </w:r>
          </w:p>
          <w:p w:rsidR="005154CD" w:rsidRPr="006C47F6" w:rsidRDefault="005154CD" w:rsidP="00E137D2">
            <w:pPr>
              <w:pStyle w:val="aff7"/>
              <w:rPr>
                <w:sz w:val="20"/>
                <w:lang w:eastAsia="en-US"/>
              </w:rPr>
            </w:pPr>
            <w:r w:rsidRPr="006C47F6">
              <w:rPr>
                <w:sz w:val="20"/>
                <w:lang w:eastAsia="en-US"/>
              </w:rPr>
              <w:t>2.</w:t>
            </w:r>
            <w:r w:rsidRPr="006C47F6">
              <w:rPr>
                <w:sz w:val="20"/>
                <w:lang w:eastAsia="en-US"/>
              </w:rPr>
              <w:tab/>
              <w:t>Адрес электронной почты: 0707@rosatom.ru;</w:t>
            </w:r>
          </w:p>
          <w:p w:rsidR="005154CD" w:rsidRPr="006C47F6" w:rsidRDefault="005154CD" w:rsidP="00E137D2">
            <w:pPr>
              <w:pStyle w:val="aff7"/>
              <w:rPr>
                <w:sz w:val="20"/>
                <w:lang w:eastAsia="en-US"/>
              </w:rPr>
            </w:pPr>
            <w:r w:rsidRPr="006C47F6">
              <w:rPr>
                <w:sz w:val="20"/>
                <w:lang w:eastAsia="en-US"/>
              </w:rPr>
              <w:t>3.</w:t>
            </w:r>
            <w:r w:rsidRPr="006C47F6">
              <w:rPr>
                <w:sz w:val="20"/>
                <w:lang w:eastAsia="en-US"/>
              </w:rPr>
              <w:tab/>
              <w:t>Адрес для почтовых отправлений: 119017, Москва, а/я 226, Департамент защиты активов Госкорпорации «Росатом».</w:t>
            </w:r>
          </w:p>
        </w:tc>
      </w:tr>
    </w:tbl>
    <w:p w:rsidR="005154CD" w:rsidRPr="006C47F6" w:rsidRDefault="005154CD">
      <w:pPr>
        <w:rPr>
          <w:sz w:val="20"/>
          <w:szCs w:val="20"/>
        </w:rPr>
        <w:sectPr w:rsidR="005154CD" w:rsidRPr="006C47F6">
          <w:pgSz w:w="16838" w:h="11906" w:orient="landscape"/>
          <w:pgMar w:top="850" w:right="1134" w:bottom="1701" w:left="1134" w:header="708" w:footer="708" w:gutter="0"/>
          <w:cols w:space="720"/>
        </w:sectPr>
      </w:pPr>
    </w:p>
    <w:p w:rsidR="005154CD" w:rsidRPr="006C47F6" w:rsidRDefault="005154CD" w:rsidP="00F251D7">
      <w:pPr>
        <w:pStyle w:val="10"/>
        <w:keepNext w:val="0"/>
        <w:numPr>
          <w:ilvl w:val="1"/>
          <w:numId w:val="11"/>
        </w:numPr>
        <w:tabs>
          <w:tab w:val="clear" w:pos="1440"/>
          <w:tab w:val="left" w:pos="1418"/>
        </w:tabs>
        <w:ind w:left="0" w:firstLine="0"/>
        <w:jc w:val="both"/>
        <w:rPr>
          <w:sz w:val="20"/>
          <w:szCs w:val="20"/>
        </w:rPr>
      </w:pPr>
      <w:bookmarkStart w:id="265" w:name="_Ref317252392"/>
      <w:bookmarkStart w:id="266" w:name="_Ref317252770"/>
      <w:bookmarkStart w:id="267" w:name="_Ref317258826"/>
      <w:bookmarkStart w:id="268" w:name="_Ref317258847"/>
      <w:bookmarkStart w:id="269" w:name="_Ref317258884"/>
      <w:bookmarkStart w:id="270" w:name="_Ref317259078"/>
      <w:bookmarkStart w:id="271" w:name="_Ref317259086"/>
      <w:bookmarkStart w:id="272" w:name="_Ref317259097"/>
      <w:bookmarkStart w:id="273" w:name="_Ref317259107"/>
      <w:bookmarkStart w:id="274" w:name="_Ref317259121"/>
      <w:bookmarkStart w:id="275" w:name="_Ref317259138"/>
      <w:bookmarkStart w:id="276" w:name="_Ref317259149"/>
      <w:bookmarkStart w:id="277" w:name="_Ref317259167"/>
      <w:bookmarkStart w:id="278" w:name="_Ref317259176"/>
      <w:bookmarkStart w:id="279" w:name="_Ref317259188"/>
      <w:bookmarkStart w:id="280" w:name="_Ref317259197"/>
      <w:bookmarkStart w:id="281" w:name="_Ref317259206"/>
      <w:bookmarkStart w:id="282" w:name="_Ref317259217"/>
      <w:bookmarkStart w:id="283" w:name="_Ref317259233"/>
      <w:bookmarkStart w:id="284" w:name="_Toc326685852"/>
      <w:bookmarkStart w:id="285" w:name="_Toc375559331"/>
      <w:bookmarkStart w:id="286" w:name="_Toc406410870"/>
      <w:r w:rsidRPr="006C47F6">
        <w:rPr>
          <w:sz w:val="20"/>
          <w:szCs w:val="20"/>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5154CD" w:rsidRPr="006C47F6" w:rsidRDefault="005154CD" w:rsidP="00C45F86">
      <w:pPr>
        <w:pStyle w:val="afff6"/>
        <w:keepNext w:val="0"/>
        <w:tabs>
          <w:tab w:val="left" w:pos="708"/>
        </w:tabs>
        <w:adjustRightInd w:val="0"/>
        <w:jc w:val="both"/>
        <w:rPr>
          <w:b/>
          <w:i/>
          <w:sz w:val="20"/>
          <w:szCs w:val="20"/>
        </w:rPr>
      </w:pPr>
      <w:r w:rsidRPr="006C47F6">
        <w:rPr>
          <w:sz w:val="20"/>
          <w:szCs w:val="20"/>
        </w:rPr>
        <w:t>(</w:t>
      </w:r>
      <w:r w:rsidRPr="006C47F6">
        <w:rPr>
          <w:b/>
          <w:i/>
          <w:sz w:val="20"/>
          <w:szCs w:val="20"/>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6C47F6">
        <w:rPr>
          <w:sz w:val="20"/>
          <w:szCs w:val="20"/>
        </w:rPr>
        <w:t>)</w:t>
      </w:r>
    </w:p>
    <w:p w:rsidR="005154CD" w:rsidRPr="006C47F6" w:rsidRDefault="005154CD" w:rsidP="00C45F86">
      <w:pPr>
        <w:pStyle w:val="afff6"/>
        <w:keepNext w:val="0"/>
        <w:rPr>
          <w:sz w:val="20"/>
          <w:szCs w:val="20"/>
        </w:rPr>
      </w:pPr>
    </w:p>
    <w:tbl>
      <w:tblPr>
        <w:tblStyle w:val="afffe"/>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5154CD" w:rsidRPr="006C47F6">
        <w:tc>
          <w:tcPr>
            <w:tcW w:w="2532" w:type="dxa"/>
            <w:gridSpan w:val="4"/>
          </w:tcPr>
          <w:p w:rsidR="005154CD" w:rsidRPr="006C47F6" w:rsidRDefault="005154CD" w:rsidP="00C45F86">
            <w:pPr>
              <w:tabs>
                <w:tab w:val="left" w:pos="709"/>
              </w:tabs>
              <w:overflowPunct w:val="0"/>
              <w:autoSpaceDE w:val="0"/>
              <w:autoSpaceDN w:val="0"/>
              <w:adjustRightInd w:val="0"/>
              <w:jc w:val="both"/>
              <w:rPr>
                <w:bCs/>
                <w:sz w:val="20"/>
                <w:szCs w:val="20"/>
                <w:lang w:eastAsia="en-US"/>
              </w:rPr>
            </w:pPr>
          </w:p>
        </w:tc>
        <w:tc>
          <w:tcPr>
            <w:tcW w:w="7357" w:type="dxa"/>
            <w:gridSpan w:val="6"/>
            <w:vAlign w:val="bottom"/>
            <w:hideMark/>
          </w:tcPr>
          <w:p w:rsidR="005154CD" w:rsidRPr="006C47F6" w:rsidRDefault="005154CD" w:rsidP="00C45F86">
            <w:pPr>
              <w:tabs>
                <w:tab w:val="left" w:pos="709"/>
              </w:tabs>
              <w:overflowPunct w:val="0"/>
              <w:autoSpaceDE w:val="0"/>
              <w:autoSpaceDN w:val="0"/>
              <w:adjustRightInd w:val="0"/>
              <w:jc w:val="right"/>
              <w:rPr>
                <w:bCs/>
                <w:sz w:val="20"/>
                <w:szCs w:val="20"/>
                <w:lang w:eastAsia="en-US"/>
              </w:rPr>
            </w:pPr>
            <w:r w:rsidRPr="006C47F6">
              <w:rPr>
                <w:bCs/>
                <w:sz w:val="20"/>
                <w:szCs w:val="20"/>
                <w:lang w:eastAsia="en-US"/>
              </w:rPr>
              <w:t xml:space="preserve">Форма </w:t>
            </w:r>
            <w:bookmarkStart w:id="287" w:name="F01"/>
            <w:r w:rsidRPr="006C47F6">
              <w:rPr>
                <w:bCs/>
                <w:sz w:val="20"/>
                <w:szCs w:val="20"/>
                <w:lang w:eastAsia="en-US"/>
              </w:rPr>
              <w:t>1.</w:t>
            </w:r>
            <w:bookmarkEnd w:id="287"/>
          </w:p>
        </w:tc>
      </w:tr>
      <w:tr w:rsidR="005154CD" w:rsidRPr="006C47F6">
        <w:tc>
          <w:tcPr>
            <w:tcW w:w="6844" w:type="dxa"/>
            <w:gridSpan w:val="9"/>
            <w:hideMark/>
          </w:tcPr>
          <w:p w:rsidR="005154CD" w:rsidRPr="006C47F6" w:rsidRDefault="005154CD" w:rsidP="00C45F86">
            <w:pPr>
              <w:tabs>
                <w:tab w:val="left" w:pos="709"/>
              </w:tabs>
              <w:overflowPunct w:val="0"/>
              <w:autoSpaceDE w:val="0"/>
              <w:autoSpaceDN w:val="0"/>
              <w:adjustRightInd w:val="0"/>
              <w:jc w:val="both"/>
              <w:rPr>
                <w:b/>
                <w:bCs/>
                <w:i/>
                <w:sz w:val="20"/>
                <w:szCs w:val="20"/>
                <w:lang w:eastAsia="en-US"/>
              </w:rPr>
            </w:pPr>
            <w:r w:rsidRPr="006C47F6">
              <w:rPr>
                <w:b/>
                <w:bCs/>
                <w:i/>
                <w:sz w:val="20"/>
                <w:szCs w:val="20"/>
                <w:lang w:eastAsia="en-US"/>
              </w:rPr>
              <w:t>Фирменный бланк участника запроса цен</w:t>
            </w:r>
          </w:p>
        </w:tc>
        <w:tc>
          <w:tcPr>
            <w:tcW w:w="3045" w:type="dxa"/>
          </w:tcPr>
          <w:p w:rsidR="005154CD" w:rsidRPr="006C47F6" w:rsidRDefault="005154CD" w:rsidP="00C45F86">
            <w:pPr>
              <w:tabs>
                <w:tab w:val="left" w:pos="709"/>
              </w:tabs>
              <w:overflowPunct w:val="0"/>
              <w:autoSpaceDE w:val="0"/>
              <w:autoSpaceDN w:val="0"/>
              <w:adjustRightInd w:val="0"/>
              <w:jc w:val="both"/>
              <w:rPr>
                <w:bCs/>
                <w:sz w:val="20"/>
                <w:szCs w:val="20"/>
                <w:lang w:eastAsia="en-US"/>
              </w:rPr>
            </w:pPr>
          </w:p>
        </w:tc>
      </w:tr>
      <w:tr w:rsidR="005154CD" w:rsidRPr="006C47F6">
        <w:tc>
          <w:tcPr>
            <w:tcW w:w="390" w:type="dxa"/>
            <w:vAlign w:val="bottom"/>
            <w:hideMark/>
          </w:tcPr>
          <w:p w:rsidR="005154CD" w:rsidRPr="006C47F6" w:rsidRDefault="005154CD" w:rsidP="00C45F86">
            <w:pPr>
              <w:tabs>
                <w:tab w:val="left" w:pos="709"/>
              </w:tabs>
              <w:overflowPunct w:val="0"/>
              <w:autoSpaceDE w:val="0"/>
              <w:autoSpaceDN w:val="0"/>
              <w:adjustRightInd w:val="0"/>
              <w:jc w:val="right"/>
              <w:rPr>
                <w:bCs/>
                <w:sz w:val="20"/>
                <w:szCs w:val="20"/>
                <w:lang w:eastAsia="en-US"/>
              </w:rPr>
            </w:pPr>
            <w:r w:rsidRPr="006C47F6">
              <w:rPr>
                <w:bCs/>
                <w:sz w:val="20"/>
                <w:szCs w:val="20"/>
                <w:lang w:eastAsia="en-US"/>
              </w:rPr>
              <w:t>«</w:t>
            </w:r>
          </w:p>
        </w:tc>
        <w:tc>
          <w:tcPr>
            <w:tcW w:w="569"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val="en-US" w:eastAsia="en-US"/>
              </w:rPr>
            </w:pPr>
          </w:p>
        </w:tc>
        <w:tc>
          <w:tcPr>
            <w:tcW w:w="439"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w:t>
            </w:r>
          </w:p>
        </w:tc>
        <w:tc>
          <w:tcPr>
            <w:tcW w:w="1687" w:type="dxa"/>
            <w:gridSpan w:val="2"/>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val="en-US" w:eastAsia="en-US"/>
              </w:rPr>
            </w:pPr>
          </w:p>
        </w:tc>
        <w:tc>
          <w:tcPr>
            <w:tcW w:w="540"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20</w:t>
            </w:r>
          </w:p>
        </w:tc>
        <w:tc>
          <w:tcPr>
            <w:tcW w:w="512"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c>
          <w:tcPr>
            <w:tcW w:w="1174" w:type="dxa"/>
            <w:vAlign w:val="bottom"/>
            <w:hideMark/>
          </w:tcPr>
          <w:p w:rsidR="005154CD" w:rsidRPr="006C47F6" w:rsidRDefault="005154CD" w:rsidP="00C45F86">
            <w:pPr>
              <w:tabs>
                <w:tab w:val="left" w:pos="709"/>
              </w:tabs>
              <w:overflowPunct w:val="0"/>
              <w:autoSpaceDE w:val="0"/>
              <w:autoSpaceDN w:val="0"/>
              <w:adjustRightInd w:val="0"/>
              <w:rPr>
                <w:bCs/>
                <w:sz w:val="20"/>
                <w:szCs w:val="20"/>
                <w:lang w:eastAsia="en-US"/>
              </w:rPr>
            </w:pPr>
            <w:r w:rsidRPr="006C47F6">
              <w:rPr>
                <w:bCs/>
                <w:sz w:val="20"/>
                <w:szCs w:val="20"/>
                <w:lang w:eastAsia="en-US"/>
              </w:rPr>
              <w:t>года №</w:t>
            </w:r>
          </w:p>
        </w:tc>
        <w:tc>
          <w:tcPr>
            <w:tcW w:w="1533" w:type="dxa"/>
            <w:tcBorders>
              <w:top w:val="nil"/>
              <w:left w:val="nil"/>
              <w:bottom w:val="single" w:sz="4" w:space="0" w:color="auto"/>
              <w:right w:val="nil"/>
            </w:tcBorders>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c>
          <w:tcPr>
            <w:tcW w:w="3045" w:type="dxa"/>
            <w:vAlign w:val="bottom"/>
          </w:tcPr>
          <w:p w:rsidR="005154CD" w:rsidRPr="006C47F6" w:rsidRDefault="005154CD" w:rsidP="00C45F86">
            <w:pPr>
              <w:tabs>
                <w:tab w:val="left" w:pos="709"/>
              </w:tabs>
              <w:overflowPunct w:val="0"/>
              <w:autoSpaceDE w:val="0"/>
              <w:autoSpaceDN w:val="0"/>
              <w:adjustRightInd w:val="0"/>
              <w:rPr>
                <w:bCs/>
                <w:sz w:val="20"/>
                <w:szCs w:val="20"/>
                <w:lang w:eastAsia="en-US"/>
              </w:rPr>
            </w:pPr>
          </w:p>
        </w:tc>
      </w:tr>
    </w:tbl>
    <w:p w:rsidR="005154CD" w:rsidRPr="006C47F6" w:rsidRDefault="005154CD" w:rsidP="00C45F86">
      <w:pPr>
        <w:pStyle w:val="afff6"/>
        <w:keepNext w:val="0"/>
        <w:tabs>
          <w:tab w:val="left" w:pos="708"/>
        </w:tabs>
        <w:jc w:val="both"/>
        <w:rPr>
          <w:sz w:val="20"/>
          <w:szCs w:val="20"/>
        </w:rPr>
      </w:pPr>
    </w:p>
    <w:p w:rsidR="005154CD" w:rsidRPr="006C47F6" w:rsidRDefault="005154CD" w:rsidP="00C45F86">
      <w:pPr>
        <w:pStyle w:val="afff6"/>
        <w:keepNext w:val="0"/>
        <w:tabs>
          <w:tab w:val="left" w:pos="708"/>
        </w:tabs>
        <w:jc w:val="center"/>
        <w:outlineLvl w:val="1"/>
        <w:rPr>
          <w:sz w:val="20"/>
          <w:szCs w:val="20"/>
        </w:rPr>
      </w:pPr>
      <w:bookmarkStart w:id="288" w:name="_Ref394672040"/>
      <w:bookmarkStart w:id="289" w:name="_Toc395709215"/>
      <w:bookmarkStart w:id="290" w:name="_Toc397016579"/>
      <w:bookmarkStart w:id="291" w:name="_Toc406410871"/>
      <w:r w:rsidRPr="006C47F6">
        <w:rPr>
          <w:sz w:val="20"/>
          <w:szCs w:val="20"/>
        </w:rPr>
        <w:t>ЗАЯВКА НА УЧАСТИЕ В ЗАПРОСЕ ЦЕН (</w:t>
      </w:r>
      <w:bookmarkEnd w:id="288"/>
      <w:r w:rsidRPr="006C47F6">
        <w:rPr>
          <w:sz w:val="20"/>
          <w:szCs w:val="20"/>
        </w:rPr>
        <w:t>Форма 1.</w:t>
      </w:r>
      <w:bookmarkEnd w:id="289"/>
      <w:r w:rsidRPr="006C47F6">
        <w:rPr>
          <w:sz w:val="20"/>
          <w:szCs w:val="20"/>
        </w:rPr>
        <w:t>)</w:t>
      </w:r>
      <w:bookmarkEnd w:id="290"/>
      <w:bookmarkEnd w:id="291"/>
    </w:p>
    <w:p w:rsidR="005154CD" w:rsidRPr="006C47F6" w:rsidRDefault="005154CD" w:rsidP="00C45F86">
      <w:pPr>
        <w:pStyle w:val="afff6"/>
        <w:keepNext w:val="0"/>
        <w:tabs>
          <w:tab w:val="left" w:pos="708"/>
        </w:tabs>
        <w:jc w:val="both"/>
        <w:rPr>
          <w:sz w:val="20"/>
          <w:szCs w:val="20"/>
        </w:rPr>
      </w:pPr>
      <w:r w:rsidRPr="006C47F6">
        <w:rPr>
          <w:sz w:val="20"/>
          <w:szCs w:val="20"/>
        </w:rPr>
        <w:t>Изучив извещение о проведении запроса цен на право заключения договора на поставку "Системы высокочувствительной регистрации и анализа рентгеновских сигналов" модель DO920P-BN, опубликованное на официальном сайте и на ЭТП Аук. Конк. Дом-2</w:t>
      </w:r>
      <w:r w:rsidRPr="006C47F6">
        <w:rPr>
          <w:b/>
          <w:i/>
          <w:sz w:val="20"/>
          <w:szCs w:val="20"/>
        </w:rPr>
        <w:t xml:space="preserve"> </w:t>
      </w:r>
      <w:r w:rsidRPr="006C47F6">
        <w:rPr>
          <w:sz w:val="20"/>
          <w:szCs w:val="20"/>
        </w:rPr>
        <w:t xml:space="preserve">на сайте http://a-k-d.ru/, запрос цен № ___ </w:t>
      </w:r>
      <w:r w:rsidRPr="006C47F6">
        <w:rPr>
          <w:b/>
          <w:i/>
          <w:sz w:val="20"/>
          <w:szCs w:val="20"/>
        </w:rPr>
        <w:t xml:space="preserve">[указывается номер запроса цен на ЭТП], </w:t>
      </w:r>
      <w:r w:rsidRPr="006C47F6">
        <w:rPr>
          <w:sz w:val="20"/>
          <w:szCs w:val="20"/>
        </w:rPr>
        <w:t xml:space="preserve">документацию по запросу цен, понимая и принимая установленные в них требования и условия запроса цен, </w:t>
      </w:r>
    </w:p>
    <w:tbl>
      <w:tblPr>
        <w:tblStyle w:val="afffe"/>
        <w:tblW w:w="0" w:type="auto"/>
        <w:tblInd w:w="0" w:type="dxa"/>
        <w:tblLook w:val="04A0" w:firstRow="1" w:lastRow="0" w:firstColumn="1" w:lastColumn="0" w:noHBand="0" w:noVBand="1"/>
      </w:tblPr>
      <w:tblGrid>
        <w:gridCol w:w="1098"/>
        <w:gridCol w:w="1942"/>
        <w:gridCol w:w="1108"/>
        <w:gridCol w:w="5491"/>
      </w:tblGrid>
      <w:tr w:rsidR="005154CD" w:rsidRPr="006C47F6">
        <w:tc>
          <w:tcPr>
            <w:tcW w:w="9855" w:type="dxa"/>
            <w:gridSpan w:val="4"/>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9855" w:type="dxa"/>
            <w:gridSpan w:val="4"/>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center"/>
              <w:rPr>
                <w:bCs/>
                <w:sz w:val="20"/>
                <w:szCs w:val="20"/>
                <w:lang w:eastAsia="en-US"/>
              </w:rPr>
            </w:pPr>
            <w:r w:rsidRPr="006C47F6">
              <w:rPr>
                <w:bCs/>
                <w:sz w:val="20"/>
                <w:szCs w:val="20"/>
                <w:vertAlign w:val="superscript"/>
                <w:lang w:eastAsia="en-US"/>
              </w:rPr>
              <w:t>(полное наименование участника запроса цен с указанием организационно-правовой формы)</w:t>
            </w:r>
          </w:p>
        </w:tc>
      </w:tr>
      <w:tr w:rsidR="005154CD" w:rsidRPr="006C47F6">
        <w:trPr>
          <w:trHeight w:val="225"/>
        </w:trPr>
        <w:tc>
          <w:tcPr>
            <w:tcW w:w="1097" w:type="dxa"/>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ИНН</w:t>
            </w:r>
          </w:p>
        </w:tc>
        <w:tc>
          <w:tcPr>
            <w:tcW w:w="8758" w:type="dxa"/>
            <w:gridSpan w:val="3"/>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val="en-US" w:eastAsia="en-US"/>
              </w:rPr>
            </w:pPr>
          </w:p>
        </w:tc>
      </w:tr>
      <w:tr w:rsidR="005154CD" w:rsidRPr="006C47F6">
        <w:tc>
          <w:tcPr>
            <w:tcW w:w="1097" w:type="dxa"/>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8758" w:type="dxa"/>
            <w:gridSpan w:val="3"/>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(ИНН участника запроса цен)</w:t>
            </w:r>
          </w:p>
        </w:tc>
      </w:tr>
      <w:tr w:rsidR="005154CD" w:rsidRPr="006C47F6">
        <w:trPr>
          <w:trHeight w:val="225"/>
        </w:trPr>
        <w:tc>
          <w:tcPr>
            <w:tcW w:w="4219" w:type="dxa"/>
            <w:gridSpan w:val="3"/>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зарегистрированное по адресу</w:t>
            </w:r>
          </w:p>
        </w:tc>
        <w:tc>
          <w:tcPr>
            <w:tcW w:w="5636" w:type="dxa"/>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4219" w:type="dxa"/>
            <w:gridSpan w:val="3"/>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5636" w:type="dxa"/>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(юридический адрес участника запроса цен)</w:t>
            </w:r>
          </w:p>
        </w:tc>
      </w:tr>
      <w:tr w:rsidR="005154CD" w:rsidRPr="006C47F6">
        <w:tc>
          <w:tcPr>
            <w:tcW w:w="3085" w:type="dxa"/>
            <w:gridSpan w:val="2"/>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lang w:eastAsia="en-US"/>
              </w:rPr>
            </w:pPr>
            <w:r w:rsidRPr="006C47F6">
              <w:rPr>
                <w:bCs/>
                <w:sz w:val="20"/>
                <w:szCs w:val="20"/>
                <w:lang w:eastAsia="en-US"/>
              </w:rPr>
              <w:t>фактический адрес</w:t>
            </w:r>
          </w:p>
        </w:tc>
        <w:tc>
          <w:tcPr>
            <w:tcW w:w="6770" w:type="dxa"/>
            <w:gridSpan w:val="2"/>
            <w:tcBorders>
              <w:top w:val="nil"/>
              <w:left w:val="nil"/>
              <w:bottom w:val="single" w:sz="4" w:space="0" w:color="auto"/>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r>
      <w:tr w:rsidR="005154CD" w:rsidRPr="006C47F6">
        <w:tc>
          <w:tcPr>
            <w:tcW w:w="3085" w:type="dxa"/>
            <w:gridSpan w:val="2"/>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jc w:val="both"/>
              <w:rPr>
                <w:bCs/>
                <w:sz w:val="20"/>
                <w:szCs w:val="20"/>
                <w:lang w:eastAsia="en-US"/>
              </w:rPr>
            </w:pPr>
          </w:p>
        </w:tc>
        <w:tc>
          <w:tcPr>
            <w:tcW w:w="6770" w:type="dxa"/>
            <w:gridSpan w:val="2"/>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jc w:val="both"/>
              <w:rPr>
                <w:bCs/>
                <w:sz w:val="20"/>
                <w:szCs w:val="20"/>
                <w:vertAlign w:val="superscript"/>
                <w:lang w:eastAsia="en-US"/>
              </w:rPr>
            </w:pPr>
            <w:r w:rsidRPr="006C47F6">
              <w:rPr>
                <w:bCs/>
                <w:sz w:val="20"/>
                <w:szCs w:val="20"/>
                <w:vertAlign w:val="superscript"/>
                <w:lang w:eastAsia="en-US"/>
              </w:rPr>
              <w:t>(фактический адрес участника запроса цен)</w:t>
            </w:r>
          </w:p>
        </w:tc>
      </w:tr>
    </w:tbl>
    <w:p w:rsidR="005154CD" w:rsidRPr="006C47F6" w:rsidRDefault="005154CD" w:rsidP="00C45F86">
      <w:pPr>
        <w:pStyle w:val="afff6"/>
        <w:keepNext w:val="0"/>
        <w:tabs>
          <w:tab w:val="num" w:pos="1571"/>
        </w:tabs>
        <w:overflowPunct w:val="0"/>
        <w:autoSpaceDE w:val="0"/>
        <w:autoSpaceDN w:val="0"/>
        <w:adjustRightInd w:val="0"/>
        <w:jc w:val="both"/>
        <w:rPr>
          <w:bCs/>
          <w:sz w:val="20"/>
          <w:szCs w:val="20"/>
        </w:rPr>
      </w:pPr>
      <w:r w:rsidRPr="006C47F6">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6C47F6">
        <w:rPr>
          <w:b/>
          <w:i/>
          <w:sz w:val="20"/>
          <w:szCs w:val="20"/>
        </w:rPr>
        <w:t xml:space="preserve"> </w:t>
      </w:r>
      <w:r w:rsidRPr="006C47F6">
        <w:rPr>
          <w:sz w:val="20"/>
          <w:szCs w:val="20"/>
        </w:rPr>
        <w:t xml:space="preserve">договора, </w:t>
      </w:r>
      <w:r w:rsidRPr="006C47F6">
        <w:rPr>
          <w:b/>
          <w:bCs/>
          <w:i/>
          <w:sz w:val="20"/>
          <w:szCs w:val="20"/>
        </w:rPr>
        <w:t xml:space="preserve">предусмотренные Частью </w:t>
      </w:r>
      <w:r w:rsidRPr="006C47F6">
        <w:rPr>
          <w:sz w:val="20"/>
          <w:szCs w:val="20"/>
        </w:rPr>
        <w:fldChar w:fldCharType="begin"/>
      </w:r>
      <w:r w:rsidRPr="006C47F6">
        <w:rPr>
          <w:sz w:val="20"/>
          <w:szCs w:val="20"/>
        </w:rPr>
        <w:instrText xml:space="preserve"> REF _Ref318824453 \r \h  \* MERGEFORMAT </w:instrText>
      </w:r>
      <w:r w:rsidRPr="006C47F6">
        <w:rPr>
          <w:sz w:val="20"/>
          <w:szCs w:val="20"/>
        </w:rPr>
      </w:r>
      <w:r w:rsidRPr="006C47F6">
        <w:rPr>
          <w:sz w:val="20"/>
          <w:szCs w:val="20"/>
        </w:rPr>
        <w:fldChar w:fldCharType="separate"/>
      </w:r>
      <w:r w:rsidR="00C433AB" w:rsidRPr="00C433AB">
        <w:rPr>
          <w:b/>
          <w:bCs/>
          <w:i/>
          <w:sz w:val="20"/>
          <w:szCs w:val="20"/>
        </w:rPr>
        <w:t>0</w:t>
      </w:r>
      <w:r w:rsidRPr="006C47F6">
        <w:rPr>
          <w:sz w:val="20"/>
          <w:szCs w:val="20"/>
        </w:rPr>
        <w:fldChar w:fldCharType="end"/>
      </w:r>
      <w:r w:rsidRPr="006C47F6">
        <w:rPr>
          <w:b/>
          <w:bCs/>
          <w:i/>
          <w:sz w:val="20"/>
          <w:szCs w:val="20"/>
        </w:rPr>
        <w:t xml:space="preserve"> «Проект договора» Тома 1 документации по запросу цен,</w:t>
      </w:r>
      <w:r w:rsidRPr="006C47F6">
        <w:rPr>
          <w:b/>
          <w:i/>
          <w:sz w:val="20"/>
          <w:szCs w:val="20"/>
        </w:rPr>
        <w:t xml:space="preserve"> </w:t>
      </w:r>
      <w:r w:rsidRPr="006C47F6">
        <w:rPr>
          <w:sz w:val="20"/>
          <w:szCs w:val="20"/>
        </w:rPr>
        <w:t xml:space="preserve">и предлагаем </w:t>
      </w:r>
      <w:r w:rsidRPr="006C47F6">
        <w:rPr>
          <w:b/>
          <w:bCs/>
          <w:i/>
          <w:sz w:val="20"/>
          <w:szCs w:val="20"/>
        </w:rPr>
        <w:t xml:space="preserve">товар (работы, услуги) </w:t>
      </w:r>
      <w:r w:rsidRPr="006C47F6">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154CD" w:rsidRPr="006C47F6">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w:t>
            </w:r>
          </w:p>
          <w:p w:rsidR="005154CD" w:rsidRPr="006C47F6" w:rsidRDefault="005154CD" w:rsidP="00C45F86">
            <w:pPr>
              <w:spacing w:line="276" w:lineRule="auto"/>
              <w:jc w:val="center"/>
              <w:rPr>
                <w:sz w:val="20"/>
                <w:szCs w:val="20"/>
                <w:lang w:eastAsia="en-US"/>
              </w:rPr>
            </w:pPr>
            <w:r w:rsidRPr="006C47F6">
              <w:rPr>
                <w:sz w:val="20"/>
                <w:szCs w:val="20"/>
                <w:lang w:eastAsia="en-US"/>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r w:rsidRPr="006C47F6">
              <w:rPr>
                <w:sz w:val="20"/>
                <w:szCs w:val="20"/>
                <w:lang w:eastAsia="en-US"/>
              </w:rPr>
              <w:t>Наименование товара</w:t>
            </w:r>
          </w:p>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Цена всего, руб. с НДС</w:t>
            </w:r>
          </w:p>
        </w:tc>
      </w:tr>
      <w:tr w:rsidR="005154CD" w:rsidRPr="006C47F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1</w:t>
            </w:r>
          </w:p>
        </w:tc>
        <w:tc>
          <w:tcPr>
            <w:tcW w:w="227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r w:rsidR="005154CD" w:rsidRPr="006C47F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jc w:val="center"/>
              <w:rPr>
                <w:sz w:val="20"/>
                <w:szCs w:val="20"/>
                <w:lang w:eastAsia="en-US"/>
              </w:rPr>
            </w:pPr>
            <w:r w:rsidRPr="006C47F6">
              <w:rPr>
                <w:sz w:val="20"/>
                <w:szCs w:val="20"/>
                <w:lang w:eastAsia="en-US"/>
              </w:rPr>
              <w:t>…</w:t>
            </w:r>
          </w:p>
        </w:tc>
        <w:tc>
          <w:tcPr>
            <w:tcW w:w="227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r w:rsidR="005154CD" w:rsidRPr="006C47F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spacing w:line="276" w:lineRule="auto"/>
              <w:rPr>
                <w:sz w:val="20"/>
                <w:szCs w:val="20"/>
                <w:lang w:eastAsia="en-US"/>
              </w:rPr>
            </w:pPr>
            <w:r w:rsidRPr="006C47F6">
              <w:rPr>
                <w:sz w:val="20"/>
                <w:szCs w:val="20"/>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spacing w:line="276" w:lineRule="auto"/>
              <w:jc w:val="center"/>
              <w:rPr>
                <w:sz w:val="20"/>
                <w:szCs w:val="20"/>
                <w:lang w:eastAsia="en-US"/>
              </w:rPr>
            </w:pPr>
          </w:p>
        </w:tc>
      </w:tr>
    </w:tbl>
    <w:tbl>
      <w:tblPr>
        <w:tblStyle w:val="afffe"/>
        <w:tblpPr w:leftFromText="180" w:rightFromText="180" w:horzAnchor="margin" w:tblpY="348"/>
        <w:tblW w:w="1008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jc w:val="both"/>
              <w:rPr>
                <w:b/>
                <w:i/>
                <w:sz w:val="20"/>
                <w:szCs w:val="20"/>
                <w:lang w:eastAsia="en-US"/>
              </w:rPr>
            </w:pPr>
            <w:r w:rsidRPr="006C47F6">
              <w:rPr>
                <w:sz w:val="20"/>
                <w:szCs w:val="20"/>
                <w:lang w:eastAsia="en-US"/>
              </w:rPr>
              <w:lastRenderedPageBreak/>
              <w:t xml:space="preserve">ИТОГО цена </w:t>
            </w:r>
            <w:r w:rsidRPr="006C47F6">
              <w:rPr>
                <w:b/>
                <w:bCs/>
                <w:i/>
                <w:sz w:val="20"/>
                <w:szCs w:val="20"/>
                <w:lang w:eastAsia="en-US"/>
              </w:rPr>
              <w:t>договора</w:t>
            </w:r>
            <w:r w:rsidRPr="006C47F6">
              <w:rPr>
                <w:sz w:val="20"/>
                <w:szCs w:val="20"/>
                <w:lang w:eastAsia="en-US"/>
              </w:rPr>
              <w:t xml:space="preserve"> (с учетом установленного порядка формирования цены договора) единицы товара составляет:</w:t>
            </w:r>
          </w:p>
        </w:tc>
      </w:tr>
      <w:tr w:rsidR="005154CD" w:rsidRPr="006C47F6">
        <w:trPr>
          <w:gridAfter w:val="1"/>
          <w:wAfter w:w="15" w:type="dxa"/>
        </w:trPr>
        <w:tc>
          <w:tcPr>
            <w:tcW w:w="2938" w:type="dxa"/>
            <w:gridSpan w:val="6"/>
            <w:tcBorders>
              <w:top w:val="nil"/>
              <w:left w:val="nil"/>
              <w:bottom w:val="single" w:sz="4" w:space="0" w:color="auto"/>
              <w:right w:val="nil"/>
            </w:tcBorders>
            <w:hideMark/>
          </w:tcPr>
          <w:p w:rsidR="005154CD" w:rsidRPr="006C47F6" w:rsidRDefault="005154CD" w:rsidP="00C45F86">
            <w:pPr>
              <w:rPr>
                <w:sz w:val="20"/>
                <w:szCs w:val="20"/>
                <w:lang w:eastAsia="en-US"/>
              </w:rPr>
            </w:pPr>
          </w:p>
        </w:tc>
        <w:tc>
          <w:tcPr>
            <w:tcW w:w="310"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2530" w:type="dxa"/>
            <w:gridSpan w:val="6"/>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29"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709" w:type="dxa"/>
            <w:gridSpan w:val="3"/>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руб.</w:t>
            </w:r>
          </w:p>
        </w:tc>
        <w:tc>
          <w:tcPr>
            <w:tcW w:w="1514" w:type="dxa"/>
            <w:gridSpan w:val="4"/>
            <w:tcBorders>
              <w:top w:val="nil"/>
              <w:left w:val="nil"/>
              <w:bottom w:val="single" w:sz="4" w:space="0" w:color="auto"/>
              <w:right w:val="nil"/>
            </w:tcBorders>
            <w:vAlign w:val="bottom"/>
            <w:hideMark/>
          </w:tcPr>
          <w:p w:rsidR="005154CD" w:rsidRPr="006C47F6" w:rsidRDefault="005154CD" w:rsidP="00C45F86">
            <w:pPr>
              <w:rPr>
                <w:sz w:val="20"/>
                <w:szCs w:val="20"/>
                <w:lang w:eastAsia="en-US"/>
              </w:rPr>
            </w:pPr>
          </w:p>
        </w:tc>
        <w:tc>
          <w:tcPr>
            <w:tcW w:w="1730" w:type="dxa"/>
            <w:gridSpan w:val="4"/>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коп.</w:t>
            </w:r>
          </w:p>
        </w:tc>
      </w:tr>
      <w:tr w:rsidR="005154CD" w:rsidRPr="006C47F6">
        <w:trPr>
          <w:gridAfter w:val="1"/>
          <w:wAfter w:w="15" w:type="dxa"/>
        </w:trPr>
        <w:tc>
          <w:tcPr>
            <w:tcW w:w="2518" w:type="dxa"/>
            <w:gridSpan w:val="4"/>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 в том числе НДС </w:t>
            </w:r>
          </w:p>
        </w:tc>
        <w:tc>
          <w:tcPr>
            <w:tcW w:w="2564" w:type="dxa"/>
            <w:gridSpan w:val="8"/>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56"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1191" w:type="dxa"/>
            <w:gridSpan w:val="4"/>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10"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824"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руб.</w:t>
            </w:r>
          </w:p>
        </w:tc>
        <w:tc>
          <w:tcPr>
            <w:tcW w:w="1440" w:type="dxa"/>
            <w:gridSpan w:val="5"/>
            <w:tcBorders>
              <w:top w:val="nil"/>
              <w:left w:val="nil"/>
              <w:bottom w:val="single" w:sz="4" w:space="0" w:color="auto"/>
              <w:right w:val="nil"/>
            </w:tcBorders>
            <w:vAlign w:val="bottom"/>
            <w:hideMark/>
          </w:tcPr>
          <w:p w:rsidR="005154CD" w:rsidRPr="006C47F6" w:rsidRDefault="005154CD" w:rsidP="00C45F86">
            <w:pPr>
              <w:rPr>
                <w:sz w:val="20"/>
                <w:szCs w:val="20"/>
                <w:lang w:eastAsia="en-US"/>
              </w:rPr>
            </w:pPr>
          </w:p>
        </w:tc>
        <w:tc>
          <w:tcPr>
            <w:tcW w:w="857"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коп.</w:t>
            </w:r>
          </w:p>
        </w:tc>
      </w:tr>
      <w:tr w:rsidR="005154CD" w:rsidRPr="006C47F6">
        <w:trPr>
          <w:gridAfter w:val="1"/>
          <w:wAfter w:w="15" w:type="dxa"/>
          <w:trHeight w:val="545"/>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 включая </w:t>
            </w:r>
            <w:r w:rsidRPr="006C47F6">
              <w:rPr>
                <w:b/>
                <w:bCs/>
                <w:i/>
                <w:sz w:val="20"/>
                <w:szCs w:val="20"/>
                <w:lang w:eastAsia="en-US"/>
              </w:rPr>
              <w:t xml:space="preserve">(перечисляются расходы, связанные с </w:t>
            </w:r>
            <w:r w:rsidRPr="006C47F6">
              <w:rPr>
                <w:b/>
                <w:i/>
                <w:sz w:val="20"/>
                <w:szCs w:val="20"/>
                <w:lang w:eastAsia="en-US"/>
              </w:rPr>
              <w:t xml:space="preserve">поставкой товара </w:t>
            </w:r>
            <w:r w:rsidRPr="006C47F6">
              <w:rPr>
                <w:b/>
                <w:bCs/>
                <w:i/>
                <w:sz w:val="20"/>
                <w:szCs w:val="20"/>
                <w:lang w:eastAsia="en-US"/>
              </w:rPr>
              <w:t>включаемые в цену товара)</w:t>
            </w:r>
          </w:p>
        </w:tc>
      </w:tr>
      <w:tr w:rsidR="005154CD" w:rsidRPr="006C47F6">
        <w:trPr>
          <w:gridAfter w:val="1"/>
          <w:wAfter w:w="15" w:type="dxa"/>
        </w:trPr>
        <w:tc>
          <w:tcPr>
            <w:tcW w:w="5082" w:type="dxa"/>
            <w:gridSpan w:val="12"/>
          </w:tcPr>
          <w:p w:rsidR="005154CD" w:rsidRPr="006C47F6" w:rsidRDefault="005154CD" w:rsidP="00C45F86">
            <w:pPr>
              <w:tabs>
                <w:tab w:val="left" w:pos="567"/>
                <w:tab w:val="left" w:pos="1134"/>
              </w:tabs>
              <w:rPr>
                <w:sz w:val="20"/>
                <w:szCs w:val="20"/>
                <w:lang w:eastAsia="en-US"/>
              </w:rPr>
            </w:pPr>
          </w:p>
          <w:p w:rsidR="005154CD" w:rsidRPr="006C47F6" w:rsidRDefault="005154CD" w:rsidP="00C45F86">
            <w:pPr>
              <w:tabs>
                <w:tab w:val="left" w:pos="567"/>
                <w:tab w:val="left" w:pos="1134"/>
              </w:tabs>
              <w:rPr>
                <w:b/>
                <w:i/>
                <w:sz w:val="20"/>
                <w:szCs w:val="20"/>
                <w:lang w:eastAsia="en-US"/>
              </w:rPr>
            </w:pPr>
            <w:r w:rsidRPr="006C47F6">
              <w:rPr>
                <w:sz w:val="20"/>
                <w:szCs w:val="20"/>
                <w:lang w:eastAsia="en-US"/>
              </w:rPr>
              <w:t>Данное предложение действительно до</w:t>
            </w:r>
          </w:p>
        </w:tc>
        <w:tc>
          <w:tcPr>
            <w:tcW w:w="356" w:type="dxa"/>
            <w:vAlign w:val="bottom"/>
            <w:hideMark/>
          </w:tcPr>
          <w:p w:rsidR="005154CD" w:rsidRPr="006C47F6" w:rsidRDefault="005154CD" w:rsidP="00C45F86">
            <w:pPr>
              <w:tabs>
                <w:tab w:val="left" w:pos="567"/>
                <w:tab w:val="left" w:pos="1134"/>
              </w:tabs>
              <w:rPr>
                <w:b/>
                <w:i/>
                <w:sz w:val="20"/>
                <w:szCs w:val="20"/>
                <w:lang w:eastAsia="en-US"/>
              </w:rPr>
            </w:pPr>
            <w:r w:rsidRPr="006C47F6">
              <w:rPr>
                <w:sz w:val="20"/>
                <w:szCs w:val="20"/>
                <w:lang w:eastAsia="en-US"/>
              </w:rPr>
              <w:t>«</w:t>
            </w:r>
          </w:p>
        </w:tc>
        <w:tc>
          <w:tcPr>
            <w:tcW w:w="669" w:type="dxa"/>
            <w:gridSpan w:val="2"/>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356" w:type="dxa"/>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w:t>
            </w:r>
          </w:p>
        </w:tc>
        <w:tc>
          <w:tcPr>
            <w:tcW w:w="1437" w:type="dxa"/>
            <w:gridSpan w:val="5"/>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567"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20</w:t>
            </w:r>
          </w:p>
        </w:tc>
        <w:tc>
          <w:tcPr>
            <w:tcW w:w="714" w:type="dxa"/>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c>
          <w:tcPr>
            <w:tcW w:w="879" w:type="dxa"/>
            <w:gridSpan w:val="2"/>
            <w:vAlign w:val="bottom"/>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года</w:t>
            </w:r>
          </w:p>
        </w:tc>
      </w:tr>
      <w:tr w:rsidR="005154CD" w:rsidRPr="006C47F6">
        <w:trPr>
          <w:gridAfter w:val="1"/>
          <w:wAfter w:w="15" w:type="dxa"/>
          <w:trHeight w:val="339"/>
        </w:trPr>
        <w:tc>
          <w:tcPr>
            <w:tcW w:w="3156" w:type="dxa"/>
            <w:gridSpan w:val="7"/>
          </w:tcPr>
          <w:p w:rsidR="005154CD" w:rsidRPr="006C47F6" w:rsidRDefault="005154CD" w:rsidP="00C45F86">
            <w:pPr>
              <w:tabs>
                <w:tab w:val="left" w:pos="567"/>
                <w:tab w:val="left" w:pos="1134"/>
              </w:tabs>
              <w:rPr>
                <w:b/>
                <w:i/>
                <w:sz w:val="20"/>
                <w:szCs w:val="20"/>
                <w:lang w:eastAsia="en-US"/>
              </w:rPr>
            </w:pPr>
          </w:p>
        </w:tc>
        <w:tc>
          <w:tcPr>
            <w:tcW w:w="6904" w:type="dxa"/>
            <w:gridSpan w:val="19"/>
            <w:vAlign w:val="bottom"/>
            <w:hideMark/>
          </w:tcPr>
          <w:p w:rsidR="005154CD" w:rsidRPr="006C47F6" w:rsidRDefault="005154CD" w:rsidP="00C45F86">
            <w:pPr>
              <w:tabs>
                <w:tab w:val="left" w:pos="708"/>
              </w:tabs>
              <w:rPr>
                <w:b/>
                <w:i/>
                <w:sz w:val="20"/>
                <w:szCs w:val="20"/>
                <w:vertAlign w:val="superscript"/>
                <w:lang w:eastAsia="en-US"/>
              </w:rPr>
            </w:pPr>
            <w:r w:rsidRPr="006C47F6">
              <w:rPr>
                <w:b/>
                <w:i/>
                <w:sz w:val="20"/>
                <w:szCs w:val="20"/>
                <w:vertAlign w:val="superscript"/>
                <w:lang w:eastAsia="en-US"/>
              </w:rPr>
              <w:t>срок действия заявки указывается с учетом положений подраздела</w:t>
            </w:r>
            <w:r w:rsidRPr="006C47F6">
              <w:rPr>
                <w:b/>
                <w:i/>
                <w:sz w:val="20"/>
                <w:szCs w:val="20"/>
                <w:vertAlign w:val="superscript"/>
                <w:lang w:eastAsia="en-US"/>
              </w:rPr>
              <w:fldChar w:fldCharType="begin"/>
            </w:r>
            <w:r w:rsidRPr="006C47F6">
              <w:rPr>
                <w:b/>
                <w:i/>
                <w:sz w:val="20"/>
                <w:szCs w:val="20"/>
                <w:vertAlign w:val="superscript"/>
                <w:lang w:eastAsia="en-US"/>
              </w:rPr>
              <w:instrText xml:space="preserve"> REF _Ref397534665 \r \h  \* MERGEFORMAT </w:instrText>
            </w:r>
            <w:r w:rsidRPr="006C47F6">
              <w:rPr>
                <w:b/>
                <w:i/>
                <w:sz w:val="20"/>
                <w:szCs w:val="20"/>
                <w:vertAlign w:val="superscript"/>
                <w:lang w:eastAsia="en-US"/>
              </w:rPr>
            </w:r>
            <w:r w:rsidRPr="006C47F6">
              <w:rPr>
                <w:b/>
                <w:i/>
                <w:sz w:val="20"/>
                <w:szCs w:val="20"/>
                <w:vertAlign w:val="superscript"/>
                <w:lang w:eastAsia="en-US"/>
              </w:rPr>
              <w:fldChar w:fldCharType="separate"/>
            </w:r>
            <w:r w:rsidR="00C433AB">
              <w:rPr>
                <w:b/>
                <w:i/>
                <w:sz w:val="20"/>
                <w:szCs w:val="20"/>
                <w:vertAlign w:val="superscript"/>
                <w:lang w:eastAsia="en-US"/>
              </w:rPr>
              <w:t>4.2.4</w:t>
            </w:r>
            <w:r w:rsidRPr="006C47F6">
              <w:rPr>
                <w:b/>
                <w:i/>
                <w:sz w:val="20"/>
                <w:szCs w:val="20"/>
                <w:vertAlign w:val="superscript"/>
                <w:lang w:eastAsia="en-US"/>
              </w:rPr>
              <w:fldChar w:fldCharType="end"/>
            </w:r>
            <w:r w:rsidRPr="006C47F6">
              <w:rPr>
                <w:b/>
                <w:i/>
                <w:sz w:val="20"/>
                <w:szCs w:val="20"/>
                <w:vertAlign w:val="superscript"/>
                <w:lang w:eastAsia="en-US"/>
              </w:rPr>
              <w:t xml:space="preserve"> документации по запросу цен</w:t>
            </w:r>
          </w:p>
        </w:tc>
      </w:tr>
      <w:tr w:rsidR="005154CD" w:rsidRPr="006C47F6">
        <w:trPr>
          <w:trHeight w:hRule="exact" w:val="567"/>
        </w:trPr>
        <w:tc>
          <w:tcPr>
            <w:tcW w:w="4786" w:type="dxa"/>
            <w:gridSpan w:val="10"/>
            <w:vAlign w:val="bottom"/>
            <w:hideMark/>
          </w:tcPr>
          <w:p w:rsidR="005154CD" w:rsidRPr="006C47F6" w:rsidRDefault="005154CD" w:rsidP="00C45F86">
            <w:pPr>
              <w:tabs>
                <w:tab w:val="left" w:pos="567"/>
                <w:tab w:val="left" w:pos="1134"/>
              </w:tabs>
              <w:rPr>
                <w:b/>
                <w:i/>
                <w:sz w:val="20"/>
                <w:szCs w:val="20"/>
                <w:lang w:eastAsia="en-US"/>
              </w:rPr>
            </w:pPr>
            <w:r w:rsidRPr="006C47F6">
              <w:rPr>
                <w:bCs/>
                <w:sz w:val="20"/>
                <w:szCs w:val="20"/>
                <w:lang w:eastAsia="en-US"/>
              </w:rPr>
              <w:t>Срок поставки товара:</w:t>
            </w:r>
          </w:p>
        </w:tc>
        <w:tc>
          <w:tcPr>
            <w:tcW w:w="5289" w:type="dxa"/>
            <w:gridSpan w:val="17"/>
            <w:tcBorders>
              <w:top w:val="nil"/>
              <w:left w:val="nil"/>
              <w:bottom w:val="single" w:sz="4" w:space="0" w:color="auto"/>
              <w:right w:val="nil"/>
            </w:tcBorders>
            <w:vAlign w:val="bottom"/>
          </w:tcPr>
          <w:p w:rsidR="005154CD" w:rsidRPr="006C47F6" w:rsidRDefault="005154CD" w:rsidP="00C45F86">
            <w:pPr>
              <w:tabs>
                <w:tab w:val="left" w:pos="567"/>
                <w:tab w:val="left" w:pos="1134"/>
              </w:tabs>
              <w:rPr>
                <w:sz w:val="20"/>
                <w:szCs w:val="20"/>
                <w:lang w:eastAsia="en-US"/>
              </w:rPr>
            </w:pPr>
          </w:p>
        </w:tc>
      </w:tr>
      <w:tr w:rsidR="005154CD" w:rsidRPr="006C47F6">
        <w:trPr>
          <w:trHeight w:hRule="exact" w:val="567"/>
        </w:trPr>
        <w:tc>
          <w:tcPr>
            <w:tcW w:w="4786" w:type="dxa"/>
            <w:gridSpan w:val="10"/>
            <w:vAlign w:val="bottom"/>
            <w:hideMark/>
          </w:tcPr>
          <w:p w:rsidR="005154CD" w:rsidRPr="006C47F6" w:rsidRDefault="005154CD" w:rsidP="00C45F86">
            <w:pPr>
              <w:rPr>
                <w:bCs/>
                <w:sz w:val="20"/>
                <w:szCs w:val="20"/>
                <w:lang w:eastAsia="en-US"/>
              </w:rPr>
            </w:pPr>
            <w:r w:rsidRPr="006C47F6">
              <w:rPr>
                <w:bCs/>
                <w:sz w:val="20"/>
                <w:szCs w:val="20"/>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trHeight w:hRule="exact" w:val="567"/>
        </w:trPr>
        <w:tc>
          <w:tcPr>
            <w:tcW w:w="4786" w:type="dxa"/>
            <w:gridSpan w:val="10"/>
            <w:vAlign w:val="bottom"/>
            <w:hideMark/>
          </w:tcPr>
          <w:p w:rsidR="005154CD" w:rsidRPr="006C47F6" w:rsidRDefault="005154CD" w:rsidP="00C45F86">
            <w:pPr>
              <w:rPr>
                <w:bCs/>
                <w:sz w:val="20"/>
                <w:szCs w:val="20"/>
                <w:lang w:eastAsia="en-US"/>
              </w:rPr>
            </w:pPr>
            <w:r w:rsidRPr="006C47F6">
              <w:rPr>
                <w:bCs/>
                <w:sz w:val="20"/>
                <w:szCs w:val="20"/>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gridAfter w:val="1"/>
          <w:wAfter w:w="15" w:type="dxa"/>
          <w:trHeight w:val="529"/>
        </w:trPr>
        <w:tc>
          <w:tcPr>
            <w:tcW w:w="4786" w:type="dxa"/>
            <w:gridSpan w:val="10"/>
            <w:vAlign w:val="bottom"/>
            <w:hideMark/>
          </w:tcPr>
          <w:p w:rsidR="005154CD" w:rsidRPr="006C47F6" w:rsidRDefault="005154CD" w:rsidP="00C45F86">
            <w:pPr>
              <w:rPr>
                <w:sz w:val="20"/>
                <w:szCs w:val="20"/>
                <w:lang w:eastAsia="en-US"/>
              </w:rPr>
            </w:pPr>
            <w:r w:rsidRPr="006C47F6">
              <w:rPr>
                <w:bCs/>
                <w:sz w:val="20"/>
                <w:szCs w:val="20"/>
                <w:lang w:eastAsia="en-US"/>
              </w:rPr>
              <w:t>Сроки и услови</w:t>
            </w:r>
            <w:r w:rsidRPr="006C47F6">
              <w:rPr>
                <w:sz w:val="20"/>
                <w:szCs w:val="20"/>
                <w:lang w:eastAsia="en-US"/>
              </w:rPr>
              <w:t>я оплаты:</w:t>
            </w:r>
          </w:p>
        </w:tc>
        <w:tc>
          <w:tcPr>
            <w:tcW w:w="5274" w:type="dxa"/>
            <w:gridSpan w:val="16"/>
            <w:tcBorders>
              <w:top w:val="nil"/>
              <w:left w:val="nil"/>
              <w:bottom w:val="single" w:sz="4" w:space="0" w:color="auto"/>
              <w:right w:val="nil"/>
            </w:tcBorders>
            <w:vAlign w:val="bottom"/>
          </w:tcPr>
          <w:p w:rsidR="005154CD" w:rsidRPr="006C47F6" w:rsidRDefault="005154CD" w:rsidP="00C45F86">
            <w:pPr>
              <w:rPr>
                <w:bCs/>
                <w:sz w:val="20"/>
                <w:szCs w:val="20"/>
                <w:lang w:eastAsia="en-US"/>
              </w:rPr>
            </w:pPr>
          </w:p>
        </w:tc>
      </w:tr>
      <w:tr w:rsidR="005154CD" w:rsidRPr="006C47F6">
        <w:trPr>
          <w:gridAfter w:val="1"/>
          <w:wAfter w:w="15" w:type="dxa"/>
          <w:trHeight w:val="494"/>
        </w:trPr>
        <w:tc>
          <w:tcPr>
            <w:tcW w:w="10060" w:type="dxa"/>
            <w:gridSpan w:val="26"/>
          </w:tcPr>
          <w:p w:rsidR="005154CD" w:rsidRPr="006C47F6" w:rsidRDefault="005154CD" w:rsidP="00C45F86">
            <w:pPr>
              <w:tabs>
                <w:tab w:val="left" w:pos="567"/>
                <w:tab w:val="left" w:pos="1134"/>
              </w:tabs>
              <w:rPr>
                <w:bCs/>
                <w:sz w:val="20"/>
                <w:szCs w:val="20"/>
                <w:lang w:eastAsia="en-US"/>
              </w:rPr>
            </w:pP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b/>
                <w:i/>
                <w:sz w:val="20"/>
                <w:szCs w:val="20"/>
                <w:lang w:eastAsia="en-US"/>
              </w:rPr>
              <w:t>Для юридических лиц:</w:t>
            </w:r>
            <w:r w:rsidRPr="006C47F6">
              <w:rPr>
                <w:sz w:val="20"/>
                <w:szCs w:val="20"/>
                <w:lang w:eastAsia="en-US"/>
              </w:rPr>
              <w:t xml:space="preserve"> Настоящим подтверждаем, что:</w:t>
            </w:r>
          </w:p>
        </w:tc>
      </w:tr>
      <w:tr w:rsidR="005154CD" w:rsidRPr="006C47F6">
        <w:trPr>
          <w:gridAfter w:val="1"/>
          <w:wAfter w:w="15" w:type="dxa"/>
        </w:trPr>
        <w:tc>
          <w:tcPr>
            <w:tcW w:w="1384" w:type="dxa"/>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против</w:t>
            </w:r>
          </w:p>
        </w:tc>
        <w:tc>
          <w:tcPr>
            <w:tcW w:w="8676" w:type="dxa"/>
            <w:gridSpan w:val="25"/>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1384" w:type="dxa"/>
          </w:tcPr>
          <w:p w:rsidR="005154CD" w:rsidRPr="006C47F6" w:rsidRDefault="005154CD" w:rsidP="00C45F86">
            <w:pPr>
              <w:tabs>
                <w:tab w:val="left" w:pos="567"/>
                <w:tab w:val="left" w:pos="1134"/>
              </w:tabs>
              <w:rPr>
                <w:b/>
                <w:i/>
                <w:sz w:val="20"/>
                <w:szCs w:val="20"/>
                <w:lang w:eastAsia="en-US"/>
              </w:rPr>
            </w:pPr>
          </w:p>
        </w:tc>
        <w:tc>
          <w:tcPr>
            <w:tcW w:w="8676" w:type="dxa"/>
            <w:gridSpan w:val="25"/>
            <w:hideMark/>
          </w:tcPr>
          <w:p w:rsidR="005154CD" w:rsidRPr="006C47F6" w:rsidRDefault="005154CD" w:rsidP="00C45F86">
            <w:pPr>
              <w:tabs>
                <w:tab w:val="left" w:pos="567"/>
                <w:tab w:val="left" w:pos="708"/>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 xml:space="preserve">не проводится процедура ликвидации, не принято арбитражным судом решения </w:t>
            </w:r>
          </w:p>
        </w:tc>
      </w:tr>
      <w:tr w:rsidR="005154CD" w:rsidRPr="006C47F6">
        <w:trPr>
          <w:gridAfter w:val="1"/>
          <w:wAfter w:w="15" w:type="dxa"/>
        </w:trPr>
        <w:tc>
          <w:tcPr>
            <w:tcW w:w="1775" w:type="dxa"/>
            <w:gridSpan w:val="2"/>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о признании</w:t>
            </w:r>
          </w:p>
        </w:tc>
        <w:tc>
          <w:tcPr>
            <w:tcW w:w="8285" w:type="dxa"/>
            <w:gridSpan w:val="24"/>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1775" w:type="dxa"/>
            <w:gridSpan w:val="2"/>
          </w:tcPr>
          <w:p w:rsidR="005154CD" w:rsidRPr="006C47F6" w:rsidRDefault="005154CD" w:rsidP="00C45F86">
            <w:pPr>
              <w:tabs>
                <w:tab w:val="left" w:pos="567"/>
                <w:tab w:val="left" w:pos="1134"/>
              </w:tabs>
              <w:rPr>
                <w:sz w:val="20"/>
                <w:szCs w:val="20"/>
                <w:lang w:eastAsia="en-US"/>
              </w:rPr>
            </w:pPr>
          </w:p>
        </w:tc>
        <w:tc>
          <w:tcPr>
            <w:tcW w:w="8285" w:type="dxa"/>
            <w:gridSpan w:val="24"/>
            <w:hideMark/>
          </w:tcPr>
          <w:p w:rsidR="005154CD" w:rsidRPr="006C47F6" w:rsidRDefault="005154CD" w:rsidP="00C45F86">
            <w:pPr>
              <w:tabs>
                <w:tab w:val="left" w:pos="567"/>
                <w:tab w:val="left" w:pos="1134"/>
              </w:tabs>
              <w:rPr>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3413" w:type="dxa"/>
            <w:gridSpan w:val="9"/>
            <w:hideMark/>
          </w:tcPr>
          <w:p w:rsidR="005154CD" w:rsidRPr="006C47F6" w:rsidRDefault="005154CD" w:rsidP="00C45F86">
            <w:pPr>
              <w:tabs>
                <w:tab w:val="left" w:pos="567"/>
                <w:tab w:val="left" w:pos="1134"/>
              </w:tabs>
              <w:rPr>
                <w:sz w:val="20"/>
                <w:szCs w:val="20"/>
                <w:lang w:val="en-US" w:eastAsia="en-US"/>
              </w:rPr>
            </w:pPr>
            <w:r w:rsidRPr="006C47F6">
              <w:rPr>
                <w:sz w:val="20"/>
                <w:szCs w:val="20"/>
                <w:lang w:eastAsia="en-US"/>
              </w:rPr>
              <w:t>банкротом, деятельность</w:t>
            </w:r>
            <w:r w:rsidRPr="006C47F6">
              <w:rPr>
                <w:sz w:val="20"/>
                <w:szCs w:val="20"/>
                <w:lang w:val="en-US" w:eastAsia="en-US"/>
              </w:rPr>
              <w:t xml:space="preserve"> </w:t>
            </w:r>
          </w:p>
        </w:tc>
        <w:tc>
          <w:tcPr>
            <w:tcW w:w="6647" w:type="dxa"/>
            <w:gridSpan w:val="17"/>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val="en-US" w:eastAsia="en-US"/>
              </w:rPr>
            </w:pPr>
          </w:p>
        </w:tc>
      </w:tr>
      <w:tr w:rsidR="005154CD" w:rsidRPr="006C47F6">
        <w:trPr>
          <w:gridAfter w:val="1"/>
          <w:wAfter w:w="15" w:type="dxa"/>
        </w:trPr>
        <w:tc>
          <w:tcPr>
            <w:tcW w:w="3413" w:type="dxa"/>
            <w:gridSpan w:val="9"/>
          </w:tcPr>
          <w:p w:rsidR="005154CD" w:rsidRPr="006C47F6" w:rsidRDefault="005154CD" w:rsidP="00C45F86">
            <w:pPr>
              <w:tabs>
                <w:tab w:val="left" w:pos="567"/>
                <w:tab w:val="left" w:pos="1134"/>
              </w:tabs>
              <w:rPr>
                <w:sz w:val="20"/>
                <w:szCs w:val="20"/>
                <w:lang w:eastAsia="en-US"/>
              </w:rPr>
            </w:pPr>
          </w:p>
        </w:tc>
        <w:tc>
          <w:tcPr>
            <w:tcW w:w="6647" w:type="dxa"/>
            <w:gridSpan w:val="17"/>
            <w:hideMark/>
          </w:tcPr>
          <w:p w:rsidR="005154CD" w:rsidRPr="006C47F6" w:rsidRDefault="005154CD" w:rsidP="00C45F86">
            <w:pPr>
              <w:tabs>
                <w:tab w:val="left" w:pos="567"/>
                <w:tab w:val="left" w:pos="1134"/>
              </w:tabs>
              <w:rPr>
                <w:sz w:val="20"/>
                <w:szCs w:val="20"/>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не приостановлена, на имущество не наложен арест по решению суда, административного органа;</w:t>
            </w:r>
          </w:p>
        </w:tc>
      </w:tr>
      <w:tr w:rsidR="005154CD" w:rsidRPr="006C47F6">
        <w:trPr>
          <w:gridAfter w:val="1"/>
          <w:wAfter w:w="15" w:type="dxa"/>
        </w:trPr>
        <w:tc>
          <w:tcPr>
            <w:tcW w:w="10060" w:type="dxa"/>
            <w:gridSpan w:val="26"/>
            <w:hideMark/>
          </w:tcPr>
          <w:p w:rsidR="005154CD" w:rsidRPr="006C47F6" w:rsidRDefault="005154CD" w:rsidP="00C45F86">
            <w:pPr>
              <w:tabs>
                <w:tab w:val="left" w:pos="1134"/>
              </w:tabs>
              <w:rPr>
                <w:b/>
                <w:i/>
                <w:sz w:val="20"/>
                <w:szCs w:val="20"/>
                <w:lang w:eastAsia="en-US"/>
              </w:rPr>
            </w:pPr>
            <w:r w:rsidRPr="006C47F6">
              <w:rPr>
                <w:b/>
                <w:i/>
                <w:sz w:val="20"/>
                <w:szCs w:val="20"/>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Задолженность</w:t>
            </w:r>
          </w:p>
        </w:tc>
        <w:tc>
          <w:tcPr>
            <w:tcW w:w="7713" w:type="dxa"/>
            <w:gridSpan w:val="23"/>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Height w:val="284"/>
        </w:trPr>
        <w:tc>
          <w:tcPr>
            <w:tcW w:w="2347" w:type="dxa"/>
            <w:gridSpan w:val="3"/>
          </w:tcPr>
          <w:p w:rsidR="005154CD" w:rsidRPr="006C47F6" w:rsidRDefault="005154CD" w:rsidP="00C45F86">
            <w:pPr>
              <w:tabs>
                <w:tab w:val="left" w:pos="567"/>
                <w:tab w:val="left" w:pos="1134"/>
              </w:tabs>
              <w:rPr>
                <w:sz w:val="20"/>
                <w:szCs w:val="20"/>
                <w:lang w:eastAsia="en-US"/>
              </w:rPr>
            </w:pPr>
          </w:p>
        </w:tc>
        <w:tc>
          <w:tcPr>
            <w:tcW w:w="7713" w:type="dxa"/>
            <w:gridSpan w:val="23"/>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по уплате налогов, сборов, пеней и штрафов отсутствует.</w:t>
            </w: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b/>
                <w:i/>
                <w:sz w:val="20"/>
                <w:szCs w:val="20"/>
                <w:lang w:eastAsia="en-US"/>
              </w:rPr>
              <w:t>либо</w:t>
            </w:r>
          </w:p>
        </w:tc>
        <w:tc>
          <w:tcPr>
            <w:tcW w:w="7713" w:type="dxa"/>
            <w:gridSpan w:val="23"/>
          </w:tcPr>
          <w:p w:rsidR="005154CD" w:rsidRPr="006C47F6" w:rsidRDefault="005154CD" w:rsidP="00C45F86">
            <w:pPr>
              <w:tabs>
                <w:tab w:val="left" w:pos="567"/>
                <w:tab w:val="left" w:pos="1134"/>
              </w:tabs>
              <w:rPr>
                <w:b/>
                <w:i/>
                <w:sz w:val="20"/>
                <w:szCs w:val="20"/>
                <w:vertAlign w:val="superscript"/>
                <w:lang w:eastAsia="en-US"/>
              </w:rPr>
            </w:pPr>
          </w:p>
        </w:tc>
      </w:tr>
      <w:tr w:rsidR="005154CD" w:rsidRPr="006C47F6">
        <w:trPr>
          <w:gridAfter w:val="1"/>
          <w:wAfter w:w="15" w:type="dxa"/>
        </w:trPr>
        <w:tc>
          <w:tcPr>
            <w:tcW w:w="2347" w:type="dxa"/>
            <w:gridSpan w:val="3"/>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Задолженность</w:t>
            </w:r>
          </w:p>
        </w:tc>
        <w:tc>
          <w:tcPr>
            <w:tcW w:w="7713" w:type="dxa"/>
            <w:gridSpan w:val="23"/>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2347" w:type="dxa"/>
            <w:gridSpan w:val="3"/>
          </w:tcPr>
          <w:p w:rsidR="005154CD" w:rsidRPr="006C47F6" w:rsidRDefault="005154CD" w:rsidP="00C45F86">
            <w:pPr>
              <w:tabs>
                <w:tab w:val="left" w:pos="567"/>
                <w:tab w:val="left" w:pos="1134"/>
              </w:tabs>
              <w:rPr>
                <w:sz w:val="20"/>
                <w:szCs w:val="20"/>
                <w:lang w:eastAsia="en-US"/>
              </w:rPr>
            </w:pPr>
          </w:p>
        </w:tc>
        <w:tc>
          <w:tcPr>
            <w:tcW w:w="7713" w:type="dxa"/>
            <w:gridSpan w:val="23"/>
            <w:tcBorders>
              <w:top w:val="single" w:sz="4" w:space="0" w:color="auto"/>
              <w:left w:val="nil"/>
              <w:bottom w:val="nil"/>
              <w:right w:val="nil"/>
            </w:tcBorders>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b/>
                <w:i/>
                <w:sz w:val="20"/>
                <w:szCs w:val="20"/>
                <w:vertAlign w:val="superscript"/>
                <w:lang w:eastAsia="en-US"/>
              </w:rPr>
            </w:pPr>
            <w:r w:rsidRPr="006C47F6">
              <w:rPr>
                <w:sz w:val="20"/>
                <w:szCs w:val="20"/>
                <w:lang w:eastAsia="en-US"/>
              </w:rPr>
              <w:t xml:space="preserve">по уплате налогов, сборов, пеней и штрафов не превышает 25% балансовой </w:t>
            </w:r>
          </w:p>
        </w:tc>
      </w:tr>
      <w:tr w:rsidR="005154CD" w:rsidRPr="006C47F6">
        <w:trPr>
          <w:gridAfter w:val="1"/>
          <w:wAfter w:w="15" w:type="dxa"/>
        </w:trPr>
        <w:tc>
          <w:tcPr>
            <w:tcW w:w="2614" w:type="dxa"/>
            <w:gridSpan w:val="5"/>
            <w:hideMark/>
          </w:tcPr>
          <w:p w:rsidR="005154CD" w:rsidRPr="006C47F6" w:rsidRDefault="005154CD" w:rsidP="00C45F86">
            <w:pPr>
              <w:tabs>
                <w:tab w:val="left" w:pos="567"/>
                <w:tab w:val="left" w:pos="1134"/>
              </w:tabs>
              <w:rPr>
                <w:sz w:val="20"/>
                <w:szCs w:val="20"/>
                <w:lang w:eastAsia="en-US"/>
              </w:rPr>
            </w:pPr>
            <w:r w:rsidRPr="006C47F6">
              <w:rPr>
                <w:sz w:val="20"/>
                <w:szCs w:val="20"/>
                <w:lang w:eastAsia="en-US"/>
              </w:rPr>
              <w:t>стоимости активов</w:t>
            </w:r>
          </w:p>
        </w:tc>
        <w:tc>
          <w:tcPr>
            <w:tcW w:w="7446" w:type="dxa"/>
            <w:gridSpan w:val="21"/>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
          <w:wAfter w:w="15" w:type="dxa"/>
        </w:trPr>
        <w:tc>
          <w:tcPr>
            <w:tcW w:w="2614" w:type="dxa"/>
            <w:gridSpan w:val="5"/>
          </w:tcPr>
          <w:p w:rsidR="005154CD" w:rsidRPr="006C47F6" w:rsidRDefault="005154CD" w:rsidP="00C45F86">
            <w:pPr>
              <w:tabs>
                <w:tab w:val="left" w:pos="567"/>
                <w:tab w:val="left" w:pos="1134"/>
              </w:tabs>
              <w:rPr>
                <w:sz w:val="20"/>
                <w:szCs w:val="20"/>
                <w:lang w:eastAsia="en-US"/>
              </w:rPr>
            </w:pPr>
          </w:p>
        </w:tc>
        <w:tc>
          <w:tcPr>
            <w:tcW w:w="7446" w:type="dxa"/>
            <w:gridSpan w:val="21"/>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наименование участника запроса цен</w:t>
            </w:r>
          </w:p>
        </w:tc>
      </w:tr>
      <w:tr w:rsidR="005154CD" w:rsidRPr="006C47F6">
        <w:trPr>
          <w:gridAfter w:val="1"/>
          <w:wAfter w:w="15" w:type="dxa"/>
        </w:trPr>
        <w:tc>
          <w:tcPr>
            <w:tcW w:w="10060" w:type="dxa"/>
            <w:gridSpan w:val="26"/>
            <w:hideMark/>
          </w:tcPr>
          <w:p w:rsidR="005154CD" w:rsidRPr="006C47F6" w:rsidRDefault="005154CD" w:rsidP="00C45F86">
            <w:pPr>
              <w:tabs>
                <w:tab w:val="left" w:pos="567"/>
                <w:tab w:val="left" w:pos="1134"/>
              </w:tabs>
              <w:rPr>
                <w:b/>
                <w:i/>
                <w:sz w:val="20"/>
                <w:szCs w:val="20"/>
                <w:vertAlign w:val="superscript"/>
                <w:lang w:eastAsia="en-US"/>
              </w:rPr>
            </w:pPr>
            <w:r w:rsidRPr="006C47F6">
              <w:rPr>
                <w:sz w:val="20"/>
                <w:szCs w:val="20"/>
                <w:lang w:eastAsia="en-US"/>
              </w:rPr>
              <w:t>по данным бухгалтерской (финансовой) отчетности за истекший</w:t>
            </w:r>
          </w:p>
        </w:tc>
      </w:tr>
      <w:tr w:rsidR="005154CD" w:rsidRPr="006C47F6">
        <w:trPr>
          <w:gridAfter w:val="16"/>
          <w:wAfter w:w="5251" w:type="dxa"/>
        </w:trPr>
        <w:tc>
          <w:tcPr>
            <w:tcW w:w="4824" w:type="dxa"/>
            <w:gridSpan w:val="11"/>
            <w:tcBorders>
              <w:top w:val="nil"/>
              <w:left w:val="nil"/>
              <w:bottom w:val="single" w:sz="4" w:space="0" w:color="auto"/>
              <w:right w:val="nil"/>
            </w:tcBorders>
          </w:tcPr>
          <w:p w:rsidR="005154CD" w:rsidRPr="006C47F6" w:rsidRDefault="005154CD" w:rsidP="00C45F86">
            <w:pPr>
              <w:tabs>
                <w:tab w:val="left" w:pos="567"/>
                <w:tab w:val="left" w:pos="1134"/>
              </w:tabs>
              <w:rPr>
                <w:sz w:val="20"/>
                <w:szCs w:val="20"/>
                <w:lang w:eastAsia="en-US"/>
              </w:rPr>
            </w:pPr>
          </w:p>
        </w:tc>
      </w:tr>
      <w:tr w:rsidR="005154CD" w:rsidRPr="006C47F6">
        <w:trPr>
          <w:gridAfter w:val="16"/>
          <w:wAfter w:w="5251" w:type="dxa"/>
        </w:trPr>
        <w:tc>
          <w:tcPr>
            <w:tcW w:w="4824" w:type="dxa"/>
            <w:gridSpan w:val="11"/>
            <w:tcBorders>
              <w:top w:val="single" w:sz="4" w:space="0" w:color="auto"/>
              <w:left w:val="nil"/>
              <w:bottom w:val="nil"/>
              <w:right w:val="nil"/>
            </w:tcBorders>
            <w:hideMark/>
          </w:tcPr>
          <w:p w:rsidR="005154CD" w:rsidRPr="006C47F6" w:rsidRDefault="005154CD" w:rsidP="00C45F86">
            <w:pPr>
              <w:tabs>
                <w:tab w:val="left" w:pos="567"/>
                <w:tab w:val="left" w:pos="1134"/>
              </w:tabs>
              <w:rPr>
                <w:b/>
                <w:i/>
                <w:sz w:val="20"/>
                <w:szCs w:val="20"/>
                <w:vertAlign w:val="superscript"/>
                <w:lang w:eastAsia="en-US"/>
              </w:rPr>
            </w:pPr>
            <w:r w:rsidRPr="006C47F6">
              <w:rPr>
                <w:b/>
                <w:i/>
                <w:sz w:val="20"/>
                <w:szCs w:val="20"/>
                <w:vertAlign w:val="superscript"/>
                <w:lang w:eastAsia="en-US"/>
              </w:rPr>
              <w:t>указать период: год, квартал, полугодие, 9 месяцев</w:t>
            </w:r>
          </w:p>
        </w:tc>
      </w:tr>
    </w:tbl>
    <w:p w:rsidR="005154CD" w:rsidRPr="006C47F6" w:rsidRDefault="005154CD" w:rsidP="00C45F86">
      <w:pPr>
        <w:pStyle w:val="afff6"/>
        <w:keepNext w:val="0"/>
        <w:tabs>
          <w:tab w:val="left" w:pos="708"/>
        </w:tabs>
        <w:jc w:val="both"/>
        <w:rPr>
          <w:sz w:val="20"/>
          <w:szCs w:val="20"/>
        </w:rPr>
      </w:pPr>
      <w:r w:rsidRPr="006C47F6">
        <w:rPr>
          <w:sz w:val="20"/>
          <w:szCs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154CD" w:rsidRPr="006C47F6" w:rsidRDefault="005154CD" w:rsidP="00C45F86">
      <w:pPr>
        <w:pStyle w:val="afff6"/>
        <w:keepNext w:val="0"/>
        <w:tabs>
          <w:tab w:val="left" w:pos="708"/>
        </w:tabs>
        <w:jc w:val="both"/>
        <w:rPr>
          <w:b/>
          <w:i/>
          <w:sz w:val="20"/>
          <w:szCs w:val="20"/>
        </w:rPr>
      </w:pPr>
      <w:r w:rsidRPr="006C47F6">
        <w:rPr>
          <w:b/>
          <w:i/>
          <w:sz w:val="20"/>
          <w:szCs w:val="20"/>
        </w:rPr>
        <w:tab/>
        <w:t>Для физических лиц:</w:t>
      </w:r>
      <w:r w:rsidRPr="006C47F6">
        <w:rPr>
          <w:sz w:val="20"/>
          <w:szCs w:val="20"/>
        </w:rPr>
        <w:t xml:space="preserve"> </w:t>
      </w:r>
      <w:r w:rsidRPr="006C47F6">
        <w:rPr>
          <w:b/>
          <w:i/>
          <w:sz w:val="20"/>
          <w:szCs w:val="2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54CD" w:rsidRPr="006C47F6" w:rsidRDefault="005154CD" w:rsidP="00C45F86">
      <w:pPr>
        <w:pStyle w:val="afff6"/>
        <w:keepNext w:val="0"/>
        <w:tabs>
          <w:tab w:val="left" w:pos="708"/>
        </w:tabs>
        <w:jc w:val="both"/>
        <w:rPr>
          <w:sz w:val="20"/>
          <w:szCs w:val="20"/>
        </w:rPr>
      </w:pPr>
      <w:r w:rsidRPr="006C47F6">
        <w:rPr>
          <w:sz w:val="20"/>
          <w:szCs w:val="20"/>
        </w:rP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154CD" w:rsidRPr="006C47F6" w:rsidRDefault="005154CD" w:rsidP="00F251D7">
      <w:pPr>
        <w:pStyle w:val="afff6"/>
        <w:keepNext w:val="0"/>
        <w:numPr>
          <w:ilvl w:val="0"/>
          <w:numId w:val="38"/>
        </w:numPr>
        <w:tabs>
          <w:tab w:val="left" w:pos="708"/>
          <w:tab w:val="left" w:pos="1134"/>
        </w:tabs>
        <w:ind w:left="0" w:firstLine="0"/>
        <w:jc w:val="both"/>
        <w:rPr>
          <w:sz w:val="20"/>
          <w:szCs w:val="20"/>
        </w:rPr>
      </w:pPr>
      <w:r w:rsidRPr="006C47F6">
        <w:rPr>
          <w:sz w:val="20"/>
          <w:szCs w:val="20"/>
        </w:rPr>
        <w:t xml:space="preserve">подписать со своей стороны договор в соответствии с требованиями документации ппо запросу цен и условиями нашей заявки на участие в запросе цен; </w:t>
      </w:r>
    </w:p>
    <w:p w:rsidR="005154CD" w:rsidRPr="006C47F6" w:rsidRDefault="005154CD" w:rsidP="00F251D7">
      <w:pPr>
        <w:pStyle w:val="afff6"/>
        <w:keepNext w:val="0"/>
        <w:numPr>
          <w:ilvl w:val="0"/>
          <w:numId w:val="38"/>
        </w:numPr>
        <w:tabs>
          <w:tab w:val="left" w:pos="708"/>
          <w:tab w:val="left" w:pos="1134"/>
        </w:tabs>
        <w:ind w:left="0" w:firstLine="0"/>
        <w:jc w:val="both"/>
        <w:rPr>
          <w:sz w:val="20"/>
          <w:szCs w:val="20"/>
        </w:rPr>
      </w:pPr>
      <w:r w:rsidRPr="006C47F6">
        <w:rPr>
          <w:sz w:val="20"/>
          <w:szCs w:val="20"/>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154CD" w:rsidRPr="006C47F6" w:rsidRDefault="005154CD" w:rsidP="00C45F86">
      <w:pPr>
        <w:pStyle w:val="afff6"/>
        <w:keepNext w:val="0"/>
        <w:tabs>
          <w:tab w:val="left" w:pos="708"/>
        </w:tabs>
        <w:jc w:val="both"/>
        <w:rPr>
          <w:sz w:val="20"/>
          <w:szCs w:val="20"/>
        </w:rPr>
      </w:pPr>
      <w:r w:rsidRPr="006C47F6">
        <w:rPr>
          <w:sz w:val="20"/>
          <w:szCs w:val="20"/>
        </w:rP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Ind w:w="0" w:type="dxa"/>
        <w:tblLook w:val="04A0" w:firstRow="1" w:lastRow="0" w:firstColumn="1" w:lastColumn="0" w:noHBand="0" w:noVBand="1"/>
      </w:tblPr>
      <w:tblGrid>
        <w:gridCol w:w="817"/>
        <w:gridCol w:w="9068"/>
      </w:tblGrid>
      <w:tr w:rsidR="005154CD" w:rsidRPr="006C47F6">
        <w:tc>
          <w:tcPr>
            <w:tcW w:w="817" w:type="dxa"/>
            <w:tcBorders>
              <w:top w:val="nil"/>
              <w:left w:val="nil"/>
              <w:bottom w:val="nil"/>
              <w:right w:val="nil"/>
            </w:tcBorders>
            <w:hideMark/>
          </w:tcPr>
          <w:p w:rsidR="005154CD" w:rsidRPr="006C47F6" w:rsidRDefault="005154CD" w:rsidP="00C45F86">
            <w:pPr>
              <w:tabs>
                <w:tab w:val="left" w:pos="708"/>
              </w:tabs>
              <w:snapToGrid w:val="0"/>
              <w:jc w:val="both"/>
              <w:rPr>
                <w:bCs/>
                <w:iCs/>
                <w:sz w:val="20"/>
                <w:szCs w:val="20"/>
                <w:lang w:eastAsia="en-US"/>
              </w:rPr>
            </w:pPr>
            <w:r w:rsidRPr="006C47F6">
              <w:rPr>
                <w:bCs/>
                <w:sz w:val="20"/>
                <w:szCs w:val="20"/>
                <w:lang w:eastAsia="en-US"/>
              </w:rPr>
              <w:t>Мы,</w:t>
            </w:r>
          </w:p>
        </w:tc>
        <w:tc>
          <w:tcPr>
            <w:tcW w:w="9068" w:type="dxa"/>
            <w:tcBorders>
              <w:top w:val="nil"/>
              <w:left w:val="nil"/>
              <w:bottom w:val="single" w:sz="4" w:space="0" w:color="auto"/>
              <w:right w:val="nil"/>
            </w:tcBorders>
          </w:tcPr>
          <w:p w:rsidR="005154CD" w:rsidRPr="006C47F6" w:rsidRDefault="005154CD" w:rsidP="00C45F86">
            <w:pPr>
              <w:tabs>
                <w:tab w:val="left" w:pos="708"/>
              </w:tabs>
              <w:snapToGrid w:val="0"/>
              <w:jc w:val="both"/>
              <w:rPr>
                <w:bCs/>
                <w:sz w:val="20"/>
                <w:szCs w:val="20"/>
                <w:lang w:eastAsia="en-US"/>
              </w:rPr>
            </w:pPr>
          </w:p>
        </w:tc>
      </w:tr>
      <w:tr w:rsidR="005154CD" w:rsidRPr="006C47F6">
        <w:tc>
          <w:tcPr>
            <w:tcW w:w="817" w:type="dxa"/>
            <w:tcBorders>
              <w:top w:val="nil"/>
              <w:left w:val="nil"/>
              <w:bottom w:val="nil"/>
              <w:right w:val="nil"/>
            </w:tcBorders>
          </w:tcPr>
          <w:p w:rsidR="005154CD" w:rsidRPr="006C47F6" w:rsidRDefault="005154CD" w:rsidP="00C45F86">
            <w:pPr>
              <w:tabs>
                <w:tab w:val="left" w:pos="708"/>
              </w:tabs>
              <w:snapToGrid w:val="0"/>
              <w:jc w:val="both"/>
              <w:rPr>
                <w:bCs/>
                <w:sz w:val="20"/>
                <w:szCs w:val="20"/>
                <w:lang w:eastAsia="en-US"/>
              </w:rPr>
            </w:pPr>
          </w:p>
        </w:tc>
        <w:tc>
          <w:tcPr>
            <w:tcW w:w="9068" w:type="dxa"/>
            <w:tcBorders>
              <w:top w:val="single" w:sz="4" w:space="0" w:color="auto"/>
              <w:left w:val="nil"/>
              <w:bottom w:val="nil"/>
              <w:right w:val="nil"/>
            </w:tcBorders>
            <w:hideMark/>
          </w:tcPr>
          <w:p w:rsidR="005154CD" w:rsidRPr="006C47F6" w:rsidRDefault="005154CD" w:rsidP="00C45F86">
            <w:pPr>
              <w:tabs>
                <w:tab w:val="left" w:pos="708"/>
              </w:tabs>
              <w:jc w:val="center"/>
              <w:rPr>
                <w:b/>
                <w:i/>
                <w:sz w:val="20"/>
                <w:szCs w:val="20"/>
                <w:vertAlign w:val="superscript"/>
                <w:lang w:eastAsia="en-US"/>
              </w:rPr>
            </w:pPr>
            <w:r w:rsidRPr="006C47F6">
              <w:rPr>
                <w:b/>
                <w:i/>
                <w:sz w:val="20"/>
                <w:szCs w:val="20"/>
                <w:vertAlign w:val="superscript"/>
                <w:lang w:eastAsia="en-US"/>
              </w:rPr>
              <w:t>(наименование организации или Ф.И.О. участника запроса цен)</w:t>
            </w:r>
          </w:p>
        </w:tc>
      </w:tr>
    </w:tbl>
    <w:p w:rsidR="005154CD" w:rsidRPr="006C47F6" w:rsidRDefault="005154CD" w:rsidP="00C45F86">
      <w:pPr>
        <w:pStyle w:val="afff6"/>
        <w:keepNext w:val="0"/>
        <w:tabs>
          <w:tab w:val="left" w:pos="708"/>
        </w:tabs>
        <w:jc w:val="both"/>
        <w:rPr>
          <w:sz w:val="20"/>
          <w:szCs w:val="20"/>
        </w:rPr>
      </w:pPr>
      <w:r w:rsidRPr="006C47F6">
        <w:rPr>
          <w:sz w:val="20"/>
          <w:szCs w:val="20"/>
        </w:rPr>
        <w:t>осведомлены и согласны с условием, что будем признаны уклонившимися от заключения договора в случаях, предусмотренных пунктом </w:t>
      </w:r>
      <w:r w:rsidRPr="006C47F6">
        <w:rPr>
          <w:sz w:val="20"/>
          <w:szCs w:val="20"/>
        </w:rPr>
        <w:fldChar w:fldCharType="begin"/>
      </w:r>
      <w:r w:rsidRPr="006C47F6">
        <w:rPr>
          <w:sz w:val="20"/>
          <w:szCs w:val="20"/>
        </w:rPr>
        <w:instrText xml:space="preserve"> REF _Ref317179204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4.4.12</w:t>
      </w:r>
      <w:r w:rsidRPr="006C47F6">
        <w:rPr>
          <w:sz w:val="20"/>
          <w:szCs w:val="20"/>
        </w:rPr>
        <w:fldChar w:fldCharType="end"/>
      </w:r>
      <w:r w:rsidRPr="006C47F6">
        <w:rPr>
          <w:sz w:val="20"/>
          <w:szCs w:val="20"/>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6C47F6">
        <w:rPr>
          <w:sz w:val="20"/>
          <w:szCs w:val="20"/>
        </w:rPr>
        <w:fldChar w:fldCharType="begin"/>
      </w:r>
      <w:r w:rsidRPr="006C47F6">
        <w:rPr>
          <w:sz w:val="20"/>
          <w:szCs w:val="20"/>
        </w:rPr>
        <w:instrText xml:space="preserve"> REF _Ref403406492 \r \h </w:instrText>
      </w:r>
      <w:r w:rsidR="00E137D2" w:rsidRPr="006C47F6">
        <w:rPr>
          <w:sz w:val="20"/>
          <w:szCs w:val="20"/>
        </w:rPr>
        <w:instrText xml:space="preserve"> \* MERGEFORMAT </w:instrText>
      </w:r>
      <w:r w:rsidRPr="006C47F6">
        <w:rPr>
          <w:sz w:val="20"/>
          <w:szCs w:val="20"/>
        </w:rPr>
      </w:r>
      <w:r w:rsidRPr="006C47F6">
        <w:rPr>
          <w:sz w:val="20"/>
          <w:szCs w:val="20"/>
        </w:rPr>
        <w:fldChar w:fldCharType="separate"/>
      </w:r>
      <w:r w:rsidR="00C433AB">
        <w:rPr>
          <w:sz w:val="20"/>
          <w:szCs w:val="20"/>
        </w:rPr>
        <w:t>4.4.14</w:t>
      </w:r>
      <w:r w:rsidRPr="006C47F6">
        <w:rPr>
          <w:sz w:val="20"/>
          <w:szCs w:val="20"/>
        </w:rPr>
        <w:fldChar w:fldCharType="end"/>
      </w:r>
      <w:r w:rsidRPr="006C47F6">
        <w:rPr>
          <w:sz w:val="20"/>
          <w:szCs w:val="20"/>
        </w:rPr>
        <w:t xml:space="preserve"> документации по запросу цен.</w:t>
      </w:r>
    </w:p>
    <w:p w:rsidR="005154CD" w:rsidRPr="006C47F6" w:rsidRDefault="005154CD" w:rsidP="00C45F86">
      <w:pPr>
        <w:pStyle w:val="afff6"/>
        <w:keepNext w:val="0"/>
        <w:tabs>
          <w:tab w:val="left" w:pos="708"/>
        </w:tabs>
        <w:jc w:val="both"/>
        <w:rPr>
          <w:sz w:val="20"/>
          <w:szCs w:val="20"/>
        </w:rPr>
      </w:pPr>
      <w:r w:rsidRPr="006C47F6">
        <w:rPr>
          <w:sz w:val="20"/>
          <w:szCs w:val="20"/>
        </w:rP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154CD" w:rsidRPr="006C47F6" w:rsidRDefault="005154CD" w:rsidP="00C45F86">
      <w:pPr>
        <w:pStyle w:val="afff6"/>
        <w:keepNext w:val="0"/>
        <w:tabs>
          <w:tab w:val="left" w:pos="708"/>
        </w:tabs>
        <w:jc w:val="both"/>
        <w:rPr>
          <w:sz w:val="20"/>
          <w:szCs w:val="20"/>
        </w:rPr>
      </w:pPr>
      <w:r w:rsidRPr="006C47F6">
        <w:rPr>
          <w:sz w:val="20"/>
          <w:szCs w:val="20"/>
        </w:rPr>
        <w:tab/>
        <w:t>Опись документов заявки в соответствии с требованиями пункта </w:t>
      </w:r>
      <w:r w:rsidRPr="006C47F6">
        <w:rPr>
          <w:sz w:val="20"/>
          <w:szCs w:val="20"/>
        </w:rPr>
        <w:fldChar w:fldCharType="begin"/>
      </w:r>
      <w:r w:rsidRPr="006C47F6">
        <w:rPr>
          <w:sz w:val="20"/>
          <w:szCs w:val="20"/>
        </w:rPr>
        <w:instrText xml:space="preserve"> REF _Ref317252608 \r \h  \* MERGEFORMAT </w:instrText>
      </w:r>
      <w:r w:rsidRPr="006C47F6">
        <w:rPr>
          <w:sz w:val="20"/>
          <w:szCs w:val="20"/>
        </w:rPr>
      </w:r>
      <w:r w:rsidRPr="006C47F6">
        <w:rPr>
          <w:sz w:val="20"/>
          <w:szCs w:val="20"/>
        </w:rPr>
        <w:fldChar w:fldCharType="separate"/>
      </w:r>
      <w:r w:rsidR="00C433AB">
        <w:rPr>
          <w:sz w:val="20"/>
          <w:szCs w:val="20"/>
        </w:rPr>
        <w:t>14</w:t>
      </w:r>
      <w:r w:rsidRPr="006C47F6">
        <w:rPr>
          <w:sz w:val="20"/>
          <w:szCs w:val="20"/>
        </w:rPr>
        <w:fldChar w:fldCharType="end"/>
      </w:r>
      <w:r w:rsidRPr="006C47F6">
        <w:rPr>
          <w:sz w:val="20"/>
          <w:szCs w:val="20"/>
        </w:rPr>
        <w:t xml:space="preserve"> раздела </w:t>
      </w:r>
      <w:r w:rsidRPr="006C47F6">
        <w:rPr>
          <w:sz w:val="20"/>
          <w:szCs w:val="20"/>
        </w:rPr>
        <w:fldChar w:fldCharType="begin"/>
      </w:r>
      <w:r w:rsidRPr="006C47F6">
        <w:rPr>
          <w:sz w:val="20"/>
          <w:szCs w:val="20"/>
        </w:rPr>
        <w:instrText xml:space="preserve"> REF _Ref317257810 \r \h  \* MERGEFORMAT </w:instrText>
      </w:r>
      <w:r w:rsidRPr="006C47F6">
        <w:rPr>
          <w:sz w:val="20"/>
          <w:szCs w:val="20"/>
        </w:rPr>
      </w:r>
      <w:r w:rsidRPr="006C47F6">
        <w:rPr>
          <w:sz w:val="20"/>
          <w:szCs w:val="20"/>
        </w:rPr>
        <w:fldChar w:fldCharType="separate"/>
      </w:r>
      <w:r w:rsidR="00C433AB">
        <w:rPr>
          <w:sz w:val="20"/>
          <w:szCs w:val="20"/>
        </w:rPr>
        <w:t>5</w:t>
      </w:r>
      <w:r w:rsidRPr="006C47F6">
        <w:rPr>
          <w:sz w:val="20"/>
          <w:szCs w:val="20"/>
        </w:rPr>
        <w:fldChar w:fldCharType="end"/>
      </w:r>
      <w:r w:rsidRPr="006C47F6">
        <w:rPr>
          <w:sz w:val="20"/>
          <w:szCs w:val="20"/>
        </w:rP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5154CD" w:rsidRPr="006C47F6">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Число</w:t>
            </w:r>
          </w:p>
          <w:p w:rsidR="005154CD" w:rsidRPr="006C47F6" w:rsidRDefault="005154CD" w:rsidP="00C45F86">
            <w:pPr>
              <w:tabs>
                <w:tab w:val="left" w:pos="708"/>
              </w:tabs>
              <w:spacing w:line="276" w:lineRule="auto"/>
              <w:jc w:val="center"/>
              <w:rPr>
                <w:sz w:val="20"/>
                <w:szCs w:val="20"/>
                <w:lang w:eastAsia="en-US"/>
              </w:rPr>
            </w:pPr>
            <w:r w:rsidRPr="006C47F6">
              <w:rPr>
                <w:sz w:val="20"/>
                <w:szCs w:val="20"/>
                <w:lang w:eastAsia="en-US"/>
              </w:rPr>
              <w:t>страниц</w:t>
            </w: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i/>
                <w:sz w:val="20"/>
                <w:szCs w:val="20"/>
                <w:lang w:eastAsia="en-US"/>
              </w:rPr>
            </w:pPr>
            <w:r w:rsidRPr="006C47F6">
              <w:rPr>
                <w:i/>
                <w:sz w:val="20"/>
                <w:szCs w:val="20"/>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i/>
                <w:sz w:val="20"/>
                <w:szCs w:val="20"/>
                <w:lang w:eastAsia="en-US"/>
              </w:rPr>
            </w:pPr>
            <w:r w:rsidRPr="006C47F6">
              <w:rPr>
                <w:i/>
                <w:sz w:val="20"/>
                <w:szCs w:val="20"/>
                <w:lang w:eastAsia="en-US"/>
              </w:rPr>
              <w:t>Копия документа, подтверждающего факт внесения денежных средств в качестве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numPr>
                <w:ilvl w:val="0"/>
                <w:numId w:val="39"/>
              </w:numPr>
              <w:tabs>
                <w:tab w:val="left" w:pos="708"/>
              </w:tabs>
              <w:spacing w:line="276" w:lineRule="auto"/>
              <w:ind w:left="0" w:firstLine="0"/>
              <w:contextualSpacing/>
              <w:rPr>
                <w:sz w:val="20"/>
                <w:szCs w:val="20"/>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tcPr>
          <w:p w:rsidR="005154CD" w:rsidRPr="006C47F6" w:rsidRDefault="005154CD" w:rsidP="00C45F86">
            <w:pPr>
              <w:tabs>
                <w:tab w:val="left" w:pos="708"/>
              </w:tabs>
              <w:spacing w:line="276" w:lineRule="auto"/>
              <w:rPr>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r w:rsidR="005154CD" w:rsidRPr="006C47F6">
        <w:tc>
          <w:tcPr>
            <w:tcW w:w="110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rsidP="00C45F86">
            <w:pPr>
              <w:tabs>
                <w:tab w:val="left" w:pos="708"/>
              </w:tabs>
              <w:spacing w:line="276" w:lineRule="auto"/>
              <w:rPr>
                <w:sz w:val="20"/>
                <w:szCs w:val="20"/>
                <w:lang w:eastAsia="en-US"/>
              </w:rPr>
            </w:pPr>
            <w:r w:rsidRPr="006C47F6">
              <w:rPr>
                <w:sz w:val="20"/>
                <w:szCs w:val="20"/>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5154CD" w:rsidRPr="006C47F6" w:rsidRDefault="005154CD" w:rsidP="00C45F86">
            <w:pPr>
              <w:tabs>
                <w:tab w:val="left" w:pos="708"/>
              </w:tabs>
              <w:spacing w:line="276" w:lineRule="auto"/>
              <w:rPr>
                <w:sz w:val="20"/>
                <w:szCs w:val="20"/>
                <w:lang w:eastAsia="en-US"/>
              </w:rPr>
            </w:pPr>
          </w:p>
        </w:tc>
      </w:tr>
    </w:tbl>
    <w:p w:rsidR="005154CD" w:rsidRPr="006C47F6" w:rsidRDefault="005154CD" w:rsidP="00C45F86">
      <w:pPr>
        <w:pStyle w:val="afff6"/>
        <w:keepNext w:val="0"/>
        <w:tabs>
          <w:tab w:val="left" w:pos="708"/>
          <w:tab w:val="left" w:pos="1134"/>
        </w:tabs>
        <w:autoSpaceDE w:val="0"/>
        <w:autoSpaceDN w:val="0"/>
        <w:snapToGrid w:val="0"/>
        <w:jc w:val="both"/>
        <w:rPr>
          <w:bCs/>
          <w:sz w:val="20"/>
          <w:szCs w:val="20"/>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5154CD" w:rsidRPr="006C47F6">
        <w:trPr>
          <w:trHeight w:val="729"/>
        </w:trPr>
        <w:tc>
          <w:tcPr>
            <w:tcW w:w="2578" w:type="pct"/>
            <w:tcBorders>
              <w:top w:val="nil"/>
              <w:left w:val="nil"/>
              <w:bottom w:val="single" w:sz="4" w:space="0" w:color="auto"/>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c>
          <w:tcPr>
            <w:tcW w:w="269" w:type="pct"/>
            <w:vMerge w:val="restart"/>
            <w:tcBorders>
              <w:top w:val="nil"/>
              <w:left w:val="nil"/>
              <w:bottom w:val="nil"/>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c>
          <w:tcPr>
            <w:tcW w:w="2152" w:type="pct"/>
            <w:tcBorders>
              <w:top w:val="nil"/>
              <w:left w:val="nil"/>
              <w:bottom w:val="single" w:sz="4" w:space="0" w:color="auto"/>
              <w:right w:val="nil"/>
            </w:tcBorders>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p>
        </w:tc>
      </w:tr>
      <w:tr w:rsidR="005154CD" w:rsidRPr="006C47F6">
        <w:trPr>
          <w:trHeight w:val="355"/>
        </w:trPr>
        <w:tc>
          <w:tcPr>
            <w:tcW w:w="2578" w:type="pct"/>
            <w:tcBorders>
              <w:top w:val="single" w:sz="4" w:space="0" w:color="auto"/>
              <w:left w:val="nil"/>
              <w:bottom w:val="nil"/>
              <w:right w:val="nil"/>
            </w:tcBorders>
            <w:hideMark/>
          </w:tcPr>
          <w:p w:rsidR="005154CD" w:rsidRPr="006C47F6" w:rsidRDefault="005154CD" w:rsidP="00C45F86">
            <w:pPr>
              <w:tabs>
                <w:tab w:val="left" w:pos="708"/>
              </w:tabs>
              <w:snapToGrid w:val="0"/>
              <w:spacing w:before="40" w:after="40" w:line="276" w:lineRule="auto"/>
              <w:contextualSpacing/>
              <w:jc w:val="both"/>
              <w:rPr>
                <w:bCs/>
                <w:sz w:val="20"/>
                <w:szCs w:val="20"/>
                <w:lang w:eastAsia="en-US"/>
              </w:rPr>
            </w:pPr>
            <w:r w:rsidRPr="006C47F6">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rsidP="00C45F86">
            <w:pPr>
              <w:rPr>
                <w:bCs/>
                <w:sz w:val="20"/>
                <w:szCs w:val="20"/>
                <w:lang w:eastAsia="en-US"/>
              </w:rPr>
            </w:pPr>
          </w:p>
        </w:tc>
        <w:tc>
          <w:tcPr>
            <w:tcW w:w="2152" w:type="pct"/>
            <w:tcBorders>
              <w:top w:val="single" w:sz="4" w:space="0" w:color="auto"/>
              <w:left w:val="nil"/>
              <w:bottom w:val="nil"/>
              <w:right w:val="nil"/>
            </w:tcBorders>
            <w:hideMark/>
          </w:tcPr>
          <w:p w:rsidR="005154CD" w:rsidRPr="006C47F6" w:rsidRDefault="005154CD" w:rsidP="00C45F86">
            <w:pPr>
              <w:tabs>
                <w:tab w:val="num" w:pos="1571"/>
              </w:tabs>
              <w:overflowPunct w:val="0"/>
              <w:autoSpaceDE w:val="0"/>
              <w:autoSpaceDN w:val="0"/>
              <w:adjustRightInd w:val="0"/>
              <w:spacing w:line="276" w:lineRule="auto"/>
              <w:jc w:val="both"/>
              <w:rPr>
                <w:bCs/>
                <w:sz w:val="20"/>
                <w:szCs w:val="20"/>
                <w:vertAlign w:val="superscript"/>
                <w:lang w:eastAsia="en-US"/>
              </w:rPr>
            </w:pPr>
            <w:r w:rsidRPr="006C47F6">
              <w:rPr>
                <w:bCs/>
                <w:sz w:val="20"/>
                <w:szCs w:val="20"/>
                <w:vertAlign w:val="superscript"/>
                <w:lang w:eastAsia="en-US"/>
              </w:rPr>
              <w:t>(Имя и должность подписавшего)</w:t>
            </w:r>
          </w:p>
        </w:tc>
      </w:tr>
      <w:tr w:rsidR="005154CD" w:rsidRPr="006C47F6">
        <w:trPr>
          <w:trHeight w:val="314"/>
        </w:trPr>
        <w:tc>
          <w:tcPr>
            <w:tcW w:w="2578" w:type="pct"/>
            <w:tcBorders>
              <w:top w:val="nil"/>
              <w:left w:val="nil"/>
              <w:bottom w:val="nil"/>
              <w:right w:val="nil"/>
            </w:tcBorders>
            <w:hideMark/>
          </w:tcPr>
          <w:p w:rsidR="005154CD" w:rsidRPr="006C47F6" w:rsidRDefault="005154CD" w:rsidP="00C45F86">
            <w:pPr>
              <w:tabs>
                <w:tab w:val="num" w:pos="1571"/>
              </w:tabs>
              <w:overflowPunct w:val="0"/>
              <w:autoSpaceDE w:val="0"/>
              <w:autoSpaceDN w:val="0"/>
              <w:adjustRightInd w:val="0"/>
              <w:spacing w:line="276" w:lineRule="auto"/>
              <w:jc w:val="both"/>
              <w:rPr>
                <w:b/>
                <w:bCs/>
                <w:i/>
                <w:sz w:val="20"/>
                <w:szCs w:val="20"/>
                <w:vertAlign w:val="superscript"/>
                <w:lang w:eastAsia="en-US"/>
              </w:rPr>
            </w:pPr>
            <w:r w:rsidRPr="006C47F6">
              <w:rPr>
                <w:bCs/>
                <w:sz w:val="20"/>
                <w:szCs w:val="20"/>
                <w:lang w:eastAsia="en-US"/>
              </w:rPr>
              <w:t>М.П.</w:t>
            </w:r>
          </w:p>
        </w:tc>
        <w:tc>
          <w:tcPr>
            <w:tcW w:w="0" w:type="auto"/>
            <w:vMerge/>
            <w:tcBorders>
              <w:top w:val="nil"/>
              <w:left w:val="nil"/>
              <w:bottom w:val="nil"/>
              <w:right w:val="nil"/>
            </w:tcBorders>
            <w:vAlign w:val="center"/>
            <w:hideMark/>
          </w:tcPr>
          <w:p w:rsidR="005154CD" w:rsidRPr="006C47F6" w:rsidRDefault="005154CD" w:rsidP="00C45F86">
            <w:pPr>
              <w:rPr>
                <w:bCs/>
                <w:sz w:val="20"/>
                <w:szCs w:val="20"/>
                <w:lang w:eastAsia="en-US"/>
              </w:rPr>
            </w:pPr>
          </w:p>
        </w:tc>
        <w:tc>
          <w:tcPr>
            <w:tcW w:w="2152" w:type="pct"/>
            <w:tcBorders>
              <w:top w:val="nil"/>
              <w:left w:val="nil"/>
              <w:bottom w:val="nil"/>
              <w:right w:val="nil"/>
            </w:tcBorders>
          </w:tcPr>
          <w:p w:rsidR="005154CD" w:rsidRPr="006C47F6" w:rsidRDefault="005154CD" w:rsidP="00C45F86">
            <w:pPr>
              <w:tabs>
                <w:tab w:val="num" w:pos="1571"/>
              </w:tabs>
              <w:overflowPunct w:val="0"/>
              <w:autoSpaceDE w:val="0"/>
              <w:autoSpaceDN w:val="0"/>
              <w:adjustRightInd w:val="0"/>
              <w:spacing w:line="276" w:lineRule="auto"/>
              <w:jc w:val="both"/>
              <w:rPr>
                <w:bCs/>
                <w:sz w:val="20"/>
                <w:szCs w:val="20"/>
                <w:vertAlign w:val="superscript"/>
                <w:lang w:eastAsia="en-US"/>
              </w:rPr>
            </w:pPr>
          </w:p>
        </w:tc>
      </w:tr>
    </w:tbl>
    <w:p w:rsidR="005154CD" w:rsidRPr="006C47F6" w:rsidRDefault="005154CD" w:rsidP="00C45F86">
      <w:pPr>
        <w:pStyle w:val="afff6"/>
        <w:keepNext w:val="0"/>
        <w:tabs>
          <w:tab w:val="num" w:pos="1571"/>
        </w:tabs>
        <w:overflowPunct w:val="0"/>
        <w:autoSpaceDE w:val="0"/>
        <w:autoSpaceDN w:val="0"/>
        <w:adjustRightInd w:val="0"/>
        <w:jc w:val="both"/>
        <w:rPr>
          <w:bCs/>
          <w:sz w:val="20"/>
          <w:szCs w:val="20"/>
          <w:lang w:val="en-US"/>
        </w:rPr>
      </w:pPr>
    </w:p>
    <w:p w:rsidR="005154CD" w:rsidRPr="006C47F6" w:rsidRDefault="005154CD" w:rsidP="00C45F86">
      <w:pPr>
        <w:pStyle w:val="afff6"/>
        <w:keepNext w:val="0"/>
        <w:tabs>
          <w:tab w:val="num" w:pos="1571"/>
        </w:tabs>
        <w:overflowPunct w:val="0"/>
        <w:autoSpaceDE w:val="0"/>
        <w:autoSpaceDN w:val="0"/>
        <w:adjustRightInd w:val="0"/>
        <w:jc w:val="both"/>
        <w:rPr>
          <w:bCs/>
          <w:sz w:val="20"/>
          <w:szCs w:val="20"/>
        </w:rPr>
      </w:pPr>
      <w:r w:rsidRPr="006C47F6">
        <w:rPr>
          <w:sz w:val="20"/>
          <w:szCs w:val="20"/>
        </w:rPr>
        <w:t>ИНСТРУКЦИИ ПО ЗАПОЛНЕНИЮ</w:t>
      </w:r>
    </w:p>
    <w:p w:rsidR="005154CD" w:rsidRPr="006C47F6" w:rsidRDefault="005154CD" w:rsidP="00F251D7">
      <w:pPr>
        <w:pStyle w:val="afff9"/>
        <w:numPr>
          <w:ilvl w:val="0"/>
          <w:numId w:val="40"/>
        </w:numPr>
        <w:rPr>
          <w:bCs/>
        </w:r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0"/>
        </w:numPr>
        <w:rPr>
          <w:bCs/>
        </w:rPr>
      </w:pPr>
      <w:r w:rsidRPr="006C47F6">
        <w:t xml:space="preserve">Заявку на участие в запросе цен следует оформить на официальном бланке участника запроса цен. </w:t>
      </w:r>
    </w:p>
    <w:p w:rsidR="005154CD" w:rsidRPr="006C47F6" w:rsidRDefault="005154CD" w:rsidP="00F251D7">
      <w:pPr>
        <w:pStyle w:val="afff9"/>
        <w:numPr>
          <w:ilvl w:val="0"/>
          <w:numId w:val="40"/>
        </w:numPr>
        <w:rPr>
          <w:bCs/>
        </w:rPr>
      </w:pPr>
      <w:r w:rsidRPr="006C47F6">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154CD" w:rsidRPr="006C47F6" w:rsidRDefault="005154CD" w:rsidP="00F251D7">
      <w:pPr>
        <w:pStyle w:val="afff9"/>
        <w:numPr>
          <w:ilvl w:val="0"/>
          <w:numId w:val="40"/>
        </w:numPr>
        <w:rPr>
          <w:bCs/>
        </w:rPr>
      </w:pPr>
      <w:r w:rsidRPr="006C47F6">
        <w:t>Участник запроса цен должен указать свое полное наименование (с указанием организационно-правовой формы) и юридический адрес.</w:t>
      </w:r>
    </w:p>
    <w:p w:rsidR="005154CD" w:rsidRPr="006C47F6" w:rsidRDefault="005154CD" w:rsidP="00F251D7">
      <w:pPr>
        <w:pStyle w:val="afff9"/>
        <w:numPr>
          <w:ilvl w:val="0"/>
          <w:numId w:val="40"/>
        </w:numPr>
        <w:rPr>
          <w:bCs/>
        </w:rPr>
      </w:pPr>
      <w:r w:rsidRPr="006C47F6">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6C47F6">
        <w:fldChar w:fldCharType="begin"/>
      </w:r>
      <w:r w:rsidRPr="006C47F6">
        <w:instrText xml:space="preserve"> REF _Ref317252608 \r \h  \* MERGEFORMAT </w:instrText>
      </w:r>
      <w:r w:rsidRPr="006C47F6">
        <w:fldChar w:fldCharType="separate"/>
      </w:r>
      <w:r w:rsidR="00C433AB">
        <w:t>14</w:t>
      </w:r>
      <w:r w:rsidRPr="006C47F6">
        <w:fldChar w:fldCharType="end"/>
      </w:r>
      <w:r w:rsidRPr="006C47F6">
        <w:t xml:space="preserve"> раздела </w:t>
      </w:r>
      <w:r w:rsidRPr="006C47F6">
        <w:fldChar w:fldCharType="begin"/>
      </w:r>
      <w:r w:rsidRPr="006C47F6">
        <w:instrText xml:space="preserve"> REF _Ref317257897 \r \h  \* MERGEFORMAT </w:instrText>
      </w:r>
      <w:r w:rsidRPr="006C47F6">
        <w:fldChar w:fldCharType="separate"/>
      </w:r>
      <w:r w:rsidR="00C433AB">
        <w:t>5</w:t>
      </w:r>
      <w:r w:rsidRPr="006C47F6">
        <w:fldChar w:fldCharType="end"/>
      </w:r>
      <w:r w:rsidRPr="006C47F6">
        <w:t xml:space="preserve"> «Информационная карта запроса цен».</w:t>
      </w:r>
    </w:p>
    <w:p w:rsidR="005154CD" w:rsidRPr="006C47F6" w:rsidRDefault="005154CD" w:rsidP="00F251D7">
      <w:pPr>
        <w:pStyle w:val="afff9"/>
        <w:numPr>
          <w:ilvl w:val="0"/>
          <w:numId w:val="40"/>
        </w:numPr>
        <w:rPr>
          <w:bCs/>
        </w:rPr>
      </w:pPr>
      <w:r w:rsidRPr="006C47F6">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6C47F6">
        <w:fldChar w:fldCharType="begin"/>
      </w:r>
      <w:r w:rsidRPr="006C47F6">
        <w:instrText xml:space="preserve"> REF _Ref317252426 \r \h  \* MERGEFORMAT </w:instrText>
      </w:r>
      <w:r w:rsidRPr="006C47F6">
        <w:fldChar w:fldCharType="separate"/>
      </w:r>
      <w:r w:rsidR="00C433AB">
        <w:t>4.2.6</w:t>
      </w:r>
      <w:r w:rsidRPr="006C47F6">
        <w:fldChar w:fldCharType="end"/>
      </w:r>
      <w:r w:rsidRPr="006C47F6">
        <w:t xml:space="preserve">, </w:t>
      </w:r>
      <w:r w:rsidRPr="006C47F6">
        <w:fldChar w:fldCharType="begin"/>
      </w:r>
      <w:r w:rsidRPr="006C47F6">
        <w:instrText xml:space="preserve"> REF _Ref317252433 \r \h  \* MERGEFORMAT </w:instrText>
      </w:r>
      <w:r w:rsidRPr="006C47F6">
        <w:fldChar w:fldCharType="separate"/>
      </w:r>
      <w:r w:rsidR="00C433AB">
        <w:t>4.2.7</w:t>
      </w:r>
      <w:r w:rsidRPr="006C47F6">
        <w:fldChar w:fldCharType="end"/>
      </w:r>
      <w:r w:rsidRPr="006C47F6">
        <w:t>.</w:t>
      </w:r>
    </w:p>
    <w:p w:rsidR="005154CD" w:rsidRPr="006C47F6" w:rsidRDefault="005154CD">
      <w:pPr>
        <w:rPr>
          <w:sz w:val="20"/>
          <w:szCs w:val="20"/>
        </w:rPr>
        <w:sectPr w:rsidR="005154CD" w:rsidRPr="006C47F6">
          <w:pgSz w:w="11907" w:h="16840"/>
          <w:pgMar w:top="1134" w:right="850" w:bottom="1134" w:left="1418" w:header="567" w:footer="567" w:gutter="0"/>
          <w:cols w:space="720"/>
        </w:sectPr>
      </w:pPr>
    </w:p>
    <w:tbl>
      <w:tblPr>
        <w:tblStyle w:val="afffe"/>
        <w:tblW w:w="0" w:type="auto"/>
        <w:tblInd w:w="0" w:type="dxa"/>
        <w:tblLook w:val="04A0" w:firstRow="1" w:lastRow="0" w:firstColumn="1" w:lastColumn="0" w:noHBand="0" w:noVBand="1"/>
      </w:tblPr>
      <w:tblGrid>
        <w:gridCol w:w="3435"/>
        <w:gridCol w:w="587"/>
        <w:gridCol w:w="465"/>
        <w:gridCol w:w="725"/>
        <w:gridCol w:w="465"/>
        <w:gridCol w:w="1365"/>
        <w:gridCol w:w="604"/>
        <w:gridCol w:w="283"/>
        <w:gridCol w:w="122"/>
        <w:gridCol w:w="702"/>
        <w:gridCol w:w="1027"/>
      </w:tblGrid>
      <w:tr w:rsidR="005154CD" w:rsidRPr="006C47F6">
        <w:trPr>
          <w:trHeight w:val="375"/>
        </w:trPr>
        <w:tc>
          <w:tcPr>
            <w:tcW w:w="8112" w:type="dxa"/>
            <w:gridSpan w:val="8"/>
            <w:tcBorders>
              <w:top w:val="nil"/>
              <w:left w:val="nil"/>
              <w:bottom w:val="nil"/>
              <w:right w:val="nil"/>
            </w:tcBorders>
            <w:vAlign w:val="bottom"/>
          </w:tcPr>
          <w:p w:rsidR="005154CD" w:rsidRPr="006C47F6" w:rsidRDefault="005154CD">
            <w:pPr>
              <w:pStyle w:val="aff7"/>
              <w:keepNext/>
              <w:rPr>
                <w:sz w:val="20"/>
                <w:lang w:eastAsia="en-US"/>
              </w:rPr>
            </w:pPr>
            <w:bookmarkStart w:id="292" w:name="_Toc395709216"/>
          </w:p>
        </w:tc>
        <w:tc>
          <w:tcPr>
            <w:tcW w:w="1884" w:type="dxa"/>
            <w:gridSpan w:val="3"/>
            <w:tcBorders>
              <w:top w:val="nil"/>
              <w:left w:val="nil"/>
              <w:bottom w:val="nil"/>
              <w:right w:val="nil"/>
            </w:tcBorders>
            <w:vAlign w:val="bottom"/>
            <w:hideMark/>
          </w:tcPr>
          <w:p w:rsidR="005154CD" w:rsidRPr="006C47F6" w:rsidRDefault="005154CD">
            <w:pPr>
              <w:pStyle w:val="aff7"/>
              <w:keepNext/>
              <w:rPr>
                <w:sz w:val="20"/>
                <w:lang w:val="en-US" w:eastAsia="en-US"/>
              </w:rPr>
            </w:pPr>
            <w:r w:rsidRPr="006C47F6">
              <w:rPr>
                <w:sz w:val="20"/>
                <w:lang w:eastAsia="en-US"/>
              </w:rPr>
              <w:t xml:space="preserve">Форма </w:t>
            </w:r>
            <w:bookmarkStart w:id="293" w:name="F02"/>
            <w:r w:rsidRPr="006C47F6">
              <w:rPr>
                <w:sz w:val="20"/>
                <w:lang w:val="en-US" w:eastAsia="en-US"/>
              </w:rPr>
              <w:t>2.</w:t>
            </w:r>
            <w:bookmarkEnd w:id="293"/>
          </w:p>
        </w:tc>
      </w:tr>
      <w:tr w:rsidR="005154CD" w:rsidRPr="006C47F6">
        <w:trPr>
          <w:trHeight w:val="423"/>
        </w:trPr>
        <w:tc>
          <w:tcPr>
            <w:tcW w:w="5343" w:type="dxa"/>
            <w:gridSpan w:val="4"/>
            <w:tcBorders>
              <w:top w:val="nil"/>
              <w:left w:val="nil"/>
              <w:bottom w:val="nil"/>
              <w:right w:val="nil"/>
            </w:tcBorders>
            <w:vAlign w:val="bottom"/>
          </w:tcPr>
          <w:p w:rsidR="005154CD" w:rsidRPr="006C47F6" w:rsidRDefault="005154CD">
            <w:pPr>
              <w:pStyle w:val="aff7"/>
              <w:keepNext/>
              <w:rPr>
                <w:sz w:val="20"/>
                <w:lang w:eastAsia="en-US"/>
              </w:rPr>
            </w:pPr>
          </w:p>
        </w:tc>
        <w:tc>
          <w:tcPr>
            <w:tcW w:w="4653" w:type="dxa"/>
            <w:gridSpan w:val="7"/>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Приложение к заявке на участие в запросе цен</w:t>
            </w:r>
          </w:p>
        </w:tc>
      </w:tr>
      <w:tr w:rsidR="005154CD" w:rsidRPr="006C47F6">
        <w:trPr>
          <w:trHeight w:val="356"/>
        </w:trPr>
        <w:tc>
          <w:tcPr>
            <w:tcW w:w="3539" w:type="dxa"/>
            <w:tcBorders>
              <w:top w:val="nil"/>
              <w:left w:val="nil"/>
              <w:bottom w:val="nil"/>
              <w:right w:val="nil"/>
            </w:tcBorders>
            <w:vAlign w:val="bottom"/>
          </w:tcPr>
          <w:p w:rsidR="005154CD" w:rsidRPr="006C47F6" w:rsidRDefault="005154CD">
            <w:pPr>
              <w:pStyle w:val="aff7"/>
              <w:keepNext/>
              <w:rPr>
                <w:sz w:val="20"/>
                <w:lang w:eastAsia="en-US"/>
              </w:rPr>
            </w:pPr>
          </w:p>
        </w:tc>
        <w:tc>
          <w:tcPr>
            <w:tcW w:w="593"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от</w:t>
            </w:r>
          </w:p>
        </w:tc>
        <w:tc>
          <w:tcPr>
            <w:tcW w:w="47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w:t>
            </w:r>
          </w:p>
        </w:tc>
        <w:tc>
          <w:tcPr>
            <w:tcW w:w="741"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47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w:t>
            </w:r>
          </w:p>
        </w:tc>
        <w:tc>
          <w:tcPr>
            <w:tcW w:w="1402"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610"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20</w:t>
            </w:r>
          </w:p>
        </w:tc>
        <w:tc>
          <w:tcPr>
            <w:tcW w:w="411" w:type="dxa"/>
            <w:gridSpan w:val="2"/>
            <w:tcBorders>
              <w:top w:val="nil"/>
              <w:left w:val="nil"/>
              <w:bottom w:val="single" w:sz="4" w:space="0" w:color="auto"/>
              <w:right w:val="nil"/>
            </w:tcBorders>
            <w:vAlign w:val="bottom"/>
          </w:tcPr>
          <w:p w:rsidR="005154CD" w:rsidRPr="006C47F6" w:rsidRDefault="005154CD">
            <w:pPr>
              <w:pStyle w:val="aff7"/>
              <w:keepNext/>
              <w:rPr>
                <w:sz w:val="20"/>
                <w:lang w:eastAsia="en-US"/>
              </w:rPr>
            </w:pPr>
          </w:p>
        </w:tc>
        <w:tc>
          <w:tcPr>
            <w:tcW w:w="709" w:type="dxa"/>
            <w:tcBorders>
              <w:top w:val="nil"/>
              <w:left w:val="nil"/>
              <w:bottom w:val="nil"/>
              <w:right w:val="nil"/>
            </w:tcBorders>
            <w:vAlign w:val="bottom"/>
            <w:hideMark/>
          </w:tcPr>
          <w:p w:rsidR="005154CD" w:rsidRPr="006C47F6" w:rsidRDefault="005154CD">
            <w:pPr>
              <w:pStyle w:val="aff7"/>
              <w:keepNext/>
              <w:rPr>
                <w:sz w:val="20"/>
                <w:lang w:eastAsia="en-US"/>
              </w:rPr>
            </w:pPr>
            <w:r w:rsidRPr="006C47F6">
              <w:rPr>
                <w:sz w:val="20"/>
                <w:lang w:eastAsia="en-US"/>
              </w:rPr>
              <w:t>г. №</w:t>
            </w:r>
          </w:p>
        </w:tc>
        <w:tc>
          <w:tcPr>
            <w:tcW w:w="1051" w:type="dxa"/>
            <w:tcBorders>
              <w:top w:val="nil"/>
              <w:left w:val="nil"/>
              <w:bottom w:val="single" w:sz="4" w:space="0" w:color="auto"/>
              <w:right w:val="nil"/>
            </w:tcBorders>
            <w:vAlign w:val="bottom"/>
          </w:tcPr>
          <w:p w:rsidR="005154CD" w:rsidRPr="006C47F6" w:rsidRDefault="005154CD">
            <w:pPr>
              <w:pStyle w:val="aff7"/>
              <w:keepNext/>
              <w:rPr>
                <w:sz w:val="20"/>
                <w:lang w:eastAsia="en-US"/>
              </w:rPr>
            </w:pPr>
          </w:p>
        </w:tc>
      </w:tr>
      <w:tr w:rsidR="005154CD" w:rsidRPr="006C47F6">
        <w:trPr>
          <w:trHeight w:val="398"/>
        </w:trPr>
        <w:tc>
          <w:tcPr>
            <w:tcW w:w="9996" w:type="dxa"/>
            <w:gridSpan w:val="11"/>
            <w:tcBorders>
              <w:top w:val="nil"/>
              <w:left w:val="nil"/>
              <w:bottom w:val="nil"/>
              <w:right w:val="nil"/>
            </w:tcBorders>
            <w:vAlign w:val="center"/>
          </w:tcPr>
          <w:p w:rsidR="005154CD" w:rsidRPr="006C47F6" w:rsidRDefault="005154CD">
            <w:pPr>
              <w:pStyle w:val="aff7"/>
              <w:keepNext/>
              <w:jc w:val="center"/>
              <w:rPr>
                <w:sz w:val="20"/>
                <w:lang w:eastAsia="en-US"/>
              </w:rPr>
            </w:pPr>
          </w:p>
          <w:p w:rsidR="005154CD" w:rsidRPr="006C47F6" w:rsidRDefault="005154CD">
            <w:pPr>
              <w:pStyle w:val="aff7"/>
              <w:keepNext/>
              <w:jc w:val="center"/>
              <w:rPr>
                <w:sz w:val="20"/>
                <w:lang w:eastAsia="en-US"/>
              </w:rPr>
            </w:pPr>
            <w:r w:rsidRPr="006C47F6">
              <w:rPr>
                <w:sz w:val="20"/>
                <w:lang w:eastAsia="en-US"/>
              </w:rPr>
              <w:t>Открытый запрос цен в электронной форме на право заключения договора на поставку "Системы высокочувствительной регистрации и анализа рентгеновских сигналов" модель DO920P-BN</w:t>
            </w:r>
          </w:p>
        </w:tc>
      </w:tr>
    </w:tbl>
    <w:p w:rsidR="005154CD" w:rsidRPr="006C47F6" w:rsidRDefault="005154CD">
      <w:pPr>
        <w:pStyle w:val="afff6"/>
        <w:tabs>
          <w:tab w:val="left" w:pos="708"/>
        </w:tabs>
        <w:jc w:val="center"/>
        <w:outlineLvl w:val="1"/>
        <w:rPr>
          <w:sz w:val="20"/>
          <w:szCs w:val="20"/>
        </w:rPr>
      </w:pPr>
      <w:bookmarkStart w:id="294" w:name="_Toc397016580"/>
      <w:bookmarkStart w:id="295" w:name="_Toc406410872"/>
      <w:r w:rsidRPr="006C47F6">
        <w:rPr>
          <w:sz w:val="20"/>
          <w:szCs w:val="20"/>
        </w:rPr>
        <w:t>АНКЕТА УЧАСТНИКА ЗАПРОСА ЦЕН (Форма 2.)</w:t>
      </w:r>
      <w:bookmarkEnd w:id="292"/>
      <w:bookmarkEnd w:id="294"/>
      <w:bookmarkEnd w:id="295"/>
    </w:p>
    <w:tbl>
      <w:tblPr>
        <w:tblStyle w:val="afffe"/>
        <w:tblW w:w="10005" w:type="dxa"/>
        <w:tblInd w:w="0" w:type="dxa"/>
        <w:tblLook w:val="04A0" w:firstRow="1" w:lastRow="0" w:firstColumn="1" w:lastColumn="0" w:noHBand="0" w:noVBand="1"/>
      </w:tblPr>
      <w:tblGrid>
        <w:gridCol w:w="4219"/>
        <w:gridCol w:w="5786"/>
      </w:tblGrid>
      <w:tr w:rsidR="005154CD" w:rsidRPr="006C47F6">
        <w:tc>
          <w:tcPr>
            <w:tcW w:w="4219" w:type="dxa"/>
            <w:tcBorders>
              <w:top w:val="nil"/>
              <w:left w:val="nil"/>
              <w:bottom w:val="nil"/>
              <w:right w:val="nil"/>
            </w:tcBorders>
            <w:hideMark/>
          </w:tcPr>
          <w:p w:rsidR="005154CD" w:rsidRPr="006C47F6" w:rsidRDefault="005154CD">
            <w:pPr>
              <w:keepNext/>
              <w:tabs>
                <w:tab w:val="left" w:pos="708"/>
              </w:tabs>
              <w:rPr>
                <w:sz w:val="20"/>
                <w:szCs w:val="20"/>
                <w:lang w:eastAsia="en-US"/>
              </w:rPr>
            </w:pPr>
            <w:r w:rsidRPr="006C47F6">
              <w:rPr>
                <w:sz w:val="20"/>
                <w:szCs w:val="20"/>
                <w:lang w:eastAsia="en-US"/>
              </w:rPr>
              <w:t>Участник запроса цен:</w:t>
            </w:r>
          </w:p>
        </w:tc>
        <w:tc>
          <w:tcPr>
            <w:tcW w:w="5786" w:type="dxa"/>
            <w:tcBorders>
              <w:top w:val="nil"/>
              <w:left w:val="nil"/>
              <w:bottom w:val="single" w:sz="4" w:space="0" w:color="auto"/>
              <w:right w:val="nil"/>
            </w:tcBorders>
          </w:tcPr>
          <w:p w:rsidR="005154CD" w:rsidRPr="006C47F6" w:rsidRDefault="005154CD">
            <w:pPr>
              <w:keepNext/>
              <w:tabs>
                <w:tab w:val="left" w:pos="708"/>
              </w:tabs>
              <w:rPr>
                <w:sz w:val="20"/>
                <w:szCs w:val="20"/>
                <w:lang w:eastAsia="en-US"/>
              </w:rPr>
            </w:pPr>
          </w:p>
        </w:tc>
      </w:tr>
    </w:tbl>
    <w:p w:rsidR="005154CD" w:rsidRPr="006C47F6" w:rsidRDefault="005154CD">
      <w:pPr>
        <w:pStyle w:val="afff6"/>
        <w:tabs>
          <w:tab w:val="left" w:pos="708"/>
        </w:tabs>
        <w:rPr>
          <w:sz w:val="20"/>
          <w:szCs w:val="20"/>
        </w:rPr>
      </w:pPr>
    </w:p>
    <w:p w:rsidR="005154CD" w:rsidRPr="006C47F6" w:rsidRDefault="005154CD">
      <w:pPr>
        <w:pStyle w:val="afff6"/>
        <w:tabs>
          <w:tab w:val="left" w:pos="708"/>
        </w:tabs>
        <w:rPr>
          <w:sz w:val="20"/>
          <w:szCs w:val="20"/>
        </w:rPr>
      </w:pPr>
      <w:r w:rsidRPr="006C47F6">
        <w:rPr>
          <w:sz w:val="20"/>
          <w:szCs w:val="20"/>
        </w:rP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5154CD" w:rsidRPr="006C47F6">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Сведения об участнике запроса цен</w:t>
            </w:r>
          </w:p>
        </w:tc>
      </w:tr>
      <w:tr w:rsidR="005154CD" w:rsidRPr="006C47F6">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C47F6">
              <w:rPr>
                <w:i/>
                <w:sz w:val="20"/>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bookmarkEnd w:id="296"/>
      <w:bookmarkEnd w:id="297"/>
      <w:tr w:rsidR="005154CD" w:rsidRPr="006C47F6">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r w:rsidR="005154CD" w:rsidRPr="006C47F6">
        <w:trPr>
          <w:cantSplit/>
        </w:trPr>
        <w:tc>
          <w:tcPr>
            <w:tcW w:w="269"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rsidP="00F251D7">
            <w:pPr>
              <w:pStyle w:val="aff7"/>
              <w:keepNext/>
              <w:numPr>
                <w:ilvl w:val="0"/>
                <w:numId w:val="41"/>
              </w:numPr>
              <w:spacing w:line="276" w:lineRule="auto"/>
              <w:ind w:left="0" w:firstLine="0"/>
              <w:rPr>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5154CD" w:rsidRPr="006C47F6" w:rsidRDefault="005154CD">
            <w:pPr>
              <w:pStyle w:val="aff7"/>
              <w:keepNext/>
              <w:spacing w:line="276" w:lineRule="auto"/>
              <w:rPr>
                <w:sz w:val="20"/>
                <w:lang w:eastAsia="en-US"/>
              </w:rPr>
            </w:pPr>
          </w:p>
        </w:tc>
      </w:tr>
    </w:tbl>
    <w:p w:rsidR="005154CD" w:rsidRPr="006C47F6" w:rsidRDefault="005154CD">
      <w:pPr>
        <w:pStyle w:val="afff6"/>
        <w:tabs>
          <w:tab w:val="left" w:pos="708"/>
        </w:tabs>
        <w:rPr>
          <w:vanish/>
          <w:sz w:val="20"/>
          <w:szCs w:val="20"/>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5154CD" w:rsidRPr="006C47F6">
        <w:trPr>
          <w:trHeight w:val="729"/>
        </w:trPr>
        <w:tc>
          <w:tcPr>
            <w:tcW w:w="2337" w:type="pct"/>
            <w:tcBorders>
              <w:top w:val="nil"/>
              <w:left w:val="nil"/>
              <w:bottom w:val="single" w:sz="4" w:space="0" w:color="auto"/>
              <w:right w:val="nil"/>
            </w:tcBorders>
          </w:tcPr>
          <w:p w:rsidR="005154CD" w:rsidRPr="006C47F6" w:rsidRDefault="005154CD">
            <w:pPr>
              <w:keepNext/>
              <w:tabs>
                <w:tab w:val="left" w:pos="708"/>
              </w:tabs>
              <w:spacing w:line="276" w:lineRule="auto"/>
              <w:rPr>
                <w:sz w:val="20"/>
                <w:szCs w:val="20"/>
                <w:lang w:eastAsia="en-US"/>
              </w:rPr>
            </w:pPr>
            <w:bookmarkStart w:id="298" w:name="_Toc98251773"/>
          </w:p>
          <w:p w:rsidR="005154CD" w:rsidRPr="006C47F6" w:rsidRDefault="005154CD">
            <w:pPr>
              <w:keepNext/>
              <w:tabs>
                <w:tab w:val="left" w:pos="708"/>
              </w:tabs>
              <w:spacing w:line="276" w:lineRule="auto"/>
              <w:rPr>
                <w:sz w:val="20"/>
                <w:szCs w:val="20"/>
                <w:lang w:eastAsia="en-US"/>
              </w:rPr>
            </w:pPr>
          </w:p>
        </w:tc>
        <w:tc>
          <w:tcPr>
            <w:tcW w:w="193" w:type="pct"/>
            <w:vMerge w:val="restart"/>
            <w:tcBorders>
              <w:top w:val="nil"/>
              <w:left w:val="nil"/>
              <w:bottom w:val="nil"/>
              <w:right w:val="nil"/>
            </w:tcBorders>
          </w:tcPr>
          <w:p w:rsidR="005154CD" w:rsidRPr="006C47F6" w:rsidRDefault="005154CD">
            <w:pPr>
              <w:keepNext/>
              <w:tabs>
                <w:tab w:val="left" w:pos="708"/>
              </w:tabs>
              <w:spacing w:line="276" w:lineRule="auto"/>
              <w:rPr>
                <w:sz w:val="20"/>
                <w:szCs w:val="20"/>
                <w:lang w:eastAsia="en-US"/>
              </w:rPr>
            </w:pPr>
          </w:p>
        </w:tc>
        <w:tc>
          <w:tcPr>
            <w:tcW w:w="2470" w:type="pct"/>
            <w:tcBorders>
              <w:top w:val="nil"/>
              <w:left w:val="nil"/>
              <w:bottom w:val="single" w:sz="4" w:space="0" w:color="auto"/>
              <w:right w:val="nil"/>
            </w:tcBorders>
          </w:tcPr>
          <w:p w:rsidR="005154CD" w:rsidRPr="006C47F6" w:rsidRDefault="005154CD">
            <w:pPr>
              <w:keepNext/>
              <w:tabs>
                <w:tab w:val="left" w:pos="708"/>
              </w:tabs>
              <w:spacing w:line="276" w:lineRule="auto"/>
              <w:rPr>
                <w:sz w:val="20"/>
                <w:szCs w:val="20"/>
                <w:lang w:eastAsia="en-US"/>
              </w:rPr>
            </w:pPr>
          </w:p>
        </w:tc>
      </w:tr>
      <w:tr w:rsidR="005154CD" w:rsidRPr="006C47F6">
        <w:trPr>
          <w:trHeight w:val="355"/>
        </w:trPr>
        <w:tc>
          <w:tcPr>
            <w:tcW w:w="2337" w:type="pct"/>
            <w:tcBorders>
              <w:top w:val="single" w:sz="4" w:space="0" w:color="auto"/>
              <w:left w:val="nil"/>
              <w:bottom w:val="nil"/>
              <w:right w:val="nil"/>
            </w:tcBorders>
            <w:hideMark/>
          </w:tcPr>
          <w:p w:rsidR="005154CD" w:rsidRPr="006C47F6" w:rsidRDefault="005154CD">
            <w:pPr>
              <w:keepNext/>
              <w:tabs>
                <w:tab w:val="left" w:pos="708"/>
              </w:tabs>
              <w:spacing w:line="276" w:lineRule="auto"/>
              <w:rPr>
                <w:sz w:val="20"/>
                <w:szCs w:val="20"/>
                <w:lang w:eastAsia="en-US"/>
              </w:rPr>
            </w:pPr>
            <w:r w:rsidRPr="006C47F6">
              <w:rPr>
                <w:b/>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sz w:val="20"/>
                <w:szCs w:val="20"/>
                <w:lang w:eastAsia="en-US"/>
              </w:rPr>
            </w:pPr>
          </w:p>
        </w:tc>
        <w:tc>
          <w:tcPr>
            <w:tcW w:w="2470" w:type="pct"/>
            <w:tcBorders>
              <w:top w:val="single" w:sz="4" w:space="0" w:color="auto"/>
              <w:left w:val="nil"/>
              <w:bottom w:val="nil"/>
              <w:right w:val="nil"/>
            </w:tcBorders>
            <w:hideMark/>
          </w:tcPr>
          <w:p w:rsidR="005154CD" w:rsidRPr="006C47F6" w:rsidRDefault="005154CD">
            <w:pPr>
              <w:keepNext/>
              <w:tabs>
                <w:tab w:val="left" w:pos="708"/>
              </w:tabs>
              <w:spacing w:line="276" w:lineRule="auto"/>
              <w:rPr>
                <w:sz w:val="20"/>
                <w:szCs w:val="20"/>
                <w:vertAlign w:val="superscript"/>
                <w:lang w:eastAsia="en-US"/>
              </w:rPr>
            </w:pPr>
            <w:r w:rsidRPr="006C47F6">
              <w:rPr>
                <w:sz w:val="20"/>
                <w:szCs w:val="20"/>
                <w:vertAlign w:val="superscript"/>
                <w:lang w:eastAsia="en-US"/>
              </w:rPr>
              <w:t>(Имя и должность подписавшего)</w:t>
            </w:r>
          </w:p>
        </w:tc>
      </w:tr>
      <w:tr w:rsidR="005154CD" w:rsidRPr="006C47F6">
        <w:trPr>
          <w:trHeight w:val="314"/>
        </w:trPr>
        <w:tc>
          <w:tcPr>
            <w:tcW w:w="2337" w:type="pct"/>
            <w:tcBorders>
              <w:top w:val="nil"/>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sz w:val="20"/>
                <w:szCs w:val="20"/>
                <w:lang w:eastAsia="en-US"/>
              </w:rPr>
            </w:pPr>
          </w:p>
        </w:tc>
        <w:tc>
          <w:tcPr>
            <w:tcW w:w="2470" w:type="pct"/>
            <w:tcBorders>
              <w:top w:val="nil"/>
              <w:left w:val="nil"/>
              <w:bottom w:val="nil"/>
              <w:right w:val="nil"/>
            </w:tcBorders>
          </w:tcPr>
          <w:p w:rsidR="005154CD" w:rsidRPr="006C47F6" w:rsidRDefault="005154CD">
            <w:pPr>
              <w:keepNext/>
              <w:tabs>
                <w:tab w:val="left" w:pos="708"/>
              </w:tabs>
              <w:spacing w:line="276" w:lineRule="auto"/>
              <w:rPr>
                <w:sz w:val="20"/>
                <w:szCs w:val="20"/>
                <w:vertAlign w:val="superscript"/>
                <w:lang w:eastAsia="en-US"/>
              </w:rPr>
            </w:pPr>
          </w:p>
        </w:tc>
      </w:tr>
    </w:tbl>
    <w:p w:rsidR="005154CD" w:rsidRPr="006C47F6" w:rsidRDefault="005154CD">
      <w:pPr>
        <w:pStyle w:val="afff6"/>
        <w:tabs>
          <w:tab w:val="left" w:pos="708"/>
        </w:tabs>
        <w:rPr>
          <w:b/>
          <w:sz w:val="20"/>
          <w:szCs w:val="20"/>
        </w:rPr>
      </w:pPr>
    </w:p>
    <w:p w:rsidR="005154CD" w:rsidRPr="006C47F6" w:rsidRDefault="005154CD">
      <w:pPr>
        <w:pStyle w:val="afff6"/>
        <w:tabs>
          <w:tab w:val="left" w:pos="708"/>
        </w:tabs>
        <w:rPr>
          <w:sz w:val="20"/>
          <w:szCs w:val="20"/>
        </w:rPr>
      </w:pPr>
      <w:r w:rsidRPr="006C47F6">
        <w:rPr>
          <w:sz w:val="20"/>
          <w:szCs w:val="20"/>
        </w:rPr>
        <w:t>Таблица 1.1. Принадлежность участника запроса цен</w:t>
      </w:r>
      <w:r w:rsidRPr="006C47F6">
        <w:rPr>
          <w:i/>
          <w:sz w:val="20"/>
          <w:szCs w:val="20"/>
        </w:rPr>
        <w:t xml:space="preserve"> </w:t>
      </w:r>
      <w:r w:rsidRPr="006C47F6">
        <w:rPr>
          <w:sz w:val="20"/>
          <w:szCs w:val="20"/>
        </w:rPr>
        <w:t>к субъектам малого и среднего предпринимательства.</w:t>
      </w:r>
    </w:p>
    <w:p w:rsidR="005154CD" w:rsidRPr="006C47F6" w:rsidRDefault="005154CD">
      <w:pPr>
        <w:pStyle w:val="afff6"/>
        <w:tabs>
          <w:tab w:val="left" w:pos="708"/>
        </w:tabs>
        <w:jc w:val="both"/>
        <w:rPr>
          <w:rFonts w:eastAsia="Calibri"/>
          <w:sz w:val="20"/>
          <w:szCs w:val="20"/>
          <w:lang w:eastAsia="en-US"/>
        </w:rPr>
      </w:pPr>
      <w:r w:rsidRPr="006C47F6">
        <w:rPr>
          <w:rFonts w:eastAsia="Calibri"/>
          <w:sz w:val="20"/>
          <w:szCs w:val="20"/>
          <w:lang w:eastAsia="en-US"/>
        </w:rPr>
        <w:t>Настоящим подтверждаем, что</w:t>
      </w:r>
      <w:r w:rsidRPr="006C47F6">
        <w:rPr>
          <w:rFonts w:eastAsia="Calibri"/>
          <w:sz w:val="20"/>
          <w:szCs w:val="20"/>
          <w:u w:val="single"/>
          <w:lang w:eastAsia="en-US"/>
        </w:rPr>
        <w:t xml:space="preserve">                     </w:t>
      </w:r>
      <w:r w:rsidRPr="006C47F6">
        <w:rPr>
          <w:rFonts w:eastAsia="Calibri"/>
          <w:i/>
          <w:sz w:val="20"/>
          <w:szCs w:val="20"/>
          <w:u w:val="single"/>
          <w:lang w:eastAsia="en-US"/>
        </w:rPr>
        <w:t>(указывается наименование участника запроса цен</w:t>
      </w:r>
      <w:r w:rsidRPr="006C47F6">
        <w:rPr>
          <w:sz w:val="20"/>
          <w:szCs w:val="20"/>
        </w:rPr>
        <w:t xml:space="preserve">) </w:t>
      </w:r>
      <w:r w:rsidRPr="006C47F6">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C47F6">
        <w:rPr>
          <w:rFonts w:eastAsia="Calibri"/>
          <w:i/>
          <w:sz w:val="20"/>
          <w:szCs w:val="20"/>
          <w:u w:val="single"/>
          <w:lang w:eastAsia="en-US"/>
        </w:rPr>
        <w:t>указывается малого или среднего в зависимости от критериев отнесения)</w:t>
      </w:r>
      <w:r w:rsidRPr="006C47F6">
        <w:rPr>
          <w:rFonts w:eastAsia="Calibri"/>
          <w:sz w:val="20"/>
          <w:szCs w:val="20"/>
          <w:lang w:eastAsia="en-US"/>
        </w:rPr>
        <w:t xml:space="preserve"> предпринимательства и сообщаем следующую информацию:</w:t>
      </w:r>
    </w:p>
    <w:p w:rsidR="005154CD" w:rsidRPr="006C47F6" w:rsidRDefault="005154CD">
      <w:pPr>
        <w:pStyle w:val="afff6"/>
        <w:tabs>
          <w:tab w:val="left" w:pos="708"/>
        </w:tabs>
        <w:jc w:val="both"/>
        <w:rPr>
          <w:rFonts w:eastAsia="Calibri"/>
          <w:sz w:val="20"/>
          <w:szCs w:val="20"/>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4"/>
        <w:gridCol w:w="1561"/>
        <w:gridCol w:w="1418"/>
        <w:gridCol w:w="1403"/>
        <w:gridCol w:w="1954"/>
      </w:tblGrid>
      <w:tr w:rsidR="005154CD" w:rsidRPr="006C47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Подтверждающий документ</w:t>
            </w:r>
          </w:p>
        </w:tc>
      </w:tr>
      <w:tr w:rsidR="005154CD" w:rsidRPr="006C47F6">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6</w:t>
            </w:r>
          </w:p>
        </w:tc>
      </w:tr>
      <w:tr w:rsidR="005154CD" w:rsidRPr="006C47F6">
        <w:tc>
          <w:tcPr>
            <w:tcW w:w="540"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только для юридических лиц:</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xml:space="preserve">Суммарная доля участия в уставном (складочном) капитале: </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устава (стр. __ заявки)</w:t>
            </w:r>
          </w:p>
        </w:tc>
      </w:tr>
      <w:tr w:rsidR="005154CD" w:rsidRPr="006C47F6">
        <w:tc>
          <w:tcPr>
            <w:tcW w:w="540"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только для юридических лиц:</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устава</w:t>
            </w:r>
          </w:p>
        </w:tc>
      </w:tr>
      <w:tr w:rsidR="005154CD" w:rsidRPr="006C47F6">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w:t>
            </w:r>
          </w:p>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формы № 4 ФСС (стр. __ заявки)</w:t>
            </w:r>
          </w:p>
        </w:tc>
      </w:tr>
      <w:tr w:rsidR="005154CD" w:rsidRPr="006C47F6">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до 15 человек –</w:t>
            </w:r>
          </w:p>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r>
      <w:tr w:rsidR="005154CD" w:rsidRPr="006C47F6">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i/>
                <w:sz w:val="20"/>
                <w:szCs w:val="20"/>
                <w:lang w:eastAsia="en-US"/>
              </w:rPr>
            </w:pPr>
            <w:r w:rsidRPr="006C47F6">
              <w:rPr>
                <w:rFonts w:eastAsia="Calibri"/>
                <w:i/>
                <w:sz w:val="20"/>
                <w:szCs w:val="20"/>
                <w:lang w:eastAsia="en-US"/>
              </w:rPr>
              <w:t>Копия бухгалтерской (финансовой) отчетности за последний завершенный год (стр. __ заявки)</w:t>
            </w:r>
          </w:p>
        </w:tc>
      </w:tr>
      <w:tr w:rsidR="005154CD" w:rsidRPr="006C47F6">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rFonts w:eastAsia="Calibri"/>
                <w:sz w:val="20"/>
                <w:szCs w:val="20"/>
                <w:lang w:eastAsia="en-US"/>
              </w:rPr>
            </w:pPr>
            <w:r w:rsidRPr="006C47F6">
              <w:rPr>
                <w:rFonts w:eastAsia="Calibri"/>
                <w:sz w:val="20"/>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rFonts w:eastAsia="Calibri"/>
                <w:i/>
                <w:sz w:val="20"/>
                <w:szCs w:val="20"/>
                <w:lang w:eastAsia="en-US"/>
              </w:rPr>
            </w:pPr>
          </w:p>
        </w:tc>
      </w:tr>
    </w:tbl>
    <w:p w:rsidR="005154CD" w:rsidRPr="006C47F6" w:rsidRDefault="005154CD">
      <w:pPr>
        <w:pStyle w:val="afff6"/>
        <w:tabs>
          <w:tab w:val="left" w:pos="1134"/>
        </w:tabs>
        <w:snapToGrid w:val="0"/>
        <w:jc w:val="both"/>
        <w:rPr>
          <w:bCs/>
          <w:sz w:val="20"/>
          <w:szCs w:val="20"/>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5154CD" w:rsidRPr="006C47F6">
        <w:trPr>
          <w:trHeight w:val="173"/>
        </w:trPr>
        <w:tc>
          <w:tcPr>
            <w:tcW w:w="2377" w:type="pct"/>
            <w:tcBorders>
              <w:top w:val="nil"/>
              <w:left w:val="nil"/>
              <w:bottom w:val="single" w:sz="4" w:space="0" w:color="auto"/>
              <w:right w:val="nil"/>
            </w:tcBorders>
          </w:tcPr>
          <w:p w:rsidR="005154CD" w:rsidRPr="006C47F6" w:rsidRDefault="005154CD">
            <w:pPr>
              <w:keepNext/>
              <w:tabs>
                <w:tab w:val="left" w:pos="708"/>
              </w:tabs>
              <w:snapToGrid w:val="0"/>
              <w:spacing w:line="276" w:lineRule="auto"/>
              <w:jc w:val="both"/>
              <w:rPr>
                <w:bCs/>
                <w:sz w:val="20"/>
                <w:szCs w:val="20"/>
                <w:lang w:eastAsia="en-US"/>
              </w:rPr>
            </w:pPr>
          </w:p>
          <w:p w:rsidR="005154CD" w:rsidRPr="006C47F6" w:rsidRDefault="005154CD">
            <w:pPr>
              <w:keepNext/>
              <w:tabs>
                <w:tab w:val="left" w:pos="708"/>
              </w:tabs>
              <w:snapToGrid w:val="0"/>
              <w:spacing w:line="276" w:lineRule="auto"/>
              <w:jc w:val="both"/>
              <w:rPr>
                <w:bCs/>
                <w:sz w:val="20"/>
                <w:szCs w:val="20"/>
                <w:lang w:eastAsia="en-US"/>
              </w:rPr>
            </w:pPr>
          </w:p>
        </w:tc>
        <w:tc>
          <w:tcPr>
            <w:tcW w:w="246" w:type="pct"/>
            <w:vMerge w:val="restart"/>
            <w:tcBorders>
              <w:top w:val="nil"/>
              <w:left w:val="nil"/>
              <w:bottom w:val="nil"/>
              <w:right w:val="nil"/>
            </w:tcBorders>
          </w:tcPr>
          <w:p w:rsidR="005154CD" w:rsidRPr="006C47F6" w:rsidRDefault="005154CD">
            <w:pPr>
              <w:keepNext/>
              <w:tabs>
                <w:tab w:val="left" w:pos="708"/>
              </w:tabs>
              <w:snapToGrid w:val="0"/>
              <w:spacing w:line="276" w:lineRule="auto"/>
              <w:jc w:val="both"/>
              <w:rPr>
                <w:bCs/>
                <w:sz w:val="20"/>
                <w:szCs w:val="20"/>
                <w:lang w:eastAsia="en-US"/>
              </w:rPr>
            </w:pPr>
          </w:p>
        </w:tc>
        <w:tc>
          <w:tcPr>
            <w:tcW w:w="2377" w:type="pct"/>
            <w:tcBorders>
              <w:top w:val="nil"/>
              <w:left w:val="nil"/>
              <w:bottom w:val="single" w:sz="4" w:space="0" w:color="auto"/>
              <w:right w:val="nil"/>
            </w:tcBorders>
          </w:tcPr>
          <w:p w:rsidR="005154CD" w:rsidRPr="006C47F6" w:rsidRDefault="005154CD">
            <w:pPr>
              <w:keepNext/>
              <w:tabs>
                <w:tab w:val="left" w:pos="708"/>
              </w:tabs>
              <w:snapToGrid w:val="0"/>
              <w:spacing w:line="276" w:lineRule="auto"/>
              <w:jc w:val="both"/>
              <w:rPr>
                <w:bCs/>
                <w:sz w:val="20"/>
                <w:szCs w:val="20"/>
                <w:lang w:eastAsia="en-US"/>
              </w:rPr>
            </w:pPr>
          </w:p>
        </w:tc>
      </w:tr>
      <w:tr w:rsidR="005154CD" w:rsidRPr="006C47F6">
        <w:trPr>
          <w:trHeight w:val="328"/>
        </w:trPr>
        <w:tc>
          <w:tcPr>
            <w:tcW w:w="2377" w:type="pct"/>
            <w:tcBorders>
              <w:top w:val="single" w:sz="4" w:space="0" w:color="auto"/>
              <w:left w:val="nil"/>
              <w:bottom w:val="nil"/>
              <w:right w:val="nil"/>
            </w:tcBorders>
            <w:hideMark/>
          </w:tcPr>
          <w:p w:rsidR="005154CD" w:rsidRPr="006C47F6" w:rsidRDefault="005154CD">
            <w:pPr>
              <w:keepNext/>
              <w:tabs>
                <w:tab w:val="left" w:pos="708"/>
              </w:tabs>
              <w:snapToGrid w:val="0"/>
              <w:spacing w:line="276" w:lineRule="auto"/>
              <w:jc w:val="both"/>
              <w:rPr>
                <w:bCs/>
                <w:sz w:val="20"/>
                <w:szCs w:val="20"/>
                <w:lang w:eastAsia="en-US"/>
              </w:rPr>
            </w:pPr>
            <w:r w:rsidRPr="006C47F6">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bCs/>
                <w:sz w:val="20"/>
                <w:szCs w:val="20"/>
                <w:lang w:eastAsia="en-US"/>
              </w:rPr>
            </w:pPr>
          </w:p>
        </w:tc>
        <w:tc>
          <w:tcPr>
            <w:tcW w:w="2377" w:type="pct"/>
            <w:tcBorders>
              <w:top w:val="single" w:sz="4" w:space="0" w:color="auto"/>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b/>
                <w:i/>
                <w:sz w:val="20"/>
                <w:szCs w:val="20"/>
                <w:vertAlign w:val="superscript"/>
                <w:lang w:eastAsia="en-US"/>
              </w:rPr>
              <w:t>(Имя и должность подписавшего)</w:t>
            </w:r>
          </w:p>
        </w:tc>
      </w:tr>
      <w:tr w:rsidR="005154CD" w:rsidRPr="006C47F6">
        <w:trPr>
          <w:trHeight w:val="314"/>
        </w:trPr>
        <w:tc>
          <w:tcPr>
            <w:tcW w:w="2377" w:type="pct"/>
            <w:tcBorders>
              <w:top w:val="nil"/>
              <w:left w:val="nil"/>
              <w:bottom w:val="nil"/>
              <w:right w:val="nil"/>
            </w:tcBorders>
            <w:hideMark/>
          </w:tcPr>
          <w:p w:rsidR="005154CD" w:rsidRPr="006C47F6" w:rsidRDefault="005154CD">
            <w:pPr>
              <w:keepNext/>
              <w:tabs>
                <w:tab w:val="left" w:pos="708"/>
              </w:tabs>
              <w:spacing w:line="276" w:lineRule="auto"/>
              <w:rPr>
                <w:b/>
                <w:i/>
                <w:sz w:val="20"/>
                <w:szCs w:val="20"/>
                <w:vertAlign w:val="superscript"/>
                <w:lang w:eastAsia="en-US"/>
              </w:rPr>
            </w:pPr>
            <w:r w:rsidRPr="006C47F6">
              <w:rPr>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bCs/>
                <w:sz w:val="20"/>
                <w:szCs w:val="20"/>
                <w:lang w:eastAsia="en-US"/>
              </w:rPr>
            </w:pPr>
          </w:p>
        </w:tc>
        <w:tc>
          <w:tcPr>
            <w:tcW w:w="2377" w:type="pct"/>
            <w:tcBorders>
              <w:top w:val="nil"/>
              <w:left w:val="nil"/>
              <w:bottom w:val="nil"/>
              <w:right w:val="nil"/>
            </w:tcBorders>
          </w:tcPr>
          <w:p w:rsidR="005154CD" w:rsidRPr="006C47F6" w:rsidRDefault="005154CD">
            <w:pPr>
              <w:keepNext/>
              <w:tabs>
                <w:tab w:val="left" w:pos="708"/>
              </w:tabs>
              <w:spacing w:line="276" w:lineRule="auto"/>
              <w:rPr>
                <w:sz w:val="20"/>
                <w:szCs w:val="20"/>
                <w:vertAlign w:val="superscript"/>
                <w:lang w:eastAsia="en-US"/>
              </w:rPr>
            </w:pPr>
          </w:p>
        </w:tc>
      </w:tr>
    </w:tbl>
    <w:p w:rsidR="005154CD" w:rsidRPr="006C47F6" w:rsidRDefault="005154CD">
      <w:pPr>
        <w:pStyle w:val="afff6"/>
        <w:tabs>
          <w:tab w:val="left" w:pos="708"/>
        </w:tabs>
        <w:rPr>
          <w:sz w:val="20"/>
          <w:szCs w:val="20"/>
          <w:lang w:val="en-US"/>
        </w:rPr>
      </w:pPr>
    </w:p>
    <w:p w:rsidR="005154CD" w:rsidRPr="006C47F6" w:rsidRDefault="005154CD">
      <w:pPr>
        <w:pStyle w:val="afff6"/>
        <w:tabs>
          <w:tab w:val="left" w:pos="708"/>
        </w:tabs>
        <w:rPr>
          <w:b/>
          <w:sz w:val="20"/>
          <w:szCs w:val="20"/>
        </w:rPr>
      </w:pPr>
      <w:r w:rsidRPr="006C47F6">
        <w:rPr>
          <w:sz w:val="20"/>
          <w:szCs w:val="20"/>
        </w:rPr>
        <w:t>ИНСТРУКЦИИ ПО</w:t>
      </w:r>
      <w:r w:rsidRPr="006C47F6">
        <w:rPr>
          <w:b/>
          <w:sz w:val="20"/>
          <w:szCs w:val="20"/>
        </w:rPr>
        <w:t xml:space="preserve"> </w:t>
      </w:r>
      <w:r w:rsidRPr="006C47F6">
        <w:rPr>
          <w:sz w:val="20"/>
          <w:szCs w:val="20"/>
        </w:rPr>
        <w:t>ЗАПОЛНЕНИЮ</w:t>
      </w:r>
      <w:bookmarkEnd w:id="298"/>
    </w:p>
    <w:p w:rsidR="005154CD" w:rsidRPr="006C47F6" w:rsidRDefault="005154CD" w:rsidP="00F251D7">
      <w:pPr>
        <w:pStyle w:val="afff9"/>
        <w:numPr>
          <w:ilvl w:val="0"/>
          <w:numId w:val="42"/>
        </w:num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2"/>
        </w:numPr>
      </w:pPr>
      <w:r w:rsidRPr="006C47F6">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154CD" w:rsidRPr="006C47F6" w:rsidRDefault="005154CD" w:rsidP="00F251D7">
      <w:pPr>
        <w:pStyle w:val="afff9"/>
        <w:numPr>
          <w:ilvl w:val="0"/>
          <w:numId w:val="42"/>
        </w:numPr>
      </w:pPr>
      <w:r w:rsidRPr="006C47F6">
        <w:t>Участник запроса цен указывает свое фирменное наименование (в т.ч. организационно-правовую форму).</w:t>
      </w:r>
    </w:p>
    <w:p w:rsidR="005154CD" w:rsidRPr="006C47F6" w:rsidRDefault="005154CD" w:rsidP="00F251D7">
      <w:pPr>
        <w:pStyle w:val="afff9"/>
        <w:numPr>
          <w:ilvl w:val="0"/>
          <w:numId w:val="42"/>
        </w:numPr>
      </w:pPr>
      <w:r w:rsidRPr="006C47F6">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5154CD" w:rsidRPr="006C47F6" w:rsidRDefault="005154CD" w:rsidP="00F251D7">
      <w:pPr>
        <w:pStyle w:val="afff9"/>
        <w:numPr>
          <w:ilvl w:val="0"/>
          <w:numId w:val="42"/>
        </w:numPr>
      </w:pPr>
      <w:r w:rsidRPr="006C47F6">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154CD" w:rsidRPr="006C47F6" w:rsidRDefault="005154CD" w:rsidP="00F251D7">
      <w:pPr>
        <w:pStyle w:val="afff9"/>
        <w:numPr>
          <w:ilvl w:val="0"/>
          <w:numId w:val="42"/>
        </w:numPr>
      </w:pPr>
      <w:r w:rsidRPr="006C47F6">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5154CD" w:rsidRPr="006C47F6" w:rsidRDefault="005154CD" w:rsidP="00F251D7">
      <w:pPr>
        <w:pStyle w:val="afff9"/>
        <w:numPr>
          <w:ilvl w:val="0"/>
          <w:numId w:val="42"/>
        </w:numPr>
      </w:pPr>
      <w:r w:rsidRPr="006C47F6">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154CD" w:rsidRPr="006C47F6" w:rsidRDefault="005154CD" w:rsidP="00F251D7">
      <w:pPr>
        <w:pStyle w:val="afff9"/>
        <w:numPr>
          <w:ilvl w:val="0"/>
          <w:numId w:val="42"/>
        </w:numPr>
      </w:pPr>
      <w:r w:rsidRPr="006C47F6">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5154CD" w:rsidRPr="006C47F6" w:rsidRDefault="005154CD" w:rsidP="00F251D7">
      <w:pPr>
        <w:pStyle w:val="afff9"/>
        <w:numPr>
          <w:ilvl w:val="0"/>
          <w:numId w:val="42"/>
        </w:numPr>
      </w:pPr>
      <w:r w:rsidRPr="006C47F6">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5154CD" w:rsidRPr="006C47F6" w:rsidRDefault="005154CD" w:rsidP="00F251D7">
      <w:pPr>
        <w:pStyle w:val="afff9"/>
        <w:numPr>
          <w:ilvl w:val="0"/>
          <w:numId w:val="42"/>
        </w:numPr>
      </w:pPr>
      <w:r w:rsidRPr="006C47F6">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54CD" w:rsidRPr="006C47F6" w:rsidRDefault="005154CD">
      <w:pPr>
        <w:rPr>
          <w:sz w:val="20"/>
          <w:szCs w:val="20"/>
        </w:rPr>
        <w:sectPr w:rsidR="005154CD" w:rsidRPr="006C47F6">
          <w:pgSz w:w="11906" w:h="16838"/>
          <w:pgMar w:top="1134" w:right="850" w:bottom="1134" w:left="1276" w:header="708" w:footer="708" w:gutter="0"/>
          <w:cols w:space="720"/>
        </w:sectPr>
      </w:pPr>
    </w:p>
    <w:p w:rsidR="005154CD" w:rsidRPr="006C47F6" w:rsidRDefault="005154CD">
      <w:pPr>
        <w:pStyle w:val="afff6"/>
        <w:tabs>
          <w:tab w:val="left" w:pos="708"/>
        </w:tabs>
        <w:rPr>
          <w:sz w:val="20"/>
          <w:szCs w:val="20"/>
        </w:rPr>
      </w:pPr>
      <w:r w:rsidRPr="006C47F6">
        <w:rPr>
          <w:sz w:val="20"/>
          <w:szCs w:val="20"/>
        </w:rP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5154CD" w:rsidRPr="006C47F6">
        <w:tc>
          <w:tcPr>
            <w:tcW w:w="5696" w:type="dxa"/>
            <w:tcBorders>
              <w:top w:val="nil"/>
              <w:left w:val="nil"/>
              <w:bottom w:val="nil"/>
              <w:right w:val="nil"/>
            </w:tcBorders>
            <w:hideMark/>
          </w:tcPr>
          <w:p w:rsidR="005154CD" w:rsidRPr="006C47F6" w:rsidRDefault="005154CD">
            <w:pPr>
              <w:pStyle w:val="afff8"/>
              <w:rPr>
                <w:iCs/>
                <w:sz w:val="20"/>
                <w:szCs w:val="20"/>
                <w:lang w:eastAsia="en-US"/>
              </w:rPr>
            </w:pPr>
            <w:r w:rsidRPr="006C47F6">
              <w:rPr>
                <w:sz w:val="20"/>
                <w:szCs w:val="20"/>
                <w:lang w:eastAsia="en-US"/>
              </w:rPr>
              <w:t>Участник запроса цен</w:t>
            </w:r>
          </w:p>
        </w:tc>
        <w:tc>
          <w:tcPr>
            <w:tcW w:w="10039" w:type="dxa"/>
            <w:tcBorders>
              <w:top w:val="nil"/>
              <w:left w:val="nil"/>
              <w:bottom w:val="single" w:sz="4" w:space="0" w:color="auto"/>
              <w:right w:val="nil"/>
            </w:tcBorders>
          </w:tcPr>
          <w:p w:rsidR="005154CD" w:rsidRPr="006C47F6" w:rsidRDefault="005154CD">
            <w:pPr>
              <w:pStyle w:val="afff8"/>
              <w:rPr>
                <w:sz w:val="20"/>
                <w:szCs w:val="20"/>
                <w:lang w:eastAsia="en-US"/>
              </w:rPr>
            </w:pPr>
          </w:p>
        </w:tc>
      </w:tr>
      <w:tr w:rsidR="005154CD" w:rsidRPr="006C47F6">
        <w:tc>
          <w:tcPr>
            <w:tcW w:w="5696" w:type="dxa"/>
            <w:tcBorders>
              <w:top w:val="nil"/>
              <w:left w:val="nil"/>
              <w:bottom w:val="nil"/>
              <w:right w:val="nil"/>
            </w:tcBorders>
          </w:tcPr>
          <w:p w:rsidR="005154CD" w:rsidRPr="006C47F6" w:rsidRDefault="005154CD">
            <w:pPr>
              <w:pStyle w:val="afff8"/>
              <w:rPr>
                <w:sz w:val="20"/>
                <w:szCs w:val="20"/>
                <w:lang w:eastAsia="en-US"/>
              </w:rPr>
            </w:pPr>
          </w:p>
        </w:tc>
        <w:tc>
          <w:tcPr>
            <w:tcW w:w="10039" w:type="dxa"/>
            <w:tcBorders>
              <w:top w:val="single" w:sz="4" w:space="0" w:color="auto"/>
              <w:left w:val="nil"/>
              <w:bottom w:val="nil"/>
              <w:right w:val="nil"/>
            </w:tcBorders>
            <w:hideMark/>
          </w:tcPr>
          <w:p w:rsidR="005154CD" w:rsidRPr="006C47F6" w:rsidRDefault="005154CD">
            <w:pPr>
              <w:pStyle w:val="afff8"/>
              <w:rPr>
                <w:b/>
                <w:i/>
                <w:sz w:val="20"/>
                <w:szCs w:val="20"/>
                <w:vertAlign w:val="superscript"/>
                <w:lang w:eastAsia="en-US"/>
              </w:rPr>
            </w:pPr>
            <w:r w:rsidRPr="006C47F6">
              <w:rPr>
                <w:b/>
                <w:i/>
                <w:sz w:val="20"/>
                <w:szCs w:val="20"/>
                <w:vertAlign w:val="superscript"/>
                <w:lang w:eastAsia="en-US"/>
              </w:rPr>
              <w:t>наименование организации участника запроса цен</w:t>
            </w:r>
          </w:p>
        </w:tc>
      </w:tr>
    </w:tbl>
    <w:p w:rsidR="005154CD" w:rsidRPr="006C47F6" w:rsidRDefault="005154CD">
      <w:pPr>
        <w:pStyle w:val="afff6"/>
        <w:tabs>
          <w:tab w:val="left" w:pos="708"/>
        </w:tabs>
        <w:rPr>
          <w:sz w:val="20"/>
          <w:szCs w:val="20"/>
        </w:rPr>
      </w:pPr>
      <w:r w:rsidRPr="006C47F6">
        <w:rPr>
          <w:sz w:val="20"/>
          <w:szCs w:val="20"/>
        </w:rP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599"/>
        <w:gridCol w:w="671"/>
        <w:gridCol w:w="1317"/>
        <w:gridCol w:w="815"/>
        <w:gridCol w:w="1246"/>
        <w:gridCol w:w="1563"/>
        <w:gridCol w:w="384"/>
        <w:gridCol w:w="599"/>
        <w:gridCol w:w="671"/>
        <w:gridCol w:w="1317"/>
        <w:gridCol w:w="1154"/>
        <w:gridCol w:w="1563"/>
        <w:gridCol w:w="1255"/>
        <w:gridCol w:w="1555"/>
      </w:tblGrid>
      <w:tr w:rsidR="005154CD" w:rsidRPr="006C47F6">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5154CD" w:rsidRPr="006C47F6" w:rsidRDefault="005154CD">
            <w:pPr>
              <w:pStyle w:val="aff7"/>
              <w:keepNext/>
              <w:spacing w:line="276" w:lineRule="auto"/>
              <w:rPr>
                <w:sz w:val="20"/>
                <w:lang w:eastAsia="en-US"/>
              </w:rPr>
            </w:pPr>
            <w:r w:rsidRPr="006C47F6">
              <w:rPr>
                <w:sz w:val="20"/>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 подтверждающих документах (наименование, реквизиты и т.д.)</w:t>
            </w:r>
          </w:p>
        </w:tc>
      </w:tr>
      <w:tr w:rsidR="005154CD" w:rsidRPr="006C47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sz w:val="20"/>
                <w:lang w:eastAsia="en-US"/>
              </w:rPr>
            </w:pPr>
            <w:r w:rsidRPr="006C47F6">
              <w:rPr>
                <w:sz w:val="20"/>
                <w:lang w:eastAsia="en-US"/>
              </w:rPr>
              <w:t>15</w:t>
            </w:r>
          </w:p>
        </w:tc>
      </w:tr>
      <w:tr w:rsidR="005154CD" w:rsidRPr="006C47F6">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sz w:val="20"/>
                <w:lang w:eastAsia="en-US"/>
              </w:rPr>
            </w:pPr>
            <w:r w:rsidRPr="006C47F6">
              <w:rPr>
                <w:sz w:val="20"/>
                <w:lang w:eastAsia="en-US"/>
              </w:rPr>
              <w:t> </w:t>
            </w: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bl>
    <w:p w:rsidR="005154CD" w:rsidRPr="006C47F6" w:rsidRDefault="005154CD" w:rsidP="005154CD">
      <w:pPr>
        <w:pStyle w:val="afff9"/>
      </w:pPr>
    </w:p>
    <w:p w:rsidR="005154CD" w:rsidRPr="006C47F6" w:rsidRDefault="005154CD" w:rsidP="005154CD">
      <w:pPr>
        <w:pStyle w:val="afff9"/>
      </w:pPr>
      <w:r w:rsidRPr="006C47F6">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5154CD" w:rsidRPr="006C47F6">
        <w:trPr>
          <w:trHeight w:val="729"/>
        </w:trPr>
        <w:tc>
          <w:tcPr>
            <w:tcW w:w="2337" w:type="pct"/>
            <w:tcBorders>
              <w:top w:val="nil"/>
              <w:left w:val="nil"/>
              <w:bottom w:val="single" w:sz="4" w:space="0" w:color="auto"/>
              <w:right w:val="nil"/>
            </w:tcBorders>
          </w:tcPr>
          <w:p w:rsidR="005154CD" w:rsidRPr="006C47F6" w:rsidRDefault="005154CD">
            <w:pPr>
              <w:pStyle w:val="afff8"/>
              <w:spacing w:line="276" w:lineRule="auto"/>
              <w:rPr>
                <w:rFonts w:ascii="Times New Roman" w:hAnsi="Times New Roman" w:cs="Times New Roman"/>
                <w:sz w:val="20"/>
                <w:szCs w:val="20"/>
                <w:lang w:eastAsia="en-US"/>
              </w:rPr>
            </w:pPr>
          </w:p>
          <w:p w:rsidR="005154CD" w:rsidRPr="006C47F6" w:rsidRDefault="005154CD">
            <w:pPr>
              <w:pStyle w:val="afff8"/>
              <w:spacing w:line="276" w:lineRule="auto"/>
              <w:rPr>
                <w:rFonts w:ascii="Times New Roman" w:hAnsi="Times New Roman" w:cs="Times New Roman"/>
                <w:sz w:val="20"/>
                <w:szCs w:val="20"/>
                <w:lang w:eastAsia="en-US"/>
              </w:rPr>
            </w:pPr>
          </w:p>
        </w:tc>
        <w:tc>
          <w:tcPr>
            <w:tcW w:w="193" w:type="pct"/>
            <w:vMerge w:val="restart"/>
            <w:tcBorders>
              <w:top w:val="nil"/>
              <w:left w:val="nil"/>
              <w:bottom w:val="nil"/>
              <w:right w:val="nil"/>
            </w:tcBorders>
          </w:tcPr>
          <w:p w:rsidR="005154CD" w:rsidRPr="006C47F6" w:rsidRDefault="005154CD">
            <w:pPr>
              <w:pStyle w:val="afff8"/>
              <w:spacing w:line="276" w:lineRule="auto"/>
              <w:rPr>
                <w:rFonts w:ascii="Times New Roman" w:hAnsi="Times New Roman" w:cs="Times New Roman"/>
                <w:sz w:val="20"/>
                <w:szCs w:val="20"/>
                <w:lang w:eastAsia="en-US"/>
              </w:rPr>
            </w:pPr>
          </w:p>
        </w:tc>
        <w:tc>
          <w:tcPr>
            <w:tcW w:w="2470" w:type="pct"/>
            <w:tcBorders>
              <w:top w:val="nil"/>
              <w:left w:val="nil"/>
              <w:bottom w:val="single" w:sz="4" w:space="0" w:color="auto"/>
              <w:right w:val="nil"/>
            </w:tcBorders>
          </w:tcPr>
          <w:p w:rsidR="005154CD" w:rsidRPr="006C47F6" w:rsidRDefault="005154CD">
            <w:pPr>
              <w:pStyle w:val="afff8"/>
              <w:spacing w:line="276" w:lineRule="auto"/>
              <w:rPr>
                <w:rFonts w:ascii="Times New Roman" w:hAnsi="Times New Roman" w:cs="Times New Roman"/>
                <w:sz w:val="20"/>
                <w:szCs w:val="20"/>
                <w:lang w:eastAsia="en-US"/>
              </w:rPr>
            </w:pPr>
          </w:p>
        </w:tc>
      </w:tr>
      <w:tr w:rsidR="005154CD" w:rsidRPr="006C47F6">
        <w:trPr>
          <w:trHeight w:val="467"/>
        </w:trPr>
        <w:tc>
          <w:tcPr>
            <w:tcW w:w="2337" w:type="pct"/>
            <w:tcBorders>
              <w:top w:val="single" w:sz="4" w:space="0" w:color="auto"/>
              <w:left w:val="nil"/>
              <w:bottom w:val="nil"/>
              <w:right w:val="nil"/>
            </w:tcBorders>
            <w:hideMark/>
          </w:tcPr>
          <w:p w:rsidR="005154CD" w:rsidRPr="006C47F6" w:rsidRDefault="005154CD">
            <w:pPr>
              <w:pStyle w:val="afff8"/>
              <w:spacing w:line="276" w:lineRule="auto"/>
              <w:rPr>
                <w:rFonts w:ascii="Times New Roman" w:hAnsi="Times New Roman" w:cs="Times New Roman"/>
                <w:sz w:val="20"/>
                <w:szCs w:val="20"/>
                <w:lang w:eastAsia="en-US"/>
              </w:rPr>
            </w:pPr>
            <w:r w:rsidRPr="006C47F6">
              <w:rPr>
                <w:rFonts w:ascii="Times New Roman" w:hAnsi="Times New Roman" w:cs="Times New Roman"/>
                <w:b/>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5154CD" w:rsidRPr="006C47F6" w:rsidRDefault="005154CD">
            <w:pPr>
              <w:rPr>
                <w:rFonts w:eastAsiaTheme="minorHAnsi"/>
                <w:sz w:val="20"/>
                <w:szCs w:val="20"/>
                <w:lang w:eastAsia="en-US"/>
              </w:rPr>
            </w:pPr>
          </w:p>
        </w:tc>
        <w:tc>
          <w:tcPr>
            <w:tcW w:w="2470" w:type="pct"/>
            <w:tcBorders>
              <w:top w:val="single" w:sz="4" w:space="0" w:color="auto"/>
              <w:left w:val="nil"/>
              <w:bottom w:val="nil"/>
              <w:right w:val="nil"/>
            </w:tcBorders>
            <w:hideMark/>
          </w:tcPr>
          <w:p w:rsidR="005154CD" w:rsidRPr="006C47F6" w:rsidRDefault="005154CD">
            <w:pPr>
              <w:pStyle w:val="afff8"/>
              <w:spacing w:line="276" w:lineRule="auto"/>
              <w:rPr>
                <w:rFonts w:ascii="Times New Roman" w:hAnsi="Times New Roman" w:cs="Times New Roman"/>
                <w:b/>
                <w:i/>
                <w:sz w:val="20"/>
                <w:szCs w:val="20"/>
                <w:vertAlign w:val="superscript"/>
                <w:lang w:eastAsia="en-US"/>
              </w:rPr>
            </w:pPr>
            <w:r w:rsidRPr="006C47F6">
              <w:rPr>
                <w:rFonts w:ascii="Times New Roman" w:hAnsi="Times New Roman" w:cs="Times New Roman"/>
                <w:b/>
                <w:i/>
                <w:sz w:val="20"/>
                <w:szCs w:val="20"/>
                <w:vertAlign w:val="superscript"/>
                <w:lang w:eastAsia="en-US"/>
              </w:rPr>
              <w:t>(Имя и должность подписавшего)</w:t>
            </w:r>
          </w:p>
        </w:tc>
      </w:tr>
      <w:tr w:rsidR="005154CD" w:rsidRPr="006C47F6">
        <w:trPr>
          <w:trHeight w:val="314"/>
        </w:trPr>
        <w:tc>
          <w:tcPr>
            <w:tcW w:w="2337" w:type="pct"/>
            <w:tcBorders>
              <w:top w:val="nil"/>
              <w:left w:val="nil"/>
              <w:bottom w:val="nil"/>
              <w:right w:val="nil"/>
            </w:tcBorders>
            <w:hideMark/>
          </w:tcPr>
          <w:p w:rsidR="005154CD" w:rsidRPr="006C47F6" w:rsidRDefault="005154CD">
            <w:pPr>
              <w:pStyle w:val="afff8"/>
              <w:spacing w:line="276" w:lineRule="auto"/>
              <w:rPr>
                <w:rFonts w:ascii="Times New Roman" w:hAnsi="Times New Roman" w:cs="Times New Roman"/>
                <w:b/>
                <w:i/>
                <w:sz w:val="20"/>
                <w:szCs w:val="20"/>
                <w:vertAlign w:val="superscript"/>
                <w:lang w:eastAsia="en-US"/>
              </w:rPr>
            </w:pPr>
            <w:r w:rsidRPr="006C47F6">
              <w:rPr>
                <w:rFonts w:ascii="Times New Roman" w:hAnsi="Times New Roman" w:cs="Times New Roman"/>
                <w:sz w:val="20"/>
                <w:szCs w:val="20"/>
                <w:lang w:eastAsia="en-US"/>
              </w:rPr>
              <w:t>М.П.</w:t>
            </w:r>
          </w:p>
        </w:tc>
        <w:tc>
          <w:tcPr>
            <w:tcW w:w="0" w:type="auto"/>
            <w:vMerge/>
            <w:tcBorders>
              <w:top w:val="nil"/>
              <w:left w:val="nil"/>
              <w:bottom w:val="nil"/>
              <w:right w:val="nil"/>
            </w:tcBorders>
            <w:vAlign w:val="center"/>
            <w:hideMark/>
          </w:tcPr>
          <w:p w:rsidR="005154CD" w:rsidRPr="006C47F6" w:rsidRDefault="005154CD">
            <w:pPr>
              <w:rPr>
                <w:rFonts w:eastAsiaTheme="minorHAnsi"/>
                <w:sz w:val="20"/>
                <w:szCs w:val="20"/>
                <w:lang w:eastAsia="en-US"/>
              </w:rPr>
            </w:pPr>
          </w:p>
        </w:tc>
        <w:tc>
          <w:tcPr>
            <w:tcW w:w="2470" w:type="pct"/>
            <w:tcBorders>
              <w:top w:val="nil"/>
              <w:left w:val="nil"/>
              <w:bottom w:val="nil"/>
              <w:right w:val="nil"/>
            </w:tcBorders>
          </w:tcPr>
          <w:p w:rsidR="005154CD" w:rsidRPr="006C47F6" w:rsidRDefault="005154CD">
            <w:pPr>
              <w:pStyle w:val="afff8"/>
              <w:spacing w:line="276" w:lineRule="auto"/>
              <w:rPr>
                <w:rFonts w:ascii="Times New Roman" w:hAnsi="Times New Roman" w:cs="Times New Roman"/>
                <w:sz w:val="20"/>
                <w:szCs w:val="20"/>
                <w:vertAlign w:val="superscript"/>
                <w:lang w:eastAsia="en-US"/>
              </w:rPr>
            </w:pPr>
          </w:p>
        </w:tc>
      </w:tr>
    </w:tbl>
    <w:p w:rsidR="005154CD" w:rsidRPr="006C47F6" w:rsidRDefault="005154CD" w:rsidP="005154CD">
      <w:pPr>
        <w:pStyle w:val="afff9"/>
      </w:pPr>
    </w:p>
    <w:p w:rsidR="005154CD" w:rsidRPr="006C47F6" w:rsidRDefault="005154CD" w:rsidP="005154CD">
      <w:pPr>
        <w:pStyle w:val="afff9"/>
        <w:rPr>
          <w:b/>
        </w:rPr>
      </w:pPr>
      <w:r w:rsidRPr="006C47F6">
        <w:t>ИНСТРУКЦИИ ПО</w:t>
      </w:r>
      <w:r w:rsidRPr="006C47F6">
        <w:rPr>
          <w:b/>
        </w:rPr>
        <w:t xml:space="preserve"> </w:t>
      </w:r>
      <w:r w:rsidRPr="006C47F6">
        <w:t>ЗАПОЛНЕНИЮ</w:t>
      </w:r>
    </w:p>
    <w:p w:rsidR="005154CD" w:rsidRPr="006C47F6" w:rsidRDefault="005154CD" w:rsidP="00F251D7">
      <w:pPr>
        <w:pStyle w:val="afff9"/>
        <w:numPr>
          <w:ilvl w:val="0"/>
          <w:numId w:val="43"/>
        </w:numPr>
      </w:pPr>
      <w:r w:rsidRPr="006C47F6">
        <w:t>Данные инструкции не следует воспроизводить в документах, подготовленных участником запроса цен.</w:t>
      </w:r>
    </w:p>
    <w:p w:rsidR="005154CD" w:rsidRPr="006C47F6" w:rsidRDefault="005154CD" w:rsidP="00F251D7">
      <w:pPr>
        <w:pStyle w:val="afff9"/>
        <w:numPr>
          <w:ilvl w:val="0"/>
          <w:numId w:val="43"/>
        </w:numPr>
      </w:pPr>
      <w:r w:rsidRPr="006C47F6">
        <w:t xml:space="preserve">Форма Таблицы 2 изменению не подлежит. Все сведения и документы обязательны к предоставлению. </w:t>
      </w:r>
    </w:p>
    <w:p w:rsidR="005154CD" w:rsidRPr="006C47F6" w:rsidRDefault="005154CD" w:rsidP="00F251D7">
      <w:pPr>
        <w:pStyle w:val="afff9"/>
        <w:numPr>
          <w:ilvl w:val="0"/>
          <w:numId w:val="43"/>
        </w:numPr>
      </w:pPr>
      <w:r w:rsidRPr="006C47F6">
        <w:t>Таблица 2 должна быть представлена в составе заявки на участие в запросе цен в двух форматах *.</w:t>
      </w:r>
      <w:r w:rsidRPr="006C47F6">
        <w:rPr>
          <w:lang w:val="en-US"/>
        </w:rPr>
        <w:t>pdf</w:t>
      </w:r>
      <w:r w:rsidRPr="006C47F6">
        <w:t xml:space="preserve"> и *.xls;</w:t>
      </w:r>
    </w:p>
    <w:p w:rsidR="005154CD" w:rsidRPr="006C47F6" w:rsidRDefault="005154CD" w:rsidP="00F251D7">
      <w:pPr>
        <w:pStyle w:val="afff9"/>
        <w:numPr>
          <w:ilvl w:val="0"/>
          <w:numId w:val="43"/>
        </w:numPr>
      </w:pPr>
      <w:r w:rsidRPr="006C47F6">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154CD" w:rsidRPr="006C47F6" w:rsidRDefault="005154CD" w:rsidP="00F251D7">
      <w:pPr>
        <w:pStyle w:val="afff9"/>
        <w:numPr>
          <w:ilvl w:val="0"/>
          <w:numId w:val="43"/>
        </w:numPr>
      </w:pPr>
      <w:r w:rsidRPr="006C47F6">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154CD" w:rsidRPr="006C47F6" w:rsidRDefault="005154CD" w:rsidP="00F251D7">
      <w:pPr>
        <w:pStyle w:val="afff9"/>
        <w:numPr>
          <w:ilvl w:val="0"/>
          <w:numId w:val="43"/>
        </w:numPr>
      </w:pPr>
      <w:r w:rsidRPr="006C47F6">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154CD" w:rsidRPr="006C47F6" w:rsidRDefault="005154CD" w:rsidP="00F251D7">
      <w:pPr>
        <w:pStyle w:val="afff9"/>
        <w:numPr>
          <w:ilvl w:val="0"/>
          <w:numId w:val="43"/>
        </w:numPr>
      </w:pPr>
      <w:r w:rsidRPr="006C47F6">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154CD" w:rsidRPr="006C47F6" w:rsidRDefault="005154CD" w:rsidP="00F251D7">
      <w:pPr>
        <w:pStyle w:val="afff9"/>
        <w:numPr>
          <w:ilvl w:val="0"/>
          <w:numId w:val="43"/>
        </w:numPr>
      </w:pPr>
      <w:r w:rsidRPr="006C47F6">
        <w:t>Столбец 6 участником запроса цен заполняется в формате Фамилия Имя Отчество, например Иванов Иван Степанович.</w:t>
      </w:r>
    </w:p>
    <w:p w:rsidR="005154CD" w:rsidRPr="006C47F6" w:rsidRDefault="005154CD" w:rsidP="00F251D7">
      <w:pPr>
        <w:pStyle w:val="afff9"/>
        <w:numPr>
          <w:ilvl w:val="0"/>
          <w:numId w:val="43"/>
        </w:numPr>
      </w:pPr>
      <w:r w:rsidRPr="006C47F6">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154CD" w:rsidRPr="006C47F6" w:rsidRDefault="005154CD" w:rsidP="00F251D7">
      <w:pPr>
        <w:pStyle w:val="afff9"/>
        <w:numPr>
          <w:ilvl w:val="0"/>
          <w:numId w:val="43"/>
        </w:numPr>
      </w:pPr>
      <w:r w:rsidRPr="006C47F6">
        <w:t>Столбец 8 заполняется согласно образцу.</w:t>
      </w:r>
    </w:p>
    <w:p w:rsidR="005154CD" w:rsidRPr="006C47F6" w:rsidRDefault="005154CD" w:rsidP="00F251D7">
      <w:pPr>
        <w:pStyle w:val="afff9"/>
        <w:numPr>
          <w:ilvl w:val="0"/>
          <w:numId w:val="43"/>
        </w:numPr>
      </w:pPr>
      <w:r w:rsidRPr="006C47F6">
        <w:t xml:space="preserve">Столбцы 9, 10 заполняются в порядке пунктов 3, 4 настоящей инструкции. </w:t>
      </w:r>
    </w:p>
    <w:p w:rsidR="005154CD" w:rsidRPr="006C47F6" w:rsidRDefault="005154CD" w:rsidP="00F251D7">
      <w:pPr>
        <w:pStyle w:val="afff9"/>
        <w:numPr>
          <w:ilvl w:val="0"/>
          <w:numId w:val="43"/>
        </w:numPr>
      </w:pPr>
      <w:r w:rsidRPr="006C47F6">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154CD" w:rsidRPr="006C47F6" w:rsidRDefault="005154CD" w:rsidP="00F251D7">
      <w:pPr>
        <w:pStyle w:val="afff9"/>
        <w:numPr>
          <w:ilvl w:val="0"/>
          <w:numId w:val="43"/>
        </w:numPr>
      </w:pPr>
      <w:r w:rsidRPr="006C47F6">
        <w:t>Столбец 12 заполняется в формате географической иерархии в нисходящем порядке, например, Тула, ул. Пионеров, 56-89.</w:t>
      </w:r>
    </w:p>
    <w:p w:rsidR="005154CD" w:rsidRPr="006C47F6" w:rsidRDefault="005154CD" w:rsidP="00F251D7">
      <w:pPr>
        <w:pStyle w:val="afff9"/>
        <w:numPr>
          <w:ilvl w:val="0"/>
          <w:numId w:val="43"/>
        </w:numPr>
      </w:pPr>
      <w:r w:rsidRPr="006C47F6">
        <w:t>Столбец 13 заполняется в порядке пункта 8 настоящей инструкции.</w:t>
      </w:r>
    </w:p>
    <w:p w:rsidR="005154CD" w:rsidRPr="006C47F6" w:rsidRDefault="005154CD" w:rsidP="00F251D7">
      <w:pPr>
        <w:pStyle w:val="afff9"/>
        <w:numPr>
          <w:ilvl w:val="0"/>
          <w:numId w:val="43"/>
        </w:numPr>
      </w:pPr>
      <w:r w:rsidRPr="006C47F6">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154CD" w:rsidRPr="006C47F6" w:rsidRDefault="005154CD" w:rsidP="00F251D7">
      <w:pPr>
        <w:pStyle w:val="afff9"/>
        <w:numPr>
          <w:ilvl w:val="0"/>
          <w:numId w:val="43"/>
        </w:numPr>
      </w:pPr>
      <w:r w:rsidRPr="006C47F6">
        <w:t>В столбце 15 указываются юридический статус и реквизиты подтверждающих документов, например учредительный договор от 23.01.2008.</w:t>
      </w:r>
    </w:p>
    <w:p w:rsidR="005154CD" w:rsidRPr="006C47F6" w:rsidRDefault="005154CD">
      <w:pPr>
        <w:pStyle w:val="afff6"/>
        <w:tabs>
          <w:tab w:val="left" w:pos="708"/>
        </w:tabs>
        <w:rPr>
          <w:sz w:val="20"/>
          <w:szCs w:val="20"/>
        </w:rPr>
      </w:pPr>
      <w:r w:rsidRPr="006C47F6">
        <w:rPr>
          <w:bCs/>
          <w:sz w:val="20"/>
          <w:szCs w:val="20"/>
        </w:rPr>
        <w:br w:type="page"/>
      </w:r>
      <w:r w:rsidRPr="006C47F6">
        <w:rPr>
          <w:sz w:val="20"/>
          <w:szCs w:val="20"/>
        </w:rPr>
        <w:lastRenderedPageBreak/>
        <w:t>ОБРАЗЕЦ ЗАПОЛНЕНИЯ ТАБЛИЦЫ СВЕДЕНИЙ О ЦЕПОЧКЕ СОБСТВЕННИКОВ</w:t>
      </w:r>
    </w:p>
    <w:p w:rsidR="005154CD" w:rsidRPr="006C47F6" w:rsidRDefault="005154CD">
      <w:pPr>
        <w:pStyle w:val="afff6"/>
        <w:tabs>
          <w:tab w:val="left" w:pos="708"/>
        </w:tabs>
        <w:rPr>
          <w:sz w:val="20"/>
          <w:szCs w:val="20"/>
        </w:rPr>
      </w:pPr>
      <w:r w:rsidRPr="006C47F6">
        <w:rPr>
          <w:sz w:val="20"/>
          <w:szCs w:val="20"/>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5154CD" w:rsidRPr="006C47F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Информация об участнике запроса цен</w:t>
            </w:r>
          </w:p>
        </w:tc>
      </w:tr>
      <w:tr w:rsidR="005154CD" w:rsidRPr="006C47F6">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pStyle w:val="aff7"/>
              <w:keepNext/>
              <w:spacing w:line="276" w:lineRule="auto"/>
              <w:rPr>
                <w:sz w:val="20"/>
                <w:lang w:eastAsia="en-US"/>
              </w:rPr>
            </w:pPr>
            <w:r w:rsidRPr="006C47F6">
              <w:rPr>
                <w:sz w:val="20"/>
                <w:lang w:eastAsia="en-US"/>
              </w:rPr>
              <w:t>Серия и номер документа, удостоверяющего личность руководителя</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pStyle w:val="aff7"/>
              <w:keepNext/>
              <w:spacing w:line="276" w:lineRule="auto"/>
              <w:rPr>
                <w:iCs/>
                <w:sz w:val="20"/>
                <w:lang w:eastAsia="en-US"/>
              </w:rPr>
            </w:pPr>
            <w:r w:rsidRPr="006C47F6">
              <w:rPr>
                <w:iCs/>
                <w:sz w:val="20"/>
                <w:lang w:eastAsia="en-US"/>
              </w:rPr>
              <w:t>7</w:t>
            </w:r>
          </w:p>
        </w:tc>
      </w:tr>
      <w:tr w:rsidR="005154CD" w:rsidRPr="006C47F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5003 143877</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pStyle w:val="aff7"/>
              <w:keepNext/>
              <w:spacing w:line="276" w:lineRule="auto"/>
              <w:rPr>
                <w:iCs/>
                <w:sz w:val="20"/>
                <w:lang w:eastAsia="en-US"/>
              </w:rPr>
            </w:pPr>
            <w:r w:rsidRPr="006C47F6">
              <w:rPr>
                <w:iCs/>
                <w:sz w:val="20"/>
                <w:lang w:eastAsia="en-US"/>
              </w:rPr>
              <w:t> </w:t>
            </w: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r w:rsidR="005154CD" w:rsidRPr="006C47F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rPr>
                <w:rFonts w:eastAsiaTheme="minorHAnsi"/>
                <w:sz w:val="20"/>
                <w:szCs w:val="20"/>
              </w:rPr>
            </w:pPr>
          </w:p>
        </w:tc>
      </w:tr>
    </w:tbl>
    <w:p w:rsidR="005154CD" w:rsidRPr="006C47F6" w:rsidRDefault="005154CD">
      <w:pPr>
        <w:pStyle w:val="afff6"/>
        <w:tabs>
          <w:tab w:val="left" w:pos="708"/>
        </w:tabs>
        <w:rPr>
          <w:sz w:val="20"/>
          <w:szCs w:val="20"/>
          <w:lang w:val="en-US"/>
        </w:rPr>
      </w:pPr>
    </w:p>
    <w:p w:rsidR="00C45F86" w:rsidRPr="006C47F6" w:rsidRDefault="00C45F86" w:rsidP="00C45F86">
      <w:pPr>
        <w:rPr>
          <w:rFonts w:eastAsiaTheme="minorHAnsi"/>
          <w:lang w:val="en-US"/>
        </w:rPr>
      </w:pP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5154CD" w:rsidRPr="006C47F6">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lastRenderedPageBreak/>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Информация о подтверждающих документах (наименование, реквизиты и т.д.)</w:t>
            </w:r>
          </w:p>
        </w:tc>
      </w:tr>
      <w:tr w:rsidR="005154CD" w:rsidRPr="006C47F6">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keepNext/>
              <w:tabs>
                <w:tab w:val="left" w:pos="708"/>
              </w:tabs>
              <w:spacing w:line="276" w:lineRule="auto"/>
              <w:rPr>
                <w:sz w:val="20"/>
                <w:szCs w:val="20"/>
                <w:lang w:eastAsia="en-US"/>
              </w:rPr>
            </w:pPr>
            <w:r w:rsidRPr="006C47F6">
              <w:rPr>
                <w:sz w:val="20"/>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154CD" w:rsidRPr="006C47F6" w:rsidRDefault="005154CD">
            <w:pPr>
              <w:rPr>
                <w:sz w:val="20"/>
                <w:szCs w:val="20"/>
                <w:lang w:eastAsia="en-US"/>
              </w:rPr>
            </w:pP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15</w:t>
            </w:r>
          </w:p>
        </w:tc>
      </w:tr>
      <w:tr w:rsidR="005154CD" w:rsidRPr="006C47F6">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23.01.2008</w:t>
            </w:r>
          </w:p>
        </w:tc>
      </w:tr>
      <w:tr w:rsidR="005154CD" w:rsidRPr="006C47F6">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устав, приказ №45-л/с от 22.03.10</w:t>
            </w:r>
          </w:p>
        </w:tc>
      </w:tr>
      <w:tr w:rsidR="005154CD" w:rsidRPr="006C47F6">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устав, приказ №77-л/с от 22.05.11</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iCs/>
                <w:sz w:val="20"/>
                <w:szCs w:val="20"/>
                <w:lang w:eastAsia="en-US"/>
              </w:rPr>
            </w:pPr>
            <w:r w:rsidRPr="006C47F6">
              <w:rPr>
                <w:iCs/>
                <w:sz w:val="20"/>
                <w:szCs w:val="20"/>
                <w:lang w:eastAsia="en-US"/>
              </w:rPr>
              <w:t>учредительный договор от 12.03.2004</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23.01.2008</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устав, приказ №56-л/с от 22.05.09</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23.01.2006</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23.01.2006</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учредительный договор от 23.01.2008</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r w:rsidR="005154CD" w:rsidRPr="006C47F6">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154CD" w:rsidRPr="006C47F6" w:rsidRDefault="005154CD">
            <w:pPr>
              <w:keepNext/>
              <w:tabs>
                <w:tab w:val="left" w:pos="708"/>
              </w:tabs>
              <w:spacing w:line="276" w:lineRule="auto"/>
              <w:rPr>
                <w:sz w:val="20"/>
                <w:szCs w:val="20"/>
                <w:lang w:eastAsia="en-US"/>
              </w:rPr>
            </w:pPr>
            <w:r w:rsidRPr="006C47F6">
              <w:rPr>
                <w:iCs/>
                <w:sz w:val="20"/>
                <w:szCs w:val="20"/>
                <w:lang w:eastAsia="en-US"/>
              </w:rPr>
              <w:t> </w:t>
            </w:r>
          </w:p>
        </w:tc>
      </w:tr>
    </w:tbl>
    <w:p w:rsidR="005154CD" w:rsidRPr="006C47F6" w:rsidRDefault="005154CD">
      <w:pPr>
        <w:rPr>
          <w:sz w:val="20"/>
          <w:szCs w:val="20"/>
        </w:rPr>
        <w:sectPr w:rsidR="005154CD" w:rsidRPr="006C47F6">
          <w:pgSz w:w="16840" w:h="11907" w:orient="landscape"/>
          <w:pgMar w:top="1418" w:right="1134" w:bottom="567" w:left="1134" w:header="567" w:footer="567" w:gutter="0"/>
          <w:cols w:space="720"/>
        </w:sectPr>
      </w:pPr>
    </w:p>
    <w:p w:rsidR="005154CD" w:rsidRPr="006C47F6" w:rsidRDefault="005154CD">
      <w:pPr>
        <w:pStyle w:val="Times12"/>
        <w:keepNext/>
        <w:ind w:firstLine="0"/>
        <w:jc w:val="right"/>
        <w:rPr>
          <w:bCs w:val="0"/>
          <w:sz w:val="20"/>
          <w:szCs w:val="20"/>
        </w:rPr>
      </w:pPr>
      <w:r w:rsidRPr="006C47F6">
        <w:rPr>
          <w:bCs w:val="0"/>
          <w:sz w:val="20"/>
          <w:szCs w:val="20"/>
        </w:rPr>
        <w:lastRenderedPageBreak/>
        <w:t>Форма</w:t>
      </w:r>
      <w:bookmarkStart w:id="299" w:name="FBANK2"/>
      <w:r w:rsidRPr="006C47F6">
        <w:rPr>
          <w:bCs w:val="0"/>
          <w:sz w:val="20"/>
          <w:szCs w:val="20"/>
        </w:rPr>
        <w:t xml:space="preserve"> </w:t>
      </w:r>
      <w:bookmarkStart w:id="300" w:name="FBANK"/>
      <w:r w:rsidRPr="006C47F6">
        <w:rPr>
          <w:bCs w:val="0"/>
          <w:sz w:val="20"/>
          <w:szCs w:val="20"/>
        </w:rPr>
        <w:t>3.</w:t>
      </w:r>
      <w:bookmarkEnd w:id="299"/>
      <w:bookmarkEnd w:id="300"/>
    </w:p>
    <w:p w:rsidR="005154CD" w:rsidRPr="006C47F6" w:rsidRDefault="005154CD">
      <w:pPr>
        <w:pStyle w:val="Times12"/>
        <w:keepNext/>
        <w:ind w:firstLine="0"/>
        <w:jc w:val="right"/>
        <w:rPr>
          <w:bCs w:val="0"/>
          <w:sz w:val="20"/>
          <w:szCs w:val="20"/>
        </w:rPr>
      </w:pPr>
    </w:p>
    <w:p w:rsidR="005154CD" w:rsidRPr="006C47F6" w:rsidRDefault="005154CD">
      <w:pPr>
        <w:keepNext/>
        <w:suppressAutoHyphens/>
        <w:overflowPunct w:val="0"/>
        <w:autoSpaceDE w:val="0"/>
        <w:autoSpaceDN w:val="0"/>
        <w:jc w:val="right"/>
        <w:rPr>
          <w:sz w:val="20"/>
          <w:szCs w:val="20"/>
        </w:rPr>
      </w:pPr>
    </w:p>
    <w:p w:rsidR="005154CD" w:rsidRPr="006C47F6" w:rsidRDefault="005154CD">
      <w:pPr>
        <w:pStyle w:val="20"/>
        <w:numPr>
          <w:ilvl w:val="0"/>
          <w:numId w:val="0"/>
        </w:numPr>
        <w:tabs>
          <w:tab w:val="left" w:pos="709"/>
        </w:tabs>
        <w:spacing w:before="0" w:after="0"/>
        <w:jc w:val="center"/>
        <w:rPr>
          <w:rFonts w:ascii="Times New Roman" w:hAnsi="Times New Roman" w:cs="Times New Roman"/>
          <w:bCs/>
          <w:i w:val="0"/>
          <w:sz w:val="20"/>
          <w:szCs w:val="20"/>
        </w:rPr>
      </w:pPr>
      <w:bookmarkStart w:id="301" w:name="_Toc375559336"/>
      <w:bookmarkStart w:id="302" w:name="_Toc406410873"/>
      <w:r w:rsidRPr="006C47F6">
        <w:rPr>
          <w:rFonts w:ascii="Times New Roman" w:hAnsi="Times New Roman" w:cs="Times New Roman"/>
          <w:bCs/>
          <w:i w:val="0"/>
          <w:sz w:val="20"/>
          <w:szCs w:val="20"/>
        </w:rPr>
        <w:t>БАНКОВСКАЯ ГАРАНТИЯ (Форма 3.)</w:t>
      </w:r>
      <w:bookmarkEnd w:id="301"/>
      <w:bookmarkEnd w:id="302"/>
    </w:p>
    <w:p w:rsidR="005154CD" w:rsidRPr="006C47F6" w:rsidRDefault="005154CD">
      <w:pPr>
        <w:pStyle w:val="Times12"/>
        <w:keepNext/>
        <w:ind w:firstLine="0"/>
        <w:rPr>
          <w:b/>
          <w:i/>
          <w:sz w:val="20"/>
          <w:szCs w:val="20"/>
        </w:rPr>
      </w:pPr>
    </w:p>
    <w:p w:rsidR="005154CD" w:rsidRPr="006C47F6" w:rsidRDefault="005154CD">
      <w:pPr>
        <w:pStyle w:val="Times12"/>
        <w:keepNext/>
        <w:ind w:firstLine="708"/>
        <w:rPr>
          <w:b/>
          <w:i/>
          <w:sz w:val="20"/>
          <w:szCs w:val="20"/>
        </w:rPr>
      </w:pPr>
      <w:r w:rsidRPr="006C47F6">
        <w:rPr>
          <w:b/>
          <w:i/>
          <w:sz w:val="20"/>
          <w:szCs w:val="20"/>
        </w:rP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5154CD" w:rsidRPr="006C47F6" w:rsidRDefault="005154CD">
      <w:pPr>
        <w:rPr>
          <w:b/>
          <w:bCs/>
          <w:i/>
          <w:sz w:val="20"/>
          <w:szCs w:val="20"/>
        </w:rPr>
        <w:sectPr w:rsidR="005154CD" w:rsidRPr="006C47F6">
          <w:pgSz w:w="11906" w:h="16838"/>
          <w:pgMar w:top="1134" w:right="850" w:bottom="1134" w:left="1701" w:header="708" w:footer="708" w:gutter="0"/>
          <w:cols w:space="720"/>
        </w:sectPr>
      </w:pPr>
    </w:p>
    <w:p w:rsidR="005154CD" w:rsidRPr="006C47F6" w:rsidRDefault="005154CD">
      <w:pPr>
        <w:keepNext/>
        <w:rPr>
          <w:bCs/>
          <w:sz w:val="20"/>
          <w:szCs w:val="20"/>
        </w:rPr>
      </w:pPr>
    </w:p>
    <w:p w:rsidR="005154CD" w:rsidRPr="006C47F6" w:rsidRDefault="005154CD">
      <w:pPr>
        <w:pStyle w:val="Times12"/>
        <w:keepNext/>
        <w:ind w:firstLine="0"/>
        <w:jc w:val="right"/>
        <w:rPr>
          <w:bCs w:val="0"/>
          <w:sz w:val="20"/>
          <w:szCs w:val="20"/>
        </w:rPr>
      </w:pPr>
      <w:r w:rsidRPr="006C47F6">
        <w:rPr>
          <w:bCs w:val="0"/>
          <w:sz w:val="20"/>
          <w:szCs w:val="20"/>
        </w:rPr>
        <w:t xml:space="preserve">Форма </w:t>
      </w:r>
      <w:bookmarkStart w:id="303" w:name="FPORUCH"/>
      <w:r w:rsidRPr="006C47F6">
        <w:rPr>
          <w:bCs w:val="0"/>
          <w:sz w:val="20"/>
          <w:szCs w:val="20"/>
        </w:rPr>
        <w:t>4.</w:t>
      </w:r>
      <w:bookmarkEnd w:id="303"/>
    </w:p>
    <w:p w:rsidR="005154CD" w:rsidRPr="006C47F6" w:rsidRDefault="005154CD">
      <w:pPr>
        <w:pStyle w:val="Times12"/>
        <w:keepNext/>
        <w:ind w:firstLine="0"/>
        <w:jc w:val="right"/>
        <w:rPr>
          <w:bCs w:val="0"/>
          <w:sz w:val="20"/>
          <w:szCs w:val="20"/>
        </w:rPr>
      </w:pPr>
    </w:p>
    <w:p w:rsidR="005154CD" w:rsidRPr="006C47F6" w:rsidRDefault="005154CD">
      <w:pPr>
        <w:keepNext/>
        <w:suppressAutoHyphens/>
        <w:overflowPunct w:val="0"/>
        <w:autoSpaceDE w:val="0"/>
        <w:autoSpaceDN w:val="0"/>
        <w:jc w:val="right"/>
        <w:rPr>
          <w:sz w:val="20"/>
          <w:szCs w:val="20"/>
        </w:rPr>
      </w:pPr>
    </w:p>
    <w:p w:rsidR="005154CD" w:rsidRPr="006C47F6" w:rsidRDefault="005154CD">
      <w:pPr>
        <w:pStyle w:val="20"/>
        <w:numPr>
          <w:ilvl w:val="0"/>
          <w:numId w:val="0"/>
        </w:numPr>
        <w:tabs>
          <w:tab w:val="left" w:pos="709"/>
        </w:tabs>
        <w:spacing w:before="0" w:after="0"/>
        <w:jc w:val="center"/>
        <w:rPr>
          <w:rFonts w:ascii="Times New Roman" w:hAnsi="Times New Roman" w:cs="Times New Roman"/>
          <w:bCs/>
          <w:i w:val="0"/>
          <w:sz w:val="20"/>
          <w:szCs w:val="20"/>
        </w:rPr>
      </w:pPr>
      <w:bookmarkStart w:id="304" w:name="_Toc375559337"/>
      <w:bookmarkStart w:id="305" w:name="_Toc406410874"/>
      <w:r w:rsidRPr="006C47F6">
        <w:rPr>
          <w:rFonts w:ascii="Times New Roman" w:hAnsi="Times New Roman" w:cs="Times New Roman"/>
          <w:bCs/>
          <w:i w:val="0"/>
          <w:sz w:val="20"/>
          <w:szCs w:val="20"/>
        </w:rPr>
        <w:t>ДОГОВОР ПОРУЧИТЕЛЬСТВА (Форма 4.)</w:t>
      </w:r>
      <w:bookmarkEnd w:id="304"/>
      <w:bookmarkEnd w:id="305"/>
    </w:p>
    <w:p w:rsidR="005154CD" w:rsidRPr="006C47F6" w:rsidRDefault="005154CD">
      <w:pPr>
        <w:keepNext/>
        <w:rPr>
          <w:bCs/>
          <w:sz w:val="20"/>
          <w:szCs w:val="20"/>
        </w:rPr>
      </w:pPr>
    </w:p>
    <w:p w:rsidR="005154CD" w:rsidRPr="006C47F6" w:rsidRDefault="005154CD">
      <w:pPr>
        <w:keepNext/>
        <w:jc w:val="both"/>
        <w:rPr>
          <w:bCs/>
          <w:sz w:val="20"/>
          <w:szCs w:val="20"/>
        </w:rPr>
      </w:pPr>
      <w:r w:rsidRPr="006C47F6">
        <w:rPr>
          <w:b/>
          <w:i/>
          <w:sz w:val="20"/>
          <w:szCs w:val="20"/>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5154CD" w:rsidRPr="006C47F6" w:rsidRDefault="005154CD">
      <w:pPr>
        <w:rPr>
          <w:sz w:val="20"/>
          <w:szCs w:val="20"/>
        </w:rPr>
        <w:sectPr w:rsidR="005154CD" w:rsidRPr="006C47F6">
          <w:pgSz w:w="11906" w:h="16838"/>
          <w:pgMar w:top="1134" w:right="850" w:bottom="1134" w:left="1701" w:header="708" w:footer="708" w:gutter="0"/>
          <w:cols w:space="720"/>
        </w:sectPr>
      </w:pPr>
    </w:p>
    <w:p w:rsidR="005154CD" w:rsidRPr="006C47F6" w:rsidRDefault="005154CD">
      <w:pPr>
        <w:keepNext/>
        <w:tabs>
          <w:tab w:val="left" w:pos="1134"/>
          <w:tab w:val="left" w:pos="1418"/>
          <w:tab w:val="left" w:pos="1560"/>
          <w:tab w:val="left" w:pos="1843"/>
          <w:tab w:val="left" w:pos="3261"/>
          <w:tab w:val="left" w:pos="3969"/>
          <w:tab w:val="left" w:pos="5670"/>
        </w:tabs>
        <w:jc w:val="center"/>
        <w:outlineLvl w:val="0"/>
        <w:rPr>
          <w:b/>
          <w:iCs/>
          <w:sz w:val="20"/>
          <w:szCs w:val="20"/>
        </w:rPr>
      </w:pPr>
      <w:bookmarkStart w:id="306" w:name="_Toc355094839"/>
      <w:bookmarkStart w:id="307" w:name="_Toc390262806"/>
      <w:bookmarkStart w:id="308" w:name="_Ref318824453"/>
      <w:bookmarkStart w:id="309" w:name="_Toc406410875"/>
      <w:r w:rsidRPr="006C47F6">
        <w:rPr>
          <w:b/>
          <w:iCs/>
          <w:sz w:val="20"/>
          <w:szCs w:val="20"/>
        </w:rPr>
        <w:lastRenderedPageBreak/>
        <w:t>ЧАСТЬ 2 «ПРОЕКТ ДОГОВОРА»</w:t>
      </w:r>
      <w:bookmarkEnd w:id="306"/>
      <w:bookmarkEnd w:id="307"/>
      <w:bookmarkEnd w:id="308"/>
      <w:bookmarkEnd w:id="309"/>
    </w:p>
    <w:p w:rsidR="005154CD" w:rsidRPr="006C47F6" w:rsidRDefault="005154CD">
      <w:pPr>
        <w:keepNext/>
        <w:spacing w:before="100" w:beforeAutospacing="1" w:after="100" w:afterAutospacing="1"/>
        <w:ind w:firstLine="360"/>
        <w:jc w:val="both"/>
        <w:rPr>
          <w:bCs/>
          <w:sz w:val="20"/>
          <w:szCs w:val="20"/>
        </w:rPr>
      </w:pPr>
      <w:r w:rsidRPr="006C47F6">
        <w:rPr>
          <w:bCs/>
          <w:sz w:val="20"/>
          <w:szCs w:val="20"/>
        </w:rPr>
        <w:t>Проект договора, который будет заключен по результатам запроса цен</w:t>
      </w:r>
      <w:r w:rsidR="009B2DB7" w:rsidRPr="006C47F6">
        <w:rPr>
          <w:bCs/>
          <w:sz w:val="20"/>
          <w:szCs w:val="20"/>
        </w:rPr>
        <w:t>:</w:t>
      </w:r>
    </w:p>
    <w:p w:rsidR="009B2DB7" w:rsidRPr="006C47F6" w:rsidRDefault="009B2DB7" w:rsidP="009B2DB7">
      <w:pPr>
        <w:widowControl w:val="0"/>
        <w:autoSpaceDE w:val="0"/>
        <w:autoSpaceDN w:val="0"/>
        <w:adjustRightInd w:val="0"/>
        <w:jc w:val="center"/>
        <w:rPr>
          <w:sz w:val="20"/>
          <w:szCs w:val="20"/>
        </w:rPr>
      </w:pPr>
      <w:r w:rsidRPr="006C47F6">
        <w:rPr>
          <w:b/>
          <w:bCs/>
          <w:sz w:val="20"/>
          <w:szCs w:val="20"/>
        </w:rPr>
        <w:t>ПРОЕКТ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г. Москва "__"________ ____ г.</w:t>
      </w:r>
      <w:r w:rsidRPr="006C47F6">
        <w:rPr>
          <w:sz w:val="20"/>
          <w:szCs w:val="20"/>
        </w:rPr>
        <w:br/>
      </w:r>
    </w:p>
    <w:p w:rsidR="009B2DB7" w:rsidRPr="006C47F6" w:rsidRDefault="009B2DB7" w:rsidP="009B2DB7">
      <w:pPr>
        <w:widowControl w:val="0"/>
        <w:autoSpaceDE w:val="0"/>
        <w:autoSpaceDN w:val="0"/>
        <w:adjustRightInd w:val="0"/>
        <w:jc w:val="both"/>
        <w:rPr>
          <w:sz w:val="20"/>
          <w:szCs w:val="20"/>
        </w:rPr>
      </w:pPr>
      <w:r w:rsidRPr="006C47F6">
        <w:rPr>
          <w:sz w:val="20"/>
          <w:szCs w:val="20"/>
        </w:rPr>
        <w:t>______________, именуем___ в дальнейшем "Поставщик", в лице __________, действующ___ на основании ____________, с одной стороны, и ФГУП «ГНЦ РФ ТРИНИТИ», именуемое в дальнейшем "Покупатель", в лице заместителя директора Коржавина С.П., действующего  на основании доверенности №226.10/02-2270 от 11.12.2013г., с другой стороны, именуемые вместе "Стороны", а по отдельности "Сторона", заключили настоящий договор (далее - Договор) о нижеследующем.</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 ПРЕДМЕТ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1.1. Поставщик обязуется поставить Покупателю систему высокочувствительной регистрации и анализа рентгеновских сигналов (далее - Товар) в соответствии со Спецификацией, являющейся неотъемлемой частью Договора (Приложение N 1), в обусловленный Договором срок, а Покупатель обязуется принять и оплатить этот Товар в порядке и сроки, установленные Договором.</w:t>
      </w:r>
    </w:p>
    <w:p w:rsidR="009B2DB7" w:rsidRPr="006C47F6" w:rsidRDefault="009B2DB7" w:rsidP="009B2DB7">
      <w:pPr>
        <w:widowControl w:val="0"/>
        <w:autoSpaceDE w:val="0"/>
        <w:autoSpaceDN w:val="0"/>
        <w:adjustRightInd w:val="0"/>
        <w:jc w:val="both"/>
        <w:rPr>
          <w:sz w:val="20"/>
          <w:szCs w:val="20"/>
        </w:rPr>
      </w:pPr>
      <w:r w:rsidRPr="006C47F6">
        <w:rPr>
          <w:sz w:val="20"/>
          <w:szCs w:val="20"/>
        </w:rPr>
        <w:t>1.2. Номенклатура Товара, его количество, цена, качество (комплектность), срок и условия поставки Товара указываются в Спецификации (Приложение №1).</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1.3. Качество Товара должно соответствовать требованиям ГОСТ, ТУ, требованиям настоящего Договора и указываться в Спецификациях.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1.4. На Товар устанавливается гарантийный срок __________ </w:t>
      </w:r>
      <w:r w:rsidRPr="006C47F6">
        <w:rPr>
          <w:i/>
          <w:iCs/>
          <w:sz w:val="20"/>
          <w:szCs w:val="20"/>
        </w:rPr>
        <w:t>(месяца/месяцев, года/лет).</w:t>
      </w:r>
      <w:r w:rsidRPr="006C47F6">
        <w:rPr>
          <w:sz w:val="20"/>
          <w:szCs w:val="20"/>
        </w:rPr>
        <w:t xml:space="preserve"> Течение гарантийного срока начинается </w:t>
      </w:r>
      <w:r w:rsidRPr="006C47F6">
        <w:rPr>
          <w:bCs/>
          <w:sz w:val="20"/>
          <w:szCs w:val="20"/>
        </w:rPr>
        <w:t>со дня вручения Товара Покупателю.</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1.5.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i/>
          <w:sz w:val="20"/>
          <w:szCs w:val="20"/>
        </w:rPr>
      </w:pPr>
      <w:r w:rsidRPr="006C47F6">
        <w:rPr>
          <w:b/>
          <w:sz w:val="20"/>
          <w:szCs w:val="20"/>
        </w:rPr>
        <w:t xml:space="preserve">2. СРОКИ И ПОРЯДОК ПОСТАВКИ </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bookmarkStart w:id="310" w:name="Par31"/>
      <w:bookmarkEnd w:id="310"/>
      <w:r w:rsidRPr="006C47F6">
        <w:rPr>
          <w:sz w:val="20"/>
          <w:szCs w:val="20"/>
        </w:rPr>
        <w:t xml:space="preserve">2.1. Поставщик обязуется поставить Товар  </w:t>
      </w:r>
      <w:r w:rsidRPr="006C47F6">
        <w:rPr>
          <w:bCs/>
          <w:sz w:val="20"/>
          <w:szCs w:val="20"/>
        </w:rPr>
        <w:t>в срок до</w:t>
      </w:r>
      <w:r w:rsidRPr="006C47F6">
        <w:rPr>
          <w:sz w:val="20"/>
          <w:szCs w:val="20"/>
        </w:rPr>
        <w:t xml:space="preserve"> "___" __________ _____ </w:t>
      </w:r>
      <w:r w:rsidRPr="006C47F6">
        <w:rPr>
          <w:bCs/>
          <w:sz w:val="20"/>
          <w:szCs w:val="20"/>
        </w:rPr>
        <w:t>г</w:t>
      </w:r>
      <w:r w:rsidRPr="006C47F6">
        <w:rPr>
          <w:sz w:val="20"/>
          <w:szCs w:val="20"/>
        </w:rPr>
        <w:t>. Досрочная поставка допускается только по письменному согласию Покупателя.</w:t>
      </w:r>
    </w:p>
    <w:p w:rsidR="009B2DB7" w:rsidRPr="006C47F6" w:rsidRDefault="009B2DB7" w:rsidP="009B2DB7">
      <w:pPr>
        <w:widowControl w:val="0"/>
        <w:autoSpaceDE w:val="0"/>
        <w:autoSpaceDN w:val="0"/>
        <w:adjustRightInd w:val="0"/>
        <w:jc w:val="both"/>
        <w:rPr>
          <w:sz w:val="20"/>
          <w:szCs w:val="20"/>
        </w:rPr>
      </w:pPr>
      <w:bookmarkStart w:id="311" w:name="Par34"/>
      <w:bookmarkEnd w:id="311"/>
      <w:r w:rsidRPr="006C47F6">
        <w:rPr>
          <w:sz w:val="20"/>
          <w:szCs w:val="20"/>
        </w:rPr>
        <w:t xml:space="preserve">2.2. Поставка Товара осуществляется путем его </w:t>
      </w:r>
      <w:r w:rsidRPr="006C47F6">
        <w:rPr>
          <w:bCs/>
          <w:sz w:val="20"/>
          <w:szCs w:val="20"/>
        </w:rPr>
        <w:t xml:space="preserve">доставки Поставщиком. </w:t>
      </w:r>
    </w:p>
    <w:p w:rsidR="009B2DB7" w:rsidRPr="006C47F6" w:rsidRDefault="009B2DB7" w:rsidP="009B2DB7">
      <w:pPr>
        <w:widowControl w:val="0"/>
        <w:autoSpaceDE w:val="0"/>
        <w:autoSpaceDN w:val="0"/>
        <w:adjustRightInd w:val="0"/>
        <w:jc w:val="both"/>
        <w:rPr>
          <w:sz w:val="20"/>
          <w:szCs w:val="20"/>
        </w:rPr>
      </w:pPr>
      <w:bookmarkStart w:id="312" w:name="Par39"/>
      <w:bookmarkEnd w:id="312"/>
      <w:r w:rsidRPr="006C47F6">
        <w:rPr>
          <w:sz w:val="20"/>
          <w:szCs w:val="20"/>
        </w:rPr>
        <w:t xml:space="preserve">2.3. Поставщик обязуется доставить Товар </w:t>
      </w:r>
      <w:r w:rsidRPr="006C47F6">
        <w:rPr>
          <w:bCs/>
          <w:sz w:val="20"/>
          <w:szCs w:val="20"/>
        </w:rPr>
        <w:t>на склад Покупателя, расположенный по следующему адресу</w:t>
      </w:r>
      <w:r w:rsidRPr="006C47F6">
        <w:rPr>
          <w:sz w:val="20"/>
          <w:szCs w:val="20"/>
        </w:rPr>
        <w:t xml:space="preserve">: </w:t>
      </w:r>
      <w:r w:rsidRPr="006C47F6">
        <w:rPr>
          <w:bCs/>
          <w:sz w:val="20"/>
          <w:szCs w:val="20"/>
        </w:rPr>
        <w:t>г. Москва, г. Троицк, ул. Пушковых, вл. 12</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2.4. Товар должен быть затарен (упакован) </w:t>
      </w:r>
      <w:r w:rsidRPr="006C47F6">
        <w:rPr>
          <w:bCs/>
          <w:sz w:val="20"/>
          <w:szCs w:val="20"/>
        </w:rPr>
        <w:t>надлежащим образом, обеспечивающим его сохранность при перевозке и хранении</w:t>
      </w:r>
      <w:r w:rsidRPr="006C47F6">
        <w:rPr>
          <w:sz w:val="20"/>
          <w:szCs w:val="20"/>
        </w:rPr>
        <w:t>.</w:t>
      </w:r>
    </w:p>
    <w:p w:rsidR="009B2DB7" w:rsidRPr="006C47F6" w:rsidRDefault="009B2DB7" w:rsidP="009B2DB7">
      <w:pPr>
        <w:widowControl w:val="0"/>
        <w:autoSpaceDE w:val="0"/>
        <w:autoSpaceDN w:val="0"/>
        <w:adjustRightInd w:val="0"/>
        <w:jc w:val="both"/>
        <w:rPr>
          <w:sz w:val="20"/>
          <w:szCs w:val="20"/>
        </w:rPr>
      </w:pPr>
      <w:bookmarkStart w:id="313" w:name="Par48"/>
      <w:bookmarkEnd w:id="313"/>
      <w:r w:rsidRPr="006C47F6">
        <w:rPr>
          <w:sz w:val="20"/>
          <w:szCs w:val="20"/>
        </w:rPr>
        <w:t>2.5. На тару (упаковку) Товара должна быть нанесена маркировка в соответствии с требованиями законодательства РФ.</w:t>
      </w:r>
    </w:p>
    <w:p w:rsidR="009B2DB7" w:rsidRPr="006C47F6" w:rsidRDefault="009B2DB7" w:rsidP="009B2DB7">
      <w:pPr>
        <w:widowControl w:val="0"/>
        <w:autoSpaceDE w:val="0"/>
        <w:autoSpaceDN w:val="0"/>
        <w:adjustRightInd w:val="0"/>
        <w:jc w:val="both"/>
        <w:rPr>
          <w:sz w:val="20"/>
          <w:szCs w:val="20"/>
        </w:rPr>
      </w:pPr>
      <w:bookmarkStart w:id="314" w:name="Par63"/>
      <w:bookmarkEnd w:id="314"/>
      <w:r w:rsidRPr="006C47F6">
        <w:rPr>
          <w:sz w:val="20"/>
          <w:szCs w:val="20"/>
        </w:rPr>
        <w:t xml:space="preserve">2.6. Товар поставляется </w:t>
      </w:r>
      <w:r w:rsidRPr="006C47F6">
        <w:rPr>
          <w:bCs/>
          <w:sz w:val="20"/>
          <w:szCs w:val="20"/>
        </w:rPr>
        <w:t>в одноразовой таре (упаковке), остающейся в распоряжении Покупателя.</w:t>
      </w:r>
    </w:p>
    <w:p w:rsidR="009B2DB7" w:rsidRPr="006C47F6" w:rsidRDefault="009B2DB7" w:rsidP="009B2DB7">
      <w:pPr>
        <w:widowControl w:val="0"/>
        <w:autoSpaceDE w:val="0"/>
        <w:autoSpaceDN w:val="0"/>
        <w:adjustRightInd w:val="0"/>
        <w:jc w:val="both"/>
        <w:rPr>
          <w:bCs/>
          <w:sz w:val="20"/>
          <w:szCs w:val="20"/>
        </w:rPr>
      </w:pPr>
      <w:r w:rsidRPr="006C47F6">
        <w:rPr>
          <w:sz w:val="20"/>
          <w:szCs w:val="20"/>
        </w:rPr>
        <w:t xml:space="preserve">2.7. Приемка Товара по количеству, ассортименту, качеству, комплектности и таре (упаковке) производится при его вручении Покупателю  в соответствии  </w:t>
      </w:r>
      <w:r w:rsidRPr="006C47F6">
        <w:rPr>
          <w:bCs/>
          <w:sz w:val="20"/>
          <w:szCs w:val="20"/>
        </w:rPr>
        <w:t xml:space="preserve">с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w:t>
      </w:r>
      <w:hyperlink r:id="rId12" w:history="1">
        <w:r w:rsidRPr="006C47F6">
          <w:rPr>
            <w:rStyle w:val="a7"/>
            <w:bCs/>
            <w:color w:val="auto"/>
            <w:sz w:val="20"/>
            <w:szCs w:val="20"/>
            <w:u w:val="none"/>
          </w:rPr>
          <w:t>N П-7</w:t>
        </w:r>
      </w:hyperlink>
      <w:r w:rsidRPr="006C47F6">
        <w:rPr>
          <w:bCs/>
          <w:sz w:val="20"/>
          <w:szCs w:val="20"/>
        </w:rPr>
        <w:t xml:space="preserve"> и от 15.06.1965 </w:t>
      </w:r>
      <w:hyperlink r:id="rId13" w:history="1">
        <w:r w:rsidRPr="006C47F6">
          <w:rPr>
            <w:rStyle w:val="a7"/>
            <w:bCs/>
            <w:color w:val="auto"/>
            <w:sz w:val="20"/>
            <w:szCs w:val="20"/>
            <w:u w:val="none"/>
          </w:rPr>
          <w:t>N П-6</w:t>
        </w:r>
      </w:hyperlink>
      <w:r w:rsidRPr="006C47F6">
        <w:rPr>
          <w:sz w:val="20"/>
          <w:szCs w:val="20"/>
        </w:rPr>
        <w:t xml:space="preserve">. </w:t>
      </w:r>
    </w:p>
    <w:p w:rsidR="009B2DB7" w:rsidRPr="006C47F6" w:rsidRDefault="009B2DB7" w:rsidP="009B2DB7">
      <w:pPr>
        <w:widowControl w:val="0"/>
        <w:autoSpaceDE w:val="0"/>
        <w:autoSpaceDN w:val="0"/>
        <w:adjustRightInd w:val="0"/>
        <w:jc w:val="both"/>
        <w:rPr>
          <w:i/>
          <w:iCs/>
          <w:sz w:val="20"/>
          <w:szCs w:val="20"/>
        </w:rPr>
      </w:pPr>
      <w:r w:rsidRPr="006C47F6">
        <w:rPr>
          <w:bCs/>
          <w:sz w:val="20"/>
          <w:szCs w:val="20"/>
        </w:rPr>
        <w:t>2.8. Если при приемке будет обнаружено несоответствие Товара указанным условиям, Покупатель в течение</w:t>
      </w:r>
      <w:r w:rsidRPr="006C47F6">
        <w:rPr>
          <w:sz w:val="20"/>
          <w:szCs w:val="20"/>
        </w:rPr>
        <w:t xml:space="preserve"> 10 (десяти) </w:t>
      </w:r>
      <w:r w:rsidRPr="006C47F6">
        <w:rPr>
          <w:bCs/>
          <w:sz w:val="20"/>
          <w:szCs w:val="20"/>
        </w:rPr>
        <w:t>дней информирует об этом Поставщика.</w:t>
      </w:r>
      <w:r w:rsidRPr="006C47F6">
        <w:rPr>
          <w:sz w:val="20"/>
          <w:szCs w:val="20"/>
        </w:rPr>
        <w:t xml:space="preserve"> </w:t>
      </w:r>
      <w:r w:rsidRPr="006C47F6">
        <w:rPr>
          <w:bCs/>
          <w:sz w:val="20"/>
          <w:szCs w:val="20"/>
        </w:rPr>
        <w:t>В течение</w:t>
      </w:r>
      <w:r w:rsidRPr="006C47F6">
        <w:rPr>
          <w:sz w:val="20"/>
          <w:szCs w:val="20"/>
        </w:rPr>
        <w:t xml:space="preserve"> 10 (десяти) </w:t>
      </w:r>
      <w:r w:rsidRPr="006C47F6">
        <w:rPr>
          <w:bCs/>
          <w:sz w:val="20"/>
          <w:szCs w:val="20"/>
        </w:rPr>
        <w:t>дней после получения претензии Поставщик обязуется за свой счет</w:t>
      </w:r>
      <w:r w:rsidRPr="006C47F6">
        <w:rPr>
          <w:sz w:val="20"/>
          <w:szCs w:val="20"/>
        </w:rPr>
        <w:t xml:space="preserve"> </w:t>
      </w:r>
      <w:r w:rsidRPr="006C47F6">
        <w:rPr>
          <w:iCs/>
          <w:sz w:val="20"/>
          <w:szCs w:val="20"/>
        </w:rPr>
        <w:t xml:space="preserve">заменить </w:t>
      </w:r>
      <w:r w:rsidRPr="006C47F6">
        <w:rPr>
          <w:bCs/>
          <w:sz w:val="20"/>
          <w:szCs w:val="20"/>
        </w:rPr>
        <w:t>Товар.</w:t>
      </w:r>
      <w:r w:rsidRPr="006C47F6">
        <w:rPr>
          <w:sz w:val="20"/>
          <w:szCs w:val="20"/>
        </w:rPr>
        <w:t xml:space="preserve"> </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2.9. Право собственности на Товар и  риск случайной гибели или случайного повреждения Товара переходит от Поставщика к Покупателю </w:t>
      </w:r>
      <w:r w:rsidRPr="006C47F6">
        <w:rPr>
          <w:bCs/>
          <w:sz w:val="20"/>
          <w:szCs w:val="20"/>
        </w:rPr>
        <w:t>при передаче Товара Покупателю (получателю) по накладной на складе Покупателя</w:t>
      </w:r>
      <w:r w:rsidRPr="006C47F6">
        <w:rPr>
          <w:sz w:val="20"/>
          <w:szCs w:val="20"/>
        </w:rPr>
        <w:t>.</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2.10. Вместе с Товаром Поставщик обязуется передать Покупателю следующие документы на него: </w:t>
      </w:r>
    </w:p>
    <w:p w:rsidR="009B2DB7" w:rsidRPr="006C47F6" w:rsidRDefault="009B2DB7" w:rsidP="009B2DB7">
      <w:pPr>
        <w:pStyle w:val="affff"/>
        <w:ind w:left="567"/>
        <w:jc w:val="both"/>
        <w:rPr>
          <w:sz w:val="20"/>
          <w:szCs w:val="20"/>
        </w:rPr>
      </w:pPr>
      <w:bookmarkStart w:id="315" w:name="Par75"/>
      <w:bookmarkEnd w:id="315"/>
      <w:r w:rsidRPr="006C47F6">
        <w:rPr>
          <w:spacing w:val="-1"/>
          <w:sz w:val="20"/>
          <w:szCs w:val="20"/>
        </w:rPr>
        <w:t xml:space="preserve">- документы о сертификации Товара (оригиналы, либо надлежащим </w:t>
      </w:r>
      <w:r w:rsidRPr="006C47F6">
        <w:rPr>
          <w:sz w:val="20"/>
          <w:szCs w:val="20"/>
        </w:rPr>
        <w:t xml:space="preserve">образом заверенные копии сертификатов безопасности, сертификатов      пожарной      безопасности,      сертификата      (или </w:t>
      </w:r>
      <w:r w:rsidRPr="006C47F6">
        <w:rPr>
          <w:spacing w:val="-1"/>
          <w:sz w:val="20"/>
          <w:szCs w:val="20"/>
        </w:rPr>
        <w:t xml:space="preserve">декларации) соответствия (если сертификация товара предусмотрена </w:t>
      </w:r>
      <w:r w:rsidRPr="006C47F6">
        <w:rPr>
          <w:sz w:val="20"/>
          <w:szCs w:val="20"/>
        </w:rPr>
        <w:t>действующим законодательством Российской Федерации));</w:t>
      </w:r>
    </w:p>
    <w:p w:rsidR="009B2DB7" w:rsidRPr="006C47F6" w:rsidRDefault="009B2DB7" w:rsidP="009B2DB7">
      <w:pPr>
        <w:pStyle w:val="affff"/>
        <w:ind w:left="567"/>
        <w:jc w:val="both"/>
        <w:rPr>
          <w:spacing w:val="-13"/>
          <w:sz w:val="20"/>
          <w:szCs w:val="20"/>
        </w:rPr>
      </w:pPr>
      <w:r w:rsidRPr="006C47F6">
        <w:rPr>
          <w:spacing w:val="-2"/>
          <w:sz w:val="20"/>
          <w:szCs w:val="20"/>
        </w:rPr>
        <w:t xml:space="preserve">- технический паспорт на Товар на русском языке и (или) инструкцию </w:t>
      </w:r>
      <w:r w:rsidRPr="006C47F6">
        <w:rPr>
          <w:sz w:val="20"/>
          <w:szCs w:val="20"/>
        </w:rPr>
        <w:t>пользователя (инструкцию по эксплуатации, хранению и (или) обслуживанию) Товаром на русском языке;</w:t>
      </w:r>
    </w:p>
    <w:p w:rsidR="009B2DB7" w:rsidRPr="006C47F6" w:rsidRDefault="009B2DB7" w:rsidP="009B2DB7">
      <w:pPr>
        <w:pStyle w:val="affff"/>
        <w:ind w:left="567"/>
        <w:jc w:val="both"/>
        <w:rPr>
          <w:spacing w:val="-14"/>
          <w:sz w:val="20"/>
          <w:szCs w:val="20"/>
        </w:rPr>
      </w:pPr>
      <w:r w:rsidRPr="006C47F6">
        <w:rPr>
          <w:sz w:val="20"/>
          <w:szCs w:val="20"/>
        </w:rPr>
        <w:t>- оформленные гарантийные талоны или аналогичные документы, с указанием заводских (серийных) номеров Товара и гарантийного периода;</w:t>
      </w:r>
    </w:p>
    <w:p w:rsidR="009B2DB7" w:rsidRPr="006C47F6" w:rsidRDefault="009B2DB7" w:rsidP="009B2DB7">
      <w:pPr>
        <w:pStyle w:val="affff"/>
        <w:ind w:left="567"/>
        <w:jc w:val="both"/>
        <w:rPr>
          <w:spacing w:val="-14"/>
          <w:sz w:val="20"/>
          <w:szCs w:val="20"/>
        </w:rPr>
      </w:pPr>
      <w:r w:rsidRPr="006C47F6">
        <w:rPr>
          <w:spacing w:val="-1"/>
          <w:sz w:val="20"/>
          <w:szCs w:val="20"/>
        </w:rPr>
        <w:t>- счет и счет-фактуру;</w:t>
      </w:r>
    </w:p>
    <w:p w:rsidR="009B2DB7" w:rsidRPr="006C47F6" w:rsidRDefault="009B2DB7" w:rsidP="009B2DB7">
      <w:pPr>
        <w:pStyle w:val="affff"/>
        <w:ind w:left="567"/>
        <w:jc w:val="both"/>
        <w:rPr>
          <w:sz w:val="20"/>
          <w:szCs w:val="20"/>
        </w:rPr>
      </w:pPr>
      <w:r w:rsidRPr="006C47F6">
        <w:rPr>
          <w:sz w:val="20"/>
          <w:szCs w:val="20"/>
        </w:rPr>
        <w:lastRenderedPageBreak/>
        <w:t>- товарную накладную по форме ТОРГ-12 в 2-х экз. (один экземпляр для Покупателя и один экземпляр для Поставщика).</w:t>
      </w:r>
    </w:p>
    <w:p w:rsidR="009B2DB7" w:rsidRPr="006C47F6" w:rsidRDefault="009B2DB7" w:rsidP="009B2DB7">
      <w:pPr>
        <w:pStyle w:val="affff"/>
        <w:jc w:val="both"/>
        <w:rPr>
          <w:sz w:val="20"/>
          <w:szCs w:val="20"/>
        </w:rPr>
      </w:pPr>
      <w:r w:rsidRPr="006C47F6">
        <w:rPr>
          <w:sz w:val="20"/>
          <w:szCs w:val="20"/>
        </w:rPr>
        <w:t>2.11. Покупатель вправе отказаться от Товара (партии Товара) в случаях, когда:</w:t>
      </w:r>
    </w:p>
    <w:p w:rsidR="009B2DB7" w:rsidRPr="006C47F6" w:rsidRDefault="009B2DB7" w:rsidP="009B2DB7">
      <w:pPr>
        <w:pStyle w:val="affff"/>
        <w:jc w:val="both"/>
        <w:rPr>
          <w:sz w:val="20"/>
          <w:szCs w:val="20"/>
        </w:rPr>
      </w:pPr>
      <w:r w:rsidRPr="006C47F6">
        <w:rPr>
          <w:sz w:val="20"/>
          <w:szCs w:val="20"/>
        </w:rPr>
        <w:t xml:space="preserve"> -</w:t>
      </w:r>
      <w:r w:rsidRPr="006C47F6">
        <w:rPr>
          <w:sz w:val="20"/>
          <w:szCs w:val="20"/>
        </w:rPr>
        <w:tab/>
        <w:t xml:space="preserve"> Товар поставлен в ненадлежащем количестве и (или) ненадлежащего</w:t>
      </w:r>
      <w:r w:rsidRPr="006C47F6">
        <w:rPr>
          <w:sz w:val="20"/>
          <w:szCs w:val="20"/>
        </w:rPr>
        <w:br/>
        <w:t>качества и (или) в ненадлежащей комплектности (в том числе, при отсутствии</w:t>
      </w:r>
      <w:r w:rsidRPr="006C47F6">
        <w:rPr>
          <w:sz w:val="20"/>
          <w:szCs w:val="20"/>
        </w:rPr>
        <w:br/>
        <w:t>документов перечисленных в п. 2.10. настоящего Договора);</w:t>
      </w:r>
    </w:p>
    <w:p w:rsidR="009B2DB7" w:rsidRPr="006C47F6" w:rsidRDefault="009B2DB7" w:rsidP="009B2DB7">
      <w:pPr>
        <w:pStyle w:val="affff"/>
        <w:jc w:val="both"/>
        <w:rPr>
          <w:sz w:val="20"/>
          <w:szCs w:val="20"/>
        </w:rPr>
      </w:pPr>
      <w:r w:rsidRPr="006C47F6">
        <w:rPr>
          <w:sz w:val="20"/>
          <w:szCs w:val="20"/>
        </w:rPr>
        <w:t xml:space="preserve"> -</w:t>
      </w:r>
      <w:r w:rsidRPr="006C47F6">
        <w:rPr>
          <w:sz w:val="20"/>
          <w:szCs w:val="20"/>
        </w:rPr>
        <w:tab/>
        <w:t xml:space="preserve"> Товар поставлен с нарушением срока поставки.</w:t>
      </w:r>
    </w:p>
    <w:p w:rsidR="009B2DB7" w:rsidRPr="006C47F6" w:rsidRDefault="009B2DB7" w:rsidP="009B2DB7">
      <w:pPr>
        <w:pStyle w:val="affff"/>
        <w:jc w:val="both"/>
        <w:rPr>
          <w:sz w:val="20"/>
          <w:szCs w:val="20"/>
        </w:rPr>
      </w:pPr>
      <w:r w:rsidRPr="006C47F6">
        <w:rPr>
          <w:spacing w:val="-2"/>
          <w:sz w:val="20"/>
          <w:szCs w:val="20"/>
        </w:rPr>
        <w:t xml:space="preserve">Оформление отказа от Товара оформляется актом об отказе от Товара. </w:t>
      </w:r>
      <w:r w:rsidRPr="006C47F6">
        <w:rPr>
          <w:sz w:val="20"/>
          <w:szCs w:val="20"/>
        </w:rPr>
        <w:t>Акт об отказе подписывается представителями обеих Сторон при осуществлении приемки (выборки) Товара, товарная накладная по форме ТОРГ-12 при этом не подписывается.</w:t>
      </w:r>
    </w:p>
    <w:p w:rsidR="009B2DB7" w:rsidRPr="006C47F6" w:rsidRDefault="009B2DB7" w:rsidP="009B2DB7">
      <w:pPr>
        <w:pStyle w:val="affff"/>
        <w:jc w:val="both"/>
        <w:rPr>
          <w:sz w:val="20"/>
          <w:szCs w:val="20"/>
        </w:rPr>
      </w:pPr>
      <w:r w:rsidRPr="006C47F6">
        <w:rPr>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9B2DB7" w:rsidRPr="006C47F6" w:rsidRDefault="009B2DB7" w:rsidP="009B2DB7">
      <w:pPr>
        <w:pStyle w:val="affff"/>
        <w:jc w:val="both"/>
        <w:rPr>
          <w:sz w:val="20"/>
          <w:szCs w:val="20"/>
        </w:rPr>
      </w:pPr>
      <w:r w:rsidRPr="006C47F6">
        <w:rPr>
          <w:sz w:val="20"/>
          <w:szCs w:val="20"/>
        </w:rPr>
        <w:t xml:space="preserve">2.12. В случае если настоящим Договором </w:t>
      </w:r>
      <w:r w:rsidRPr="006C47F6">
        <w:rPr>
          <w:spacing w:val="-1"/>
          <w:sz w:val="20"/>
          <w:szCs w:val="20"/>
        </w:rPr>
        <w:t>установлено обязательство Поставщика осуществить монтажные и (или) пуско-</w:t>
      </w:r>
      <w:r w:rsidRPr="006C47F6">
        <w:rPr>
          <w:sz w:val="20"/>
          <w:szCs w:val="20"/>
        </w:rPr>
        <w:t xml:space="preserve">наладочные работы, ввод в эксплуатацию, обеспечить шеф-монтаж при </w:t>
      </w:r>
      <w:r w:rsidRPr="006C47F6">
        <w:rPr>
          <w:spacing w:val="-1"/>
          <w:sz w:val="20"/>
          <w:szCs w:val="20"/>
        </w:rPr>
        <w:t>монтажных и(или)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9B2DB7" w:rsidRPr="006C47F6" w:rsidRDefault="009B2DB7" w:rsidP="009B2DB7">
      <w:pPr>
        <w:pStyle w:val="affff"/>
        <w:ind w:left="567"/>
        <w:jc w:val="both"/>
        <w:rPr>
          <w:spacing w:val="-17"/>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3. ЦЕНА И ПОРЯДОК РАСЧЕТОВ</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affff"/>
        <w:jc w:val="both"/>
        <w:rPr>
          <w:sz w:val="20"/>
          <w:szCs w:val="20"/>
        </w:rPr>
      </w:pPr>
      <w:bookmarkStart w:id="316" w:name="Par81"/>
      <w:bookmarkEnd w:id="316"/>
      <w:r w:rsidRPr="006C47F6">
        <w:rPr>
          <w:sz w:val="20"/>
          <w:szCs w:val="20"/>
        </w:rPr>
        <w:t xml:space="preserve">3.1. Цена Договора является фиксированной (твердой) и не подлежит изменению в течение срока действия Договора. Цена Договора </w:t>
      </w:r>
      <w:r w:rsidRPr="006C47F6">
        <w:rPr>
          <w:bCs/>
          <w:sz w:val="20"/>
          <w:szCs w:val="20"/>
        </w:rPr>
        <w:t>составляет</w:t>
      </w:r>
      <w:r w:rsidRPr="006C47F6">
        <w:rPr>
          <w:sz w:val="20"/>
          <w:szCs w:val="20"/>
        </w:rPr>
        <w:t xml:space="preserve"> _____ (__________) </w:t>
      </w:r>
      <w:r w:rsidRPr="006C47F6">
        <w:rPr>
          <w:bCs/>
          <w:sz w:val="20"/>
          <w:szCs w:val="20"/>
        </w:rPr>
        <w:t>руб., в том числе НДС 18%</w:t>
      </w:r>
      <w:r w:rsidRPr="006C47F6">
        <w:rPr>
          <w:sz w:val="20"/>
          <w:szCs w:val="20"/>
        </w:rPr>
        <w:t xml:space="preserve"> _____ (__________) </w:t>
      </w:r>
      <w:r w:rsidRPr="006C47F6">
        <w:rPr>
          <w:bCs/>
          <w:sz w:val="20"/>
          <w:szCs w:val="20"/>
        </w:rPr>
        <w:t xml:space="preserve">руб., </w:t>
      </w:r>
      <w:r w:rsidRPr="006C47F6">
        <w:rPr>
          <w:iCs/>
          <w:sz w:val="20"/>
          <w:szCs w:val="20"/>
        </w:rPr>
        <w:t>включая стоимость доставки</w:t>
      </w:r>
      <w:r w:rsidRPr="006C47F6">
        <w:rPr>
          <w:sz w:val="20"/>
          <w:szCs w:val="20"/>
        </w:rPr>
        <w:t xml:space="preserve">. </w:t>
      </w:r>
    </w:p>
    <w:p w:rsidR="009B2DB7" w:rsidRPr="006C47F6" w:rsidRDefault="009B2DB7" w:rsidP="009B2DB7">
      <w:pPr>
        <w:pStyle w:val="affff"/>
        <w:jc w:val="both"/>
        <w:rPr>
          <w:sz w:val="20"/>
          <w:szCs w:val="20"/>
        </w:rPr>
      </w:pPr>
      <w:r w:rsidRPr="006C47F6">
        <w:rPr>
          <w:sz w:val="20"/>
          <w:szCs w:val="20"/>
        </w:rPr>
        <w:t xml:space="preserve">3.2. Цена Договора включает в себя стоимость: Товара, тары, упаковки, </w:t>
      </w:r>
      <w:r w:rsidRPr="006C47F6">
        <w:rPr>
          <w:spacing w:val="-2"/>
          <w:sz w:val="20"/>
          <w:szCs w:val="20"/>
        </w:rPr>
        <w:t xml:space="preserve">маркировки, расходов на транспортировку товара до места поставки, расходы на </w:t>
      </w:r>
      <w:r w:rsidRPr="006C47F6">
        <w:rPr>
          <w:spacing w:val="-1"/>
          <w:sz w:val="20"/>
          <w:szCs w:val="20"/>
        </w:rPr>
        <w:t xml:space="preserve">разгрузку товара в месте поставки, </w:t>
      </w:r>
      <w:r w:rsidRPr="006C47F6">
        <w:rPr>
          <w:sz w:val="20"/>
          <w:szCs w:val="20"/>
        </w:rPr>
        <w:t xml:space="preserve">страхование на условиях, определенных Договором, все налоги, пошлины, </w:t>
      </w:r>
      <w:r w:rsidRPr="006C47F6">
        <w:rPr>
          <w:spacing w:val="-1"/>
          <w:sz w:val="20"/>
          <w:szCs w:val="20"/>
        </w:rPr>
        <w:t xml:space="preserve">сборы, и другие обязательные платежи, которые Поставщик должен выплатить в </w:t>
      </w:r>
      <w:r w:rsidRPr="006C47F6">
        <w:rPr>
          <w:sz w:val="20"/>
          <w:szCs w:val="20"/>
        </w:rPr>
        <w:t>связи с выполнением обязательств по Договору в соответствии с законодательством Российской Федерации.</w:t>
      </w:r>
    </w:p>
    <w:p w:rsidR="009B2DB7" w:rsidRPr="006C47F6" w:rsidRDefault="009B2DB7" w:rsidP="009B2DB7">
      <w:pPr>
        <w:pStyle w:val="affff"/>
        <w:jc w:val="both"/>
        <w:rPr>
          <w:sz w:val="20"/>
          <w:szCs w:val="20"/>
        </w:rPr>
      </w:pPr>
      <w:r w:rsidRPr="006C47F6">
        <w:rPr>
          <w:sz w:val="20"/>
          <w:szCs w:val="20"/>
        </w:rPr>
        <w:t>3.3. Валютой платежа является рубль Российской Федерации. Датой платежа является дата списания денежных средств со счета Покупателя. 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B2DB7" w:rsidRPr="006C47F6" w:rsidRDefault="009B2DB7" w:rsidP="009B2DB7">
      <w:pPr>
        <w:pStyle w:val="affff"/>
        <w:jc w:val="both"/>
        <w:rPr>
          <w:sz w:val="20"/>
          <w:szCs w:val="20"/>
        </w:rPr>
      </w:pPr>
      <w:r w:rsidRPr="006C47F6">
        <w:rPr>
          <w:sz w:val="20"/>
          <w:szCs w:val="20"/>
        </w:rPr>
        <w:t>3.4. Оплата Товара осуществляется безналичным расчетом на основании выставляемых Поставщиком счетов на следующих условиях:</w:t>
      </w:r>
      <w:bookmarkStart w:id="317" w:name="Par84"/>
      <w:bookmarkEnd w:id="317"/>
    </w:p>
    <w:p w:rsidR="009B2DB7" w:rsidRPr="006C47F6" w:rsidRDefault="009B2DB7" w:rsidP="009B2DB7">
      <w:pPr>
        <w:pStyle w:val="affff"/>
        <w:jc w:val="both"/>
        <w:rPr>
          <w:sz w:val="20"/>
          <w:szCs w:val="20"/>
        </w:rPr>
      </w:pPr>
      <w:r w:rsidRPr="006C47F6">
        <w:rPr>
          <w:bCs/>
          <w:sz w:val="20"/>
          <w:szCs w:val="20"/>
        </w:rPr>
        <w:t>3.4.1. 100% цены Договора,  что составляет</w:t>
      </w:r>
      <w:r w:rsidRPr="006C47F6">
        <w:rPr>
          <w:sz w:val="20"/>
          <w:szCs w:val="20"/>
        </w:rPr>
        <w:t xml:space="preserve"> _____ (__________) </w:t>
      </w:r>
      <w:r w:rsidRPr="006C47F6">
        <w:rPr>
          <w:bCs/>
          <w:sz w:val="20"/>
          <w:szCs w:val="20"/>
        </w:rPr>
        <w:t>руб., в том числе НДС</w:t>
      </w:r>
      <w:r w:rsidRPr="006C47F6">
        <w:rPr>
          <w:sz w:val="20"/>
          <w:szCs w:val="20"/>
        </w:rPr>
        <w:t xml:space="preserve"> 18% _____ (__________) </w:t>
      </w:r>
      <w:r w:rsidRPr="006C47F6">
        <w:rPr>
          <w:bCs/>
          <w:sz w:val="20"/>
          <w:szCs w:val="20"/>
        </w:rPr>
        <w:t>руб., перечисляется Поставщику после передачи Товара Покупателю,</w:t>
      </w:r>
      <w:r w:rsidRPr="006C47F6">
        <w:rPr>
          <w:sz w:val="20"/>
          <w:szCs w:val="20"/>
        </w:rPr>
        <w:t xml:space="preserve">  </w:t>
      </w:r>
      <w:r w:rsidRPr="006C47F6">
        <w:rPr>
          <w:bCs/>
          <w:sz w:val="20"/>
          <w:szCs w:val="20"/>
        </w:rPr>
        <w:t>не позднее</w:t>
      </w:r>
      <w:r w:rsidRPr="006C47F6">
        <w:rPr>
          <w:sz w:val="20"/>
          <w:szCs w:val="20"/>
        </w:rPr>
        <w:t xml:space="preserve"> 10 (десяти) </w:t>
      </w:r>
      <w:r w:rsidRPr="006C47F6">
        <w:rPr>
          <w:bCs/>
          <w:sz w:val="20"/>
          <w:szCs w:val="20"/>
        </w:rPr>
        <w:t xml:space="preserve">дней со дня подписания Сторонами товарной накладной </w:t>
      </w:r>
      <w:r w:rsidRPr="006C47F6">
        <w:rPr>
          <w:sz w:val="20"/>
          <w:szCs w:val="20"/>
        </w:rPr>
        <w:t>по форме ТОРГ-12.</w:t>
      </w:r>
    </w:p>
    <w:p w:rsidR="009B2DB7" w:rsidRPr="006C47F6" w:rsidRDefault="009B2DB7" w:rsidP="009B2DB7">
      <w:pPr>
        <w:widowControl w:val="0"/>
        <w:autoSpaceDE w:val="0"/>
        <w:autoSpaceDN w:val="0"/>
        <w:adjustRightInd w:val="0"/>
        <w:jc w:val="both"/>
        <w:rPr>
          <w:sz w:val="20"/>
          <w:szCs w:val="20"/>
        </w:rPr>
      </w:pPr>
      <w:bookmarkStart w:id="318" w:name="Par91"/>
      <w:bookmarkEnd w:id="318"/>
      <w:r w:rsidRPr="006C47F6">
        <w:rPr>
          <w:sz w:val="20"/>
          <w:szCs w:val="20"/>
        </w:rPr>
        <w:t>3.5. Все расчеты по Договору производятся в безналичном порядке путем перечисления денежных средств на указанный Поставщиком расчетный счет.</w:t>
      </w:r>
      <w:r w:rsidRPr="006C47F6">
        <w:rPr>
          <w:spacing w:val="-1"/>
          <w:sz w:val="20"/>
          <w:szCs w:val="20"/>
        </w:rPr>
        <w:t xml:space="preserve"> Покупатель оплачивает расходы и издержки банка Покупателя, Поставщик </w:t>
      </w:r>
      <w:r w:rsidRPr="006C47F6">
        <w:rPr>
          <w:sz w:val="20"/>
          <w:szCs w:val="20"/>
        </w:rPr>
        <w:t>- любые другие банковские расходы и издержки. Обязательства Покупателя по оплате считаются исполненными на дату зачисления денежных средств на корреспондентский счет банка Поставщика.</w:t>
      </w:r>
    </w:p>
    <w:p w:rsidR="009B2DB7" w:rsidRPr="006C47F6" w:rsidRDefault="009B2DB7" w:rsidP="009B2DB7">
      <w:pPr>
        <w:shd w:val="clear" w:color="auto" w:fill="FFFFFF"/>
        <w:ind w:left="14" w:right="10"/>
        <w:jc w:val="both"/>
        <w:rPr>
          <w:sz w:val="20"/>
          <w:szCs w:val="20"/>
        </w:rPr>
      </w:pPr>
      <w:r w:rsidRPr="006C47F6">
        <w:rPr>
          <w:sz w:val="20"/>
          <w:szCs w:val="20"/>
        </w:rPr>
        <w:t xml:space="preserve">3.6. Стороны обязаны ежеквартально производить сверку взаимных расчетов по обязательствам, возникшим из Договора. </w:t>
      </w:r>
      <w:r w:rsidRPr="006C47F6">
        <w:rPr>
          <w:spacing w:val="-1"/>
          <w:sz w:val="20"/>
          <w:szCs w:val="20"/>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w:t>
      </w:r>
      <w:r w:rsidRPr="006C47F6">
        <w:rPr>
          <w:sz w:val="20"/>
          <w:szCs w:val="20"/>
        </w:rPr>
        <w:t xml:space="preserve">число месяца прошедшего квартала в соответствии с Приложением № 3 к Договору. </w:t>
      </w:r>
      <w:r w:rsidRPr="006C47F6">
        <w:rPr>
          <w:spacing w:val="-1"/>
          <w:sz w:val="20"/>
          <w:szCs w:val="20"/>
        </w:rPr>
        <w:t xml:space="preserve">Покупатель в течение 5 (пяти) рабочих дней с момента получения акта сверки подписывает его и возвращает один экземпляр Поставщику либо, при наличии </w:t>
      </w:r>
      <w:r w:rsidRPr="006C47F6">
        <w:rPr>
          <w:sz w:val="20"/>
          <w:szCs w:val="20"/>
        </w:rPr>
        <w:t>разногласий, направляет в адрес Поставщика подписанный протокол разногласий.</w:t>
      </w:r>
    </w:p>
    <w:p w:rsidR="009B2DB7" w:rsidRPr="006C47F6" w:rsidRDefault="009B2DB7" w:rsidP="00F251D7">
      <w:pPr>
        <w:pStyle w:val="10"/>
        <w:numPr>
          <w:ilvl w:val="0"/>
          <w:numId w:val="47"/>
        </w:numPr>
        <w:suppressAutoHyphens/>
        <w:autoSpaceDE w:val="0"/>
        <w:spacing w:before="240"/>
        <w:jc w:val="center"/>
        <w:rPr>
          <w:b/>
          <w:sz w:val="20"/>
          <w:szCs w:val="20"/>
        </w:rPr>
      </w:pPr>
      <w:bookmarkStart w:id="319" w:name="_Toc406410876"/>
      <w:r w:rsidRPr="006C47F6">
        <w:rPr>
          <w:b/>
          <w:sz w:val="20"/>
          <w:szCs w:val="20"/>
        </w:rPr>
        <w:t>4. ГАРАНТИИ ПОСТАВЩИКА И КАЧЕСТВО ТОВАРА</w:t>
      </w:r>
      <w:bookmarkEnd w:id="319"/>
    </w:p>
    <w:p w:rsidR="009B2DB7" w:rsidRPr="006C47F6" w:rsidRDefault="009B2DB7" w:rsidP="00F251D7">
      <w:pPr>
        <w:pStyle w:val="affff"/>
        <w:numPr>
          <w:ilvl w:val="0"/>
          <w:numId w:val="47"/>
        </w:numPr>
        <w:jc w:val="both"/>
        <w:rPr>
          <w:sz w:val="20"/>
          <w:szCs w:val="20"/>
        </w:rPr>
      </w:pP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6"/>
          <w:sz w:val="20"/>
          <w:szCs w:val="20"/>
        </w:rPr>
        <w:t>4.1.</w:t>
      </w:r>
      <w:r w:rsidRPr="006C47F6">
        <w:rPr>
          <w:sz w:val="20"/>
          <w:szCs w:val="20"/>
        </w:rPr>
        <w:t xml:space="preserve"> Поставщик гарантирует наличие у него права собственности на Товар, как </w:t>
      </w:r>
      <w:r w:rsidRPr="006C47F6">
        <w:rPr>
          <w:spacing w:val="-1"/>
          <w:sz w:val="20"/>
          <w:szCs w:val="20"/>
        </w:rPr>
        <w:t>в момент заключения Договора, так и в момент передачи Товара Покупателю.</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4.2.</w:t>
      </w:r>
      <w:r w:rsidRPr="006C47F6">
        <w:rPr>
          <w:sz w:val="20"/>
          <w:szCs w:val="20"/>
        </w:rPr>
        <w:t xml:space="preserve">  Товар должен соответствовать требованиям нормативных актов Российской Федерации, обязательным условиям Спецификации, стандартам, техническим условиям, правилам и требованиям.</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4.3.</w:t>
      </w:r>
      <w:r w:rsidRPr="006C47F6">
        <w:rPr>
          <w:sz w:val="20"/>
          <w:szCs w:val="20"/>
        </w:rPr>
        <w:t xml:space="preserve">   Поставщик гарантирует, что Товар является новым (не бывшим в эксплуатации).</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xml:space="preserve">4.4. Поставщик гарантирует, что в случае отказа Покупателя от приемки </w:t>
      </w:r>
      <w:r w:rsidRPr="006C47F6">
        <w:rPr>
          <w:spacing w:val="-1"/>
          <w:sz w:val="20"/>
          <w:szCs w:val="20"/>
        </w:rPr>
        <w:t xml:space="preserve">Товара ненадлежащего качества и предъявления требования о замене Товара, </w:t>
      </w:r>
      <w:r w:rsidRPr="006C47F6">
        <w:rPr>
          <w:sz w:val="20"/>
          <w:szCs w:val="20"/>
        </w:rPr>
        <w:t>Поставщик осуществит его замену на Товар надлежащего качества.</w:t>
      </w:r>
    </w:p>
    <w:p w:rsidR="009B2DB7" w:rsidRPr="006C47F6" w:rsidRDefault="009B2DB7" w:rsidP="00F251D7">
      <w:pPr>
        <w:pStyle w:val="affff"/>
        <w:numPr>
          <w:ilvl w:val="0"/>
          <w:numId w:val="47"/>
        </w:numPr>
        <w:tabs>
          <w:tab w:val="clear" w:pos="0"/>
          <w:tab w:val="num" w:pos="426"/>
        </w:tabs>
        <w:jc w:val="both"/>
        <w:rPr>
          <w:sz w:val="20"/>
          <w:szCs w:val="20"/>
        </w:rPr>
      </w:pPr>
      <w:r w:rsidRPr="006C47F6">
        <w:rPr>
          <w:spacing w:val="-7"/>
          <w:sz w:val="20"/>
          <w:szCs w:val="20"/>
        </w:rPr>
        <w:t>4.5.</w:t>
      </w:r>
      <w:r w:rsidRPr="006C47F6">
        <w:rPr>
          <w:sz w:val="20"/>
          <w:szCs w:val="20"/>
        </w:rPr>
        <w:t xml:space="preserve"> </w:t>
      </w:r>
      <w:r w:rsidRPr="006C47F6">
        <w:rPr>
          <w:spacing w:val="-1"/>
          <w:sz w:val="20"/>
          <w:szCs w:val="20"/>
        </w:rPr>
        <w:t>Поставщик гарантирует следующее и, при условии использования Товара в</w:t>
      </w:r>
      <w:r w:rsidRPr="006C47F6">
        <w:rPr>
          <w:sz w:val="20"/>
          <w:szCs w:val="20"/>
        </w:rPr>
        <w:t xml:space="preserve"> соответствии с целевым назначением, данные гарантии сохраняют силу в течение гарантийного срока:</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Товар полностью соответствует требованиям Договора, приложений к нему;</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Товар может использоваться по целевому назначению, а также в целях, предусмотренных Договором, приложениями к нему;</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lastRenderedPageBreak/>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9B2DB7" w:rsidRPr="006C47F6" w:rsidRDefault="009B2DB7" w:rsidP="00F251D7">
      <w:pPr>
        <w:pStyle w:val="affff"/>
        <w:numPr>
          <w:ilvl w:val="0"/>
          <w:numId w:val="47"/>
        </w:numPr>
        <w:tabs>
          <w:tab w:val="clear" w:pos="0"/>
          <w:tab w:val="num" w:pos="426"/>
        </w:tabs>
        <w:jc w:val="both"/>
        <w:rPr>
          <w:sz w:val="20"/>
          <w:szCs w:val="20"/>
        </w:rPr>
      </w:pPr>
      <w:r w:rsidRPr="006C47F6">
        <w:rPr>
          <w:sz w:val="20"/>
          <w:szCs w:val="20"/>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9B2DB7" w:rsidRPr="006C47F6" w:rsidRDefault="009B2DB7" w:rsidP="00F251D7">
      <w:pPr>
        <w:pStyle w:val="affff"/>
        <w:numPr>
          <w:ilvl w:val="0"/>
          <w:numId w:val="47"/>
        </w:numPr>
        <w:jc w:val="both"/>
        <w:rPr>
          <w:sz w:val="20"/>
          <w:szCs w:val="20"/>
        </w:rPr>
      </w:pPr>
      <w:r w:rsidRPr="006C47F6">
        <w:rPr>
          <w:spacing w:val="-7"/>
          <w:sz w:val="20"/>
          <w:szCs w:val="20"/>
        </w:rPr>
        <w:t xml:space="preserve">4.6. </w:t>
      </w:r>
      <w:r w:rsidRPr="006C47F6">
        <w:rPr>
          <w:spacing w:val="-1"/>
          <w:sz w:val="20"/>
          <w:szCs w:val="20"/>
        </w:rPr>
        <w:t xml:space="preserve">Гарантийный срок </w:t>
      </w:r>
      <w:r w:rsidRPr="006C47F6">
        <w:rPr>
          <w:sz w:val="20"/>
          <w:szCs w:val="20"/>
        </w:rPr>
        <w:t>исчисляется с момента передачи Товара Покупателю и подписания товарной накладной по форме ТОРГ-12.</w:t>
      </w:r>
    </w:p>
    <w:p w:rsidR="009B2DB7" w:rsidRPr="006C47F6" w:rsidRDefault="009B2DB7" w:rsidP="00F251D7">
      <w:pPr>
        <w:pStyle w:val="affff"/>
        <w:numPr>
          <w:ilvl w:val="0"/>
          <w:numId w:val="47"/>
        </w:numPr>
        <w:jc w:val="both"/>
        <w:rPr>
          <w:sz w:val="20"/>
          <w:szCs w:val="20"/>
        </w:rPr>
      </w:pPr>
      <w:r w:rsidRPr="006C47F6">
        <w:rPr>
          <w:spacing w:val="-7"/>
          <w:sz w:val="20"/>
          <w:szCs w:val="20"/>
        </w:rPr>
        <w:t xml:space="preserve">4.7. </w:t>
      </w:r>
      <w:r w:rsidRPr="006C47F6">
        <w:rPr>
          <w:sz w:val="20"/>
          <w:szCs w:val="20"/>
        </w:rPr>
        <w:t>Покупатель обязан письменно уведомить о недостатке Товара после его выявления.</w:t>
      </w:r>
    </w:p>
    <w:p w:rsidR="009B2DB7" w:rsidRPr="006C47F6" w:rsidRDefault="009B2DB7" w:rsidP="00F251D7">
      <w:pPr>
        <w:pStyle w:val="affff"/>
        <w:numPr>
          <w:ilvl w:val="0"/>
          <w:numId w:val="47"/>
        </w:numPr>
        <w:jc w:val="both"/>
        <w:rPr>
          <w:sz w:val="20"/>
          <w:szCs w:val="20"/>
        </w:rPr>
      </w:pPr>
      <w:r w:rsidRPr="006C47F6">
        <w:rPr>
          <w:sz w:val="20"/>
          <w:szCs w:val="20"/>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Если характер недостатков не позволяет устранить их в установленный </w:t>
      </w:r>
      <w:r w:rsidRPr="006C47F6">
        <w:rPr>
          <w:spacing w:val="-2"/>
          <w:sz w:val="20"/>
          <w:szCs w:val="20"/>
        </w:rPr>
        <w:t xml:space="preserve">срок, Поставщик обязан приступить к их устранению и представить Покупателю </w:t>
      </w:r>
      <w:r w:rsidRPr="006C47F6">
        <w:rPr>
          <w:sz w:val="20"/>
          <w:szCs w:val="20"/>
        </w:rPr>
        <w:t xml:space="preserve">письменное обоснование с указанием требуемого срока. </w:t>
      </w:r>
      <w:r w:rsidRPr="006C47F6">
        <w:rPr>
          <w:spacing w:val="-1"/>
          <w:sz w:val="20"/>
          <w:szCs w:val="20"/>
        </w:rPr>
        <w:t xml:space="preserve">Устранение недостатков осуществляется иждивением Поставщика - из его </w:t>
      </w:r>
      <w:r w:rsidRPr="006C47F6">
        <w:rPr>
          <w:sz w:val="20"/>
          <w:szCs w:val="20"/>
        </w:rPr>
        <w:t>материалов, его силами и средствами.</w:t>
      </w:r>
    </w:p>
    <w:p w:rsidR="009B2DB7" w:rsidRPr="006C47F6" w:rsidRDefault="009B2DB7" w:rsidP="00F251D7">
      <w:pPr>
        <w:pStyle w:val="affff"/>
        <w:numPr>
          <w:ilvl w:val="0"/>
          <w:numId w:val="47"/>
        </w:numPr>
        <w:jc w:val="both"/>
        <w:rPr>
          <w:sz w:val="20"/>
          <w:szCs w:val="20"/>
        </w:rPr>
      </w:pPr>
      <w:r w:rsidRPr="006C47F6">
        <w:rPr>
          <w:sz w:val="20"/>
          <w:szCs w:val="20"/>
        </w:rPr>
        <w:t xml:space="preserve">4.8. Если Поставщик не устранил выявленные недостатки или не приступил к </w:t>
      </w:r>
      <w:r w:rsidRPr="006C47F6">
        <w:rPr>
          <w:spacing w:val="-2"/>
          <w:sz w:val="20"/>
          <w:szCs w:val="20"/>
        </w:rPr>
        <w:t xml:space="preserve">их устранению в установленные сроки, Покупатель вправе устранить </w:t>
      </w:r>
      <w:r w:rsidRPr="006C47F6">
        <w:rPr>
          <w:spacing w:val="-1"/>
          <w:sz w:val="20"/>
          <w:szCs w:val="20"/>
        </w:rPr>
        <w:t xml:space="preserve">выявленные недостатки самостоятельно (в том числе, с привлечением третьего </w:t>
      </w:r>
      <w:r w:rsidRPr="006C47F6">
        <w:rPr>
          <w:sz w:val="20"/>
          <w:szCs w:val="20"/>
        </w:rPr>
        <w:t xml:space="preserve">лица). При этом Покупатель вправе не приступать к самостоятельному устранению недостатков, а реализовать иное право, предоставленное ему </w:t>
      </w:r>
      <w:r w:rsidRPr="006C47F6">
        <w:rPr>
          <w:spacing w:val="-1"/>
          <w:sz w:val="20"/>
          <w:szCs w:val="20"/>
        </w:rPr>
        <w:t xml:space="preserve">Договором или действующим законодательством в случае передачи Товара ненадлежащего качества (включая право требовать соразмерного уменьшения </w:t>
      </w:r>
      <w:r w:rsidRPr="006C47F6">
        <w:rPr>
          <w:sz w:val="20"/>
          <w:szCs w:val="20"/>
        </w:rPr>
        <w:t>покупной цены).</w:t>
      </w:r>
    </w:p>
    <w:p w:rsidR="009B2DB7" w:rsidRPr="006C47F6" w:rsidRDefault="009B2DB7" w:rsidP="00F251D7">
      <w:pPr>
        <w:pStyle w:val="affff"/>
        <w:numPr>
          <w:ilvl w:val="0"/>
          <w:numId w:val="47"/>
        </w:numPr>
        <w:jc w:val="both"/>
        <w:rPr>
          <w:sz w:val="20"/>
          <w:szCs w:val="20"/>
        </w:rPr>
      </w:pPr>
      <w:r w:rsidRPr="006C47F6">
        <w:rPr>
          <w:sz w:val="20"/>
          <w:szCs w:val="20"/>
        </w:rPr>
        <w:t xml:space="preserve">4.9. Поставщик обязан компенсировать понесенные или авансировать </w:t>
      </w:r>
      <w:r w:rsidRPr="006C47F6">
        <w:rPr>
          <w:spacing w:val="-2"/>
          <w:sz w:val="20"/>
          <w:szCs w:val="20"/>
        </w:rPr>
        <w:t xml:space="preserve">предстоящие расходы Покупателя на устранение недостатков в течение </w:t>
      </w:r>
      <w:r w:rsidRPr="006C47F6">
        <w:rPr>
          <w:spacing w:val="-1"/>
          <w:sz w:val="20"/>
          <w:szCs w:val="20"/>
        </w:rPr>
        <w:t>десяти (10) рабочих дней после получения соответствующего требования.</w:t>
      </w:r>
      <w:r w:rsidRPr="006C47F6">
        <w:rPr>
          <w:sz w:val="20"/>
          <w:szCs w:val="20"/>
        </w:rPr>
        <w:t xml:space="preserve"> Устранение Поставщиком недостатков по требованию Покупателя или </w:t>
      </w:r>
      <w:r w:rsidRPr="006C47F6">
        <w:rPr>
          <w:spacing w:val="-1"/>
          <w:sz w:val="20"/>
          <w:szCs w:val="20"/>
        </w:rPr>
        <w:t xml:space="preserve">компенсация (авансирование) расходов не лишает Покупателя права требовать возмещения иных убытков, причиненных ему передачей Товара ненадлежащего </w:t>
      </w:r>
      <w:r w:rsidRPr="006C47F6">
        <w:rPr>
          <w:sz w:val="20"/>
          <w:szCs w:val="20"/>
        </w:rPr>
        <w:t>качества.</w:t>
      </w:r>
    </w:p>
    <w:p w:rsidR="009B2DB7" w:rsidRPr="006C47F6" w:rsidRDefault="009B2DB7" w:rsidP="00F251D7">
      <w:pPr>
        <w:pStyle w:val="affff"/>
        <w:numPr>
          <w:ilvl w:val="0"/>
          <w:numId w:val="47"/>
        </w:numPr>
        <w:jc w:val="both"/>
        <w:rPr>
          <w:sz w:val="20"/>
          <w:szCs w:val="20"/>
        </w:rPr>
      </w:pPr>
      <w:r w:rsidRPr="006C47F6">
        <w:rPr>
          <w:spacing w:val="-1"/>
          <w:sz w:val="20"/>
          <w:szCs w:val="20"/>
        </w:rPr>
        <w:t xml:space="preserve">4.10. Если недостатки Товара в установленный срок не были устранены, либо </w:t>
      </w:r>
      <w:r w:rsidRPr="006C47F6">
        <w:rPr>
          <w:spacing w:val="-2"/>
          <w:sz w:val="20"/>
          <w:szCs w:val="20"/>
        </w:rPr>
        <w:t xml:space="preserve">являются существенными и (или) неустранимыми, Покупатель вправе отказаться </w:t>
      </w:r>
      <w:r w:rsidRPr="006C47F6">
        <w:rPr>
          <w:spacing w:val="-1"/>
          <w:sz w:val="20"/>
          <w:szCs w:val="20"/>
        </w:rPr>
        <w:t>от исполнения Договора и потребовать возмещения причиненных убытков.</w:t>
      </w:r>
    </w:p>
    <w:p w:rsidR="009B2DB7" w:rsidRPr="006C47F6" w:rsidRDefault="009B2DB7" w:rsidP="00F251D7">
      <w:pPr>
        <w:pStyle w:val="affff"/>
        <w:numPr>
          <w:ilvl w:val="0"/>
          <w:numId w:val="47"/>
        </w:numPr>
        <w:jc w:val="both"/>
        <w:rPr>
          <w:sz w:val="20"/>
          <w:szCs w:val="20"/>
        </w:rPr>
      </w:pPr>
      <w:r w:rsidRPr="006C47F6">
        <w:rPr>
          <w:spacing w:val="-6"/>
          <w:sz w:val="20"/>
          <w:szCs w:val="20"/>
        </w:rPr>
        <w:t xml:space="preserve">4.11. </w:t>
      </w:r>
      <w:r w:rsidRPr="006C47F6">
        <w:rPr>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w:t>
      </w:r>
      <w:r w:rsidRPr="006C47F6">
        <w:rPr>
          <w:spacing w:val="-1"/>
          <w:sz w:val="20"/>
          <w:szCs w:val="20"/>
        </w:rPr>
        <w:t xml:space="preserve">получения Поставщиком уведомления об отказе от исполнения Договора в </w:t>
      </w:r>
      <w:r w:rsidRPr="006C47F6">
        <w:rPr>
          <w:sz w:val="20"/>
          <w:szCs w:val="20"/>
        </w:rPr>
        <w:t>соответствии с пунктом 4.10. настоящего Договора).</w:t>
      </w:r>
    </w:p>
    <w:p w:rsidR="009B2DB7" w:rsidRPr="006C47F6" w:rsidRDefault="009B2DB7" w:rsidP="00F251D7">
      <w:pPr>
        <w:pStyle w:val="affff"/>
        <w:numPr>
          <w:ilvl w:val="0"/>
          <w:numId w:val="47"/>
        </w:numPr>
        <w:jc w:val="both"/>
        <w:rPr>
          <w:sz w:val="20"/>
          <w:szCs w:val="20"/>
        </w:rPr>
      </w:pPr>
      <w:r w:rsidRPr="006C47F6">
        <w:rPr>
          <w:spacing w:val="-1"/>
          <w:sz w:val="20"/>
          <w:szCs w:val="20"/>
        </w:rPr>
        <w:t xml:space="preserve">4.12. Если Поставщик в этот срок не распорядится Товаром, Покупатель вправе </w:t>
      </w:r>
      <w:r w:rsidRPr="006C47F6">
        <w:rPr>
          <w:sz w:val="20"/>
          <w:szCs w:val="20"/>
        </w:rPr>
        <w:t xml:space="preserve">реализовать, утилизировать или возвратить Товар Поставщику. При этом </w:t>
      </w:r>
      <w:r w:rsidRPr="006C47F6">
        <w:rPr>
          <w:spacing w:val="-1"/>
          <w:sz w:val="20"/>
          <w:szCs w:val="20"/>
        </w:rPr>
        <w:t xml:space="preserve">Покупатель по собственному усмотрению делает выбор между реализацией и </w:t>
      </w:r>
      <w:r w:rsidRPr="006C47F6">
        <w:rPr>
          <w:sz w:val="20"/>
          <w:szCs w:val="20"/>
        </w:rPr>
        <w:t xml:space="preserve">утилизацией. Необходимые расходы, понесенные Покупателем в связи с принятием </w:t>
      </w:r>
      <w:r w:rsidRPr="006C47F6">
        <w:rPr>
          <w:spacing w:val="-1"/>
          <w:sz w:val="20"/>
          <w:szCs w:val="20"/>
        </w:rPr>
        <w:t xml:space="preserve">Товара на ответственное хранение, реализацией (в том числе, несостоявшейся) и </w:t>
      </w:r>
      <w:r w:rsidRPr="006C47F6">
        <w:rPr>
          <w:sz w:val="20"/>
          <w:szCs w:val="20"/>
        </w:rPr>
        <w:t>(или) утилизацией Товара или его возвратом Поставщику, подлежат возмещению Поставщиком.</w:t>
      </w:r>
    </w:p>
    <w:p w:rsidR="009B2DB7" w:rsidRPr="006C47F6" w:rsidRDefault="009B2DB7" w:rsidP="009B2DB7">
      <w:pPr>
        <w:pStyle w:val="affff"/>
        <w:jc w:val="both"/>
        <w:rPr>
          <w:sz w:val="20"/>
          <w:szCs w:val="20"/>
        </w:rPr>
      </w:pPr>
      <w:r w:rsidRPr="006C47F6">
        <w:rPr>
          <w:sz w:val="20"/>
          <w:szCs w:val="20"/>
        </w:rPr>
        <w:t xml:space="preserve">При этом вырученное от реализации неисправного или дефективного </w:t>
      </w:r>
      <w:r w:rsidRPr="006C47F6">
        <w:rPr>
          <w:spacing w:val="-1"/>
          <w:sz w:val="20"/>
          <w:szCs w:val="20"/>
        </w:rPr>
        <w:t>Товара передается Поставщику за вычетом причитающегося Покупателю.</w:t>
      </w:r>
    </w:p>
    <w:p w:rsidR="009B2DB7" w:rsidRPr="006C47F6" w:rsidRDefault="009B2DB7" w:rsidP="009B2DB7">
      <w:pPr>
        <w:jc w:val="both"/>
        <w:rPr>
          <w:sz w:val="20"/>
          <w:szCs w:val="20"/>
        </w:rPr>
      </w:pPr>
    </w:p>
    <w:p w:rsidR="009B2DB7" w:rsidRPr="006C47F6" w:rsidRDefault="009B2DB7" w:rsidP="00F251D7">
      <w:pPr>
        <w:pStyle w:val="10"/>
        <w:numPr>
          <w:ilvl w:val="0"/>
          <w:numId w:val="47"/>
        </w:numPr>
        <w:suppressAutoHyphens/>
        <w:autoSpaceDE w:val="0"/>
        <w:spacing w:before="240" w:after="240"/>
        <w:jc w:val="center"/>
        <w:rPr>
          <w:b/>
          <w:sz w:val="20"/>
          <w:szCs w:val="20"/>
        </w:rPr>
      </w:pPr>
      <w:bookmarkStart w:id="320" w:name="_Toc406410877"/>
      <w:r w:rsidRPr="006C47F6">
        <w:rPr>
          <w:b/>
          <w:sz w:val="20"/>
          <w:szCs w:val="20"/>
        </w:rPr>
        <w:t>5. УСЛОВИЯ О РАСКРЫТИИ СВЕДЕНИЙ</w:t>
      </w:r>
      <w:bookmarkEnd w:id="320"/>
    </w:p>
    <w:p w:rsidR="009B2DB7" w:rsidRPr="006C47F6" w:rsidRDefault="009B2DB7" w:rsidP="009B2DB7">
      <w:pPr>
        <w:pStyle w:val="affff"/>
        <w:jc w:val="both"/>
        <w:rPr>
          <w:sz w:val="20"/>
          <w:szCs w:val="20"/>
        </w:rPr>
      </w:pPr>
      <w:r w:rsidRPr="006C47F6">
        <w:rPr>
          <w:sz w:val="20"/>
          <w:szCs w:val="20"/>
        </w:rPr>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  на адрес электронной почты Покупателя </w:t>
      </w:r>
      <w:r w:rsidRPr="006C47F6">
        <w:rPr>
          <w:sz w:val="20"/>
          <w:szCs w:val="20"/>
          <w:lang w:val="en-US"/>
        </w:rPr>
        <w:t>omtriniti</w:t>
      </w:r>
      <w:r w:rsidRPr="006C47F6">
        <w:rPr>
          <w:sz w:val="20"/>
          <w:szCs w:val="20"/>
        </w:rPr>
        <w:t>@</w:t>
      </w:r>
      <w:r w:rsidRPr="006C47F6">
        <w:rPr>
          <w:sz w:val="20"/>
          <w:szCs w:val="20"/>
          <w:lang w:val="en-US"/>
        </w:rPr>
        <w:t>triniti</w:t>
      </w:r>
      <w:r w:rsidRPr="006C47F6">
        <w:rPr>
          <w:sz w:val="20"/>
          <w:szCs w:val="20"/>
        </w:rPr>
        <w:t>.</w:t>
      </w:r>
      <w:r w:rsidRPr="006C47F6">
        <w:rPr>
          <w:sz w:val="20"/>
          <w:szCs w:val="20"/>
          <w:lang w:val="en-US"/>
        </w:rPr>
        <w:t>ru</w:t>
      </w:r>
      <w:r w:rsidRPr="006C47F6">
        <w:rPr>
          <w:sz w:val="20"/>
          <w:szCs w:val="20"/>
        </w:rPr>
        <w:t xml:space="preserve">, (далее – Сведения), являются полными, точными и достоверными.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9B2DB7" w:rsidRPr="006C47F6" w:rsidRDefault="009B2DB7" w:rsidP="009B2DB7">
      <w:pPr>
        <w:pStyle w:val="affff"/>
        <w:jc w:val="both"/>
        <w:rPr>
          <w:sz w:val="20"/>
          <w:szCs w:val="20"/>
        </w:rPr>
      </w:pPr>
      <w:r w:rsidRPr="006C47F6">
        <w:rPr>
          <w:sz w:val="20"/>
          <w:szCs w:val="20"/>
        </w:rPr>
        <w:t xml:space="preserve">5.2.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9B2DB7" w:rsidRPr="006C47F6" w:rsidRDefault="009B2DB7" w:rsidP="009B2DB7">
      <w:pPr>
        <w:pStyle w:val="affff"/>
        <w:jc w:val="both"/>
        <w:rPr>
          <w:sz w:val="20"/>
          <w:szCs w:val="20"/>
        </w:rPr>
      </w:pPr>
      <w:r w:rsidRPr="006C47F6">
        <w:rPr>
          <w:sz w:val="20"/>
          <w:szCs w:val="20"/>
        </w:rPr>
        <w:t>5.3.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B2DB7" w:rsidRPr="006C47F6" w:rsidRDefault="009B2DB7" w:rsidP="009B2DB7">
      <w:pPr>
        <w:pStyle w:val="affff"/>
        <w:jc w:val="both"/>
        <w:rPr>
          <w:sz w:val="20"/>
          <w:szCs w:val="20"/>
        </w:rPr>
      </w:pPr>
      <w:r w:rsidRPr="006C47F6">
        <w:rPr>
          <w:sz w:val="20"/>
          <w:szCs w:val="20"/>
        </w:rPr>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B2DB7" w:rsidRPr="006C47F6" w:rsidRDefault="009B2DB7" w:rsidP="009B2DB7">
      <w:pPr>
        <w:widowControl w:val="0"/>
        <w:autoSpaceDE w:val="0"/>
        <w:autoSpaceDN w:val="0"/>
        <w:adjustRightInd w:val="0"/>
        <w:jc w:val="both"/>
        <w:rPr>
          <w:sz w:val="20"/>
          <w:szCs w:val="20"/>
        </w:rPr>
      </w:pPr>
      <w:r w:rsidRPr="006C47F6">
        <w:rPr>
          <w:sz w:val="20"/>
          <w:szCs w:val="20"/>
        </w:rPr>
        <w:lastRenderedPageBreak/>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уведомления  от Покупателя, если более поздняя дата не будет установлена в уведомлении.</w:t>
      </w:r>
    </w:p>
    <w:p w:rsidR="009B2DB7" w:rsidRPr="006C47F6" w:rsidRDefault="009B2DB7" w:rsidP="009B2DB7">
      <w:pPr>
        <w:widowControl w:val="0"/>
        <w:autoSpaceDE w:val="0"/>
        <w:autoSpaceDN w:val="0"/>
        <w:adjustRightInd w:val="0"/>
        <w:jc w:val="both"/>
        <w:rPr>
          <w:sz w:val="20"/>
          <w:szCs w:val="20"/>
        </w:rPr>
      </w:pPr>
      <w:r w:rsidRPr="006C47F6">
        <w:rPr>
          <w:sz w:val="20"/>
          <w:szCs w:val="20"/>
        </w:rPr>
        <w:t>5.6. Поставщик, в случае если он является субъектом малого или среднего предпринимательства, обязуется предоставить Покупателю исчерпывающие сведения согласно образцам, указанным в Приложении № 5 к настоящему Договору.</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6. ПОЛОЖЕНИЯ О НАЛОГОВОЙ ДОБРОСОВЕСТНОСТИ ПОСТАВЩИКА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0"/>
        <w:numPr>
          <w:ilvl w:val="0"/>
          <w:numId w:val="0"/>
        </w:numPr>
        <w:tabs>
          <w:tab w:val="left" w:pos="708"/>
        </w:tabs>
        <w:rPr>
          <w:sz w:val="20"/>
          <w:szCs w:val="20"/>
        </w:rPr>
      </w:pPr>
      <w:r w:rsidRPr="006C47F6">
        <w:rPr>
          <w:sz w:val="20"/>
          <w:szCs w:val="20"/>
        </w:rPr>
        <w:t xml:space="preserve">6.1. Срок предоставления документов, перечисленных в п. 6.2. настоящего Договора: </w:t>
      </w:r>
    </w:p>
    <w:p w:rsidR="009B2DB7" w:rsidRPr="006C47F6" w:rsidRDefault="009B2DB7" w:rsidP="009B2DB7">
      <w:pPr>
        <w:pStyle w:val="-0"/>
        <w:numPr>
          <w:ilvl w:val="0"/>
          <w:numId w:val="0"/>
        </w:numPr>
        <w:tabs>
          <w:tab w:val="left" w:pos="708"/>
        </w:tabs>
        <w:rPr>
          <w:sz w:val="20"/>
          <w:szCs w:val="20"/>
        </w:rPr>
      </w:pPr>
      <w:r w:rsidRPr="006C47F6">
        <w:rPr>
          <w:b/>
          <w:sz w:val="20"/>
          <w:szCs w:val="20"/>
        </w:rPr>
        <w:t>-</w:t>
      </w:r>
      <w:r w:rsidRPr="006C47F6">
        <w:rPr>
          <w:sz w:val="20"/>
          <w:szCs w:val="20"/>
        </w:rPr>
        <w:t xml:space="preserve"> не позднее пятнадцати дней с даты заключения договора.</w:t>
      </w:r>
    </w:p>
    <w:p w:rsidR="009B2DB7" w:rsidRPr="006C47F6" w:rsidRDefault="009B2DB7" w:rsidP="009B2DB7">
      <w:pPr>
        <w:pStyle w:val="-0"/>
        <w:numPr>
          <w:ilvl w:val="0"/>
          <w:numId w:val="0"/>
        </w:numPr>
        <w:tabs>
          <w:tab w:val="left" w:pos="708"/>
        </w:tabs>
        <w:rPr>
          <w:sz w:val="20"/>
          <w:szCs w:val="20"/>
        </w:rPr>
      </w:pPr>
      <w:r w:rsidRPr="006C47F6">
        <w:rPr>
          <w:sz w:val="20"/>
          <w:szCs w:val="20"/>
        </w:rPr>
        <w:t>6.2. Поставщик в срок, установленный п. 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B2DB7" w:rsidRPr="006C47F6" w:rsidRDefault="009B2DB7" w:rsidP="009B2DB7">
      <w:pPr>
        <w:pStyle w:val="affff"/>
        <w:tabs>
          <w:tab w:val="left" w:pos="426"/>
        </w:tabs>
        <w:jc w:val="both"/>
        <w:rPr>
          <w:sz w:val="20"/>
          <w:szCs w:val="20"/>
        </w:rPr>
      </w:pPr>
      <w:r w:rsidRPr="006C47F6">
        <w:rPr>
          <w:sz w:val="20"/>
          <w:szCs w:val="20"/>
        </w:rPr>
        <w:t xml:space="preserve">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9B2DB7" w:rsidRPr="006C47F6" w:rsidRDefault="009B2DB7" w:rsidP="009B2DB7">
      <w:pPr>
        <w:pStyle w:val="affff"/>
        <w:jc w:val="both"/>
        <w:rPr>
          <w:sz w:val="20"/>
          <w:szCs w:val="20"/>
        </w:rPr>
      </w:pPr>
      <w:r w:rsidRPr="006C47F6">
        <w:rPr>
          <w:sz w:val="20"/>
          <w:szCs w:val="2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2DB7" w:rsidRPr="006C47F6" w:rsidRDefault="009B2DB7" w:rsidP="009B2DB7">
      <w:pPr>
        <w:pStyle w:val="affff"/>
        <w:jc w:val="both"/>
        <w:rPr>
          <w:sz w:val="20"/>
          <w:szCs w:val="20"/>
        </w:rPr>
      </w:pPr>
      <w:r w:rsidRPr="006C47F6">
        <w:rPr>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B2DB7" w:rsidRPr="006C47F6" w:rsidRDefault="009B2DB7" w:rsidP="009B2DB7">
      <w:pPr>
        <w:pStyle w:val="affff"/>
        <w:jc w:val="both"/>
        <w:rPr>
          <w:b/>
          <w:sz w:val="20"/>
          <w:szCs w:val="20"/>
        </w:rPr>
      </w:pPr>
      <w:r w:rsidRPr="006C47F6">
        <w:rPr>
          <w:sz w:val="20"/>
          <w:szCs w:val="20"/>
        </w:rPr>
        <w:t>6.3. Настоящий Договор может быть расторгнут в одностороннем порядке при непредоставлении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B2DB7" w:rsidRPr="006C47F6" w:rsidRDefault="009B2DB7" w:rsidP="009B2DB7">
      <w:pPr>
        <w:widowControl w:val="0"/>
        <w:autoSpaceDE w:val="0"/>
        <w:autoSpaceDN w:val="0"/>
        <w:adjustRightInd w:val="0"/>
        <w:jc w:val="center"/>
        <w:rPr>
          <w:b/>
          <w:sz w:val="20"/>
          <w:szCs w:val="20"/>
        </w:rPr>
      </w:pPr>
    </w:p>
    <w:p w:rsidR="009B2DB7" w:rsidRPr="006C47F6" w:rsidRDefault="009B2DB7" w:rsidP="009B2DB7">
      <w:pPr>
        <w:widowControl w:val="0"/>
        <w:autoSpaceDE w:val="0"/>
        <w:autoSpaceDN w:val="0"/>
        <w:adjustRightInd w:val="0"/>
        <w:jc w:val="center"/>
        <w:rPr>
          <w:b/>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7. ОТВЕТСТВЕННОСТЬ СТОРОН</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7.1. За нарушение сроков оплаты, предусмотренных п. 3.4. Договора, Поставщик вправе требовать с Покупателя уплаты неустойки (пени) в размере 0,1% от неуплаченной суммы за каждый день просрочки.</w:t>
      </w:r>
    </w:p>
    <w:p w:rsidR="009B2DB7" w:rsidRPr="006C47F6" w:rsidRDefault="009B2DB7" w:rsidP="009B2DB7">
      <w:pPr>
        <w:widowControl w:val="0"/>
        <w:autoSpaceDE w:val="0"/>
        <w:autoSpaceDN w:val="0"/>
        <w:adjustRightInd w:val="0"/>
        <w:jc w:val="both"/>
        <w:rPr>
          <w:sz w:val="20"/>
          <w:szCs w:val="20"/>
        </w:rPr>
      </w:pPr>
      <w:bookmarkStart w:id="321" w:name="Par103"/>
      <w:bookmarkEnd w:id="321"/>
      <w:r w:rsidRPr="006C47F6">
        <w:rPr>
          <w:sz w:val="20"/>
          <w:szCs w:val="20"/>
        </w:rPr>
        <w:t>7.2. За нарушение сроков поставки Товара предусмотренных п. 2.1. Договора, Покупатель вправе требовать с Поставщика уплаты неустойки (пени) в размере 0,1%  процентов от стоимости не поставленного в срок Товара за каждый день просрочки.</w:t>
      </w:r>
      <w:bookmarkStart w:id="322" w:name="Par106"/>
      <w:bookmarkEnd w:id="322"/>
    </w:p>
    <w:p w:rsidR="009B2DB7" w:rsidRPr="006C47F6" w:rsidRDefault="009B2DB7" w:rsidP="009B2DB7">
      <w:pPr>
        <w:widowControl w:val="0"/>
        <w:autoSpaceDE w:val="0"/>
        <w:autoSpaceDN w:val="0"/>
        <w:adjustRightInd w:val="0"/>
        <w:jc w:val="both"/>
        <w:rPr>
          <w:sz w:val="20"/>
          <w:szCs w:val="20"/>
        </w:rPr>
      </w:pPr>
      <w:r w:rsidRPr="006C47F6">
        <w:rPr>
          <w:sz w:val="20"/>
          <w:szCs w:val="20"/>
        </w:rPr>
        <w:t>7.3. За нарушение сроков замены Товара (устранения недостатков в нем), предусмотренных настоящим Договором, Покупатель вправе потребовать с Поставщика уплаты неустойки (пени) в размере 0,1% процентов от стоимости Товара, не соответствующего условиям Договора, за каждый день просрочки замены Товара (устранения недостатков в нем).</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7.4. </w:t>
      </w:r>
      <w:r w:rsidRPr="006C47F6">
        <w:rPr>
          <w:bCs/>
          <w:sz w:val="20"/>
          <w:szCs w:val="20"/>
        </w:rPr>
        <w:t>В</w:t>
      </w:r>
      <w:r w:rsidRPr="006C47F6">
        <w:rPr>
          <w:b/>
          <w:bCs/>
          <w:sz w:val="20"/>
          <w:szCs w:val="20"/>
        </w:rPr>
        <w:t xml:space="preserve"> </w:t>
      </w:r>
      <w:r w:rsidRPr="006C47F6">
        <w:rPr>
          <w:sz w:val="20"/>
          <w:szCs w:val="20"/>
        </w:rPr>
        <w:t xml:space="preserve">случае ненадлежащего оформления Поставщиком счетов-фактур, а также несвоевременного их предоставления, вследствие чего сумма налога на </w:t>
      </w:r>
      <w:r w:rsidRPr="006C47F6">
        <w:rPr>
          <w:spacing w:val="-1"/>
          <w:sz w:val="20"/>
          <w:szCs w:val="20"/>
        </w:rPr>
        <w:t xml:space="preserve">добавленную   стоимость   не   принята   к   вычету   (возмещению)   налоговыми </w:t>
      </w:r>
      <w:r w:rsidRPr="006C47F6">
        <w:rPr>
          <w:sz w:val="20"/>
          <w:szCs w:val="20"/>
        </w:rPr>
        <w:t xml:space="preserve">органами   из   бюджета,   Покупатель   вправе   потребовать   от   Поставщика </w:t>
      </w:r>
      <w:r w:rsidRPr="006C47F6">
        <w:rPr>
          <w:spacing w:val="-1"/>
          <w:sz w:val="20"/>
          <w:szCs w:val="20"/>
        </w:rPr>
        <w:t>возмещения убытков, вызванных незачетом налога в бюджет.</w:t>
      </w:r>
    </w:p>
    <w:p w:rsidR="009B2DB7" w:rsidRPr="006C47F6" w:rsidRDefault="009B2DB7" w:rsidP="009B2DB7">
      <w:pPr>
        <w:widowControl w:val="0"/>
        <w:autoSpaceDE w:val="0"/>
        <w:autoSpaceDN w:val="0"/>
        <w:adjustRightInd w:val="0"/>
        <w:jc w:val="both"/>
        <w:rPr>
          <w:sz w:val="20"/>
          <w:szCs w:val="20"/>
        </w:rPr>
      </w:pPr>
      <w:r w:rsidRPr="006C47F6">
        <w:rPr>
          <w:sz w:val="20"/>
          <w:szCs w:val="20"/>
        </w:rPr>
        <w:t>7.5.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8. ФОРС-МАЖОР</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pStyle w:val="affff"/>
        <w:jc w:val="both"/>
        <w:rPr>
          <w:spacing w:val="-9"/>
          <w:sz w:val="20"/>
          <w:szCs w:val="20"/>
        </w:rPr>
      </w:pPr>
      <w:r w:rsidRPr="006C47F6">
        <w:rPr>
          <w:sz w:val="20"/>
          <w:szCs w:val="20"/>
        </w:rPr>
        <w:t>8.1.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9B2DB7" w:rsidRPr="006C47F6" w:rsidRDefault="009B2DB7" w:rsidP="009B2DB7">
      <w:pPr>
        <w:pStyle w:val="affff"/>
        <w:jc w:val="both"/>
        <w:rPr>
          <w:spacing w:val="-8"/>
          <w:sz w:val="20"/>
          <w:szCs w:val="20"/>
        </w:rPr>
      </w:pPr>
      <w:r w:rsidRPr="006C47F6">
        <w:rPr>
          <w:sz w:val="20"/>
          <w:szCs w:val="20"/>
        </w:rPr>
        <w:lastRenderedPageBreak/>
        <w:t xml:space="preserve">8.2. Под обстоятельствами непреодолимой силы понимают такие </w:t>
      </w:r>
      <w:r w:rsidRPr="006C47F6">
        <w:rPr>
          <w:spacing w:val="-1"/>
          <w:sz w:val="20"/>
          <w:szCs w:val="20"/>
        </w:rPr>
        <w:t xml:space="preserve">обстоятельства, которые возникли после заключения Договора в результате </w:t>
      </w:r>
      <w:r w:rsidRPr="006C47F6">
        <w:rPr>
          <w:sz w:val="20"/>
          <w:szCs w:val="20"/>
        </w:rPr>
        <w:t xml:space="preserve">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Pr="006C47F6">
        <w:rPr>
          <w:spacing w:val="-1"/>
          <w:sz w:val="20"/>
          <w:szCs w:val="20"/>
        </w:rPr>
        <w:t>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B2DB7" w:rsidRPr="006C47F6" w:rsidRDefault="009B2DB7" w:rsidP="009B2DB7">
      <w:pPr>
        <w:pStyle w:val="affff"/>
        <w:jc w:val="both"/>
        <w:rPr>
          <w:spacing w:val="-9"/>
          <w:sz w:val="20"/>
          <w:szCs w:val="20"/>
        </w:rPr>
      </w:pPr>
      <w:r w:rsidRPr="006C47F6">
        <w:rPr>
          <w:sz w:val="20"/>
          <w:szCs w:val="20"/>
        </w:rPr>
        <w:t xml:space="preserve">8.3. Сторона, исполнению обязательств которой препятствует </w:t>
      </w:r>
      <w:r w:rsidRPr="006C47F6">
        <w:rPr>
          <w:spacing w:val="-1"/>
          <w:sz w:val="20"/>
          <w:szCs w:val="20"/>
        </w:rPr>
        <w:t xml:space="preserve">обстоятельство непреодолимой силы, обязана в течение 5 (Пяти) рабочих дней письменно информировать другую Сторону о случившемся и его причинах. </w:t>
      </w:r>
      <w:r w:rsidRPr="006C47F6">
        <w:rPr>
          <w:sz w:val="20"/>
          <w:szCs w:val="20"/>
        </w:rPr>
        <w:t xml:space="preserve">Возникновение, длительность и (или) прекращение действия обстоятельства </w:t>
      </w:r>
      <w:r w:rsidRPr="006C47F6">
        <w:rPr>
          <w:spacing w:val="-1"/>
          <w:sz w:val="20"/>
          <w:szCs w:val="20"/>
        </w:rPr>
        <w:t xml:space="preserve">непреодолимой силы должно подтверждаться сертификатом (свидетельством), </w:t>
      </w:r>
      <w:r w:rsidRPr="006C47F6">
        <w:rPr>
          <w:sz w:val="20"/>
          <w:szCs w:val="20"/>
        </w:rPr>
        <w:t>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9B2DB7" w:rsidRPr="006C47F6" w:rsidRDefault="009B2DB7" w:rsidP="009B2DB7">
      <w:pPr>
        <w:pStyle w:val="affff"/>
        <w:jc w:val="both"/>
        <w:rPr>
          <w:spacing w:val="-8"/>
          <w:sz w:val="20"/>
          <w:szCs w:val="20"/>
        </w:rPr>
      </w:pPr>
      <w:r w:rsidRPr="006C47F6">
        <w:rPr>
          <w:spacing w:val="-1"/>
          <w:sz w:val="20"/>
          <w:szCs w:val="20"/>
        </w:rPr>
        <w:t xml:space="preserve">8.4. Если по прекращении действия обстоятельства непреодолимой силы, по мнению Сторон, исполнение Договора может быть продолжено в порядке, </w:t>
      </w:r>
      <w:r w:rsidRPr="006C47F6">
        <w:rPr>
          <w:sz w:val="20"/>
          <w:szCs w:val="20"/>
        </w:rPr>
        <w:t xml:space="preserve">действовавшем до возникновения обстоятельств непреодолимой силы, то срок исполнения обязательств по Договору продлевается соразмерно времени, </w:t>
      </w:r>
      <w:r w:rsidRPr="006C47F6">
        <w:rPr>
          <w:spacing w:val="-1"/>
          <w:sz w:val="20"/>
          <w:szCs w:val="20"/>
        </w:rPr>
        <w:t>которое необходимо для учета действия этих обстоятельств и их последствий.</w:t>
      </w:r>
    </w:p>
    <w:p w:rsidR="009B2DB7" w:rsidRPr="006C47F6" w:rsidRDefault="009B2DB7" w:rsidP="009B2DB7">
      <w:pPr>
        <w:pStyle w:val="affff"/>
        <w:jc w:val="both"/>
        <w:rPr>
          <w:spacing w:val="-9"/>
          <w:sz w:val="20"/>
          <w:szCs w:val="20"/>
        </w:rPr>
      </w:pPr>
      <w:r w:rsidRPr="006C47F6">
        <w:rPr>
          <w:spacing w:val="-1"/>
          <w:sz w:val="20"/>
          <w:szCs w:val="20"/>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9. СРОК ДЕЙСТВИЯ И ОТКАЗ ОТ ИСПОЛНЕНИЯ ДОГОВОРА</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autoSpaceDE w:val="0"/>
        <w:autoSpaceDN w:val="0"/>
        <w:adjustRightInd w:val="0"/>
        <w:jc w:val="both"/>
        <w:rPr>
          <w:bCs/>
          <w:sz w:val="20"/>
          <w:szCs w:val="20"/>
        </w:rPr>
      </w:pPr>
      <w:r w:rsidRPr="006C47F6">
        <w:rPr>
          <w:bCs/>
          <w:sz w:val="20"/>
          <w:szCs w:val="20"/>
        </w:rPr>
        <w:t>9.1. Настоящий Договор вступает в силу с момента подписания его обеими Сторонами и действует до полного исполнения Сторонами своих обязательств по настоящему Договору.</w:t>
      </w:r>
    </w:p>
    <w:p w:rsidR="009B2DB7" w:rsidRPr="006C47F6" w:rsidRDefault="009B2DB7" w:rsidP="009B2DB7">
      <w:pPr>
        <w:autoSpaceDE w:val="0"/>
        <w:autoSpaceDN w:val="0"/>
        <w:adjustRightInd w:val="0"/>
        <w:jc w:val="both"/>
        <w:rPr>
          <w:bCs/>
          <w:sz w:val="20"/>
          <w:szCs w:val="20"/>
        </w:rPr>
      </w:pPr>
      <w:r w:rsidRPr="006C47F6">
        <w:rPr>
          <w:sz w:val="20"/>
          <w:szCs w:val="20"/>
        </w:rPr>
        <w:t xml:space="preserve">9.2. </w:t>
      </w:r>
      <w:r w:rsidRPr="006C47F6">
        <w:rPr>
          <w:bCs/>
          <w:sz w:val="20"/>
          <w:szCs w:val="20"/>
        </w:rPr>
        <w:t>Действие Договора может быть продлено либо прекращено досрочно по взаимному согласию Сторон, составляемому в письменной форме.</w:t>
      </w:r>
    </w:p>
    <w:p w:rsidR="009B2DB7" w:rsidRPr="006C47F6" w:rsidRDefault="009B2DB7" w:rsidP="009B2DB7">
      <w:pPr>
        <w:pStyle w:val="affff"/>
        <w:jc w:val="both"/>
        <w:rPr>
          <w:sz w:val="20"/>
          <w:szCs w:val="20"/>
        </w:rPr>
      </w:pPr>
      <w:r w:rsidRPr="006C47F6">
        <w:rPr>
          <w:bCs/>
          <w:sz w:val="20"/>
          <w:szCs w:val="20"/>
        </w:rPr>
        <w:t xml:space="preserve">9.3. </w:t>
      </w:r>
      <w:r w:rsidRPr="006C47F6">
        <w:rPr>
          <w:sz w:val="20"/>
          <w:szCs w:val="20"/>
        </w:rPr>
        <w:t xml:space="preserve">Случаи одностороннего отказа от исполнения Договора установлены действующим законодательством РФ и настоящим пунктом, </w:t>
      </w:r>
      <w:r w:rsidRPr="006C47F6">
        <w:rPr>
          <w:spacing w:val="-1"/>
          <w:sz w:val="20"/>
          <w:szCs w:val="20"/>
        </w:rPr>
        <w:t>кроме случаев, когда это предусмотрено действующим законодательством РФ, Покупатель вправе отказаться от исполнения Договора:</w:t>
      </w:r>
    </w:p>
    <w:p w:rsidR="009B2DB7" w:rsidRPr="006C47F6" w:rsidRDefault="009B2DB7" w:rsidP="009B2DB7">
      <w:pPr>
        <w:pStyle w:val="affff"/>
        <w:jc w:val="both"/>
        <w:rPr>
          <w:sz w:val="20"/>
          <w:szCs w:val="20"/>
        </w:rPr>
      </w:pPr>
      <w:r w:rsidRPr="006C47F6">
        <w:rPr>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9B2DB7" w:rsidRPr="006C47F6" w:rsidRDefault="009B2DB7" w:rsidP="009B2DB7">
      <w:pPr>
        <w:pStyle w:val="affff"/>
        <w:jc w:val="both"/>
        <w:rPr>
          <w:sz w:val="20"/>
          <w:szCs w:val="20"/>
        </w:rPr>
      </w:pPr>
      <w:r w:rsidRPr="006C47F6">
        <w:rPr>
          <w:sz w:val="20"/>
          <w:szCs w:val="20"/>
        </w:rPr>
        <w:t>- в случае отказа от предоставления, несвоевременное и (или) недостоверное и (или) неполное предоставление Сведений  (раздел 5. настоящего Договора);</w:t>
      </w:r>
    </w:p>
    <w:p w:rsidR="009B2DB7" w:rsidRPr="006C47F6" w:rsidRDefault="009B2DB7" w:rsidP="009B2DB7">
      <w:pPr>
        <w:pStyle w:val="affff"/>
        <w:jc w:val="both"/>
        <w:rPr>
          <w:sz w:val="20"/>
          <w:szCs w:val="20"/>
        </w:rPr>
      </w:pPr>
      <w:r w:rsidRPr="006C47F6">
        <w:rPr>
          <w:sz w:val="20"/>
          <w:szCs w:val="20"/>
        </w:rPr>
        <w:t>- в случае непредоставления Поставщиком документов, перечисленных пунктом 6.2. в срок, установленный пунктом 6.1. настоящего Договора.</w:t>
      </w:r>
    </w:p>
    <w:p w:rsidR="009B2DB7" w:rsidRPr="006C47F6" w:rsidRDefault="009B2DB7" w:rsidP="009B2DB7">
      <w:pPr>
        <w:pStyle w:val="affff"/>
        <w:jc w:val="both"/>
        <w:rPr>
          <w:sz w:val="20"/>
          <w:szCs w:val="20"/>
        </w:rPr>
      </w:pPr>
      <w:r w:rsidRPr="006C47F6">
        <w:rPr>
          <w:sz w:val="20"/>
          <w:szCs w:val="20"/>
        </w:rPr>
        <w:t xml:space="preserve">Уведомление об отказе от Договора направляется Стороной, </w:t>
      </w:r>
      <w:r w:rsidRPr="006C47F6">
        <w:rPr>
          <w:spacing w:val="-1"/>
          <w:sz w:val="20"/>
          <w:szCs w:val="20"/>
        </w:rPr>
        <w:t xml:space="preserve">инициирующей отказ, другой Стороне в письменной форме. Договор считается </w:t>
      </w:r>
      <w:r w:rsidRPr="006C47F6">
        <w:rPr>
          <w:sz w:val="20"/>
          <w:szCs w:val="20"/>
        </w:rPr>
        <w:t>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9.4.) прекращаются.</w:t>
      </w:r>
    </w:p>
    <w:p w:rsidR="009B2DB7" w:rsidRPr="006C47F6" w:rsidRDefault="009B2DB7" w:rsidP="009B2DB7">
      <w:pPr>
        <w:autoSpaceDE w:val="0"/>
        <w:autoSpaceDN w:val="0"/>
        <w:adjustRightInd w:val="0"/>
        <w:jc w:val="both"/>
        <w:rPr>
          <w:bCs/>
          <w:sz w:val="20"/>
          <w:szCs w:val="20"/>
        </w:rPr>
      </w:pPr>
      <w:r w:rsidRPr="006C47F6">
        <w:rPr>
          <w:bCs/>
          <w:sz w:val="20"/>
          <w:szCs w:val="20"/>
        </w:rPr>
        <w:t>9.4. 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действующим законодательством Российской Федерации.</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10. РАЗРЕШЕНИЕ СПОРОВ</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r w:rsidRPr="006C47F6">
        <w:rPr>
          <w:sz w:val="20"/>
          <w:szCs w:val="20"/>
        </w:rPr>
        <w:t>10.1.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B2DB7" w:rsidRPr="006C47F6" w:rsidRDefault="009B2DB7" w:rsidP="009B2DB7">
      <w:pPr>
        <w:widowControl w:val="0"/>
        <w:autoSpaceDE w:val="0"/>
        <w:autoSpaceDN w:val="0"/>
        <w:adjustRightInd w:val="0"/>
        <w:jc w:val="both"/>
        <w:rPr>
          <w:sz w:val="20"/>
          <w:szCs w:val="20"/>
        </w:rPr>
      </w:pPr>
      <w:r w:rsidRPr="006C47F6">
        <w:rPr>
          <w:sz w:val="20"/>
          <w:szCs w:val="20"/>
        </w:rPr>
        <w:t>10.2. Сторона, получившая претензию, обязана в течение 10 (десяти) дней рассмотреть полученную претензию и направить другой Стороне мотивированный ответ.</w:t>
      </w:r>
    </w:p>
    <w:p w:rsidR="009B2DB7" w:rsidRPr="006C47F6" w:rsidRDefault="009B2DB7" w:rsidP="009B2DB7">
      <w:pPr>
        <w:pStyle w:val="affff"/>
        <w:jc w:val="both"/>
        <w:rPr>
          <w:sz w:val="20"/>
          <w:szCs w:val="20"/>
        </w:rPr>
      </w:pPr>
      <w:r w:rsidRPr="006C47F6">
        <w:rPr>
          <w:sz w:val="20"/>
          <w:szCs w:val="20"/>
        </w:rPr>
        <w:t>10.3.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9B2DB7" w:rsidRPr="006C47F6" w:rsidRDefault="009B2DB7" w:rsidP="009B2DB7">
      <w:pPr>
        <w:pStyle w:val="affff"/>
        <w:jc w:val="both"/>
        <w:rPr>
          <w:sz w:val="20"/>
          <w:szCs w:val="20"/>
        </w:rPr>
      </w:pPr>
      <w:r w:rsidRPr="006C47F6">
        <w:rPr>
          <w:sz w:val="20"/>
          <w:szCs w:val="20"/>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w:t>
      </w:r>
      <w:r w:rsidRPr="006C47F6">
        <w:rPr>
          <w:spacing w:val="-1"/>
          <w:sz w:val="20"/>
          <w:szCs w:val="20"/>
        </w:rPr>
        <w:t xml:space="preserve">суде для разрешения экономических споров при Частном учреждении «Центр </w:t>
      </w:r>
      <w:r w:rsidRPr="006C47F6">
        <w:rPr>
          <w:sz w:val="20"/>
          <w:szCs w:val="20"/>
        </w:rPr>
        <w:t>третейского регулирования и правовой экспертизы» в соответствии с его регламентом. Решение Третейского суда является окончательным;</w:t>
      </w:r>
    </w:p>
    <w:p w:rsidR="009B2DB7" w:rsidRPr="006C47F6" w:rsidRDefault="009B2DB7" w:rsidP="009B2DB7">
      <w:pPr>
        <w:pStyle w:val="affff"/>
        <w:jc w:val="both"/>
        <w:rPr>
          <w:sz w:val="20"/>
          <w:szCs w:val="20"/>
        </w:rPr>
      </w:pPr>
      <w:r w:rsidRPr="006C47F6">
        <w:rPr>
          <w:sz w:val="20"/>
          <w:szCs w:val="20"/>
        </w:rPr>
        <w:t>-   в остальных случаях - в Арбитражном суде города Москвы.</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center"/>
        <w:rPr>
          <w:b/>
          <w:sz w:val="20"/>
          <w:szCs w:val="20"/>
        </w:rPr>
      </w:pPr>
      <w:r w:rsidRPr="006C47F6">
        <w:rPr>
          <w:b/>
          <w:sz w:val="20"/>
          <w:szCs w:val="20"/>
        </w:rPr>
        <w:t>11. ЗАКЛЮЧИТЕЛЬНЫЕ ПОЛОЖЕНИЯ</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autoSpaceDE w:val="0"/>
        <w:autoSpaceDN w:val="0"/>
        <w:adjustRightInd w:val="0"/>
        <w:jc w:val="both"/>
        <w:rPr>
          <w:sz w:val="20"/>
          <w:szCs w:val="20"/>
        </w:rPr>
      </w:pPr>
      <w:r w:rsidRPr="006C47F6">
        <w:rPr>
          <w:sz w:val="20"/>
          <w:szCs w:val="20"/>
        </w:rPr>
        <w:t xml:space="preserve">11.1. 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 </w:t>
      </w:r>
    </w:p>
    <w:p w:rsidR="009B2DB7" w:rsidRPr="006C47F6" w:rsidRDefault="009B2DB7" w:rsidP="009B2DB7">
      <w:pPr>
        <w:autoSpaceDE w:val="0"/>
        <w:autoSpaceDN w:val="0"/>
        <w:adjustRightInd w:val="0"/>
        <w:jc w:val="both"/>
        <w:rPr>
          <w:sz w:val="20"/>
          <w:szCs w:val="20"/>
        </w:rPr>
      </w:pPr>
      <w:r w:rsidRPr="006C47F6">
        <w:rPr>
          <w:sz w:val="20"/>
          <w:szCs w:val="20"/>
        </w:rPr>
        <w:lastRenderedPageBreak/>
        <w:t>11.2. Ни одна из Сторон не вправе передавать свои права и обязанности, вытекающие из настоящего Договора, третьим лицам без согласия другой Стороны.</w:t>
      </w:r>
    </w:p>
    <w:p w:rsidR="009B2DB7" w:rsidRPr="006C47F6" w:rsidRDefault="009B2DB7" w:rsidP="009B2DB7">
      <w:pPr>
        <w:autoSpaceDE w:val="0"/>
        <w:autoSpaceDN w:val="0"/>
        <w:adjustRightInd w:val="0"/>
        <w:jc w:val="both"/>
        <w:rPr>
          <w:bCs/>
          <w:sz w:val="20"/>
          <w:szCs w:val="20"/>
        </w:rPr>
      </w:pPr>
      <w:r w:rsidRPr="006C47F6">
        <w:rPr>
          <w:sz w:val="20"/>
          <w:szCs w:val="20"/>
        </w:rPr>
        <w:t>11.3. После подписания настоящего Договора все предыдущие переговоры и переписка по нему теряют силу.</w:t>
      </w:r>
    </w:p>
    <w:p w:rsidR="009B2DB7" w:rsidRPr="006C47F6" w:rsidRDefault="009B2DB7" w:rsidP="009B2DB7">
      <w:pPr>
        <w:widowControl w:val="0"/>
        <w:autoSpaceDE w:val="0"/>
        <w:autoSpaceDN w:val="0"/>
        <w:adjustRightInd w:val="0"/>
        <w:jc w:val="both"/>
        <w:rPr>
          <w:sz w:val="20"/>
          <w:szCs w:val="20"/>
        </w:rPr>
      </w:pPr>
      <w:r w:rsidRPr="006C47F6">
        <w:rPr>
          <w:sz w:val="20"/>
          <w:szCs w:val="20"/>
        </w:rPr>
        <w:t>11.4.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B2DB7" w:rsidRPr="006C47F6" w:rsidRDefault="009B2DB7" w:rsidP="009B2DB7">
      <w:pPr>
        <w:widowControl w:val="0"/>
        <w:autoSpaceDE w:val="0"/>
        <w:autoSpaceDN w:val="0"/>
        <w:adjustRightInd w:val="0"/>
        <w:jc w:val="both"/>
        <w:rPr>
          <w:sz w:val="20"/>
          <w:szCs w:val="20"/>
        </w:rPr>
      </w:pPr>
      <w:r w:rsidRPr="006C47F6">
        <w:rPr>
          <w:sz w:val="20"/>
          <w:szCs w:val="20"/>
        </w:rPr>
        <w:t>11.5.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9B2DB7" w:rsidRPr="006C47F6" w:rsidRDefault="009B2DB7" w:rsidP="009B2DB7">
      <w:pPr>
        <w:autoSpaceDE w:val="0"/>
        <w:autoSpaceDN w:val="0"/>
        <w:adjustRightInd w:val="0"/>
        <w:jc w:val="both"/>
        <w:rPr>
          <w:sz w:val="20"/>
          <w:szCs w:val="20"/>
        </w:rPr>
      </w:pPr>
      <w:r w:rsidRPr="006C47F6">
        <w:rPr>
          <w:sz w:val="20"/>
          <w:szCs w:val="20"/>
        </w:rPr>
        <w:t>11.6. Настоящий Договор составлен в двух экземплярах, имеющих одинаковую юридическую силу, по одному экземпляру для каждой из Сторон.</w:t>
      </w:r>
    </w:p>
    <w:p w:rsidR="009B2DB7" w:rsidRPr="006C47F6" w:rsidRDefault="009B2DB7" w:rsidP="009B2DB7">
      <w:pPr>
        <w:widowControl w:val="0"/>
        <w:autoSpaceDE w:val="0"/>
        <w:autoSpaceDN w:val="0"/>
        <w:adjustRightInd w:val="0"/>
        <w:jc w:val="both"/>
        <w:rPr>
          <w:sz w:val="20"/>
          <w:szCs w:val="20"/>
        </w:rPr>
      </w:pPr>
      <w:r w:rsidRPr="006C47F6">
        <w:rPr>
          <w:sz w:val="20"/>
          <w:szCs w:val="20"/>
        </w:rPr>
        <w:t>11.7. К Договору прилагаются:</w:t>
      </w:r>
    </w:p>
    <w:p w:rsidR="009B2DB7" w:rsidRPr="006C47F6" w:rsidRDefault="009B2DB7" w:rsidP="009B2DB7">
      <w:pPr>
        <w:widowControl w:val="0"/>
        <w:autoSpaceDE w:val="0"/>
        <w:autoSpaceDN w:val="0"/>
        <w:adjustRightInd w:val="0"/>
        <w:jc w:val="both"/>
        <w:rPr>
          <w:sz w:val="20"/>
          <w:szCs w:val="20"/>
        </w:rPr>
      </w:pPr>
      <w:r w:rsidRPr="006C47F6">
        <w:rPr>
          <w:sz w:val="20"/>
          <w:szCs w:val="20"/>
        </w:rPr>
        <w:t>- Спецификация Товара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(Приложение №1);</w:t>
      </w:r>
    </w:p>
    <w:p w:rsidR="009B2DB7" w:rsidRPr="006C47F6" w:rsidRDefault="009B2DB7" w:rsidP="009B2DB7">
      <w:pPr>
        <w:widowControl w:val="0"/>
        <w:autoSpaceDE w:val="0"/>
        <w:autoSpaceDN w:val="0"/>
        <w:adjustRightInd w:val="0"/>
        <w:jc w:val="both"/>
        <w:rPr>
          <w:sz w:val="20"/>
          <w:szCs w:val="20"/>
        </w:rPr>
      </w:pPr>
      <w:r w:rsidRPr="006C47F6">
        <w:rPr>
          <w:sz w:val="20"/>
          <w:szCs w:val="20"/>
        </w:rPr>
        <w:t>- Сведения о собственниках (форма)</w:t>
      </w:r>
      <w:r w:rsidRPr="006C47F6">
        <w:rPr>
          <w:sz w:val="20"/>
          <w:szCs w:val="20"/>
        </w:rPr>
        <w:tab/>
      </w:r>
      <w:r w:rsidRPr="006C47F6">
        <w:rPr>
          <w:sz w:val="20"/>
          <w:szCs w:val="20"/>
        </w:rPr>
        <w:tab/>
      </w:r>
      <w:r w:rsidRPr="006C47F6">
        <w:rPr>
          <w:sz w:val="20"/>
          <w:szCs w:val="20"/>
        </w:rPr>
        <w:tab/>
      </w:r>
      <w:r w:rsidRPr="006C47F6">
        <w:rPr>
          <w:sz w:val="20"/>
          <w:szCs w:val="20"/>
        </w:rPr>
        <w:tab/>
        <w:t>(Приложение №2);</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Акт сверки взаиморасчетов (форма) </w:t>
      </w:r>
      <w:r w:rsidRPr="006C47F6">
        <w:rPr>
          <w:sz w:val="20"/>
          <w:szCs w:val="20"/>
        </w:rPr>
        <w:tab/>
      </w:r>
      <w:r w:rsidRPr="006C47F6">
        <w:rPr>
          <w:sz w:val="20"/>
          <w:szCs w:val="20"/>
        </w:rPr>
        <w:tab/>
      </w:r>
      <w:r w:rsidRPr="006C47F6">
        <w:rPr>
          <w:sz w:val="20"/>
          <w:szCs w:val="20"/>
        </w:rPr>
        <w:tab/>
      </w:r>
      <w:r w:rsidRPr="006C47F6">
        <w:rPr>
          <w:sz w:val="20"/>
          <w:szCs w:val="20"/>
        </w:rPr>
        <w:tab/>
        <w:t>(Приложение №3);</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Техническое задание </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(Приложение №4)</w:t>
      </w:r>
    </w:p>
    <w:p w:rsidR="009B2DB7" w:rsidRPr="006C47F6" w:rsidRDefault="009B2DB7" w:rsidP="009B2DB7">
      <w:pPr>
        <w:widowControl w:val="0"/>
        <w:autoSpaceDE w:val="0"/>
        <w:autoSpaceDN w:val="0"/>
        <w:adjustRightInd w:val="0"/>
        <w:jc w:val="both"/>
        <w:rPr>
          <w:sz w:val="20"/>
          <w:szCs w:val="20"/>
        </w:rPr>
      </w:pPr>
      <w:r w:rsidRPr="006C47F6">
        <w:rPr>
          <w:sz w:val="20"/>
          <w:szCs w:val="20"/>
        </w:rPr>
        <w:t>- Сведения о субъекте малого или среднего</w:t>
      </w:r>
    </w:p>
    <w:p w:rsidR="009B2DB7" w:rsidRPr="006C47F6" w:rsidRDefault="009B2DB7" w:rsidP="009B2DB7">
      <w:pPr>
        <w:widowControl w:val="0"/>
        <w:autoSpaceDE w:val="0"/>
        <w:autoSpaceDN w:val="0"/>
        <w:adjustRightInd w:val="0"/>
        <w:jc w:val="both"/>
        <w:rPr>
          <w:sz w:val="20"/>
          <w:szCs w:val="20"/>
        </w:rPr>
      </w:pPr>
      <w:r w:rsidRPr="006C47F6">
        <w:rPr>
          <w:sz w:val="20"/>
          <w:szCs w:val="20"/>
        </w:rPr>
        <w:t xml:space="preserve"> предпринимательства (форма)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(Приложение №5)</w:t>
      </w: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jc w:val="both"/>
        <w:rPr>
          <w:sz w:val="20"/>
          <w:szCs w:val="20"/>
        </w:rPr>
      </w:pPr>
    </w:p>
    <w:p w:rsidR="009B2DB7" w:rsidRPr="006C47F6" w:rsidRDefault="009B2DB7" w:rsidP="009B2DB7">
      <w:pPr>
        <w:widowControl w:val="0"/>
        <w:autoSpaceDE w:val="0"/>
        <w:autoSpaceDN w:val="0"/>
        <w:adjustRightInd w:val="0"/>
        <w:ind w:left="-426"/>
        <w:jc w:val="center"/>
        <w:rPr>
          <w:b/>
          <w:sz w:val="20"/>
          <w:szCs w:val="20"/>
        </w:rPr>
      </w:pPr>
      <w:r w:rsidRPr="006C47F6">
        <w:rPr>
          <w:b/>
          <w:sz w:val="20"/>
          <w:szCs w:val="20"/>
        </w:rPr>
        <w:t>12. АДРЕСА, РЕКВИЗИТЫ И ПОДПИСИ СТОРОН</w:t>
      </w:r>
    </w:p>
    <w:p w:rsidR="009B2DB7" w:rsidRPr="006C47F6" w:rsidRDefault="009B2DB7" w:rsidP="009B2DB7">
      <w:pPr>
        <w:ind w:left="-426"/>
        <w:jc w:val="both"/>
        <w:rPr>
          <w:sz w:val="20"/>
          <w:szCs w:val="20"/>
        </w:rPr>
      </w:pPr>
    </w:p>
    <w:p w:rsidR="009B2DB7" w:rsidRPr="006C47F6" w:rsidRDefault="009B2DB7" w:rsidP="009B2DB7">
      <w:pPr>
        <w:ind w:left="-426"/>
        <w:jc w:val="both"/>
        <w:rPr>
          <w:b/>
          <w:sz w:val="20"/>
          <w:szCs w:val="20"/>
          <w:u w:val="single"/>
        </w:rPr>
      </w:pPr>
      <w:r w:rsidRPr="006C47F6">
        <w:rPr>
          <w:sz w:val="20"/>
          <w:szCs w:val="20"/>
        </w:rPr>
        <w:tab/>
      </w: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ФГУП «ГНЦ РФ ТРИНИТИ» </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142190, г.Москва, г. Троицк,</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ул. Пушковых, владение 12</w:t>
      </w:r>
    </w:p>
    <w:p w:rsidR="009B2DB7" w:rsidRPr="006C47F6" w:rsidRDefault="009B2DB7" w:rsidP="009B2DB7">
      <w:pPr>
        <w:ind w:left="-426"/>
        <w:jc w:val="both"/>
        <w:rPr>
          <w:sz w:val="20"/>
          <w:szCs w:val="20"/>
        </w:rPr>
      </w:pPr>
      <w:r w:rsidRPr="006C47F6">
        <w:rPr>
          <w:sz w:val="20"/>
          <w:szCs w:val="20"/>
        </w:rPr>
        <w:t xml:space="preserve"> р/сч.</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р/сч. 405 028 106 001 800 000 01,</w:t>
      </w:r>
    </w:p>
    <w:p w:rsidR="009B2DB7" w:rsidRPr="006C47F6" w:rsidRDefault="009B2DB7" w:rsidP="009B2DB7">
      <w:pPr>
        <w:ind w:left="-426"/>
        <w:jc w:val="both"/>
        <w:rPr>
          <w:sz w:val="20"/>
          <w:szCs w:val="20"/>
        </w:rPr>
      </w:pPr>
      <w:r w:rsidRPr="006C47F6">
        <w:rPr>
          <w:sz w:val="20"/>
          <w:szCs w:val="20"/>
        </w:rPr>
        <w:t xml:space="preserve">в </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в ОАО Банк ВТБ г.Москва,</w:t>
      </w:r>
    </w:p>
    <w:p w:rsidR="009B2DB7" w:rsidRPr="006C47F6" w:rsidRDefault="009B2DB7" w:rsidP="009B2DB7">
      <w:pPr>
        <w:ind w:left="-426"/>
        <w:jc w:val="both"/>
        <w:rPr>
          <w:sz w:val="20"/>
          <w:szCs w:val="20"/>
        </w:rPr>
      </w:pPr>
      <w:r w:rsidRPr="006C47F6">
        <w:rPr>
          <w:sz w:val="20"/>
          <w:szCs w:val="20"/>
        </w:rPr>
        <w:t>Кор/сч.</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Кор/сч. 301 018 107 000 000 00 187,</w:t>
      </w:r>
    </w:p>
    <w:p w:rsidR="009B2DB7" w:rsidRPr="006C47F6" w:rsidRDefault="009B2DB7" w:rsidP="009B2DB7">
      <w:pPr>
        <w:ind w:left="-426"/>
        <w:jc w:val="both"/>
        <w:rPr>
          <w:sz w:val="20"/>
          <w:szCs w:val="20"/>
        </w:rPr>
      </w:pPr>
      <w:r w:rsidRPr="006C47F6">
        <w:rPr>
          <w:sz w:val="20"/>
          <w:szCs w:val="20"/>
        </w:rPr>
        <w:t xml:space="preserve">БИК  </w:t>
      </w:r>
      <w:r w:rsidRPr="006C47F6">
        <w:rPr>
          <w:sz w:val="20"/>
          <w:szCs w:val="20"/>
        </w:rPr>
        <w:tab/>
      </w:r>
      <w:r w:rsidRPr="006C47F6">
        <w:rPr>
          <w:sz w:val="20"/>
          <w:szCs w:val="20"/>
        </w:rPr>
        <w:tab/>
        <w:t>, ИНН</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БИК 044 525 187, ИНН 504 600 5360,</w:t>
      </w:r>
    </w:p>
    <w:p w:rsidR="009B2DB7" w:rsidRPr="006C47F6" w:rsidRDefault="009B2DB7" w:rsidP="009B2DB7">
      <w:pPr>
        <w:ind w:left="-426"/>
        <w:jc w:val="both"/>
        <w:rPr>
          <w:sz w:val="20"/>
          <w:szCs w:val="20"/>
        </w:rPr>
      </w:pPr>
      <w:r w:rsidRPr="006C47F6">
        <w:rPr>
          <w:sz w:val="20"/>
          <w:szCs w:val="20"/>
        </w:rPr>
        <w:t>ОКПО</w:t>
      </w:r>
      <w:r w:rsidRPr="006C47F6">
        <w:rPr>
          <w:sz w:val="20"/>
          <w:szCs w:val="20"/>
        </w:rPr>
        <w:tab/>
      </w:r>
      <w:r w:rsidRPr="006C47F6">
        <w:rPr>
          <w:sz w:val="20"/>
          <w:szCs w:val="20"/>
        </w:rPr>
        <w:tab/>
        <w:t>,</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ОКПО 086 242 72, </w:t>
      </w:r>
    </w:p>
    <w:p w:rsidR="009B2DB7" w:rsidRPr="006C47F6" w:rsidRDefault="009B2DB7" w:rsidP="009B2DB7">
      <w:pPr>
        <w:ind w:left="-426"/>
        <w:jc w:val="both"/>
        <w:rPr>
          <w:sz w:val="20"/>
          <w:szCs w:val="20"/>
        </w:rPr>
      </w:pPr>
      <w:r w:rsidRPr="006C47F6">
        <w:rPr>
          <w:sz w:val="20"/>
          <w:szCs w:val="20"/>
        </w:rPr>
        <w:t>ОГРН</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ОГРН 102 500 603 4020,</w:t>
      </w:r>
    </w:p>
    <w:p w:rsidR="009B2DB7" w:rsidRPr="006C47F6" w:rsidRDefault="009B2DB7" w:rsidP="009B2DB7">
      <w:pPr>
        <w:ind w:left="-426"/>
        <w:jc w:val="both"/>
        <w:rPr>
          <w:sz w:val="20"/>
          <w:szCs w:val="20"/>
        </w:rPr>
      </w:pPr>
      <w:r w:rsidRPr="006C47F6">
        <w:rPr>
          <w:sz w:val="20"/>
          <w:szCs w:val="20"/>
        </w:rPr>
        <w:t>КПП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КПП 775 101 001</w:t>
      </w:r>
    </w:p>
    <w:p w:rsidR="009B2DB7" w:rsidRPr="006C47F6" w:rsidRDefault="009B2DB7" w:rsidP="009B2DB7">
      <w:pPr>
        <w:ind w:left="-426"/>
        <w:jc w:val="both"/>
        <w:rPr>
          <w:sz w:val="20"/>
          <w:szCs w:val="20"/>
        </w:rPr>
      </w:pPr>
      <w:r w:rsidRPr="006C47F6">
        <w:rPr>
          <w:sz w:val="20"/>
          <w:szCs w:val="20"/>
        </w:rPr>
        <w:t>Тел.</w:t>
      </w:r>
      <w:r w:rsidRPr="006C47F6">
        <w:rPr>
          <w:sz w:val="20"/>
          <w:szCs w:val="20"/>
        </w:rPr>
        <w:tab/>
      </w:r>
      <w:r w:rsidRPr="006C47F6">
        <w:rPr>
          <w:sz w:val="20"/>
          <w:szCs w:val="20"/>
        </w:rPr>
        <w:tab/>
      </w:r>
      <w:r w:rsidRPr="006C47F6">
        <w:rPr>
          <w:sz w:val="20"/>
          <w:szCs w:val="20"/>
        </w:rPr>
        <w:tab/>
        <w:t xml:space="preserve">, факс </w:t>
      </w:r>
      <w:r w:rsidRPr="006C47F6">
        <w:rPr>
          <w:sz w:val="20"/>
          <w:szCs w:val="20"/>
        </w:rPr>
        <w:tab/>
      </w:r>
      <w:r w:rsidRPr="006C47F6">
        <w:rPr>
          <w:sz w:val="20"/>
          <w:szCs w:val="20"/>
        </w:rPr>
        <w:tab/>
      </w:r>
      <w:r w:rsidRPr="006C47F6">
        <w:rPr>
          <w:sz w:val="20"/>
          <w:szCs w:val="20"/>
        </w:rPr>
        <w:tab/>
      </w:r>
      <w:r w:rsidRPr="006C47F6">
        <w:rPr>
          <w:sz w:val="20"/>
          <w:szCs w:val="20"/>
        </w:rPr>
        <w:tab/>
        <w:t>Тел. (495) 851-05-10, факс (495) 841-53-91</w:t>
      </w:r>
    </w:p>
    <w:p w:rsidR="009B2DB7" w:rsidRPr="000F3030" w:rsidRDefault="009B2DB7" w:rsidP="009B2DB7">
      <w:pPr>
        <w:ind w:left="-426"/>
        <w:jc w:val="both"/>
        <w:rPr>
          <w:sz w:val="20"/>
          <w:szCs w:val="20"/>
          <w:lang w:val="en-US"/>
        </w:rPr>
      </w:pPr>
      <w:r w:rsidRPr="006C47F6">
        <w:rPr>
          <w:sz w:val="20"/>
          <w:szCs w:val="20"/>
          <w:lang w:val="en-US"/>
        </w:rPr>
        <w:t>e</w:t>
      </w:r>
      <w:r w:rsidRPr="000F3030">
        <w:rPr>
          <w:sz w:val="20"/>
          <w:szCs w:val="20"/>
          <w:lang w:val="en-US"/>
        </w:rPr>
        <w:t>-</w:t>
      </w:r>
      <w:r w:rsidRPr="006C47F6">
        <w:rPr>
          <w:sz w:val="20"/>
          <w:szCs w:val="20"/>
          <w:lang w:val="en-US"/>
        </w:rPr>
        <w:t>mail</w:t>
      </w:r>
      <w:r w:rsidRPr="000F3030">
        <w:rPr>
          <w:sz w:val="20"/>
          <w:szCs w:val="20"/>
          <w:lang w:val="en-US"/>
        </w:rPr>
        <w:t>:</w:t>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6C47F6">
        <w:rPr>
          <w:sz w:val="20"/>
          <w:szCs w:val="20"/>
          <w:lang w:val="en-US"/>
        </w:rPr>
        <w:t>e</w:t>
      </w:r>
      <w:r w:rsidRPr="000F3030">
        <w:rPr>
          <w:sz w:val="20"/>
          <w:szCs w:val="20"/>
          <w:lang w:val="en-US"/>
        </w:rPr>
        <w:t>-</w:t>
      </w:r>
      <w:r w:rsidRPr="006C47F6">
        <w:rPr>
          <w:sz w:val="20"/>
          <w:szCs w:val="20"/>
          <w:lang w:val="en-US"/>
        </w:rPr>
        <w:t>mail</w:t>
      </w:r>
      <w:r w:rsidRPr="000F3030">
        <w:rPr>
          <w:sz w:val="20"/>
          <w:szCs w:val="20"/>
          <w:lang w:val="en-US"/>
        </w:rPr>
        <w:t xml:space="preserve">: </w:t>
      </w:r>
      <w:hyperlink r:id="rId14" w:history="1">
        <w:r w:rsidRPr="006C47F6">
          <w:rPr>
            <w:rStyle w:val="a7"/>
            <w:sz w:val="20"/>
            <w:szCs w:val="20"/>
            <w:lang w:val="en-US"/>
          </w:rPr>
          <w:t>omtriniti</w:t>
        </w:r>
        <w:r w:rsidRPr="000F3030">
          <w:rPr>
            <w:rStyle w:val="a7"/>
            <w:sz w:val="20"/>
            <w:szCs w:val="20"/>
            <w:lang w:val="en-US"/>
          </w:rPr>
          <w:t>@</w:t>
        </w:r>
        <w:r w:rsidRPr="006C47F6">
          <w:rPr>
            <w:rStyle w:val="a7"/>
            <w:sz w:val="20"/>
            <w:szCs w:val="20"/>
            <w:lang w:val="en-US"/>
          </w:rPr>
          <w:t>triniti</w:t>
        </w:r>
        <w:r w:rsidRPr="000F3030">
          <w:rPr>
            <w:rStyle w:val="a7"/>
            <w:sz w:val="20"/>
            <w:szCs w:val="20"/>
            <w:lang w:val="en-US"/>
          </w:rPr>
          <w:t>.</w:t>
        </w:r>
        <w:r w:rsidRPr="006C47F6">
          <w:rPr>
            <w:rStyle w:val="a7"/>
            <w:sz w:val="20"/>
            <w:szCs w:val="20"/>
            <w:lang w:val="en-US"/>
          </w:rPr>
          <w:t>ru</w:t>
        </w:r>
      </w:hyperlink>
      <w:r w:rsidRPr="000F3030">
        <w:rPr>
          <w:sz w:val="20"/>
          <w:szCs w:val="20"/>
          <w:lang w:val="en-US"/>
        </w:rPr>
        <w:t xml:space="preserve"> </w:t>
      </w:r>
    </w:p>
    <w:p w:rsidR="009B2DB7" w:rsidRPr="000F3030" w:rsidRDefault="009B2DB7" w:rsidP="009B2DB7">
      <w:pPr>
        <w:tabs>
          <w:tab w:val="left" w:pos="2190"/>
        </w:tabs>
        <w:ind w:left="-426"/>
        <w:jc w:val="both"/>
        <w:rPr>
          <w:sz w:val="20"/>
          <w:szCs w:val="20"/>
          <w:lang w:val="en-US"/>
        </w:rPr>
      </w:pPr>
      <w:r w:rsidRPr="000F3030">
        <w:rPr>
          <w:sz w:val="20"/>
          <w:szCs w:val="20"/>
          <w:lang w:val="en-US"/>
        </w:rPr>
        <w:tab/>
      </w:r>
    </w:p>
    <w:p w:rsidR="009B2DB7" w:rsidRPr="006C47F6" w:rsidRDefault="009B2DB7" w:rsidP="009B2DB7">
      <w:pPr>
        <w:ind w:left="-426"/>
        <w:jc w:val="both"/>
        <w:rPr>
          <w:sz w:val="20"/>
          <w:szCs w:val="20"/>
        </w:rPr>
      </w:pP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0F3030">
        <w:rPr>
          <w:sz w:val="20"/>
          <w:szCs w:val="20"/>
          <w:lang w:val="en-US"/>
        </w:rPr>
        <w:tab/>
      </w:r>
      <w:r w:rsidRPr="006C47F6">
        <w:rPr>
          <w:sz w:val="20"/>
          <w:szCs w:val="20"/>
        </w:rPr>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pPr>
        <w:rPr>
          <w:sz w:val="20"/>
          <w:szCs w:val="20"/>
        </w:rPr>
      </w:pPr>
      <w:r w:rsidRPr="006C47F6">
        <w:rPr>
          <w:sz w:val="20"/>
          <w:szCs w:val="20"/>
        </w:rPr>
        <w:br w:type="page"/>
      </w:r>
    </w:p>
    <w:p w:rsidR="009B2DB7" w:rsidRPr="006C47F6" w:rsidRDefault="009B2DB7" w:rsidP="009B2DB7">
      <w:pPr>
        <w:spacing w:line="30" w:lineRule="atLeast"/>
        <w:rPr>
          <w:sz w:val="20"/>
          <w:szCs w:val="20"/>
        </w:rPr>
      </w:pPr>
    </w:p>
    <w:p w:rsidR="009B2DB7" w:rsidRPr="006C47F6" w:rsidRDefault="009B2DB7" w:rsidP="009B2DB7">
      <w:pPr>
        <w:spacing w:line="30" w:lineRule="atLeast"/>
        <w:ind w:left="-426"/>
        <w:jc w:val="right"/>
        <w:rPr>
          <w:sz w:val="20"/>
          <w:szCs w:val="20"/>
        </w:rPr>
      </w:pPr>
    </w:p>
    <w:p w:rsidR="009B2DB7" w:rsidRPr="006C47F6" w:rsidRDefault="009B2DB7" w:rsidP="009B2DB7">
      <w:pPr>
        <w:spacing w:line="30" w:lineRule="atLeast"/>
        <w:ind w:left="-426"/>
        <w:jc w:val="right"/>
        <w:rPr>
          <w:sz w:val="20"/>
          <w:szCs w:val="20"/>
        </w:rPr>
      </w:pPr>
      <w:r w:rsidRPr="006C47F6">
        <w:rPr>
          <w:sz w:val="20"/>
          <w:szCs w:val="20"/>
        </w:rPr>
        <w:t>Приложение №1</w:t>
      </w:r>
    </w:p>
    <w:p w:rsidR="009B2DB7" w:rsidRPr="006C47F6" w:rsidRDefault="009B2DB7" w:rsidP="009B2DB7">
      <w:pPr>
        <w:spacing w:line="30" w:lineRule="atLeast"/>
        <w:ind w:left="-426"/>
        <w:jc w:val="right"/>
        <w:rPr>
          <w:sz w:val="20"/>
          <w:szCs w:val="20"/>
        </w:rPr>
      </w:pPr>
      <w:r w:rsidRPr="006C47F6">
        <w:rPr>
          <w:sz w:val="20"/>
          <w:szCs w:val="20"/>
        </w:rPr>
        <w:t>к Договору поставки №</w:t>
      </w:r>
      <w:r w:rsidRPr="006C47F6">
        <w:rPr>
          <w:sz w:val="20"/>
          <w:szCs w:val="20"/>
        </w:rPr>
        <w:tab/>
      </w:r>
    </w:p>
    <w:p w:rsidR="009B2DB7" w:rsidRPr="006C47F6" w:rsidRDefault="009B2DB7" w:rsidP="009B2DB7">
      <w:pPr>
        <w:spacing w:line="30" w:lineRule="atLeast"/>
        <w:ind w:left="-426"/>
        <w:jc w:val="right"/>
        <w:rPr>
          <w:sz w:val="20"/>
          <w:szCs w:val="20"/>
        </w:rPr>
      </w:pPr>
      <w:r w:rsidRPr="006C47F6">
        <w:rPr>
          <w:sz w:val="20"/>
          <w:szCs w:val="20"/>
        </w:rPr>
        <w:t>от «__»_________201_ г.</w:t>
      </w:r>
    </w:p>
    <w:p w:rsidR="009B2DB7" w:rsidRPr="006C47F6" w:rsidRDefault="009B2DB7" w:rsidP="009B2DB7">
      <w:pPr>
        <w:spacing w:line="30" w:lineRule="atLeast"/>
        <w:ind w:left="-426"/>
        <w:jc w:val="center"/>
        <w:rPr>
          <w:b/>
          <w:sz w:val="20"/>
          <w:szCs w:val="20"/>
        </w:rPr>
      </w:pPr>
      <w:r w:rsidRPr="006C47F6">
        <w:rPr>
          <w:b/>
          <w:sz w:val="20"/>
          <w:szCs w:val="20"/>
        </w:rPr>
        <w:t>Спецификация №1</w:t>
      </w:r>
    </w:p>
    <w:p w:rsidR="009B2DB7" w:rsidRPr="006C47F6" w:rsidRDefault="009B2DB7" w:rsidP="009B2DB7">
      <w:pPr>
        <w:spacing w:line="30" w:lineRule="atLeast"/>
        <w:ind w:left="-426"/>
        <w:jc w:val="both"/>
        <w:rPr>
          <w:sz w:val="20"/>
          <w:szCs w:val="20"/>
        </w:rPr>
      </w:pPr>
      <w:r w:rsidRPr="006C47F6">
        <w:rPr>
          <w:sz w:val="20"/>
          <w:szCs w:val="20"/>
        </w:rPr>
        <w:t xml:space="preserve"> ________________________________,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
        <w:gridCol w:w="2759"/>
        <w:gridCol w:w="1739"/>
        <w:gridCol w:w="2088"/>
        <w:gridCol w:w="1749"/>
      </w:tblGrid>
      <w:tr w:rsidR="009B2DB7" w:rsidRPr="006C47F6" w:rsidTr="009B2DB7">
        <w:trPr>
          <w:trHeight w:val="1731"/>
          <w:jc w:val="center"/>
        </w:trPr>
        <w:tc>
          <w:tcPr>
            <w:tcW w:w="1039"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w:t>
            </w:r>
          </w:p>
          <w:p w:rsidR="009B2DB7" w:rsidRPr="006C47F6" w:rsidRDefault="009B2DB7">
            <w:pPr>
              <w:spacing w:line="30" w:lineRule="atLeast"/>
              <w:ind w:left="-426"/>
              <w:jc w:val="center"/>
              <w:rPr>
                <w:sz w:val="20"/>
                <w:szCs w:val="20"/>
              </w:rPr>
            </w:pPr>
            <w:r w:rsidRPr="006C47F6">
              <w:rPr>
                <w:sz w:val="20"/>
                <w:szCs w:val="20"/>
              </w:rPr>
              <w:t>п.п.</w:t>
            </w:r>
          </w:p>
        </w:tc>
        <w:tc>
          <w:tcPr>
            <w:tcW w:w="282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Наименование</w:t>
            </w:r>
          </w:p>
          <w:p w:rsidR="009B2DB7" w:rsidRPr="006C47F6" w:rsidRDefault="009B2DB7">
            <w:pPr>
              <w:spacing w:line="30" w:lineRule="atLeast"/>
              <w:ind w:left="-426"/>
              <w:jc w:val="center"/>
              <w:rPr>
                <w:sz w:val="20"/>
                <w:szCs w:val="20"/>
              </w:rPr>
            </w:pPr>
            <w:r w:rsidRPr="006C47F6">
              <w:rPr>
                <w:sz w:val="20"/>
                <w:szCs w:val="20"/>
              </w:rPr>
              <w:t>(ГОСТ, ТУ)</w:t>
            </w:r>
          </w:p>
        </w:tc>
        <w:tc>
          <w:tcPr>
            <w:tcW w:w="1773"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Количество,</w:t>
            </w:r>
          </w:p>
          <w:p w:rsidR="009B2DB7" w:rsidRPr="006C47F6" w:rsidRDefault="009B2DB7">
            <w:pPr>
              <w:spacing w:line="30" w:lineRule="atLeast"/>
              <w:ind w:left="-426"/>
              <w:jc w:val="both"/>
              <w:rPr>
                <w:sz w:val="20"/>
                <w:szCs w:val="20"/>
              </w:rPr>
            </w:pPr>
            <w:r w:rsidRPr="006C47F6">
              <w:rPr>
                <w:sz w:val="20"/>
                <w:szCs w:val="20"/>
              </w:rPr>
              <w:t>шт.</w:t>
            </w:r>
          </w:p>
        </w:tc>
        <w:tc>
          <w:tcPr>
            <w:tcW w:w="2143"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center"/>
              <w:rPr>
                <w:sz w:val="20"/>
                <w:szCs w:val="20"/>
              </w:rPr>
            </w:pPr>
            <w:r w:rsidRPr="006C47F6">
              <w:rPr>
                <w:sz w:val="20"/>
                <w:szCs w:val="20"/>
              </w:rPr>
              <w:t>Цена за 1 штуку</w:t>
            </w:r>
          </w:p>
          <w:p w:rsidR="009B2DB7" w:rsidRPr="006C47F6" w:rsidRDefault="009B2DB7">
            <w:pPr>
              <w:spacing w:line="30" w:lineRule="atLeast"/>
              <w:ind w:left="-426"/>
              <w:jc w:val="center"/>
              <w:rPr>
                <w:sz w:val="20"/>
                <w:szCs w:val="20"/>
              </w:rPr>
            </w:pPr>
            <w:r w:rsidRPr="006C47F6">
              <w:rPr>
                <w:sz w:val="20"/>
                <w:szCs w:val="20"/>
              </w:rPr>
              <w:t>с доставкой</w:t>
            </w:r>
          </w:p>
          <w:p w:rsidR="009B2DB7" w:rsidRPr="006C47F6" w:rsidRDefault="009B2DB7">
            <w:pPr>
              <w:spacing w:line="30" w:lineRule="atLeast"/>
              <w:ind w:left="-426"/>
              <w:jc w:val="center"/>
              <w:rPr>
                <w:sz w:val="20"/>
                <w:szCs w:val="20"/>
              </w:rPr>
            </w:pPr>
            <w:r w:rsidRPr="006C47F6">
              <w:rPr>
                <w:sz w:val="20"/>
                <w:szCs w:val="20"/>
              </w:rPr>
              <w:t>с НДС (руб.)</w:t>
            </w:r>
          </w:p>
        </w:tc>
        <w:tc>
          <w:tcPr>
            <w:tcW w:w="1791"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spacing w:line="30" w:lineRule="atLeast"/>
              <w:ind w:left="-426"/>
              <w:jc w:val="center"/>
              <w:rPr>
                <w:sz w:val="20"/>
                <w:szCs w:val="20"/>
              </w:rPr>
            </w:pPr>
            <w:r w:rsidRPr="006C47F6">
              <w:rPr>
                <w:sz w:val="20"/>
                <w:szCs w:val="20"/>
              </w:rPr>
              <w:t>Сумма с</w:t>
            </w:r>
          </w:p>
          <w:p w:rsidR="009B2DB7" w:rsidRPr="006C47F6" w:rsidRDefault="009B2DB7">
            <w:pPr>
              <w:spacing w:line="30" w:lineRule="atLeast"/>
              <w:ind w:left="-426"/>
              <w:jc w:val="center"/>
              <w:rPr>
                <w:sz w:val="20"/>
                <w:szCs w:val="20"/>
              </w:rPr>
            </w:pPr>
            <w:r w:rsidRPr="006C47F6">
              <w:rPr>
                <w:sz w:val="20"/>
                <w:szCs w:val="20"/>
              </w:rPr>
              <w:t>доставкой</w:t>
            </w:r>
          </w:p>
          <w:p w:rsidR="009B2DB7" w:rsidRPr="006C47F6" w:rsidRDefault="009B2DB7">
            <w:pPr>
              <w:spacing w:line="30" w:lineRule="atLeast"/>
              <w:ind w:left="-426"/>
              <w:jc w:val="center"/>
              <w:rPr>
                <w:sz w:val="20"/>
                <w:szCs w:val="20"/>
              </w:rPr>
            </w:pPr>
            <w:r w:rsidRPr="006C47F6">
              <w:rPr>
                <w:sz w:val="20"/>
                <w:szCs w:val="20"/>
              </w:rPr>
              <w:t>с НДС 18%</w:t>
            </w:r>
          </w:p>
          <w:p w:rsidR="009B2DB7" w:rsidRPr="006C47F6" w:rsidRDefault="009B2DB7">
            <w:pPr>
              <w:spacing w:line="30" w:lineRule="atLeast"/>
              <w:ind w:left="-426"/>
              <w:jc w:val="center"/>
              <w:rPr>
                <w:sz w:val="20"/>
                <w:szCs w:val="20"/>
              </w:rPr>
            </w:pPr>
            <w:r w:rsidRPr="006C47F6">
              <w:rPr>
                <w:sz w:val="20"/>
                <w:szCs w:val="20"/>
              </w:rPr>
              <w:t>(руб.)</w:t>
            </w:r>
          </w:p>
          <w:p w:rsidR="009B2DB7" w:rsidRPr="006C47F6" w:rsidRDefault="009B2DB7">
            <w:pPr>
              <w:spacing w:line="30" w:lineRule="atLeast"/>
              <w:ind w:left="-426"/>
              <w:jc w:val="both"/>
              <w:rPr>
                <w:sz w:val="20"/>
                <w:szCs w:val="20"/>
              </w:rPr>
            </w:pPr>
          </w:p>
        </w:tc>
      </w:tr>
      <w:tr w:rsidR="009B2DB7" w:rsidRPr="006C47F6" w:rsidTr="009B2DB7">
        <w:trPr>
          <w:trHeight w:val="721"/>
          <w:jc w:val="center"/>
        </w:trPr>
        <w:tc>
          <w:tcPr>
            <w:tcW w:w="1039"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r w:rsidRPr="006C47F6">
              <w:rPr>
                <w:sz w:val="20"/>
                <w:szCs w:val="20"/>
              </w:rPr>
              <w:t>1</w:t>
            </w:r>
          </w:p>
        </w:tc>
        <w:tc>
          <w:tcPr>
            <w:tcW w:w="282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0" w:lineRule="atLeast"/>
              <w:ind w:left="-426"/>
              <w:jc w:val="both"/>
              <w:rPr>
                <w:sz w:val="20"/>
                <w:szCs w:val="20"/>
              </w:rPr>
            </w:pPr>
            <w:r w:rsidRPr="006C47F6">
              <w:rPr>
                <w:sz w:val="20"/>
                <w:szCs w:val="20"/>
              </w:rPr>
              <w:t> </w:t>
            </w:r>
          </w:p>
        </w:tc>
        <w:tc>
          <w:tcPr>
            <w:tcW w:w="1773" w:type="dxa"/>
            <w:tcBorders>
              <w:top w:val="single" w:sz="4" w:space="0" w:color="000000"/>
              <w:left w:val="single" w:sz="4" w:space="0" w:color="auto"/>
              <w:bottom w:val="single" w:sz="4" w:space="0" w:color="000000"/>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both"/>
              <w:rPr>
                <w:sz w:val="20"/>
                <w:szCs w:val="20"/>
              </w:rPr>
            </w:pPr>
          </w:p>
        </w:tc>
        <w:tc>
          <w:tcPr>
            <w:tcW w:w="2143"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tc>
        <w:tc>
          <w:tcPr>
            <w:tcW w:w="1791"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tc>
      </w:tr>
      <w:tr w:rsidR="009B2DB7" w:rsidRPr="006C47F6" w:rsidTr="009B2DB7">
        <w:trPr>
          <w:trHeight w:val="700"/>
          <w:jc w:val="center"/>
        </w:trPr>
        <w:tc>
          <w:tcPr>
            <w:tcW w:w="7780" w:type="dxa"/>
            <w:gridSpan w:val="4"/>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ИТОГО:</w:t>
            </w:r>
          </w:p>
        </w:tc>
        <w:tc>
          <w:tcPr>
            <w:tcW w:w="1791" w:type="dxa"/>
            <w:tcBorders>
              <w:top w:val="single" w:sz="4" w:space="0" w:color="auto"/>
              <w:left w:val="single" w:sz="4" w:space="0" w:color="auto"/>
              <w:bottom w:val="single" w:sz="4" w:space="0" w:color="auto"/>
              <w:right w:val="single" w:sz="4" w:space="0" w:color="auto"/>
            </w:tcBorders>
          </w:tcPr>
          <w:p w:rsidR="009B2DB7" w:rsidRPr="006C47F6" w:rsidRDefault="009B2DB7">
            <w:pPr>
              <w:spacing w:line="30" w:lineRule="atLeast"/>
              <w:ind w:left="-426"/>
              <w:jc w:val="both"/>
              <w:rPr>
                <w:sz w:val="20"/>
                <w:szCs w:val="20"/>
              </w:rPr>
            </w:pPr>
          </w:p>
          <w:p w:rsidR="009B2DB7" w:rsidRPr="006C47F6" w:rsidRDefault="009B2DB7">
            <w:pPr>
              <w:spacing w:line="30" w:lineRule="atLeast"/>
              <w:ind w:left="-426"/>
              <w:jc w:val="center"/>
              <w:rPr>
                <w:sz w:val="20"/>
                <w:szCs w:val="20"/>
              </w:rPr>
            </w:pPr>
            <w:r w:rsidRPr="006C47F6">
              <w:rPr>
                <w:sz w:val="20"/>
                <w:szCs w:val="20"/>
              </w:rPr>
              <w:t>в т.ч.</w:t>
            </w:r>
          </w:p>
          <w:p w:rsidR="009B2DB7" w:rsidRPr="006C47F6" w:rsidRDefault="009B2DB7">
            <w:pPr>
              <w:spacing w:line="30" w:lineRule="atLeast"/>
              <w:ind w:left="-426"/>
              <w:jc w:val="center"/>
              <w:rPr>
                <w:sz w:val="20"/>
                <w:szCs w:val="20"/>
              </w:rPr>
            </w:pPr>
            <w:r w:rsidRPr="006C47F6">
              <w:rPr>
                <w:sz w:val="20"/>
                <w:szCs w:val="20"/>
              </w:rPr>
              <w:t>НДС 18%</w:t>
            </w:r>
          </w:p>
          <w:p w:rsidR="009B2DB7" w:rsidRPr="006C47F6" w:rsidRDefault="009B2DB7">
            <w:pPr>
              <w:spacing w:line="30" w:lineRule="atLeast"/>
              <w:ind w:left="-426"/>
              <w:jc w:val="both"/>
              <w:rPr>
                <w:sz w:val="20"/>
                <w:szCs w:val="20"/>
              </w:rPr>
            </w:pPr>
          </w:p>
        </w:tc>
      </w:tr>
    </w:tbl>
    <w:p w:rsidR="009B2DB7" w:rsidRPr="006C47F6" w:rsidRDefault="009B2DB7" w:rsidP="009B2DB7">
      <w:pPr>
        <w:spacing w:line="30" w:lineRule="atLeast"/>
        <w:ind w:left="-426"/>
        <w:jc w:val="both"/>
        <w:rPr>
          <w:sz w:val="20"/>
          <w:szCs w:val="20"/>
          <w:lang w:eastAsia="en-US"/>
        </w:rPr>
      </w:pPr>
    </w:p>
    <w:p w:rsidR="009B2DB7" w:rsidRPr="006C47F6" w:rsidRDefault="009B2DB7" w:rsidP="009B2DB7">
      <w:pPr>
        <w:spacing w:line="30" w:lineRule="atLeast"/>
        <w:ind w:left="-426"/>
        <w:jc w:val="both"/>
        <w:rPr>
          <w:sz w:val="20"/>
          <w:szCs w:val="20"/>
        </w:rPr>
      </w:pPr>
      <w:r w:rsidRPr="006C47F6">
        <w:rPr>
          <w:sz w:val="20"/>
          <w:szCs w:val="20"/>
        </w:rPr>
        <w:tab/>
        <w:t>Стоимость Товара с учетом доставки, поставляемого по настоящей Спецификации, составляет _____________________ (_____________________) рублей  __ копеек в т.ч. НДС 18%.</w:t>
      </w:r>
    </w:p>
    <w:p w:rsidR="009B2DB7" w:rsidRPr="006C47F6" w:rsidRDefault="009B2DB7" w:rsidP="009B2DB7">
      <w:pPr>
        <w:spacing w:line="30" w:lineRule="atLeast"/>
        <w:ind w:left="-426"/>
        <w:jc w:val="both"/>
        <w:rPr>
          <w:sz w:val="20"/>
          <w:szCs w:val="20"/>
        </w:rPr>
      </w:pPr>
    </w:p>
    <w:p w:rsidR="009B2DB7" w:rsidRPr="006C47F6" w:rsidRDefault="009B2DB7" w:rsidP="00F251D7">
      <w:pPr>
        <w:numPr>
          <w:ilvl w:val="0"/>
          <w:numId w:val="48"/>
        </w:numPr>
        <w:suppressAutoHyphens/>
        <w:spacing w:line="30" w:lineRule="atLeast"/>
        <w:ind w:left="-426" w:firstLine="0"/>
        <w:jc w:val="both"/>
        <w:rPr>
          <w:sz w:val="20"/>
          <w:szCs w:val="20"/>
        </w:rPr>
      </w:pPr>
      <w:r w:rsidRPr="006C47F6">
        <w:rPr>
          <w:sz w:val="20"/>
          <w:szCs w:val="20"/>
        </w:rPr>
        <w:t xml:space="preserve">Срок поставки </w:t>
      </w:r>
      <w:r w:rsidRPr="006C47F6">
        <w:rPr>
          <w:sz w:val="20"/>
          <w:szCs w:val="20"/>
        </w:rPr>
        <w:tab/>
        <w:t xml:space="preserve">- до «__»  ____________ 201_ г.: </w:t>
      </w:r>
    </w:p>
    <w:p w:rsidR="009B2DB7" w:rsidRPr="006C47F6" w:rsidRDefault="009B2DB7" w:rsidP="00F251D7">
      <w:pPr>
        <w:numPr>
          <w:ilvl w:val="0"/>
          <w:numId w:val="48"/>
        </w:numPr>
        <w:suppressAutoHyphens/>
        <w:spacing w:line="30" w:lineRule="atLeast"/>
        <w:ind w:left="-426" w:firstLine="0"/>
        <w:jc w:val="both"/>
        <w:rPr>
          <w:sz w:val="20"/>
          <w:szCs w:val="20"/>
        </w:rPr>
      </w:pPr>
      <w:r w:rsidRPr="006C47F6">
        <w:rPr>
          <w:sz w:val="20"/>
          <w:szCs w:val="20"/>
        </w:rPr>
        <w:t>Срок оплаты</w:t>
      </w:r>
      <w:r w:rsidRPr="006C47F6">
        <w:rPr>
          <w:sz w:val="20"/>
          <w:szCs w:val="20"/>
        </w:rPr>
        <w:tab/>
        <w:t xml:space="preserve">- согласно п.3.4. Договора. </w:t>
      </w:r>
    </w:p>
    <w:p w:rsidR="009B2DB7" w:rsidRPr="006C47F6" w:rsidRDefault="009B2DB7" w:rsidP="009B2DB7">
      <w:pPr>
        <w:spacing w:line="30" w:lineRule="atLeast"/>
        <w:jc w:val="both"/>
        <w:rPr>
          <w:sz w:val="20"/>
          <w:szCs w:val="20"/>
        </w:rPr>
      </w:pPr>
    </w:p>
    <w:p w:rsidR="009B2DB7" w:rsidRPr="006C47F6" w:rsidRDefault="009B2DB7" w:rsidP="009B2DB7">
      <w:pPr>
        <w:spacing w:line="30" w:lineRule="atLeast"/>
        <w:ind w:left="-426"/>
        <w:jc w:val="both"/>
        <w:rPr>
          <w:b/>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ind w:left="-426"/>
        <w:jc w:val="both"/>
        <w:rPr>
          <w:sz w:val="20"/>
          <w:szCs w:val="20"/>
        </w:rPr>
      </w:pPr>
    </w:p>
    <w:p w:rsidR="009B2DB7" w:rsidRPr="006C47F6" w:rsidRDefault="009B2DB7" w:rsidP="009B2DB7">
      <w:pPr>
        <w:rPr>
          <w:sz w:val="20"/>
          <w:szCs w:val="20"/>
        </w:rPr>
        <w:sectPr w:rsidR="009B2DB7" w:rsidRPr="006C47F6">
          <w:pgSz w:w="11906" w:h="16838"/>
          <w:pgMar w:top="1134" w:right="850" w:bottom="1134" w:left="1701" w:header="708" w:footer="708" w:gutter="0"/>
          <w:cols w:space="720"/>
        </w:sectPr>
      </w:pPr>
    </w:p>
    <w:p w:rsidR="009B2DB7" w:rsidRPr="006C47F6" w:rsidRDefault="009B2DB7" w:rsidP="009B2DB7">
      <w:pPr>
        <w:pStyle w:val="Times12"/>
        <w:overflowPunct/>
        <w:autoSpaceDE/>
        <w:adjustRightInd/>
        <w:ind w:firstLine="480"/>
        <w:rPr>
          <w:b/>
          <w:sz w:val="20"/>
          <w:szCs w:val="20"/>
        </w:rPr>
      </w:pPr>
      <w:r w:rsidRPr="006C47F6">
        <w:rPr>
          <w:b/>
          <w:sz w:val="20"/>
          <w:szCs w:val="20"/>
        </w:rPr>
        <w:lastRenderedPageBreak/>
        <w:t>ФОРМА</w:t>
      </w:r>
    </w:p>
    <w:p w:rsidR="009B2DB7" w:rsidRPr="006C47F6" w:rsidRDefault="009B2DB7" w:rsidP="009B2DB7">
      <w:pPr>
        <w:ind w:left="9912" w:firstLine="708"/>
        <w:jc w:val="right"/>
        <w:rPr>
          <w:sz w:val="20"/>
          <w:szCs w:val="20"/>
        </w:rPr>
      </w:pPr>
      <w:r w:rsidRPr="006C47F6">
        <w:rPr>
          <w:sz w:val="20"/>
          <w:szCs w:val="20"/>
        </w:rPr>
        <w:t>Приложение №2</w:t>
      </w:r>
    </w:p>
    <w:p w:rsidR="009B2DB7" w:rsidRPr="006C47F6" w:rsidRDefault="009B2DB7" w:rsidP="009B2DB7">
      <w:pPr>
        <w:ind w:left="7080" w:firstLine="708"/>
        <w:jc w:val="right"/>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Договору поставки №</w:t>
      </w:r>
    </w:p>
    <w:p w:rsidR="009B2DB7" w:rsidRPr="006C47F6" w:rsidRDefault="009B2DB7" w:rsidP="009B2DB7">
      <w:pPr>
        <w:ind w:left="10620" w:firstLine="708"/>
        <w:jc w:val="right"/>
        <w:rPr>
          <w:sz w:val="20"/>
          <w:szCs w:val="20"/>
        </w:rPr>
      </w:pPr>
      <w:r w:rsidRPr="006C47F6">
        <w:rPr>
          <w:sz w:val="20"/>
          <w:szCs w:val="20"/>
        </w:rPr>
        <w:t>от «__» ________ 201_ г.</w:t>
      </w:r>
    </w:p>
    <w:p w:rsidR="009B2DB7" w:rsidRPr="006C47F6" w:rsidRDefault="009B2DB7" w:rsidP="009B2DB7">
      <w:pPr>
        <w:pStyle w:val="Times12"/>
        <w:ind w:firstLine="480"/>
        <w:jc w:val="center"/>
        <w:rPr>
          <w:sz w:val="20"/>
          <w:szCs w:val="20"/>
        </w:rPr>
      </w:pPr>
      <w:r w:rsidRPr="006C47F6">
        <w:rPr>
          <w:sz w:val="20"/>
          <w:szCs w:val="20"/>
          <w:lang w:val="en-US"/>
        </w:rPr>
        <w:t>C</w:t>
      </w:r>
      <w:r w:rsidRPr="006C47F6">
        <w:rPr>
          <w:sz w:val="20"/>
          <w:szCs w:val="20"/>
        </w:rPr>
        <w:t>ведения о цепочке собственников, включая бенефициаров (в том числе конечных).</w:t>
      </w:r>
    </w:p>
    <w:p w:rsidR="009B2DB7" w:rsidRPr="006C47F6" w:rsidRDefault="009B2DB7" w:rsidP="009B2DB7">
      <w:pPr>
        <w:jc w:val="center"/>
        <w:rPr>
          <w:sz w:val="20"/>
          <w:szCs w:val="20"/>
          <w:vertAlign w:val="superscript"/>
        </w:rPr>
      </w:pPr>
      <w:r w:rsidRPr="006C47F6">
        <w:rPr>
          <w:sz w:val="20"/>
          <w:szCs w:val="20"/>
          <w:vertAlign w:val="superscript"/>
        </w:rPr>
        <w:t>__________________________________________________________________________________________</w:t>
      </w:r>
    </w:p>
    <w:p w:rsidR="009B2DB7" w:rsidRPr="006C47F6" w:rsidRDefault="009B2DB7" w:rsidP="009B2DB7">
      <w:pPr>
        <w:ind w:firstLine="480"/>
        <w:jc w:val="center"/>
        <w:rPr>
          <w:sz w:val="20"/>
          <w:szCs w:val="20"/>
          <w:vertAlign w:val="superscript"/>
        </w:rPr>
      </w:pPr>
      <w:r w:rsidRPr="006C47F6">
        <w:rPr>
          <w:sz w:val="20"/>
          <w:szCs w:val="20"/>
          <w:vertAlign w:val="superscript"/>
        </w:rPr>
        <w:t xml:space="preserve">наименование организации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0"/>
        <w:gridCol w:w="689"/>
        <w:gridCol w:w="689"/>
        <w:gridCol w:w="1234"/>
        <w:gridCol w:w="770"/>
        <w:gridCol w:w="1169"/>
        <w:gridCol w:w="1461"/>
        <w:gridCol w:w="763"/>
        <w:gridCol w:w="570"/>
        <w:gridCol w:w="637"/>
        <w:gridCol w:w="1234"/>
        <w:gridCol w:w="1083"/>
        <w:gridCol w:w="1461"/>
        <w:gridCol w:w="1177"/>
        <w:gridCol w:w="1454"/>
      </w:tblGrid>
      <w:tr w:rsidR="009B2DB7" w:rsidRPr="006C47F6" w:rsidTr="009B2DB7">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 п/п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Информация об организации</w:t>
            </w:r>
          </w:p>
        </w:tc>
        <w:tc>
          <w:tcPr>
            <w:tcW w:w="0" w:type="auto"/>
            <w:gridSpan w:val="7"/>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Информация о подтверждающих документах (наименование, реквизиты и т.д.)</w:t>
            </w:r>
          </w:p>
        </w:tc>
      </w:tr>
      <w:tr w:rsidR="009B2DB7" w:rsidRPr="006C47F6" w:rsidTr="009B2DB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ind w:firstLine="480"/>
              <w:rPr>
                <w:sz w:val="20"/>
                <w:szCs w:val="20"/>
              </w:rPr>
            </w:pPr>
            <w:r w:rsidRPr="006C47F6">
              <w:rPr>
                <w:sz w:val="20"/>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rPr>
            </w:pPr>
            <w:r w:rsidRPr="006C47F6">
              <w:rPr>
                <w:sz w:val="20"/>
                <w:szCs w:val="20"/>
              </w:rPr>
              <w:t xml:space="preserve">Наименование </w:t>
            </w:r>
          </w:p>
          <w:p w:rsidR="009B2DB7" w:rsidRPr="006C47F6" w:rsidRDefault="009B2DB7">
            <w:pPr>
              <w:jc w:val="center"/>
              <w:rPr>
                <w:sz w:val="20"/>
                <w:szCs w:val="20"/>
              </w:rPr>
            </w:pPr>
            <w:r w:rsidRPr="006C47F6">
              <w:rPr>
                <w:sz w:val="20"/>
                <w:szCs w:val="20"/>
              </w:rPr>
              <w:t>/ФИО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jc w:val="center"/>
              <w:rPr>
                <w:sz w:val="20"/>
                <w:szCs w:val="20"/>
              </w:rPr>
            </w:pPr>
            <w:r w:rsidRPr="006C47F6">
              <w:rPr>
                <w:sz w:val="20"/>
                <w:szCs w:val="20"/>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rPr>
                <w:iCs/>
                <w:sz w:val="20"/>
                <w:szCs w:val="20"/>
              </w:rPr>
            </w:pPr>
            <w:r w:rsidRPr="006C47F6">
              <w:rPr>
                <w:iCs/>
                <w:sz w:val="20"/>
                <w:szCs w:val="20"/>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jc w:val="center"/>
              <w:rPr>
                <w:iCs/>
                <w:sz w:val="20"/>
                <w:szCs w:val="20"/>
              </w:rPr>
            </w:pPr>
            <w:r w:rsidRPr="006C47F6">
              <w:rPr>
                <w:iCs/>
                <w:sz w:val="20"/>
                <w:szCs w:val="20"/>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jc w:val="center"/>
              <w:rPr>
                <w:iCs/>
                <w:sz w:val="20"/>
                <w:szCs w:val="20"/>
              </w:rPr>
            </w:pPr>
            <w:r w:rsidRPr="006C47F6">
              <w:rPr>
                <w:iCs/>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B2DB7" w:rsidRPr="006C47F6" w:rsidRDefault="009B2DB7">
            <w:pPr>
              <w:ind w:firstLine="480"/>
              <w:rPr>
                <w:iCs/>
                <w:sz w:val="20"/>
                <w:szCs w:val="20"/>
              </w:rPr>
            </w:pPr>
            <w:r w:rsidRPr="006C47F6">
              <w:rPr>
                <w:iCs/>
                <w:sz w:val="20"/>
                <w:szCs w:val="20"/>
              </w:rPr>
              <w:t>15</w:t>
            </w:r>
          </w:p>
        </w:tc>
      </w:tr>
      <w:tr w:rsidR="009B2DB7" w:rsidRPr="006C47F6" w:rsidTr="009B2DB7">
        <w:trPr>
          <w:trHeight w:val="299"/>
        </w:trPr>
        <w:tc>
          <w:tcPr>
            <w:tcW w:w="0" w:type="auto"/>
            <w:tcBorders>
              <w:top w:val="single" w:sz="4" w:space="0" w:color="auto"/>
              <w:left w:val="single" w:sz="4" w:space="0" w:color="auto"/>
              <w:bottom w:val="single" w:sz="4" w:space="0" w:color="auto"/>
              <w:right w:val="single" w:sz="4" w:space="0" w:color="auto"/>
            </w:tcBorders>
            <w:noWrap/>
            <w:hideMark/>
          </w:tcPr>
          <w:p w:rsidR="009B2DB7" w:rsidRPr="006C47F6" w:rsidRDefault="009B2DB7">
            <w:pPr>
              <w:ind w:firstLine="480"/>
              <w:rPr>
                <w:iCs/>
                <w:sz w:val="20"/>
                <w:szCs w:val="20"/>
              </w:rPr>
            </w:pPr>
            <w:r w:rsidRPr="006C47F6">
              <w:rPr>
                <w:iCs/>
                <w:sz w:val="20"/>
                <w:szCs w:val="20"/>
              </w:rPr>
              <w:t>11</w:t>
            </w: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rPr>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jc w:val="right"/>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tcPr>
          <w:p w:rsidR="009B2DB7" w:rsidRPr="006C47F6" w:rsidRDefault="009B2DB7">
            <w:pPr>
              <w:rPr>
                <w:i/>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iCs/>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r>
      <w:tr w:rsidR="009B2DB7" w:rsidRPr="006C47F6" w:rsidTr="009B2DB7">
        <w:trPr>
          <w:trHeight w:val="315"/>
        </w:trPr>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c>
          <w:tcPr>
            <w:tcW w:w="0" w:type="auto"/>
            <w:tcBorders>
              <w:top w:val="single" w:sz="4" w:space="0" w:color="auto"/>
              <w:left w:val="single" w:sz="4" w:space="0" w:color="auto"/>
              <w:bottom w:val="single" w:sz="4" w:space="0" w:color="auto"/>
              <w:right w:val="single" w:sz="4" w:space="0" w:color="auto"/>
            </w:tcBorders>
            <w:noWrap/>
          </w:tcPr>
          <w:p w:rsidR="009B2DB7" w:rsidRPr="006C47F6" w:rsidRDefault="009B2DB7">
            <w:pPr>
              <w:ind w:firstLine="480"/>
              <w:rPr>
                <w:sz w:val="20"/>
                <w:szCs w:val="20"/>
              </w:rPr>
            </w:pPr>
          </w:p>
        </w:tc>
      </w:tr>
    </w:tbl>
    <w:p w:rsidR="009B2DB7" w:rsidRPr="006C47F6" w:rsidRDefault="009B2DB7" w:rsidP="009B2DB7">
      <w:pPr>
        <w:pStyle w:val="affe"/>
        <w:tabs>
          <w:tab w:val="left" w:pos="708"/>
        </w:tabs>
        <w:autoSpaceDE w:val="0"/>
        <w:autoSpaceDN w:val="0"/>
        <w:spacing w:line="240" w:lineRule="auto"/>
        <w:ind w:firstLine="480"/>
        <w:rPr>
          <w:sz w:val="20"/>
          <w:szCs w:val="20"/>
        </w:rPr>
      </w:pPr>
    </w:p>
    <w:p w:rsidR="009B2DB7" w:rsidRPr="006C47F6" w:rsidRDefault="009B2DB7" w:rsidP="009B2DB7">
      <w:pPr>
        <w:pStyle w:val="affe"/>
        <w:tabs>
          <w:tab w:val="left" w:pos="708"/>
        </w:tabs>
        <w:autoSpaceDE w:val="0"/>
        <w:autoSpaceDN w:val="0"/>
        <w:spacing w:line="240" w:lineRule="auto"/>
        <w:ind w:firstLine="480"/>
        <w:rPr>
          <w:sz w:val="20"/>
          <w:szCs w:val="20"/>
        </w:rPr>
      </w:pPr>
      <w:r w:rsidRPr="006C47F6">
        <w:rPr>
          <w:sz w:val="20"/>
          <w:szCs w:val="20"/>
        </w:rPr>
        <w:t>_________________________________</w:t>
      </w:r>
      <w:r w:rsidRPr="006C47F6">
        <w:rPr>
          <w:sz w:val="20"/>
          <w:szCs w:val="20"/>
        </w:rPr>
        <w:tab/>
        <w:t>___</w:t>
      </w:r>
      <w:r w:rsidRPr="006C47F6">
        <w:rPr>
          <w:sz w:val="20"/>
          <w:szCs w:val="20"/>
        </w:rPr>
        <w:tab/>
      </w:r>
      <w:r w:rsidRPr="006C47F6">
        <w:rPr>
          <w:sz w:val="20"/>
          <w:szCs w:val="20"/>
        </w:rPr>
        <w:tab/>
        <w:t>___________________________</w:t>
      </w:r>
    </w:p>
    <w:p w:rsidR="009B2DB7" w:rsidRPr="006C47F6" w:rsidRDefault="009B2DB7" w:rsidP="009B2DB7">
      <w:pPr>
        <w:pStyle w:val="Times12"/>
        <w:ind w:firstLine="480"/>
        <w:rPr>
          <w:bCs w:val="0"/>
          <w:sz w:val="20"/>
          <w:szCs w:val="20"/>
          <w:vertAlign w:val="superscript"/>
        </w:rPr>
      </w:pPr>
      <w:r w:rsidRPr="006C47F6">
        <w:rPr>
          <w:bCs w:val="0"/>
          <w:sz w:val="20"/>
          <w:szCs w:val="20"/>
          <w:vertAlign w:val="superscript"/>
        </w:rPr>
        <w:t>(Подпись уполномоченного представителя)</w:t>
      </w:r>
      <w:r w:rsidRPr="006C47F6">
        <w:rPr>
          <w:snapToGrid w:val="0"/>
          <w:sz w:val="20"/>
          <w:szCs w:val="20"/>
        </w:rPr>
        <w:tab/>
      </w:r>
      <w:r w:rsidRPr="006C47F6">
        <w:rPr>
          <w:snapToGrid w:val="0"/>
          <w:sz w:val="20"/>
          <w:szCs w:val="20"/>
        </w:rPr>
        <w:tab/>
      </w:r>
      <w:r w:rsidRPr="006C47F6">
        <w:rPr>
          <w:snapToGrid w:val="0"/>
          <w:sz w:val="20"/>
          <w:szCs w:val="20"/>
        </w:rPr>
        <w:tab/>
      </w:r>
      <w:r w:rsidRPr="006C47F6">
        <w:rPr>
          <w:snapToGrid w:val="0"/>
          <w:sz w:val="20"/>
          <w:szCs w:val="20"/>
        </w:rPr>
        <w:tab/>
      </w:r>
      <w:r w:rsidRPr="006C47F6">
        <w:rPr>
          <w:bCs w:val="0"/>
          <w:sz w:val="20"/>
          <w:szCs w:val="20"/>
          <w:vertAlign w:val="superscript"/>
        </w:rPr>
        <w:t>(Имя и должность подписавшего)</w:t>
      </w:r>
    </w:p>
    <w:p w:rsidR="009B2DB7" w:rsidRPr="006C47F6" w:rsidRDefault="009B2DB7" w:rsidP="009B2DB7">
      <w:pPr>
        <w:pStyle w:val="Times12"/>
        <w:ind w:firstLine="480"/>
        <w:rPr>
          <w:bCs w:val="0"/>
          <w:sz w:val="20"/>
          <w:szCs w:val="20"/>
        </w:rPr>
      </w:pPr>
      <w:r w:rsidRPr="006C47F6">
        <w:rPr>
          <w:bCs w:val="0"/>
          <w:sz w:val="20"/>
          <w:szCs w:val="20"/>
        </w:rPr>
        <w:t>М.П.</w:t>
      </w:r>
    </w:p>
    <w:p w:rsidR="009B2DB7" w:rsidRPr="006C47F6" w:rsidRDefault="009B2DB7" w:rsidP="009B2DB7">
      <w:pPr>
        <w:rPr>
          <w:sz w:val="20"/>
          <w:szCs w:val="20"/>
        </w:rPr>
        <w:sectPr w:rsidR="009B2DB7" w:rsidRPr="006C47F6">
          <w:pgSz w:w="16838" w:h="11906" w:orient="landscape"/>
          <w:pgMar w:top="850" w:right="1134" w:bottom="1701" w:left="1134" w:header="708" w:footer="708" w:gutter="0"/>
          <w:cols w:space="720"/>
        </w:sectPr>
      </w:pPr>
    </w:p>
    <w:p w:rsidR="009B2DB7" w:rsidRPr="006C47F6" w:rsidRDefault="009B2DB7" w:rsidP="009B2DB7">
      <w:pPr>
        <w:spacing w:line="30" w:lineRule="atLeast"/>
        <w:ind w:left="-567"/>
        <w:rPr>
          <w:sz w:val="20"/>
          <w:szCs w:val="20"/>
        </w:rPr>
      </w:pPr>
      <w:r w:rsidRPr="006C47F6">
        <w:rPr>
          <w:b/>
          <w:sz w:val="20"/>
          <w:szCs w:val="20"/>
        </w:rPr>
        <w:lastRenderedPageBreak/>
        <w:t>ФОРМА</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Приложение №3</w:t>
      </w:r>
    </w:p>
    <w:p w:rsidR="009B2DB7" w:rsidRPr="006C47F6" w:rsidRDefault="009B2DB7" w:rsidP="009B2DB7">
      <w:pPr>
        <w:spacing w:line="30" w:lineRule="atLeast"/>
        <w:ind w:left="-567"/>
        <w:jc w:val="right"/>
        <w:rPr>
          <w:sz w:val="20"/>
          <w:szCs w:val="20"/>
        </w:rPr>
      </w:pPr>
      <w:r w:rsidRPr="006C47F6">
        <w:rPr>
          <w:sz w:val="20"/>
          <w:szCs w:val="20"/>
        </w:rPr>
        <w:t>к Договору поставки №</w:t>
      </w:r>
    </w:p>
    <w:p w:rsidR="009B2DB7" w:rsidRPr="006C47F6" w:rsidRDefault="009B2DB7" w:rsidP="009B2DB7">
      <w:pPr>
        <w:spacing w:line="30" w:lineRule="atLeast"/>
        <w:ind w:left="-567"/>
        <w:jc w:val="right"/>
        <w:rPr>
          <w:sz w:val="20"/>
          <w:szCs w:val="20"/>
        </w:rPr>
      </w:pPr>
      <w:r w:rsidRPr="006C47F6">
        <w:rPr>
          <w:sz w:val="20"/>
          <w:szCs w:val="20"/>
        </w:rPr>
        <w:t>от «__» __________ 201_ г.</w:t>
      </w:r>
    </w:p>
    <w:p w:rsidR="009B2DB7" w:rsidRPr="006C47F6" w:rsidRDefault="009B2DB7" w:rsidP="009B2DB7">
      <w:pPr>
        <w:spacing w:line="30" w:lineRule="atLeast"/>
        <w:rPr>
          <w:sz w:val="20"/>
          <w:szCs w:val="20"/>
        </w:rPr>
      </w:pPr>
    </w:p>
    <w:p w:rsidR="009B2DB7" w:rsidRPr="006C47F6" w:rsidRDefault="009B2DB7" w:rsidP="009B2DB7">
      <w:pPr>
        <w:spacing w:line="30" w:lineRule="atLeast"/>
        <w:ind w:left="-567"/>
        <w:jc w:val="center"/>
        <w:rPr>
          <w:sz w:val="20"/>
          <w:szCs w:val="20"/>
        </w:rPr>
      </w:pPr>
      <w:r w:rsidRPr="006C47F6">
        <w:rPr>
          <w:sz w:val="20"/>
          <w:szCs w:val="20"/>
        </w:rPr>
        <w:t>АКТ СВЕРКИ РАСЧЕТОВ №</w:t>
      </w:r>
    </w:p>
    <w:p w:rsidR="009B2DB7" w:rsidRPr="006C47F6" w:rsidRDefault="009B2DB7" w:rsidP="009B2DB7">
      <w:pPr>
        <w:jc w:val="both"/>
        <w:rPr>
          <w:sz w:val="20"/>
          <w:szCs w:val="20"/>
        </w:rPr>
      </w:pPr>
      <w:r w:rsidRPr="006C47F6">
        <w:rPr>
          <w:sz w:val="20"/>
          <w:szCs w:val="20"/>
        </w:rPr>
        <w:t>между</w:t>
      </w:r>
      <w:r w:rsidRPr="006C47F6">
        <w:rPr>
          <w:sz w:val="20"/>
          <w:szCs w:val="20"/>
          <w:u w:val="single"/>
        </w:rPr>
        <w:tab/>
      </w:r>
      <w:r w:rsidRPr="006C47F6">
        <w:rPr>
          <w:sz w:val="20"/>
          <w:szCs w:val="20"/>
          <w:u w:val="single"/>
        </w:rPr>
        <w:tab/>
        <w:t>ФГУП «ГНЦ РФ ТРИНИТИ»</w:t>
      </w:r>
      <w:r w:rsidRPr="006C47F6">
        <w:rPr>
          <w:sz w:val="20"/>
          <w:szCs w:val="20"/>
          <w:u w:val="single"/>
        </w:rPr>
        <w:tab/>
      </w:r>
      <w:r w:rsidRPr="006C47F6">
        <w:rPr>
          <w:sz w:val="20"/>
          <w:szCs w:val="20"/>
        </w:rPr>
        <w:t xml:space="preserve"> и _______________________________________________</w:t>
      </w:r>
    </w:p>
    <w:p w:rsidR="009B2DB7" w:rsidRPr="006C47F6" w:rsidRDefault="009B2DB7" w:rsidP="009B2DB7">
      <w:pPr>
        <w:jc w:val="both"/>
        <w:rPr>
          <w:sz w:val="20"/>
          <w:szCs w:val="20"/>
        </w:rPr>
      </w:pPr>
      <w:r w:rsidRPr="006C47F6">
        <w:rPr>
          <w:sz w:val="20"/>
          <w:szCs w:val="20"/>
        </w:rPr>
        <w:tab/>
      </w:r>
      <w:r w:rsidRPr="006C47F6">
        <w:rPr>
          <w:sz w:val="20"/>
          <w:szCs w:val="20"/>
        </w:rPr>
        <w:tab/>
        <w:t xml:space="preserve">  </w:t>
      </w:r>
      <w:r w:rsidRPr="006C47F6">
        <w:rPr>
          <w:sz w:val="20"/>
          <w:szCs w:val="20"/>
        </w:rPr>
        <w:tab/>
        <w:t xml:space="preserve"> (наименование Организации 1)</w:t>
      </w:r>
      <w:r w:rsidRPr="006C47F6">
        <w:rPr>
          <w:sz w:val="20"/>
          <w:szCs w:val="20"/>
        </w:rPr>
        <w:tab/>
      </w:r>
      <w:r w:rsidRPr="006C47F6">
        <w:rPr>
          <w:sz w:val="20"/>
          <w:szCs w:val="20"/>
        </w:rPr>
        <w:tab/>
      </w:r>
      <w:r w:rsidRPr="006C47F6">
        <w:rPr>
          <w:sz w:val="20"/>
          <w:szCs w:val="20"/>
        </w:rPr>
        <w:tab/>
        <w:t>(наименование Организации 2)</w:t>
      </w:r>
    </w:p>
    <w:p w:rsidR="009B2DB7" w:rsidRPr="006C47F6" w:rsidRDefault="009B2DB7" w:rsidP="009B2DB7">
      <w:pPr>
        <w:jc w:val="center"/>
        <w:rPr>
          <w:sz w:val="20"/>
          <w:szCs w:val="20"/>
        </w:rPr>
      </w:pPr>
      <w:r w:rsidRPr="006C47F6">
        <w:rPr>
          <w:sz w:val="20"/>
          <w:szCs w:val="20"/>
        </w:rPr>
        <w:t>за период:</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center"/>
        <w:rPr>
          <w:sz w:val="20"/>
          <w:szCs w:val="20"/>
        </w:rPr>
      </w:pPr>
      <w:r w:rsidRPr="006C47F6">
        <w:rPr>
          <w:sz w:val="20"/>
          <w:szCs w:val="20"/>
        </w:rPr>
        <w:t>(квартал, год)</w:t>
      </w:r>
    </w:p>
    <w:p w:rsidR="009B2DB7" w:rsidRPr="006C47F6" w:rsidRDefault="009B2DB7" w:rsidP="009B2DB7">
      <w:pPr>
        <w:jc w:val="both"/>
        <w:rPr>
          <w:sz w:val="20"/>
          <w:szCs w:val="20"/>
        </w:rPr>
      </w:pPr>
      <w:r w:rsidRPr="006C47F6">
        <w:rPr>
          <w:sz w:val="20"/>
          <w:szCs w:val="20"/>
        </w:rPr>
        <w:t>Нами, Руководителем</w:t>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 xml:space="preserve">  </w:t>
      </w:r>
    </w:p>
    <w:p w:rsidR="009B2DB7" w:rsidRPr="006C47F6" w:rsidRDefault="009B2DB7" w:rsidP="009B2DB7">
      <w:pPr>
        <w:jc w:val="both"/>
        <w:rPr>
          <w:sz w:val="20"/>
          <w:szCs w:val="20"/>
        </w:rPr>
      </w:pPr>
      <w:r w:rsidRPr="006C47F6">
        <w:rPr>
          <w:sz w:val="20"/>
          <w:szCs w:val="20"/>
        </w:rPr>
        <w:t xml:space="preserve">     </w:t>
      </w:r>
      <w:r w:rsidRPr="006C47F6">
        <w:rPr>
          <w:sz w:val="20"/>
          <w:szCs w:val="20"/>
        </w:rPr>
        <w:tab/>
      </w:r>
      <w:r w:rsidRPr="006C47F6">
        <w:rPr>
          <w:sz w:val="20"/>
          <w:szCs w:val="20"/>
        </w:rPr>
        <w:tab/>
      </w:r>
      <w:r w:rsidRPr="006C47F6">
        <w:rPr>
          <w:sz w:val="20"/>
          <w:szCs w:val="20"/>
        </w:rPr>
        <w:tab/>
        <w:t xml:space="preserve"> (наименование Организации 1)</w:t>
      </w:r>
      <w:r w:rsidRPr="006C47F6">
        <w:rPr>
          <w:sz w:val="20"/>
          <w:szCs w:val="20"/>
        </w:rPr>
        <w:tab/>
      </w:r>
      <w:r w:rsidRPr="006C47F6">
        <w:rPr>
          <w:sz w:val="20"/>
          <w:szCs w:val="20"/>
        </w:rPr>
        <w:tab/>
        <w:t xml:space="preserve">   (Ф.И.О. Руководителя Организации 1)</w:t>
      </w:r>
      <w:r w:rsidRPr="006C47F6">
        <w:rPr>
          <w:sz w:val="20"/>
          <w:szCs w:val="20"/>
        </w:rPr>
        <w:tab/>
      </w:r>
    </w:p>
    <w:p w:rsidR="009B2DB7" w:rsidRPr="006C47F6" w:rsidRDefault="009B2DB7" w:rsidP="009B2DB7">
      <w:pPr>
        <w:jc w:val="both"/>
        <w:rPr>
          <w:sz w:val="20"/>
          <w:szCs w:val="20"/>
          <w:u w:val="single"/>
        </w:rPr>
      </w:pPr>
      <w:r w:rsidRPr="006C47F6">
        <w:rPr>
          <w:sz w:val="20"/>
          <w:szCs w:val="20"/>
        </w:rPr>
        <w:t xml:space="preserve"> Главным бухгалтером</w:t>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both"/>
        <w:rPr>
          <w:sz w:val="20"/>
          <w:szCs w:val="20"/>
        </w:rPr>
      </w:pPr>
      <w:r w:rsidRPr="006C47F6">
        <w:rPr>
          <w:sz w:val="20"/>
          <w:szCs w:val="20"/>
        </w:rPr>
        <w:tab/>
      </w:r>
      <w:r w:rsidRPr="006C47F6">
        <w:rPr>
          <w:sz w:val="20"/>
          <w:szCs w:val="20"/>
        </w:rPr>
        <w:tab/>
        <w:t>(Ф.И.О. Главного бухгалтера Организации 1)</w:t>
      </w:r>
    </w:p>
    <w:p w:rsidR="009B2DB7" w:rsidRPr="006C47F6" w:rsidRDefault="009B2DB7" w:rsidP="009B2DB7">
      <w:pPr>
        <w:jc w:val="both"/>
        <w:rPr>
          <w:sz w:val="20"/>
          <w:szCs w:val="20"/>
        </w:rPr>
      </w:pPr>
      <w:r w:rsidRPr="006C47F6">
        <w:rPr>
          <w:sz w:val="20"/>
          <w:szCs w:val="20"/>
        </w:rPr>
        <w:t xml:space="preserve">с одной стороны, и Руководителем    </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 xml:space="preserve">   </w:t>
      </w:r>
    </w:p>
    <w:p w:rsidR="009B2DB7" w:rsidRPr="006C47F6" w:rsidRDefault="009B2DB7" w:rsidP="009B2DB7">
      <w:pPr>
        <w:jc w:val="both"/>
        <w:rPr>
          <w:sz w:val="20"/>
          <w:szCs w:val="20"/>
        </w:rPr>
      </w:pPr>
      <w:r w:rsidRPr="006C47F6">
        <w:rPr>
          <w:sz w:val="20"/>
          <w:szCs w:val="20"/>
        </w:rPr>
        <w:t xml:space="preserve">           </w:t>
      </w:r>
      <w:r w:rsidRPr="006C47F6">
        <w:rPr>
          <w:sz w:val="20"/>
          <w:szCs w:val="20"/>
        </w:rPr>
        <w:tab/>
      </w:r>
      <w:r w:rsidRPr="006C47F6">
        <w:rPr>
          <w:sz w:val="20"/>
          <w:szCs w:val="20"/>
        </w:rPr>
        <w:tab/>
      </w:r>
      <w:r w:rsidRPr="006C47F6">
        <w:rPr>
          <w:sz w:val="20"/>
          <w:szCs w:val="20"/>
        </w:rPr>
        <w:tab/>
      </w:r>
      <w:r w:rsidRPr="006C47F6">
        <w:rPr>
          <w:sz w:val="20"/>
          <w:szCs w:val="20"/>
        </w:rPr>
        <w:tab/>
        <w:t xml:space="preserve"> (наименование Организации 2)</w:t>
      </w:r>
      <w:r w:rsidRPr="006C47F6">
        <w:rPr>
          <w:sz w:val="20"/>
          <w:szCs w:val="20"/>
        </w:rPr>
        <w:tab/>
        <w:t xml:space="preserve">       (Ф.И.О. Руководителя Организации 2)</w:t>
      </w:r>
      <w:r w:rsidRPr="006C47F6">
        <w:rPr>
          <w:sz w:val="20"/>
          <w:szCs w:val="20"/>
        </w:rPr>
        <w:tab/>
      </w:r>
    </w:p>
    <w:p w:rsidR="009B2DB7" w:rsidRPr="006C47F6" w:rsidRDefault="009B2DB7" w:rsidP="009B2DB7">
      <w:pPr>
        <w:jc w:val="both"/>
        <w:rPr>
          <w:sz w:val="20"/>
          <w:szCs w:val="20"/>
          <w:u w:val="single"/>
        </w:rPr>
      </w:pPr>
      <w:r w:rsidRPr="006C47F6">
        <w:rPr>
          <w:sz w:val="20"/>
          <w:szCs w:val="20"/>
        </w:rPr>
        <w:t xml:space="preserve"> Главным бухгалтером    </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u w:val="single"/>
        </w:rPr>
        <w:tab/>
      </w:r>
    </w:p>
    <w:p w:rsidR="009B2DB7" w:rsidRPr="006C47F6" w:rsidRDefault="009B2DB7" w:rsidP="009B2DB7">
      <w:pPr>
        <w:jc w:val="both"/>
        <w:rPr>
          <w:sz w:val="20"/>
          <w:szCs w:val="20"/>
          <w:u w:val="single"/>
        </w:rPr>
      </w:pPr>
      <w:r w:rsidRPr="006C47F6">
        <w:rPr>
          <w:sz w:val="20"/>
          <w:szCs w:val="20"/>
        </w:rPr>
        <w:tab/>
      </w:r>
      <w:r w:rsidRPr="006C47F6">
        <w:rPr>
          <w:sz w:val="20"/>
          <w:szCs w:val="20"/>
        </w:rPr>
        <w:tab/>
        <w:t xml:space="preserve">             (Ф.И.О. Главного бухгалтера Организации 2)</w:t>
      </w:r>
    </w:p>
    <w:p w:rsidR="009B2DB7" w:rsidRPr="006C47F6" w:rsidRDefault="009B2DB7" w:rsidP="009B2DB7">
      <w:pPr>
        <w:jc w:val="both"/>
        <w:rPr>
          <w:sz w:val="20"/>
          <w:szCs w:val="20"/>
        </w:rPr>
      </w:pPr>
      <w:r w:rsidRPr="006C47F6">
        <w:rPr>
          <w:sz w:val="20"/>
          <w:szCs w:val="20"/>
        </w:rPr>
        <w:t>с другой стороны, проверено состояние взаиморасчетов за (указать период) и составлен акт о нижеследующем:</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5"/>
        <w:gridCol w:w="1650"/>
        <w:gridCol w:w="1178"/>
        <w:gridCol w:w="835"/>
        <w:gridCol w:w="1299"/>
        <w:gridCol w:w="1535"/>
        <w:gridCol w:w="1178"/>
        <w:gridCol w:w="1198"/>
      </w:tblGrid>
      <w:tr w:rsidR="009B2DB7" w:rsidRPr="006C47F6" w:rsidTr="009B2DB7">
        <w:tc>
          <w:tcPr>
            <w:tcW w:w="4820" w:type="dxa"/>
            <w:gridSpan w:val="4"/>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По данным ФГУП «ГНЦ РФ ТРИНИТИ» (руб.)</w:t>
            </w:r>
          </w:p>
        </w:tc>
        <w:tc>
          <w:tcPr>
            <w:tcW w:w="5210" w:type="dxa"/>
            <w:gridSpan w:val="4"/>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По данным Организация 2, (руб.)</w:t>
            </w: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Дата</w:t>
            </w:r>
          </w:p>
        </w:tc>
        <w:tc>
          <w:tcPr>
            <w:tcW w:w="1650"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Дебет</w:t>
            </w:r>
          </w:p>
        </w:tc>
        <w:tc>
          <w:tcPr>
            <w:tcW w:w="737"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Кредит</w:t>
            </w:r>
          </w:p>
        </w:tc>
        <w:tc>
          <w:tcPr>
            <w:tcW w:w="1299"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Дата</w:t>
            </w:r>
          </w:p>
        </w:tc>
        <w:tc>
          <w:tcPr>
            <w:tcW w:w="1535"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Дебет</w:t>
            </w:r>
          </w:p>
        </w:tc>
        <w:tc>
          <w:tcPr>
            <w:tcW w:w="119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tabs>
                <w:tab w:val="center" w:pos="4153"/>
                <w:tab w:val="right" w:pos="8306"/>
              </w:tabs>
              <w:jc w:val="center"/>
              <w:rPr>
                <w:sz w:val="20"/>
                <w:szCs w:val="20"/>
              </w:rPr>
            </w:pPr>
            <w:r w:rsidRPr="006C47F6">
              <w:rPr>
                <w:sz w:val="20"/>
                <w:szCs w:val="20"/>
              </w:rPr>
              <w:t>Кредит</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center"/>
              <w:rPr>
                <w:sz w:val="20"/>
                <w:szCs w:val="20"/>
              </w:rPr>
            </w:pPr>
            <w:r w:rsidRPr="006C47F6">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0030" w:type="dxa"/>
            <w:gridSpan w:val="8"/>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rPr>
                <w:sz w:val="20"/>
                <w:szCs w:val="20"/>
              </w:rPr>
            </w:pPr>
            <w:r w:rsidRPr="006C47F6">
              <w:rPr>
                <w:sz w:val="20"/>
                <w:szCs w:val="20"/>
              </w:rPr>
              <w:t>Договор №</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rPr>
          <w:trHeight w:val="79"/>
        </w:trPr>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9B2DB7" w:rsidRPr="006C47F6" w:rsidRDefault="009B2DB7">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jc w:val="right"/>
              <w:rPr>
                <w:sz w:val="20"/>
                <w:szCs w:val="20"/>
              </w:rPr>
            </w:pPr>
          </w:p>
        </w:tc>
      </w:tr>
      <w:tr w:rsidR="009B2DB7" w:rsidRPr="006C47F6" w:rsidTr="009B2DB7">
        <w:tc>
          <w:tcPr>
            <w:tcW w:w="10030" w:type="dxa"/>
            <w:gridSpan w:val="8"/>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rPr>
                <w:sz w:val="20"/>
                <w:szCs w:val="20"/>
              </w:rPr>
            </w:pPr>
            <w:r w:rsidRPr="006C47F6">
              <w:rPr>
                <w:sz w:val="20"/>
                <w:szCs w:val="20"/>
              </w:rPr>
              <w:t>Договор №</w:t>
            </w: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125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299"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535"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r w:rsidR="009B2DB7" w:rsidRPr="006C47F6" w:rsidTr="009B2DB7">
        <w:tc>
          <w:tcPr>
            <w:tcW w:w="2905"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737"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hideMark/>
          </w:tcPr>
          <w:p w:rsidR="009B2DB7" w:rsidRPr="006C47F6" w:rsidRDefault="009B2DB7">
            <w:pPr>
              <w:tabs>
                <w:tab w:val="center" w:pos="4153"/>
                <w:tab w:val="right" w:pos="8306"/>
              </w:tabs>
              <w:jc w:val="right"/>
              <w:rPr>
                <w:sz w:val="20"/>
                <w:szCs w:val="20"/>
              </w:rPr>
            </w:pPr>
            <w:r w:rsidRPr="006C47F6">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9B2DB7" w:rsidRPr="006C47F6" w:rsidRDefault="009B2DB7">
            <w:pPr>
              <w:tabs>
                <w:tab w:val="center" w:pos="4153"/>
                <w:tab w:val="right" w:pos="8306"/>
              </w:tabs>
              <w:rPr>
                <w:sz w:val="20"/>
                <w:szCs w:val="20"/>
              </w:rPr>
            </w:pPr>
          </w:p>
        </w:tc>
      </w:tr>
    </w:tbl>
    <w:p w:rsidR="009B2DB7" w:rsidRPr="006C47F6" w:rsidRDefault="009B2DB7" w:rsidP="009B2DB7">
      <w:pPr>
        <w:spacing w:line="30" w:lineRule="atLeast"/>
        <w:ind w:left="-567"/>
        <w:jc w:val="both"/>
        <w:rPr>
          <w:sz w:val="20"/>
          <w:szCs w:val="20"/>
          <w:lang w:eastAsia="en-US"/>
        </w:rPr>
      </w:pPr>
    </w:p>
    <w:p w:rsidR="009B2DB7" w:rsidRPr="006C47F6" w:rsidRDefault="009B2DB7" w:rsidP="009B2DB7">
      <w:pPr>
        <w:spacing w:line="30" w:lineRule="atLeast"/>
        <w:ind w:left="-567"/>
        <w:jc w:val="both"/>
        <w:rPr>
          <w:sz w:val="20"/>
          <w:szCs w:val="20"/>
        </w:rPr>
      </w:pPr>
    </w:p>
    <w:p w:rsidR="009B2DB7" w:rsidRPr="006C47F6" w:rsidRDefault="009B2DB7" w:rsidP="009B2DB7">
      <w:pPr>
        <w:jc w:val="both"/>
        <w:rPr>
          <w:sz w:val="20"/>
          <w:szCs w:val="20"/>
        </w:rPr>
      </w:pPr>
      <w:r w:rsidRPr="006C47F6">
        <w:rPr>
          <w:sz w:val="20"/>
          <w:szCs w:val="20"/>
        </w:rPr>
        <w:t>По данным ФГУП «ГНЦ РФ ТРИНИТИ»</w:t>
      </w:r>
      <w:r w:rsidRPr="006C47F6">
        <w:rPr>
          <w:sz w:val="20"/>
          <w:szCs w:val="20"/>
        </w:rPr>
        <w:tab/>
      </w:r>
      <w:r w:rsidRPr="006C47F6">
        <w:rPr>
          <w:sz w:val="20"/>
          <w:szCs w:val="20"/>
        </w:rPr>
        <w:tab/>
      </w:r>
      <w:r w:rsidRPr="006C47F6">
        <w:rPr>
          <w:sz w:val="20"/>
          <w:szCs w:val="20"/>
        </w:rPr>
        <w:tab/>
      </w:r>
      <w:r w:rsidRPr="006C47F6">
        <w:rPr>
          <w:sz w:val="20"/>
          <w:szCs w:val="20"/>
        </w:rPr>
        <w:tab/>
        <w:t>По данным ___________________</w:t>
      </w:r>
    </w:p>
    <w:p w:rsidR="009B2DB7" w:rsidRPr="006C47F6" w:rsidRDefault="009B2DB7" w:rsidP="009B2DB7">
      <w:pPr>
        <w:jc w:val="both"/>
        <w:rPr>
          <w:sz w:val="20"/>
          <w:szCs w:val="20"/>
        </w:rPr>
      </w:pPr>
      <w:r w:rsidRPr="006C47F6">
        <w:rPr>
          <w:sz w:val="20"/>
          <w:szCs w:val="20"/>
        </w:rPr>
        <w:t>на____.____.20____г. задолженность в пользу Организации _ (Сумма в рублях)</w:t>
      </w:r>
      <w:r w:rsidRPr="006C47F6">
        <w:rPr>
          <w:sz w:val="20"/>
          <w:szCs w:val="20"/>
        </w:rPr>
        <w:tab/>
        <w:t>на____.____.20____г. задолженность в пользу Организации 1 (Сумма в рублях) руб. (Сумма прописью)</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p>
    <w:p w:rsidR="009B2DB7" w:rsidRPr="006C47F6" w:rsidRDefault="009B2DB7" w:rsidP="009B2DB7">
      <w:pPr>
        <w:jc w:val="both"/>
        <w:rPr>
          <w:sz w:val="20"/>
          <w:szCs w:val="20"/>
        </w:rPr>
      </w:pPr>
      <w:r w:rsidRPr="006C47F6">
        <w:rPr>
          <w:sz w:val="20"/>
          <w:szCs w:val="20"/>
        </w:rPr>
        <w:t>От ФГУП «ГНЦ РФ ТРИНИТИ»</w:t>
      </w:r>
      <w:r w:rsidRPr="006C47F6">
        <w:rPr>
          <w:sz w:val="20"/>
          <w:szCs w:val="20"/>
        </w:rPr>
        <w:tab/>
      </w:r>
      <w:r w:rsidRPr="006C47F6">
        <w:rPr>
          <w:sz w:val="20"/>
          <w:szCs w:val="20"/>
        </w:rPr>
        <w:tab/>
      </w:r>
      <w:r w:rsidRPr="006C47F6">
        <w:rPr>
          <w:sz w:val="20"/>
          <w:szCs w:val="20"/>
        </w:rPr>
        <w:tab/>
      </w:r>
      <w:r w:rsidRPr="006C47F6">
        <w:rPr>
          <w:sz w:val="20"/>
          <w:szCs w:val="20"/>
        </w:rPr>
        <w:tab/>
        <w:t>От  _________________________</w:t>
      </w:r>
    </w:p>
    <w:p w:rsidR="009B2DB7" w:rsidRPr="006C47F6" w:rsidRDefault="009B2DB7" w:rsidP="009B2DB7">
      <w:pPr>
        <w:jc w:val="both"/>
        <w:rPr>
          <w:sz w:val="20"/>
          <w:szCs w:val="20"/>
        </w:rPr>
      </w:pPr>
      <w:r w:rsidRPr="006C47F6">
        <w:rPr>
          <w:sz w:val="20"/>
          <w:szCs w:val="20"/>
        </w:rPr>
        <w:t>Руководитель Организации</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Руководитель Организации</w:t>
      </w:r>
    </w:p>
    <w:p w:rsidR="009B2DB7" w:rsidRPr="006C47F6" w:rsidRDefault="009B2DB7" w:rsidP="009B2DB7">
      <w:pPr>
        <w:jc w:val="both"/>
        <w:rPr>
          <w:sz w:val="20"/>
          <w:szCs w:val="20"/>
        </w:rPr>
      </w:pP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r w:rsidRPr="006C47F6">
        <w:rPr>
          <w:sz w:val="20"/>
          <w:szCs w:val="20"/>
        </w:rPr>
        <w:tab/>
        <w:t xml:space="preserve">               </w:t>
      </w:r>
      <w:r w:rsidRPr="006C47F6">
        <w:rPr>
          <w:sz w:val="20"/>
          <w:szCs w:val="20"/>
        </w:rPr>
        <w:tab/>
        <w:t xml:space="preserve"> </w:t>
      </w: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p>
    <w:p w:rsidR="009B2DB7" w:rsidRPr="006C47F6" w:rsidRDefault="009B2DB7" w:rsidP="009B2DB7">
      <w:pPr>
        <w:jc w:val="both"/>
        <w:rPr>
          <w:sz w:val="20"/>
          <w:szCs w:val="20"/>
        </w:rPr>
      </w:pPr>
    </w:p>
    <w:p w:rsidR="009B2DB7" w:rsidRPr="006C47F6" w:rsidRDefault="009B2DB7" w:rsidP="009B2DB7">
      <w:pPr>
        <w:jc w:val="both"/>
        <w:rPr>
          <w:sz w:val="20"/>
          <w:szCs w:val="20"/>
        </w:rPr>
      </w:pPr>
      <w:r w:rsidRPr="006C47F6">
        <w:rPr>
          <w:sz w:val="20"/>
          <w:szCs w:val="20"/>
        </w:rPr>
        <w:t>Главный бухгалтер</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Главный бухгалтер</w:t>
      </w:r>
    </w:p>
    <w:p w:rsidR="009B2DB7" w:rsidRPr="006C47F6" w:rsidRDefault="009B2DB7" w:rsidP="009B2DB7">
      <w:pPr>
        <w:jc w:val="both"/>
        <w:rPr>
          <w:sz w:val="20"/>
          <w:szCs w:val="20"/>
        </w:rPr>
      </w:pP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r w:rsidRPr="006C47F6">
        <w:rPr>
          <w:sz w:val="20"/>
          <w:szCs w:val="20"/>
        </w:rPr>
        <w:tab/>
      </w:r>
      <w:r w:rsidRPr="006C47F6">
        <w:rPr>
          <w:sz w:val="20"/>
          <w:szCs w:val="20"/>
        </w:rPr>
        <w:tab/>
      </w:r>
      <w:r w:rsidRPr="006C47F6">
        <w:rPr>
          <w:sz w:val="20"/>
          <w:szCs w:val="20"/>
        </w:rPr>
        <w:tab/>
      </w:r>
      <w:r w:rsidRPr="006C47F6">
        <w:rPr>
          <w:sz w:val="20"/>
          <w:szCs w:val="20"/>
          <w:u w:val="single"/>
        </w:rPr>
        <w:tab/>
      </w:r>
      <w:r w:rsidRPr="006C47F6">
        <w:rPr>
          <w:sz w:val="20"/>
          <w:szCs w:val="20"/>
          <w:u w:val="single"/>
        </w:rPr>
        <w:tab/>
      </w:r>
      <w:r w:rsidRPr="006C47F6">
        <w:rPr>
          <w:sz w:val="20"/>
          <w:szCs w:val="20"/>
        </w:rPr>
        <w:t>(</w:t>
      </w:r>
      <w:r w:rsidRPr="006C47F6">
        <w:rPr>
          <w:sz w:val="20"/>
          <w:szCs w:val="20"/>
          <w:u w:val="single"/>
        </w:rPr>
        <w:tab/>
      </w:r>
      <w:r w:rsidRPr="006C47F6">
        <w:rPr>
          <w:sz w:val="20"/>
          <w:szCs w:val="20"/>
          <w:u w:val="single"/>
        </w:rPr>
        <w:tab/>
      </w:r>
      <w:r w:rsidRPr="006C47F6">
        <w:rPr>
          <w:sz w:val="20"/>
          <w:szCs w:val="20"/>
          <w:u w:val="single"/>
        </w:rPr>
        <w:tab/>
      </w:r>
      <w:r w:rsidRPr="006C47F6">
        <w:rPr>
          <w:sz w:val="20"/>
          <w:szCs w:val="20"/>
        </w:rPr>
        <w:t>)</w:t>
      </w:r>
    </w:p>
    <w:p w:rsidR="009B2DB7" w:rsidRPr="006C47F6" w:rsidRDefault="009B2DB7" w:rsidP="009B2DB7">
      <w:pPr>
        <w:spacing w:line="30" w:lineRule="atLeast"/>
        <w:ind w:firstLine="709"/>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p>
    <w:p w:rsidR="009B2DB7" w:rsidRPr="006C47F6" w:rsidRDefault="009B2DB7" w:rsidP="009B2DB7">
      <w:pPr>
        <w:pStyle w:val="Style8"/>
        <w:widowControl/>
        <w:rPr>
          <w:rStyle w:val="FontStyle16"/>
          <w:rFonts w:ascii="Times New Roman" w:hAnsi="Times New Roman" w:cs="Times New Roman"/>
          <w:b/>
          <w:i/>
          <w:sz w:val="20"/>
          <w:szCs w:val="20"/>
        </w:rPr>
      </w:pPr>
      <w:r w:rsidRPr="006C47F6">
        <w:rPr>
          <w:rStyle w:val="FontStyle16"/>
          <w:rFonts w:ascii="Times New Roman" w:hAnsi="Times New Roman" w:cs="Times New Roman"/>
          <w:b/>
          <w:i/>
          <w:sz w:val="20"/>
          <w:szCs w:val="20"/>
        </w:rPr>
        <w:t>Форма согласована:</w:t>
      </w:r>
    </w:p>
    <w:p w:rsidR="009B2DB7" w:rsidRPr="006C47F6" w:rsidRDefault="009B2DB7" w:rsidP="009B2DB7">
      <w:pPr>
        <w:pStyle w:val="Style8"/>
        <w:widowControl/>
        <w:rPr>
          <w:rStyle w:val="FontStyle16"/>
          <w:rFonts w:ascii="Times New Roman" w:hAnsi="Times New Roman" w:cs="Times New Roman"/>
          <w:b/>
          <w:i/>
          <w:sz w:val="20"/>
          <w:szCs w:val="20"/>
        </w:rPr>
      </w:pPr>
    </w:p>
    <w:p w:rsidR="009B2DB7" w:rsidRPr="006C47F6" w:rsidRDefault="009B2DB7" w:rsidP="009B2DB7">
      <w:pPr>
        <w:pStyle w:val="Style8"/>
        <w:widowControl/>
        <w:rPr>
          <w:rStyle w:val="FontStyle16"/>
          <w:rFonts w:ascii="Times New Roman" w:hAnsi="Times New Roman" w:cs="Times New Roman"/>
          <w:b/>
          <w:i/>
          <w:sz w:val="20"/>
          <w:szCs w:val="20"/>
        </w:rPr>
      </w:pPr>
    </w:p>
    <w:p w:rsidR="009B2DB7" w:rsidRPr="006C47F6" w:rsidRDefault="009B2DB7" w:rsidP="009B2DB7">
      <w:pPr>
        <w:spacing w:line="30" w:lineRule="atLeast"/>
        <w:ind w:left="-426"/>
        <w:jc w:val="both"/>
        <w:rPr>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lastRenderedPageBreak/>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jc w:val="right"/>
        <w:rPr>
          <w:sz w:val="20"/>
          <w:szCs w:val="20"/>
        </w:rPr>
      </w:pPr>
      <w:r w:rsidRPr="006C47F6">
        <w:rPr>
          <w:sz w:val="20"/>
          <w:szCs w:val="20"/>
        </w:rPr>
        <w:t>Приложение №4</w:t>
      </w:r>
    </w:p>
    <w:p w:rsidR="009B2DB7" w:rsidRPr="006C47F6" w:rsidRDefault="009B2DB7" w:rsidP="009B2DB7">
      <w:pPr>
        <w:spacing w:line="30" w:lineRule="atLeast"/>
        <w:jc w:val="right"/>
        <w:rPr>
          <w:sz w:val="20"/>
          <w:szCs w:val="20"/>
        </w:rPr>
      </w:pPr>
      <w:r w:rsidRPr="006C47F6">
        <w:rPr>
          <w:sz w:val="20"/>
          <w:szCs w:val="20"/>
        </w:rPr>
        <w:t xml:space="preserve">к Договору поставки №   </w:t>
      </w:r>
    </w:p>
    <w:p w:rsidR="009B2DB7" w:rsidRPr="006C47F6" w:rsidRDefault="009B2DB7" w:rsidP="009B2DB7">
      <w:pPr>
        <w:spacing w:line="30" w:lineRule="atLeast"/>
        <w:jc w:val="right"/>
        <w:rPr>
          <w:sz w:val="20"/>
          <w:szCs w:val="20"/>
        </w:rPr>
      </w:pPr>
      <w:r w:rsidRPr="006C47F6">
        <w:rPr>
          <w:sz w:val="20"/>
          <w:szCs w:val="20"/>
        </w:rPr>
        <w:t>от «__» ________ 201_ г.</w:t>
      </w:r>
    </w:p>
    <w:p w:rsidR="009B2DB7" w:rsidRPr="006C47F6" w:rsidRDefault="009B2DB7" w:rsidP="009B2DB7">
      <w:pPr>
        <w:pStyle w:val="Times12"/>
        <w:overflowPunct/>
        <w:autoSpaceDE/>
        <w:adjustRightInd/>
        <w:spacing w:line="30" w:lineRule="atLeast"/>
        <w:ind w:firstLine="480"/>
        <w:rPr>
          <w:sz w:val="20"/>
          <w:szCs w:val="20"/>
        </w:rPr>
      </w:pPr>
    </w:p>
    <w:p w:rsidR="009B2DB7" w:rsidRPr="006C47F6" w:rsidRDefault="009B2DB7" w:rsidP="009B2DB7">
      <w:pPr>
        <w:spacing w:line="30" w:lineRule="atLeast"/>
        <w:ind w:firstLine="480"/>
        <w:jc w:val="center"/>
        <w:rPr>
          <w:b/>
          <w:bCs/>
          <w:sz w:val="20"/>
          <w:szCs w:val="20"/>
        </w:rPr>
      </w:pPr>
      <w:r w:rsidRPr="006C47F6">
        <w:rPr>
          <w:b/>
          <w:bCs/>
          <w:sz w:val="20"/>
          <w:szCs w:val="20"/>
        </w:rPr>
        <w:t>ТЕХНИЧЕСКОЕ ЗАДАНИЕ</w:t>
      </w:r>
    </w:p>
    <w:p w:rsidR="004D6917" w:rsidRPr="006C47F6" w:rsidRDefault="004D6917" w:rsidP="009B2DB7">
      <w:pPr>
        <w:spacing w:line="30" w:lineRule="atLeast"/>
        <w:ind w:firstLine="480"/>
        <w:jc w:val="center"/>
        <w:rPr>
          <w:b/>
          <w:bCs/>
          <w:sz w:val="20"/>
          <w:szCs w:val="20"/>
        </w:rPr>
      </w:pPr>
    </w:p>
    <w:p w:rsidR="004D6917" w:rsidRPr="006C47F6" w:rsidRDefault="004D6917" w:rsidP="004D6917">
      <w:pPr>
        <w:spacing w:line="30" w:lineRule="atLeast"/>
        <w:ind w:firstLine="708"/>
        <w:rPr>
          <w:sz w:val="20"/>
          <w:szCs w:val="20"/>
        </w:rPr>
      </w:pPr>
      <w:r w:rsidRPr="006C47F6">
        <w:rPr>
          <w:sz w:val="20"/>
          <w:szCs w:val="20"/>
        </w:rPr>
        <w:t>ОБЩИЕ ТРЕБОВАНИЯ</w:t>
      </w:r>
    </w:p>
    <w:p w:rsidR="004D6917" w:rsidRPr="006C47F6" w:rsidRDefault="004D6917" w:rsidP="004D6917">
      <w:pPr>
        <w:spacing w:line="30" w:lineRule="atLeast"/>
        <w:ind w:firstLine="708"/>
        <w:rPr>
          <w:sz w:val="20"/>
          <w:szCs w:val="20"/>
        </w:rPr>
      </w:pPr>
      <w:r w:rsidRPr="006C47F6">
        <w:rPr>
          <w:sz w:val="20"/>
          <w:szCs w:val="20"/>
        </w:rPr>
        <w:t xml:space="preserve">1. </w:t>
      </w:r>
      <w:r w:rsidRPr="006C47F6">
        <w:rPr>
          <w:sz w:val="20"/>
          <w:szCs w:val="20"/>
        </w:rPr>
        <w:tab/>
        <w:t>Срок поставки до 150 дней</w:t>
      </w:r>
    </w:p>
    <w:p w:rsidR="009B2DB7" w:rsidRPr="006C47F6" w:rsidRDefault="009B2DB7" w:rsidP="009B2DB7">
      <w:pPr>
        <w:spacing w:line="30" w:lineRule="atLeast"/>
        <w:ind w:firstLine="480"/>
        <w:jc w:val="center"/>
        <w:rPr>
          <w:sz w:val="20"/>
          <w:szCs w:val="20"/>
        </w:rPr>
      </w:pPr>
    </w:p>
    <w:p w:rsidR="009B2DB7" w:rsidRPr="006C47F6" w:rsidRDefault="009B2DB7" w:rsidP="009B2DB7">
      <w:pPr>
        <w:pStyle w:val="af6"/>
        <w:spacing w:after="0" w:line="30" w:lineRule="atLeast"/>
        <w:ind w:firstLine="480"/>
        <w:jc w:val="center"/>
        <w:rPr>
          <w:color w:val="FFFFFF"/>
          <w:sz w:val="20"/>
          <w:szCs w:val="20"/>
        </w:rPr>
      </w:pPr>
      <w:r w:rsidRPr="006C47F6">
        <w:rPr>
          <w:bCs/>
          <w:color w:val="FFFFFF"/>
          <w:sz w:val="20"/>
          <w:szCs w:val="20"/>
        </w:rPr>
        <w:t>Шифр</w:t>
      </w:r>
      <w:r w:rsidRPr="006C47F6">
        <w:rPr>
          <w:color w:val="FFFFFF"/>
          <w:sz w:val="20"/>
          <w:szCs w:val="20"/>
        </w:rPr>
        <w:t xml:space="preserve"> «</w:t>
      </w:r>
      <w:r w:rsidRPr="006C47F6">
        <w:rPr>
          <w:bCs/>
          <w:color w:val="FFFFFF"/>
          <w:sz w:val="20"/>
          <w:szCs w:val="20"/>
        </w:rPr>
        <w:t>_________________</w:t>
      </w:r>
    </w:p>
    <w:p w:rsidR="009B2DB7" w:rsidRPr="006C47F6" w:rsidRDefault="009B2DB7" w:rsidP="009B2DB7">
      <w:pPr>
        <w:spacing w:line="30" w:lineRule="atLeast"/>
        <w:ind w:firstLine="708"/>
        <w:rPr>
          <w:sz w:val="20"/>
          <w:szCs w:val="20"/>
        </w:rPr>
      </w:pPr>
      <w:r w:rsidRPr="006C47F6">
        <w:rPr>
          <w:sz w:val="20"/>
          <w:szCs w:val="20"/>
        </w:rPr>
        <w:t>ТЕХНИЧЕСКИЕ ХАРАКТЕРИСТИКИ</w:t>
      </w:r>
    </w:p>
    <w:p w:rsidR="009B2DB7" w:rsidRPr="006C47F6" w:rsidRDefault="009B2DB7" w:rsidP="009B2DB7">
      <w:pPr>
        <w:spacing w:line="30" w:lineRule="atLeast"/>
        <w:ind w:firstLine="708"/>
        <w:rPr>
          <w:sz w:val="20"/>
          <w:szCs w:val="20"/>
        </w:rPr>
      </w:pPr>
      <w:r w:rsidRPr="006C47F6">
        <w:rPr>
          <w:sz w:val="20"/>
          <w:szCs w:val="20"/>
        </w:rPr>
        <w:t>СИСТЕМЫ ВЫСОКОЧУВСТВИТЕЛЬНОЙ РЕГИСТРАЦИИИ</w:t>
      </w:r>
    </w:p>
    <w:p w:rsidR="009B2DB7" w:rsidRPr="006C47F6" w:rsidRDefault="009B2DB7" w:rsidP="009B2DB7">
      <w:pPr>
        <w:spacing w:line="30" w:lineRule="atLeast"/>
        <w:ind w:firstLine="708"/>
        <w:rPr>
          <w:sz w:val="20"/>
          <w:szCs w:val="20"/>
        </w:rPr>
      </w:pPr>
      <w:r w:rsidRPr="006C47F6">
        <w:rPr>
          <w:sz w:val="20"/>
          <w:szCs w:val="20"/>
        </w:rPr>
        <w:t>И  АНАЛИЗА РЕНТГЕНОВСКИХ СИГНАЛОВ</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ind w:firstLine="708"/>
        <w:rPr>
          <w:sz w:val="20"/>
          <w:szCs w:val="20"/>
        </w:rPr>
      </w:pPr>
      <w:r w:rsidRPr="006C47F6">
        <w:rPr>
          <w:sz w:val="20"/>
          <w:szCs w:val="20"/>
        </w:rPr>
        <w:t>1.</w:t>
      </w:r>
      <w:r w:rsidRPr="006C47F6">
        <w:rPr>
          <w:sz w:val="20"/>
          <w:szCs w:val="20"/>
        </w:rPr>
        <w:tab/>
        <w:t xml:space="preserve">Энергетический диапазон чувствительности </w:t>
      </w:r>
      <w:r w:rsidRPr="006C47F6">
        <w:rPr>
          <w:sz w:val="20"/>
          <w:szCs w:val="20"/>
        </w:rPr>
        <w:tab/>
        <w:t>1 эВ ÷ 30000 эВ</w:t>
      </w:r>
    </w:p>
    <w:p w:rsidR="009B2DB7" w:rsidRPr="006C47F6" w:rsidRDefault="009B2DB7" w:rsidP="009B2DB7">
      <w:pPr>
        <w:spacing w:line="30" w:lineRule="atLeast"/>
        <w:ind w:firstLine="708"/>
        <w:rPr>
          <w:sz w:val="20"/>
          <w:szCs w:val="20"/>
        </w:rPr>
      </w:pPr>
      <w:r w:rsidRPr="006C47F6">
        <w:rPr>
          <w:sz w:val="20"/>
          <w:szCs w:val="20"/>
        </w:rPr>
        <w:t>2.</w:t>
      </w:r>
      <w:r w:rsidRPr="006C47F6">
        <w:rPr>
          <w:sz w:val="20"/>
          <w:szCs w:val="20"/>
        </w:rPr>
        <w:tab/>
        <w:t>Число активных ячеек</w:t>
      </w:r>
      <w:r w:rsidRPr="006C47F6">
        <w:rPr>
          <w:sz w:val="20"/>
          <w:szCs w:val="20"/>
        </w:rPr>
        <w:tab/>
        <w:t xml:space="preserve">1024 </w:t>
      </w:r>
      <w:r w:rsidRPr="006C47F6">
        <w:rPr>
          <w:sz w:val="20"/>
          <w:szCs w:val="20"/>
        </w:rPr>
        <w:t> 255</w:t>
      </w:r>
    </w:p>
    <w:p w:rsidR="009B2DB7" w:rsidRPr="006C47F6" w:rsidRDefault="009B2DB7" w:rsidP="009B2DB7">
      <w:pPr>
        <w:spacing w:line="30" w:lineRule="atLeast"/>
        <w:ind w:firstLine="708"/>
        <w:rPr>
          <w:sz w:val="20"/>
          <w:szCs w:val="20"/>
        </w:rPr>
      </w:pPr>
      <w:r w:rsidRPr="006C47F6">
        <w:rPr>
          <w:sz w:val="20"/>
          <w:szCs w:val="20"/>
        </w:rPr>
        <w:t>3.</w:t>
      </w:r>
      <w:r w:rsidRPr="006C47F6">
        <w:rPr>
          <w:sz w:val="20"/>
          <w:szCs w:val="20"/>
        </w:rPr>
        <w:tab/>
        <w:t>Размер ячейки</w:t>
      </w:r>
      <w:r w:rsidRPr="006C47F6">
        <w:rPr>
          <w:sz w:val="20"/>
          <w:szCs w:val="20"/>
        </w:rPr>
        <w:tab/>
        <w:t xml:space="preserve">26 мкм </w:t>
      </w:r>
      <w:r w:rsidRPr="006C47F6">
        <w:rPr>
          <w:sz w:val="20"/>
          <w:szCs w:val="20"/>
        </w:rPr>
        <w:t> 26 мкм</w:t>
      </w:r>
    </w:p>
    <w:p w:rsidR="009B2DB7" w:rsidRPr="006C47F6" w:rsidRDefault="009B2DB7" w:rsidP="009B2DB7">
      <w:pPr>
        <w:spacing w:line="30" w:lineRule="atLeast"/>
        <w:ind w:firstLine="708"/>
        <w:rPr>
          <w:sz w:val="20"/>
          <w:szCs w:val="20"/>
        </w:rPr>
      </w:pPr>
      <w:r w:rsidRPr="006C47F6">
        <w:rPr>
          <w:sz w:val="20"/>
          <w:szCs w:val="20"/>
        </w:rPr>
        <w:t>4.</w:t>
      </w:r>
      <w:r w:rsidRPr="006C47F6">
        <w:rPr>
          <w:sz w:val="20"/>
          <w:szCs w:val="20"/>
        </w:rPr>
        <w:tab/>
        <w:t>Размер матрицы</w:t>
      </w:r>
      <w:r w:rsidRPr="006C47F6">
        <w:rPr>
          <w:sz w:val="20"/>
          <w:szCs w:val="20"/>
        </w:rPr>
        <w:tab/>
        <w:t xml:space="preserve">26.7 мм </w:t>
      </w:r>
      <w:r w:rsidRPr="006C47F6">
        <w:rPr>
          <w:sz w:val="20"/>
          <w:szCs w:val="20"/>
        </w:rPr>
        <w:t> 6.7 мм</w:t>
      </w:r>
    </w:p>
    <w:p w:rsidR="009B2DB7" w:rsidRPr="006C47F6" w:rsidRDefault="009B2DB7" w:rsidP="009B2DB7">
      <w:pPr>
        <w:spacing w:line="30" w:lineRule="atLeast"/>
        <w:ind w:firstLine="708"/>
        <w:rPr>
          <w:sz w:val="20"/>
          <w:szCs w:val="20"/>
        </w:rPr>
      </w:pPr>
      <w:r w:rsidRPr="006C47F6">
        <w:rPr>
          <w:sz w:val="20"/>
          <w:szCs w:val="20"/>
        </w:rPr>
        <w:t>5.</w:t>
      </w:r>
      <w:r w:rsidRPr="006C47F6">
        <w:rPr>
          <w:sz w:val="20"/>
          <w:szCs w:val="20"/>
        </w:rPr>
        <w:tab/>
        <w:t xml:space="preserve">Термоэлектрическое охлаждение фоточувствительного элемента </w:t>
      </w:r>
      <w:r w:rsidRPr="006C47F6">
        <w:rPr>
          <w:sz w:val="20"/>
          <w:szCs w:val="20"/>
        </w:rPr>
        <w:tab/>
        <w:t>до - 100°C</w:t>
      </w:r>
    </w:p>
    <w:p w:rsidR="009B2DB7" w:rsidRPr="006C47F6" w:rsidRDefault="009B2DB7" w:rsidP="009B2DB7">
      <w:pPr>
        <w:spacing w:line="30" w:lineRule="atLeast"/>
        <w:ind w:firstLine="708"/>
        <w:rPr>
          <w:sz w:val="20"/>
          <w:szCs w:val="20"/>
        </w:rPr>
      </w:pPr>
      <w:r w:rsidRPr="006C47F6">
        <w:rPr>
          <w:sz w:val="20"/>
          <w:szCs w:val="20"/>
        </w:rPr>
        <w:t>6.</w:t>
      </w:r>
      <w:r w:rsidRPr="006C47F6">
        <w:rPr>
          <w:sz w:val="20"/>
          <w:szCs w:val="20"/>
        </w:rPr>
        <w:tab/>
        <w:t>Оцифровка сигнала на всех скоростях считывания данных</w:t>
      </w:r>
      <w:r w:rsidRPr="006C47F6">
        <w:rPr>
          <w:sz w:val="20"/>
          <w:szCs w:val="20"/>
        </w:rPr>
        <w:tab/>
        <w:t>16 бит</w:t>
      </w:r>
    </w:p>
    <w:p w:rsidR="009B2DB7" w:rsidRPr="006C47F6" w:rsidRDefault="009B2DB7" w:rsidP="009B2DB7">
      <w:pPr>
        <w:spacing w:line="30" w:lineRule="atLeast"/>
        <w:ind w:firstLine="708"/>
        <w:rPr>
          <w:sz w:val="20"/>
          <w:szCs w:val="20"/>
        </w:rPr>
      </w:pPr>
      <w:r w:rsidRPr="006C47F6">
        <w:rPr>
          <w:sz w:val="20"/>
          <w:szCs w:val="20"/>
        </w:rPr>
        <w:t>7.</w:t>
      </w:r>
      <w:r w:rsidRPr="006C47F6">
        <w:rPr>
          <w:sz w:val="20"/>
          <w:szCs w:val="20"/>
        </w:rPr>
        <w:tab/>
        <w:t>Линейность чувствительности</w:t>
      </w:r>
      <w:r w:rsidRPr="006C47F6">
        <w:rPr>
          <w:sz w:val="20"/>
          <w:szCs w:val="20"/>
        </w:rPr>
        <w:tab/>
        <w:t>не менее 99%</w:t>
      </w:r>
    </w:p>
    <w:p w:rsidR="009B2DB7" w:rsidRPr="006C47F6" w:rsidRDefault="009B2DB7" w:rsidP="009B2DB7">
      <w:pPr>
        <w:spacing w:line="30" w:lineRule="atLeast"/>
        <w:ind w:firstLine="708"/>
        <w:rPr>
          <w:sz w:val="20"/>
          <w:szCs w:val="20"/>
        </w:rPr>
      </w:pPr>
      <w:r w:rsidRPr="006C47F6">
        <w:rPr>
          <w:sz w:val="20"/>
          <w:szCs w:val="20"/>
        </w:rPr>
        <w:t>8.</w:t>
      </w:r>
      <w:r w:rsidRPr="006C47F6">
        <w:rPr>
          <w:sz w:val="20"/>
          <w:szCs w:val="20"/>
        </w:rPr>
        <w:tab/>
        <w:t>Интерфейс для связи с компьютером</w:t>
      </w:r>
      <w:r w:rsidRPr="006C47F6">
        <w:rPr>
          <w:sz w:val="20"/>
          <w:szCs w:val="20"/>
        </w:rPr>
        <w:tab/>
        <w:t>USB 2.0</w:t>
      </w:r>
    </w:p>
    <w:p w:rsidR="009B2DB7" w:rsidRPr="006C47F6" w:rsidRDefault="009B2DB7" w:rsidP="009B2DB7">
      <w:pPr>
        <w:spacing w:line="30" w:lineRule="atLeast"/>
        <w:ind w:firstLine="708"/>
        <w:rPr>
          <w:sz w:val="20"/>
          <w:szCs w:val="20"/>
        </w:rPr>
      </w:pPr>
      <w:r w:rsidRPr="006C47F6">
        <w:rPr>
          <w:sz w:val="20"/>
          <w:szCs w:val="20"/>
        </w:rPr>
        <w:t>9.</w:t>
      </w:r>
      <w:r w:rsidRPr="006C47F6">
        <w:rPr>
          <w:sz w:val="20"/>
          <w:szCs w:val="20"/>
        </w:rPr>
        <w:tab/>
        <w:t>Программное обеспечение для управления системой сбора и обработки данных</w:t>
      </w:r>
      <w:r w:rsidRPr="006C47F6">
        <w:rPr>
          <w:sz w:val="20"/>
          <w:szCs w:val="20"/>
        </w:rPr>
        <w:tab/>
        <w:t>Andor Solis</w:t>
      </w:r>
    </w:p>
    <w:p w:rsidR="009B2DB7" w:rsidRPr="006C47F6" w:rsidRDefault="009B2DB7" w:rsidP="009B2DB7">
      <w:pPr>
        <w:spacing w:line="30" w:lineRule="atLeast"/>
        <w:ind w:firstLine="708"/>
        <w:rPr>
          <w:sz w:val="20"/>
          <w:szCs w:val="20"/>
        </w:rPr>
      </w:pPr>
      <w:r w:rsidRPr="006C47F6">
        <w:rPr>
          <w:sz w:val="20"/>
          <w:szCs w:val="20"/>
        </w:rPr>
        <w:t>10.         Срок поставки 150 дней</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ind w:firstLine="708"/>
        <w:rPr>
          <w:b/>
          <w:sz w:val="20"/>
          <w:szCs w:val="20"/>
          <w:u w:val="single"/>
        </w:rPr>
      </w:pPr>
      <w:r w:rsidRPr="006C47F6">
        <w:rPr>
          <w:b/>
          <w:sz w:val="20"/>
          <w:szCs w:val="20"/>
          <w:u w:val="single"/>
        </w:rPr>
        <w:t>Поставщик:</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u w:val="single"/>
        </w:rPr>
        <w:t>Покупатель:</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Зам. директора</w:t>
      </w:r>
    </w:p>
    <w:p w:rsidR="009B2DB7" w:rsidRPr="006C47F6" w:rsidRDefault="009B2DB7" w:rsidP="009B2DB7">
      <w:pPr>
        <w:ind w:left="-426"/>
        <w:jc w:val="both"/>
        <w:rPr>
          <w:sz w:val="20"/>
          <w:szCs w:val="20"/>
        </w:rPr>
      </w:pP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ФГУП «ГНЦ РФ ТРИНИТИ»</w:t>
      </w:r>
    </w:p>
    <w:p w:rsidR="009B2DB7" w:rsidRPr="006C47F6" w:rsidRDefault="009B2DB7" w:rsidP="009B2DB7">
      <w:pPr>
        <w:ind w:left="-426"/>
        <w:jc w:val="both"/>
        <w:rPr>
          <w:sz w:val="20"/>
          <w:szCs w:val="20"/>
        </w:rPr>
      </w:pPr>
    </w:p>
    <w:p w:rsidR="009B2DB7" w:rsidRPr="006C47F6" w:rsidRDefault="009B2DB7" w:rsidP="009B2DB7">
      <w:pPr>
        <w:ind w:left="-426"/>
        <w:jc w:val="both"/>
        <w:rPr>
          <w:sz w:val="20"/>
          <w:szCs w:val="20"/>
        </w:rPr>
      </w:pPr>
      <w:r w:rsidRPr="006C47F6">
        <w:rPr>
          <w:sz w:val="20"/>
          <w:szCs w:val="20"/>
        </w:rPr>
        <w:t>_______________</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 xml:space="preserve"> </w:t>
      </w:r>
      <w:r w:rsidRPr="006C47F6">
        <w:rPr>
          <w:sz w:val="20"/>
          <w:szCs w:val="20"/>
        </w:rPr>
        <w:tab/>
        <w:t>______________ С.П.Коржавин</w:t>
      </w:r>
    </w:p>
    <w:p w:rsidR="009B2DB7" w:rsidRPr="006C47F6" w:rsidRDefault="009B2DB7" w:rsidP="009B2DB7">
      <w:pPr>
        <w:ind w:left="-426"/>
        <w:jc w:val="both"/>
        <w:rPr>
          <w:sz w:val="20"/>
          <w:szCs w:val="20"/>
        </w:rPr>
      </w:pPr>
      <w:r w:rsidRPr="006C47F6">
        <w:rPr>
          <w:sz w:val="20"/>
          <w:szCs w:val="20"/>
        </w:rPr>
        <w:t>М.п.</w:t>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r>
      <w:r w:rsidRPr="006C47F6">
        <w:rPr>
          <w:sz w:val="20"/>
          <w:szCs w:val="20"/>
        </w:rPr>
        <w:tab/>
        <w:t>М.п.</w:t>
      </w:r>
    </w:p>
    <w:p w:rsidR="009B2DB7" w:rsidRPr="006C47F6" w:rsidRDefault="009B2DB7" w:rsidP="009B2DB7">
      <w:pPr>
        <w:spacing w:line="30" w:lineRule="atLeast"/>
        <w:ind w:firstLine="708"/>
        <w:rPr>
          <w:sz w:val="20"/>
          <w:szCs w:val="20"/>
        </w:rPr>
      </w:pPr>
    </w:p>
    <w:p w:rsidR="009B2DB7" w:rsidRPr="006C47F6" w:rsidRDefault="009B2DB7" w:rsidP="009B2DB7">
      <w:pPr>
        <w:spacing w:line="30" w:lineRule="atLeast"/>
        <w:jc w:val="right"/>
        <w:rPr>
          <w:sz w:val="20"/>
          <w:szCs w:val="20"/>
        </w:rPr>
      </w:pPr>
    </w:p>
    <w:p w:rsidR="009B2DB7" w:rsidRPr="006C47F6" w:rsidRDefault="009B2DB7">
      <w:pPr>
        <w:rPr>
          <w:b/>
          <w:sz w:val="20"/>
          <w:szCs w:val="20"/>
        </w:rPr>
      </w:pPr>
      <w:r w:rsidRPr="006C47F6">
        <w:rPr>
          <w:b/>
          <w:sz w:val="20"/>
          <w:szCs w:val="20"/>
        </w:rPr>
        <w:br w:type="page"/>
      </w:r>
    </w:p>
    <w:p w:rsidR="009B2DB7" w:rsidRPr="006C47F6" w:rsidRDefault="009B2DB7" w:rsidP="009B2DB7">
      <w:pPr>
        <w:spacing w:line="30" w:lineRule="atLeast"/>
        <w:rPr>
          <w:b/>
          <w:sz w:val="20"/>
          <w:szCs w:val="20"/>
        </w:rPr>
      </w:pPr>
    </w:p>
    <w:p w:rsidR="009B2DB7" w:rsidRPr="006C47F6" w:rsidRDefault="009B2DB7" w:rsidP="009B2DB7">
      <w:pPr>
        <w:spacing w:line="30" w:lineRule="atLeast"/>
        <w:rPr>
          <w:sz w:val="20"/>
          <w:szCs w:val="20"/>
        </w:rPr>
      </w:pPr>
      <w:r w:rsidRPr="006C47F6">
        <w:rPr>
          <w:b/>
          <w:sz w:val="20"/>
          <w:szCs w:val="20"/>
        </w:rPr>
        <w:t>ФОРМА</w:t>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r>
      <w:r w:rsidRPr="006C47F6">
        <w:rPr>
          <w:b/>
          <w:sz w:val="20"/>
          <w:szCs w:val="20"/>
        </w:rPr>
        <w:tab/>
        <w:t xml:space="preserve">         </w:t>
      </w:r>
      <w:r w:rsidRPr="006C47F6">
        <w:rPr>
          <w:sz w:val="20"/>
          <w:szCs w:val="20"/>
        </w:rPr>
        <w:t>Приложение №5</w:t>
      </w:r>
    </w:p>
    <w:p w:rsidR="009B2DB7" w:rsidRPr="006C47F6" w:rsidRDefault="009B2DB7" w:rsidP="009B2DB7">
      <w:pPr>
        <w:spacing w:line="30" w:lineRule="atLeast"/>
        <w:jc w:val="right"/>
        <w:rPr>
          <w:sz w:val="20"/>
          <w:szCs w:val="20"/>
        </w:rPr>
      </w:pPr>
      <w:r w:rsidRPr="006C47F6">
        <w:rPr>
          <w:sz w:val="20"/>
          <w:szCs w:val="20"/>
        </w:rPr>
        <w:t xml:space="preserve">к Договору поставки №   </w:t>
      </w:r>
    </w:p>
    <w:p w:rsidR="009B2DB7" w:rsidRPr="006C47F6" w:rsidRDefault="009B2DB7" w:rsidP="009B2DB7">
      <w:pPr>
        <w:spacing w:line="30" w:lineRule="atLeast"/>
        <w:jc w:val="right"/>
        <w:rPr>
          <w:sz w:val="20"/>
          <w:szCs w:val="20"/>
        </w:rPr>
      </w:pPr>
      <w:r w:rsidRPr="006C47F6">
        <w:rPr>
          <w:sz w:val="20"/>
          <w:szCs w:val="20"/>
        </w:rPr>
        <w:t>от «__» ________ 201_ г.</w:t>
      </w:r>
    </w:p>
    <w:p w:rsidR="009B2DB7" w:rsidRPr="006C47F6" w:rsidRDefault="009B2DB7" w:rsidP="009B2DB7">
      <w:pPr>
        <w:jc w:val="center"/>
        <w:rPr>
          <w:b/>
          <w:sz w:val="20"/>
          <w:szCs w:val="20"/>
        </w:rPr>
      </w:pPr>
      <w:r w:rsidRPr="006C47F6">
        <w:rPr>
          <w:b/>
          <w:sz w:val="20"/>
          <w:szCs w:val="20"/>
        </w:rPr>
        <w:t>Сведения о субъекте малого или среднего предпринимательства</w:t>
      </w:r>
    </w:p>
    <w:p w:rsidR="009B2DB7" w:rsidRPr="006C47F6" w:rsidRDefault="009B2DB7" w:rsidP="009B2DB7">
      <w:pPr>
        <w:spacing w:line="360" w:lineRule="auto"/>
        <w:rPr>
          <w:sz w:val="20"/>
          <w:szCs w:val="20"/>
        </w:rPr>
      </w:pPr>
      <w:r w:rsidRPr="006C47F6">
        <w:rPr>
          <w:noProof/>
          <w:sz w:val="20"/>
          <w:szCs w:val="20"/>
        </w:rPr>
        <w:drawing>
          <wp:inline distT="0" distB="0" distL="0" distR="0">
            <wp:extent cx="5760108" cy="6739766"/>
            <wp:effectExtent l="76200" t="76200" r="126365" b="137795"/>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28191" t="18520" r="35928" b="14301"/>
                    <a:stretch>
                      <a:fillRect/>
                    </a:stretch>
                  </pic:blipFill>
                  <pic:spPr bwMode="auto">
                    <a:xfrm>
                      <a:off x="0" y="0"/>
                      <a:ext cx="5760085" cy="6739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W w:w="0" w:type="auto"/>
        <w:tblLook w:val="04A0" w:firstRow="1" w:lastRow="0" w:firstColumn="1" w:lastColumn="0" w:noHBand="0" w:noVBand="1"/>
      </w:tblPr>
      <w:tblGrid>
        <w:gridCol w:w="3652"/>
        <w:gridCol w:w="3969"/>
        <w:gridCol w:w="1667"/>
      </w:tblGrid>
      <w:tr w:rsidR="009B2DB7" w:rsidRPr="006C47F6" w:rsidTr="009B2DB7">
        <w:tc>
          <w:tcPr>
            <w:tcW w:w="3652" w:type="dxa"/>
            <w:hideMark/>
          </w:tcPr>
          <w:p w:rsidR="009B2DB7" w:rsidRPr="006C47F6" w:rsidRDefault="009B2DB7">
            <w:pPr>
              <w:pStyle w:val="affff"/>
              <w:rPr>
                <w:b/>
                <w:sz w:val="20"/>
                <w:szCs w:val="20"/>
              </w:rPr>
            </w:pPr>
            <w:r w:rsidRPr="006C47F6">
              <w:rPr>
                <w:b/>
                <w:sz w:val="20"/>
                <w:szCs w:val="20"/>
              </w:rPr>
              <w:t>Руководитель (должность)</w:t>
            </w:r>
          </w:p>
          <w:p w:rsidR="009B2DB7" w:rsidRPr="006C47F6" w:rsidRDefault="009B2DB7">
            <w:pPr>
              <w:pStyle w:val="affff"/>
              <w:rPr>
                <w:sz w:val="20"/>
                <w:szCs w:val="20"/>
              </w:rPr>
            </w:pPr>
            <w:r w:rsidRPr="006C47F6">
              <w:rPr>
                <w:b/>
                <w:sz w:val="20"/>
                <w:szCs w:val="20"/>
              </w:rPr>
              <w:t>организации-поставщика</w:t>
            </w:r>
          </w:p>
        </w:tc>
        <w:tc>
          <w:tcPr>
            <w:tcW w:w="3969" w:type="dxa"/>
            <w:tcBorders>
              <w:top w:val="nil"/>
              <w:left w:val="nil"/>
              <w:bottom w:val="single" w:sz="4" w:space="0" w:color="auto"/>
              <w:right w:val="nil"/>
            </w:tcBorders>
          </w:tcPr>
          <w:p w:rsidR="009B2DB7" w:rsidRPr="006C47F6" w:rsidRDefault="009B2DB7">
            <w:pPr>
              <w:pStyle w:val="affff"/>
              <w:rPr>
                <w:sz w:val="20"/>
                <w:szCs w:val="20"/>
              </w:rPr>
            </w:pPr>
          </w:p>
        </w:tc>
        <w:tc>
          <w:tcPr>
            <w:tcW w:w="1667" w:type="dxa"/>
          </w:tcPr>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/Ф.И.О./</w:t>
            </w:r>
          </w:p>
        </w:tc>
      </w:tr>
      <w:tr w:rsidR="009B2DB7" w:rsidRPr="006C47F6" w:rsidTr="009B2DB7">
        <w:tc>
          <w:tcPr>
            <w:tcW w:w="3652" w:type="dxa"/>
            <w:vAlign w:val="bottom"/>
            <w:hideMark/>
          </w:tcPr>
          <w:p w:rsidR="009B2DB7" w:rsidRPr="006C47F6" w:rsidRDefault="009B2DB7">
            <w:pPr>
              <w:pStyle w:val="affff"/>
              <w:jc w:val="center"/>
              <w:rPr>
                <w:sz w:val="20"/>
                <w:szCs w:val="20"/>
              </w:rPr>
            </w:pPr>
            <w:r w:rsidRPr="006C47F6">
              <w:rPr>
                <w:sz w:val="20"/>
                <w:szCs w:val="20"/>
              </w:rPr>
              <w:t>М.П.</w:t>
            </w:r>
          </w:p>
        </w:tc>
        <w:tc>
          <w:tcPr>
            <w:tcW w:w="3969" w:type="dxa"/>
            <w:tcBorders>
              <w:top w:val="single" w:sz="4" w:space="0" w:color="auto"/>
              <w:left w:val="nil"/>
              <w:bottom w:val="nil"/>
              <w:right w:val="nil"/>
            </w:tcBorders>
            <w:hideMark/>
          </w:tcPr>
          <w:p w:rsidR="009B2DB7" w:rsidRPr="006C47F6" w:rsidRDefault="009B2DB7">
            <w:pPr>
              <w:pStyle w:val="affff"/>
              <w:jc w:val="center"/>
              <w:rPr>
                <w:sz w:val="20"/>
                <w:szCs w:val="20"/>
              </w:rPr>
            </w:pPr>
            <w:r w:rsidRPr="006C47F6">
              <w:rPr>
                <w:sz w:val="20"/>
                <w:szCs w:val="20"/>
              </w:rPr>
              <w:t>подпись</w:t>
            </w:r>
          </w:p>
        </w:tc>
        <w:tc>
          <w:tcPr>
            <w:tcW w:w="1667" w:type="dxa"/>
          </w:tcPr>
          <w:p w:rsidR="009B2DB7" w:rsidRPr="006C47F6" w:rsidRDefault="009B2DB7">
            <w:pPr>
              <w:pStyle w:val="affff"/>
              <w:rPr>
                <w:sz w:val="20"/>
                <w:szCs w:val="20"/>
              </w:rPr>
            </w:pPr>
          </w:p>
        </w:tc>
      </w:tr>
    </w:tbl>
    <w:p w:rsidR="009B2DB7" w:rsidRPr="006C47F6" w:rsidRDefault="009B2DB7" w:rsidP="009B2DB7">
      <w:pPr>
        <w:rPr>
          <w:sz w:val="20"/>
          <w:szCs w:val="20"/>
          <w:lang w:eastAsia="en-US"/>
        </w:rPr>
      </w:pPr>
    </w:p>
    <w:p w:rsidR="009B2DB7" w:rsidRPr="006C47F6" w:rsidRDefault="009B2DB7">
      <w:pPr>
        <w:rPr>
          <w:sz w:val="20"/>
          <w:szCs w:val="20"/>
          <w:lang w:eastAsia="en-US"/>
        </w:rPr>
      </w:pPr>
      <w:r w:rsidRPr="006C47F6">
        <w:rPr>
          <w:sz w:val="20"/>
          <w:szCs w:val="20"/>
          <w:lang w:eastAsia="en-US"/>
        </w:rPr>
        <w:br w:type="page"/>
      </w:r>
    </w:p>
    <w:p w:rsidR="009B2DB7" w:rsidRPr="006C47F6" w:rsidRDefault="009B2DB7" w:rsidP="009B2DB7">
      <w:pPr>
        <w:rPr>
          <w:sz w:val="20"/>
          <w:szCs w:val="20"/>
          <w:lang w:eastAsia="en-US"/>
        </w:rPr>
      </w:pPr>
    </w:p>
    <w:p w:rsidR="009B2DB7" w:rsidRPr="006C47F6" w:rsidRDefault="009B2DB7" w:rsidP="009B2DB7">
      <w:pPr>
        <w:jc w:val="center"/>
        <w:rPr>
          <w:b/>
          <w:sz w:val="20"/>
          <w:szCs w:val="20"/>
        </w:rPr>
      </w:pPr>
      <w:r w:rsidRPr="006C47F6">
        <w:rPr>
          <w:b/>
          <w:sz w:val="20"/>
          <w:szCs w:val="20"/>
        </w:rPr>
        <w:t>Критерии отнесения бизнеса к субъектам малого и среднего предпринимательства.</w:t>
      </w: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2268"/>
        <w:gridCol w:w="141"/>
        <w:gridCol w:w="1701"/>
        <w:gridCol w:w="250"/>
        <w:gridCol w:w="1667"/>
        <w:gridCol w:w="283"/>
      </w:tblGrid>
      <w:tr w:rsidR="009B2DB7" w:rsidRPr="006C47F6" w:rsidTr="009B2DB7">
        <w:trPr>
          <w:trHeight w:val="962"/>
        </w:trPr>
        <w:tc>
          <w:tcPr>
            <w:tcW w:w="3261"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Критерии</w:t>
            </w:r>
          </w:p>
        </w:tc>
        <w:tc>
          <w:tcPr>
            <w:tcW w:w="2409" w:type="dxa"/>
            <w:gridSpan w:val="2"/>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 xml:space="preserve">Малые </w:t>
            </w:r>
          </w:p>
          <w:p w:rsidR="009B2DB7" w:rsidRPr="006C47F6" w:rsidRDefault="009B2DB7">
            <w:pPr>
              <w:rPr>
                <w:b/>
                <w:sz w:val="20"/>
                <w:szCs w:val="20"/>
              </w:rPr>
            </w:pPr>
            <w:r w:rsidRPr="006C47F6">
              <w:rPr>
                <w:b/>
                <w:sz w:val="20"/>
                <w:szCs w:val="20"/>
              </w:rPr>
              <w:t>предприятия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Средние предприятия</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b/>
                <w:sz w:val="20"/>
                <w:szCs w:val="20"/>
              </w:rPr>
            </w:pPr>
            <w:r w:rsidRPr="006C47F6">
              <w:rPr>
                <w:b/>
                <w:sz w:val="20"/>
                <w:szCs w:val="20"/>
              </w:rPr>
              <w:t>Возможный источник данных</w:t>
            </w:r>
          </w:p>
        </w:tc>
      </w:tr>
      <w:tr w:rsidR="009B2DB7" w:rsidRPr="006C47F6" w:rsidTr="009B2DB7">
        <w:trPr>
          <w:trHeight w:val="135"/>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Суммарная доля участия в уставном (складочном) капитале:</w:t>
            </w:r>
          </w:p>
          <w:p w:rsidR="009B2DB7" w:rsidRPr="006C47F6" w:rsidRDefault="009B2DB7" w:rsidP="00F251D7">
            <w:pPr>
              <w:pStyle w:val="aff2"/>
              <w:numPr>
                <w:ilvl w:val="0"/>
                <w:numId w:val="49"/>
              </w:numPr>
              <w:ind w:left="0" w:hanging="357"/>
              <w:rPr>
                <w:sz w:val="20"/>
                <w:szCs w:val="20"/>
              </w:rPr>
            </w:pPr>
            <w:r w:rsidRPr="006C47F6">
              <w:rPr>
                <w:sz w:val="20"/>
                <w:szCs w:val="20"/>
              </w:rPr>
              <w:t xml:space="preserve">РФ, субъектов РФ, муниципальных образований; </w:t>
            </w:r>
          </w:p>
          <w:p w:rsidR="009B2DB7" w:rsidRPr="006C47F6" w:rsidRDefault="009B2DB7" w:rsidP="00F251D7">
            <w:pPr>
              <w:pStyle w:val="aff2"/>
              <w:numPr>
                <w:ilvl w:val="0"/>
                <w:numId w:val="49"/>
              </w:numPr>
              <w:ind w:left="0" w:hanging="357"/>
              <w:rPr>
                <w:sz w:val="20"/>
                <w:szCs w:val="20"/>
              </w:rPr>
            </w:pPr>
            <w:r w:rsidRPr="006C47F6">
              <w:rPr>
                <w:sz w:val="20"/>
                <w:szCs w:val="20"/>
              </w:rPr>
              <w:t>иностранных юридических лиц и граждан;</w:t>
            </w:r>
          </w:p>
          <w:p w:rsidR="009B2DB7" w:rsidRPr="006C47F6" w:rsidRDefault="009B2DB7" w:rsidP="00F251D7">
            <w:pPr>
              <w:pStyle w:val="aff2"/>
              <w:numPr>
                <w:ilvl w:val="0"/>
                <w:numId w:val="49"/>
              </w:numPr>
              <w:ind w:left="0" w:hanging="357"/>
              <w:rPr>
                <w:sz w:val="20"/>
                <w:szCs w:val="20"/>
              </w:rPr>
            </w:pPr>
            <w:r w:rsidRPr="006C47F6">
              <w:rPr>
                <w:sz w:val="20"/>
                <w:szCs w:val="20"/>
              </w:rPr>
              <w:t>общественных и религиозных организаций (объединений);</w:t>
            </w:r>
          </w:p>
          <w:p w:rsidR="009B2DB7" w:rsidRPr="006C47F6" w:rsidRDefault="009B2DB7" w:rsidP="00F251D7">
            <w:pPr>
              <w:pStyle w:val="aff2"/>
              <w:numPr>
                <w:ilvl w:val="0"/>
                <w:numId w:val="49"/>
              </w:numPr>
              <w:ind w:left="0" w:hanging="357"/>
              <w:rPr>
                <w:sz w:val="20"/>
                <w:szCs w:val="20"/>
              </w:rPr>
            </w:pPr>
            <w:r w:rsidRPr="006C47F6">
              <w:rPr>
                <w:sz w:val="20"/>
                <w:szCs w:val="20"/>
              </w:rPr>
              <w:t>благотворительных и иных фондов.</w:t>
            </w:r>
          </w:p>
        </w:tc>
        <w:tc>
          <w:tcPr>
            <w:tcW w:w="411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Не более 25%</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Устав предприятия</w:t>
            </w:r>
          </w:p>
        </w:tc>
      </w:tr>
      <w:tr w:rsidR="009B2DB7" w:rsidRPr="006C47F6" w:rsidTr="009B2DB7">
        <w:trPr>
          <w:trHeight w:val="150"/>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Не более 25%</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Устав предприятия</w:t>
            </w:r>
          </w:p>
        </w:tc>
      </w:tr>
      <w:tr w:rsidR="009B2DB7" w:rsidRPr="006C47F6" w:rsidTr="009B2DB7">
        <w:trPr>
          <w:trHeight w:val="1911"/>
        </w:trPr>
        <w:tc>
          <w:tcPr>
            <w:tcW w:w="3261" w:type="dxa"/>
            <w:vMerge w:val="restart"/>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до 100 человек</w:t>
            </w:r>
          </w:p>
        </w:tc>
        <w:tc>
          <w:tcPr>
            <w:tcW w:w="184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от 101 до 250</w:t>
            </w:r>
          </w:p>
          <w:p w:rsidR="009B2DB7" w:rsidRPr="006C47F6" w:rsidRDefault="009B2DB7">
            <w:pPr>
              <w:spacing w:line="360" w:lineRule="auto"/>
              <w:rPr>
                <w:sz w:val="20"/>
                <w:szCs w:val="20"/>
              </w:rPr>
            </w:pPr>
            <w:r w:rsidRPr="006C47F6">
              <w:rPr>
                <w:sz w:val="20"/>
                <w:szCs w:val="20"/>
              </w:rPr>
              <w:t>человек</w:t>
            </w:r>
          </w:p>
        </w:tc>
        <w:tc>
          <w:tcPr>
            <w:tcW w:w="220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Пенсионный фонд</w:t>
            </w:r>
          </w:p>
        </w:tc>
      </w:tr>
      <w:tr w:rsidR="009B2DB7" w:rsidRPr="006C47F6" w:rsidTr="009B2DB7">
        <w:trPr>
          <w:trHeight w:val="116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до 15 человек – микропредприятия</w:t>
            </w:r>
          </w:p>
        </w:tc>
        <w:tc>
          <w:tcPr>
            <w:tcW w:w="3543" w:type="dxa"/>
            <w:gridSpan w:val="2"/>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c>
          <w:tcPr>
            <w:tcW w:w="4152" w:type="dxa"/>
            <w:gridSpan w:val="3"/>
            <w:vMerge/>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rPr>
                <w:sz w:val="20"/>
                <w:szCs w:val="20"/>
                <w:lang w:eastAsia="en-US"/>
              </w:rPr>
            </w:pPr>
          </w:p>
        </w:tc>
      </w:tr>
      <w:tr w:rsidR="009B2DB7" w:rsidRPr="006C47F6" w:rsidTr="009B2DB7">
        <w:trPr>
          <w:trHeight w:val="1102"/>
        </w:trPr>
        <w:tc>
          <w:tcPr>
            <w:tcW w:w="3261" w:type="dxa"/>
            <w:tcBorders>
              <w:top w:val="single" w:sz="4" w:space="0" w:color="auto"/>
              <w:left w:val="single" w:sz="4" w:space="0" w:color="auto"/>
              <w:bottom w:val="single" w:sz="4" w:space="0" w:color="auto"/>
              <w:right w:val="single" w:sz="4" w:space="0" w:color="auto"/>
            </w:tcBorders>
            <w:hideMark/>
          </w:tcPr>
          <w:p w:rsidR="009B2DB7" w:rsidRPr="006C47F6" w:rsidRDefault="009B2DB7">
            <w:pPr>
              <w:rPr>
                <w:sz w:val="20"/>
                <w:szCs w:val="20"/>
              </w:rPr>
            </w:pPr>
            <w:r w:rsidRPr="006C47F6">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2268" w:type="dxa"/>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400 млн.руб.</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1 000 млн.руб.</w:t>
            </w:r>
          </w:p>
        </w:tc>
        <w:tc>
          <w:tcPr>
            <w:tcW w:w="2200" w:type="dxa"/>
            <w:gridSpan w:val="3"/>
            <w:tcBorders>
              <w:top w:val="single" w:sz="4" w:space="0" w:color="auto"/>
              <w:left w:val="single" w:sz="4" w:space="0" w:color="auto"/>
              <w:bottom w:val="single" w:sz="4" w:space="0" w:color="auto"/>
              <w:right w:val="single" w:sz="4" w:space="0" w:color="auto"/>
            </w:tcBorders>
            <w:vAlign w:val="center"/>
            <w:hideMark/>
          </w:tcPr>
          <w:p w:rsidR="009B2DB7" w:rsidRPr="006C47F6" w:rsidRDefault="009B2DB7">
            <w:pPr>
              <w:spacing w:line="360" w:lineRule="auto"/>
              <w:rPr>
                <w:sz w:val="20"/>
                <w:szCs w:val="20"/>
              </w:rPr>
            </w:pPr>
            <w:r w:rsidRPr="006C47F6">
              <w:rPr>
                <w:sz w:val="20"/>
                <w:szCs w:val="20"/>
              </w:rPr>
              <w:t xml:space="preserve">Баланс предприятия </w:t>
            </w:r>
          </w:p>
        </w:tc>
      </w:tr>
      <w:tr w:rsidR="009B2DB7" w:rsidRPr="006C47F6" w:rsidTr="009B2DB7">
        <w:trPr>
          <w:gridAfter w:val="1"/>
          <w:wAfter w:w="283" w:type="dxa"/>
        </w:trPr>
        <w:tc>
          <w:tcPr>
            <w:tcW w:w="3261" w:type="dxa"/>
            <w:tcBorders>
              <w:top w:val="nil"/>
              <w:left w:val="nil"/>
              <w:bottom w:val="nil"/>
              <w:right w:val="nil"/>
            </w:tcBorders>
          </w:tcPr>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Руководитель (должность)</w:t>
            </w:r>
          </w:p>
          <w:p w:rsidR="009B2DB7" w:rsidRPr="006C47F6" w:rsidRDefault="009B2DB7">
            <w:pPr>
              <w:pStyle w:val="affff"/>
              <w:rPr>
                <w:sz w:val="20"/>
                <w:szCs w:val="20"/>
              </w:rPr>
            </w:pPr>
            <w:r w:rsidRPr="006C47F6">
              <w:rPr>
                <w:b/>
                <w:sz w:val="20"/>
                <w:szCs w:val="20"/>
              </w:rPr>
              <w:t>организации-поставщика</w:t>
            </w:r>
          </w:p>
        </w:tc>
        <w:tc>
          <w:tcPr>
            <w:tcW w:w="4360" w:type="dxa"/>
            <w:gridSpan w:val="4"/>
            <w:tcBorders>
              <w:top w:val="nil"/>
              <w:left w:val="nil"/>
              <w:bottom w:val="single" w:sz="4" w:space="0" w:color="auto"/>
              <w:right w:val="nil"/>
            </w:tcBorders>
          </w:tcPr>
          <w:p w:rsidR="009B2DB7" w:rsidRPr="006C47F6" w:rsidRDefault="009B2DB7">
            <w:pPr>
              <w:pStyle w:val="affff"/>
              <w:rPr>
                <w:sz w:val="20"/>
                <w:szCs w:val="20"/>
              </w:rPr>
            </w:pPr>
          </w:p>
        </w:tc>
        <w:tc>
          <w:tcPr>
            <w:tcW w:w="1667" w:type="dxa"/>
            <w:tcBorders>
              <w:top w:val="nil"/>
              <w:left w:val="nil"/>
              <w:bottom w:val="nil"/>
              <w:right w:val="nil"/>
            </w:tcBorders>
          </w:tcPr>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p>
          <w:p w:rsidR="009B2DB7" w:rsidRPr="006C47F6" w:rsidRDefault="009B2DB7">
            <w:pPr>
              <w:pStyle w:val="affff"/>
              <w:rPr>
                <w:b/>
                <w:sz w:val="20"/>
                <w:szCs w:val="20"/>
              </w:rPr>
            </w:pPr>
            <w:r w:rsidRPr="006C47F6">
              <w:rPr>
                <w:b/>
                <w:sz w:val="20"/>
                <w:szCs w:val="20"/>
              </w:rPr>
              <w:t>/Ф.И.О./</w:t>
            </w:r>
          </w:p>
        </w:tc>
      </w:tr>
      <w:tr w:rsidR="009B2DB7" w:rsidRPr="006C47F6" w:rsidTr="009B2DB7">
        <w:trPr>
          <w:gridAfter w:val="1"/>
          <w:wAfter w:w="283" w:type="dxa"/>
        </w:trPr>
        <w:tc>
          <w:tcPr>
            <w:tcW w:w="3261" w:type="dxa"/>
            <w:tcBorders>
              <w:top w:val="nil"/>
              <w:left w:val="nil"/>
              <w:bottom w:val="nil"/>
              <w:right w:val="nil"/>
            </w:tcBorders>
            <w:vAlign w:val="bottom"/>
            <w:hideMark/>
          </w:tcPr>
          <w:p w:rsidR="009B2DB7" w:rsidRPr="006C47F6" w:rsidRDefault="009B2DB7">
            <w:pPr>
              <w:pStyle w:val="affff"/>
              <w:jc w:val="center"/>
              <w:rPr>
                <w:sz w:val="20"/>
                <w:szCs w:val="20"/>
              </w:rPr>
            </w:pPr>
            <w:r w:rsidRPr="006C47F6">
              <w:rPr>
                <w:sz w:val="20"/>
                <w:szCs w:val="20"/>
              </w:rPr>
              <w:t>М.П.</w:t>
            </w:r>
          </w:p>
        </w:tc>
        <w:tc>
          <w:tcPr>
            <w:tcW w:w="4360" w:type="dxa"/>
            <w:gridSpan w:val="4"/>
            <w:tcBorders>
              <w:top w:val="single" w:sz="4" w:space="0" w:color="auto"/>
              <w:left w:val="nil"/>
              <w:bottom w:val="nil"/>
              <w:right w:val="nil"/>
            </w:tcBorders>
            <w:hideMark/>
          </w:tcPr>
          <w:p w:rsidR="009B2DB7" w:rsidRPr="006C47F6" w:rsidRDefault="009B2DB7">
            <w:pPr>
              <w:pStyle w:val="affff"/>
              <w:jc w:val="center"/>
              <w:rPr>
                <w:sz w:val="20"/>
                <w:szCs w:val="20"/>
              </w:rPr>
            </w:pPr>
            <w:r w:rsidRPr="006C47F6">
              <w:rPr>
                <w:sz w:val="20"/>
                <w:szCs w:val="20"/>
              </w:rPr>
              <w:t>подпись</w:t>
            </w:r>
          </w:p>
        </w:tc>
        <w:tc>
          <w:tcPr>
            <w:tcW w:w="1667" w:type="dxa"/>
            <w:tcBorders>
              <w:top w:val="nil"/>
              <w:left w:val="nil"/>
              <w:bottom w:val="nil"/>
              <w:right w:val="nil"/>
            </w:tcBorders>
          </w:tcPr>
          <w:p w:rsidR="009B2DB7" w:rsidRPr="006C47F6" w:rsidRDefault="009B2DB7">
            <w:pPr>
              <w:pStyle w:val="affff"/>
              <w:rPr>
                <w:sz w:val="20"/>
                <w:szCs w:val="20"/>
              </w:rPr>
            </w:pPr>
          </w:p>
        </w:tc>
      </w:tr>
    </w:tbl>
    <w:p w:rsidR="009B2DB7" w:rsidRPr="006C47F6" w:rsidRDefault="009B2DB7" w:rsidP="009B2DB7">
      <w:pPr>
        <w:widowControl w:val="0"/>
        <w:autoSpaceDE w:val="0"/>
        <w:autoSpaceDN w:val="0"/>
        <w:adjustRightInd w:val="0"/>
        <w:jc w:val="both"/>
        <w:rPr>
          <w:sz w:val="20"/>
          <w:szCs w:val="20"/>
          <w:lang w:eastAsia="en-US"/>
        </w:rPr>
      </w:pPr>
    </w:p>
    <w:p w:rsidR="009B2DB7" w:rsidRPr="006C47F6" w:rsidRDefault="009B2DB7" w:rsidP="009B2DB7">
      <w:pPr>
        <w:jc w:val="both"/>
        <w:rPr>
          <w:sz w:val="20"/>
          <w:szCs w:val="20"/>
        </w:rPr>
      </w:pPr>
    </w:p>
    <w:p w:rsidR="009B2DB7" w:rsidRPr="006C47F6" w:rsidRDefault="009B2DB7">
      <w:pPr>
        <w:keepNext/>
        <w:spacing w:before="100" w:beforeAutospacing="1" w:after="100" w:afterAutospacing="1"/>
        <w:ind w:firstLine="360"/>
        <w:jc w:val="both"/>
        <w:rPr>
          <w:bCs/>
          <w:sz w:val="20"/>
          <w:szCs w:val="20"/>
        </w:rPr>
      </w:pPr>
    </w:p>
    <w:p w:rsidR="005154CD" w:rsidRPr="006C47F6" w:rsidRDefault="005154CD">
      <w:pPr>
        <w:rPr>
          <w:sz w:val="20"/>
          <w:szCs w:val="20"/>
        </w:rPr>
      </w:pPr>
      <w:r w:rsidRPr="006C47F6">
        <w:rPr>
          <w:sz w:val="20"/>
          <w:szCs w:val="20"/>
        </w:rPr>
        <w:br w:type="page"/>
      </w:r>
    </w:p>
    <w:p w:rsidR="005154CD" w:rsidRPr="006C47F6" w:rsidRDefault="005154CD" w:rsidP="005154CD">
      <w:pPr>
        <w:pStyle w:val="afff9"/>
        <w:rPr>
          <w:rStyle w:val="afffb"/>
          <w:i w:val="0"/>
        </w:rPr>
      </w:pPr>
      <w:r w:rsidRPr="006C47F6">
        <w:rPr>
          <w:rStyle w:val="afffb"/>
          <w:i w:val="0"/>
        </w:rPr>
        <w:lastRenderedPageBreak/>
        <w:t>Том 2 «ТЕХНИЧЕСКАЯ ЧАСТЬ»</w:t>
      </w:r>
    </w:p>
    <w:p w:rsidR="004D6917" w:rsidRPr="006C47F6" w:rsidRDefault="004D6917" w:rsidP="005154CD">
      <w:pPr>
        <w:pStyle w:val="aff2"/>
      </w:pPr>
    </w:p>
    <w:p w:rsidR="004D6917" w:rsidRPr="006C47F6" w:rsidRDefault="004D6917" w:rsidP="005154CD">
      <w:pPr>
        <w:pStyle w:val="aff2"/>
      </w:pPr>
    </w:p>
    <w:p w:rsidR="005154CD" w:rsidRPr="006C47F6" w:rsidRDefault="004D6917" w:rsidP="005154CD">
      <w:pPr>
        <w:spacing w:line="30" w:lineRule="atLeast"/>
        <w:ind w:firstLine="708"/>
        <w:rPr>
          <w:sz w:val="20"/>
          <w:szCs w:val="20"/>
        </w:rPr>
      </w:pPr>
      <w:r w:rsidRPr="006C47F6">
        <w:rPr>
          <w:sz w:val="20"/>
          <w:szCs w:val="20"/>
        </w:rPr>
        <w:t xml:space="preserve">2. </w:t>
      </w:r>
      <w:r w:rsidR="005154CD" w:rsidRPr="006C47F6">
        <w:rPr>
          <w:sz w:val="20"/>
          <w:szCs w:val="20"/>
        </w:rPr>
        <w:t>ТЕХНИЧЕСКИЕ ХАРАКТЕРИСТИКИ</w:t>
      </w:r>
    </w:p>
    <w:p w:rsidR="005154CD" w:rsidRPr="006C47F6" w:rsidRDefault="005154CD" w:rsidP="005154CD">
      <w:pPr>
        <w:spacing w:line="30" w:lineRule="atLeast"/>
        <w:ind w:firstLine="708"/>
        <w:rPr>
          <w:sz w:val="20"/>
          <w:szCs w:val="20"/>
        </w:rPr>
      </w:pPr>
      <w:r w:rsidRPr="006C47F6">
        <w:rPr>
          <w:sz w:val="20"/>
          <w:szCs w:val="20"/>
        </w:rPr>
        <w:t>СИСТЕМЫ ВЫСОКОЧУВСТВИТЕЛЬНОЙ РЕГИСТРАЦИИИ</w:t>
      </w:r>
    </w:p>
    <w:p w:rsidR="005154CD" w:rsidRPr="006C47F6" w:rsidRDefault="005154CD" w:rsidP="005154CD">
      <w:pPr>
        <w:spacing w:line="30" w:lineRule="atLeast"/>
        <w:ind w:firstLine="708"/>
        <w:rPr>
          <w:sz w:val="20"/>
          <w:szCs w:val="20"/>
        </w:rPr>
      </w:pPr>
      <w:r w:rsidRPr="006C47F6">
        <w:rPr>
          <w:sz w:val="20"/>
          <w:szCs w:val="20"/>
        </w:rPr>
        <w:t>И  АНАЛИЗА РЕНТГЕНОВСКИХ СИГНАЛОВ</w:t>
      </w:r>
    </w:p>
    <w:p w:rsidR="005154CD" w:rsidRPr="006C47F6" w:rsidRDefault="005154CD" w:rsidP="005154CD">
      <w:pPr>
        <w:spacing w:line="30" w:lineRule="atLeast"/>
        <w:ind w:firstLine="708"/>
        <w:rPr>
          <w:sz w:val="20"/>
          <w:szCs w:val="20"/>
        </w:rPr>
      </w:pPr>
    </w:p>
    <w:p w:rsidR="005154CD" w:rsidRPr="006C47F6" w:rsidRDefault="005154CD" w:rsidP="005154CD">
      <w:pPr>
        <w:spacing w:line="30" w:lineRule="atLeast"/>
        <w:ind w:firstLine="708"/>
        <w:rPr>
          <w:sz w:val="20"/>
          <w:szCs w:val="20"/>
        </w:rPr>
      </w:pPr>
      <w:r w:rsidRPr="006C47F6">
        <w:rPr>
          <w:sz w:val="20"/>
          <w:szCs w:val="20"/>
        </w:rPr>
        <w:t>1.</w:t>
      </w:r>
      <w:r w:rsidRPr="006C47F6">
        <w:rPr>
          <w:sz w:val="20"/>
          <w:szCs w:val="20"/>
        </w:rPr>
        <w:tab/>
        <w:t xml:space="preserve">Энергетический диапазон чувствительности </w:t>
      </w:r>
      <w:r w:rsidRPr="006C47F6">
        <w:rPr>
          <w:sz w:val="20"/>
          <w:szCs w:val="20"/>
        </w:rPr>
        <w:tab/>
        <w:t>1 эВ ÷ 30000 эВ</w:t>
      </w:r>
    </w:p>
    <w:p w:rsidR="005154CD" w:rsidRPr="006C47F6" w:rsidRDefault="005154CD" w:rsidP="005154CD">
      <w:pPr>
        <w:spacing w:line="30" w:lineRule="atLeast"/>
        <w:ind w:firstLine="708"/>
        <w:rPr>
          <w:sz w:val="20"/>
          <w:szCs w:val="20"/>
        </w:rPr>
      </w:pPr>
      <w:r w:rsidRPr="006C47F6">
        <w:rPr>
          <w:sz w:val="20"/>
          <w:szCs w:val="20"/>
        </w:rPr>
        <w:t>2.</w:t>
      </w:r>
      <w:r w:rsidRPr="006C47F6">
        <w:rPr>
          <w:sz w:val="20"/>
          <w:szCs w:val="20"/>
        </w:rPr>
        <w:tab/>
        <w:t>Число активных ячеек</w:t>
      </w:r>
      <w:r w:rsidRPr="006C47F6">
        <w:rPr>
          <w:sz w:val="20"/>
          <w:szCs w:val="20"/>
        </w:rPr>
        <w:tab/>
        <w:t xml:space="preserve">1024 </w:t>
      </w:r>
      <w:r w:rsidRPr="006C47F6">
        <w:rPr>
          <w:sz w:val="20"/>
          <w:szCs w:val="20"/>
        </w:rPr>
        <w:t> 255</w:t>
      </w:r>
    </w:p>
    <w:p w:rsidR="005154CD" w:rsidRPr="006C47F6" w:rsidRDefault="005154CD" w:rsidP="005154CD">
      <w:pPr>
        <w:spacing w:line="30" w:lineRule="atLeast"/>
        <w:ind w:firstLine="708"/>
        <w:rPr>
          <w:sz w:val="20"/>
          <w:szCs w:val="20"/>
        </w:rPr>
      </w:pPr>
      <w:r w:rsidRPr="006C47F6">
        <w:rPr>
          <w:sz w:val="20"/>
          <w:szCs w:val="20"/>
        </w:rPr>
        <w:t>3.</w:t>
      </w:r>
      <w:r w:rsidRPr="006C47F6">
        <w:rPr>
          <w:sz w:val="20"/>
          <w:szCs w:val="20"/>
        </w:rPr>
        <w:tab/>
        <w:t>Размер ячейки</w:t>
      </w:r>
      <w:r w:rsidRPr="006C47F6">
        <w:rPr>
          <w:sz w:val="20"/>
          <w:szCs w:val="20"/>
        </w:rPr>
        <w:tab/>
        <w:t xml:space="preserve">26 мкм </w:t>
      </w:r>
      <w:r w:rsidRPr="006C47F6">
        <w:rPr>
          <w:sz w:val="20"/>
          <w:szCs w:val="20"/>
        </w:rPr>
        <w:t> 26 мкм</w:t>
      </w:r>
    </w:p>
    <w:p w:rsidR="005154CD" w:rsidRPr="006C47F6" w:rsidRDefault="005154CD" w:rsidP="005154CD">
      <w:pPr>
        <w:spacing w:line="30" w:lineRule="atLeast"/>
        <w:ind w:firstLine="708"/>
        <w:rPr>
          <w:sz w:val="20"/>
          <w:szCs w:val="20"/>
        </w:rPr>
      </w:pPr>
      <w:r w:rsidRPr="006C47F6">
        <w:rPr>
          <w:sz w:val="20"/>
          <w:szCs w:val="20"/>
        </w:rPr>
        <w:t>4.</w:t>
      </w:r>
      <w:r w:rsidRPr="006C47F6">
        <w:rPr>
          <w:sz w:val="20"/>
          <w:szCs w:val="20"/>
        </w:rPr>
        <w:tab/>
        <w:t>Размер матрицы</w:t>
      </w:r>
      <w:r w:rsidRPr="006C47F6">
        <w:rPr>
          <w:sz w:val="20"/>
          <w:szCs w:val="20"/>
        </w:rPr>
        <w:tab/>
        <w:t xml:space="preserve">26.7 мм </w:t>
      </w:r>
      <w:r w:rsidRPr="006C47F6">
        <w:rPr>
          <w:sz w:val="20"/>
          <w:szCs w:val="20"/>
        </w:rPr>
        <w:t> 6.7 мм</w:t>
      </w:r>
    </w:p>
    <w:p w:rsidR="005154CD" w:rsidRPr="006C47F6" w:rsidRDefault="005154CD" w:rsidP="005154CD">
      <w:pPr>
        <w:spacing w:line="30" w:lineRule="atLeast"/>
        <w:ind w:firstLine="708"/>
        <w:rPr>
          <w:sz w:val="20"/>
          <w:szCs w:val="20"/>
        </w:rPr>
      </w:pPr>
      <w:r w:rsidRPr="006C47F6">
        <w:rPr>
          <w:sz w:val="20"/>
          <w:szCs w:val="20"/>
        </w:rPr>
        <w:t>5.</w:t>
      </w:r>
      <w:r w:rsidRPr="006C47F6">
        <w:rPr>
          <w:sz w:val="20"/>
          <w:szCs w:val="20"/>
        </w:rPr>
        <w:tab/>
        <w:t xml:space="preserve">Термоэлектрическое охлаждение фоточувствительного элемента </w:t>
      </w:r>
      <w:r w:rsidRPr="006C47F6">
        <w:rPr>
          <w:sz w:val="20"/>
          <w:szCs w:val="20"/>
        </w:rPr>
        <w:tab/>
        <w:t>до - 100°C</w:t>
      </w:r>
    </w:p>
    <w:p w:rsidR="005154CD" w:rsidRPr="006C47F6" w:rsidRDefault="005154CD" w:rsidP="005154CD">
      <w:pPr>
        <w:spacing w:line="30" w:lineRule="atLeast"/>
        <w:ind w:firstLine="708"/>
        <w:rPr>
          <w:sz w:val="20"/>
          <w:szCs w:val="20"/>
        </w:rPr>
      </w:pPr>
      <w:r w:rsidRPr="006C47F6">
        <w:rPr>
          <w:sz w:val="20"/>
          <w:szCs w:val="20"/>
        </w:rPr>
        <w:t>6.</w:t>
      </w:r>
      <w:r w:rsidRPr="006C47F6">
        <w:rPr>
          <w:sz w:val="20"/>
          <w:szCs w:val="20"/>
        </w:rPr>
        <w:tab/>
        <w:t>Оцифровка сигнала на всех скоростях считывания данных</w:t>
      </w:r>
      <w:r w:rsidRPr="006C47F6">
        <w:rPr>
          <w:sz w:val="20"/>
          <w:szCs w:val="20"/>
        </w:rPr>
        <w:tab/>
        <w:t>16 бит</w:t>
      </w:r>
    </w:p>
    <w:p w:rsidR="005154CD" w:rsidRPr="006C47F6" w:rsidRDefault="005154CD" w:rsidP="005154CD">
      <w:pPr>
        <w:spacing w:line="30" w:lineRule="atLeast"/>
        <w:ind w:firstLine="708"/>
        <w:rPr>
          <w:sz w:val="20"/>
          <w:szCs w:val="20"/>
        </w:rPr>
      </w:pPr>
      <w:r w:rsidRPr="006C47F6">
        <w:rPr>
          <w:sz w:val="20"/>
          <w:szCs w:val="20"/>
        </w:rPr>
        <w:t>7.</w:t>
      </w:r>
      <w:r w:rsidRPr="006C47F6">
        <w:rPr>
          <w:sz w:val="20"/>
          <w:szCs w:val="20"/>
        </w:rPr>
        <w:tab/>
        <w:t>Линейность чувствительности</w:t>
      </w:r>
      <w:r w:rsidRPr="006C47F6">
        <w:rPr>
          <w:sz w:val="20"/>
          <w:szCs w:val="20"/>
        </w:rPr>
        <w:tab/>
        <w:t>не менее 99%</w:t>
      </w:r>
    </w:p>
    <w:p w:rsidR="005154CD" w:rsidRPr="006C47F6" w:rsidRDefault="005154CD" w:rsidP="005154CD">
      <w:pPr>
        <w:spacing w:line="30" w:lineRule="atLeast"/>
        <w:ind w:firstLine="708"/>
        <w:rPr>
          <w:sz w:val="20"/>
          <w:szCs w:val="20"/>
        </w:rPr>
      </w:pPr>
      <w:r w:rsidRPr="006C47F6">
        <w:rPr>
          <w:sz w:val="20"/>
          <w:szCs w:val="20"/>
        </w:rPr>
        <w:t>8.</w:t>
      </w:r>
      <w:r w:rsidRPr="006C47F6">
        <w:rPr>
          <w:sz w:val="20"/>
          <w:szCs w:val="20"/>
        </w:rPr>
        <w:tab/>
        <w:t>Интерфейс для связи с компьютером</w:t>
      </w:r>
      <w:r w:rsidRPr="006C47F6">
        <w:rPr>
          <w:sz w:val="20"/>
          <w:szCs w:val="20"/>
        </w:rPr>
        <w:tab/>
        <w:t>USB 2.0</w:t>
      </w:r>
    </w:p>
    <w:p w:rsidR="005154CD" w:rsidRDefault="005154CD" w:rsidP="005154CD">
      <w:pPr>
        <w:spacing w:line="30" w:lineRule="atLeast"/>
        <w:ind w:firstLine="708"/>
        <w:rPr>
          <w:sz w:val="20"/>
          <w:szCs w:val="20"/>
        </w:rPr>
      </w:pPr>
      <w:r w:rsidRPr="006C47F6">
        <w:rPr>
          <w:sz w:val="20"/>
          <w:szCs w:val="20"/>
        </w:rPr>
        <w:t>9.</w:t>
      </w:r>
      <w:r w:rsidRPr="006C47F6">
        <w:rPr>
          <w:sz w:val="20"/>
          <w:szCs w:val="20"/>
        </w:rPr>
        <w:tab/>
        <w:t>Программное обеспечение для управления системой сбора и обработки данных</w:t>
      </w:r>
      <w:r w:rsidRPr="006C47F6">
        <w:rPr>
          <w:sz w:val="20"/>
          <w:szCs w:val="20"/>
        </w:rPr>
        <w:tab/>
        <w:t>Andor Solis</w:t>
      </w:r>
    </w:p>
    <w:p w:rsidR="005154CD" w:rsidRDefault="005154CD" w:rsidP="004D6917">
      <w:pPr>
        <w:spacing w:line="30" w:lineRule="atLeast"/>
        <w:ind w:firstLine="708"/>
        <w:rPr>
          <w:sz w:val="20"/>
          <w:szCs w:val="20"/>
        </w:rPr>
      </w:pPr>
    </w:p>
    <w:p w:rsidR="005154CD" w:rsidRPr="005154CD" w:rsidRDefault="005154CD" w:rsidP="005154CD">
      <w:pPr>
        <w:pStyle w:val="aff2"/>
      </w:pPr>
    </w:p>
    <w:sectPr w:rsidR="005154CD" w:rsidRPr="005154C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F3D" w:rsidRDefault="00662F3D">
      <w:r>
        <w:separator/>
      </w:r>
    </w:p>
  </w:endnote>
  <w:endnote w:type="continuationSeparator" w:id="0">
    <w:p w:rsidR="00662F3D" w:rsidRDefault="0066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F3D" w:rsidRDefault="00662F3D">
      <w:r>
        <w:separator/>
      </w:r>
    </w:p>
  </w:footnote>
  <w:footnote w:type="continuationSeparator" w:id="0">
    <w:p w:rsidR="00662F3D" w:rsidRDefault="00662F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6">
    <w:nsid w:val="038B272B"/>
    <w:multiLevelType w:val="multilevel"/>
    <w:tmpl w:val="A780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AF3046AC"/>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1">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7CD2EAB"/>
    <w:multiLevelType w:val="hybridMultilevel"/>
    <w:tmpl w:val="E0385F3C"/>
    <w:lvl w:ilvl="0" w:tplc="B8E49416">
      <w:start w:val="1"/>
      <w:numFmt w:val="decimal"/>
      <w:lvlText w:val="%1."/>
      <w:lvlJc w:val="left"/>
      <w:pPr>
        <w:tabs>
          <w:tab w:val="num" w:pos="720"/>
        </w:tabs>
        <w:ind w:left="720" w:hanging="360"/>
      </w:pPr>
      <w:rPr>
        <w:b w:val="0"/>
        <w:i w:val="0"/>
        <w:sz w:val="28"/>
        <w:szCs w:val="28"/>
      </w:rPr>
    </w:lvl>
    <w:lvl w:ilvl="1" w:tplc="DE90BF6C">
      <w:start w:val="1"/>
      <w:numFmt w:val="decimal"/>
      <w:lvlText w:val="%2."/>
      <w:lvlJc w:val="left"/>
      <w:pPr>
        <w:tabs>
          <w:tab w:val="num" w:pos="1440"/>
        </w:tabs>
        <w:ind w:left="1440" w:hanging="360"/>
      </w:pPr>
      <w:rPr>
        <w:b w:val="0"/>
        <w:i w:val="0"/>
        <w:sz w:val="20"/>
        <w:szCs w:val="20"/>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3">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56352E7"/>
    <w:multiLevelType w:val="multilevel"/>
    <w:tmpl w:val="5B04FEB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0">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5">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6">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8">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8337DD7"/>
    <w:multiLevelType w:val="hybridMultilevel"/>
    <w:tmpl w:val="D2A8F0E2"/>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6">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8">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9">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0">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45"/>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num>
  <w:num w:numId="49">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7D2"/>
    <w:rsid w:val="000F3030"/>
    <w:rsid w:val="00344A4F"/>
    <w:rsid w:val="004D6917"/>
    <w:rsid w:val="005154CD"/>
    <w:rsid w:val="00662F3D"/>
    <w:rsid w:val="006C47F6"/>
    <w:rsid w:val="009B2DB7"/>
    <w:rsid w:val="00C433AB"/>
    <w:rsid w:val="00C45F86"/>
    <w:rsid w:val="00E137D2"/>
    <w:rsid w:val="00F25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A5AF3E-2958-40E4-A2B7-44BCD66C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semiHidden/>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semiHidden/>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semiHidden/>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99"/>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99"/>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rsid w:val="005154CD"/>
    <w:pPr>
      <w:keepNext/>
      <w:tabs>
        <w:tab w:val="left" w:pos="708"/>
      </w:tabs>
      <w:contextualSpacing/>
      <w:jc w:val="center"/>
    </w:pPr>
    <w:rPr>
      <w:rFonts w:ascii="Times New Roman" w:eastAsia="Times New Roman" w:hAnsi="Times New Roman" w:cs="Times New Roman"/>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Segoe UI" w:hAnsi="Segoe UI" w:cs="Segoe UI"/>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Segoe UI" w:hAnsi="Segoe UI" w:cs="Segoe UI"/>
      <w:sz w:val="18"/>
      <w:szCs w:val="18"/>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affff">
    <w:name w:val="No Spacing"/>
    <w:uiPriority w:val="1"/>
    <w:qFormat/>
    <w:rsid w:val="009B2DB7"/>
    <w:rPr>
      <w:rFonts w:ascii="Times New Roman" w:eastAsia="Times New Roman" w:hAnsi="Times New Roman" w:cs="Times New Roman"/>
      <w:sz w:val="24"/>
      <w:szCs w:val="24"/>
      <w:lang w:eastAsia="ru-RU"/>
    </w:rPr>
  </w:style>
  <w:style w:type="paragraph" w:customStyle="1" w:styleId="-0">
    <w:name w:val="Контракт-пункт"/>
    <w:basedOn w:val="a3"/>
    <w:link w:val="-8"/>
    <w:rsid w:val="009B2DB7"/>
    <w:pPr>
      <w:numPr>
        <w:ilvl w:val="1"/>
        <w:numId w:val="46"/>
      </w:numPr>
      <w:jc w:val="both"/>
    </w:pPr>
    <w:rPr>
      <w:sz w:val="24"/>
    </w:rPr>
  </w:style>
  <w:style w:type="paragraph" w:customStyle="1" w:styleId="-">
    <w:name w:val="Контракт-раздел"/>
    <w:basedOn w:val="a3"/>
    <w:next w:val="-0"/>
    <w:rsid w:val="009B2DB7"/>
    <w:pPr>
      <w:keepNext/>
      <w:numPr>
        <w:numId w:val="46"/>
      </w:numPr>
      <w:tabs>
        <w:tab w:val="left" w:pos="540"/>
      </w:tabs>
      <w:suppressAutoHyphens/>
      <w:spacing w:before="360" w:after="120"/>
      <w:jc w:val="center"/>
      <w:outlineLvl w:val="3"/>
    </w:pPr>
    <w:rPr>
      <w:b/>
      <w:bCs/>
      <w:caps/>
      <w:smallCaps/>
      <w:sz w:val="24"/>
    </w:rPr>
  </w:style>
  <w:style w:type="character" w:customStyle="1" w:styleId="-8">
    <w:name w:val="Контракт-пункт Знак"/>
    <w:basedOn w:val="a4"/>
    <w:link w:val="-0"/>
    <w:locked/>
    <w:rsid w:val="009B2DB7"/>
    <w:rPr>
      <w:rFonts w:ascii="Times New Roman" w:eastAsia="Times New Roman" w:hAnsi="Times New Roman" w:cs="Times New Roman"/>
      <w:sz w:val="24"/>
      <w:szCs w:val="24"/>
      <w:lang w:eastAsia="ru-RU"/>
    </w:rPr>
  </w:style>
  <w:style w:type="paragraph" w:customStyle="1" w:styleId="-1">
    <w:name w:val="Контракт-подпункт"/>
    <w:basedOn w:val="a3"/>
    <w:rsid w:val="009B2DB7"/>
    <w:pPr>
      <w:numPr>
        <w:ilvl w:val="2"/>
        <w:numId w:val="46"/>
      </w:numPr>
      <w:jc w:val="both"/>
    </w:pPr>
    <w:rPr>
      <w:sz w:val="24"/>
    </w:rPr>
  </w:style>
  <w:style w:type="paragraph" w:customStyle="1" w:styleId="-2">
    <w:name w:val="Контракт-подподпункт"/>
    <w:basedOn w:val="a3"/>
    <w:rsid w:val="009B2DB7"/>
    <w:pPr>
      <w:numPr>
        <w:ilvl w:val="3"/>
        <w:numId w:val="46"/>
      </w:numPr>
      <w:jc w:val="both"/>
    </w:pPr>
    <w:rPr>
      <w:sz w:val="24"/>
    </w:rPr>
  </w:style>
  <w:style w:type="paragraph" w:customStyle="1" w:styleId="Style8">
    <w:name w:val="Style8"/>
    <w:basedOn w:val="a3"/>
    <w:rsid w:val="009B2DB7"/>
    <w:pPr>
      <w:widowControl w:val="0"/>
      <w:autoSpaceDE w:val="0"/>
      <w:autoSpaceDN w:val="0"/>
      <w:adjustRightInd w:val="0"/>
    </w:pPr>
    <w:rPr>
      <w:rFonts w:ascii="Arial" w:eastAsia="Calibri" w:hAnsi="Arial" w:cs="Arial"/>
      <w:sz w:val="24"/>
    </w:rPr>
  </w:style>
  <w:style w:type="character" w:customStyle="1" w:styleId="FontStyle16">
    <w:name w:val="Font Style16"/>
    <w:rsid w:val="009B2DB7"/>
    <w:rPr>
      <w:rFonts w:ascii="Arial" w:hAnsi="Arial" w:cs="Arial" w:hint="default"/>
      <w:sz w:val="18"/>
    </w:rPr>
  </w:style>
  <w:style w:type="paragraph" w:styleId="1f4">
    <w:name w:val="toc 1"/>
    <w:basedOn w:val="a3"/>
    <w:next w:val="a3"/>
    <w:autoRedefine/>
    <w:uiPriority w:val="39"/>
    <w:unhideWhenUsed/>
    <w:rsid w:val="00C433AB"/>
    <w:pPr>
      <w:spacing w:after="100"/>
    </w:pPr>
  </w:style>
  <w:style w:type="paragraph" w:styleId="2a">
    <w:name w:val="toc 2"/>
    <w:basedOn w:val="a3"/>
    <w:next w:val="a3"/>
    <w:autoRedefine/>
    <w:uiPriority w:val="39"/>
    <w:unhideWhenUsed/>
    <w:rsid w:val="00C433AB"/>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728109">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C2D0DF9F03F2489F7573B963B9E1589AC15EEF7411A11B982EEAAAs3w6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D0DF9F03F2489F7573B963B9E1589AC15EEF7511A11B982EEAAAs3w6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omtriniti@tri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4E573-1CDB-4B04-9DDB-C5CB33D6D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42</Pages>
  <Words>18013</Words>
  <Characters>102678</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Сергей А. Мокробородов</cp:lastModifiedBy>
  <cp:revision>8</cp:revision>
  <cp:lastPrinted>2014-12-15T09:45:00Z</cp:lastPrinted>
  <dcterms:created xsi:type="dcterms:W3CDTF">2014-12-15T09:28:00Z</dcterms:created>
  <dcterms:modified xsi:type="dcterms:W3CDTF">2015-01-12T12:05:00Z</dcterms:modified>
</cp:coreProperties>
</file>