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8E11CB" w:rsidP="002900A1">
      <w:pPr>
        <w:rPr>
          <w:b/>
        </w:rPr>
      </w:pPr>
      <w:r w:rsidRPr="008E11CB">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9E7FC2" w:rsidRPr="009E7FC2" w:rsidRDefault="002900A1" w:rsidP="009E7FC2">
      <w:pPr>
        <w:pStyle w:val="afffd"/>
        <w:spacing w:before="240"/>
        <w:jc w:val="right"/>
        <w:rPr>
          <w:sz w:val="28"/>
          <w:szCs w:val="28"/>
        </w:rPr>
      </w:pPr>
      <w:r>
        <w:rPr>
          <w:b/>
        </w:rPr>
        <w:br/>
      </w:r>
      <w:r w:rsidR="009E7FC2" w:rsidRPr="009E7FC2">
        <w:rPr>
          <w:sz w:val="28"/>
          <w:szCs w:val="28"/>
        </w:rPr>
        <w:t xml:space="preserve">Заместитель Генерального директора по </w:t>
      </w:r>
      <w:r w:rsidR="009E7FC2" w:rsidRPr="009E7FC2">
        <w:rPr>
          <w:sz w:val="28"/>
          <w:szCs w:val="28"/>
        </w:rPr>
        <w:br/>
        <w:t xml:space="preserve">проектированию и науке </w:t>
      </w:r>
    </w:p>
    <w:p w:rsidR="009E7FC2" w:rsidRPr="009E7FC2" w:rsidRDefault="009E7FC2" w:rsidP="009E7FC2">
      <w:pPr>
        <w:pStyle w:val="afffd"/>
        <w:spacing w:before="240"/>
        <w:jc w:val="right"/>
        <w:rPr>
          <w:sz w:val="28"/>
          <w:szCs w:val="28"/>
        </w:rPr>
      </w:pPr>
      <w:r w:rsidRPr="009E7FC2">
        <w:rPr>
          <w:sz w:val="28"/>
          <w:szCs w:val="28"/>
        </w:rPr>
        <w:t>А.С. Кузин</w:t>
      </w:r>
    </w:p>
    <w:p w:rsidR="00DC0899" w:rsidRDefault="00DC0899" w:rsidP="009E7FC2">
      <w:pPr>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461596" w:rsidRDefault="002900A1" w:rsidP="002900A1">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637C2E">
        <w:rPr>
          <w:sz w:val="28"/>
          <w:szCs w:val="28"/>
        </w:rPr>
        <w:t xml:space="preserve">на </w:t>
      </w:r>
      <w:r w:rsidR="001B6A8F" w:rsidRPr="001B6A8F">
        <w:rPr>
          <w:sz w:val="28"/>
          <w:szCs w:val="28"/>
        </w:rPr>
        <w:t xml:space="preserve">изготовление и поставку </w:t>
      </w:r>
      <w:r w:rsidR="00BF1272" w:rsidRPr="00BF1272">
        <w:rPr>
          <w:sz w:val="28"/>
          <w:szCs w:val="20"/>
        </w:rPr>
        <w:t>установки продувки ТВС</w:t>
      </w:r>
      <w:r w:rsidRPr="001B6A8F">
        <w:rPr>
          <w:sz w:val="28"/>
          <w:szCs w:val="28"/>
        </w:rPr>
        <w:t xml:space="preserve"> </w:t>
      </w:r>
    </w:p>
    <w:p w:rsidR="002900A1" w:rsidRPr="001B6A8F" w:rsidRDefault="002900A1" w:rsidP="002900A1">
      <w:pPr>
        <w:jc w:val="center"/>
        <w:rPr>
          <w:sz w:val="28"/>
          <w:szCs w:val="28"/>
        </w:rPr>
      </w:pPr>
      <w:r w:rsidRPr="001B6A8F">
        <w:rPr>
          <w:sz w:val="28"/>
          <w:szCs w:val="28"/>
        </w:rPr>
        <w:t>(</w:t>
      </w:r>
      <w:r w:rsidR="00461596">
        <w:rPr>
          <w:sz w:val="28"/>
          <w:szCs w:val="28"/>
        </w:rPr>
        <w:t>12/69</w:t>
      </w:r>
      <w:r w:rsidR="00BF1272">
        <w:rPr>
          <w:sz w:val="28"/>
          <w:szCs w:val="28"/>
        </w:rPr>
        <w:t>8</w:t>
      </w:r>
      <w:r w:rsidR="001B6A8F" w:rsidRPr="001B6A8F">
        <w:rPr>
          <w:sz w:val="28"/>
          <w:szCs w:val="28"/>
        </w:rPr>
        <w:t>-410</w:t>
      </w:r>
      <w:r w:rsidRPr="001B6A8F">
        <w:rPr>
          <w:sz w:val="28"/>
          <w:szCs w:val="28"/>
        </w:rPr>
        <w:t xml:space="preserve">; </w:t>
      </w:r>
      <w:r w:rsidR="001B6A8F" w:rsidRPr="001B6A8F">
        <w:rPr>
          <w:sz w:val="28"/>
          <w:szCs w:val="28"/>
        </w:rPr>
        <w:t>2471/9</w:t>
      </w:r>
      <w:r w:rsidR="00BF1272">
        <w:rPr>
          <w:sz w:val="28"/>
          <w:szCs w:val="28"/>
        </w:rPr>
        <w:t>5</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8E11CB"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8E11CB"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8E11CB"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E11CB"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8E11CB"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8E11CB"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8E11CB"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8E11CB"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900A1" w:rsidRPr="001B6A8F" w:rsidRDefault="002900A1" w:rsidP="002900A1">
      <w:pPr>
        <w:tabs>
          <w:tab w:val="left" w:pos="1134"/>
        </w:tabs>
        <w:ind w:firstLine="709"/>
        <w:contextualSpacing/>
        <w:jc w:val="both"/>
        <w:rPr>
          <w:sz w:val="28"/>
          <w:szCs w:val="28"/>
        </w:rPr>
      </w:pPr>
      <w:r w:rsidRPr="001B6A8F">
        <w:rPr>
          <w:sz w:val="28"/>
          <w:szCs w:val="28"/>
        </w:rPr>
        <w:t xml:space="preserve">Контактное лицо: Антонова Анна Юрьевна, </w:t>
      </w:r>
      <w:r w:rsidR="0055361B" w:rsidRPr="001B6A8F">
        <w:rPr>
          <w:sz w:val="28"/>
          <w:szCs w:val="28"/>
        </w:rPr>
        <w:t>Панфилова</w:t>
      </w:r>
      <w:r w:rsidRPr="001B6A8F">
        <w:rPr>
          <w:sz w:val="28"/>
          <w:szCs w:val="28"/>
        </w:rPr>
        <w:t xml:space="preserve"> Юлия Михайловна,</w:t>
      </w:r>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тел./факс (812)</w:t>
      </w:r>
      <w:r w:rsidR="00BF1272">
        <w:rPr>
          <w:sz w:val="28"/>
          <w:szCs w:val="28"/>
        </w:rPr>
        <w:t xml:space="preserve"> </w:t>
      </w:r>
      <w:r w:rsidRPr="001B6A8F">
        <w:rPr>
          <w:sz w:val="28"/>
          <w:szCs w:val="28"/>
        </w:rPr>
        <w:t xml:space="preserve">4300318, (812)4587859 , эл. почта </w:t>
      </w:r>
      <w:hyperlink r:id="rId11" w:history="1">
        <w:r w:rsidRPr="001B6A8F">
          <w:rPr>
            <w:rStyle w:val="afb"/>
            <w:sz w:val="28"/>
            <w:szCs w:val="28"/>
          </w:rPr>
          <w:t>zakupki@givnipiet.ru</w:t>
        </w:r>
      </w:hyperlink>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По вопросам технического задания: Николаев Лев Юрьевич. Телефон:            (812) 458-78-51. Адрес электронной почты: zakupki@givnipiet.ru .</w:t>
      </w:r>
    </w:p>
    <w:p w:rsidR="002900A1" w:rsidRPr="001B6A8F" w:rsidRDefault="002900A1" w:rsidP="001B6A8F">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изготовление и поставка </w:t>
      </w:r>
      <w:r w:rsidR="00BF1272" w:rsidRPr="00BF1272">
        <w:rPr>
          <w:sz w:val="28"/>
          <w:szCs w:val="20"/>
        </w:rPr>
        <w:t>установки продувки ТВС</w:t>
      </w:r>
      <w:r w:rsidRPr="00BF1272">
        <w:rPr>
          <w:sz w:val="40"/>
          <w:szCs w:val="28"/>
        </w:rPr>
        <w:t>.</w:t>
      </w:r>
    </w:p>
    <w:p w:rsidR="002900A1" w:rsidRPr="00BF1272" w:rsidRDefault="002900A1" w:rsidP="001B6A8F">
      <w:pPr>
        <w:tabs>
          <w:tab w:val="left" w:pos="1134"/>
        </w:tabs>
        <w:ind w:left="709"/>
        <w:contextualSpacing/>
        <w:jc w:val="both"/>
        <w:rPr>
          <w:sz w:val="28"/>
          <w:szCs w:val="28"/>
        </w:rPr>
      </w:pPr>
      <w:r w:rsidRPr="001B6A8F">
        <w:rPr>
          <w:sz w:val="28"/>
          <w:szCs w:val="28"/>
        </w:rPr>
        <w:t xml:space="preserve">Состав и объем товара/работ: </w:t>
      </w:r>
      <w:r w:rsidR="00BF1272" w:rsidRPr="00BF1272">
        <w:rPr>
          <w:sz w:val="28"/>
          <w:szCs w:val="28"/>
        </w:rPr>
        <w:t xml:space="preserve">В </w:t>
      </w:r>
      <w:proofErr w:type="gramStart"/>
      <w:r w:rsidR="00BF1272" w:rsidRPr="00BF1272">
        <w:rPr>
          <w:sz w:val="28"/>
          <w:szCs w:val="28"/>
        </w:rPr>
        <w:t>соответствии</w:t>
      </w:r>
      <w:proofErr w:type="gramEnd"/>
      <w:r w:rsidR="00BF1272" w:rsidRPr="00BF1272">
        <w:rPr>
          <w:sz w:val="28"/>
          <w:szCs w:val="28"/>
        </w:rPr>
        <w:t xml:space="preserve"> с проектом Договора (Спецификации, Технических характеристик), РКД</w:t>
      </w:r>
      <w:r w:rsidRPr="00BF1272">
        <w:rPr>
          <w:sz w:val="28"/>
          <w:szCs w:val="28"/>
        </w:rPr>
        <w:t>.</w:t>
      </w:r>
    </w:p>
    <w:p w:rsidR="002900A1" w:rsidRPr="001B6A8F" w:rsidRDefault="002900A1" w:rsidP="001B6A8F">
      <w:pPr>
        <w:tabs>
          <w:tab w:val="left" w:pos="1134"/>
        </w:tabs>
        <w:ind w:left="709"/>
        <w:contextualSpacing/>
        <w:jc w:val="both"/>
        <w:rPr>
          <w:sz w:val="28"/>
          <w:szCs w:val="28"/>
        </w:rPr>
      </w:pPr>
      <w:r w:rsidRPr="001B6A8F">
        <w:rPr>
          <w:sz w:val="28"/>
          <w:szCs w:val="28"/>
        </w:rPr>
        <w:t xml:space="preserve">Срок поставки товара, выполнения работ: </w:t>
      </w:r>
      <w:r w:rsidR="00424F15" w:rsidRPr="005E3260">
        <w:rPr>
          <w:sz w:val="28"/>
          <w:szCs w:val="28"/>
        </w:rPr>
        <w:t xml:space="preserve">не позднее </w:t>
      </w:r>
      <w:r w:rsidR="00FA6FA0">
        <w:rPr>
          <w:sz w:val="28"/>
          <w:szCs w:val="28"/>
        </w:rPr>
        <w:t>20 а</w:t>
      </w:r>
      <w:r w:rsidR="001B6A8F" w:rsidRPr="005E3260">
        <w:rPr>
          <w:sz w:val="28"/>
          <w:szCs w:val="28"/>
        </w:rPr>
        <w:t>прел</w:t>
      </w:r>
      <w:r w:rsidR="00FA6FA0">
        <w:rPr>
          <w:sz w:val="28"/>
          <w:szCs w:val="28"/>
        </w:rPr>
        <w:t>я</w:t>
      </w:r>
      <w:r w:rsidR="001B6A8F" w:rsidRPr="005E3260">
        <w:rPr>
          <w:sz w:val="28"/>
          <w:szCs w:val="28"/>
        </w:rPr>
        <w:t xml:space="preserve"> 2013 года</w:t>
      </w:r>
      <w:r w:rsidRPr="005E3260">
        <w:rPr>
          <w:sz w:val="28"/>
          <w:szCs w:val="28"/>
        </w:rPr>
        <w:t>.</w:t>
      </w:r>
      <w:r w:rsidR="001B6A8F" w:rsidRPr="001B6A8F">
        <w:rPr>
          <w:sz w:val="28"/>
          <w:szCs w:val="28"/>
        </w:rPr>
        <w:t xml:space="preserve"> </w:t>
      </w:r>
    </w:p>
    <w:p w:rsidR="001B6A8F" w:rsidRPr="001B6A8F" w:rsidRDefault="001B6A8F" w:rsidP="001B6A8F">
      <w:pPr>
        <w:tabs>
          <w:tab w:val="left" w:pos="1134"/>
        </w:tabs>
        <w:ind w:left="709"/>
        <w:contextualSpacing/>
        <w:jc w:val="both"/>
        <w:rPr>
          <w:sz w:val="28"/>
          <w:szCs w:val="28"/>
        </w:rPr>
      </w:pPr>
      <w:r>
        <w:rPr>
          <w:sz w:val="28"/>
          <w:szCs w:val="28"/>
        </w:rPr>
        <w:t xml:space="preserve">5. </w:t>
      </w:r>
      <w:r w:rsidR="002900A1" w:rsidRPr="001B6A8F">
        <w:rPr>
          <w:sz w:val="28"/>
          <w:szCs w:val="28"/>
        </w:rPr>
        <w:t xml:space="preserve">Место поставки товара: </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грузобагажное отделение – ст. Красноярск </w:t>
      </w:r>
      <w:proofErr w:type="gramStart"/>
      <w:r w:rsidRPr="001B6A8F">
        <w:rPr>
          <w:sz w:val="28"/>
          <w:szCs w:val="28"/>
        </w:rPr>
        <w:t>Красноярской</w:t>
      </w:r>
      <w:proofErr w:type="gramEnd"/>
      <w:r w:rsidRPr="001B6A8F">
        <w:rPr>
          <w:sz w:val="28"/>
          <w:szCs w:val="28"/>
        </w:rPr>
        <w:t xml:space="preserve"> ж.д., грузополучатель - ФГУП «ГХК».</w:t>
      </w:r>
    </w:p>
    <w:p w:rsidR="002900A1" w:rsidRPr="001B6A8F" w:rsidRDefault="001B6A8F" w:rsidP="001B6A8F">
      <w:pPr>
        <w:tabs>
          <w:tab w:val="left" w:pos="1134"/>
        </w:tabs>
        <w:ind w:left="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424F15">
      <w:pPr>
        <w:pStyle w:val="afff"/>
        <w:numPr>
          <w:ilvl w:val="0"/>
          <w:numId w:val="75"/>
        </w:numPr>
        <w:tabs>
          <w:tab w:val="num" w:pos="0"/>
          <w:tab w:val="left" w:pos="709"/>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900A1" w:rsidRPr="00F14D7B" w:rsidRDefault="002900A1" w:rsidP="001B6A8F">
      <w:pPr>
        <w:numPr>
          <w:ilvl w:val="0"/>
          <w:numId w:val="75"/>
        </w:numPr>
        <w:tabs>
          <w:tab w:val="left" w:pos="1134"/>
        </w:tabs>
        <w:ind w:left="0" w:firstLine="709"/>
        <w:contextualSpacing/>
        <w:jc w:val="both"/>
        <w:rPr>
          <w:sz w:val="28"/>
          <w:szCs w:val="28"/>
        </w:rPr>
      </w:pPr>
      <w:proofErr w:type="gramStart"/>
      <w:r w:rsidRPr="00A12778">
        <w:rPr>
          <w:sz w:val="28"/>
          <w:szCs w:val="28"/>
        </w:rPr>
        <w:t xml:space="preserve">Начальная (максимальная) цена договора: </w:t>
      </w:r>
      <w:r w:rsidR="00BF1272" w:rsidRPr="00BF1272">
        <w:rPr>
          <w:sz w:val="28"/>
        </w:rPr>
        <w:t>4 500 000 (Четыре миллиона пятьсот тысяч) рублей 00 копеек</w:t>
      </w:r>
      <w:r w:rsidR="00A12778" w:rsidRPr="00A12778">
        <w:rPr>
          <w:sz w:val="28"/>
          <w:szCs w:val="28"/>
        </w:rPr>
        <w:t>, включая НДС 18%.</w:t>
      </w:r>
      <w:r w:rsidRPr="002D218D">
        <w:rPr>
          <w:sz w:val="28"/>
          <w:szCs w:val="28"/>
        </w:rPr>
        <w:t xml:space="preserve"> </w:t>
      </w: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w:t>
      </w:r>
      <w:proofErr w:type="gramEnd"/>
      <w:r w:rsidRPr="00F14D7B">
        <w:rPr>
          <w:sz w:val="28"/>
          <w:szCs w:val="28"/>
        </w:rPr>
        <w:t xml:space="preserve"> платежи, в т.ч. НДС.</w:t>
      </w:r>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r w:rsidRPr="00CC2B95">
        <w:rPr>
          <w:spacing w:val="-6"/>
          <w:sz w:val="28"/>
          <w:szCs w:val="28"/>
        </w:rPr>
        <w:t>Госкорпорации «Росатом»</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7C1E8D"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w:t>
      </w:r>
      <w:r w:rsidRPr="005E3260">
        <w:rPr>
          <w:spacing w:val="-6"/>
          <w:sz w:val="28"/>
          <w:szCs w:val="28"/>
        </w:rPr>
        <w:t xml:space="preserve">соответствии с регламентом работы данной ЭТП, в срок не позднее </w:t>
      </w:r>
      <w:r w:rsidR="00925530" w:rsidRPr="005E3260">
        <w:rPr>
          <w:spacing w:val="-6"/>
          <w:sz w:val="28"/>
          <w:szCs w:val="28"/>
        </w:rPr>
        <w:t xml:space="preserve">          08</w:t>
      </w:r>
      <w:r w:rsidRPr="005E3260">
        <w:rPr>
          <w:spacing w:val="-6"/>
          <w:sz w:val="28"/>
          <w:szCs w:val="28"/>
        </w:rPr>
        <w:t>-</w:t>
      </w:r>
      <w:r w:rsidR="00925530" w:rsidRPr="005E3260">
        <w:rPr>
          <w:spacing w:val="-6"/>
          <w:sz w:val="28"/>
          <w:szCs w:val="28"/>
        </w:rPr>
        <w:t>45</w:t>
      </w:r>
      <w:r w:rsidRPr="005E3260">
        <w:rPr>
          <w:spacing w:val="-6"/>
          <w:sz w:val="28"/>
          <w:szCs w:val="28"/>
        </w:rPr>
        <w:t xml:space="preserve"> (время московское) «</w:t>
      </w:r>
      <w:r w:rsidR="005E3260" w:rsidRPr="005E3260">
        <w:rPr>
          <w:spacing w:val="-6"/>
          <w:sz w:val="28"/>
          <w:szCs w:val="28"/>
        </w:rPr>
        <w:t>06</w:t>
      </w:r>
      <w:r w:rsidRPr="005E3260">
        <w:rPr>
          <w:spacing w:val="-6"/>
          <w:sz w:val="28"/>
          <w:szCs w:val="28"/>
        </w:rPr>
        <w:t xml:space="preserve">» </w:t>
      </w:r>
      <w:r w:rsidR="005E3260" w:rsidRPr="005E3260">
        <w:rPr>
          <w:spacing w:val="-6"/>
          <w:sz w:val="28"/>
          <w:szCs w:val="28"/>
        </w:rPr>
        <w:t>ноября</w:t>
      </w:r>
      <w:r w:rsidRPr="005E3260">
        <w:rPr>
          <w:spacing w:val="-6"/>
          <w:sz w:val="28"/>
          <w:szCs w:val="28"/>
        </w:rPr>
        <w:t xml:space="preserve"> 20</w:t>
      </w:r>
      <w:r w:rsidR="00925530" w:rsidRPr="005E3260">
        <w:rPr>
          <w:spacing w:val="-6"/>
          <w:sz w:val="28"/>
          <w:szCs w:val="28"/>
        </w:rPr>
        <w:t>12</w:t>
      </w:r>
      <w:r w:rsidRPr="005E3260">
        <w:rPr>
          <w:spacing w:val="-6"/>
          <w:sz w:val="28"/>
          <w:szCs w:val="28"/>
        </w:rPr>
        <w:t xml:space="preserve"> года.</w:t>
      </w:r>
      <w:r w:rsidRPr="007C1E8D">
        <w:rPr>
          <w:spacing w:val="-6"/>
          <w:sz w:val="28"/>
          <w:szCs w:val="28"/>
        </w:rPr>
        <w:t xml:space="preserve"> </w:t>
      </w:r>
      <w:proofErr w:type="gramEnd"/>
    </w:p>
    <w:p w:rsidR="002900A1" w:rsidRPr="007C1E8D" w:rsidRDefault="002900A1" w:rsidP="001B6A8F">
      <w:pPr>
        <w:numPr>
          <w:ilvl w:val="0"/>
          <w:numId w:val="75"/>
        </w:numPr>
        <w:ind w:left="0" w:right="153" w:firstLine="709"/>
        <w:jc w:val="both"/>
      </w:pPr>
      <w:r w:rsidRPr="00CC2B95">
        <w:rPr>
          <w:spacing w:val="-6"/>
          <w:sz w:val="28"/>
          <w:szCs w:val="28"/>
        </w:rPr>
        <w:t xml:space="preserve">Место, дата и время открытия доступа к поданным заявкам на участие в запросе предложений: </w:t>
      </w:r>
      <w:r w:rsidRPr="007C1E8D">
        <w:rPr>
          <w:spacing w:val="-6"/>
          <w:sz w:val="28"/>
          <w:szCs w:val="28"/>
        </w:rPr>
        <w:t xml:space="preserve">197183, Санкт-Петербург, ул. Савушкина, д.82 </w:t>
      </w:r>
      <w:r w:rsidR="00925530">
        <w:rPr>
          <w:spacing w:val="-6"/>
          <w:sz w:val="28"/>
          <w:szCs w:val="28"/>
        </w:rPr>
        <w:t>08</w:t>
      </w:r>
      <w:r w:rsidRPr="007C1E8D">
        <w:rPr>
          <w:spacing w:val="-6"/>
          <w:sz w:val="28"/>
          <w:szCs w:val="28"/>
        </w:rPr>
        <w:t>-</w:t>
      </w:r>
      <w:r w:rsidR="00925530">
        <w:rPr>
          <w:spacing w:val="-6"/>
          <w:sz w:val="28"/>
          <w:szCs w:val="28"/>
        </w:rPr>
        <w:t>45</w:t>
      </w:r>
      <w:r w:rsidRPr="007C1E8D">
        <w:rPr>
          <w:spacing w:val="-6"/>
          <w:sz w:val="28"/>
          <w:szCs w:val="28"/>
        </w:rPr>
        <w:t xml:space="preserve"> (время московское) </w:t>
      </w:r>
      <w:r w:rsidR="005E3260" w:rsidRPr="005E3260">
        <w:rPr>
          <w:spacing w:val="-6"/>
          <w:sz w:val="28"/>
          <w:szCs w:val="28"/>
        </w:rPr>
        <w:t xml:space="preserve">«06» ноября </w:t>
      </w:r>
      <w:r w:rsidRPr="005E3260">
        <w:rPr>
          <w:spacing w:val="-6"/>
          <w:sz w:val="28"/>
          <w:szCs w:val="28"/>
        </w:rPr>
        <w:t>20</w:t>
      </w:r>
      <w:r w:rsidR="00925530" w:rsidRPr="005E3260">
        <w:rPr>
          <w:spacing w:val="-6"/>
          <w:sz w:val="28"/>
          <w:szCs w:val="28"/>
        </w:rPr>
        <w:t>12</w:t>
      </w:r>
      <w:r w:rsidRPr="005E3260">
        <w:rPr>
          <w:spacing w:val="-6"/>
          <w:sz w:val="28"/>
          <w:szCs w:val="28"/>
        </w:rPr>
        <w:t xml:space="preserve"> года.</w:t>
      </w:r>
    </w:p>
    <w:p w:rsidR="002900A1" w:rsidRPr="007C1E8D" w:rsidRDefault="002900A1" w:rsidP="001B6A8F">
      <w:pPr>
        <w:numPr>
          <w:ilvl w:val="0"/>
          <w:numId w:val="75"/>
        </w:numPr>
        <w:ind w:left="0" w:right="153" w:firstLine="709"/>
        <w:jc w:val="both"/>
      </w:pPr>
      <w:r w:rsidRPr="00CC2B95">
        <w:rPr>
          <w:spacing w:val="-6"/>
          <w:sz w:val="28"/>
          <w:szCs w:val="28"/>
        </w:rPr>
        <w:t>Место и дата проведения отборочной стадии</w:t>
      </w:r>
      <w:r>
        <w:rPr>
          <w:b/>
          <w:i/>
        </w:rPr>
        <w:t xml:space="preserve">: </w:t>
      </w:r>
      <w:r w:rsidRPr="007C1E8D">
        <w:rPr>
          <w:spacing w:val="-6"/>
          <w:sz w:val="28"/>
          <w:szCs w:val="28"/>
        </w:rPr>
        <w:t>197183, Санкт-Петербург, ул. Савушкина, д.82</w:t>
      </w:r>
      <w:r w:rsidRPr="00BB2E98">
        <w:rPr>
          <w:spacing w:val="-6"/>
          <w:sz w:val="28"/>
          <w:szCs w:val="28"/>
        </w:rPr>
        <w:t xml:space="preserve"> </w:t>
      </w:r>
      <w:r>
        <w:rPr>
          <w:spacing w:val="-6"/>
          <w:sz w:val="28"/>
          <w:szCs w:val="28"/>
        </w:rPr>
        <w:t xml:space="preserve">не </w:t>
      </w:r>
      <w:r w:rsidRPr="005E3260">
        <w:rPr>
          <w:spacing w:val="-6"/>
          <w:sz w:val="28"/>
          <w:szCs w:val="28"/>
        </w:rPr>
        <w:t>позднее «</w:t>
      </w:r>
      <w:r w:rsidR="005E3260" w:rsidRPr="005E3260">
        <w:rPr>
          <w:spacing w:val="-6"/>
          <w:sz w:val="28"/>
          <w:szCs w:val="28"/>
        </w:rPr>
        <w:t>23</w:t>
      </w:r>
      <w:r w:rsidRPr="005E3260">
        <w:rPr>
          <w:spacing w:val="-6"/>
          <w:sz w:val="28"/>
          <w:szCs w:val="28"/>
        </w:rPr>
        <w:t xml:space="preserve">» </w:t>
      </w:r>
      <w:r w:rsidR="005E3260" w:rsidRPr="005E3260">
        <w:rPr>
          <w:spacing w:val="-6"/>
          <w:sz w:val="28"/>
          <w:szCs w:val="28"/>
        </w:rPr>
        <w:t>ноября</w:t>
      </w:r>
      <w:r w:rsidRPr="005E3260">
        <w:rPr>
          <w:spacing w:val="-6"/>
          <w:sz w:val="28"/>
          <w:szCs w:val="28"/>
        </w:rPr>
        <w:t xml:space="preserve"> 20</w:t>
      </w:r>
      <w:r w:rsidR="00925530" w:rsidRPr="005E3260">
        <w:rPr>
          <w:spacing w:val="-6"/>
          <w:sz w:val="28"/>
          <w:szCs w:val="28"/>
        </w:rPr>
        <w:t>12</w:t>
      </w:r>
      <w:r w:rsidRPr="005E3260">
        <w:rPr>
          <w:spacing w:val="-6"/>
          <w:sz w:val="28"/>
          <w:szCs w:val="28"/>
        </w:rPr>
        <w:t xml:space="preserve"> года.</w:t>
      </w:r>
    </w:p>
    <w:p w:rsidR="002900A1" w:rsidRPr="005F3892" w:rsidRDefault="002900A1" w:rsidP="001B6A8F">
      <w:pPr>
        <w:numPr>
          <w:ilvl w:val="0"/>
          <w:numId w:val="75"/>
        </w:numPr>
        <w:ind w:left="0" w:right="153" w:firstLine="709"/>
        <w:jc w:val="both"/>
      </w:pPr>
      <w:r w:rsidRPr="00CC2B95">
        <w:rPr>
          <w:spacing w:val="-6"/>
          <w:sz w:val="28"/>
          <w:szCs w:val="28"/>
        </w:rPr>
        <w:t>Место и дата подведения итогов запроса предложений:</w:t>
      </w:r>
      <w:r w:rsidRPr="005F3892">
        <w:rPr>
          <w:spacing w:val="-6"/>
          <w:sz w:val="28"/>
          <w:szCs w:val="28"/>
        </w:rPr>
        <w:t xml:space="preserve"> </w:t>
      </w:r>
      <w:r w:rsidRPr="007C1E8D">
        <w:rPr>
          <w:spacing w:val="-6"/>
          <w:sz w:val="28"/>
          <w:szCs w:val="28"/>
        </w:rPr>
        <w:t>197183, Санкт-Петербург, ул. Савушкина, д.82</w:t>
      </w:r>
      <w:r>
        <w:rPr>
          <w:spacing w:val="-6"/>
          <w:sz w:val="28"/>
          <w:szCs w:val="28"/>
        </w:rPr>
        <w:t xml:space="preserve"> </w:t>
      </w:r>
      <w:r w:rsidRPr="005E3260">
        <w:rPr>
          <w:spacing w:val="-6"/>
          <w:sz w:val="28"/>
          <w:szCs w:val="28"/>
        </w:rPr>
        <w:t>не позднее  «</w:t>
      </w:r>
      <w:r w:rsidR="005E3260" w:rsidRPr="005E3260">
        <w:rPr>
          <w:spacing w:val="-6"/>
          <w:sz w:val="28"/>
          <w:szCs w:val="28"/>
        </w:rPr>
        <w:t>30</w:t>
      </w:r>
      <w:r w:rsidRPr="005E3260">
        <w:rPr>
          <w:spacing w:val="-6"/>
          <w:sz w:val="28"/>
          <w:szCs w:val="28"/>
        </w:rPr>
        <w:t xml:space="preserve">» </w:t>
      </w:r>
      <w:r w:rsidR="005E3260" w:rsidRPr="005E3260">
        <w:rPr>
          <w:spacing w:val="-6"/>
          <w:sz w:val="28"/>
          <w:szCs w:val="28"/>
        </w:rPr>
        <w:t>ноября</w:t>
      </w:r>
      <w:r w:rsidRPr="005E3260">
        <w:rPr>
          <w:spacing w:val="-6"/>
          <w:sz w:val="28"/>
          <w:szCs w:val="28"/>
        </w:rPr>
        <w:t xml:space="preserve"> 20</w:t>
      </w:r>
      <w:r w:rsidR="00925530" w:rsidRPr="005E3260">
        <w:rPr>
          <w:spacing w:val="-6"/>
          <w:sz w:val="28"/>
          <w:szCs w:val="28"/>
        </w:rPr>
        <w:t>12</w:t>
      </w:r>
      <w:r w:rsidRPr="005E3260">
        <w:rPr>
          <w:spacing w:val="-6"/>
          <w:sz w:val="28"/>
          <w:szCs w:val="28"/>
        </w:rPr>
        <w:t xml:space="preserve"> года.</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Форма, размер и срок 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1B6A8F">
      <w:pPr>
        <w:numPr>
          <w:ilvl w:val="0"/>
          <w:numId w:val="75"/>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CC2B95" w:rsidRDefault="002900A1" w:rsidP="001B6A8F">
      <w:pPr>
        <w:pStyle w:val="10"/>
        <w:numPr>
          <w:ilvl w:val="1"/>
          <w:numId w:val="75"/>
        </w:numPr>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в сфере закупок Госкорпорации «Росатом»</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CC2B95" w:rsidRDefault="002900A1" w:rsidP="001B6A8F">
      <w:pPr>
        <w:pStyle w:val="10"/>
        <w:numPr>
          <w:ilvl w:val="1"/>
          <w:numId w:val="75"/>
        </w:numPr>
        <w:ind w:left="1434" w:hanging="725"/>
        <w:jc w:val="left"/>
        <w:rPr>
          <w:b/>
          <w:sz w:val="28"/>
          <w:szCs w:val="28"/>
          <w:lang w:val="en-US"/>
        </w:rPr>
      </w:pPr>
      <w:bookmarkStart w:id="11" w:name="_Toc328135150"/>
      <w:r w:rsidRPr="00CC2B95">
        <w:rPr>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8E11CB">
        <w:rPr>
          <w:sz w:val="28"/>
          <w:szCs w:val="28"/>
        </w:rPr>
        <w:fldChar w:fldCharType="begin"/>
      </w:r>
      <w:r>
        <w:rPr>
          <w:sz w:val="28"/>
          <w:szCs w:val="28"/>
        </w:rPr>
        <w:instrText xml:space="preserve"> REF _Ref321836472 \r \h </w:instrText>
      </w:r>
      <w:r w:rsidR="008E11CB">
        <w:rPr>
          <w:sz w:val="28"/>
          <w:szCs w:val="28"/>
        </w:rPr>
      </w:r>
      <w:r w:rsidR="008E11CB">
        <w:rPr>
          <w:sz w:val="28"/>
          <w:szCs w:val="28"/>
        </w:rPr>
        <w:fldChar w:fldCharType="separate"/>
      </w:r>
      <w:r>
        <w:rPr>
          <w:sz w:val="28"/>
          <w:szCs w:val="28"/>
        </w:rPr>
        <w:t>27</w:t>
      </w:r>
      <w:r w:rsidR="008E11CB">
        <w:rPr>
          <w:sz w:val="28"/>
          <w:szCs w:val="28"/>
        </w:rPr>
        <w:fldChar w:fldCharType="end"/>
      </w:r>
      <w:r>
        <w:rPr>
          <w:sz w:val="28"/>
          <w:szCs w:val="28"/>
        </w:rPr>
        <w:t xml:space="preserve"> раздела </w:t>
      </w:r>
      <w:r w:rsidR="008E11CB">
        <w:rPr>
          <w:sz w:val="28"/>
          <w:szCs w:val="28"/>
        </w:rPr>
        <w:fldChar w:fldCharType="begin"/>
      </w:r>
      <w:r>
        <w:rPr>
          <w:sz w:val="28"/>
          <w:szCs w:val="28"/>
        </w:rPr>
        <w:instrText xml:space="preserve"> REF _Ref317249938 \r \h </w:instrText>
      </w:r>
      <w:r w:rsidR="008E11CB">
        <w:rPr>
          <w:sz w:val="28"/>
          <w:szCs w:val="28"/>
        </w:rPr>
      </w:r>
      <w:r w:rsidR="008E11CB">
        <w:rPr>
          <w:sz w:val="28"/>
          <w:szCs w:val="28"/>
        </w:rPr>
        <w:fldChar w:fldCharType="separate"/>
      </w:r>
      <w:r>
        <w:rPr>
          <w:sz w:val="28"/>
          <w:szCs w:val="28"/>
        </w:rPr>
        <w:t>5</w:t>
      </w:r>
      <w:r w:rsidR="008E11CB">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1B6A8F">
      <w:pPr>
        <w:pStyle w:val="10"/>
        <w:numPr>
          <w:ilvl w:val="1"/>
          <w:numId w:val="75"/>
        </w:numPr>
        <w:ind w:left="0" w:firstLine="709"/>
        <w:jc w:val="both"/>
        <w:rPr>
          <w:sz w:val="28"/>
          <w:szCs w:val="28"/>
        </w:rPr>
      </w:pPr>
      <w:bookmarkStart w:id="33" w:name="_Toc328135159"/>
      <w:r w:rsidRPr="00CC2B95">
        <w:rPr>
          <w:sz w:val="28"/>
          <w:szCs w:val="28"/>
        </w:rPr>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8E11CB">
        <w:rPr>
          <w:sz w:val="28"/>
          <w:szCs w:val="28"/>
        </w:rPr>
        <w:fldChar w:fldCharType="begin"/>
      </w:r>
      <w:r>
        <w:rPr>
          <w:sz w:val="28"/>
          <w:szCs w:val="28"/>
        </w:rPr>
        <w:instrText xml:space="preserve"> REF _Ref319670208 \r \h </w:instrText>
      </w:r>
      <w:r w:rsidR="008E11CB">
        <w:rPr>
          <w:sz w:val="28"/>
          <w:szCs w:val="28"/>
        </w:rPr>
      </w:r>
      <w:r w:rsidR="008E11CB">
        <w:rPr>
          <w:sz w:val="28"/>
          <w:szCs w:val="28"/>
        </w:rPr>
        <w:fldChar w:fldCharType="separate"/>
      </w:r>
      <w:r>
        <w:rPr>
          <w:sz w:val="28"/>
          <w:szCs w:val="28"/>
        </w:rPr>
        <w:t>13</w:t>
      </w:r>
      <w:r w:rsidR="008E11CB">
        <w:rPr>
          <w:sz w:val="28"/>
          <w:szCs w:val="28"/>
        </w:rPr>
        <w:fldChar w:fldCharType="end"/>
      </w:r>
      <w:r>
        <w:rPr>
          <w:sz w:val="28"/>
          <w:szCs w:val="28"/>
        </w:rPr>
        <w:t xml:space="preserve"> раздела </w:t>
      </w:r>
      <w:r w:rsidR="008E11CB">
        <w:rPr>
          <w:sz w:val="28"/>
          <w:szCs w:val="28"/>
        </w:rPr>
        <w:fldChar w:fldCharType="begin"/>
      </w:r>
      <w:r>
        <w:rPr>
          <w:sz w:val="28"/>
          <w:szCs w:val="28"/>
        </w:rPr>
        <w:instrText xml:space="preserve"> REF _Ref317249938 \r \h </w:instrText>
      </w:r>
      <w:r w:rsidR="008E11CB">
        <w:rPr>
          <w:sz w:val="28"/>
          <w:szCs w:val="28"/>
        </w:rPr>
      </w:r>
      <w:r w:rsidR="008E11CB">
        <w:rPr>
          <w:sz w:val="28"/>
          <w:szCs w:val="28"/>
        </w:rPr>
        <w:fldChar w:fldCharType="separate"/>
      </w:r>
      <w:r>
        <w:rPr>
          <w:sz w:val="28"/>
          <w:szCs w:val="28"/>
        </w:rPr>
        <w:t>5</w:t>
      </w:r>
      <w:r w:rsidR="008E11CB">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1B6A8F">
      <w:pPr>
        <w:pStyle w:val="10"/>
        <w:numPr>
          <w:ilvl w:val="1"/>
          <w:numId w:val="75"/>
        </w:numPr>
        <w:ind w:left="1134" w:hanging="425"/>
        <w:jc w:val="left"/>
        <w:rPr>
          <w:sz w:val="28"/>
          <w:szCs w:val="28"/>
        </w:rPr>
      </w:pPr>
      <w:bookmarkStart w:id="65" w:name="_Ref317259044"/>
      <w:bookmarkStart w:id="66" w:name="_Toc328135165"/>
      <w:r w:rsidRPr="00CC2B95">
        <w:rPr>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Госкорпорации «Росатом»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E11CB">
        <w:fldChar w:fldCharType="begin"/>
      </w:r>
      <w:r w:rsidR="009B402B">
        <w:instrText xml:space="preserve"> REF _Ref319659237 \r \h  \* MERGEFORMAT </w:instrText>
      </w:r>
      <w:r w:rsidR="008E11CB">
        <w:fldChar w:fldCharType="separate"/>
      </w:r>
      <w:r w:rsidRPr="00B1027D">
        <w:rPr>
          <w:sz w:val="28"/>
          <w:szCs w:val="28"/>
        </w:rPr>
        <w:t>д</w:t>
      </w:r>
      <w:proofErr w:type="spellEnd"/>
      <w:r w:rsidRPr="00B1027D">
        <w:rPr>
          <w:sz w:val="28"/>
          <w:szCs w:val="28"/>
        </w:rPr>
        <w:t>)</w:t>
      </w:r>
      <w:r w:rsidR="008E11CB">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CC2B95" w:rsidRDefault="002900A1" w:rsidP="001B6A8F">
      <w:pPr>
        <w:pStyle w:val="10"/>
        <w:numPr>
          <w:ilvl w:val="1"/>
          <w:numId w:val="75"/>
        </w:numPr>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B15933" w:rsidRDefault="002900A1" w:rsidP="00594AA1">
            <w:pPr>
              <w:pStyle w:val="23"/>
              <w:ind w:right="153" w:firstLine="0"/>
              <w:jc w:val="left"/>
            </w:pPr>
            <w:r w:rsidRPr="000F4809">
              <w:t xml:space="preserve">Право заключения договора на изготовление и поставку </w:t>
            </w:r>
            <w:r w:rsidR="00BF1272" w:rsidRPr="00AF7C35">
              <w:rPr>
                <w:szCs w:val="20"/>
              </w:rPr>
              <w:t>установки продувки ТВС</w:t>
            </w:r>
            <w:r w:rsidRPr="00B15933">
              <w:t>.</w:t>
            </w:r>
          </w:p>
          <w:p w:rsidR="002900A1" w:rsidRPr="00AF7C35" w:rsidRDefault="002900A1" w:rsidP="00594AA1">
            <w:pPr>
              <w:ind w:right="153"/>
              <w:contextualSpacing/>
              <w:jc w:val="both"/>
              <w:rPr>
                <w:bCs/>
                <w:sz w:val="32"/>
              </w:rPr>
            </w:pPr>
            <w:r w:rsidRPr="00CC2B95">
              <w:t xml:space="preserve">Состав и объем </w:t>
            </w:r>
            <w:r w:rsidRPr="00FF0632">
              <w:rPr>
                <w:bCs/>
              </w:rPr>
              <w:t>товара/работ:</w:t>
            </w:r>
            <w:r>
              <w:t xml:space="preserve"> </w:t>
            </w:r>
            <w:r w:rsidR="00AF7C35" w:rsidRPr="00AF7C35">
              <w:rPr>
                <w:szCs w:val="20"/>
              </w:rPr>
              <w:t xml:space="preserve">В </w:t>
            </w:r>
            <w:proofErr w:type="gramStart"/>
            <w:r w:rsidR="00AF7C35" w:rsidRPr="00AF7C35">
              <w:rPr>
                <w:szCs w:val="20"/>
              </w:rPr>
              <w:t>соответствии</w:t>
            </w:r>
            <w:proofErr w:type="gramEnd"/>
            <w:r w:rsidR="00AF7C35" w:rsidRPr="00AF7C35">
              <w:rPr>
                <w:szCs w:val="20"/>
              </w:rPr>
              <w:t xml:space="preserve"> с проектом Договора </w:t>
            </w:r>
            <w:r w:rsidR="005E0FF8">
              <w:rPr>
                <w:szCs w:val="20"/>
              </w:rPr>
              <w:t>(часть 2 Документации)</w:t>
            </w:r>
            <w:r w:rsidR="00AF7C35">
              <w:rPr>
                <w:szCs w:val="20"/>
              </w:rPr>
              <w:t>.</w:t>
            </w:r>
          </w:p>
          <w:p w:rsidR="002900A1" w:rsidRPr="00CC2B95" w:rsidRDefault="002900A1" w:rsidP="00594AA1">
            <w:pPr>
              <w:ind w:right="153"/>
              <w:contextualSpacing/>
              <w:jc w:val="both"/>
              <w:rPr>
                <w:bCs/>
              </w:rPr>
            </w:pP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Default="002900A1" w:rsidP="00594AA1">
            <w:pPr>
              <w:ind w:right="153"/>
              <w:jc w:val="both"/>
              <w:rPr>
                <w:b/>
                <w:i/>
              </w:rPr>
            </w:pPr>
          </w:p>
          <w:p w:rsidR="002900A1" w:rsidRPr="00A12778" w:rsidRDefault="002900A1" w:rsidP="00594AA1">
            <w:pPr>
              <w:ind w:right="153"/>
              <w:rPr>
                <w:b/>
                <w:i/>
              </w:rPr>
            </w:pPr>
            <w:r w:rsidRPr="00A12778">
              <w:t>Сроки поставки товара/ выполнения работ:</w:t>
            </w:r>
            <w:r w:rsidR="005E0FF8">
              <w:t xml:space="preserve"> </w:t>
            </w:r>
            <w:r w:rsidR="005E0FF8" w:rsidRPr="00FA6FA0">
              <w:t>не позднее</w:t>
            </w:r>
            <w:r w:rsidRPr="00FA6FA0">
              <w:t xml:space="preserve"> </w:t>
            </w:r>
            <w:r w:rsidR="00FA6FA0">
              <w:t>20 а</w:t>
            </w:r>
            <w:r w:rsidR="00A12778" w:rsidRPr="00FA6FA0">
              <w:t>прел</w:t>
            </w:r>
            <w:r w:rsidR="00FA6FA0">
              <w:t>я</w:t>
            </w:r>
            <w:r w:rsidR="00A12778" w:rsidRPr="00FA6FA0">
              <w:t xml:space="preserve"> 2013 года</w:t>
            </w:r>
            <w:r w:rsidRPr="00FA6FA0">
              <w:t>.</w:t>
            </w:r>
          </w:p>
          <w:p w:rsidR="002900A1" w:rsidRPr="00FF0632" w:rsidRDefault="002900A1" w:rsidP="00594AA1">
            <w:pPr>
              <w:ind w:right="153"/>
            </w:pPr>
            <w:r w:rsidRPr="00CC2B95">
              <w:t xml:space="preserve">Место </w:t>
            </w:r>
            <w:r w:rsidRPr="00FF0632">
              <w:t>по</w:t>
            </w:r>
            <w:r w:rsidR="00A12778">
              <w:t>ставки товара/ выполнения работ</w:t>
            </w:r>
            <w:r w:rsidRPr="00FF0632">
              <w:t>:</w:t>
            </w:r>
          </w:p>
          <w:p w:rsidR="00A12778" w:rsidRPr="00A12778" w:rsidRDefault="00A12778" w:rsidP="00A12778">
            <w:pPr>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A12778">
            <w:pPr>
              <w:jc w:val="both"/>
            </w:pPr>
            <w:r w:rsidRPr="00A12778">
              <w:t>- для контейнеров менее 20 тонн: ст. Красноярск, грузополучатель - ФГУП «ГХК»;</w:t>
            </w:r>
          </w:p>
          <w:p w:rsidR="00A12778" w:rsidRPr="00A12778" w:rsidRDefault="00A12778" w:rsidP="00A12778">
            <w:pPr>
              <w:pStyle w:val="ab"/>
              <w:ind w:firstLine="0"/>
            </w:pPr>
            <w:r w:rsidRPr="00A12778">
              <w:t xml:space="preserve">- грузобагажное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A12778">
            <w:pPr>
              <w:ind w:right="153"/>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594AA1">
            <w:pPr>
              <w:ind w:right="153"/>
              <w:jc w:val="both"/>
            </w:pPr>
          </w:p>
          <w:p w:rsidR="005E0FF8" w:rsidRPr="00C66359" w:rsidRDefault="005E0FF8" w:rsidP="005E0FF8">
            <w:pPr>
              <w:jc w:val="both"/>
            </w:pPr>
            <w:r w:rsidRPr="00AF578E">
              <w:rPr>
                <w:szCs w:val="20"/>
              </w:rPr>
              <w:t xml:space="preserve">Заказчик перечисляет Исполнителю </w:t>
            </w:r>
            <w:r w:rsidRPr="00C40B56">
              <w:t xml:space="preserve"> </w:t>
            </w:r>
            <w:r w:rsidRPr="005C7C7C">
              <w:t xml:space="preserve">авансовый платеж в размере 30% 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3E0781">
              <w:rPr>
                <w:b/>
              </w:rPr>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w:t>
            </w:r>
            <w:proofErr w:type="spellStart"/>
            <w:r w:rsidRPr="005C7C7C">
              <w:t>Гензаказчика</w:t>
            </w:r>
            <w:proofErr w:type="spellEnd"/>
            <w:r w:rsidRPr="005C7C7C">
              <w:t>.</w:t>
            </w:r>
            <w:r>
              <w:t xml:space="preserve"> О</w:t>
            </w:r>
            <w:r w:rsidRPr="005C7C7C">
              <w:t>кончательный расчет в размере 70%</w:t>
            </w:r>
            <w:r w:rsidRPr="00867E59">
              <w:t xml:space="preserve"> </w:t>
            </w:r>
            <w:r w:rsidRPr="005C7C7C">
              <w:t xml:space="preserve">от стоимости </w:t>
            </w:r>
            <w:r>
              <w:t>Д</w:t>
            </w:r>
            <w:r w:rsidRPr="005C7C7C">
              <w:t xml:space="preserve">оговора - в течение 10 </w:t>
            </w:r>
            <w:r>
              <w:t xml:space="preserve">(десяти) </w:t>
            </w:r>
            <w:r w:rsidRPr="005C7C7C">
              <w:t xml:space="preserve">банковских дней после получения соответствующих денежных средств от </w:t>
            </w:r>
            <w:proofErr w:type="spellStart"/>
            <w:r w:rsidRPr="005C7C7C">
              <w:t>Гензаказчика</w:t>
            </w:r>
            <w:proofErr w:type="spellEnd"/>
            <w:r w:rsidRPr="005C7C7C">
              <w:t>, на основании двухсторонне</w:t>
            </w:r>
            <w:r>
              <w:t>го</w:t>
            </w:r>
            <w:r w:rsidRPr="005C7C7C">
              <w:t xml:space="preserve"> Акта приема-передачи </w:t>
            </w:r>
            <w:r>
              <w:t>Товара (</w:t>
            </w:r>
            <w:r w:rsidRPr="005C7C7C">
              <w:t>Оборудования</w:t>
            </w:r>
            <w:r>
              <w:t>)</w:t>
            </w:r>
            <w:r>
              <w:rPr>
                <w:noProof/>
                <w:snapToGrid w:val="0"/>
              </w:rPr>
              <w:t>.</w:t>
            </w:r>
          </w:p>
          <w:p w:rsidR="002900A1" w:rsidRPr="00637C2E" w:rsidRDefault="002900A1" w:rsidP="00594AA1">
            <w:pPr>
              <w:pStyle w:val="Times12"/>
              <w:overflowPunct/>
              <w:autoSpaceDE/>
              <w:autoSpaceDN/>
              <w:adjustRightInd/>
              <w:ind w:firstLine="0"/>
              <w:rPr>
                <w:b/>
                <w:i/>
                <w:szCs w:val="24"/>
              </w:rPr>
            </w:pPr>
          </w:p>
          <w:p w:rsidR="00F2655F" w:rsidRPr="00637C2E" w:rsidRDefault="00F2655F" w:rsidP="00F2655F">
            <w:pPr>
              <w:pStyle w:val="Times12"/>
              <w:overflowPunct/>
              <w:autoSpaceDE/>
              <w:autoSpaceDN/>
              <w:adjustRightInd/>
              <w:ind w:firstLine="0"/>
              <w:rPr>
                <w:bCs w:val="0"/>
                <w:szCs w:val="24"/>
              </w:rPr>
            </w:pPr>
            <w:r w:rsidRPr="00637C2E">
              <w:rPr>
                <w:bCs w:val="0"/>
                <w:szCs w:val="24"/>
              </w:rPr>
              <w:t>Встречные предложения по условиям договора допускаются только по условиям оплаты:</w:t>
            </w:r>
          </w:p>
          <w:p w:rsidR="00F2655F" w:rsidRPr="00637C2E" w:rsidRDefault="00F2655F" w:rsidP="00F2655F">
            <w:pPr>
              <w:pStyle w:val="Times12"/>
              <w:overflowPunct/>
              <w:autoSpaceDE/>
              <w:autoSpaceDN/>
              <w:adjustRightInd/>
              <w:ind w:firstLine="357"/>
              <w:rPr>
                <w:rFonts w:eastAsia="Calibri"/>
                <w:bCs w:val="0"/>
                <w:szCs w:val="24"/>
              </w:rPr>
            </w:pPr>
            <w:r w:rsidRPr="00637C2E">
              <w:rPr>
                <w:rFonts w:eastAsia="Calibri"/>
                <w:bCs w:val="0"/>
                <w:szCs w:val="24"/>
              </w:rPr>
              <w:t>- уменьшение размера аванса;</w:t>
            </w:r>
          </w:p>
          <w:p w:rsidR="002900A1" w:rsidRPr="00A35D2A" w:rsidRDefault="00F2655F" w:rsidP="00F2655F">
            <w:pPr>
              <w:pStyle w:val="Times12"/>
              <w:overflowPunct/>
              <w:autoSpaceDE/>
              <w:autoSpaceDN/>
              <w:adjustRightInd/>
              <w:ind w:firstLine="357"/>
              <w:rPr>
                <w:b/>
                <w:i/>
                <w:szCs w:val="24"/>
              </w:rPr>
            </w:pPr>
            <w:r w:rsidRPr="00637C2E">
              <w:rPr>
                <w:rFonts w:eastAsia="Calibri"/>
                <w:bCs w:val="0"/>
                <w:szCs w:val="24"/>
              </w:rPr>
              <w:t xml:space="preserve"> - </w:t>
            </w:r>
            <w:proofErr w:type="spellStart"/>
            <w:r w:rsidRPr="00637C2E">
              <w:rPr>
                <w:rFonts w:eastAsia="Calibri"/>
                <w:bCs w:val="0"/>
                <w:szCs w:val="24"/>
              </w:rPr>
              <w:t>безавансовая</w:t>
            </w:r>
            <w:proofErr w:type="spellEnd"/>
            <w:r w:rsidRPr="00637C2E">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FA6FA0">
        <w:trPr>
          <w:trHeight w:val="1872"/>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900A1">
            <w:pPr>
              <w:numPr>
                <w:ilvl w:val="0"/>
                <w:numId w:val="67"/>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18"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637C2E" w:rsidRPr="00637C2E" w:rsidRDefault="00FA6FA0" w:rsidP="00637C2E">
            <w:pPr>
              <w:ind w:right="153"/>
              <w:rPr>
                <w:b/>
                <w:i/>
                <w:szCs w:val="20"/>
              </w:rPr>
            </w:pPr>
            <w:r>
              <w:rPr>
                <w:szCs w:val="20"/>
              </w:rPr>
              <w:t xml:space="preserve">Не позднее 26 октября </w:t>
            </w:r>
            <w:r w:rsidR="00637C2E" w:rsidRPr="00637C2E">
              <w:rPr>
                <w:szCs w:val="20"/>
              </w:rPr>
              <w:t>201</w:t>
            </w:r>
            <w:r>
              <w:rPr>
                <w:szCs w:val="20"/>
              </w:rPr>
              <w:t>2</w:t>
            </w:r>
            <w:r w:rsidR="00637C2E" w:rsidRPr="00637C2E">
              <w:rPr>
                <w:szCs w:val="20"/>
              </w:rPr>
              <w:t xml:space="preserve"> года.</w:t>
            </w:r>
          </w:p>
          <w:p w:rsidR="002900A1" w:rsidRPr="00CC2B95" w:rsidRDefault="002900A1" w:rsidP="00925530">
            <w:pPr>
              <w:ind w:right="153"/>
              <w:rPr>
                <w:bCs/>
              </w:rPr>
            </w:pP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AF7C35" w:rsidP="00594AA1">
            <w:pPr>
              <w:pStyle w:val="39"/>
              <w:tabs>
                <w:tab w:val="clear" w:pos="1307"/>
              </w:tabs>
              <w:ind w:left="0" w:right="113"/>
              <w:rPr>
                <w:szCs w:val="24"/>
              </w:rPr>
            </w:pPr>
            <w:r w:rsidRPr="00AF7C35">
              <w:t>4 500 000 (Четыре миллиона пятьсот тысяч) рублей 00 копеек</w:t>
            </w:r>
            <w:r w:rsidR="002900A1" w:rsidRPr="000F4809">
              <w:rPr>
                <w:szCs w:val="24"/>
              </w:rPr>
              <w:t xml:space="preserve">, включая НДС 18%. </w:t>
            </w:r>
          </w:p>
          <w:p w:rsidR="002900A1" w:rsidRPr="00652BF0" w:rsidRDefault="002900A1" w:rsidP="00594AA1">
            <w:pPr>
              <w:pStyle w:val="afffe"/>
              <w:tabs>
                <w:tab w:val="left" w:pos="360"/>
              </w:tabs>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Default="002900A1" w:rsidP="00594AA1">
            <w:pPr>
              <w:pStyle w:val="a0"/>
              <w:numPr>
                <w:ilvl w:val="0"/>
                <w:numId w:val="0"/>
              </w:numPr>
              <w:spacing w:line="240" w:lineRule="auto"/>
              <w:ind w:right="153"/>
              <w:rPr>
                <w:sz w:val="24"/>
                <w:szCs w:val="24"/>
              </w:rPr>
            </w:pPr>
          </w:p>
          <w:p w:rsidR="002900A1" w:rsidRDefault="002900A1" w:rsidP="00594AA1">
            <w:pPr>
              <w:pStyle w:val="a0"/>
              <w:numPr>
                <w:ilvl w:val="0"/>
                <w:numId w:val="0"/>
              </w:numPr>
              <w:spacing w:line="240" w:lineRule="auto"/>
              <w:ind w:right="153"/>
              <w:rPr>
                <w:sz w:val="24"/>
                <w:szCs w:val="24"/>
              </w:rPr>
            </w:pPr>
          </w:p>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594AA1">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w:t>
            </w:r>
            <w:r w:rsidR="005E0FF8">
              <w:t>698</w:t>
            </w:r>
            <w:r>
              <w:t xml:space="preserve">-410 на </w:t>
            </w:r>
            <w:r w:rsidRPr="00652BF0">
              <w:t xml:space="preserve">право заключения </w:t>
            </w:r>
            <w:proofErr w:type="gramStart"/>
            <w:r w:rsidRPr="00652BF0">
              <w:t>договора</w:t>
            </w:r>
            <w:proofErr w:type="gramEnd"/>
            <w:r w:rsidRPr="00652BF0">
              <w:t xml:space="preserve"> на </w:t>
            </w:r>
            <w:r w:rsidR="005E0FF8" w:rsidRPr="000F4809">
              <w:t xml:space="preserve">изготовление и поставку </w:t>
            </w:r>
            <w:r w:rsidR="005E0FF8" w:rsidRPr="00AF7C35">
              <w:rPr>
                <w:szCs w:val="20"/>
              </w:rPr>
              <w:t>установки продувки ТВС</w:t>
            </w:r>
            <w:r w:rsidRPr="00CC2B95">
              <w:t>.</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2900A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2900A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2900A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2900A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8F47DC" w:rsidRDefault="00921604" w:rsidP="008F47DC">
            <w:pPr>
              <w:jc w:val="both"/>
            </w:pPr>
            <w:r>
              <w:t xml:space="preserve">          - </w:t>
            </w:r>
            <w:r w:rsidR="008F47DC">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8F47DC" w:rsidRPr="0013269F" w:rsidRDefault="008F47DC" w:rsidP="008F47DC">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8F47DC" w:rsidRPr="005E3260" w:rsidRDefault="008F47DC" w:rsidP="008F47DC">
            <w:pPr>
              <w:pStyle w:val="a0"/>
              <w:numPr>
                <w:ilvl w:val="0"/>
                <w:numId w:val="0"/>
              </w:numPr>
              <w:tabs>
                <w:tab w:val="left" w:pos="0"/>
                <w:tab w:val="left" w:pos="1140"/>
              </w:tabs>
              <w:spacing w:line="240" w:lineRule="auto"/>
              <w:ind w:left="42" w:right="153"/>
              <w:rPr>
                <w:bCs w:val="0"/>
                <w:snapToGrid/>
                <w:sz w:val="24"/>
                <w:szCs w:val="24"/>
              </w:rPr>
            </w:pPr>
            <w:r w:rsidRPr="005E3260">
              <w:rPr>
                <w:bCs w:val="0"/>
                <w:snapToGrid/>
                <w:sz w:val="24"/>
                <w:szCs w:val="24"/>
              </w:rPr>
              <w:t xml:space="preserve">             В </w:t>
            </w:r>
            <w:proofErr w:type="gramStart"/>
            <w:r w:rsidRPr="005E3260">
              <w:rPr>
                <w:bCs w:val="0"/>
                <w:snapToGrid/>
                <w:sz w:val="24"/>
                <w:szCs w:val="24"/>
              </w:rPr>
              <w:t>условиях</w:t>
            </w:r>
            <w:proofErr w:type="gramEnd"/>
            <w:r w:rsidRPr="005E3260">
              <w:rPr>
                <w:bCs w:val="0"/>
                <w:snapToGrid/>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6"/>
              </w:numPr>
              <w:tabs>
                <w:tab w:val="left" w:pos="778"/>
              </w:tabs>
              <w:ind w:left="0" w:right="153" w:firstLine="660"/>
              <w:jc w:val="both"/>
            </w:pPr>
            <w:r w:rsidRPr="00944083">
              <w:t>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2900A1">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E0FF8" w:rsidRDefault="002900A1" w:rsidP="005E0FF8">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2900A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2900A1">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2900A1">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921604" w:rsidRDefault="00921604" w:rsidP="00921604">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921604" w:rsidRPr="0013269F" w:rsidRDefault="00921604" w:rsidP="00921604">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921604" w:rsidRPr="005E3260" w:rsidRDefault="00921604" w:rsidP="00921604">
            <w:pPr>
              <w:pStyle w:val="a0"/>
              <w:numPr>
                <w:ilvl w:val="0"/>
                <w:numId w:val="0"/>
              </w:numPr>
              <w:tabs>
                <w:tab w:val="left" w:pos="0"/>
                <w:tab w:val="left" w:pos="1140"/>
              </w:tabs>
              <w:spacing w:line="240" w:lineRule="auto"/>
              <w:ind w:left="42" w:right="153"/>
              <w:rPr>
                <w:bCs w:val="0"/>
                <w:snapToGrid/>
                <w:sz w:val="24"/>
                <w:szCs w:val="24"/>
              </w:rPr>
            </w:pPr>
            <w:r w:rsidRPr="005E3260">
              <w:rPr>
                <w:bCs w:val="0"/>
                <w:snapToGrid/>
                <w:sz w:val="24"/>
                <w:szCs w:val="24"/>
              </w:rPr>
              <w:t xml:space="preserve">             В </w:t>
            </w:r>
            <w:proofErr w:type="gramStart"/>
            <w:r w:rsidRPr="005E3260">
              <w:rPr>
                <w:bCs w:val="0"/>
                <w:snapToGrid/>
                <w:sz w:val="24"/>
                <w:szCs w:val="24"/>
              </w:rPr>
              <w:t>условиях</w:t>
            </w:r>
            <w:proofErr w:type="gramEnd"/>
            <w:r w:rsidRPr="005E3260">
              <w:rPr>
                <w:bCs w:val="0"/>
                <w:snapToGrid/>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2900A1">
            <w:pPr>
              <w:numPr>
                <w:ilvl w:val="0"/>
                <w:numId w:val="4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CC2B95" w:rsidRDefault="002900A1" w:rsidP="005E0FF8">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944083" w:rsidRDefault="002900A1" w:rsidP="00594AA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B15933" w:rsidRDefault="00B15933" w:rsidP="002900A1">
            <w:pPr>
              <w:widowControl w:val="0"/>
              <w:numPr>
                <w:ilvl w:val="0"/>
                <w:numId w:val="59"/>
              </w:numPr>
              <w:tabs>
                <w:tab w:val="left" w:pos="709"/>
              </w:tabs>
              <w:adjustRightInd w:val="0"/>
              <w:ind w:left="0" w:right="153" w:firstLine="660"/>
              <w:jc w:val="both"/>
              <w:textAlignment w:val="baseline"/>
            </w:pPr>
            <w:r>
              <w:t xml:space="preserve">В </w:t>
            </w:r>
            <w:proofErr w:type="gramStart"/>
            <w:r>
              <w:t>соответствии</w:t>
            </w:r>
            <w:proofErr w:type="gramEnd"/>
            <w:r>
              <w:t xml:space="preserve"> со </w:t>
            </w:r>
            <w:r w:rsidRPr="00B15933">
              <w:t>Спецификаци</w:t>
            </w:r>
            <w:r>
              <w:t>ей</w:t>
            </w:r>
            <w:r w:rsidRPr="00B15933">
              <w:t xml:space="preserve"> и Технической част</w:t>
            </w:r>
            <w:r>
              <w:t>ью</w:t>
            </w:r>
            <w:r w:rsidRPr="00B15933">
              <w:t xml:space="preserve"> исходных требований на разработку, изготовление и поставку установки контроля биения «хвостовика» и «головки».</w:t>
            </w:r>
            <w:r w:rsidR="002900A1" w:rsidRPr="00B15933">
              <w:t xml:space="preserve"> </w:t>
            </w:r>
          </w:p>
          <w:p w:rsidR="002900A1" w:rsidRPr="00700E4D" w:rsidRDefault="002900A1" w:rsidP="00594AA1">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2900A1">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5E0FF8" w:rsidRDefault="002900A1" w:rsidP="002900A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r w:rsidR="005E0FF8">
              <w:t>, в том числе:</w:t>
            </w:r>
          </w:p>
          <w:p w:rsidR="005E0FF8" w:rsidRPr="00533EB2"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E0FF8" w:rsidRPr="00533EB2"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5E0FF8" w:rsidRPr="00533EB2"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5E0FF8" w:rsidRPr="00533EB2"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5E0FF8" w:rsidRPr="00533EB2"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2900A1" w:rsidRPr="005E0FF8" w:rsidRDefault="005E0FF8" w:rsidP="005E0FF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bookmarkEnd w:id="280"/>
          </w:p>
          <w:p w:rsidR="002900A1" w:rsidRPr="00794E34" w:rsidRDefault="002900A1" w:rsidP="002900A1">
            <w:pPr>
              <w:numPr>
                <w:ilvl w:val="0"/>
                <w:numId w:val="39"/>
              </w:numPr>
              <w:tabs>
                <w:tab w:val="left" w:pos="778"/>
              </w:tabs>
              <w:ind w:left="0" w:right="153" w:firstLine="660"/>
              <w:jc w:val="both"/>
            </w:pPr>
            <w:bookmarkStart w:id="281" w:name="_Ref317257428"/>
            <w:r>
              <w:t xml:space="preserve">Отсканированные </w:t>
            </w:r>
            <w:r w:rsidRPr="00CC2B95">
              <w:t>документ</w:t>
            </w:r>
            <w:r w:rsidR="005E0FF8">
              <w:t>ы</w:t>
            </w:r>
            <w:r w:rsidRPr="00CC2B95">
              <w:t xml:space="preserve"> на виды деятельности, </w:t>
            </w:r>
            <w:r w:rsidRPr="00794E34">
              <w:t>связанные с выполнением договора:</w:t>
            </w:r>
            <w:bookmarkEnd w:id="281"/>
          </w:p>
          <w:p w:rsidR="00921604" w:rsidRDefault="00921604" w:rsidP="00921604">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921604" w:rsidRPr="0013269F" w:rsidRDefault="00921604" w:rsidP="00921604">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921604" w:rsidRPr="005E3260" w:rsidRDefault="00921604" w:rsidP="00921604">
            <w:pPr>
              <w:pStyle w:val="a0"/>
              <w:numPr>
                <w:ilvl w:val="0"/>
                <w:numId w:val="0"/>
              </w:numPr>
              <w:tabs>
                <w:tab w:val="left" w:pos="0"/>
                <w:tab w:val="left" w:pos="1140"/>
              </w:tabs>
              <w:spacing w:line="240" w:lineRule="auto"/>
              <w:ind w:left="42" w:right="153"/>
              <w:rPr>
                <w:bCs w:val="0"/>
                <w:snapToGrid/>
                <w:sz w:val="24"/>
                <w:szCs w:val="24"/>
              </w:rPr>
            </w:pPr>
            <w:r w:rsidRPr="005E3260">
              <w:rPr>
                <w:bCs w:val="0"/>
                <w:snapToGrid/>
                <w:sz w:val="24"/>
                <w:szCs w:val="24"/>
              </w:rPr>
              <w:t xml:space="preserve">             В </w:t>
            </w:r>
            <w:proofErr w:type="gramStart"/>
            <w:r w:rsidRPr="005E3260">
              <w:rPr>
                <w:bCs w:val="0"/>
                <w:snapToGrid/>
                <w:sz w:val="24"/>
                <w:szCs w:val="24"/>
              </w:rPr>
              <w:t>условиях</w:t>
            </w:r>
            <w:proofErr w:type="gramEnd"/>
            <w:r w:rsidRPr="005E3260">
              <w:rPr>
                <w:bCs w:val="0"/>
                <w:snapToGrid/>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9"/>
              </w:numPr>
              <w:tabs>
                <w:tab w:val="left" w:pos="778"/>
              </w:tabs>
              <w:ind w:left="0" w:right="153" w:firstLine="660"/>
              <w:jc w:val="both"/>
            </w:pPr>
            <w:bookmarkStart w:id="282" w:name="_Ref317256699"/>
            <w:r w:rsidRPr="00184219">
              <w:t xml:space="preserve"> </w:t>
            </w:r>
            <w:r w:rsidR="005E0FF8">
              <w:t>С</w:t>
            </w:r>
            <w:r w:rsidRPr="00CC2B95">
              <w:t>правк</w:t>
            </w:r>
            <w:r w:rsidR="005E0FF8">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2900A1">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2900A1">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2900A1">
            <w:pPr>
              <w:numPr>
                <w:ilvl w:val="2"/>
                <w:numId w:val="58"/>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2900A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2900A1">
            <w:pPr>
              <w:pStyle w:val="Times12"/>
              <w:numPr>
                <w:ilvl w:val="0"/>
                <w:numId w:val="18"/>
              </w:numPr>
              <w:tabs>
                <w:tab w:val="left" w:pos="0"/>
                <w:tab w:val="left" w:pos="1140"/>
                <w:tab w:val="num" w:pos="2564"/>
              </w:tabs>
              <w:ind w:left="0" w:right="153" w:firstLine="660"/>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b/>
                <w:i/>
                <w:szCs w:val="24"/>
              </w:rPr>
              <w:t xml:space="preserve">В </w:t>
            </w:r>
            <w:proofErr w:type="gramStart"/>
            <w:r>
              <w:rPr>
                <w:b/>
                <w:i/>
                <w:szCs w:val="24"/>
              </w:rPr>
              <w:t>случае</w:t>
            </w:r>
            <w:proofErr w:type="gramEnd"/>
            <w:r>
              <w:rPr>
                <w:b/>
                <w:i/>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Pr>
                <w:szCs w:val="24"/>
              </w:rPr>
              <w:t>.</w:t>
            </w:r>
          </w:p>
          <w:p w:rsidR="002900A1" w:rsidRPr="00AB5CE8" w:rsidRDefault="002900A1" w:rsidP="005E0FF8">
            <w:pPr>
              <w:pStyle w:val="Times12"/>
              <w:numPr>
                <w:ilvl w:val="0"/>
                <w:numId w:val="18"/>
              </w:numPr>
              <w:tabs>
                <w:tab w:val="left" w:pos="0"/>
                <w:tab w:val="left" w:pos="1140"/>
                <w:tab w:val="num" w:pos="2564"/>
              </w:tabs>
              <w:ind w:left="0" w:right="153" w:firstLine="660"/>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w:t>
            </w:r>
          </w:p>
          <w:p w:rsidR="002900A1" w:rsidRPr="00925530" w:rsidRDefault="00925530" w:rsidP="00925530">
            <w:pPr>
              <w:pStyle w:val="Times12"/>
              <w:numPr>
                <w:ilvl w:val="0"/>
                <w:numId w:val="18"/>
              </w:numPr>
              <w:tabs>
                <w:tab w:val="left" w:pos="0"/>
                <w:tab w:val="left" w:pos="1140"/>
                <w:tab w:val="num" w:pos="2564"/>
              </w:tabs>
              <w:ind w:left="0" w:right="153" w:firstLine="660"/>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p w:rsidR="00925530" w:rsidRDefault="00925530" w:rsidP="00925530">
            <w:pPr>
              <w:pStyle w:val="Times12"/>
              <w:tabs>
                <w:tab w:val="left" w:pos="0"/>
                <w:tab w:val="left" w:pos="1140"/>
              </w:tabs>
              <w:ind w:left="660" w:right="153" w:firstLine="0"/>
              <w:rPr>
                <w:szCs w:val="24"/>
              </w:rPr>
            </w:pPr>
          </w:p>
          <w:p w:rsidR="00070174" w:rsidRPr="00CD7970" w:rsidRDefault="00070174" w:rsidP="0007017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Д</w:t>
            </w:r>
            <w:r w:rsidRPr="00CD7970">
              <w:rPr>
                <w:szCs w:val="24"/>
              </w:rPr>
              <w:t xml:space="preserve">окументации, а также иные данные и сведения, предусмотренные </w:t>
            </w:r>
            <w:r>
              <w:rPr>
                <w:szCs w:val="24"/>
              </w:rPr>
              <w:t>Д</w:t>
            </w:r>
            <w:r w:rsidRPr="00CD7970">
              <w:rPr>
                <w:szCs w:val="24"/>
              </w:rPr>
              <w:t>окументаци</w:t>
            </w:r>
            <w:r>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запросе предложений</w:t>
            </w:r>
            <w:r w:rsidRPr="00CD7970">
              <w:rPr>
                <w:szCs w:val="24"/>
              </w:rPr>
              <w:t xml:space="preserve"> должн</w:t>
            </w:r>
            <w:r>
              <w:rPr>
                <w:szCs w:val="24"/>
              </w:rPr>
              <w:t>ы быть предоставлены Участником</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roofErr w:type="gramEnd"/>
          </w:p>
          <w:p w:rsidR="00070174" w:rsidRPr="00CD7970" w:rsidRDefault="00070174" w:rsidP="00070174">
            <w:pPr>
              <w:pStyle w:val="Times12"/>
              <w:tabs>
                <w:tab w:val="left" w:pos="1094"/>
              </w:tabs>
              <w:ind w:firstLine="669"/>
              <w:rPr>
                <w:b/>
                <w:szCs w:val="24"/>
              </w:rPr>
            </w:pPr>
          </w:p>
          <w:p w:rsidR="00070174" w:rsidRDefault="00070174" w:rsidP="00070174">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w:t>
            </w:r>
            <w:r>
              <w:rPr>
                <w:b/>
                <w:szCs w:val="24"/>
              </w:rPr>
              <w:t>У</w:t>
            </w:r>
            <w:r w:rsidRPr="004D67D8">
              <w:rPr>
                <w:b/>
                <w:szCs w:val="24"/>
              </w:rPr>
              <w:t xml:space="preserve">частник </w:t>
            </w:r>
            <w:r w:rsidRPr="00BD5A08">
              <w:rPr>
                <w:b/>
                <w:szCs w:val="24"/>
              </w:rPr>
              <w:t>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070174" w:rsidRPr="00CC2B95" w:rsidRDefault="00070174" w:rsidP="00925530">
            <w:pPr>
              <w:pStyle w:val="Times12"/>
              <w:tabs>
                <w:tab w:val="left" w:pos="0"/>
                <w:tab w:val="left" w:pos="1140"/>
              </w:tabs>
              <w:ind w:left="660" w:right="153" w:firstLine="0"/>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b/>
                <w:i/>
                <w:szCs w:val="24"/>
              </w:rPr>
            </w:pPr>
          </w:p>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3A6037" w:rsidP="00594AA1">
            <w:pPr>
              <w:pStyle w:val="Times12"/>
              <w:ind w:left="45" w:right="153" w:firstLine="0"/>
              <w:rPr>
                <w:spacing w:val="-6"/>
                <w:szCs w:val="24"/>
              </w:rPr>
            </w:pPr>
            <w:r w:rsidRPr="003A6037">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900A1" w:rsidRPr="00925530" w:rsidRDefault="002900A1" w:rsidP="00594AA1">
            <w:pPr>
              <w:pStyle w:val="Times12"/>
              <w:ind w:firstLine="0"/>
              <w:rPr>
                <w:b/>
                <w:i/>
                <w:szCs w:val="24"/>
              </w:rPr>
            </w:pPr>
            <w:r w:rsidRPr="00925530">
              <w:rPr>
                <w:b/>
                <w:i/>
                <w:szCs w:val="24"/>
              </w:rPr>
              <w:t>08 -45 (время московское) «</w:t>
            </w:r>
            <w:r w:rsidR="00FA6FA0">
              <w:rPr>
                <w:b/>
                <w:i/>
                <w:szCs w:val="24"/>
              </w:rPr>
              <w:t>06</w:t>
            </w:r>
            <w:r w:rsidRPr="00925530">
              <w:rPr>
                <w:b/>
                <w:i/>
                <w:szCs w:val="24"/>
              </w:rPr>
              <w:t xml:space="preserve">» </w:t>
            </w:r>
            <w:r w:rsidR="00FA6FA0">
              <w:rPr>
                <w:b/>
                <w:i/>
                <w:szCs w:val="24"/>
              </w:rPr>
              <w:t>ноября</w:t>
            </w:r>
            <w:r w:rsidRPr="00925530">
              <w:rPr>
                <w:b/>
                <w:i/>
                <w:szCs w:val="24"/>
              </w:rPr>
              <w:t xml:space="preserve"> 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900A1" w:rsidRPr="00CC2B95" w:rsidRDefault="005E0FF8" w:rsidP="00FA6FA0">
            <w:pPr>
              <w:pStyle w:val="Times12"/>
              <w:ind w:firstLine="0"/>
              <w:rPr>
                <w:szCs w:val="24"/>
              </w:rPr>
            </w:pPr>
            <w:r>
              <w:rPr>
                <w:b/>
                <w:i/>
                <w:szCs w:val="24"/>
              </w:rPr>
              <w:t>08</w:t>
            </w:r>
            <w:r w:rsidR="002900A1" w:rsidRPr="00925530">
              <w:rPr>
                <w:b/>
                <w:i/>
                <w:szCs w:val="24"/>
              </w:rPr>
              <w:t>-</w:t>
            </w:r>
            <w:r>
              <w:rPr>
                <w:b/>
                <w:i/>
                <w:szCs w:val="24"/>
              </w:rPr>
              <w:t>45</w:t>
            </w:r>
            <w:r w:rsidR="002900A1" w:rsidRPr="00925530">
              <w:rPr>
                <w:b/>
                <w:i/>
                <w:szCs w:val="24"/>
              </w:rPr>
              <w:t xml:space="preserve"> (время московское) «</w:t>
            </w:r>
            <w:r w:rsidR="00FA6FA0">
              <w:rPr>
                <w:b/>
                <w:i/>
                <w:szCs w:val="24"/>
              </w:rPr>
              <w:t>06</w:t>
            </w:r>
            <w:r w:rsidR="002900A1" w:rsidRPr="00925530">
              <w:rPr>
                <w:b/>
                <w:i/>
                <w:szCs w:val="24"/>
              </w:rPr>
              <w:t xml:space="preserve">» </w:t>
            </w:r>
            <w:r w:rsidR="00FA6FA0">
              <w:rPr>
                <w:b/>
                <w:i/>
                <w:szCs w:val="24"/>
              </w:rPr>
              <w:t>ноября</w:t>
            </w:r>
            <w:r w:rsidR="002900A1" w:rsidRPr="00925530">
              <w:rPr>
                <w:b/>
                <w:i/>
                <w:szCs w:val="24"/>
              </w:rPr>
              <w:t xml:space="preserve"> 20</w:t>
            </w:r>
            <w:r w:rsidR="00925530" w:rsidRPr="00925530">
              <w:rPr>
                <w:b/>
                <w:i/>
                <w:szCs w:val="24"/>
              </w:rPr>
              <w:t xml:space="preserve">12 </w:t>
            </w:r>
            <w:r w:rsidR="002900A1" w:rsidRPr="00925530">
              <w:rPr>
                <w:b/>
                <w:i/>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Pr="00CC2B95">
              <w:rPr>
                <w:szCs w:val="24"/>
              </w:rPr>
              <w:t>«</w:t>
            </w:r>
            <w:r w:rsidR="00FA6FA0">
              <w:rPr>
                <w:szCs w:val="24"/>
              </w:rPr>
              <w:t>23</w:t>
            </w:r>
            <w:r w:rsidRPr="00CC2B95">
              <w:rPr>
                <w:szCs w:val="24"/>
              </w:rPr>
              <w:t xml:space="preserve">» </w:t>
            </w:r>
            <w:r w:rsidR="00FA6FA0">
              <w:rPr>
                <w:szCs w:val="24"/>
              </w:rPr>
              <w:t>ноября</w:t>
            </w:r>
            <w:r w:rsidRPr="00CC2B95">
              <w:rPr>
                <w:szCs w:val="24"/>
              </w:rPr>
              <w:t xml:space="preserve"> 20</w:t>
            </w:r>
            <w:r w:rsidR="00925530">
              <w:rPr>
                <w:szCs w:val="24"/>
              </w:rPr>
              <w:t>12</w:t>
            </w:r>
            <w:r w:rsidRPr="00CC2B95">
              <w:rPr>
                <w:szCs w:val="24"/>
              </w:rPr>
              <w:t xml:space="preserve"> г.</w:t>
            </w:r>
          </w:p>
          <w:p w:rsidR="00925530" w:rsidRPr="00CC2B95" w:rsidRDefault="00925530" w:rsidP="00594AA1">
            <w:pPr>
              <w:pStyle w:val="Times12"/>
              <w:ind w:firstLine="0"/>
              <w:rPr>
                <w:szCs w:val="24"/>
              </w:rPr>
            </w:pPr>
          </w:p>
          <w:p w:rsidR="002900A1" w:rsidRPr="00CC2B95" w:rsidRDefault="002900A1" w:rsidP="00FA6FA0">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FA6FA0">
              <w:rPr>
                <w:szCs w:val="24"/>
              </w:rPr>
              <w:t>30</w:t>
            </w:r>
            <w:r w:rsidRPr="00CC2B95">
              <w:rPr>
                <w:szCs w:val="24"/>
              </w:rPr>
              <w:t xml:space="preserve">» </w:t>
            </w:r>
            <w:r w:rsidR="00FA6FA0">
              <w:rPr>
                <w:szCs w:val="24"/>
              </w:rPr>
              <w:t>ноября</w:t>
            </w:r>
            <w:r w:rsidRPr="00CC2B95">
              <w:rPr>
                <w:szCs w:val="24"/>
              </w:rPr>
              <w:t xml:space="preserve"> 20</w:t>
            </w:r>
            <w:r w:rsidR="00925530">
              <w:rPr>
                <w:szCs w:val="24"/>
              </w:rPr>
              <w:t>12</w:t>
            </w:r>
            <w:r w:rsidRPr="00CC2B95">
              <w:rPr>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3A6037" w:rsidRPr="00AF3F80" w:rsidRDefault="00340EBE" w:rsidP="003A6037">
            <w:pPr>
              <w:ind w:right="153"/>
              <w:jc w:val="both"/>
            </w:pPr>
            <w:r>
              <w:rPr>
                <w:b/>
                <w:i/>
                <w:snapToGrid w:val="0"/>
                <w:color w:val="943634" w:themeColor="accent2" w:themeShade="BF"/>
                <w:sz w:val="22"/>
                <w:szCs w:val="22"/>
              </w:rPr>
              <w:t xml:space="preserve">          </w:t>
            </w:r>
            <w:r>
              <w:rPr>
                <w:color w:val="000000"/>
              </w:rPr>
              <w:t xml:space="preserve">   </w:t>
            </w:r>
            <w:r w:rsidR="003A6037">
              <w:rPr>
                <w:color w:val="000000"/>
              </w:rPr>
              <w:t xml:space="preserve">1)       </w:t>
            </w:r>
            <w:r w:rsidR="003A6037" w:rsidRPr="008A4772">
              <w:rPr>
                <w:color w:val="000000"/>
              </w:rPr>
              <w:t>Цена договора, цена единицы продукции (значимость критерия</w:t>
            </w:r>
            <w:r w:rsidR="003A6037" w:rsidRPr="008A4772">
              <w:t xml:space="preserve"> </w:t>
            </w:r>
            <w:proofErr w:type="gramStart"/>
            <w:r w:rsidR="003A6037" w:rsidRPr="007A7DF6">
              <w:rPr>
                <w:b/>
                <w:i/>
              </w:rPr>
              <w:t>Ц</w:t>
            </w:r>
            <w:proofErr w:type="gramEnd"/>
            <w:r w:rsidR="003A6037" w:rsidRPr="007A7DF6">
              <w:rPr>
                <w:b/>
                <w:i/>
              </w:rPr>
              <w:t> </w:t>
            </w:r>
            <w:proofErr w:type="spellStart"/>
            <w:r w:rsidR="003A6037" w:rsidRPr="007A7DF6">
              <w:rPr>
                <w:b/>
                <w:i/>
              </w:rPr>
              <w:t>i</w:t>
            </w:r>
            <w:proofErr w:type="spellEnd"/>
            <w:r w:rsidR="003A6037" w:rsidRPr="007A7DF6">
              <w:rPr>
                <w:b/>
                <w:i/>
              </w:rPr>
              <w:t xml:space="preserve">– </w:t>
            </w:r>
            <w:r w:rsidR="003A6037">
              <w:rPr>
                <w:b/>
                <w:bCs/>
                <w:i/>
              </w:rPr>
              <w:t>75</w:t>
            </w:r>
            <w:r w:rsidR="003A6037" w:rsidRPr="007A7DF6">
              <w:rPr>
                <w:b/>
                <w:i/>
              </w:rPr>
              <w:t>%)</w:t>
            </w:r>
            <w:r w:rsidR="003A6037">
              <w:rPr>
                <w:b/>
                <w:i/>
              </w:rPr>
              <w:t>.</w:t>
            </w:r>
          </w:p>
          <w:p w:rsidR="003A6037" w:rsidRPr="00C755F6" w:rsidRDefault="003A6037" w:rsidP="003A6037">
            <w:pPr>
              <w:pStyle w:val="a0"/>
              <w:numPr>
                <w:ilvl w:val="0"/>
                <w:numId w:val="76"/>
              </w:numPr>
              <w:tabs>
                <w:tab w:val="left" w:pos="0"/>
              </w:tabs>
              <w:spacing w:line="240" w:lineRule="auto"/>
              <w:ind w:left="70" w:right="153" w:firstLine="709"/>
              <w:rPr>
                <w:color w:val="000000"/>
              </w:rPr>
            </w:pPr>
            <w:r w:rsidRPr="00C755F6">
              <w:rPr>
                <w:color w:val="000000"/>
              </w:rPr>
              <w:t xml:space="preserve">Качество технического предложения </w:t>
            </w:r>
            <w:r w:rsidRPr="00C755F6">
              <w:rPr>
                <w:bCs w:val="0"/>
              </w:rPr>
              <w:t xml:space="preserve"> (значимость критерия</w:t>
            </w:r>
            <w:proofErr w:type="gramStart"/>
            <w:r w:rsidRPr="00C755F6">
              <w:rPr>
                <w:bCs w:val="0"/>
              </w:rPr>
              <w:t xml:space="preserve"> </w:t>
            </w:r>
            <w:r w:rsidRPr="00C755F6">
              <w:rPr>
                <w:b/>
                <w:bCs w:val="0"/>
                <w:i/>
                <w:snapToGrid/>
              </w:rPr>
              <w:t>Т</w:t>
            </w:r>
            <w:proofErr w:type="gramEnd"/>
            <w:r w:rsidRPr="00C755F6">
              <w:rPr>
                <w:b/>
                <w:bCs w:val="0"/>
                <w:i/>
                <w:snapToGrid/>
              </w:rPr>
              <w:t xml:space="preserve"> </w:t>
            </w:r>
            <w:proofErr w:type="spellStart"/>
            <w:r w:rsidRPr="00C755F6">
              <w:rPr>
                <w:b/>
                <w:bCs w:val="0"/>
                <w:i/>
                <w:snapToGrid/>
              </w:rPr>
              <w:t>i</w:t>
            </w:r>
            <w:proofErr w:type="spellEnd"/>
            <w:r w:rsidRPr="00C755F6">
              <w:rPr>
                <w:b/>
                <w:bCs w:val="0"/>
                <w:i/>
                <w:snapToGrid/>
              </w:rPr>
              <w:t xml:space="preserve"> – 15%</w:t>
            </w:r>
            <w:r w:rsidRPr="00C755F6">
              <w:rPr>
                <w:b/>
                <w:bCs w:val="0"/>
              </w:rPr>
              <w:t>)</w:t>
            </w:r>
            <w:r>
              <w:t>.</w:t>
            </w:r>
            <w:r w:rsidRPr="009B4902">
              <w:t xml:space="preserve"> </w:t>
            </w:r>
          </w:p>
          <w:p w:rsidR="003A6037" w:rsidRPr="009B4902" w:rsidRDefault="003A6037" w:rsidP="003A6037">
            <w:pPr>
              <w:pStyle w:val="a0"/>
              <w:numPr>
                <w:ilvl w:val="0"/>
                <w:numId w:val="76"/>
              </w:numPr>
              <w:tabs>
                <w:tab w:val="left" w:pos="0"/>
              </w:tabs>
              <w:spacing w:line="240" w:lineRule="auto"/>
              <w:ind w:left="70" w:right="153" w:firstLine="709"/>
              <w:rPr>
                <w:bCs w:val="0"/>
              </w:rPr>
            </w:pPr>
            <w:r w:rsidRPr="00C755F6">
              <w:rPr>
                <w:color w:val="000000"/>
              </w:rPr>
              <w:t>Квалификаци</w:t>
            </w:r>
            <w:r w:rsidRPr="00C755F6">
              <w:rPr>
                <w:bCs w:val="0"/>
                <w:color w:val="000000"/>
              </w:rPr>
              <w:t>я</w:t>
            </w:r>
            <w:r w:rsidRPr="00C755F6">
              <w:rPr>
                <w:bCs w:val="0"/>
              </w:rPr>
              <w:t xml:space="preserve"> участника</w:t>
            </w:r>
            <w:r w:rsidRPr="009B4902">
              <w:rPr>
                <w:bCs w:val="0"/>
              </w:rPr>
              <w:t xml:space="preserve"> </w:t>
            </w:r>
            <w:r w:rsidRPr="00C755F6">
              <w:rPr>
                <w:bCs w:val="0"/>
              </w:rPr>
              <w:t>(значимость критерия</w:t>
            </w:r>
            <w:r w:rsidRPr="00C755F6">
              <w:rPr>
                <w:b/>
                <w:bCs w:val="0"/>
                <w:i/>
                <w:snapToGrid/>
              </w:rPr>
              <w:t xml:space="preserve"> </w:t>
            </w:r>
            <w:proofErr w:type="spellStart"/>
            <w:r w:rsidRPr="00C755F6">
              <w:rPr>
                <w:b/>
                <w:bCs w:val="0"/>
                <w:i/>
                <w:snapToGrid/>
              </w:rPr>
              <w:t>К</w:t>
            </w:r>
            <w:proofErr w:type="gramStart"/>
            <w:r w:rsidRPr="00C755F6">
              <w:rPr>
                <w:b/>
                <w:bCs w:val="0"/>
                <w:i/>
                <w:snapToGrid/>
              </w:rPr>
              <w:t>i</w:t>
            </w:r>
            <w:proofErr w:type="spellEnd"/>
            <w:proofErr w:type="gramEnd"/>
            <w:r w:rsidRPr="00C755F6">
              <w:rPr>
                <w:b/>
                <w:bCs w:val="0"/>
                <w:i/>
                <w:snapToGrid/>
              </w:rPr>
              <w:t xml:space="preserve"> – 10%)</w:t>
            </w:r>
            <w:r w:rsidRPr="00AF3F80">
              <w:rPr>
                <w:b/>
                <w:bCs w:val="0"/>
                <w:i/>
                <w:snapToGrid/>
              </w:rPr>
              <w:t>,</w:t>
            </w:r>
            <w:r w:rsidRPr="009B4902">
              <w:t xml:space="preserve"> в том числе:</w:t>
            </w:r>
            <w:r w:rsidRPr="00C755F6">
              <w:rPr>
                <w:bCs w:val="0"/>
              </w:rPr>
              <w:t xml:space="preserve"> </w:t>
            </w:r>
          </w:p>
          <w:p w:rsidR="002900A1" w:rsidRPr="00CC2B95" w:rsidRDefault="003A6037" w:rsidP="003A6037">
            <w:pPr>
              <w:ind w:right="153" w:firstLine="636"/>
              <w:jc w:val="both"/>
            </w:pPr>
            <w:r w:rsidRPr="009B4902">
              <w:rPr>
                <w:sz w:val="22"/>
                <w:szCs w:val="22"/>
              </w:rPr>
              <w:t>опыт и репутация поставщика (</w:t>
            </w:r>
            <w:r w:rsidRPr="009B4902">
              <w:rPr>
                <w:bCs/>
                <w:sz w:val="22"/>
                <w:szCs w:val="22"/>
              </w:rPr>
              <w:t xml:space="preserve">значимость подкритерия </w:t>
            </w:r>
            <w:proofErr w:type="spellStart"/>
            <w:r w:rsidRPr="00AF3F80">
              <w:rPr>
                <w:b/>
                <w:i/>
                <w:sz w:val="22"/>
                <w:szCs w:val="22"/>
              </w:rPr>
              <w:t>О</w:t>
            </w:r>
            <w:proofErr w:type="gramStart"/>
            <w:r w:rsidRPr="00AF3F80">
              <w:rPr>
                <w:b/>
                <w:i/>
                <w:sz w:val="22"/>
                <w:szCs w:val="22"/>
              </w:rPr>
              <w:t>i</w:t>
            </w:r>
            <w:proofErr w:type="spellEnd"/>
            <w:proofErr w:type="gramEnd"/>
            <w:r w:rsidRPr="00AF3F80">
              <w:rPr>
                <w:b/>
                <w:i/>
                <w:sz w:val="22"/>
                <w:szCs w:val="22"/>
              </w:rPr>
              <w:t xml:space="preserve"> – 100%</w:t>
            </w:r>
            <w:r w:rsidRPr="00AF3F80">
              <w:rPr>
                <w:bCs/>
                <w:sz w:val="22"/>
                <w:szCs w:val="22"/>
              </w:rPr>
              <w:t>)</w:t>
            </w: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B73898" w:rsidP="0074568B">
            <w:pPr>
              <w:ind w:right="153" w:firstLine="636"/>
              <w:jc w:val="both"/>
              <w:rPr>
                <w:spacing w:val="-6"/>
              </w:rPr>
            </w:pPr>
            <w:r w:rsidRPr="00B73898">
              <w:t xml:space="preserve">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Pr="00B73898">
              <w:t>с даты заключения</w:t>
            </w:r>
            <w:proofErr w:type="gramEnd"/>
            <w:r w:rsidRPr="00B73898">
              <w:t xml:space="preserve">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2900A1" w:rsidP="00594AA1">
            <w:pPr>
              <w:pStyle w:val="af5"/>
              <w:spacing w:before="0" w:beforeAutospacing="0" w:after="0" w:afterAutospacing="0"/>
              <w:ind w:right="153"/>
            </w:pPr>
            <w:r>
              <w:t>Согласно п. 12 раздела 5 «Информационная карта запроса предложений»</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r>
              <w:rPr>
                <w:szCs w:val="28"/>
              </w:rPr>
              <w:t>Госкорпорации «Росатом»</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Госкорпорации «Росатом»</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1B6A8F">
      <w:pPr>
        <w:pStyle w:val="10"/>
        <w:numPr>
          <w:ilvl w:val="1"/>
          <w:numId w:val="75"/>
        </w:numPr>
        <w:tabs>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w:t>
      </w:r>
      <w:r w:rsidR="005E0FF8">
        <w:rPr>
          <w:b/>
          <w:bCs w:val="0"/>
          <w:i/>
          <w:szCs w:val="24"/>
        </w:rPr>
        <w:t>»</w:t>
      </w:r>
      <w:r w:rsidR="00835389">
        <w:rPr>
          <w:b/>
          <w:bCs w:val="0"/>
          <w:i/>
          <w:szCs w:val="24"/>
        </w:rPr>
        <w:t>)</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5E0FF8" w:rsidRDefault="002900A1" w:rsidP="005E0FF8">
      <w:pPr>
        <w:pStyle w:val="a0"/>
        <w:numPr>
          <w:ilvl w:val="4"/>
          <w:numId w:val="14"/>
        </w:numPr>
        <w:tabs>
          <w:tab w:val="clear" w:pos="1494"/>
          <w:tab w:val="num" w:pos="1134"/>
        </w:tabs>
        <w:spacing w:line="240" w:lineRule="auto"/>
        <w:ind w:left="0" w:firstLine="709"/>
        <w:rPr>
          <w:sz w:val="24"/>
          <w:szCs w:val="20"/>
        </w:rPr>
        <w:sectPr w:rsidR="002900A1" w:rsidRPr="005E0FF8" w:rsidSect="00594AA1">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w:t>
      </w:r>
      <w:r w:rsidR="005E0FF8">
        <w:rPr>
          <w:sz w:val="24"/>
          <w:szCs w:val="20"/>
        </w:rPr>
        <w:t>имых запасных частях</w:t>
      </w:r>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sidR="005E0FF8">
        <w:rPr>
          <w:bCs w:val="0"/>
          <w:sz w:val="28"/>
          <w:szCs w:val="28"/>
        </w:rPr>
        <w:t>__</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28135189"/>
      <w:bookmarkEnd w:id="337"/>
      <w:r w:rsidRPr="00CC2B95">
        <w:rPr>
          <w:rFonts w:ascii="Times New Roman" w:hAnsi="Times New Roman" w:cs="Times New Roman"/>
          <w:b w:val="0"/>
          <w:i w:val="0"/>
        </w:rPr>
        <w:t>СПРАВКА ОБ ОПЫТЕ ВЫПОЛНЕНИЯ ДОГОВОРОВ (Форма __)</w:t>
      </w:r>
      <w:bookmarkEnd w:id="338"/>
      <w:bookmarkEnd w:id="339"/>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0" w:name="_Справка_по_системе_управления_охран"/>
      <w:bookmarkStart w:id="341" w:name="_Справка_по_системе"/>
      <w:bookmarkStart w:id="342" w:name="форма12"/>
      <w:bookmarkStart w:id="343" w:name="форма15"/>
      <w:bookmarkEnd w:id="340"/>
      <w:bookmarkEnd w:id="341"/>
      <w:r w:rsidRPr="00CC2B95">
        <w:rPr>
          <w:rStyle w:val="211"/>
          <w:b w:val="0"/>
          <w:szCs w:val="28"/>
        </w:rPr>
        <w:t xml:space="preserve">Форма </w:t>
      </w:r>
      <w:r w:rsidR="005E0FF8">
        <w:rPr>
          <w:rStyle w:val="211"/>
          <w:b w:val="0"/>
          <w:szCs w:val="28"/>
        </w:rPr>
        <w:t>__</w:t>
      </w:r>
    </w:p>
    <w:p w:rsidR="002900A1" w:rsidRPr="00CC2B95" w:rsidRDefault="002900A1" w:rsidP="002900A1">
      <w:pPr>
        <w:pStyle w:val="Times12"/>
        <w:ind w:left="5387" w:firstLine="0"/>
        <w:jc w:val="left"/>
        <w:rPr>
          <w:iCs/>
          <w:szCs w:val="24"/>
        </w:rPr>
      </w:pPr>
      <w:bookmarkStart w:id="344" w:name="_Toc172017790"/>
      <w:bookmarkEnd w:id="342"/>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5" w:name="_Справка_об_участии_в_судебных_разби"/>
      <w:bookmarkStart w:id="346" w:name="_Справка_об_участии"/>
      <w:bookmarkStart w:id="347" w:name="_Toc255987084"/>
      <w:bookmarkStart w:id="348" w:name="_Toc328135190"/>
      <w:bookmarkEnd w:id="345"/>
      <w:bookmarkEnd w:id="346"/>
      <w:r w:rsidRPr="00CC2B95">
        <w:rPr>
          <w:rFonts w:ascii="Times New Roman" w:hAnsi="Times New Roman" w:cs="Times New Roman"/>
          <w:b w:val="0"/>
          <w:i w:val="0"/>
        </w:rPr>
        <w:t>СПРАВКА ОБ УЧАСТИИ В СУДЕБНЫХ РАЗБИРАТЕЛЬСТВАХ</w:t>
      </w:r>
      <w:bookmarkEnd w:id="344"/>
      <w:r w:rsidRPr="00CC2B95">
        <w:rPr>
          <w:rFonts w:ascii="Times New Roman" w:hAnsi="Times New Roman" w:cs="Times New Roman"/>
          <w:b w:val="0"/>
          <w:i w:val="0"/>
        </w:rPr>
        <w:t xml:space="preserve"> (Форма ___)</w:t>
      </w:r>
      <w:bookmarkEnd w:id="347"/>
      <w:bookmarkEnd w:id="348"/>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49" w:name="_Toc172017792"/>
      <w:bookmarkStart w:id="350" w:name="_Toc175121347"/>
      <w:bookmarkStart w:id="351" w:name="_Toc176860026"/>
      <w:bookmarkStart w:id="352"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49"/>
      <w:r w:rsidRPr="00CC2B95">
        <w:rPr>
          <w:szCs w:val="24"/>
        </w:rPr>
        <w:t>.</w:t>
      </w:r>
      <w:bookmarkEnd w:id="350"/>
      <w:bookmarkEnd w:id="351"/>
      <w:bookmarkEnd w:id="352"/>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sidR="005E0FF8">
        <w:rPr>
          <w:bCs w:val="0"/>
          <w:sz w:val="28"/>
          <w:szCs w:val="28"/>
        </w:rPr>
        <w:t>__</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3" w:name="_План_распределения_выполнения"/>
      <w:bookmarkStart w:id="354" w:name="_План_распределения_выполнения_объем"/>
      <w:bookmarkStart w:id="355" w:name="_Toc255987085"/>
      <w:bookmarkStart w:id="356" w:name="_Toc328135191"/>
      <w:bookmarkEnd w:id="353"/>
      <w:bookmarkEnd w:id="354"/>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55"/>
      <w:bookmarkEnd w:id="356"/>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594AA1">
      <w:pPr>
        <w:pStyle w:val="Times12"/>
        <w:ind w:firstLine="0"/>
        <w:jc w:val="right"/>
        <w:rPr>
          <w:b/>
          <w:bCs w:val="0"/>
          <w:sz w:val="28"/>
          <w:szCs w:val="28"/>
        </w:rPr>
      </w:pPr>
      <w:r w:rsidRPr="002B7C3E">
        <w:rPr>
          <w:bCs w:val="0"/>
          <w:sz w:val="28"/>
          <w:szCs w:val="28"/>
        </w:rPr>
        <w:t xml:space="preserve">Форма </w:t>
      </w:r>
      <w:r w:rsidR="005E0FF8">
        <w:rPr>
          <w:bCs w:val="0"/>
          <w:sz w:val="28"/>
          <w:szCs w:val="28"/>
        </w:rPr>
        <w:t>_</w:t>
      </w:r>
    </w:p>
    <w:p w:rsidR="00594AA1" w:rsidRPr="002B7C3E" w:rsidRDefault="00594AA1" w:rsidP="00594AA1">
      <w:pPr>
        <w:pStyle w:val="Times12"/>
        <w:ind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594AA1">
      <w:pPr>
        <w:pStyle w:val="Times12"/>
        <w:ind w:firstLine="0"/>
        <w:jc w:val="right"/>
        <w:rPr>
          <w:szCs w:val="24"/>
        </w:rPr>
      </w:pPr>
      <w:r w:rsidRPr="002B7C3E">
        <w:rPr>
          <w:iCs/>
          <w:szCs w:val="24"/>
        </w:rPr>
        <w:t>от «___» __________ 20___ г. № ______</w:t>
      </w:r>
    </w:p>
    <w:p w:rsidR="00594AA1" w:rsidRPr="002B7C3E" w:rsidRDefault="00594AA1" w:rsidP="00594AA1">
      <w:pPr>
        <w:pStyle w:val="Times12"/>
        <w:jc w:val="center"/>
        <w:rPr>
          <w:b/>
          <w:snapToGrid w:val="0"/>
          <w:szCs w:val="24"/>
        </w:rPr>
      </w:pPr>
    </w:p>
    <w:p w:rsidR="00594AA1" w:rsidRPr="002B7C3E" w:rsidRDefault="00594AA1" w:rsidP="00594AA1">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594AA1">
      <w:pPr>
        <w:pStyle w:val="Times12"/>
        <w:ind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594AA1">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94AA1" w:rsidRDefault="00594AA1" w:rsidP="00594AA1">
      <w:pPr>
        <w:pStyle w:val="Times12"/>
        <w:jc w:val="center"/>
      </w:pPr>
    </w:p>
    <w:p w:rsidR="00594AA1" w:rsidRDefault="00594AA1" w:rsidP="002476EF">
      <w:pPr>
        <w:pStyle w:val="Times12"/>
        <w:jc w:val="center"/>
      </w:pPr>
      <w:r w:rsidRPr="002B7C3E">
        <w:t xml:space="preserve">СПЕЦИФИКАЦИЯ ОБОРУДОВАНИЯ </w:t>
      </w:r>
    </w:p>
    <w:tbl>
      <w:tblPr>
        <w:tblW w:w="14616" w:type="dxa"/>
        <w:tblInd w:w="93" w:type="dxa"/>
        <w:tblLayout w:type="fixed"/>
        <w:tblLook w:val="04A0"/>
      </w:tblPr>
      <w:tblGrid>
        <w:gridCol w:w="580"/>
        <w:gridCol w:w="3121"/>
        <w:gridCol w:w="1417"/>
        <w:gridCol w:w="1560"/>
        <w:gridCol w:w="1417"/>
        <w:gridCol w:w="1418"/>
        <w:gridCol w:w="1417"/>
        <w:gridCol w:w="1418"/>
        <w:gridCol w:w="2268"/>
      </w:tblGrid>
      <w:tr w:rsidR="002476EF" w:rsidRPr="00A63C71" w:rsidTr="002476E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 xml:space="preserve">№ </w:t>
            </w:r>
            <w:proofErr w:type="spellStart"/>
            <w:proofErr w:type="gramStart"/>
            <w:r w:rsidRPr="00B238E0">
              <w:rPr>
                <w:b/>
                <w:bCs/>
                <w:color w:val="000000"/>
              </w:rPr>
              <w:t>п</w:t>
            </w:r>
            <w:proofErr w:type="spellEnd"/>
            <w:proofErr w:type="gramEnd"/>
            <w:r w:rsidRPr="00B238E0">
              <w:rPr>
                <w:b/>
                <w:bCs/>
                <w:color w:val="000000"/>
              </w:rPr>
              <w:t>/</w:t>
            </w:r>
            <w:proofErr w:type="spellStart"/>
            <w:r w:rsidRPr="00B238E0">
              <w:rPr>
                <w:b/>
                <w:bCs/>
                <w:color w:val="000000"/>
              </w:rPr>
              <w:t>п</w:t>
            </w:r>
            <w:proofErr w:type="spellEnd"/>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Наименование продукции, изделия, работ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Ед. измерения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Цена за ед., руб. без НДС.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руб. без НДС.</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НДС,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с НДС, руб</w:t>
            </w:r>
            <w:r>
              <w:rPr>
                <w:b/>
                <w:bCs/>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476EF" w:rsidRDefault="002476EF" w:rsidP="00065ACB">
            <w:pPr>
              <w:jc w:val="center"/>
              <w:rPr>
                <w:b/>
                <w:bCs/>
                <w:color w:val="000000"/>
              </w:rPr>
            </w:pPr>
            <w:r w:rsidRPr="00B238E0">
              <w:rPr>
                <w:b/>
                <w:bCs/>
                <w:color w:val="000000"/>
              </w:rPr>
              <w:t>Срок поставки, выполнени</w:t>
            </w:r>
            <w:r>
              <w:rPr>
                <w:b/>
                <w:bCs/>
                <w:color w:val="000000"/>
              </w:rPr>
              <w:t>я</w:t>
            </w:r>
            <w:r w:rsidRPr="00B238E0">
              <w:rPr>
                <w:b/>
                <w:bCs/>
                <w:color w:val="000000"/>
              </w:rPr>
              <w:t xml:space="preserve"> работ </w:t>
            </w: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1</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2</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3</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4</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rPr>
                <w:color w:val="000000"/>
              </w:rPr>
            </w:pPr>
            <w:r w:rsidRPr="00B238E0">
              <w:rPr>
                <w:color w:val="000000"/>
              </w:rPr>
              <w:t> </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rPr>
                <w:b/>
                <w:bCs/>
                <w:color w:val="000000"/>
              </w:rPr>
            </w:pPr>
            <w:r w:rsidRPr="00B238E0">
              <w:rPr>
                <w:b/>
                <w:bCs/>
                <w:color w:val="000000"/>
              </w:rPr>
              <w:t>Всего:</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2268"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center"/>
              <w:rPr>
                <w:b/>
                <w:bCs/>
                <w:color w:val="000000"/>
              </w:rPr>
            </w:pPr>
            <w:r w:rsidRPr="00B238E0">
              <w:rPr>
                <w:b/>
                <w:bCs/>
                <w:color w:val="000000"/>
              </w:rPr>
              <w:t> </w:t>
            </w:r>
          </w:p>
        </w:tc>
      </w:tr>
    </w:tbl>
    <w:p w:rsidR="00594AA1" w:rsidRDefault="00594AA1" w:rsidP="00594AA1">
      <w:pPr>
        <w:pStyle w:val="Times12"/>
        <w:jc w:val="right"/>
      </w:pPr>
    </w:p>
    <w:p w:rsidR="00594AA1" w:rsidRPr="002B7C3E" w:rsidRDefault="00594AA1" w:rsidP="00594AA1">
      <w:pPr>
        <w:pStyle w:val="Times12"/>
        <w:tabs>
          <w:tab w:val="left" w:pos="709"/>
        </w:tabs>
        <w:ind w:firstLine="709"/>
        <w:rPr>
          <w:b/>
          <w:sz w:val="20"/>
          <w:szCs w:val="20"/>
        </w:rPr>
      </w:pPr>
      <w:r w:rsidRPr="002B7C3E">
        <w:rPr>
          <w:bCs w:val="0"/>
          <w:szCs w:val="24"/>
        </w:rPr>
        <w:t>ИНСТРУКЦИИ ПО ЗАПОЛНЕНИЮ</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Pr>
          <w:szCs w:val="24"/>
        </w:rPr>
        <w:t>Спецификацию</w:t>
      </w:r>
      <w:r w:rsidRPr="002B7C3E">
        <w:rPr>
          <w:szCs w:val="24"/>
        </w:rPr>
        <w:t>.</w:t>
      </w:r>
    </w:p>
    <w:p w:rsidR="00594AA1" w:rsidRPr="006D2796" w:rsidRDefault="00594AA1" w:rsidP="00594AA1">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C4A34" w:rsidRDefault="007C4A34" w:rsidP="002900A1">
      <w:pPr>
        <w:pStyle w:val="Times12"/>
        <w:jc w:val="right"/>
        <w:sectPr w:rsidR="007C4A34" w:rsidSect="007C4A34">
          <w:pgSz w:w="16840" w:h="11907" w:code="9"/>
          <w:pgMar w:top="1134" w:right="737" w:bottom="1701" w:left="1134" w:header="567" w:footer="567" w:gutter="0"/>
          <w:cols w:space="708"/>
          <w:docGrid w:linePitch="360"/>
        </w:sectPr>
      </w:pPr>
    </w:p>
    <w:p w:rsidR="002900A1" w:rsidRPr="00CC2B95" w:rsidRDefault="002900A1" w:rsidP="001B6A8F">
      <w:pPr>
        <w:pStyle w:val="10"/>
        <w:numPr>
          <w:ilvl w:val="1"/>
          <w:numId w:val="75"/>
        </w:numPr>
        <w:spacing w:before="240" w:after="120"/>
        <w:ind w:left="0" w:firstLine="709"/>
        <w:jc w:val="both"/>
        <w:rPr>
          <w:szCs w:val="28"/>
        </w:rPr>
      </w:pPr>
      <w:bookmarkStart w:id="357" w:name="_План_распределения_объемов_выполнен"/>
      <w:bookmarkStart w:id="358" w:name="_Toc320016199"/>
      <w:bookmarkStart w:id="359" w:name="_Toc328135192"/>
      <w:bookmarkEnd w:id="343"/>
      <w:bookmarkEnd w:id="357"/>
      <w:r w:rsidRPr="00CC2B95">
        <w:rPr>
          <w:szCs w:val="28"/>
        </w:rPr>
        <w:t xml:space="preserve">МЕТОДИКА ОЦЕНКИ ЗАЯВОК НА УЧАСТИЕ В </w:t>
      </w:r>
      <w:bookmarkEnd w:id="358"/>
      <w:r w:rsidRPr="00CC2B95">
        <w:rPr>
          <w:szCs w:val="28"/>
        </w:rPr>
        <w:t>ЗАПРОСЕ ПРЕДЛОЖЕНИЙ</w:t>
      </w:r>
      <w:bookmarkEnd w:id="359"/>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r w:rsidR="00BD14F2">
        <w:t xml:space="preserve"> в соответствии с таблицей</w:t>
      </w:r>
      <w:r w:rsidRPr="002216CF">
        <w:t>:</w:t>
      </w:r>
    </w:p>
    <w:tbl>
      <w:tblPr>
        <w:tblW w:w="9746"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4687"/>
        <w:gridCol w:w="2410"/>
      </w:tblGrid>
      <w:tr w:rsidR="00F0567D" w:rsidTr="00F0567D">
        <w:trPr>
          <w:trHeight w:val="20"/>
        </w:trPr>
        <w:tc>
          <w:tcPr>
            <w:tcW w:w="469" w:type="dxa"/>
            <w:tcBorders>
              <w:right w:val="single" w:sz="2" w:space="0" w:color="auto"/>
            </w:tcBorders>
            <w:vAlign w:val="center"/>
          </w:tcPr>
          <w:p w:rsidR="00F0567D" w:rsidRPr="00B34C2F" w:rsidRDefault="00F0567D" w:rsidP="00A96577">
            <w:pPr>
              <w:ind w:firstLine="57"/>
              <w:jc w:val="center"/>
            </w:pPr>
            <w:r w:rsidRPr="00B34C2F">
              <w:rPr>
                <w:b/>
                <w:bCs/>
              </w:rPr>
              <w:t>№</w:t>
            </w:r>
          </w:p>
        </w:tc>
        <w:tc>
          <w:tcPr>
            <w:tcW w:w="2180" w:type="dxa"/>
            <w:tcBorders>
              <w:left w:val="single" w:sz="2" w:space="0" w:color="auto"/>
              <w:right w:val="single" w:sz="2" w:space="0" w:color="auto"/>
            </w:tcBorders>
            <w:vAlign w:val="center"/>
          </w:tcPr>
          <w:p w:rsidR="00F0567D" w:rsidRPr="00B34C2F" w:rsidRDefault="00F0567D" w:rsidP="00A96577">
            <w:pPr>
              <w:ind w:firstLine="57"/>
              <w:jc w:val="center"/>
            </w:pPr>
            <w:r w:rsidRPr="00B34C2F">
              <w:rPr>
                <w:b/>
                <w:bCs/>
              </w:rPr>
              <w:t>Наименование критерия</w:t>
            </w:r>
          </w:p>
        </w:tc>
        <w:tc>
          <w:tcPr>
            <w:tcW w:w="4687" w:type="dxa"/>
            <w:tcBorders>
              <w:left w:val="single" w:sz="2" w:space="0" w:color="auto"/>
              <w:right w:val="single" w:sz="2" w:space="0" w:color="auto"/>
            </w:tcBorders>
          </w:tcPr>
          <w:p w:rsidR="00F0567D" w:rsidRPr="00B34C2F" w:rsidRDefault="00F0567D" w:rsidP="00A96577">
            <w:pPr>
              <w:ind w:firstLine="57"/>
              <w:jc w:val="center"/>
              <w:rPr>
                <w:b/>
                <w:bCs/>
              </w:rPr>
            </w:pPr>
            <w:r>
              <w:rPr>
                <w:b/>
                <w:bCs/>
              </w:rPr>
              <w:t>Характеристика критерия</w:t>
            </w:r>
          </w:p>
        </w:tc>
        <w:tc>
          <w:tcPr>
            <w:tcW w:w="2410" w:type="dxa"/>
            <w:tcBorders>
              <w:left w:val="single" w:sz="2" w:space="0" w:color="auto"/>
            </w:tcBorders>
            <w:vAlign w:val="center"/>
          </w:tcPr>
          <w:p w:rsidR="00F0567D" w:rsidRPr="00B34C2F" w:rsidRDefault="00F0567D" w:rsidP="00A96577">
            <w:pPr>
              <w:ind w:firstLine="57"/>
              <w:jc w:val="center"/>
            </w:pPr>
            <w:r w:rsidRPr="00B34C2F">
              <w:rPr>
                <w:b/>
                <w:bCs/>
              </w:rPr>
              <w:t>Балльная оценка</w:t>
            </w:r>
          </w:p>
        </w:tc>
      </w:tr>
      <w:tr w:rsidR="00F0567D" w:rsidRPr="0075022C" w:rsidTr="00F0567D">
        <w:trPr>
          <w:trHeight w:val="20"/>
        </w:trPr>
        <w:tc>
          <w:tcPr>
            <w:tcW w:w="469" w:type="dxa"/>
            <w:vMerge w:val="restart"/>
          </w:tcPr>
          <w:p w:rsidR="00F0567D" w:rsidRPr="00C85D53" w:rsidRDefault="00F0567D" w:rsidP="00A96577">
            <w:pPr>
              <w:ind w:firstLine="57"/>
            </w:pPr>
            <w:r w:rsidRPr="00C85D53">
              <w:t>1</w:t>
            </w:r>
          </w:p>
        </w:tc>
        <w:tc>
          <w:tcPr>
            <w:tcW w:w="2180" w:type="dxa"/>
            <w:vMerge w:val="restart"/>
          </w:tcPr>
          <w:p w:rsidR="00F0567D" w:rsidRPr="00C85D53" w:rsidRDefault="00F0567D" w:rsidP="00A96577">
            <w:pPr>
              <w:rPr>
                <w:lang w:val="en-US"/>
              </w:rPr>
            </w:pPr>
            <w:r w:rsidRPr="00C85D53">
              <w:t>Наличие системы качества</w:t>
            </w:r>
          </w:p>
        </w:tc>
        <w:tc>
          <w:tcPr>
            <w:tcW w:w="4687" w:type="dxa"/>
          </w:tcPr>
          <w:p w:rsidR="00F0567D" w:rsidRPr="00C85D53" w:rsidRDefault="00F0567D" w:rsidP="00A96577">
            <w:r>
              <w:t>Информация н</w:t>
            </w:r>
            <w:r w:rsidRPr="00C85D53">
              <w:t>е представлен</w:t>
            </w:r>
            <w:r>
              <w:t>а</w:t>
            </w:r>
            <w:r w:rsidRPr="00C85D53">
              <w:t xml:space="preserve"> или отсутствует</w:t>
            </w:r>
          </w:p>
        </w:tc>
        <w:tc>
          <w:tcPr>
            <w:tcW w:w="2410" w:type="dxa"/>
          </w:tcPr>
          <w:p w:rsidR="00F0567D" w:rsidRPr="0075022C" w:rsidRDefault="00F0567D" w:rsidP="00A96577">
            <w:pPr>
              <w:ind w:firstLine="57"/>
              <w:jc w:val="center"/>
            </w:pPr>
            <w:r>
              <w:t>0</w:t>
            </w:r>
          </w:p>
        </w:tc>
      </w:tr>
      <w:tr w:rsidR="00F0567D" w:rsidRPr="00C85D53" w:rsidTr="00F0567D">
        <w:trPr>
          <w:trHeight w:val="20"/>
        </w:trPr>
        <w:tc>
          <w:tcPr>
            <w:tcW w:w="469" w:type="dxa"/>
            <w:vMerge/>
          </w:tcPr>
          <w:p w:rsidR="00F0567D" w:rsidRPr="0075022C" w:rsidRDefault="00F0567D" w:rsidP="00A96577">
            <w:pPr>
              <w:ind w:firstLine="57"/>
            </w:pPr>
          </w:p>
        </w:tc>
        <w:tc>
          <w:tcPr>
            <w:tcW w:w="2180" w:type="dxa"/>
            <w:vMerge/>
          </w:tcPr>
          <w:p w:rsidR="00F0567D" w:rsidRPr="00C85D53" w:rsidRDefault="00F0567D" w:rsidP="00A96577">
            <w:pPr>
              <w:ind w:firstLine="57"/>
            </w:pPr>
          </w:p>
        </w:tc>
        <w:tc>
          <w:tcPr>
            <w:tcW w:w="4687" w:type="dxa"/>
          </w:tcPr>
          <w:p w:rsidR="00F0567D" w:rsidRPr="0075022C" w:rsidRDefault="00F0567D" w:rsidP="00A96577">
            <w:proofErr w:type="gramStart"/>
            <w:r>
              <w:t>Есть</w:t>
            </w:r>
            <w:proofErr w:type="gramEnd"/>
            <w:r>
              <w:t xml:space="preserve"> не сертифицирована</w:t>
            </w:r>
          </w:p>
        </w:tc>
        <w:tc>
          <w:tcPr>
            <w:tcW w:w="2410" w:type="dxa"/>
          </w:tcPr>
          <w:p w:rsidR="00F0567D" w:rsidRPr="00C35059" w:rsidRDefault="00F0567D" w:rsidP="00A96577">
            <w:pPr>
              <w:ind w:firstLine="57"/>
              <w:jc w:val="center"/>
            </w:pPr>
            <w:r>
              <w:t>5</w:t>
            </w:r>
          </w:p>
        </w:tc>
      </w:tr>
      <w:tr w:rsidR="00F0567D" w:rsidRPr="00C85D53" w:rsidTr="00F0567D">
        <w:trPr>
          <w:trHeight w:val="20"/>
        </w:trPr>
        <w:tc>
          <w:tcPr>
            <w:tcW w:w="469" w:type="dxa"/>
            <w:vMerge/>
          </w:tcPr>
          <w:p w:rsidR="00F0567D" w:rsidRPr="00C85D53" w:rsidRDefault="00F0567D" w:rsidP="00A96577">
            <w:pPr>
              <w:ind w:firstLine="57"/>
              <w:rPr>
                <w:lang w:val="en-US"/>
              </w:rPr>
            </w:pPr>
          </w:p>
        </w:tc>
        <w:tc>
          <w:tcPr>
            <w:tcW w:w="2180" w:type="dxa"/>
            <w:vMerge/>
          </w:tcPr>
          <w:p w:rsidR="00F0567D" w:rsidRPr="00C85D53" w:rsidRDefault="00F0567D" w:rsidP="00A96577">
            <w:pPr>
              <w:ind w:firstLine="57"/>
              <w:rPr>
                <w:lang w:val="en-US"/>
              </w:rPr>
            </w:pPr>
          </w:p>
        </w:tc>
        <w:tc>
          <w:tcPr>
            <w:tcW w:w="4687" w:type="dxa"/>
          </w:tcPr>
          <w:p w:rsidR="00F0567D" w:rsidRPr="0075022C" w:rsidRDefault="00F0567D" w:rsidP="00A96577">
            <w:r>
              <w:t>Есть, сертифицирована</w:t>
            </w:r>
          </w:p>
        </w:tc>
        <w:tc>
          <w:tcPr>
            <w:tcW w:w="2410" w:type="dxa"/>
          </w:tcPr>
          <w:p w:rsidR="00F0567D" w:rsidRPr="00C35059" w:rsidRDefault="00F0567D" w:rsidP="00A96577">
            <w:pPr>
              <w:ind w:firstLine="57"/>
              <w:jc w:val="center"/>
            </w:pPr>
            <w:r>
              <w:t>10</w:t>
            </w:r>
          </w:p>
        </w:tc>
      </w:tr>
      <w:tr w:rsidR="00F0567D" w:rsidRPr="0075022C" w:rsidTr="00F0567D">
        <w:trPr>
          <w:trHeight w:val="20"/>
        </w:trPr>
        <w:tc>
          <w:tcPr>
            <w:tcW w:w="469" w:type="dxa"/>
            <w:vMerge w:val="restart"/>
          </w:tcPr>
          <w:p w:rsidR="00F0567D" w:rsidRPr="0075022C" w:rsidRDefault="00F0567D" w:rsidP="00A96577">
            <w:pPr>
              <w:ind w:firstLine="57"/>
            </w:pPr>
            <w:r>
              <w:t>2</w:t>
            </w:r>
          </w:p>
        </w:tc>
        <w:tc>
          <w:tcPr>
            <w:tcW w:w="2180" w:type="dxa"/>
            <w:vMerge w:val="restart"/>
          </w:tcPr>
          <w:p w:rsidR="00F0567D" w:rsidRPr="0075022C" w:rsidRDefault="00F0567D" w:rsidP="00A96577">
            <w:r>
              <w:t>Наличие инструкций по входному контролю материалов, комплектующих</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F0567D" w:rsidRPr="00C35059" w:rsidRDefault="00F0567D" w:rsidP="00A96577">
            <w:pPr>
              <w:ind w:firstLine="57"/>
              <w:jc w:val="center"/>
            </w:pPr>
            <w:r>
              <w:t>10</w:t>
            </w:r>
          </w:p>
        </w:tc>
      </w:tr>
      <w:tr w:rsidR="00F0567D" w:rsidRPr="0075022C" w:rsidTr="00F0567D">
        <w:trPr>
          <w:trHeight w:val="20"/>
        </w:trPr>
        <w:tc>
          <w:tcPr>
            <w:tcW w:w="469" w:type="dxa"/>
            <w:vMerge w:val="restart"/>
          </w:tcPr>
          <w:p w:rsidR="00F0567D" w:rsidRPr="0075022C" w:rsidRDefault="00F0567D" w:rsidP="00A96577">
            <w:pPr>
              <w:ind w:firstLine="57"/>
            </w:pPr>
            <w:r>
              <w:t>3</w:t>
            </w:r>
          </w:p>
        </w:tc>
        <w:tc>
          <w:tcPr>
            <w:tcW w:w="2180" w:type="dxa"/>
            <w:vMerge w:val="restart"/>
          </w:tcPr>
          <w:p w:rsidR="00F0567D" w:rsidRPr="0075022C" w:rsidRDefault="00F0567D" w:rsidP="00A96577">
            <w:r>
              <w:t>Наличие инструкций по выполнению работ по сварке и контролю сварных соединений</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F0567D" w:rsidRPr="00C35059" w:rsidRDefault="00F0567D" w:rsidP="00A96577">
            <w:pPr>
              <w:ind w:firstLine="57"/>
              <w:jc w:val="center"/>
            </w:pPr>
            <w:r>
              <w:t>10</w:t>
            </w:r>
          </w:p>
        </w:tc>
      </w:tr>
      <w:tr w:rsidR="00F0567D" w:rsidRPr="0075022C" w:rsidTr="00F0567D">
        <w:trPr>
          <w:trHeight w:val="20"/>
        </w:trPr>
        <w:tc>
          <w:tcPr>
            <w:tcW w:w="469" w:type="dxa"/>
            <w:vMerge w:val="restart"/>
          </w:tcPr>
          <w:p w:rsidR="00F0567D" w:rsidRPr="0075022C" w:rsidRDefault="00F0567D" w:rsidP="00A96577">
            <w:pPr>
              <w:ind w:firstLine="57"/>
            </w:pPr>
            <w:r>
              <w:t>4</w:t>
            </w:r>
          </w:p>
        </w:tc>
        <w:tc>
          <w:tcPr>
            <w:tcW w:w="2180" w:type="dxa"/>
            <w:vMerge w:val="restart"/>
          </w:tcPr>
          <w:p w:rsidR="00F0567D" w:rsidRPr="0075022C" w:rsidRDefault="00F0567D" w:rsidP="00A96577">
            <w:r>
              <w:t xml:space="preserve">Наличие инструкций по </w:t>
            </w:r>
            <w:proofErr w:type="gramStart"/>
            <w:r>
              <w:t>контролю за</w:t>
            </w:r>
            <w:proofErr w:type="gramEnd"/>
            <w:r>
              <w:t xml:space="preserve"> несоответствиями</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F0567D" w:rsidRPr="00C35059" w:rsidRDefault="00F0567D" w:rsidP="00A96577">
            <w:pPr>
              <w:ind w:firstLine="57"/>
              <w:jc w:val="center"/>
            </w:pPr>
            <w:r>
              <w:t>10</w:t>
            </w:r>
          </w:p>
        </w:tc>
      </w:tr>
      <w:tr w:rsidR="00F0567D" w:rsidRPr="0075022C" w:rsidTr="00F0567D">
        <w:trPr>
          <w:trHeight w:val="20"/>
        </w:trPr>
        <w:tc>
          <w:tcPr>
            <w:tcW w:w="469" w:type="dxa"/>
            <w:vMerge w:val="restart"/>
          </w:tcPr>
          <w:p w:rsidR="00F0567D" w:rsidRPr="0075022C" w:rsidRDefault="00F0567D" w:rsidP="00A96577">
            <w:pPr>
              <w:ind w:firstLine="57"/>
            </w:pPr>
            <w:r>
              <w:t>5</w:t>
            </w:r>
          </w:p>
        </w:tc>
        <w:tc>
          <w:tcPr>
            <w:tcW w:w="2180" w:type="dxa"/>
            <w:vMerge w:val="restart"/>
          </w:tcPr>
          <w:p w:rsidR="00F0567D" w:rsidRPr="0075022C" w:rsidRDefault="00F0567D" w:rsidP="00A96577">
            <w:r>
              <w:t>Наличие инструкций по применению импортных материалов, комплектующих</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F0567D" w:rsidRPr="00C35059" w:rsidRDefault="00F0567D" w:rsidP="00A96577">
            <w:pPr>
              <w:ind w:firstLine="57"/>
              <w:jc w:val="center"/>
            </w:pPr>
            <w:r>
              <w:t>15</w:t>
            </w:r>
          </w:p>
        </w:tc>
      </w:tr>
      <w:tr w:rsidR="00F0567D" w:rsidRPr="0075022C" w:rsidTr="00F0567D">
        <w:trPr>
          <w:trHeight w:val="20"/>
        </w:trPr>
        <w:tc>
          <w:tcPr>
            <w:tcW w:w="469" w:type="dxa"/>
            <w:vMerge w:val="restart"/>
          </w:tcPr>
          <w:p w:rsidR="00F0567D" w:rsidRPr="0075022C" w:rsidRDefault="00F0567D" w:rsidP="00A96577">
            <w:pPr>
              <w:ind w:firstLine="57"/>
            </w:pPr>
            <w:r>
              <w:t>6</w:t>
            </w:r>
          </w:p>
        </w:tc>
        <w:tc>
          <w:tcPr>
            <w:tcW w:w="2180" w:type="dxa"/>
            <w:vMerge w:val="restart"/>
          </w:tcPr>
          <w:p w:rsidR="00F0567D" w:rsidRPr="0075022C" w:rsidRDefault="00F0567D" w:rsidP="00A96577">
            <w:r>
              <w:t>Наличие инструкций по выполнению пооперационного контроля</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proofErr w:type="gramStart"/>
            <w:r>
              <w:t>П</w:t>
            </w:r>
            <w:r w:rsidRPr="00C85D53">
              <w:t>редставлен</w:t>
            </w:r>
            <w:r>
              <w:t>а</w:t>
            </w:r>
            <w:proofErr w:type="gramEnd"/>
            <w:r>
              <w:t>, позволяет осуществить работы с качеством выше требуемого</w:t>
            </w:r>
          </w:p>
        </w:tc>
        <w:tc>
          <w:tcPr>
            <w:tcW w:w="2410" w:type="dxa"/>
          </w:tcPr>
          <w:p w:rsidR="00F0567D" w:rsidRPr="00C35059" w:rsidRDefault="00F0567D" w:rsidP="00A96577">
            <w:pPr>
              <w:ind w:firstLine="57"/>
              <w:jc w:val="center"/>
            </w:pPr>
            <w:r>
              <w:t>15</w:t>
            </w:r>
          </w:p>
        </w:tc>
      </w:tr>
      <w:tr w:rsidR="00F0567D" w:rsidRPr="0075022C" w:rsidTr="00F0567D">
        <w:trPr>
          <w:trHeight w:val="20"/>
        </w:trPr>
        <w:tc>
          <w:tcPr>
            <w:tcW w:w="469" w:type="dxa"/>
            <w:vMerge w:val="restart"/>
          </w:tcPr>
          <w:p w:rsidR="00F0567D" w:rsidRPr="0075022C" w:rsidRDefault="00F0567D" w:rsidP="00A96577">
            <w:pPr>
              <w:ind w:firstLine="57"/>
            </w:pPr>
            <w:r>
              <w:t>7</w:t>
            </w:r>
          </w:p>
        </w:tc>
        <w:tc>
          <w:tcPr>
            <w:tcW w:w="2180" w:type="dxa"/>
            <w:vMerge w:val="restart"/>
          </w:tcPr>
          <w:p w:rsidR="00F0567D" w:rsidRPr="0075022C" w:rsidRDefault="00F0567D" w:rsidP="00A96577">
            <w:r>
              <w:t>Наличие испытательных стендов, специализированной оснастки</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r>
              <w:t>Информация п</w:t>
            </w:r>
            <w:r w:rsidRPr="00C85D53">
              <w:t>редставлен</w:t>
            </w:r>
            <w:r>
              <w:t>а, позволяет осуществить работы с требуемым качеством</w:t>
            </w:r>
          </w:p>
        </w:tc>
        <w:tc>
          <w:tcPr>
            <w:tcW w:w="2410" w:type="dxa"/>
          </w:tcPr>
          <w:p w:rsidR="00F0567D" w:rsidRPr="00C35059" w:rsidRDefault="00F0567D" w:rsidP="00A96577">
            <w:pPr>
              <w:ind w:firstLine="57"/>
              <w:jc w:val="center"/>
            </w:pPr>
            <w:r>
              <w:t>5</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r>
              <w:t>Информация п</w:t>
            </w:r>
            <w:r w:rsidRPr="00C85D53">
              <w:t>редставлен</w:t>
            </w:r>
            <w:r>
              <w:t>а, позволяет осуществить работы с качеством выше требуемого</w:t>
            </w:r>
          </w:p>
        </w:tc>
        <w:tc>
          <w:tcPr>
            <w:tcW w:w="2410" w:type="dxa"/>
          </w:tcPr>
          <w:p w:rsidR="00F0567D" w:rsidRPr="00C35059" w:rsidRDefault="00F0567D" w:rsidP="00A96577">
            <w:pPr>
              <w:ind w:firstLine="57"/>
              <w:jc w:val="center"/>
            </w:pPr>
            <w:r>
              <w:t>15</w:t>
            </w:r>
          </w:p>
        </w:tc>
      </w:tr>
      <w:tr w:rsidR="00F0567D" w:rsidRPr="0075022C" w:rsidTr="00F0567D">
        <w:trPr>
          <w:trHeight w:val="20"/>
        </w:trPr>
        <w:tc>
          <w:tcPr>
            <w:tcW w:w="469" w:type="dxa"/>
            <w:vMerge w:val="restart"/>
          </w:tcPr>
          <w:p w:rsidR="00F0567D" w:rsidRPr="0075022C" w:rsidRDefault="00F0567D" w:rsidP="00A96577">
            <w:pPr>
              <w:ind w:firstLine="57"/>
            </w:pPr>
            <w:r>
              <w:t>8</w:t>
            </w:r>
          </w:p>
        </w:tc>
        <w:tc>
          <w:tcPr>
            <w:tcW w:w="2180" w:type="dxa"/>
            <w:vMerge w:val="restart"/>
          </w:tcPr>
          <w:p w:rsidR="00F0567D" w:rsidRPr="0075022C" w:rsidRDefault="00F0567D" w:rsidP="00A96577">
            <w:r>
              <w:t>Наличие лицензий, сертификатов, позволяющих выполнять дополнительный объем работ</w:t>
            </w:r>
          </w:p>
        </w:tc>
        <w:tc>
          <w:tcPr>
            <w:tcW w:w="4687" w:type="dxa"/>
          </w:tcPr>
          <w:p w:rsidR="00F0567D" w:rsidRPr="00C85D53" w:rsidRDefault="00F0567D" w:rsidP="00A96577">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2410" w:type="dxa"/>
          </w:tcPr>
          <w:p w:rsidR="00F0567D" w:rsidRPr="0075022C" w:rsidRDefault="00F0567D" w:rsidP="00A96577">
            <w:pPr>
              <w:ind w:firstLine="57"/>
              <w:jc w:val="center"/>
            </w:pPr>
            <w:r>
              <w:t>0</w:t>
            </w:r>
          </w:p>
        </w:tc>
      </w:tr>
      <w:tr w:rsidR="00F0567D" w:rsidRPr="0075022C" w:rsidTr="00F0567D">
        <w:trPr>
          <w:trHeight w:val="20"/>
        </w:trPr>
        <w:tc>
          <w:tcPr>
            <w:tcW w:w="469" w:type="dxa"/>
            <w:vMerge/>
          </w:tcPr>
          <w:p w:rsidR="00F0567D" w:rsidRPr="0075022C" w:rsidRDefault="00F0567D" w:rsidP="00A96577">
            <w:pPr>
              <w:ind w:firstLine="57"/>
            </w:pPr>
          </w:p>
        </w:tc>
        <w:tc>
          <w:tcPr>
            <w:tcW w:w="2180" w:type="dxa"/>
            <w:vMerge/>
          </w:tcPr>
          <w:p w:rsidR="00F0567D" w:rsidRPr="0075022C" w:rsidRDefault="00F0567D" w:rsidP="00A96577">
            <w:pPr>
              <w:ind w:firstLine="57"/>
            </w:pPr>
          </w:p>
        </w:tc>
        <w:tc>
          <w:tcPr>
            <w:tcW w:w="4687" w:type="dxa"/>
          </w:tcPr>
          <w:p w:rsidR="00F0567D" w:rsidRPr="0075022C" w:rsidRDefault="00F0567D" w:rsidP="00A96577">
            <w:r>
              <w:t>Информация п</w:t>
            </w:r>
            <w:r w:rsidRPr="00C85D53">
              <w:t>редставлен</w:t>
            </w:r>
            <w:r>
              <w:t>а, позволяет осуществить дополнительный объем работ</w:t>
            </w:r>
          </w:p>
        </w:tc>
        <w:tc>
          <w:tcPr>
            <w:tcW w:w="2410" w:type="dxa"/>
          </w:tcPr>
          <w:p w:rsidR="00F0567D" w:rsidRPr="0075022C" w:rsidRDefault="00F0567D" w:rsidP="00A96577">
            <w:pPr>
              <w:ind w:firstLine="57"/>
              <w:jc w:val="center"/>
            </w:pPr>
            <w:r>
              <w:t>15</w:t>
            </w:r>
          </w:p>
        </w:tc>
      </w:tr>
      <w:tr w:rsidR="00F0567D" w:rsidRPr="0075022C" w:rsidTr="00F0567D">
        <w:trPr>
          <w:trHeight w:val="20"/>
        </w:trPr>
        <w:tc>
          <w:tcPr>
            <w:tcW w:w="7336" w:type="dxa"/>
            <w:gridSpan w:val="3"/>
          </w:tcPr>
          <w:p w:rsidR="00F0567D" w:rsidRPr="00BC201D" w:rsidRDefault="00F0567D" w:rsidP="00A96577">
            <w:pPr>
              <w:jc w:val="center"/>
              <w:rPr>
                <w:b/>
              </w:rPr>
            </w:pPr>
            <w:r w:rsidRPr="00BC201D">
              <w:rPr>
                <w:b/>
              </w:rPr>
              <w:t>ИТОГО</w:t>
            </w:r>
          </w:p>
        </w:tc>
        <w:tc>
          <w:tcPr>
            <w:tcW w:w="2410" w:type="dxa"/>
          </w:tcPr>
          <w:p w:rsidR="00F0567D" w:rsidRPr="00BC201D" w:rsidRDefault="00F0567D" w:rsidP="00A96577">
            <w:pPr>
              <w:ind w:firstLine="57"/>
              <w:jc w:val="center"/>
              <w:rPr>
                <w:b/>
              </w:rPr>
            </w:pPr>
            <w:r w:rsidRPr="00BC201D">
              <w:rPr>
                <w:b/>
              </w:rPr>
              <w:t>100 баллов</w:t>
            </w:r>
          </w:p>
        </w:tc>
      </w:tr>
    </w:tbl>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0"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0"/>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F2655F" w:rsidRPr="00F2655F">
        <w:t>1</w:t>
      </w:r>
      <w:r w:rsidR="00637C2E">
        <w:t>3</w:t>
      </w:r>
      <w:r w:rsidR="00F2655F">
        <w:t xml:space="preserve"> </w:t>
      </w:r>
      <w:r w:rsidR="00637C2E">
        <w:t>5</w:t>
      </w:r>
      <w:r w:rsidR="00F2655F" w:rsidRPr="00F2655F">
        <w:t>00</w:t>
      </w:r>
      <w:r w:rsidR="00637C2E">
        <w:t xml:space="preserve"> 000,00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w:t>
      </w:r>
      <w:r w:rsidR="00637C2E">
        <w:t xml:space="preserve"> </w:t>
      </w:r>
      <w:r w:rsidRPr="002216CF">
        <w:t>Ц</w:t>
      </w:r>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1" w:name="_Toc328135194"/>
      <w:r w:rsidRPr="00CC2B95">
        <w:rPr>
          <w:b/>
          <w:sz w:val="28"/>
          <w:szCs w:val="28"/>
        </w:rPr>
        <w:t>ЧАСТЬ 2 «ПРОЕКТ ДОГОВОРА»</w:t>
      </w:r>
      <w:bookmarkEnd w:id="361"/>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A38" w:rsidRDefault="001E6A38" w:rsidP="00B760DD">
      <w:r>
        <w:separator/>
      </w:r>
    </w:p>
  </w:endnote>
  <w:endnote w:type="continuationSeparator" w:id="0">
    <w:p w:rsidR="001E6A38" w:rsidRDefault="001E6A38"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FF8" w:rsidRDefault="008E11CB">
    <w:pPr>
      <w:pStyle w:val="a9"/>
      <w:framePr w:wrap="around" w:vAnchor="text" w:hAnchor="margin" w:xAlign="center" w:y="1"/>
      <w:rPr>
        <w:rStyle w:val="ad"/>
      </w:rPr>
    </w:pPr>
    <w:r>
      <w:rPr>
        <w:rStyle w:val="ad"/>
      </w:rPr>
      <w:fldChar w:fldCharType="begin"/>
    </w:r>
    <w:r w:rsidR="005E0FF8">
      <w:rPr>
        <w:rStyle w:val="ad"/>
      </w:rPr>
      <w:instrText xml:space="preserve">PAGE  </w:instrText>
    </w:r>
    <w:r>
      <w:rPr>
        <w:rStyle w:val="ad"/>
      </w:rPr>
      <w:fldChar w:fldCharType="end"/>
    </w:r>
  </w:p>
  <w:p w:rsidR="005E0FF8" w:rsidRDefault="005E0FF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FF8" w:rsidRPr="00FE6219" w:rsidRDefault="005E0FF8"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A38" w:rsidRDefault="001E6A38" w:rsidP="00B760DD">
      <w:r>
        <w:separator/>
      </w:r>
    </w:p>
  </w:footnote>
  <w:footnote w:type="continuationSeparator" w:id="0">
    <w:p w:rsidR="001E6A38" w:rsidRDefault="001E6A38"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FF8" w:rsidRPr="00F429FC" w:rsidRDefault="008E11CB"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0FF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7EF">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82379E8"/>
    <w:multiLevelType w:val="hybridMultilevel"/>
    <w:tmpl w:val="06FE8E52"/>
    <w:lvl w:ilvl="0" w:tplc="DBFA9BB6">
      <w:start w:val="6"/>
      <w:numFmt w:val="decimal"/>
      <w:lvlText w:val="%1."/>
      <w:lvlJc w:val="left"/>
      <w:pPr>
        <w:ind w:left="1080" w:hanging="360"/>
      </w:pPr>
      <w:rPr>
        <w:rFonts w:hint="default"/>
      </w:rPr>
    </w:lvl>
    <w:lvl w:ilvl="1" w:tplc="0419000F">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5"/>
  </w:num>
  <w:num w:numId="4">
    <w:abstractNumId w:val="1"/>
  </w:num>
  <w:num w:numId="5">
    <w:abstractNumId w:val="0"/>
  </w:num>
  <w:num w:numId="6">
    <w:abstractNumId w:val="14"/>
  </w:num>
  <w:num w:numId="7">
    <w:abstractNumId w:val="55"/>
  </w:num>
  <w:num w:numId="8">
    <w:abstractNumId w:val="37"/>
  </w:num>
  <w:num w:numId="9">
    <w:abstractNumId w:val="36"/>
  </w:num>
  <w:num w:numId="10">
    <w:abstractNumId w:val="3"/>
  </w:num>
  <w:num w:numId="11">
    <w:abstractNumId w:val="34"/>
  </w:num>
  <w:num w:numId="12">
    <w:abstractNumId w:val="7"/>
  </w:num>
  <w:num w:numId="13">
    <w:abstractNumId w:val="25"/>
  </w:num>
  <w:num w:numId="14">
    <w:abstractNumId w:val="23"/>
  </w:num>
  <w:num w:numId="15">
    <w:abstractNumId w:val="13"/>
  </w:num>
  <w:num w:numId="16">
    <w:abstractNumId w:val="24"/>
  </w:num>
  <w:num w:numId="17">
    <w:abstractNumId w:val="69"/>
  </w:num>
  <w:num w:numId="18">
    <w:abstractNumId w:val="26"/>
  </w:num>
  <w:num w:numId="19">
    <w:abstractNumId w:val="2"/>
  </w:num>
  <w:num w:numId="20">
    <w:abstractNumId w:val="56"/>
  </w:num>
  <w:num w:numId="21">
    <w:abstractNumId w:val="73"/>
  </w:num>
  <w:num w:numId="22">
    <w:abstractNumId w:val="60"/>
  </w:num>
  <w:num w:numId="23">
    <w:abstractNumId w:val="67"/>
  </w:num>
  <w:num w:numId="24">
    <w:abstractNumId w:val="21"/>
  </w:num>
  <w:num w:numId="25">
    <w:abstractNumId w:val="57"/>
  </w:num>
  <w:num w:numId="26">
    <w:abstractNumId w:val="20"/>
  </w:num>
  <w:num w:numId="27">
    <w:abstractNumId w:val="8"/>
  </w:num>
  <w:num w:numId="28">
    <w:abstractNumId w:val="31"/>
  </w:num>
  <w:num w:numId="29">
    <w:abstractNumId w:val="62"/>
  </w:num>
  <w:num w:numId="30">
    <w:abstractNumId w:val="28"/>
  </w:num>
  <w:num w:numId="31">
    <w:abstractNumId w:val="63"/>
  </w:num>
  <w:num w:numId="32">
    <w:abstractNumId w:val="50"/>
  </w:num>
  <w:num w:numId="33">
    <w:abstractNumId w:val="71"/>
  </w:num>
  <w:num w:numId="34">
    <w:abstractNumId w:val="61"/>
  </w:num>
  <w:num w:numId="35">
    <w:abstractNumId w:val="53"/>
  </w:num>
  <w:num w:numId="36">
    <w:abstractNumId w:val="39"/>
  </w:num>
  <w:num w:numId="37">
    <w:abstractNumId w:val="9"/>
  </w:num>
  <w:num w:numId="38">
    <w:abstractNumId w:val="19"/>
  </w:num>
  <w:num w:numId="39">
    <w:abstractNumId w:val="30"/>
  </w:num>
  <w:num w:numId="40">
    <w:abstractNumId w:val="52"/>
  </w:num>
  <w:num w:numId="41">
    <w:abstractNumId w:val="27"/>
  </w:num>
  <w:num w:numId="42">
    <w:abstractNumId w:val="41"/>
  </w:num>
  <w:num w:numId="43">
    <w:abstractNumId w:val="22"/>
  </w:num>
  <w:num w:numId="44">
    <w:abstractNumId w:val="12"/>
  </w:num>
  <w:num w:numId="45">
    <w:abstractNumId w:val="58"/>
  </w:num>
  <w:num w:numId="46">
    <w:abstractNumId w:val="72"/>
  </w:num>
  <w:num w:numId="47">
    <w:abstractNumId w:val="40"/>
  </w:num>
  <w:num w:numId="48">
    <w:abstractNumId w:val="68"/>
  </w:num>
  <w:num w:numId="49">
    <w:abstractNumId w:val="44"/>
  </w:num>
  <w:num w:numId="50">
    <w:abstractNumId w:val="29"/>
  </w:num>
  <w:num w:numId="51">
    <w:abstractNumId w:val="47"/>
  </w:num>
  <w:num w:numId="52">
    <w:abstractNumId w:val="46"/>
  </w:num>
  <w:num w:numId="53">
    <w:abstractNumId w:val="35"/>
  </w:num>
  <w:num w:numId="54">
    <w:abstractNumId w:val="59"/>
  </w:num>
  <w:num w:numId="55">
    <w:abstractNumId w:val="18"/>
  </w:num>
  <w:num w:numId="56">
    <w:abstractNumId w:val="17"/>
  </w:num>
  <w:num w:numId="57">
    <w:abstractNumId w:val="49"/>
  </w:num>
  <w:num w:numId="58">
    <w:abstractNumId w:val="4"/>
  </w:num>
  <w:num w:numId="59">
    <w:abstractNumId w:val="66"/>
  </w:num>
  <w:num w:numId="60">
    <w:abstractNumId w:val="11"/>
  </w:num>
  <w:num w:numId="61">
    <w:abstractNumId w:val="16"/>
  </w:num>
  <w:num w:numId="62">
    <w:abstractNumId w:val="6"/>
  </w:num>
  <w:num w:numId="63">
    <w:abstractNumId w:val="42"/>
  </w:num>
  <w:num w:numId="64">
    <w:abstractNumId w:val="70"/>
  </w:num>
  <w:num w:numId="65">
    <w:abstractNumId w:val="10"/>
  </w:num>
  <w:num w:numId="66">
    <w:abstractNumId w:val="32"/>
  </w:num>
  <w:num w:numId="67">
    <w:abstractNumId w:val="33"/>
  </w:num>
  <w:num w:numId="68">
    <w:abstractNumId w:val="65"/>
  </w:num>
  <w:num w:numId="69">
    <w:abstractNumId w:val="38"/>
  </w:num>
  <w:num w:numId="70">
    <w:abstractNumId w:val="25"/>
  </w:num>
  <w:num w:numId="71">
    <w:abstractNumId w:val="25"/>
  </w:num>
  <w:num w:numId="72">
    <w:abstractNumId w:val="25"/>
  </w:num>
  <w:num w:numId="73">
    <w:abstractNumId w:val="43"/>
  </w:num>
  <w:num w:numId="74">
    <w:abstractNumId w:val="5"/>
  </w:num>
  <w:num w:numId="75">
    <w:abstractNumId w:val="51"/>
  </w:num>
  <w:num w:numId="76">
    <w:abstractNumId w:val="15"/>
  </w:num>
  <w:num w:numId="77">
    <w:abstractNumId w:val="4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900A1"/>
    <w:rsid w:val="00010232"/>
    <w:rsid w:val="00011EFF"/>
    <w:rsid w:val="00065ACB"/>
    <w:rsid w:val="00070174"/>
    <w:rsid w:val="000E3BE6"/>
    <w:rsid w:val="001049E2"/>
    <w:rsid w:val="001B631B"/>
    <w:rsid w:val="001B6A8F"/>
    <w:rsid w:val="001D40C3"/>
    <w:rsid w:val="001E6A38"/>
    <w:rsid w:val="00204B9F"/>
    <w:rsid w:val="00235465"/>
    <w:rsid w:val="002476EF"/>
    <w:rsid w:val="0025183A"/>
    <w:rsid w:val="002900A1"/>
    <w:rsid w:val="002A4A08"/>
    <w:rsid w:val="002C6E42"/>
    <w:rsid w:val="002F596F"/>
    <w:rsid w:val="00340EBE"/>
    <w:rsid w:val="003457F8"/>
    <w:rsid w:val="003A6037"/>
    <w:rsid w:val="003F0483"/>
    <w:rsid w:val="0042046B"/>
    <w:rsid w:val="00422A63"/>
    <w:rsid w:val="00424F15"/>
    <w:rsid w:val="004446C9"/>
    <w:rsid w:val="00461596"/>
    <w:rsid w:val="00494B35"/>
    <w:rsid w:val="004D753C"/>
    <w:rsid w:val="004E5E1C"/>
    <w:rsid w:val="00506685"/>
    <w:rsid w:val="0055361B"/>
    <w:rsid w:val="00594AA1"/>
    <w:rsid w:val="005E0FF8"/>
    <w:rsid w:val="005E3260"/>
    <w:rsid w:val="00637C2E"/>
    <w:rsid w:val="006846D3"/>
    <w:rsid w:val="0074568B"/>
    <w:rsid w:val="0075746C"/>
    <w:rsid w:val="00794E34"/>
    <w:rsid w:val="007967EF"/>
    <w:rsid w:val="007C4A34"/>
    <w:rsid w:val="00835389"/>
    <w:rsid w:val="008612BB"/>
    <w:rsid w:val="008E11CB"/>
    <w:rsid w:val="008F47DC"/>
    <w:rsid w:val="00921604"/>
    <w:rsid w:val="00925530"/>
    <w:rsid w:val="00943A55"/>
    <w:rsid w:val="009612FA"/>
    <w:rsid w:val="00980B19"/>
    <w:rsid w:val="009B402B"/>
    <w:rsid w:val="009E7FC2"/>
    <w:rsid w:val="00A12778"/>
    <w:rsid w:val="00A773B9"/>
    <w:rsid w:val="00A94CC7"/>
    <w:rsid w:val="00AA0E70"/>
    <w:rsid w:val="00AF7C35"/>
    <w:rsid w:val="00B15933"/>
    <w:rsid w:val="00B171E9"/>
    <w:rsid w:val="00B249D6"/>
    <w:rsid w:val="00B376ED"/>
    <w:rsid w:val="00B73898"/>
    <w:rsid w:val="00B760DD"/>
    <w:rsid w:val="00BC5083"/>
    <w:rsid w:val="00BD14F2"/>
    <w:rsid w:val="00BF1272"/>
    <w:rsid w:val="00C11CA3"/>
    <w:rsid w:val="00C230E8"/>
    <w:rsid w:val="00C5638E"/>
    <w:rsid w:val="00C56AE2"/>
    <w:rsid w:val="00C924CF"/>
    <w:rsid w:val="00CA7908"/>
    <w:rsid w:val="00D5332D"/>
    <w:rsid w:val="00DB2DF5"/>
    <w:rsid w:val="00DC0899"/>
    <w:rsid w:val="00E31A0B"/>
    <w:rsid w:val="00EC18AA"/>
    <w:rsid w:val="00EE5AE8"/>
    <w:rsid w:val="00F0567D"/>
    <w:rsid w:val="00F06A85"/>
    <w:rsid w:val="00F2655F"/>
    <w:rsid w:val="00FA649F"/>
    <w:rsid w:val="00FA6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75</Pages>
  <Words>26320</Words>
  <Characters>150025</Characters>
  <Application>Microsoft Office Word</Application>
  <DocSecurity>0</DocSecurity>
  <Lines>1250</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175994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14</cp:revision>
  <dcterms:created xsi:type="dcterms:W3CDTF">2012-10-17T12:17:00Z</dcterms:created>
  <dcterms:modified xsi:type="dcterms:W3CDTF">2012-10-26T10:32:00Z</dcterms:modified>
</cp:coreProperties>
</file>