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F154A8" w:rsidRDefault="002131FB" w:rsidP="00585648">
      <w:pPr>
        <w:pStyle w:val="20"/>
        <w:jc w:val="center"/>
        <w:rPr>
          <w:b w:val="0"/>
          <w:sz w:val="28"/>
          <w:szCs w:val="28"/>
        </w:rPr>
      </w:pPr>
      <w:r>
        <w:rPr>
          <w:sz w:val="28"/>
          <w:szCs w:val="28"/>
        </w:rPr>
        <w:t>электронно-вычислительной техники</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0F5AA4" w:rsidRPr="00A472DB">
        <w:t>2</w:t>
      </w:r>
      <w:r w:rsidR="008146F7">
        <w:rPr>
          <w:lang w:val="en-US"/>
        </w:rPr>
        <w:t>7</w:t>
      </w:r>
      <w:r>
        <w:t xml:space="preserve">» </w:t>
      </w:r>
      <w:r w:rsidR="00B7600C">
        <w:t>дека</w:t>
      </w:r>
      <w:r w:rsidR="006351D5">
        <w:t>бря</w:t>
      </w:r>
      <w:r w:rsidR="004C4FD9">
        <w:t xml:space="preserve"> </w:t>
      </w:r>
      <w:r w:rsidR="000D2B4F" w:rsidRPr="00FD6C12">
        <w:t>20</w:t>
      </w:r>
      <w:r w:rsidR="009A7194">
        <w:t>1</w:t>
      </w:r>
      <w:r w:rsidR="004C4FD9">
        <w:t>1</w:t>
      </w:r>
      <w:r w:rsidRPr="00EA45F1">
        <w:t>года №</w:t>
      </w:r>
      <w:r>
        <w:t xml:space="preserve"> </w:t>
      </w:r>
      <w:r w:rsidR="00833056">
        <w:t>10</w:t>
      </w:r>
      <w:r w:rsidR="000F5AA4" w:rsidRPr="00A472DB">
        <w:t>8</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2131FB">
        <w:t>электронно-вычислительной техники</w:t>
      </w:r>
      <w:r w:rsidR="00F154A8">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FB1E4E" w:rsidRPr="00A472DB">
        <w:t>2</w:t>
      </w:r>
      <w:r w:rsidR="008146F7">
        <w:rPr>
          <w:lang w:val="en-US"/>
        </w:rPr>
        <w:t>7</w:t>
      </w:r>
      <w:r>
        <w:t xml:space="preserve">» </w:t>
      </w:r>
      <w:r w:rsidR="00B7600C">
        <w:t>декабря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2131FB">
        <w:t>14</w:t>
      </w:r>
      <w:r>
        <w:t>.</w:t>
      </w:r>
      <w:r w:rsidR="008F150E">
        <w:t>1</w:t>
      </w:r>
      <w:r w:rsidR="002131FB">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B7600C">
        <w:t>в течение 4 недель с момента заключения дог</w:t>
      </w:r>
      <w:r w:rsidR="00B7600C">
        <w:t>о</w:t>
      </w:r>
      <w:r w:rsidR="00B7600C">
        <w:t>вора поставки</w:t>
      </w:r>
      <w:r w:rsidR="00C9311B" w:rsidRPr="00652B32">
        <w:t>.</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FB1E4E" w:rsidRPr="00FB1E4E">
        <w:rPr>
          <w:b/>
          <w:kern w:val="26"/>
          <w:szCs w:val="26"/>
        </w:rPr>
        <w:t>304</w:t>
      </w:r>
      <w:r w:rsidR="00B7600C">
        <w:rPr>
          <w:b/>
          <w:kern w:val="26"/>
          <w:szCs w:val="26"/>
        </w:rPr>
        <w:t xml:space="preserve"> </w:t>
      </w:r>
      <w:r w:rsidR="00FB1E4E" w:rsidRPr="00FB1E4E">
        <w:rPr>
          <w:b/>
          <w:kern w:val="26"/>
          <w:szCs w:val="26"/>
        </w:rPr>
        <w:t>07</w:t>
      </w:r>
      <w:r w:rsidR="00C3102C">
        <w:rPr>
          <w:b/>
          <w:kern w:val="26"/>
          <w:szCs w:val="26"/>
        </w:rPr>
        <w:t>3</w:t>
      </w:r>
      <w:r w:rsidR="00F154A8">
        <w:rPr>
          <w:b/>
          <w:kern w:val="26"/>
          <w:szCs w:val="26"/>
        </w:rPr>
        <w:t xml:space="preserve">, </w:t>
      </w:r>
      <w:r w:rsidR="00C3102C">
        <w:rPr>
          <w:b/>
          <w:kern w:val="26"/>
          <w:szCs w:val="26"/>
        </w:rPr>
        <w:t>33</w:t>
      </w:r>
      <w:r w:rsidR="008E137E" w:rsidRPr="006F39F9">
        <w:rPr>
          <w:kern w:val="26"/>
          <w:szCs w:val="26"/>
        </w:rPr>
        <w:t xml:space="preserve"> (</w:t>
      </w:r>
      <w:r w:rsidR="0009158E">
        <w:rPr>
          <w:kern w:val="26"/>
          <w:szCs w:val="26"/>
        </w:rPr>
        <w:t>Триста</w:t>
      </w:r>
      <w:r w:rsidR="00C3102C">
        <w:rPr>
          <w:kern w:val="26"/>
          <w:szCs w:val="26"/>
        </w:rPr>
        <w:t xml:space="preserve"> </w:t>
      </w:r>
      <w:r w:rsidR="00C9311B">
        <w:rPr>
          <w:kern w:val="26"/>
          <w:szCs w:val="26"/>
        </w:rPr>
        <w:t xml:space="preserve"> </w:t>
      </w:r>
      <w:r w:rsidR="0009158E">
        <w:rPr>
          <w:kern w:val="26"/>
          <w:szCs w:val="26"/>
        </w:rPr>
        <w:t>четыре</w:t>
      </w:r>
      <w:r w:rsidR="00F154A8">
        <w:rPr>
          <w:kern w:val="26"/>
          <w:szCs w:val="26"/>
        </w:rPr>
        <w:t xml:space="preserve"> </w:t>
      </w:r>
      <w:r w:rsidR="008E137E">
        <w:rPr>
          <w:kern w:val="26"/>
          <w:szCs w:val="26"/>
        </w:rPr>
        <w:t>тысяч</w:t>
      </w:r>
      <w:r w:rsidR="0009158E">
        <w:rPr>
          <w:kern w:val="26"/>
          <w:szCs w:val="26"/>
        </w:rPr>
        <w:t>и</w:t>
      </w:r>
      <w:r w:rsidR="008E137E">
        <w:rPr>
          <w:kern w:val="26"/>
          <w:szCs w:val="26"/>
        </w:rPr>
        <w:t xml:space="preserve"> </w:t>
      </w:r>
      <w:r w:rsidR="00C3102C">
        <w:rPr>
          <w:kern w:val="26"/>
          <w:szCs w:val="26"/>
        </w:rPr>
        <w:t>семьд</w:t>
      </w:r>
      <w:r w:rsidR="00C3102C">
        <w:rPr>
          <w:kern w:val="26"/>
          <w:szCs w:val="26"/>
        </w:rPr>
        <w:t>е</w:t>
      </w:r>
      <w:r w:rsidR="00C3102C">
        <w:rPr>
          <w:kern w:val="26"/>
          <w:szCs w:val="26"/>
        </w:rPr>
        <w:t>сят три</w:t>
      </w:r>
      <w:r w:rsidR="008E137E">
        <w:rPr>
          <w:kern w:val="26"/>
          <w:szCs w:val="26"/>
        </w:rPr>
        <w:t xml:space="preserve"> рубл</w:t>
      </w:r>
      <w:r w:rsidR="00B7600C">
        <w:rPr>
          <w:kern w:val="26"/>
          <w:szCs w:val="26"/>
        </w:rPr>
        <w:t>я</w:t>
      </w:r>
      <w:r w:rsidR="008E137E">
        <w:rPr>
          <w:kern w:val="26"/>
          <w:szCs w:val="26"/>
        </w:rPr>
        <w:t xml:space="preserve"> </w:t>
      </w:r>
      <w:r w:rsidR="00C3102C">
        <w:rPr>
          <w:kern w:val="26"/>
          <w:szCs w:val="26"/>
        </w:rPr>
        <w:t>33</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F154A8" w:rsidRDefault="00471665" w:rsidP="00F154A8">
      <w:pPr>
        <w:numPr>
          <w:ilvl w:val="0"/>
          <w:numId w:val="5"/>
        </w:numPr>
        <w:spacing w:before="80" w:after="0"/>
        <w:jc w:val="left"/>
        <w:rPr>
          <w:i/>
        </w:rPr>
      </w:pPr>
      <w:r w:rsidRPr="00471665">
        <w:rPr>
          <w:b/>
          <w:bCs/>
          <w:szCs w:val="26"/>
        </w:rPr>
        <w:t xml:space="preserve"> </w:t>
      </w:r>
      <w:r w:rsidR="00F154A8" w:rsidRPr="007E013D">
        <w:rPr>
          <w:b/>
          <w:bCs/>
          <w:i/>
          <w:szCs w:val="26"/>
        </w:rPr>
        <w:t>транспортные расходы</w:t>
      </w:r>
      <w:r w:rsidR="00F154A8">
        <w:rPr>
          <w:b/>
          <w:bCs/>
          <w:szCs w:val="26"/>
        </w:rPr>
        <w:t>:</w:t>
      </w:r>
      <w:r w:rsidR="00F154A8">
        <w:rPr>
          <w:bCs/>
          <w:szCs w:val="26"/>
        </w:rPr>
        <w:t xml:space="preserve"> </w:t>
      </w:r>
      <w:r w:rsidR="00F154A8" w:rsidRPr="006B6CD0">
        <w:rPr>
          <w:i/>
        </w:rPr>
        <w:t>доставк</w:t>
      </w:r>
      <w:r w:rsidR="00F154A8">
        <w:rPr>
          <w:i/>
        </w:rPr>
        <w:t xml:space="preserve">а </w:t>
      </w:r>
      <w:r w:rsidR="00F154A8">
        <w:rPr>
          <w:bCs/>
          <w:szCs w:val="26"/>
        </w:rPr>
        <w:t xml:space="preserve"> товара </w:t>
      </w:r>
      <w:r w:rsidR="00F154A8" w:rsidRPr="00D505D3">
        <w:rPr>
          <w:bCs/>
          <w:i/>
          <w:szCs w:val="26"/>
        </w:rPr>
        <w:t>Покупателю</w:t>
      </w:r>
      <w:r w:rsidR="00F154A8">
        <w:rPr>
          <w:bCs/>
          <w:szCs w:val="26"/>
        </w:rPr>
        <w:t xml:space="preserve"> до склада </w:t>
      </w:r>
      <w:r w:rsidR="00F154A8" w:rsidRPr="006B6CD0">
        <w:rPr>
          <w:i/>
        </w:rPr>
        <w:t xml:space="preserve">ФГУП «НИТИ </w:t>
      </w:r>
    </w:p>
    <w:p w:rsidR="00F154A8" w:rsidRDefault="00F154A8" w:rsidP="00F154A8">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F154A8" w:rsidRDefault="00F154A8" w:rsidP="00F154A8">
      <w:pPr>
        <w:numPr>
          <w:ilvl w:val="0"/>
          <w:numId w:val="5"/>
        </w:numPr>
        <w:spacing w:before="80" w:after="0"/>
        <w:jc w:val="left"/>
        <w:rPr>
          <w:i/>
        </w:rPr>
      </w:pPr>
      <w:r>
        <w:rPr>
          <w:i/>
        </w:rPr>
        <w:t>НДС;</w:t>
      </w:r>
    </w:p>
    <w:p w:rsidR="00F154A8" w:rsidRPr="006B6CD0" w:rsidRDefault="00F154A8" w:rsidP="00F154A8">
      <w:pPr>
        <w:numPr>
          <w:ilvl w:val="0"/>
          <w:numId w:val="5"/>
        </w:numPr>
        <w:spacing w:before="80" w:after="0"/>
        <w:jc w:val="left"/>
        <w:rPr>
          <w:bCs/>
        </w:rPr>
      </w:pPr>
      <w:r w:rsidRPr="006B6CD0">
        <w:rPr>
          <w:i/>
        </w:rPr>
        <w:t>доставка до склада ФГУП «НИТИ им. А.П. Александрова», Ленинградская обл., г</w:t>
      </w:r>
      <w:proofErr w:type="gramStart"/>
      <w:r w:rsidRPr="006B6CD0">
        <w:rPr>
          <w:i/>
        </w:rPr>
        <w:t>.С</w:t>
      </w:r>
      <w:proofErr w:type="gramEnd"/>
      <w:r w:rsidRPr="006B6CD0">
        <w:rPr>
          <w:i/>
        </w:rPr>
        <w:t>основый Бор</w:t>
      </w:r>
    </w:p>
    <w:p w:rsidR="0099244D" w:rsidRPr="006B6CD0" w:rsidRDefault="0099244D" w:rsidP="00081FA6">
      <w:pPr>
        <w:spacing w:before="80" w:after="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lastRenderedPageBreak/>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FB1E4E" w:rsidRPr="008146F7">
        <w:t>2</w:t>
      </w:r>
      <w:r w:rsidR="008146F7">
        <w:rPr>
          <w:lang w:val="en-US"/>
        </w:rPr>
        <w:t>7</w:t>
      </w:r>
      <w:r w:rsidRPr="00A2247D">
        <w:t xml:space="preserve">» </w:t>
      </w:r>
      <w:r w:rsidR="00B7600C">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A472DB">
        <w:t>1</w:t>
      </w:r>
      <w:r w:rsidR="008146F7">
        <w:rPr>
          <w:lang w:val="en-US"/>
        </w:rPr>
        <w:t>3</w:t>
      </w:r>
      <w:r w:rsidR="00FD6C12" w:rsidRPr="00A2247D">
        <w:t xml:space="preserve">» </w:t>
      </w:r>
      <w:r w:rsidR="00FB1E4E">
        <w:t>янва</w:t>
      </w:r>
      <w:r w:rsidR="00974525">
        <w:t xml:space="preserve">ря </w:t>
      </w:r>
      <w:r w:rsidR="00FD6C12" w:rsidRPr="00FD6C12">
        <w:t>20</w:t>
      </w:r>
      <w:r w:rsidR="009A7194">
        <w:t>1</w:t>
      </w:r>
      <w:r w:rsidR="00FB1E4E">
        <w:t>2</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w:t>
      </w:r>
      <w:r w:rsidR="0009158E">
        <w:t>, транспортной накладной</w:t>
      </w:r>
      <w:r w:rsidRPr="00A2247D">
        <w:t xml:space="preserve">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lastRenderedPageBreak/>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081FA6" w:rsidRDefault="00A2247D" w:rsidP="00081FA6">
      <w:pPr>
        <w:tabs>
          <w:tab w:val="left" w:pos="284"/>
        </w:tabs>
        <w:autoSpaceDE w:val="0"/>
        <w:spacing w:before="240" w:line="276" w:lineRule="auto"/>
      </w:pPr>
      <w:r w:rsidRPr="00A2247D">
        <w:t>1</w:t>
      </w:r>
      <w:r w:rsidRPr="00DD5E52">
        <w:t>.</w:t>
      </w:r>
      <w:r w:rsidRPr="00DD5E52">
        <w:tab/>
      </w:r>
      <w:r w:rsidR="00081FA6">
        <w:t>Победитель</w:t>
      </w:r>
      <w:r w:rsidR="00081FA6" w:rsidRPr="00F46A21">
        <w:t xml:space="preserve"> </w:t>
      </w:r>
      <w:r w:rsidR="00081FA6" w:rsidRPr="00081FA6">
        <w:rPr>
          <w:b/>
        </w:rPr>
        <w:t>не позднее 10 рабочих дней</w:t>
      </w:r>
      <w:r w:rsidR="00081FA6">
        <w:t xml:space="preserve"> после опубликования Протокола рассмотрения и оценки котировочных заявок направляет для подписания Заказчику проект договора.</w:t>
      </w:r>
    </w:p>
    <w:p w:rsidR="00081FA6" w:rsidRPr="00DD5E52" w:rsidRDefault="00081FA6" w:rsidP="00081FA6">
      <w:pPr>
        <w:tabs>
          <w:tab w:val="left" w:pos="284"/>
        </w:tabs>
        <w:autoSpaceDE w:val="0"/>
        <w:spacing w:line="276" w:lineRule="auto"/>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допу</w:t>
      </w:r>
      <w:r w:rsidRPr="00DD5E52">
        <w:t>с</w:t>
      </w:r>
      <w:r w:rsidRPr="00DD5E52">
        <w:t>кается.</w:t>
      </w:r>
    </w:p>
    <w:p w:rsidR="00081FA6" w:rsidRPr="00DD5E52" w:rsidRDefault="00081FA6" w:rsidP="00081FA6">
      <w:pPr>
        <w:tabs>
          <w:tab w:val="left" w:pos="284"/>
        </w:tabs>
        <w:autoSpaceDE w:val="0"/>
        <w:spacing w:line="276" w:lineRule="auto"/>
      </w:pPr>
      <w:r w:rsidRPr="00A2247D">
        <w:t>3</w:t>
      </w:r>
      <w:r w:rsidRPr="00DD5E52">
        <w:t>.</w:t>
      </w:r>
      <w:r w:rsidRPr="00DD5E52">
        <w:tab/>
        <w:t>В случае уклонения победителя запроса котировок от заключения договора, организатор конкурса вправе заключить договор с участником, заявке которого было присвоен второй н</w:t>
      </w:r>
      <w:r w:rsidRPr="00DD5E52">
        <w:t>о</w:t>
      </w:r>
      <w:r w:rsidRPr="00DD5E52">
        <w:t>мер.</w:t>
      </w:r>
    </w:p>
    <w:p w:rsidR="00081FA6" w:rsidRPr="00081FA6" w:rsidRDefault="00081FA6" w:rsidP="00081FA6">
      <w:pPr>
        <w:pStyle w:val="ab"/>
        <w:numPr>
          <w:ilvl w:val="0"/>
          <w:numId w:val="48"/>
        </w:numPr>
        <w:tabs>
          <w:tab w:val="left" w:pos="284"/>
        </w:tabs>
        <w:autoSpaceDE w:val="0"/>
        <w:ind w:left="0" w:firstLine="0"/>
        <w:rPr>
          <w:b/>
        </w:rPr>
      </w:pPr>
      <w:r w:rsidRPr="00081FA6">
        <w:rPr>
          <w:rFonts w:ascii="Times New Roman" w:hAnsi="Times New Roman"/>
          <w:sz w:val="24"/>
          <w:szCs w:val="24"/>
        </w:rPr>
        <w:t>Победитель запроса котировок считается уклонившимся от заключения договора при н</w:t>
      </w:r>
      <w:r w:rsidRPr="00081FA6">
        <w:rPr>
          <w:rFonts w:ascii="Times New Roman" w:hAnsi="Times New Roman"/>
          <w:sz w:val="24"/>
          <w:szCs w:val="24"/>
        </w:rPr>
        <w:t>е</w:t>
      </w:r>
      <w:r w:rsidRPr="00081FA6">
        <w:rPr>
          <w:rFonts w:ascii="Times New Roman" w:hAnsi="Times New Roman"/>
          <w:sz w:val="24"/>
          <w:szCs w:val="24"/>
        </w:rPr>
        <w:t>представлении Заказчику подписанного договора в установленный срок, а также в случае вн</w:t>
      </w:r>
      <w:r w:rsidRPr="00081FA6">
        <w:rPr>
          <w:rFonts w:ascii="Times New Roman" w:hAnsi="Times New Roman"/>
          <w:sz w:val="24"/>
          <w:szCs w:val="24"/>
        </w:rPr>
        <w:t>е</w:t>
      </w:r>
      <w:r w:rsidRPr="00081FA6">
        <w:rPr>
          <w:rFonts w:ascii="Times New Roman" w:hAnsi="Times New Roman"/>
          <w:sz w:val="24"/>
          <w:szCs w:val="24"/>
        </w:rPr>
        <w:t>сения изменений в условия договора</w:t>
      </w:r>
      <w:r w:rsidRPr="00DD5E52">
        <w:t>.</w:t>
      </w:r>
    </w:p>
    <w:p w:rsidR="00A2247D" w:rsidRPr="00DD5E52" w:rsidRDefault="00A2247D" w:rsidP="00081FA6">
      <w:pPr>
        <w:autoSpaceDE w:val="0"/>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A621DA" w:rsidRPr="0009158E" w:rsidRDefault="00A621DA" w:rsidP="00645BAF">
      <w:pPr>
        <w:tabs>
          <w:tab w:val="left" w:pos="5220"/>
        </w:tabs>
        <w:spacing w:after="0"/>
        <w:jc w:val="left"/>
        <w:rPr>
          <w:u w:val="single"/>
        </w:rPr>
      </w:pPr>
    </w:p>
    <w:p w:rsidR="00E1567B" w:rsidRPr="0009158E" w:rsidRDefault="009D6FA7" w:rsidP="009D6FA7">
      <w:pPr>
        <w:tabs>
          <w:tab w:val="left" w:pos="5220"/>
        </w:tabs>
        <w:spacing w:after="0"/>
        <w:jc w:val="left"/>
        <w:rPr>
          <w:b/>
        </w:rPr>
      </w:pPr>
      <w:r w:rsidRPr="0009158E">
        <w:t xml:space="preserve">Начальник </w:t>
      </w:r>
      <w:proofErr w:type="gramStart"/>
      <w:r w:rsidRPr="0009158E">
        <w:t>ОКТ</w:t>
      </w:r>
      <w:proofErr w:type="gramEnd"/>
      <w:r w:rsidRPr="0009158E">
        <w:tab/>
      </w:r>
      <w:r w:rsidRPr="0009158E">
        <w:tab/>
      </w:r>
      <w:r w:rsidRPr="0009158E">
        <w:tab/>
      </w:r>
      <w:r w:rsidRPr="0009158E">
        <w:tab/>
        <w:t>Баранецкая Ю.В.</w:t>
      </w:r>
    </w:p>
    <w:p w:rsidR="00E1567B" w:rsidRPr="0009158E" w:rsidRDefault="00E1567B" w:rsidP="001C4FD7">
      <w:pPr>
        <w:tabs>
          <w:tab w:val="left" w:pos="5220"/>
        </w:tabs>
        <w:spacing w:after="0"/>
        <w:ind w:firstLine="360"/>
        <w:jc w:val="right"/>
        <w:rPr>
          <w:b/>
        </w:rPr>
      </w:pPr>
    </w:p>
    <w:p w:rsidR="00534C6D" w:rsidRPr="0009158E" w:rsidRDefault="00534C6D" w:rsidP="00534C6D">
      <w:pPr>
        <w:spacing w:before="240"/>
      </w:pPr>
      <w:r w:rsidRPr="0009158E">
        <w:t>Начальник ОМТС</w:t>
      </w:r>
      <w:r w:rsidRPr="0009158E">
        <w:tab/>
      </w:r>
      <w:r w:rsidRPr="0009158E">
        <w:tab/>
      </w:r>
      <w:r w:rsidRPr="0009158E">
        <w:tab/>
      </w:r>
      <w:r w:rsidRPr="0009158E">
        <w:tab/>
      </w:r>
      <w:r w:rsidRPr="0009158E">
        <w:tab/>
      </w:r>
      <w:r w:rsidRPr="0009158E">
        <w:tab/>
      </w:r>
      <w:r w:rsidRPr="0009158E">
        <w:tab/>
      </w:r>
      <w:r w:rsidRPr="0009158E">
        <w:tab/>
      </w:r>
      <w:proofErr w:type="spellStart"/>
      <w:r w:rsidRPr="0009158E">
        <w:t>Полынин</w:t>
      </w:r>
      <w:proofErr w:type="spellEnd"/>
      <w:r w:rsidRPr="0009158E">
        <w:t xml:space="preserve"> А.В.</w:t>
      </w:r>
    </w:p>
    <w:p w:rsidR="008A786C" w:rsidRPr="0009158E" w:rsidRDefault="008A786C" w:rsidP="008A786C"/>
    <w:p w:rsidR="008A786C" w:rsidRPr="0009158E" w:rsidRDefault="008A786C" w:rsidP="008A786C"/>
    <w:p w:rsidR="008A786C" w:rsidRPr="0009158E" w:rsidRDefault="008A786C" w:rsidP="008A786C">
      <w:pPr>
        <w:rPr>
          <w:b/>
        </w:rPr>
      </w:pPr>
      <w:r w:rsidRPr="0009158E">
        <w:rPr>
          <w:b/>
        </w:rPr>
        <w:t>СОГЛАСОВАНО:</w:t>
      </w:r>
    </w:p>
    <w:p w:rsidR="008A786C" w:rsidRPr="0009158E" w:rsidRDefault="008A786C" w:rsidP="008A786C">
      <w:r w:rsidRPr="0009158E">
        <w:t>Заместитель генерального директора</w:t>
      </w:r>
    </w:p>
    <w:p w:rsidR="008A786C" w:rsidRPr="0009158E" w:rsidRDefault="008A786C" w:rsidP="008A786C">
      <w:r w:rsidRPr="0009158E">
        <w:t>По экономике и финансам</w:t>
      </w:r>
      <w:r w:rsidRPr="0009158E">
        <w:tab/>
      </w:r>
      <w:r w:rsidRPr="0009158E">
        <w:tab/>
      </w:r>
      <w:r w:rsidRPr="0009158E">
        <w:tab/>
      </w:r>
      <w:r w:rsidRPr="0009158E">
        <w:tab/>
      </w:r>
      <w:r w:rsidRPr="0009158E">
        <w:tab/>
      </w:r>
      <w:r w:rsidRPr="0009158E">
        <w:tab/>
      </w:r>
      <w:r w:rsidRPr="0009158E">
        <w:tab/>
      </w:r>
      <w:proofErr w:type="spellStart"/>
      <w:r w:rsidRPr="0009158E">
        <w:t>Лошков</w:t>
      </w:r>
      <w:proofErr w:type="spellEnd"/>
      <w:r w:rsidRPr="0009158E">
        <w:t xml:space="preserve"> А.Л.</w:t>
      </w:r>
    </w:p>
    <w:p w:rsidR="008A786C" w:rsidRPr="0009158E" w:rsidRDefault="008A786C" w:rsidP="008A786C"/>
    <w:p w:rsidR="008A786C" w:rsidRPr="0009158E" w:rsidRDefault="008A786C" w:rsidP="008A786C"/>
    <w:p w:rsidR="008A786C" w:rsidRPr="0009158E" w:rsidRDefault="008A786C" w:rsidP="008A786C">
      <w:r w:rsidRPr="0009158E">
        <w:t>Начальник Д</w:t>
      </w:r>
      <w:proofErr w:type="gramStart"/>
      <w:r w:rsidRPr="0009158E">
        <w:t>Ф(</w:t>
      </w:r>
      <w:proofErr w:type="gramEnd"/>
      <w:r w:rsidRPr="0009158E">
        <w:t>К)</w:t>
      </w:r>
      <w:r w:rsidRPr="0009158E">
        <w:tab/>
      </w:r>
      <w:r w:rsidRPr="0009158E">
        <w:tab/>
      </w:r>
      <w:r w:rsidRPr="0009158E">
        <w:tab/>
      </w:r>
      <w:r w:rsidRPr="0009158E">
        <w:tab/>
      </w:r>
      <w:r w:rsidRPr="0009158E">
        <w:tab/>
      </w:r>
      <w:r w:rsidRPr="0009158E">
        <w:tab/>
      </w:r>
      <w:r w:rsidRPr="0009158E">
        <w:tab/>
      </w:r>
      <w:r w:rsidRPr="0009158E">
        <w:tab/>
        <w:t>Чумаков Д.В.</w:t>
      </w:r>
    </w:p>
    <w:p w:rsidR="008A786C" w:rsidRPr="0009158E" w:rsidRDefault="008A786C" w:rsidP="008A786C"/>
    <w:p w:rsidR="008A786C" w:rsidRPr="0009158E" w:rsidRDefault="008A786C" w:rsidP="008A786C"/>
    <w:p w:rsidR="008A786C" w:rsidRDefault="008A786C" w:rsidP="008A786C">
      <w:r w:rsidRPr="0009158E">
        <w:t xml:space="preserve">Начальник отдела </w:t>
      </w:r>
      <w:proofErr w:type="spellStart"/>
      <w:r w:rsidRPr="0009158E">
        <w:t>бюджетирования</w:t>
      </w:r>
      <w:proofErr w:type="spellEnd"/>
      <w:r w:rsidRPr="0009158E">
        <w:t xml:space="preserve"> и КПЭ</w:t>
      </w:r>
      <w:r w:rsidRPr="0009158E">
        <w:tab/>
      </w:r>
      <w:r w:rsidRPr="0009158E">
        <w:tab/>
      </w:r>
      <w:r w:rsidRPr="0009158E">
        <w:tab/>
      </w:r>
      <w:r w:rsidRPr="0009158E">
        <w:tab/>
        <w:t>Борисов</w:t>
      </w:r>
      <w:r w:rsidR="0009158E">
        <w:t>а О.Р.</w:t>
      </w:r>
    </w:p>
    <w:p w:rsidR="0009158E" w:rsidRPr="0009158E" w:rsidRDefault="0009158E" w:rsidP="008A786C"/>
    <w:p w:rsidR="006B490A" w:rsidRDefault="000A2155" w:rsidP="0032028C">
      <w:pPr>
        <w:tabs>
          <w:tab w:val="left" w:pos="4678"/>
        </w:tabs>
        <w:spacing w:before="100" w:beforeAutospacing="1" w:after="0"/>
        <w:ind w:firstLine="6096"/>
        <w:jc w:val="left"/>
      </w:pPr>
      <w:r w:rsidRPr="0032321F">
        <w:rPr>
          <w:b/>
        </w:rPr>
        <w:lastRenderedPageBreak/>
        <w:t>Приложение № 1</w:t>
      </w:r>
      <w:r>
        <w:t xml:space="preserve"> к извещению </w:t>
      </w:r>
    </w:p>
    <w:p w:rsidR="0099244D" w:rsidRDefault="004E7BC6" w:rsidP="001B1D52">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w:t>
      </w:r>
      <w:r w:rsidR="002131FB">
        <w:t>эле</w:t>
      </w:r>
      <w:r w:rsidR="002131FB">
        <w:t>к</w:t>
      </w:r>
      <w:r w:rsidR="002131FB">
        <w:t>тронно-вычислительной техники для нужд</w:t>
      </w:r>
      <w:r w:rsidR="009A7194">
        <w:t xml:space="preserve"> ФГУП «НИТИ им</w:t>
      </w:r>
      <w:r w:rsidR="00551DE9">
        <w:t>.</w:t>
      </w:r>
      <w:r w:rsidR="009A7194">
        <w:t xml:space="preserve"> А.П. Алексан</w:t>
      </w:r>
      <w:r w:rsidR="009A7194">
        <w:t>д</w:t>
      </w:r>
      <w:r w:rsidR="009A7194">
        <w:t>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984"/>
        <w:gridCol w:w="5528"/>
        <w:gridCol w:w="993"/>
        <w:gridCol w:w="850"/>
        <w:gridCol w:w="709"/>
      </w:tblGrid>
      <w:tr w:rsidR="000F61C4" w:rsidRPr="009D6FA7" w:rsidTr="00FB1E4E">
        <w:trPr>
          <w:trHeight w:val="795"/>
        </w:trPr>
        <w:tc>
          <w:tcPr>
            <w:tcW w:w="675" w:type="dxa"/>
            <w:tcBorders>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 xml:space="preserve">№ </w:t>
            </w:r>
            <w:proofErr w:type="spellStart"/>
            <w:proofErr w:type="gramStart"/>
            <w:r w:rsidRPr="009D6FA7">
              <w:rPr>
                <w:szCs w:val="24"/>
              </w:rPr>
              <w:t>п</w:t>
            </w:r>
            <w:proofErr w:type="spellEnd"/>
            <w:proofErr w:type="gramEnd"/>
            <w:r w:rsidRPr="009D6FA7">
              <w:rPr>
                <w:szCs w:val="24"/>
              </w:rPr>
              <w:t>/</w:t>
            </w:r>
            <w:proofErr w:type="spellStart"/>
            <w:r w:rsidRPr="009D6FA7">
              <w:rPr>
                <w:szCs w:val="24"/>
              </w:rPr>
              <w:t>п</w:t>
            </w:r>
            <w:proofErr w:type="spellEnd"/>
          </w:p>
        </w:tc>
        <w:tc>
          <w:tcPr>
            <w:tcW w:w="1984" w:type="dxa"/>
            <w:tcBorders>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Наименование товара, характ</w:t>
            </w:r>
            <w:r w:rsidRPr="009D6FA7">
              <w:rPr>
                <w:szCs w:val="24"/>
              </w:rPr>
              <w:t>е</w:t>
            </w:r>
            <w:r w:rsidRPr="009D6FA7">
              <w:rPr>
                <w:szCs w:val="24"/>
              </w:rPr>
              <w:t>ристики</w:t>
            </w:r>
          </w:p>
          <w:p w:rsidR="000F61C4" w:rsidRPr="009D6FA7" w:rsidRDefault="000F61C4" w:rsidP="006E28F5">
            <w:pPr>
              <w:pStyle w:val="afff"/>
              <w:ind w:left="0" w:right="-30"/>
              <w:jc w:val="center"/>
              <w:rPr>
                <w:i/>
                <w:szCs w:val="24"/>
              </w:rPr>
            </w:pPr>
          </w:p>
        </w:tc>
        <w:tc>
          <w:tcPr>
            <w:tcW w:w="5528" w:type="dxa"/>
            <w:tcBorders>
              <w:left w:val="single" w:sz="4" w:space="0" w:color="auto"/>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Требования к качеству</w:t>
            </w:r>
          </w:p>
          <w:p w:rsidR="000F61C4" w:rsidRPr="009D6FA7" w:rsidRDefault="000F61C4" w:rsidP="006E28F5">
            <w:pPr>
              <w:pStyle w:val="afff"/>
              <w:ind w:left="0" w:right="-30"/>
              <w:jc w:val="center"/>
              <w:rPr>
                <w:i/>
                <w:szCs w:val="24"/>
              </w:rPr>
            </w:pPr>
            <w:r w:rsidRPr="009D6FA7">
              <w:rPr>
                <w:szCs w:val="24"/>
              </w:rPr>
              <w:t>(ГОСТ, ТУ, чертеж, проект, задание)</w:t>
            </w:r>
          </w:p>
        </w:tc>
        <w:tc>
          <w:tcPr>
            <w:tcW w:w="993"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Страна прои</w:t>
            </w:r>
            <w:r w:rsidRPr="009D6FA7">
              <w:rPr>
                <w:szCs w:val="24"/>
              </w:rPr>
              <w:t>с</w:t>
            </w:r>
            <w:r w:rsidRPr="009D6FA7">
              <w:rPr>
                <w:szCs w:val="24"/>
              </w:rPr>
              <w:t>хожд</w:t>
            </w:r>
            <w:r w:rsidRPr="009D6FA7">
              <w:rPr>
                <w:szCs w:val="24"/>
              </w:rPr>
              <w:t>е</w:t>
            </w:r>
            <w:r w:rsidRPr="009D6FA7">
              <w:rPr>
                <w:szCs w:val="24"/>
              </w:rPr>
              <w:t>ния, завод-изгот</w:t>
            </w:r>
            <w:r w:rsidRPr="009D6FA7">
              <w:rPr>
                <w:szCs w:val="24"/>
              </w:rPr>
              <w:t>о</w:t>
            </w:r>
            <w:r w:rsidRPr="009D6FA7">
              <w:rPr>
                <w:szCs w:val="24"/>
              </w:rPr>
              <w:t>витель</w:t>
            </w:r>
          </w:p>
          <w:p w:rsidR="000F61C4" w:rsidRPr="009D6FA7" w:rsidRDefault="000F61C4" w:rsidP="006E28F5">
            <w:pPr>
              <w:pStyle w:val="afff"/>
              <w:ind w:left="0" w:right="-30"/>
              <w:jc w:val="center"/>
              <w:rPr>
                <w:i/>
                <w:szCs w:val="24"/>
              </w:rPr>
            </w:pPr>
          </w:p>
        </w:tc>
        <w:tc>
          <w:tcPr>
            <w:tcW w:w="850"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Ед</w:t>
            </w:r>
            <w:r w:rsidRPr="009D6FA7">
              <w:rPr>
                <w:szCs w:val="24"/>
              </w:rPr>
              <w:t>и</w:t>
            </w:r>
            <w:r w:rsidRPr="009D6FA7">
              <w:rPr>
                <w:szCs w:val="24"/>
              </w:rPr>
              <w:t xml:space="preserve">ницы </w:t>
            </w:r>
          </w:p>
          <w:p w:rsidR="000F61C4" w:rsidRPr="009D6FA7" w:rsidRDefault="000F61C4" w:rsidP="006E28F5">
            <w:pPr>
              <w:pStyle w:val="afff"/>
              <w:ind w:left="0" w:right="-30"/>
              <w:jc w:val="center"/>
              <w:rPr>
                <w:szCs w:val="24"/>
              </w:rPr>
            </w:pPr>
            <w:r w:rsidRPr="009D6FA7">
              <w:rPr>
                <w:szCs w:val="24"/>
              </w:rPr>
              <w:t>изм</w:t>
            </w:r>
            <w:r w:rsidRPr="009D6FA7">
              <w:rPr>
                <w:szCs w:val="24"/>
              </w:rPr>
              <w:t>е</w:t>
            </w:r>
            <w:r w:rsidRPr="009D6FA7">
              <w:rPr>
                <w:szCs w:val="24"/>
              </w:rPr>
              <w:t>рения</w:t>
            </w:r>
          </w:p>
        </w:tc>
        <w:tc>
          <w:tcPr>
            <w:tcW w:w="709" w:type="dxa"/>
            <w:tcBorders>
              <w:left w:val="single" w:sz="4" w:space="0" w:color="auto"/>
              <w:bottom w:val="double" w:sz="4" w:space="0" w:color="auto"/>
            </w:tcBorders>
            <w:vAlign w:val="center"/>
          </w:tcPr>
          <w:p w:rsidR="000F61C4" w:rsidRPr="009D6FA7" w:rsidRDefault="000F61C4" w:rsidP="006E28F5">
            <w:pPr>
              <w:pStyle w:val="afff"/>
              <w:spacing w:line="259" w:lineRule="auto"/>
              <w:ind w:left="0" w:right="-28"/>
              <w:jc w:val="center"/>
              <w:rPr>
                <w:szCs w:val="24"/>
              </w:rPr>
            </w:pPr>
            <w:r w:rsidRPr="009D6FA7">
              <w:rPr>
                <w:szCs w:val="24"/>
              </w:rPr>
              <w:t>К</w:t>
            </w:r>
            <w:r w:rsidRPr="009D6FA7">
              <w:rPr>
                <w:szCs w:val="24"/>
              </w:rPr>
              <w:t>о</w:t>
            </w:r>
            <w:r w:rsidRPr="009D6FA7">
              <w:rPr>
                <w:szCs w:val="24"/>
              </w:rPr>
              <w:t>л</w:t>
            </w:r>
            <w:r w:rsidRPr="009D6FA7">
              <w:rPr>
                <w:szCs w:val="24"/>
              </w:rPr>
              <w:t>и</w:t>
            </w:r>
            <w:r w:rsidRPr="009D6FA7">
              <w:rPr>
                <w:szCs w:val="24"/>
              </w:rPr>
              <w:t>ч</w:t>
            </w:r>
            <w:r w:rsidRPr="009D6FA7">
              <w:rPr>
                <w:szCs w:val="24"/>
              </w:rPr>
              <w:t>е</w:t>
            </w:r>
            <w:r w:rsidRPr="009D6FA7">
              <w:rPr>
                <w:szCs w:val="24"/>
              </w:rPr>
              <w:t>ство</w:t>
            </w:r>
          </w:p>
        </w:tc>
      </w:tr>
      <w:tr w:rsidR="000F5AA4" w:rsidRPr="00B7600C" w:rsidTr="00FB1E4E">
        <w:trPr>
          <w:trHeight w:val="959"/>
        </w:trPr>
        <w:tc>
          <w:tcPr>
            <w:tcW w:w="675" w:type="dxa"/>
            <w:tcBorders>
              <w:top w:val="double" w:sz="4" w:space="0" w:color="auto"/>
              <w:bottom w:val="double" w:sz="4" w:space="0" w:color="auto"/>
            </w:tcBorders>
          </w:tcPr>
          <w:p w:rsidR="000F5AA4" w:rsidRPr="009D6FA7" w:rsidRDefault="000F5AA4" w:rsidP="00B518E7">
            <w:pPr>
              <w:spacing w:before="120" w:after="0"/>
              <w:jc w:val="center"/>
            </w:pPr>
            <w:r w:rsidRPr="009D6FA7">
              <w:t>1</w:t>
            </w:r>
          </w:p>
          <w:p w:rsidR="000F5AA4" w:rsidRPr="009D6FA7" w:rsidRDefault="000F5AA4" w:rsidP="000E148A">
            <w:pPr>
              <w:jc w:val="left"/>
            </w:pPr>
          </w:p>
          <w:p w:rsidR="000F5AA4" w:rsidRPr="009D6FA7" w:rsidRDefault="000F5AA4" w:rsidP="000E148A">
            <w:pPr>
              <w:jc w:val="left"/>
            </w:pPr>
          </w:p>
        </w:tc>
        <w:tc>
          <w:tcPr>
            <w:tcW w:w="1984" w:type="dxa"/>
            <w:tcBorders>
              <w:top w:val="double" w:sz="4" w:space="0" w:color="auto"/>
              <w:bottom w:val="double" w:sz="4" w:space="0" w:color="auto"/>
            </w:tcBorders>
          </w:tcPr>
          <w:p w:rsidR="000F5AA4" w:rsidRPr="000F5AA4" w:rsidRDefault="000F5AA4" w:rsidP="00FB1E4E">
            <w:pPr>
              <w:spacing w:before="120" w:after="0"/>
              <w:ind w:right="-68"/>
              <w:jc w:val="left"/>
            </w:pPr>
            <w:r w:rsidRPr="000F5AA4">
              <w:t>ПЭВМ  в составе</w:t>
            </w:r>
          </w:p>
          <w:p w:rsidR="000F5AA4" w:rsidRPr="000F5AA4" w:rsidRDefault="000F5AA4" w:rsidP="005121A6">
            <w:pPr>
              <w:ind w:right="-66"/>
              <w:jc w:val="left"/>
            </w:pPr>
          </w:p>
          <w:p w:rsidR="000F5AA4" w:rsidRPr="000F5AA4" w:rsidRDefault="000F5AA4" w:rsidP="005121A6">
            <w:pPr>
              <w:ind w:right="-66"/>
              <w:jc w:val="left"/>
            </w:pPr>
            <w:r w:rsidRPr="000F5AA4">
              <w:t>или эквивален</w:t>
            </w:r>
            <w:r w:rsidRPr="000F5AA4">
              <w:t>т</w:t>
            </w:r>
            <w:r w:rsidRPr="000F5AA4">
              <w:t>ный комплект</w:t>
            </w:r>
          </w:p>
        </w:tc>
        <w:tc>
          <w:tcPr>
            <w:tcW w:w="5528" w:type="dxa"/>
            <w:tcBorders>
              <w:top w:val="double" w:sz="4" w:space="0" w:color="auto"/>
              <w:bottom w:val="double" w:sz="4" w:space="0" w:color="auto"/>
            </w:tcBorders>
            <w:vAlign w:val="center"/>
          </w:tcPr>
          <w:p w:rsidR="000F5AA4" w:rsidRPr="000F5AA4" w:rsidRDefault="000F5AA4" w:rsidP="00FB1E4E">
            <w:pPr>
              <w:spacing w:before="120" w:after="0"/>
              <w:ind w:right="-68"/>
              <w:jc w:val="center"/>
              <w:rPr>
                <w:b/>
                <w:u w:val="single"/>
              </w:rPr>
            </w:pPr>
            <w:r w:rsidRPr="000F5AA4">
              <w:rPr>
                <w:b/>
                <w:u w:val="single"/>
              </w:rPr>
              <w:t>Технические характеристики</w:t>
            </w:r>
          </w:p>
          <w:p w:rsidR="000F5AA4" w:rsidRPr="000F5AA4" w:rsidRDefault="000F5AA4" w:rsidP="000F5AA4">
            <w:pPr>
              <w:numPr>
                <w:ilvl w:val="0"/>
                <w:numId w:val="25"/>
              </w:numPr>
              <w:tabs>
                <w:tab w:val="left" w:pos="227"/>
                <w:tab w:val="left" w:pos="284"/>
              </w:tabs>
              <w:spacing w:after="0"/>
              <w:ind w:left="0" w:firstLine="0"/>
              <w:jc w:val="left"/>
              <w:rPr>
                <w:rStyle w:val="FontStyle14"/>
                <w:rFonts w:ascii="Times New Roman" w:hAnsi="Times New Roman" w:cs="Times New Roman"/>
                <w:b/>
                <w:sz w:val="24"/>
                <w:szCs w:val="24"/>
                <w:u w:val="single"/>
              </w:rPr>
            </w:pPr>
            <w:r w:rsidRPr="000F5AA4">
              <w:rPr>
                <w:rStyle w:val="FontStyle14"/>
                <w:rFonts w:ascii="Times New Roman" w:hAnsi="Times New Roman" w:cs="Times New Roman"/>
                <w:b/>
                <w:sz w:val="24"/>
                <w:szCs w:val="24"/>
                <w:u w:val="single"/>
              </w:rPr>
              <w:t>Корпус:</w:t>
            </w:r>
          </w:p>
          <w:p w:rsidR="000F5AA4" w:rsidRPr="000F5AA4" w:rsidRDefault="000F5AA4" w:rsidP="005121A6">
            <w:pPr>
              <w:tabs>
                <w:tab w:val="left" w:pos="284"/>
              </w:tabs>
              <w:jc w:val="left"/>
              <w:rPr>
                <w:u w:val="single"/>
                <w:lang w:val="en-US"/>
              </w:rPr>
            </w:pPr>
            <w:r w:rsidRPr="000F5AA4">
              <w:rPr>
                <w:lang w:val="en-US"/>
              </w:rPr>
              <w:t xml:space="preserve">In Win BK623BL  </w:t>
            </w:r>
            <w:r w:rsidRPr="000F5AA4">
              <w:t>Корпус</w:t>
            </w:r>
            <w:r w:rsidRPr="000F5AA4">
              <w:rPr>
                <w:lang w:val="en-US"/>
              </w:rPr>
              <w:t xml:space="preserve"> </w:t>
            </w:r>
            <w:proofErr w:type="spellStart"/>
            <w:r w:rsidRPr="000F5AA4">
              <w:rPr>
                <w:lang w:val="en-US"/>
              </w:rPr>
              <w:t>mATX</w:t>
            </w:r>
            <w:proofErr w:type="spellEnd"/>
            <w:r w:rsidRPr="000F5AA4">
              <w:rPr>
                <w:lang w:val="en-US"/>
              </w:rPr>
              <w:t xml:space="preserve"> desktop/</w:t>
            </w:r>
            <w:proofErr w:type="spellStart"/>
            <w:r w:rsidRPr="000F5AA4">
              <w:rPr>
                <w:lang w:val="en-US"/>
              </w:rPr>
              <w:t>tower,Low</w:t>
            </w:r>
            <w:proofErr w:type="spellEnd"/>
            <w:r w:rsidRPr="000F5AA4">
              <w:rPr>
                <w:lang w:val="en-US"/>
              </w:rPr>
              <w:t xml:space="preserve"> noice,20+4+4 pin SATA , front USB, 300W Black 4.5</w:t>
            </w:r>
            <w:r w:rsidRPr="000F5AA4">
              <w:t>кг</w:t>
            </w:r>
          </w:p>
          <w:p w:rsidR="000F5AA4" w:rsidRPr="000F5AA4" w:rsidRDefault="000F5AA4" w:rsidP="000F5AA4">
            <w:pPr>
              <w:numPr>
                <w:ilvl w:val="0"/>
                <w:numId w:val="25"/>
              </w:numPr>
              <w:tabs>
                <w:tab w:val="left" w:pos="227"/>
                <w:tab w:val="left" w:pos="284"/>
              </w:tabs>
              <w:spacing w:after="0"/>
              <w:ind w:left="0" w:firstLine="0"/>
              <w:jc w:val="left"/>
              <w:rPr>
                <w:rStyle w:val="FontStyle14"/>
                <w:rFonts w:ascii="Times New Roman" w:hAnsi="Times New Roman" w:cs="Times New Roman"/>
                <w:b/>
                <w:sz w:val="24"/>
                <w:szCs w:val="24"/>
              </w:rPr>
            </w:pPr>
            <w:r w:rsidRPr="000F5AA4">
              <w:rPr>
                <w:rStyle w:val="FontStyle14"/>
                <w:rFonts w:ascii="Times New Roman" w:hAnsi="Times New Roman" w:cs="Times New Roman"/>
                <w:b/>
                <w:sz w:val="24"/>
                <w:szCs w:val="24"/>
                <w:u w:val="single"/>
              </w:rPr>
              <w:t>Материнская плата</w:t>
            </w:r>
            <w:proofErr w:type="gramStart"/>
            <w:r w:rsidRPr="000F5AA4">
              <w:rPr>
                <w:rStyle w:val="FontStyle14"/>
                <w:rFonts w:ascii="Times New Roman" w:hAnsi="Times New Roman" w:cs="Times New Roman"/>
                <w:b/>
                <w:sz w:val="24"/>
                <w:szCs w:val="24"/>
              </w:rPr>
              <w:t xml:space="preserve"> :</w:t>
            </w:r>
            <w:proofErr w:type="gramEnd"/>
          </w:p>
          <w:p w:rsidR="000F5AA4" w:rsidRPr="000F5AA4" w:rsidRDefault="000F5AA4" w:rsidP="005121A6">
            <w:pPr>
              <w:tabs>
                <w:tab w:val="left" w:pos="284"/>
              </w:tabs>
              <w:rPr>
                <w:lang w:val="en-US"/>
              </w:rPr>
            </w:pPr>
            <w:r w:rsidRPr="000F5AA4">
              <w:rPr>
                <w:lang w:val="en-US"/>
              </w:rPr>
              <w:t>ASUS P8H67-M LX/SI REV 3.0 (H67,LGA1155,2*DDR3(1333),PCI-E,GLan,mATX,4*SATA/2*SATA 6Gb/s,7.1CH,D-Sub/DVI) White Box</w:t>
            </w:r>
          </w:p>
          <w:p w:rsidR="000F5AA4" w:rsidRPr="000F5AA4" w:rsidRDefault="000F5AA4" w:rsidP="000F5AA4">
            <w:pPr>
              <w:numPr>
                <w:ilvl w:val="0"/>
                <w:numId w:val="25"/>
              </w:numPr>
              <w:tabs>
                <w:tab w:val="left" w:pos="227"/>
                <w:tab w:val="left" w:pos="284"/>
              </w:tabs>
              <w:spacing w:after="0"/>
              <w:ind w:left="0" w:firstLine="0"/>
              <w:jc w:val="left"/>
              <w:rPr>
                <w:rStyle w:val="FontStyle14"/>
                <w:rFonts w:ascii="Times New Roman" w:hAnsi="Times New Roman" w:cs="Times New Roman"/>
                <w:b/>
                <w:sz w:val="24"/>
                <w:szCs w:val="24"/>
                <w:lang w:val="en-US"/>
              </w:rPr>
            </w:pPr>
            <w:r w:rsidRPr="000F5AA4">
              <w:rPr>
                <w:rStyle w:val="FontStyle14"/>
                <w:rFonts w:ascii="Times New Roman" w:hAnsi="Times New Roman" w:cs="Times New Roman"/>
                <w:b/>
                <w:sz w:val="24"/>
                <w:szCs w:val="24"/>
                <w:u w:val="single"/>
              </w:rPr>
              <w:t>Процессор:</w:t>
            </w:r>
            <w:r w:rsidRPr="000F5AA4">
              <w:rPr>
                <w:rStyle w:val="FontStyle14"/>
                <w:rFonts w:ascii="Times New Roman" w:hAnsi="Times New Roman" w:cs="Times New Roman"/>
                <w:b/>
                <w:sz w:val="24"/>
                <w:szCs w:val="24"/>
                <w:lang w:val="en-US"/>
              </w:rPr>
              <w:t xml:space="preserve"> </w:t>
            </w:r>
          </w:p>
          <w:p w:rsidR="000F5AA4" w:rsidRPr="000F5AA4" w:rsidRDefault="000F5AA4" w:rsidP="005121A6">
            <w:pPr>
              <w:tabs>
                <w:tab w:val="left" w:pos="227"/>
                <w:tab w:val="left" w:pos="284"/>
              </w:tabs>
              <w:jc w:val="left"/>
              <w:rPr>
                <w:lang w:val="en-US"/>
              </w:rPr>
            </w:pPr>
            <w:r w:rsidRPr="000F5AA4">
              <w:rPr>
                <w:color w:val="000000"/>
                <w:lang w:val="en-US"/>
              </w:rPr>
              <w:t xml:space="preserve">CPU Intel Core </w:t>
            </w:r>
            <w:r w:rsidRPr="000F5AA4">
              <w:rPr>
                <w:b/>
                <w:bCs/>
                <w:lang w:val="en-US"/>
              </w:rPr>
              <w:t>I3 2100</w:t>
            </w:r>
            <w:r w:rsidRPr="000F5AA4">
              <w:rPr>
                <w:lang w:val="en-US"/>
              </w:rPr>
              <w:t xml:space="preserve"> 3.1GHz, Dual Core, LGA1155, 3Mb, 65W, BOX</w:t>
            </w:r>
          </w:p>
          <w:p w:rsidR="000F5AA4" w:rsidRPr="000F5AA4" w:rsidRDefault="000F5AA4" w:rsidP="000F5AA4">
            <w:pPr>
              <w:numPr>
                <w:ilvl w:val="0"/>
                <w:numId w:val="25"/>
              </w:numPr>
              <w:tabs>
                <w:tab w:val="left" w:pos="227"/>
                <w:tab w:val="left" w:pos="284"/>
              </w:tabs>
              <w:spacing w:after="0"/>
              <w:ind w:left="0" w:firstLine="0"/>
              <w:jc w:val="left"/>
              <w:rPr>
                <w:b/>
                <w:color w:val="000000"/>
                <w:lang w:val="en-US"/>
              </w:rPr>
            </w:pPr>
            <w:r w:rsidRPr="000F5AA4">
              <w:rPr>
                <w:rStyle w:val="FontStyle14"/>
                <w:rFonts w:ascii="Times New Roman" w:hAnsi="Times New Roman" w:cs="Times New Roman"/>
                <w:sz w:val="24"/>
                <w:szCs w:val="24"/>
                <w:u w:val="single"/>
                <w:lang w:val="en-US"/>
              </w:rPr>
              <w:t xml:space="preserve"> </w:t>
            </w:r>
            <w:r w:rsidRPr="000F5AA4">
              <w:rPr>
                <w:rStyle w:val="FontStyle14"/>
                <w:rFonts w:ascii="Times New Roman" w:hAnsi="Times New Roman" w:cs="Times New Roman"/>
                <w:b/>
                <w:sz w:val="24"/>
                <w:szCs w:val="24"/>
                <w:u w:val="single"/>
              </w:rPr>
              <w:t>Модуль</w:t>
            </w:r>
            <w:r w:rsidRPr="000F5AA4">
              <w:rPr>
                <w:rStyle w:val="FontStyle14"/>
                <w:rFonts w:ascii="Times New Roman" w:hAnsi="Times New Roman" w:cs="Times New Roman"/>
                <w:b/>
                <w:sz w:val="24"/>
                <w:szCs w:val="24"/>
                <w:u w:val="single"/>
                <w:lang w:val="en-US"/>
              </w:rPr>
              <w:t xml:space="preserve"> </w:t>
            </w:r>
            <w:r w:rsidRPr="000F5AA4">
              <w:rPr>
                <w:rStyle w:val="FontStyle14"/>
                <w:rFonts w:ascii="Times New Roman" w:hAnsi="Times New Roman" w:cs="Times New Roman"/>
                <w:b/>
                <w:sz w:val="24"/>
                <w:szCs w:val="24"/>
                <w:u w:val="single"/>
              </w:rPr>
              <w:t>памяти</w:t>
            </w:r>
            <w:r w:rsidRPr="000F5AA4">
              <w:rPr>
                <w:rStyle w:val="FontStyle14"/>
                <w:rFonts w:ascii="Times New Roman" w:hAnsi="Times New Roman" w:cs="Times New Roman"/>
                <w:b/>
                <w:sz w:val="24"/>
                <w:szCs w:val="24"/>
                <w:lang w:val="en-US"/>
              </w:rPr>
              <w:t>:</w:t>
            </w:r>
          </w:p>
          <w:p w:rsidR="000F5AA4" w:rsidRPr="000F5AA4" w:rsidRDefault="000F5AA4" w:rsidP="005121A6">
            <w:pPr>
              <w:tabs>
                <w:tab w:val="left" w:pos="284"/>
              </w:tabs>
              <w:rPr>
                <w:lang w:val="en-US"/>
              </w:rPr>
            </w:pPr>
            <w:r w:rsidRPr="000F5AA4">
              <w:rPr>
                <w:lang w:val="en-US"/>
              </w:rPr>
              <w:t xml:space="preserve">Kingston KVR1066D3N7/2G </w:t>
            </w:r>
            <w:r w:rsidRPr="000F5AA4">
              <w:t>Модуль</w:t>
            </w:r>
            <w:r w:rsidRPr="000F5AA4">
              <w:rPr>
                <w:lang w:val="en-US"/>
              </w:rPr>
              <w:t xml:space="preserve"> </w:t>
            </w:r>
            <w:r w:rsidRPr="000F5AA4">
              <w:t>памяти</w:t>
            </w:r>
            <w:r w:rsidRPr="000F5AA4">
              <w:rPr>
                <w:lang w:val="en-US"/>
              </w:rPr>
              <w:t xml:space="preserve"> DDR3 2Gb PC3-8500 1066MHz CL7</w:t>
            </w:r>
          </w:p>
          <w:p w:rsidR="000F5AA4" w:rsidRPr="000F5AA4" w:rsidRDefault="000F5AA4" w:rsidP="000F5AA4">
            <w:pPr>
              <w:numPr>
                <w:ilvl w:val="0"/>
                <w:numId w:val="25"/>
              </w:numPr>
              <w:tabs>
                <w:tab w:val="left" w:pos="227"/>
                <w:tab w:val="left" w:pos="284"/>
              </w:tabs>
              <w:spacing w:after="0"/>
              <w:ind w:left="0" w:firstLine="0"/>
              <w:jc w:val="left"/>
              <w:rPr>
                <w:b/>
                <w:color w:val="000000"/>
                <w:u w:val="single"/>
                <w:lang w:val="en-US"/>
              </w:rPr>
            </w:pPr>
            <w:proofErr w:type="spellStart"/>
            <w:r w:rsidRPr="000F5AA4">
              <w:rPr>
                <w:rStyle w:val="FontStyle14"/>
                <w:rFonts w:ascii="Times New Roman" w:hAnsi="Times New Roman" w:cs="Times New Roman"/>
                <w:b/>
                <w:color w:val="000000"/>
                <w:sz w:val="24"/>
                <w:szCs w:val="24"/>
                <w:u w:val="single"/>
                <w:lang w:val="en-US"/>
              </w:rPr>
              <w:t>Жеский</w:t>
            </w:r>
            <w:proofErr w:type="spellEnd"/>
            <w:r w:rsidRPr="000F5AA4">
              <w:rPr>
                <w:b/>
                <w:color w:val="000000"/>
                <w:u w:val="single"/>
                <w:lang w:val="en-US"/>
              </w:rPr>
              <w:t xml:space="preserve"> </w:t>
            </w:r>
            <w:r w:rsidRPr="000F5AA4">
              <w:rPr>
                <w:b/>
                <w:color w:val="000000"/>
                <w:u w:val="single"/>
              </w:rPr>
              <w:t>диск</w:t>
            </w:r>
            <w:r w:rsidRPr="000F5AA4">
              <w:rPr>
                <w:b/>
                <w:color w:val="000000"/>
                <w:u w:val="single"/>
                <w:lang w:val="en-US"/>
              </w:rPr>
              <w:t>:</w:t>
            </w:r>
          </w:p>
          <w:p w:rsidR="000F5AA4" w:rsidRPr="000F5AA4" w:rsidRDefault="000F5AA4" w:rsidP="005121A6">
            <w:pPr>
              <w:tabs>
                <w:tab w:val="left" w:pos="284"/>
              </w:tabs>
              <w:ind w:firstLine="34"/>
              <w:jc w:val="left"/>
              <w:rPr>
                <w:color w:val="000000"/>
                <w:lang w:val="en-US"/>
              </w:rPr>
            </w:pPr>
            <w:r w:rsidRPr="000F5AA4">
              <w:rPr>
                <w:color w:val="000000"/>
                <w:lang w:val="en-US"/>
              </w:rPr>
              <w:t xml:space="preserve">Hitachi HDS721032CLA362  </w:t>
            </w:r>
            <w:proofErr w:type="spellStart"/>
            <w:r w:rsidRPr="000F5AA4">
              <w:rPr>
                <w:color w:val="000000"/>
                <w:lang w:val="en-US"/>
              </w:rPr>
              <w:t>Deskstar</w:t>
            </w:r>
            <w:proofErr w:type="spellEnd"/>
            <w:r w:rsidRPr="000F5AA4">
              <w:rPr>
                <w:color w:val="000000"/>
                <w:lang w:val="en-US"/>
              </w:rPr>
              <w:t xml:space="preserve"> 7K1000.C, 320Gb 3.5" SATA 7200rpm 16Mb 25дБ </w:t>
            </w:r>
          </w:p>
          <w:p w:rsidR="000F5AA4" w:rsidRPr="000F5AA4" w:rsidRDefault="000F5AA4" w:rsidP="000F5AA4">
            <w:pPr>
              <w:numPr>
                <w:ilvl w:val="0"/>
                <w:numId w:val="25"/>
              </w:numPr>
              <w:tabs>
                <w:tab w:val="left" w:pos="227"/>
                <w:tab w:val="left" w:pos="284"/>
              </w:tabs>
              <w:spacing w:after="0"/>
              <w:ind w:left="0" w:firstLine="0"/>
              <w:jc w:val="left"/>
              <w:rPr>
                <w:b/>
                <w:color w:val="000000"/>
                <w:u w:val="single"/>
                <w:lang w:val="en-US"/>
              </w:rPr>
            </w:pPr>
            <w:r w:rsidRPr="000F5AA4">
              <w:rPr>
                <w:b/>
                <w:color w:val="000000"/>
                <w:u w:val="single"/>
              </w:rPr>
              <w:t>Видеокарта</w:t>
            </w:r>
            <w:r w:rsidRPr="000F5AA4">
              <w:rPr>
                <w:b/>
                <w:color w:val="000000"/>
                <w:u w:val="single"/>
                <w:lang w:val="en-US"/>
              </w:rPr>
              <w:t>:</w:t>
            </w:r>
          </w:p>
          <w:p w:rsidR="000F5AA4" w:rsidRPr="000F5AA4" w:rsidRDefault="000F5AA4" w:rsidP="005121A6">
            <w:pPr>
              <w:tabs>
                <w:tab w:val="left" w:pos="284"/>
              </w:tabs>
              <w:jc w:val="left"/>
              <w:rPr>
                <w:lang w:val="en-US"/>
              </w:rPr>
            </w:pPr>
            <w:r w:rsidRPr="000F5AA4">
              <w:rPr>
                <w:lang w:val="en-US"/>
              </w:rPr>
              <w:t xml:space="preserve">ASUS EN210 SILENT/DI/512MD2(LP)  </w:t>
            </w:r>
            <w:r w:rsidRPr="000F5AA4">
              <w:t>Видеокарта</w:t>
            </w:r>
            <w:r w:rsidRPr="000F5AA4">
              <w:rPr>
                <w:lang w:val="en-US"/>
              </w:rPr>
              <w:t xml:space="preserve"> PCI-E Low Profile 512Mb GDDR2 64bit 589/800MHz DVI(HDCP)/HDMI/VGA RTL</w:t>
            </w:r>
          </w:p>
          <w:p w:rsidR="000F5AA4" w:rsidRPr="000F5AA4" w:rsidRDefault="000F5AA4" w:rsidP="000F5AA4">
            <w:pPr>
              <w:numPr>
                <w:ilvl w:val="0"/>
                <w:numId w:val="25"/>
              </w:numPr>
              <w:tabs>
                <w:tab w:val="left" w:pos="227"/>
                <w:tab w:val="left" w:pos="284"/>
              </w:tabs>
              <w:spacing w:after="0"/>
              <w:ind w:left="0" w:firstLine="0"/>
              <w:jc w:val="left"/>
              <w:rPr>
                <w:rStyle w:val="FontStyle14"/>
                <w:rFonts w:ascii="Times New Roman" w:hAnsi="Times New Roman" w:cs="Times New Roman"/>
                <w:b/>
                <w:sz w:val="24"/>
                <w:szCs w:val="24"/>
                <w:u w:val="single"/>
              </w:rPr>
            </w:pPr>
            <w:r w:rsidRPr="000F5AA4">
              <w:rPr>
                <w:rStyle w:val="FontStyle14"/>
                <w:rFonts w:ascii="Times New Roman" w:hAnsi="Times New Roman" w:cs="Times New Roman"/>
                <w:b/>
                <w:sz w:val="24"/>
                <w:szCs w:val="24"/>
                <w:u w:val="single"/>
              </w:rPr>
              <w:t>Монитор:</w:t>
            </w:r>
          </w:p>
          <w:p w:rsidR="000F5AA4" w:rsidRPr="000F5AA4" w:rsidRDefault="000F5AA4" w:rsidP="005121A6">
            <w:pPr>
              <w:tabs>
                <w:tab w:val="left" w:pos="227"/>
                <w:tab w:val="left" w:pos="284"/>
              </w:tabs>
              <w:jc w:val="left"/>
              <w:rPr>
                <w:color w:val="000000"/>
              </w:rPr>
            </w:pPr>
            <w:proofErr w:type="spellStart"/>
            <w:r w:rsidRPr="000F5AA4">
              <w:rPr>
                <w:color w:val="000000"/>
                <w:lang w:val="en-US"/>
              </w:rPr>
              <w:t>Iiyama</w:t>
            </w:r>
            <w:proofErr w:type="spellEnd"/>
            <w:r w:rsidRPr="000F5AA4">
              <w:rPr>
                <w:color w:val="000000"/>
              </w:rPr>
              <w:t xml:space="preserve"> </w:t>
            </w:r>
            <w:r w:rsidRPr="000F5AA4">
              <w:rPr>
                <w:color w:val="000000"/>
                <w:lang w:val="en-US"/>
              </w:rPr>
              <w:t>E</w:t>
            </w:r>
            <w:r w:rsidRPr="000F5AA4">
              <w:rPr>
                <w:color w:val="000000"/>
              </w:rPr>
              <w:t>2273</w:t>
            </w:r>
            <w:r w:rsidRPr="000F5AA4">
              <w:rPr>
                <w:color w:val="000000"/>
                <w:lang w:val="en-US"/>
              </w:rPr>
              <w:t>HDS</w:t>
            </w:r>
            <w:r w:rsidRPr="000F5AA4">
              <w:rPr>
                <w:color w:val="000000"/>
              </w:rPr>
              <w:t>-1 21,5"</w:t>
            </w:r>
            <w:r w:rsidRPr="000F5AA4">
              <w:rPr>
                <w:color w:val="000000"/>
                <w:lang w:val="en-US"/>
              </w:rPr>
              <w:t>Wide</w:t>
            </w:r>
            <w:r w:rsidRPr="000F5AA4">
              <w:rPr>
                <w:color w:val="000000"/>
              </w:rPr>
              <w:t xml:space="preserve"> 16:9 </w:t>
            </w:r>
            <w:r w:rsidRPr="000F5AA4">
              <w:rPr>
                <w:color w:val="000000"/>
                <w:lang w:val="en-US"/>
              </w:rPr>
              <w:t>LED</w:t>
            </w:r>
            <w:r w:rsidRPr="000F5AA4">
              <w:rPr>
                <w:color w:val="000000"/>
              </w:rPr>
              <w:t xml:space="preserve"> </w:t>
            </w:r>
            <w:r w:rsidRPr="000F5AA4">
              <w:rPr>
                <w:color w:val="000000"/>
                <w:lang w:val="en-US"/>
              </w:rPr>
              <w:t>LCD</w:t>
            </w:r>
            <w:r w:rsidRPr="000F5AA4">
              <w:rPr>
                <w:color w:val="000000"/>
              </w:rPr>
              <w:t xml:space="preserve"> м</w:t>
            </w:r>
            <w:r w:rsidRPr="000F5AA4">
              <w:rPr>
                <w:color w:val="000000"/>
              </w:rPr>
              <w:t>о</w:t>
            </w:r>
            <w:r w:rsidRPr="000F5AA4">
              <w:rPr>
                <w:color w:val="000000"/>
              </w:rPr>
              <w:t xml:space="preserve">нитор, панель </w:t>
            </w:r>
            <w:r w:rsidRPr="000F5AA4">
              <w:rPr>
                <w:color w:val="000000"/>
                <w:lang w:val="en-US"/>
              </w:rPr>
              <w:t>TN</w:t>
            </w:r>
            <w:r w:rsidRPr="000F5AA4">
              <w:rPr>
                <w:color w:val="000000"/>
              </w:rPr>
              <w:t>, разрешение 1920</w:t>
            </w:r>
            <w:r w:rsidRPr="000F5AA4">
              <w:rPr>
                <w:color w:val="000000"/>
                <w:lang w:val="en-US"/>
              </w:rPr>
              <w:t>x</w:t>
            </w:r>
            <w:r w:rsidRPr="000F5AA4">
              <w:rPr>
                <w:color w:val="000000"/>
              </w:rPr>
              <w:t>1080, углы о</w:t>
            </w:r>
            <w:r w:rsidRPr="000F5AA4">
              <w:rPr>
                <w:color w:val="000000"/>
              </w:rPr>
              <w:t>б</w:t>
            </w:r>
            <w:r w:rsidRPr="000F5AA4">
              <w:rPr>
                <w:color w:val="000000"/>
              </w:rPr>
              <w:t>зора 170°(</w:t>
            </w:r>
            <w:r w:rsidRPr="000F5AA4">
              <w:rPr>
                <w:color w:val="000000"/>
                <w:lang w:val="en-US"/>
              </w:rPr>
              <w:t>H</w:t>
            </w:r>
            <w:r w:rsidRPr="000F5AA4">
              <w:rPr>
                <w:color w:val="000000"/>
              </w:rPr>
              <w:t>), 160°(</w:t>
            </w:r>
            <w:r w:rsidRPr="000F5AA4">
              <w:rPr>
                <w:color w:val="000000"/>
                <w:lang w:val="en-US"/>
              </w:rPr>
              <w:t>V</w:t>
            </w:r>
            <w:r w:rsidRPr="000F5AA4">
              <w:rPr>
                <w:color w:val="000000"/>
              </w:rPr>
              <w:t>), 250</w:t>
            </w:r>
            <w:proofErr w:type="spellStart"/>
            <w:r w:rsidRPr="000F5AA4">
              <w:rPr>
                <w:color w:val="000000"/>
                <w:lang w:val="en-US"/>
              </w:rPr>
              <w:t>cd</w:t>
            </w:r>
            <w:proofErr w:type="spellEnd"/>
            <w:r w:rsidRPr="000F5AA4">
              <w:rPr>
                <w:color w:val="000000"/>
              </w:rPr>
              <w:t>/</w:t>
            </w:r>
            <w:r w:rsidRPr="000F5AA4">
              <w:rPr>
                <w:color w:val="000000"/>
                <w:lang w:val="en-US"/>
              </w:rPr>
              <w:t>m</w:t>
            </w:r>
            <w:r w:rsidRPr="000F5AA4">
              <w:rPr>
                <w:color w:val="000000"/>
              </w:rPr>
              <w:t>2 яркость, 5 000 000:1 (</w:t>
            </w:r>
            <w:r w:rsidRPr="000F5AA4">
              <w:rPr>
                <w:color w:val="000000"/>
                <w:lang w:val="en-US"/>
              </w:rPr>
              <w:t>DCR</w:t>
            </w:r>
            <w:r w:rsidRPr="000F5AA4">
              <w:rPr>
                <w:color w:val="000000"/>
              </w:rPr>
              <w:t>) контрастность, время реакции 2</w:t>
            </w:r>
            <w:r w:rsidRPr="000F5AA4">
              <w:rPr>
                <w:color w:val="000000"/>
                <w:lang w:val="en-US"/>
              </w:rPr>
              <w:t>ms</w:t>
            </w:r>
            <w:r w:rsidRPr="000F5AA4">
              <w:rPr>
                <w:color w:val="000000"/>
              </w:rPr>
              <w:t xml:space="preserve">, </w:t>
            </w:r>
            <w:r w:rsidRPr="000F5AA4">
              <w:rPr>
                <w:color w:val="000000"/>
                <w:lang w:val="en-US"/>
              </w:rPr>
              <w:t>VGA</w:t>
            </w:r>
            <w:r w:rsidRPr="000F5AA4">
              <w:rPr>
                <w:color w:val="000000"/>
              </w:rPr>
              <w:t xml:space="preserve"> (</w:t>
            </w:r>
            <w:r w:rsidRPr="000F5AA4">
              <w:rPr>
                <w:color w:val="000000"/>
                <w:lang w:val="en-US"/>
              </w:rPr>
              <w:t>Analog</w:t>
            </w:r>
            <w:r w:rsidRPr="000F5AA4">
              <w:rPr>
                <w:color w:val="000000"/>
              </w:rPr>
              <w:t xml:space="preserve"> </w:t>
            </w:r>
            <w:r w:rsidRPr="000F5AA4">
              <w:rPr>
                <w:color w:val="000000"/>
                <w:lang w:val="en-US"/>
              </w:rPr>
              <w:t>D</w:t>
            </w:r>
            <w:r w:rsidRPr="000F5AA4">
              <w:rPr>
                <w:color w:val="000000"/>
              </w:rPr>
              <w:t>-</w:t>
            </w:r>
            <w:r w:rsidRPr="000F5AA4">
              <w:rPr>
                <w:color w:val="000000"/>
                <w:lang w:val="en-US"/>
              </w:rPr>
              <w:t>sub</w:t>
            </w:r>
            <w:r w:rsidRPr="000F5AA4">
              <w:rPr>
                <w:color w:val="000000"/>
              </w:rPr>
              <w:t>),</w:t>
            </w:r>
            <w:r w:rsidRPr="000F5AA4">
              <w:rPr>
                <w:color w:val="000000"/>
                <w:lang w:val="en-US"/>
              </w:rPr>
              <w:t>DVI</w:t>
            </w:r>
            <w:r w:rsidRPr="000F5AA4">
              <w:rPr>
                <w:color w:val="000000"/>
              </w:rPr>
              <w:t>-</w:t>
            </w:r>
            <w:r w:rsidRPr="000F5AA4">
              <w:rPr>
                <w:color w:val="000000"/>
                <w:lang w:val="en-US"/>
              </w:rPr>
              <w:t>D</w:t>
            </w:r>
            <w:r w:rsidRPr="000F5AA4">
              <w:rPr>
                <w:color w:val="000000"/>
              </w:rPr>
              <w:t xml:space="preserve"> (</w:t>
            </w:r>
            <w:r w:rsidRPr="000F5AA4">
              <w:rPr>
                <w:color w:val="000000"/>
                <w:lang w:val="en-US"/>
              </w:rPr>
              <w:t>Digital</w:t>
            </w:r>
            <w:r w:rsidRPr="000F5AA4">
              <w:rPr>
                <w:color w:val="000000"/>
              </w:rPr>
              <w:t xml:space="preserve">) + </w:t>
            </w:r>
            <w:r w:rsidRPr="000F5AA4">
              <w:rPr>
                <w:color w:val="000000"/>
                <w:lang w:val="en-US"/>
              </w:rPr>
              <w:t>HDMI</w:t>
            </w:r>
            <w:r w:rsidRPr="000F5AA4">
              <w:rPr>
                <w:color w:val="000000"/>
              </w:rPr>
              <w:t xml:space="preserve">, </w:t>
            </w:r>
            <w:r w:rsidRPr="000F5AA4">
              <w:rPr>
                <w:color w:val="000000"/>
                <w:lang w:val="en-US"/>
              </w:rPr>
              <w:t>Speakers</w:t>
            </w:r>
            <w:r w:rsidRPr="000F5AA4">
              <w:rPr>
                <w:color w:val="000000"/>
              </w:rPr>
              <w:t xml:space="preserve"> 2</w:t>
            </w:r>
            <w:r w:rsidRPr="000F5AA4">
              <w:rPr>
                <w:color w:val="000000"/>
                <w:lang w:val="en-US"/>
              </w:rPr>
              <w:t>x</w:t>
            </w:r>
            <w:r w:rsidRPr="000F5AA4">
              <w:rPr>
                <w:color w:val="000000"/>
              </w:rPr>
              <w:t>1</w:t>
            </w:r>
            <w:r w:rsidRPr="000F5AA4">
              <w:rPr>
                <w:color w:val="000000"/>
                <w:lang w:val="en-US"/>
              </w:rPr>
              <w:t>W</w:t>
            </w:r>
            <w:r w:rsidRPr="000F5AA4">
              <w:rPr>
                <w:color w:val="000000"/>
              </w:rPr>
              <w:t xml:space="preserve">, </w:t>
            </w:r>
            <w:r w:rsidRPr="000F5AA4">
              <w:rPr>
                <w:color w:val="000000"/>
                <w:lang w:val="en-US"/>
              </w:rPr>
              <w:t>TCO</w:t>
            </w:r>
            <w:r w:rsidRPr="000F5AA4">
              <w:rPr>
                <w:color w:val="000000"/>
              </w:rPr>
              <w:t xml:space="preserve">-05, вес 3.3 </w:t>
            </w:r>
            <w:r w:rsidRPr="000F5AA4">
              <w:rPr>
                <w:color w:val="000000"/>
                <w:lang w:val="en-US"/>
              </w:rPr>
              <w:t>kg</w:t>
            </w:r>
            <w:r w:rsidRPr="000F5AA4">
              <w:rPr>
                <w:color w:val="000000"/>
              </w:rPr>
              <w:t>, размеры 506,5х390х178, цвет "черный"</w:t>
            </w:r>
          </w:p>
          <w:p w:rsidR="000F5AA4" w:rsidRPr="000F5AA4" w:rsidRDefault="000F5AA4" w:rsidP="000F5AA4">
            <w:pPr>
              <w:numPr>
                <w:ilvl w:val="0"/>
                <w:numId w:val="25"/>
              </w:numPr>
              <w:tabs>
                <w:tab w:val="left" w:pos="227"/>
                <w:tab w:val="left" w:pos="284"/>
              </w:tabs>
              <w:spacing w:after="0"/>
              <w:ind w:left="0" w:firstLine="0"/>
              <w:jc w:val="left"/>
              <w:rPr>
                <w:rStyle w:val="FontStyle14"/>
                <w:rFonts w:ascii="Times New Roman" w:hAnsi="Times New Roman" w:cs="Times New Roman"/>
                <w:b/>
                <w:sz w:val="24"/>
                <w:szCs w:val="24"/>
                <w:u w:val="single"/>
              </w:rPr>
            </w:pPr>
            <w:r w:rsidRPr="000F5AA4">
              <w:rPr>
                <w:rStyle w:val="FontStyle14"/>
                <w:rFonts w:ascii="Times New Roman" w:hAnsi="Times New Roman" w:cs="Times New Roman"/>
                <w:b/>
                <w:sz w:val="24"/>
                <w:szCs w:val="24"/>
                <w:u w:val="single"/>
              </w:rPr>
              <w:t>Привод</w:t>
            </w:r>
            <w:r w:rsidRPr="000F5AA4">
              <w:rPr>
                <w:rStyle w:val="FontStyle14"/>
                <w:rFonts w:ascii="Times New Roman" w:hAnsi="Times New Roman" w:cs="Times New Roman"/>
                <w:b/>
                <w:sz w:val="24"/>
                <w:szCs w:val="24"/>
              </w:rPr>
              <w:t>:</w:t>
            </w:r>
          </w:p>
          <w:p w:rsidR="000F5AA4" w:rsidRPr="000F5AA4" w:rsidRDefault="000F5AA4" w:rsidP="005121A6">
            <w:pPr>
              <w:tabs>
                <w:tab w:val="left" w:pos="284"/>
              </w:tabs>
              <w:jc w:val="left"/>
              <w:rPr>
                <w:lang w:val="en-US"/>
              </w:rPr>
            </w:pPr>
            <w:r w:rsidRPr="000F5AA4">
              <w:rPr>
                <w:lang w:val="en-US"/>
              </w:rPr>
              <w:t xml:space="preserve">Sony NEC AD-7261S-0B </w:t>
            </w:r>
            <w:r w:rsidRPr="000F5AA4">
              <w:t>Привод</w:t>
            </w:r>
            <w:r w:rsidRPr="000F5AA4">
              <w:rPr>
                <w:lang w:val="en-US"/>
              </w:rPr>
              <w:t xml:space="preserve"> DVD±RW SATA, </w:t>
            </w:r>
            <w:r w:rsidRPr="000F5AA4">
              <w:rPr>
                <w:lang w:val="en-US"/>
              </w:rPr>
              <w:lastRenderedPageBreak/>
              <w:t xml:space="preserve">Black, DL, </w:t>
            </w:r>
            <w:proofErr w:type="spellStart"/>
            <w:r w:rsidRPr="000F5AA4">
              <w:rPr>
                <w:lang w:val="en-US"/>
              </w:rPr>
              <w:t>LightScribe</w:t>
            </w:r>
            <w:proofErr w:type="spellEnd"/>
            <w:r w:rsidRPr="000F5AA4">
              <w:rPr>
                <w:lang w:val="en-US"/>
              </w:rPr>
              <w:t xml:space="preserve"> OEM</w:t>
            </w:r>
          </w:p>
          <w:p w:rsidR="000F5AA4" w:rsidRPr="000F5AA4" w:rsidRDefault="000F5AA4" w:rsidP="000F5AA4">
            <w:pPr>
              <w:numPr>
                <w:ilvl w:val="0"/>
                <w:numId w:val="25"/>
              </w:numPr>
              <w:tabs>
                <w:tab w:val="left" w:pos="227"/>
                <w:tab w:val="left" w:pos="284"/>
              </w:tabs>
              <w:spacing w:after="0"/>
              <w:ind w:left="0" w:firstLine="0"/>
              <w:jc w:val="left"/>
              <w:rPr>
                <w:rStyle w:val="FontStyle14"/>
                <w:rFonts w:ascii="Times New Roman" w:hAnsi="Times New Roman" w:cs="Times New Roman"/>
                <w:b/>
                <w:sz w:val="24"/>
                <w:szCs w:val="24"/>
                <w:u w:val="single"/>
              </w:rPr>
            </w:pPr>
            <w:r w:rsidRPr="000F5AA4">
              <w:rPr>
                <w:rStyle w:val="FontStyle14"/>
                <w:rFonts w:ascii="Times New Roman" w:hAnsi="Times New Roman" w:cs="Times New Roman"/>
                <w:b/>
                <w:color w:val="000000"/>
                <w:sz w:val="24"/>
                <w:szCs w:val="24"/>
                <w:u w:val="single"/>
              </w:rPr>
              <w:t>Мышь:</w:t>
            </w:r>
          </w:p>
          <w:p w:rsidR="000F5AA4" w:rsidRPr="000F5AA4" w:rsidRDefault="000F5AA4" w:rsidP="005121A6">
            <w:pPr>
              <w:tabs>
                <w:tab w:val="left" w:pos="284"/>
                <w:tab w:val="left" w:pos="317"/>
              </w:tabs>
              <w:ind w:left="34"/>
              <w:jc w:val="left"/>
              <w:rPr>
                <w:color w:val="000000"/>
                <w:lang w:val="en-US"/>
              </w:rPr>
            </w:pPr>
            <w:r w:rsidRPr="000F5AA4">
              <w:rPr>
                <w:color w:val="000000"/>
                <w:lang w:val="en-US"/>
              </w:rPr>
              <w:t xml:space="preserve">Logitech LS1 </w:t>
            </w:r>
            <w:r w:rsidRPr="000F5AA4">
              <w:rPr>
                <w:color w:val="000000"/>
              </w:rPr>
              <w:t>Мышь</w:t>
            </w:r>
            <w:r w:rsidRPr="000F5AA4">
              <w:rPr>
                <w:color w:val="000000"/>
                <w:lang w:val="en-US"/>
              </w:rPr>
              <w:t xml:space="preserve"> Laser USB, Grape-Jaffa Flash, 910-000864</w:t>
            </w:r>
          </w:p>
          <w:p w:rsidR="000F5AA4" w:rsidRPr="000F5AA4" w:rsidRDefault="000F5AA4" w:rsidP="000F5AA4">
            <w:pPr>
              <w:numPr>
                <w:ilvl w:val="0"/>
                <w:numId w:val="25"/>
              </w:numPr>
              <w:tabs>
                <w:tab w:val="left" w:pos="227"/>
                <w:tab w:val="left" w:pos="284"/>
              </w:tabs>
              <w:spacing w:after="0"/>
              <w:ind w:left="0" w:firstLine="0"/>
              <w:jc w:val="left"/>
              <w:rPr>
                <w:rStyle w:val="FontStyle14"/>
                <w:rFonts w:ascii="Times New Roman" w:hAnsi="Times New Roman" w:cs="Times New Roman"/>
                <w:b/>
                <w:sz w:val="24"/>
                <w:szCs w:val="24"/>
                <w:u w:val="single"/>
                <w:lang w:val="en-US"/>
              </w:rPr>
            </w:pPr>
            <w:proofErr w:type="spellStart"/>
            <w:r w:rsidRPr="000F5AA4">
              <w:rPr>
                <w:rStyle w:val="FontStyle14"/>
                <w:rFonts w:ascii="Times New Roman" w:hAnsi="Times New Roman" w:cs="Times New Roman"/>
                <w:b/>
                <w:sz w:val="24"/>
                <w:szCs w:val="24"/>
                <w:u w:val="single"/>
                <w:lang w:val="en-US"/>
              </w:rPr>
              <w:t>Клавиатура</w:t>
            </w:r>
            <w:proofErr w:type="spellEnd"/>
            <w:r w:rsidRPr="000F5AA4">
              <w:rPr>
                <w:rStyle w:val="FontStyle14"/>
                <w:rFonts w:ascii="Times New Roman" w:hAnsi="Times New Roman" w:cs="Times New Roman"/>
                <w:b/>
                <w:sz w:val="24"/>
                <w:szCs w:val="24"/>
                <w:u w:val="single"/>
                <w:lang w:val="en-US"/>
              </w:rPr>
              <w:t xml:space="preserve">: </w:t>
            </w:r>
          </w:p>
          <w:p w:rsidR="000F5AA4" w:rsidRPr="000F5AA4" w:rsidRDefault="000F5AA4" w:rsidP="005121A6">
            <w:pPr>
              <w:tabs>
                <w:tab w:val="left" w:pos="227"/>
                <w:tab w:val="left" w:pos="284"/>
              </w:tabs>
              <w:jc w:val="left"/>
              <w:rPr>
                <w:rStyle w:val="FontStyle14"/>
                <w:rFonts w:ascii="Times New Roman" w:hAnsi="Times New Roman" w:cs="Times New Roman"/>
                <w:b/>
                <w:sz w:val="24"/>
                <w:szCs w:val="24"/>
                <w:u w:val="single"/>
                <w:lang w:val="en-US"/>
              </w:rPr>
            </w:pPr>
            <w:r w:rsidRPr="000F5AA4">
              <w:rPr>
                <w:color w:val="000000"/>
                <w:lang w:val="en-US"/>
              </w:rPr>
              <w:t xml:space="preserve">Logitech Deluxe Keyboard 250 </w:t>
            </w:r>
            <w:r w:rsidRPr="000F5AA4">
              <w:rPr>
                <w:color w:val="000000"/>
              </w:rPr>
              <w:t>Клавиатура</w:t>
            </w:r>
            <w:r w:rsidRPr="000F5AA4">
              <w:rPr>
                <w:color w:val="000000"/>
                <w:lang w:val="en-US"/>
              </w:rPr>
              <w:t xml:space="preserve"> PS/2, black, OEM, 967642-0112</w:t>
            </w:r>
          </w:p>
          <w:p w:rsidR="000F5AA4" w:rsidRPr="000F5AA4" w:rsidRDefault="000F5AA4" w:rsidP="000F5AA4">
            <w:pPr>
              <w:numPr>
                <w:ilvl w:val="0"/>
                <w:numId w:val="25"/>
              </w:numPr>
              <w:tabs>
                <w:tab w:val="left" w:pos="227"/>
                <w:tab w:val="left" w:pos="284"/>
              </w:tabs>
              <w:spacing w:after="0"/>
              <w:ind w:left="0" w:firstLine="0"/>
              <w:jc w:val="left"/>
              <w:rPr>
                <w:b/>
                <w:u w:val="single"/>
                <w:lang w:val="en-US"/>
              </w:rPr>
            </w:pPr>
            <w:r w:rsidRPr="000F5AA4">
              <w:rPr>
                <w:rStyle w:val="FontStyle14"/>
                <w:rFonts w:ascii="Times New Roman" w:hAnsi="Times New Roman" w:cs="Times New Roman"/>
                <w:b/>
                <w:color w:val="000000"/>
                <w:sz w:val="24"/>
                <w:szCs w:val="24"/>
                <w:u w:val="single"/>
              </w:rPr>
              <w:t>Программное обеспечение:</w:t>
            </w:r>
          </w:p>
          <w:p w:rsidR="000F5AA4" w:rsidRPr="000F5AA4" w:rsidRDefault="000F5AA4" w:rsidP="005121A6">
            <w:pPr>
              <w:tabs>
                <w:tab w:val="left" w:pos="227"/>
                <w:tab w:val="left" w:pos="284"/>
              </w:tabs>
              <w:jc w:val="left"/>
              <w:rPr>
                <w:b/>
                <w:u w:val="single"/>
                <w:lang w:val="en-US"/>
              </w:rPr>
            </w:pPr>
            <w:r w:rsidRPr="000F5AA4">
              <w:rPr>
                <w:lang w:val="en-US"/>
              </w:rPr>
              <w:t xml:space="preserve">- Microsoft Windows 7 Prof </w:t>
            </w:r>
            <w:proofErr w:type="spellStart"/>
            <w:r w:rsidRPr="000F5AA4">
              <w:rPr>
                <w:lang w:val="en-US"/>
              </w:rPr>
              <w:t>Rus</w:t>
            </w:r>
            <w:proofErr w:type="spellEnd"/>
            <w:r w:rsidRPr="000F5AA4">
              <w:rPr>
                <w:lang w:val="en-US"/>
              </w:rPr>
              <w:t xml:space="preserve"> OLP</w:t>
            </w:r>
          </w:p>
          <w:p w:rsidR="000F5AA4" w:rsidRPr="000F5AA4" w:rsidRDefault="000F5AA4" w:rsidP="005121A6">
            <w:pPr>
              <w:tabs>
                <w:tab w:val="left" w:pos="227"/>
                <w:tab w:val="left" w:pos="284"/>
              </w:tabs>
              <w:jc w:val="left"/>
              <w:rPr>
                <w:rStyle w:val="FontStyle14"/>
                <w:rFonts w:ascii="Times New Roman" w:hAnsi="Times New Roman" w:cs="Times New Roman"/>
                <w:b/>
                <w:sz w:val="24"/>
                <w:szCs w:val="24"/>
                <w:u w:val="single"/>
                <w:lang w:val="en-US"/>
              </w:rPr>
            </w:pPr>
            <w:r w:rsidRPr="000F5AA4">
              <w:rPr>
                <w:lang w:val="en-US"/>
              </w:rPr>
              <w:t xml:space="preserve">- Microsoft </w:t>
            </w:r>
            <w:proofErr w:type="spellStart"/>
            <w:r w:rsidRPr="000F5AA4">
              <w:rPr>
                <w:lang w:val="en-US"/>
              </w:rPr>
              <w:t>Ofiice</w:t>
            </w:r>
            <w:proofErr w:type="spellEnd"/>
            <w:r w:rsidRPr="000F5AA4">
              <w:rPr>
                <w:lang w:val="en-US"/>
              </w:rPr>
              <w:t xml:space="preserve"> Home and Business 2010</w:t>
            </w:r>
          </w:p>
          <w:p w:rsidR="000F5AA4" w:rsidRPr="000F5AA4" w:rsidRDefault="000F5AA4" w:rsidP="005121A6">
            <w:pPr>
              <w:tabs>
                <w:tab w:val="left" w:pos="227"/>
                <w:tab w:val="left" w:pos="284"/>
              </w:tabs>
              <w:jc w:val="left"/>
              <w:rPr>
                <w:b/>
                <w:u w:val="single"/>
                <w:lang w:val="en-US"/>
              </w:rPr>
            </w:pPr>
          </w:p>
        </w:tc>
        <w:tc>
          <w:tcPr>
            <w:tcW w:w="993" w:type="dxa"/>
            <w:tcBorders>
              <w:top w:val="double" w:sz="4" w:space="0" w:color="auto"/>
              <w:bottom w:val="double" w:sz="4" w:space="0" w:color="auto"/>
            </w:tcBorders>
          </w:tcPr>
          <w:p w:rsidR="000F5AA4" w:rsidRPr="000F5AA4" w:rsidRDefault="000F5AA4" w:rsidP="005121A6">
            <w:pPr>
              <w:ind w:right="-66"/>
              <w:jc w:val="left"/>
              <w:rPr>
                <w:lang w:val="en-US"/>
              </w:rPr>
            </w:pPr>
          </w:p>
        </w:tc>
        <w:tc>
          <w:tcPr>
            <w:tcW w:w="850" w:type="dxa"/>
            <w:tcBorders>
              <w:top w:val="double" w:sz="4" w:space="0" w:color="auto"/>
              <w:bottom w:val="double" w:sz="4" w:space="0" w:color="auto"/>
            </w:tcBorders>
          </w:tcPr>
          <w:p w:rsidR="000F5AA4" w:rsidRPr="000F5AA4" w:rsidRDefault="000F5AA4" w:rsidP="00FB1E4E">
            <w:pPr>
              <w:spacing w:before="120" w:after="0"/>
              <w:ind w:right="-68"/>
              <w:jc w:val="left"/>
            </w:pPr>
            <w:r w:rsidRPr="000F5AA4">
              <w:t>ко</w:t>
            </w:r>
            <w:r w:rsidRPr="000F5AA4">
              <w:t>м</w:t>
            </w:r>
            <w:r w:rsidRPr="000F5AA4">
              <w:t>плект</w:t>
            </w:r>
          </w:p>
        </w:tc>
        <w:tc>
          <w:tcPr>
            <w:tcW w:w="709" w:type="dxa"/>
            <w:tcBorders>
              <w:top w:val="double" w:sz="4" w:space="0" w:color="auto"/>
              <w:bottom w:val="double" w:sz="4" w:space="0" w:color="auto"/>
            </w:tcBorders>
          </w:tcPr>
          <w:p w:rsidR="000F5AA4" w:rsidRPr="000F5AA4" w:rsidRDefault="000F5AA4" w:rsidP="00FB1E4E">
            <w:pPr>
              <w:spacing w:before="120" w:after="0"/>
              <w:ind w:right="-68"/>
              <w:jc w:val="center"/>
            </w:pPr>
            <w:r w:rsidRPr="000F5AA4">
              <w:t>1</w:t>
            </w:r>
          </w:p>
        </w:tc>
      </w:tr>
      <w:tr w:rsidR="000F5AA4" w:rsidRPr="009D6FA7" w:rsidTr="00FB1E4E">
        <w:trPr>
          <w:trHeight w:val="538"/>
        </w:trPr>
        <w:tc>
          <w:tcPr>
            <w:tcW w:w="675" w:type="dxa"/>
            <w:tcBorders>
              <w:top w:val="double" w:sz="4" w:space="0" w:color="auto"/>
              <w:bottom w:val="double" w:sz="4" w:space="0" w:color="auto"/>
            </w:tcBorders>
          </w:tcPr>
          <w:p w:rsidR="000F5AA4" w:rsidRPr="00B518E7" w:rsidRDefault="000F5AA4" w:rsidP="00B518E7">
            <w:pPr>
              <w:spacing w:before="120"/>
              <w:jc w:val="left"/>
            </w:pPr>
            <w:r w:rsidRPr="00B518E7">
              <w:lastRenderedPageBreak/>
              <w:t>2</w:t>
            </w:r>
          </w:p>
          <w:p w:rsidR="000F5AA4" w:rsidRPr="00B518E7" w:rsidRDefault="000F5AA4" w:rsidP="00B518E7">
            <w:pPr>
              <w:spacing w:before="120"/>
              <w:jc w:val="left"/>
            </w:pPr>
          </w:p>
          <w:p w:rsidR="000F5AA4" w:rsidRPr="00B518E7" w:rsidRDefault="000F5AA4" w:rsidP="00B518E7">
            <w:pPr>
              <w:spacing w:before="120"/>
              <w:jc w:val="left"/>
            </w:pPr>
          </w:p>
          <w:p w:rsidR="000F5AA4" w:rsidRPr="00B518E7" w:rsidRDefault="000F5AA4" w:rsidP="00B518E7">
            <w:pPr>
              <w:spacing w:before="120"/>
              <w:jc w:val="left"/>
            </w:pPr>
          </w:p>
          <w:p w:rsidR="000F5AA4" w:rsidRPr="00B518E7" w:rsidRDefault="000F5AA4" w:rsidP="00B518E7">
            <w:pPr>
              <w:spacing w:before="120"/>
              <w:jc w:val="left"/>
            </w:pPr>
          </w:p>
          <w:p w:rsidR="000F5AA4" w:rsidRPr="00B518E7" w:rsidRDefault="000F5AA4" w:rsidP="00B518E7">
            <w:pPr>
              <w:spacing w:before="120"/>
              <w:jc w:val="left"/>
            </w:pPr>
          </w:p>
        </w:tc>
        <w:tc>
          <w:tcPr>
            <w:tcW w:w="1984" w:type="dxa"/>
            <w:tcBorders>
              <w:top w:val="double" w:sz="4" w:space="0" w:color="auto"/>
              <w:bottom w:val="double" w:sz="4" w:space="0" w:color="auto"/>
            </w:tcBorders>
          </w:tcPr>
          <w:p w:rsidR="000F5AA4" w:rsidRPr="000F5AA4" w:rsidRDefault="000F5AA4" w:rsidP="00FB1E4E">
            <w:pPr>
              <w:spacing w:before="120" w:after="0"/>
              <w:ind w:right="-68" w:firstLine="33"/>
              <w:jc w:val="center"/>
            </w:pPr>
            <w:r w:rsidRPr="000F5AA4">
              <w:t>ПЭВМ  в составе</w:t>
            </w:r>
          </w:p>
          <w:p w:rsidR="000F5AA4" w:rsidRPr="000F5AA4" w:rsidRDefault="000F5AA4" w:rsidP="005121A6">
            <w:pPr>
              <w:ind w:right="-66"/>
              <w:jc w:val="left"/>
            </w:pPr>
          </w:p>
          <w:p w:rsidR="000F5AA4" w:rsidRPr="000F5AA4" w:rsidRDefault="000F5AA4" w:rsidP="005121A6">
            <w:pPr>
              <w:spacing w:before="240"/>
              <w:ind w:right="-66"/>
              <w:jc w:val="left"/>
            </w:pPr>
            <w:r w:rsidRPr="000F5AA4">
              <w:t>или эквивален</w:t>
            </w:r>
            <w:r w:rsidRPr="000F5AA4">
              <w:t>т</w:t>
            </w:r>
            <w:r w:rsidRPr="000F5AA4">
              <w:t>ный комплект</w:t>
            </w:r>
          </w:p>
        </w:tc>
        <w:tc>
          <w:tcPr>
            <w:tcW w:w="5528" w:type="dxa"/>
            <w:tcBorders>
              <w:top w:val="double" w:sz="4" w:space="0" w:color="auto"/>
              <w:bottom w:val="double" w:sz="4" w:space="0" w:color="auto"/>
            </w:tcBorders>
            <w:vAlign w:val="center"/>
          </w:tcPr>
          <w:p w:rsidR="000F5AA4" w:rsidRPr="000F5AA4" w:rsidRDefault="000F5AA4" w:rsidP="00FB1E4E">
            <w:pPr>
              <w:spacing w:before="120" w:after="0"/>
              <w:ind w:hanging="108"/>
              <w:jc w:val="center"/>
              <w:rPr>
                <w:color w:val="000000"/>
              </w:rPr>
            </w:pPr>
            <w:r w:rsidRPr="000F5AA4">
              <w:rPr>
                <w:b/>
                <w:color w:val="000000"/>
                <w:u w:val="single"/>
              </w:rPr>
              <w:t>Технические характеристики</w:t>
            </w:r>
            <w:r w:rsidRPr="000F5AA4">
              <w:rPr>
                <w:color w:val="000000"/>
              </w:rPr>
              <w:t>.</w:t>
            </w:r>
          </w:p>
          <w:p w:rsidR="000F5AA4" w:rsidRPr="000F5AA4" w:rsidRDefault="000F5AA4" w:rsidP="000F5AA4">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u w:val="single"/>
              </w:rPr>
            </w:pPr>
            <w:r w:rsidRPr="000F5AA4">
              <w:rPr>
                <w:rStyle w:val="FontStyle14"/>
                <w:rFonts w:ascii="Times New Roman" w:hAnsi="Times New Roman" w:cs="Times New Roman"/>
                <w:b/>
                <w:color w:val="000000"/>
                <w:sz w:val="24"/>
                <w:szCs w:val="24"/>
                <w:u w:val="single"/>
              </w:rPr>
              <w:t>Корпус:</w:t>
            </w:r>
          </w:p>
          <w:p w:rsidR="000F5AA4" w:rsidRPr="000F5AA4" w:rsidRDefault="000F5AA4" w:rsidP="005121A6">
            <w:pPr>
              <w:jc w:val="left"/>
              <w:rPr>
                <w:color w:val="000000"/>
              </w:rPr>
            </w:pPr>
            <w:r w:rsidRPr="000F5AA4">
              <w:rPr>
                <w:color w:val="000000"/>
                <w:lang w:val="en-US"/>
              </w:rPr>
              <w:t>ASUS</w:t>
            </w:r>
            <w:r w:rsidRPr="000F5AA4">
              <w:rPr>
                <w:color w:val="000000"/>
              </w:rPr>
              <w:t xml:space="preserve"> </w:t>
            </w:r>
            <w:r w:rsidRPr="000F5AA4">
              <w:rPr>
                <w:color w:val="000000"/>
                <w:lang w:val="en-US"/>
              </w:rPr>
              <w:t>Ascot</w:t>
            </w:r>
            <w:r w:rsidRPr="000F5AA4">
              <w:rPr>
                <w:color w:val="000000"/>
              </w:rPr>
              <w:t xml:space="preserve"> 6</w:t>
            </w:r>
            <w:r w:rsidRPr="000F5AA4">
              <w:rPr>
                <w:color w:val="000000"/>
                <w:lang w:val="en-US"/>
              </w:rPr>
              <w:t>BRD</w:t>
            </w:r>
            <w:r w:rsidRPr="000F5AA4">
              <w:rPr>
                <w:color w:val="000000"/>
              </w:rPr>
              <w:t>/</w:t>
            </w:r>
            <w:r w:rsidRPr="000F5AA4">
              <w:rPr>
                <w:color w:val="000000"/>
                <w:lang w:val="en-US"/>
              </w:rPr>
              <w:t>Cougar</w:t>
            </w:r>
            <w:r w:rsidRPr="000F5AA4">
              <w:rPr>
                <w:color w:val="000000"/>
              </w:rPr>
              <w:t xml:space="preserve"> 460</w:t>
            </w:r>
            <w:r w:rsidRPr="000F5AA4">
              <w:rPr>
                <w:color w:val="000000"/>
                <w:lang w:val="en-US"/>
              </w:rPr>
              <w:t>AR</w:t>
            </w:r>
            <w:r w:rsidRPr="000F5AA4">
              <w:rPr>
                <w:color w:val="000000"/>
              </w:rPr>
              <w:t xml:space="preserve"> Корпус </w:t>
            </w:r>
            <w:r w:rsidRPr="000F5AA4">
              <w:rPr>
                <w:color w:val="000000"/>
                <w:lang w:val="en-US"/>
              </w:rPr>
              <w:t>ATX</w:t>
            </w:r>
            <w:r w:rsidRPr="000F5AA4">
              <w:rPr>
                <w:color w:val="000000"/>
              </w:rPr>
              <w:t xml:space="preserve"> 520</w:t>
            </w:r>
            <w:r w:rsidRPr="000F5AA4">
              <w:rPr>
                <w:color w:val="000000"/>
                <w:lang w:val="en-US"/>
              </w:rPr>
              <w:t>W</w:t>
            </w:r>
            <w:r w:rsidRPr="000F5AA4">
              <w:rPr>
                <w:color w:val="000000"/>
              </w:rPr>
              <w:t xml:space="preserve"> 2*</w:t>
            </w:r>
            <w:r w:rsidRPr="000F5AA4">
              <w:rPr>
                <w:color w:val="000000"/>
                <w:lang w:val="en-US"/>
              </w:rPr>
              <w:t>USB</w:t>
            </w:r>
            <w:r w:rsidRPr="000F5AA4">
              <w:rPr>
                <w:color w:val="000000"/>
              </w:rPr>
              <w:t xml:space="preserve">2.0, </w:t>
            </w:r>
            <w:r w:rsidRPr="000F5AA4">
              <w:rPr>
                <w:color w:val="000000"/>
                <w:lang w:val="en-US"/>
              </w:rPr>
              <w:t>e</w:t>
            </w:r>
            <w:r w:rsidRPr="000F5AA4">
              <w:rPr>
                <w:color w:val="000000"/>
              </w:rPr>
              <w:t>-</w:t>
            </w:r>
            <w:r w:rsidRPr="000F5AA4">
              <w:rPr>
                <w:color w:val="000000"/>
                <w:lang w:val="en-US"/>
              </w:rPr>
              <w:t>SATA</w:t>
            </w:r>
            <w:r w:rsidRPr="000F5AA4">
              <w:rPr>
                <w:color w:val="000000"/>
              </w:rPr>
              <w:t xml:space="preserve">, </w:t>
            </w:r>
            <w:r w:rsidRPr="000F5AA4">
              <w:rPr>
                <w:color w:val="000000"/>
                <w:lang w:val="en-US"/>
              </w:rPr>
              <w:t>Audio</w:t>
            </w:r>
            <w:r w:rsidRPr="000F5AA4">
              <w:rPr>
                <w:color w:val="000000"/>
              </w:rPr>
              <w:t xml:space="preserve"> </w:t>
            </w:r>
            <w:r w:rsidRPr="000F5AA4">
              <w:rPr>
                <w:color w:val="000000"/>
                <w:lang w:val="en-US"/>
              </w:rPr>
              <w:t>I</w:t>
            </w:r>
            <w:r w:rsidRPr="000F5AA4">
              <w:rPr>
                <w:color w:val="000000"/>
              </w:rPr>
              <w:t>/</w:t>
            </w:r>
            <w:r w:rsidRPr="000F5AA4">
              <w:rPr>
                <w:color w:val="000000"/>
                <w:lang w:val="en-US"/>
              </w:rPr>
              <w:t>O</w:t>
            </w:r>
            <w:r w:rsidRPr="000F5AA4">
              <w:rPr>
                <w:color w:val="000000"/>
              </w:rPr>
              <w:t xml:space="preserve"> на передней панели</w:t>
            </w:r>
          </w:p>
          <w:p w:rsidR="000F5AA4" w:rsidRPr="000F5AA4" w:rsidRDefault="000F5AA4" w:rsidP="000F5AA4">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rPr>
            </w:pPr>
            <w:r w:rsidRPr="000F5AA4">
              <w:rPr>
                <w:rStyle w:val="FontStyle14"/>
                <w:rFonts w:ascii="Times New Roman" w:hAnsi="Times New Roman" w:cs="Times New Roman"/>
                <w:b/>
                <w:color w:val="000000"/>
                <w:sz w:val="24"/>
                <w:szCs w:val="24"/>
                <w:u w:val="single"/>
              </w:rPr>
              <w:t>Материнская плата</w:t>
            </w:r>
            <w:proofErr w:type="gramStart"/>
            <w:r w:rsidRPr="000F5AA4">
              <w:rPr>
                <w:rStyle w:val="FontStyle14"/>
                <w:rFonts w:ascii="Times New Roman" w:hAnsi="Times New Roman" w:cs="Times New Roman"/>
                <w:b/>
                <w:color w:val="000000"/>
                <w:sz w:val="24"/>
                <w:szCs w:val="24"/>
              </w:rPr>
              <w:t xml:space="preserve"> :</w:t>
            </w:r>
            <w:proofErr w:type="gramEnd"/>
          </w:p>
          <w:p w:rsidR="000F5AA4" w:rsidRPr="000F5AA4" w:rsidRDefault="000F5AA4" w:rsidP="005121A6">
            <w:pPr>
              <w:jc w:val="left"/>
              <w:rPr>
                <w:color w:val="000000"/>
              </w:rPr>
            </w:pPr>
            <w:r w:rsidRPr="000F5AA4">
              <w:rPr>
                <w:color w:val="000000"/>
                <w:lang w:val="en-US"/>
              </w:rPr>
              <w:t>ASUS</w:t>
            </w:r>
            <w:r w:rsidRPr="000F5AA4">
              <w:rPr>
                <w:color w:val="000000"/>
              </w:rPr>
              <w:t xml:space="preserve"> </w:t>
            </w:r>
            <w:r w:rsidRPr="000F5AA4">
              <w:rPr>
                <w:color w:val="000000"/>
                <w:lang w:val="en-US"/>
              </w:rPr>
              <w:t>P</w:t>
            </w:r>
            <w:r w:rsidRPr="000F5AA4">
              <w:rPr>
                <w:color w:val="000000"/>
              </w:rPr>
              <w:t>8</w:t>
            </w:r>
            <w:r w:rsidRPr="000F5AA4">
              <w:rPr>
                <w:color w:val="000000"/>
                <w:lang w:val="en-US"/>
              </w:rPr>
              <w:t>H</w:t>
            </w:r>
            <w:r w:rsidRPr="000F5AA4">
              <w:rPr>
                <w:color w:val="000000"/>
              </w:rPr>
              <w:t>67-</w:t>
            </w:r>
            <w:r w:rsidRPr="000F5AA4">
              <w:rPr>
                <w:color w:val="000000"/>
                <w:lang w:val="en-US"/>
              </w:rPr>
              <w:t>M</w:t>
            </w:r>
            <w:r w:rsidRPr="000F5AA4">
              <w:rPr>
                <w:color w:val="000000"/>
              </w:rPr>
              <w:t xml:space="preserve"> </w:t>
            </w:r>
            <w:r w:rsidRPr="000F5AA4">
              <w:rPr>
                <w:color w:val="000000"/>
                <w:lang w:val="en-US"/>
              </w:rPr>
              <w:t>EVO</w:t>
            </w:r>
            <w:r w:rsidRPr="000F5AA4">
              <w:rPr>
                <w:color w:val="000000"/>
              </w:rPr>
              <w:t xml:space="preserve"> Материнская плата </w:t>
            </w:r>
            <w:r w:rsidRPr="000F5AA4">
              <w:rPr>
                <w:color w:val="000000"/>
                <w:lang w:val="en-US"/>
              </w:rPr>
              <w:t>REV</w:t>
            </w:r>
            <w:r w:rsidRPr="000F5AA4">
              <w:rPr>
                <w:color w:val="000000"/>
              </w:rPr>
              <w:t xml:space="preserve"> 3.0 (</w:t>
            </w:r>
            <w:r w:rsidRPr="000F5AA4">
              <w:rPr>
                <w:color w:val="000000"/>
                <w:lang w:val="en-US"/>
              </w:rPr>
              <w:t>H</w:t>
            </w:r>
            <w:r w:rsidRPr="000F5AA4">
              <w:rPr>
                <w:color w:val="000000"/>
              </w:rPr>
              <w:t>67,</w:t>
            </w:r>
            <w:r w:rsidRPr="000F5AA4">
              <w:rPr>
                <w:color w:val="000000"/>
                <w:lang w:val="en-US"/>
              </w:rPr>
              <w:t>LGA</w:t>
            </w:r>
            <w:r w:rsidRPr="000F5AA4">
              <w:rPr>
                <w:color w:val="000000"/>
              </w:rPr>
              <w:t>1155,4*</w:t>
            </w:r>
            <w:r w:rsidRPr="000F5AA4">
              <w:rPr>
                <w:color w:val="000000"/>
                <w:lang w:val="en-US"/>
              </w:rPr>
              <w:t>DDR</w:t>
            </w:r>
            <w:r w:rsidRPr="000F5AA4">
              <w:rPr>
                <w:color w:val="000000"/>
              </w:rPr>
              <w:t>3(1333),2</w:t>
            </w:r>
            <w:proofErr w:type="spellStart"/>
            <w:r w:rsidRPr="000F5AA4">
              <w:rPr>
                <w:color w:val="000000"/>
                <w:lang w:val="en-US"/>
              </w:rPr>
              <w:t>xPCI</w:t>
            </w:r>
            <w:proofErr w:type="spellEnd"/>
            <w:r w:rsidRPr="000F5AA4">
              <w:rPr>
                <w:color w:val="000000"/>
              </w:rPr>
              <w:t>-</w:t>
            </w:r>
            <w:r w:rsidRPr="000F5AA4">
              <w:rPr>
                <w:color w:val="000000"/>
                <w:lang w:val="en-US"/>
              </w:rPr>
              <w:t>E</w:t>
            </w:r>
            <w:r w:rsidRPr="000F5AA4">
              <w:rPr>
                <w:color w:val="000000"/>
              </w:rPr>
              <w:t>,</w:t>
            </w:r>
            <w:proofErr w:type="spellStart"/>
            <w:r w:rsidRPr="000F5AA4">
              <w:rPr>
                <w:color w:val="000000"/>
                <w:lang w:val="en-US"/>
              </w:rPr>
              <w:t>GLan</w:t>
            </w:r>
            <w:proofErr w:type="spellEnd"/>
            <w:r w:rsidRPr="000F5AA4">
              <w:rPr>
                <w:color w:val="000000"/>
              </w:rPr>
              <w:t>,</w:t>
            </w:r>
            <w:proofErr w:type="spellStart"/>
            <w:r w:rsidRPr="000F5AA4">
              <w:rPr>
                <w:color w:val="000000"/>
                <w:lang w:val="en-US"/>
              </w:rPr>
              <w:t>mATX</w:t>
            </w:r>
            <w:proofErr w:type="spellEnd"/>
            <w:r w:rsidRPr="000F5AA4">
              <w:rPr>
                <w:color w:val="000000"/>
              </w:rPr>
              <w:t>,4*</w:t>
            </w:r>
            <w:r w:rsidRPr="000F5AA4">
              <w:rPr>
                <w:color w:val="000000"/>
                <w:lang w:val="en-US"/>
              </w:rPr>
              <w:t>SATA</w:t>
            </w:r>
            <w:r w:rsidRPr="000F5AA4">
              <w:rPr>
                <w:color w:val="000000"/>
              </w:rPr>
              <w:t>/2*</w:t>
            </w:r>
            <w:r w:rsidRPr="000F5AA4">
              <w:rPr>
                <w:color w:val="000000"/>
                <w:lang w:val="en-US"/>
              </w:rPr>
              <w:t>SATA</w:t>
            </w:r>
            <w:r w:rsidRPr="000F5AA4">
              <w:rPr>
                <w:color w:val="000000"/>
              </w:rPr>
              <w:t xml:space="preserve"> 6</w:t>
            </w:r>
            <w:proofErr w:type="spellStart"/>
            <w:r w:rsidRPr="000F5AA4">
              <w:rPr>
                <w:color w:val="000000"/>
                <w:lang w:val="en-US"/>
              </w:rPr>
              <w:t>Gb</w:t>
            </w:r>
            <w:proofErr w:type="spellEnd"/>
            <w:r w:rsidRPr="000F5AA4">
              <w:rPr>
                <w:color w:val="000000"/>
              </w:rPr>
              <w:t>/</w:t>
            </w:r>
            <w:r w:rsidRPr="000F5AA4">
              <w:rPr>
                <w:color w:val="000000"/>
                <w:lang w:val="en-US"/>
              </w:rPr>
              <w:t>s</w:t>
            </w:r>
            <w:r w:rsidRPr="000F5AA4">
              <w:rPr>
                <w:color w:val="000000"/>
              </w:rPr>
              <w:t xml:space="preserve"> </w:t>
            </w:r>
            <w:r w:rsidRPr="000F5AA4">
              <w:rPr>
                <w:color w:val="000000"/>
                <w:lang w:val="en-US"/>
              </w:rPr>
              <w:t>Raid</w:t>
            </w:r>
            <w:r w:rsidRPr="000F5AA4">
              <w:rPr>
                <w:color w:val="000000"/>
              </w:rPr>
              <w:t>,7.1</w:t>
            </w:r>
            <w:r w:rsidRPr="000F5AA4">
              <w:rPr>
                <w:color w:val="000000"/>
                <w:lang w:val="en-US"/>
              </w:rPr>
              <w:t>CH</w:t>
            </w:r>
            <w:r w:rsidRPr="000F5AA4">
              <w:rPr>
                <w:color w:val="000000"/>
              </w:rPr>
              <w:t>,</w:t>
            </w:r>
            <w:r w:rsidRPr="000F5AA4">
              <w:rPr>
                <w:color w:val="000000"/>
                <w:lang w:val="en-US"/>
              </w:rPr>
              <w:t>D</w:t>
            </w:r>
            <w:r w:rsidRPr="000F5AA4">
              <w:rPr>
                <w:color w:val="000000"/>
              </w:rPr>
              <w:t>-</w:t>
            </w:r>
            <w:r w:rsidRPr="000F5AA4">
              <w:rPr>
                <w:color w:val="000000"/>
                <w:lang w:val="en-US"/>
              </w:rPr>
              <w:t>Sub</w:t>
            </w:r>
            <w:r w:rsidRPr="000F5AA4">
              <w:rPr>
                <w:color w:val="000000"/>
              </w:rPr>
              <w:t>/</w:t>
            </w:r>
            <w:r w:rsidRPr="000F5AA4">
              <w:rPr>
                <w:color w:val="000000"/>
                <w:lang w:val="en-US"/>
              </w:rPr>
              <w:t>DVI</w:t>
            </w:r>
            <w:r w:rsidRPr="000F5AA4">
              <w:rPr>
                <w:color w:val="000000"/>
              </w:rPr>
              <w:t>/</w:t>
            </w:r>
            <w:r w:rsidRPr="000F5AA4">
              <w:rPr>
                <w:color w:val="000000"/>
                <w:lang w:val="en-US"/>
              </w:rPr>
              <w:t>HDMI</w:t>
            </w:r>
            <w:r w:rsidRPr="000F5AA4">
              <w:rPr>
                <w:color w:val="000000"/>
              </w:rPr>
              <w:t xml:space="preserve">) </w:t>
            </w:r>
            <w:r w:rsidRPr="000F5AA4">
              <w:rPr>
                <w:color w:val="000000"/>
                <w:lang w:val="en-US"/>
              </w:rPr>
              <w:t>RTL</w:t>
            </w:r>
          </w:p>
          <w:p w:rsidR="000F5AA4" w:rsidRPr="000F5AA4" w:rsidRDefault="000F5AA4" w:rsidP="000F5AA4">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lang w:val="en-US"/>
              </w:rPr>
            </w:pPr>
            <w:r w:rsidRPr="000F5AA4">
              <w:rPr>
                <w:b/>
                <w:color w:val="000000"/>
              </w:rPr>
              <w:t xml:space="preserve"> </w:t>
            </w:r>
            <w:r w:rsidRPr="000F5AA4">
              <w:rPr>
                <w:rStyle w:val="FontStyle14"/>
                <w:rFonts w:ascii="Times New Roman" w:hAnsi="Times New Roman" w:cs="Times New Roman"/>
                <w:b/>
                <w:color w:val="000000"/>
                <w:sz w:val="24"/>
                <w:szCs w:val="24"/>
                <w:u w:val="single"/>
              </w:rPr>
              <w:t>Процессор</w:t>
            </w:r>
            <w:r w:rsidRPr="000F5AA4">
              <w:rPr>
                <w:rStyle w:val="FontStyle14"/>
                <w:rFonts w:ascii="Times New Roman" w:hAnsi="Times New Roman" w:cs="Times New Roman"/>
                <w:b/>
                <w:color w:val="000000"/>
                <w:sz w:val="24"/>
                <w:szCs w:val="24"/>
                <w:lang w:val="en-US"/>
              </w:rPr>
              <w:t xml:space="preserve"> </w:t>
            </w:r>
          </w:p>
          <w:p w:rsidR="000F5AA4" w:rsidRPr="000F5AA4" w:rsidRDefault="000F5AA4" w:rsidP="005121A6">
            <w:pPr>
              <w:jc w:val="left"/>
              <w:rPr>
                <w:color w:val="000000"/>
                <w:lang w:val="en-US"/>
              </w:rPr>
            </w:pPr>
            <w:r w:rsidRPr="000F5AA4">
              <w:rPr>
                <w:color w:val="000000"/>
                <w:lang w:val="en-US"/>
              </w:rPr>
              <w:t xml:space="preserve">CPU Intel Core </w:t>
            </w:r>
            <w:r w:rsidRPr="000F5AA4">
              <w:rPr>
                <w:b/>
                <w:bCs/>
                <w:color w:val="000000"/>
                <w:lang w:val="en-US"/>
              </w:rPr>
              <w:t>I5 2500</w:t>
            </w:r>
            <w:r w:rsidRPr="000F5AA4">
              <w:rPr>
                <w:color w:val="000000"/>
                <w:lang w:val="en-US"/>
              </w:rPr>
              <w:t xml:space="preserve"> 3.3GHz, Quad Core, LGA1155, 6Mb, </w:t>
            </w:r>
            <w:proofErr w:type="spellStart"/>
            <w:r w:rsidRPr="000F5AA4">
              <w:rPr>
                <w:color w:val="000000"/>
                <w:lang w:val="en-US"/>
              </w:rPr>
              <w:t>integraited</w:t>
            </w:r>
            <w:proofErr w:type="spellEnd"/>
            <w:r w:rsidRPr="000F5AA4">
              <w:rPr>
                <w:color w:val="000000"/>
                <w:lang w:val="en-US"/>
              </w:rPr>
              <w:t xml:space="preserve"> Graphics, 65...95W, BOX</w:t>
            </w:r>
          </w:p>
          <w:p w:rsidR="000F5AA4" w:rsidRPr="000F5AA4" w:rsidRDefault="000F5AA4" w:rsidP="000F5AA4">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lang w:val="en-US"/>
              </w:rPr>
            </w:pPr>
            <w:r w:rsidRPr="000F5AA4">
              <w:rPr>
                <w:rStyle w:val="FontStyle14"/>
                <w:rFonts w:ascii="Times New Roman" w:hAnsi="Times New Roman" w:cs="Times New Roman"/>
                <w:b/>
                <w:color w:val="000000"/>
                <w:sz w:val="24"/>
                <w:szCs w:val="24"/>
                <w:u w:val="single"/>
                <w:lang w:val="en-US"/>
              </w:rPr>
              <w:t xml:space="preserve"> </w:t>
            </w:r>
            <w:r w:rsidRPr="000F5AA4">
              <w:rPr>
                <w:rStyle w:val="FontStyle14"/>
                <w:rFonts w:ascii="Times New Roman" w:hAnsi="Times New Roman" w:cs="Times New Roman"/>
                <w:b/>
                <w:color w:val="000000"/>
                <w:sz w:val="24"/>
                <w:szCs w:val="24"/>
                <w:u w:val="single"/>
              </w:rPr>
              <w:t>Модуль</w:t>
            </w:r>
            <w:r w:rsidRPr="000F5AA4">
              <w:rPr>
                <w:rStyle w:val="FontStyle14"/>
                <w:rFonts w:ascii="Times New Roman" w:hAnsi="Times New Roman" w:cs="Times New Roman"/>
                <w:b/>
                <w:color w:val="000000"/>
                <w:sz w:val="24"/>
                <w:szCs w:val="24"/>
                <w:u w:val="single"/>
                <w:lang w:val="en-US"/>
              </w:rPr>
              <w:t xml:space="preserve"> </w:t>
            </w:r>
            <w:r w:rsidRPr="000F5AA4">
              <w:rPr>
                <w:rStyle w:val="FontStyle14"/>
                <w:rFonts w:ascii="Times New Roman" w:hAnsi="Times New Roman" w:cs="Times New Roman"/>
                <w:b/>
                <w:color w:val="000000"/>
                <w:sz w:val="24"/>
                <w:szCs w:val="24"/>
                <w:u w:val="single"/>
              </w:rPr>
              <w:t>памяти</w:t>
            </w:r>
            <w:r w:rsidRPr="000F5AA4">
              <w:rPr>
                <w:rStyle w:val="FontStyle14"/>
                <w:rFonts w:ascii="Times New Roman" w:hAnsi="Times New Roman" w:cs="Times New Roman"/>
                <w:b/>
                <w:color w:val="000000"/>
                <w:sz w:val="24"/>
                <w:szCs w:val="24"/>
                <w:lang w:val="en-US"/>
              </w:rPr>
              <w:t>:</w:t>
            </w:r>
          </w:p>
          <w:p w:rsidR="000F5AA4" w:rsidRPr="000F5AA4" w:rsidRDefault="000F5AA4" w:rsidP="005121A6">
            <w:pPr>
              <w:jc w:val="left"/>
              <w:rPr>
                <w:color w:val="000000"/>
                <w:lang w:val="en-US"/>
              </w:rPr>
            </w:pPr>
            <w:r w:rsidRPr="000F5AA4">
              <w:rPr>
                <w:color w:val="000000"/>
              </w:rPr>
              <w:t>Модуль</w:t>
            </w:r>
            <w:r w:rsidRPr="000F5AA4">
              <w:rPr>
                <w:color w:val="000000"/>
                <w:lang w:val="en-US"/>
              </w:rPr>
              <w:t xml:space="preserve"> </w:t>
            </w:r>
            <w:r w:rsidRPr="000F5AA4">
              <w:rPr>
                <w:color w:val="000000"/>
              </w:rPr>
              <w:t>памяти</w:t>
            </w:r>
            <w:r w:rsidRPr="000F5AA4">
              <w:rPr>
                <w:color w:val="000000"/>
                <w:lang w:val="en-US"/>
              </w:rPr>
              <w:t xml:space="preserve"> Kingston KVR1333D3N9/2G DDR3 2Gb PC3-10600 1333MHz CL9 Non ECC.</w:t>
            </w:r>
          </w:p>
          <w:p w:rsidR="000F5AA4" w:rsidRPr="000F5AA4" w:rsidRDefault="000F5AA4" w:rsidP="000F5AA4">
            <w:pPr>
              <w:numPr>
                <w:ilvl w:val="0"/>
                <w:numId w:val="45"/>
              </w:numPr>
              <w:tabs>
                <w:tab w:val="left" w:pos="227"/>
              </w:tabs>
              <w:spacing w:after="0"/>
              <w:ind w:left="0" w:firstLine="0"/>
              <w:jc w:val="left"/>
              <w:rPr>
                <w:b/>
                <w:color w:val="000000"/>
                <w:u w:val="single"/>
                <w:lang w:val="en-US"/>
              </w:rPr>
            </w:pPr>
            <w:proofErr w:type="spellStart"/>
            <w:r w:rsidRPr="000F5AA4">
              <w:rPr>
                <w:rStyle w:val="FontStyle14"/>
                <w:rFonts w:ascii="Times New Roman" w:hAnsi="Times New Roman" w:cs="Times New Roman"/>
                <w:b/>
                <w:color w:val="000000"/>
                <w:sz w:val="24"/>
                <w:szCs w:val="24"/>
                <w:u w:val="single"/>
                <w:lang w:val="en-US"/>
              </w:rPr>
              <w:t>Жеский</w:t>
            </w:r>
            <w:proofErr w:type="spellEnd"/>
            <w:r w:rsidRPr="000F5AA4">
              <w:rPr>
                <w:b/>
                <w:color w:val="000000"/>
                <w:u w:val="single"/>
                <w:lang w:val="en-US"/>
              </w:rPr>
              <w:t xml:space="preserve"> </w:t>
            </w:r>
            <w:r w:rsidRPr="000F5AA4">
              <w:rPr>
                <w:b/>
                <w:color w:val="000000"/>
                <w:u w:val="single"/>
              </w:rPr>
              <w:t>диск</w:t>
            </w:r>
            <w:r w:rsidRPr="000F5AA4">
              <w:rPr>
                <w:b/>
                <w:color w:val="000000"/>
                <w:u w:val="single"/>
                <w:lang w:val="en-US"/>
              </w:rPr>
              <w:t>:</w:t>
            </w:r>
          </w:p>
          <w:p w:rsidR="000F5AA4" w:rsidRPr="000F5AA4" w:rsidRDefault="000F5AA4" w:rsidP="005121A6">
            <w:pPr>
              <w:ind w:firstLine="34"/>
              <w:jc w:val="left"/>
              <w:rPr>
                <w:color w:val="000000"/>
                <w:lang w:val="en-US"/>
              </w:rPr>
            </w:pPr>
            <w:r w:rsidRPr="000F5AA4">
              <w:rPr>
                <w:color w:val="000000"/>
                <w:lang w:val="en-US"/>
              </w:rPr>
              <w:t xml:space="preserve">Hitachi </w:t>
            </w:r>
            <w:proofErr w:type="gramStart"/>
            <w:r w:rsidRPr="000F5AA4">
              <w:rPr>
                <w:color w:val="000000"/>
                <w:lang w:val="en-US"/>
              </w:rPr>
              <w:t xml:space="preserve">HDS721050CLA362  </w:t>
            </w:r>
            <w:proofErr w:type="spellStart"/>
            <w:r w:rsidRPr="000F5AA4">
              <w:rPr>
                <w:color w:val="000000"/>
                <w:lang w:val="en-US"/>
              </w:rPr>
              <w:t>Deskstar</w:t>
            </w:r>
            <w:proofErr w:type="spellEnd"/>
            <w:proofErr w:type="gramEnd"/>
            <w:r w:rsidRPr="000F5AA4">
              <w:rPr>
                <w:color w:val="000000"/>
                <w:lang w:val="en-US"/>
              </w:rPr>
              <w:t xml:space="preserve"> 7K1000.C, 500Gb 3.5", SATA 7200rpm 16Mb 25</w:t>
            </w:r>
            <w:r w:rsidRPr="000F5AA4">
              <w:rPr>
                <w:color w:val="000000"/>
              </w:rPr>
              <w:t>дБ</w:t>
            </w:r>
            <w:r w:rsidRPr="000F5AA4">
              <w:rPr>
                <w:color w:val="000000"/>
                <w:lang w:val="en-US"/>
              </w:rPr>
              <w:t xml:space="preserve">- 2 </w:t>
            </w:r>
            <w:r w:rsidRPr="000F5AA4">
              <w:rPr>
                <w:color w:val="000000"/>
              </w:rPr>
              <w:t>компле</w:t>
            </w:r>
            <w:r w:rsidRPr="000F5AA4">
              <w:rPr>
                <w:color w:val="000000"/>
              </w:rPr>
              <w:t>к</w:t>
            </w:r>
            <w:r w:rsidRPr="000F5AA4">
              <w:rPr>
                <w:color w:val="000000"/>
              </w:rPr>
              <w:t>та</w:t>
            </w:r>
            <w:r w:rsidRPr="000F5AA4">
              <w:rPr>
                <w:color w:val="000000"/>
                <w:lang w:val="en-US"/>
              </w:rPr>
              <w:t>.</w:t>
            </w:r>
          </w:p>
          <w:p w:rsidR="000F5AA4" w:rsidRPr="000F5AA4" w:rsidRDefault="000F5AA4" w:rsidP="000F5AA4">
            <w:pPr>
              <w:numPr>
                <w:ilvl w:val="0"/>
                <w:numId w:val="45"/>
              </w:numPr>
              <w:tabs>
                <w:tab w:val="left" w:pos="227"/>
              </w:tabs>
              <w:spacing w:after="0"/>
              <w:ind w:left="0" w:firstLine="0"/>
              <w:jc w:val="left"/>
              <w:rPr>
                <w:b/>
                <w:color w:val="000000"/>
                <w:lang w:val="en-US"/>
              </w:rPr>
            </w:pPr>
            <w:r w:rsidRPr="000F5AA4">
              <w:rPr>
                <w:rStyle w:val="FontStyle14"/>
                <w:rFonts w:ascii="Times New Roman" w:hAnsi="Times New Roman" w:cs="Times New Roman"/>
                <w:b/>
                <w:color w:val="000000"/>
                <w:sz w:val="24"/>
                <w:szCs w:val="24"/>
                <w:u w:val="single"/>
                <w:lang w:val="en-US"/>
              </w:rPr>
              <w:t xml:space="preserve"> </w:t>
            </w:r>
            <w:r w:rsidRPr="000F5AA4">
              <w:rPr>
                <w:rStyle w:val="FontStyle14"/>
                <w:rFonts w:ascii="Times New Roman" w:hAnsi="Times New Roman" w:cs="Times New Roman"/>
                <w:b/>
                <w:color w:val="000000"/>
                <w:sz w:val="24"/>
                <w:szCs w:val="24"/>
                <w:u w:val="single"/>
              </w:rPr>
              <w:t>Монитор</w:t>
            </w:r>
            <w:r w:rsidRPr="000F5AA4">
              <w:rPr>
                <w:rStyle w:val="FontStyle14"/>
                <w:rFonts w:ascii="Times New Roman" w:hAnsi="Times New Roman" w:cs="Times New Roman"/>
                <w:b/>
                <w:color w:val="000000"/>
                <w:sz w:val="24"/>
                <w:szCs w:val="24"/>
                <w:lang w:val="en-US"/>
              </w:rPr>
              <w:t>:</w:t>
            </w:r>
          </w:p>
          <w:p w:rsidR="000F5AA4" w:rsidRPr="000F5AA4" w:rsidRDefault="000F5AA4" w:rsidP="005121A6">
            <w:pPr>
              <w:tabs>
                <w:tab w:val="left" w:pos="227"/>
                <w:tab w:val="left" w:pos="284"/>
              </w:tabs>
              <w:jc w:val="left"/>
              <w:rPr>
                <w:color w:val="000000"/>
                <w:lang w:val="en-US"/>
              </w:rPr>
            </w:pPr>
            <w:proofErr w:type="spellStart"/>
            <w:r w:rsidRPr="000F5AA4">
              <w:rPr>
                <w:color w:val="000000"/>
                <w:lang w:val="en-US"/>
              </w:rPr>
              <w:t>Iiyama</w:t>
            </w:r>
            <w:proofErr w:type="spellEnd"/>
            <w:r w:rsidRPr="000F5AA4">
              <w:rPr>
                <w:color w:val="000000"/>
                <w:lang w:val="en-US"/>
              </w:rPr>
              <w:t xml:space="preserve"> E2273HDS-1 21,5"Wide 16:9 LED LCD </w:t>
            </w:r>
            <w:r w:rsidRPr="000F5AA4">
              <w:rPr>
                <w:color w:val="000000"/>
              </w:rPr>
              <w:t>м</w:t>
            </w:r>
            <w:r w:rsidRPr="000F5AA4">
              <w:rPr>
                <w:color w:val="000000"/>
              </w:rPr>
              <w:t>о</w:t>
            </w:r>
            <w:r w:rsidRPr="000F5AA4">
              <w:rPr>
                <w:color w:val="000000"/>
              </w:rPr>
              <w:t>нитор</w:t>
            </w:r>
            <w:r w:rsidRPr="000F5AA4">
              <w:rPr>
                <w:color w:val="000000"/>
                <w:lang w:val="en-US"/>
              </w:rPr>
              <w:t xml:space="preserve">, </w:t>
            </w:r>
            <w:r w:rsidRPr="000F5AA4">
              <w:rPr>
                <w:color w:val="000000"/>
              </w:rPr>
              <w:t>панель</w:t>
            </w:r>
            <w:r w:rsidRPr="000F5AA4">
              <w:rPr>
                <w:color w:val="000000"/>
                <w:lang w:val="en-US"/>
              </w:rPr>
              <w:t xml:space="preserve"> TN, </w:t>
            </w:r>
            <w:r w:rsidRPr="000F5AA4">
              <w:rPr>
                <w:color w:val="000000"/>
              </w:rPr>
              <w:t>разрешение</w:t>
            </w:r>
            <w:r w:rsidRPr="000F5AA4">
              <w:rPr>
                <w:color w:val="000000"/>
                <w:lang w:val="en-US"/>
              </w:rPr>
              <w:t xml:space="preserve"> 1920x1080, </w:t>
            </w:r>
            <w:r w:rsidRPr="000F5AA4">
              <w:rPr>
                <w:color w:val="000000"/>
              </w:rPr>
              <w:t>углы</w:t>
            </w:r>
            <w:r w:rsidRPr="000F5AA4">
              <w:rPr>
                <w:color w:val="000000"/>
                <w:lang w:val="en-US"/>
              </w:rPr>
              <w:t xml:space="preserve"> </w:t>
            </w:r>
            <w:r w:rsidRPr="000F5AA4">
              <w:rPr>
                <w:color w:val="000000"/>
              </w:rPr>
              <w:t>о</w:t>
            </w:r>
            <w:r w:rsidRPr="000F5AA4">
              <w:rPr>
                <w:color w:val="000000"/>
              </w:rPr>
              <w:t>б</w:t>
            </w:r>
            <w:r w:rsidRPr="000F5AA4">
              <w:rPr>
                <w:color w:val="000000"/>
              </w:rPr>
              <w:t>зора</w:t>
            </w:r>
            <w:r w:rsidRPr="000F5AA4">
              <w:rPr>
                <w:color w:val="000000"/>
                <w:lang w:val="en-US"/>
              </w:rPr>
              <w:t xml:space="preserve"> 170°(H), 160°(V), 250cd/m2 </w:t>
            </w:r>
            <w:r w:rsidRPr="000F5AA4">
              <w:rPr>
                <w:color w:val="000000"/>
              </w:rPr>
              <w:t>яркость</w:t>
            </w:r>
            <w:r w:rsidRPr="000F5AA4">
              <w:rPr>
                <w:color w:val="000000"/>
                <w:lang w:val="en-US"/>
              </w:rPr>
              <w:t xml:space="preserve">, 5 000 000:1 (DCR) </w:t>
            </w:r>
            <w:r w:rsidRPr="000F5AA4">
              <w:rPr>
                <w:color w:val="000000"/>
              </w:rPr>
              <w:t>контрастность</w:t>
            </w:r>
            <w:r w:rsidRPr="000F5AA4">
              <w:rPr>
                <w:color w:val="000000"/>
                <w:lang w:val="en-US"/>
              </w:rPr>
              <w:t xml:space="preserve">, </w:t>
            </w:r>
            <w:r w:rsidRPr="000F5AA4">
              <w:rPr>
                <w:color w:val="000000"/>
              </w:rPr>
              <w:t>время</w:t>
            </w:r>
            <w:r w:rsidRPr="000F5AA4">
              <w:rPr>
                <w:color w:val="000000"/>
                <w:lang w:val="en-US"/>
              </w:rPr>
              <w:t xml:space="preserve"> </w:t>
            </w:r>
            <w:r w:rsidRPr="000F5AA4">
              <w:rPr>
                <w:color w:val="000000"/>
              </w:rPr>
              <w:t>реакции</w:t>
            </w:r>
            <w:r w:rsidRPr="000F5AA4">
              <w:rPr>
                <w:color w:val="000000"/>
                <w:lang w:val="en-US"/>
              </w:rPr>
              <w:t xml:space="preserve"> 2ms, VGA (Analog D-sub),DVI-D (Digital) + HDMI, Speakers 2x1W, TCO-05, </w:t>
            </w:r>
            <w:r w:rsidRPr="000F5AA4">
              <w:rPr>
                <w:color w:val="000000"/>
              </w:rPr>
              <w:t>вес</w:t>
            </w:r>
            <w:r w:rsidRPr="000F5AA4">
              <w:rPr>
                <w:color w:val="000000"/>
                <w:lang w:val="en-US"/>
              </w:rPr>
              <w:t xml:space="preserve"> 3.3 kg, </w:t>
            </w:r>
            <w:r w:rsidRPr="000F5AA4">
              <w:rPr>
                <w:color w:val="000000"/>
              </w:rPr>
              <w:t>размеры</w:t>
            </w:r>
            <w:r w:rsidRPr="000F5AA4">
              <w:rPr>
                <w:color w:val="000000"/>
                <w:lang w:val="en-US"/>
              </w:rPr>
              <w:t xml:space="preserve"> 506,5</w:t>
            </w:r>
            <w:proofErr w:type="spellStart"/>
            <w:r w:rsidRPr="000F5AA4">
              <w:rPr>
                <w:color w:val="000000"/>
              </w:rPr>
              <w:t>х</w:t>
            </w:r>
            <w:proofErr w:type="spellEnd"/>
            <w:r w:rsidRPr="000F5AA4">
              <w:rPr>
                <w:color w:val="000000"/>
                <w:lang w:val="en-US"/>
              </w:rPr>
              <w:t>390</w:t>
            </w:r>
            <w:proofErr w:type="spellStart"/>
            <w:r w:rsidRPr="000F5AA4">
              <w:rPr>
                <w:color w:val="000000"/>
              </w:rPr>
              <w:t>х</w:t>
            </w:r>
            <w:proofErr w:type="spellEnd"/>
            <w:r w:rsidRPr="000F5AA4">
              <w:rPr>
                <w:color w:val="000000"/>
                <w:lang w:val="en-US"/>
              </w:rPr>
              <w:t xml:space="preserve">178, </w:t>
            </w:r>
            <w:r w:rsidRPr="000F5AA4">
              <w:rPr>
                <w:color w:val="000000"/>
              </w:rPr>
              <w:t>цвет</w:t>
            </w:r>
            <w:r w:rsidRPr="000F5AA4">
              <w:rPr>
                <w:color w:val="000000"/>
                <w:lang w:val="en-US"/>
              </w:rPr>
              <w:t xml:space="preserve"> "</w:t>
            </w:r>
            <w:r w:rsidRPr="000F5AA4">
              <w:rPr>
                <w:color w:val="000000"/>
              </w:rPr>
              <w:t>черный</w:t>
            </w:r>
            <w:r w:rsidRPr="000F5AA4">
              <w:rPr>
                <w:color w:val="000000"/>
                <w:lang w:val="en-US"/>
              </w:rPr>
              <w:t>"</w:t>
            </w:r>
          </w:p>
          <w:p w:rsidR="000F5AA4" w:rsidRPr="000F5AA4" w:rsidRDefault="000F5AA4" w:rsidP="000F5AA4">
            <w:pPr>
              <w:numPr>
                <w:ilvl w:val="0"/>
                <w:numId w:val="45"/>
              </w:numPr>
              <w:tabs>
                <w:tab w:val="left" w:pos="227"/>
              </w:tabs>
              <w:spacing w:after="0"/>
              <w:ind w:left="0" w:firstLine="0"/>
              <w:jc w:val="left"/>
              <w:rPr>
                <w:b/>
                <w:color w:val="000000"/>
                <w:lang w:val="en-US"/>
              </w:rPr>
            </w:pPr>
            <w:r w:rsidRPr="000F5AA4">
              <w:rPr>
                <w:rStyle w:val="FontStyle14"/>
                <w:rFonts w:ascii="Times New Roman" w:hAnsi="Times New Roman" w:cs="Times New Roman"/>
                <w:color w:val="000000"/>
                <w:sz w:val="24"/>
                <w:szCs w:val="24"/>
                <w:lang w:val="en-US"/>
              </w:rPr>
              <w:t xml:space="preserve"> </w:t>
            </w:r>
            <w:r w:rsidRPr="000F5AA4">
              <w:rPr>
                <w:rStyle w:val="FontStyle14"/>
                <w:rFonts w:ascii="Times New Roman" w:hAnsi="Times New Roman" w:cs="Times New Roman"/>
                <w:b/>
                <w:color w:val="000000"/>
                <w:sz w:val="24"/>
                <w:szCs w:val="24"/>
                <w:u w:val="single"/>
              </w:rPr>
              <w:t>П</w:t>
            </w:r>
            <w:proofErr w:type="spellStart"/>
            <w:r w:rsidRPr="000F5AA4">
              <w:rPr>
                <w:rStyle w:val="FontStyle14"/>
                <w:rFonts w:ascii="Times New Roman" w:hAnsi="Times New Roman" w:cs="Times New Roman"/>
                <w:b/>
                <w:color w:val="000000"/>
                <w:sz w:val="24"/>
                <w:szCs w:val="24"/>
                <w:u w:val="single"/>
                <w:lang w:val="en-US"/>
              </w:rPr>
              <w:t>ривод</w:t>
            </w:r>
            <w:proofErr w:type="spellEnd"/>
            <w:r w:rsidRPr="000F5AA4">
              <w:rPr>
                <w:rStyle w:val="FontStyle14"/>
                <w:rFonts w:ascii="Times New Roman" w:hAnsi="Times New Roman" w:cs="Times New Roman"/>
                <w:b/>
                <w:color w:val="000000"/>
                <w:sz w:val="24"/>
                <w:szCs w:val="24"/>
                <w:lang w:val="en-US"/>
              </w:rPr>
              <w:t>:</w:t>
            </w:r>
          </w:p>
          <w:p w:rsidR="000F5AA4" w:rsidRPr="000F5AA4" w:rsidRDefault="000F5AA4" w:rsidP="005121A6">
            <w:pPr>
              <w:jc w:val="left"/>
              <w:rPr>
                <w:color w:val="000000"/>
                <w:lang w:val="en-US"/>
              </w:rPr>
            </w:pPr>
            <w:r w:rsidRPr="000F5AA4">
              <w:rPr>
                <w:color w:val="000000"/>
                <w:lang w:val="en-US"/>
              </w:rPr>
              <w:t xml:space="preserve"> Sony NEC AD-7261S-0B </w:t>
            </w:r>
            <w:r w:rsidRPr="000F5AA4">
              <w:rPr>
                <w:color w:val="000000"/>
              </w:rPr>
              <w:t>Привод</w:t>
            </w:r>
            <w:r w:rsidRPr="000F5AA4">
              <w:rPr>
                <w:color w:val="000000"/>
                <w:lang w:val="en-US"/>
              </w:rPr>
              <w:t xml:space="preserve"> DVD±RW SATA, Black, DL, </w:t>
            </w:r>
            <w:proofErr w:type="spellStart"/>
            <w:r w:rsidRPr="000F5AA4">
              <w:rPr>
                <w:color w:val="000000"/>
                <w:lang w:val="en-US"/>
              </w:rPr>
              <w:t>LightScribe</w:t>
            </w:r>
            <w:proofErr w:type="spellEnd"/>
            <w:r w:rsidRPr="000F5AA4">
              <w:rPr>
                <w:color w:val="000000"/>
                <w:lang w:val="en-US"/>
              </w:rPr>
              <w:t xml:space="preserve"> OEM</w:t>
            </w:r>
          </w:p>
          <w:p w:rsidR="000F5AA4" w:rsidRPr="000F5AA4" w:rsidRDefault="000F5AA4" w:rsidP="000F5AA4">
            <w:pPr>
              <w:numPr>
                <w:ilvl w:val="0"/>
                <w:numId w:val="45"/>
              </w:numPr>
              <w:tabs>
                <w:tab w:val="left" w:pos="227"/>
              </w:tabs>
              <w:spacing w:after="0"/>
              <w:ind w:left="0" w:firstLine="0"/>
              <w:jc w:val="left"/>
              <w:rPr>
                <w:b/>
                <w:color w:val="000000"/>
                <w:lang w:val="en-US"/>
              </w:rPr>
            </w:pPr>
            <w:r w:rsidRPr="000F5AA4">
              <w:rPr>
                <w:rStyle w:val="FontStyle14"/>
                <w:rFonts w:ascii="Times New Roman" w:hAnsi="Times New Roman" w:cs="Times New Roman"/>
                <w:b/>
                <w:color w:val="000000"/>
                <w:sz w:val="24"/>
                <w:szCs w:val="24"/>
                <w:u w:val="single"/>
              </w:rPr>
              <w:t>Мышь</w:t>
            </w:r>
            <w:r w:rsidRPr="000F5AA4">
              <w:rPr>
                <w:rStyle w:val="FontStyle14"/>
                <w:rFonts w:ascii="Times New Roman" w:hAnsi="Times New Roman" w:cs="Times New Roman"/>
                <w:b/>
                <w:color w:val="000000"/>
                <w:sz w:val="24"/>
                <w:szCs w:val="24"/>
                <w:u w:val="single"/>
                <w:lang w:val="en-US"/>
              </w:rPr>
              <w:t>:</w:t>
            </w:r>
            <w:r w:rsidRPr="000F5AA4">
              <w:rPr>
                <w:b/>
                <w:color w:val="000000"/>
                <w:lang w:val="en-US"/>
              </w:rPr>
              <w:t xml:space="preserve"> </w:t>
            </w:r>
          </w:p>
          <w:p w:rsidR="000F5AA4" w:rsidRPr="000F5AA4" w:rsidRDefault="000F5AA4" w:rsidP="005121A6">
            <w:pPr>
              <w:tabs>
                <w:tab w:val="left" w:pos="317"/>
              </w:tabs>
              <w:ind w:left="34"/>
              <w:jc w:val="left"/>
              <w:rPr>
                <w:color w:val="000000"/>
                <w:lang w:val="en-US"/>
              </w:rPr>
            </w:pPr>
            <w:r w:rsidRPr="000F5AA4">
              <w:rPr>
                <w:color w:val="000000"/>
                <w:lang w:val="en-US"/>
              </w:rPr>
              <w:t xml:space="preserve">Logitech LS1 </w:t>
            </w:r>
            <w:r w:rsidRPr="000F5AA4">
              <w:rPr>
                <w:color w:val="000000"/>
              </w:rPr>
              <w:t>Мышь</w:t>
            </w:r>
            <w:r w:rsidRPr="000F5AA4">
              <w:rPr>
                <w:color w:val="000000"/>
                <w:lang w:val="en-US"/>
              </w:rPr>
              <w:t xml:space="preserve"> Laser USB, Grape-Jaffa Flash, 910-000864</w:t>
            </w:r>
          </w:p>
          <w:p w:rsidR="000F5AA4" w:rsidRPr="000F5AA4" w:rsidRDefault="000F5AA4" w:rsidP="000F5AA4">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lang w:val="en-US"/>
              </w:rPr>
            </w:pPr>
            <w:r w:rsidRPr="000F5AA4">
              <w:rPr>
                <w:rStyle w:val="FontStyle14"/>
                <w:rFonts w:ascii="Times New Roman" w:hAnsi="Times New Roman" w:cs="Times New Roman"/>
                <w:b/>
                <w:color w:val="000000"/>
                <w:sz w:val="24"/>
                <w:szCs w:val="24"/>
                <w:u w:val="single"/>
              </w:rPr>
              <w:t>Клавиатура</w:t>
            </w:r>
            <w:r w:rsidRPr="000F5AA4">
              <w:rPr>
                <w:rStyle w:val="FontStyle14"/>
                <w:rFonts w:ascii="Times New Roman" w:hAnsi="Times New Roman" w:cs="Times New Roman"/>
                <w:b/>
                <w:color w:val="000000"/>
                <w:sz w:val="24"/>
                <w:szCs w:val="24"/>
                <w:u w:val="single"/>
                <w:lang w:val="en-US"/>
              </w:rPr>
              <w:t>:</w:t>
            </w:r>
            <w:r w:rsidRPr="000F5AA4">
              <w:rPr>
                <w:rStyle w:val="FontStyle14"/>
                <w:rFonts w:ascii="Times New Roman" w:hAnsi="Times New Roman" w:cs="Times New Roman"/>
                <w:b/>
                <w:color w:val="000000"/>
                <w:sz w:val="24"/>
                <w:szCs w:val="24"/>
                <w:lang w:val="en-US"/>
              </w:rPr>
              <w:t xml:space="preserve"> </w:t>
            </w:r>
          </w:p>
          <w:p w:rsidR="000F5AA4" w:rsidRPr="000F5AA4" w:rsidRDefault="000F5AA4" w:rsidP="005121A6">
            <w:pPr>
              <w:tabs>
                <w:tab w:val="left" w:pos="317"/>
              </w:tabs>
              <w:ind w:left="34"/>
              <w:jc w:val="left"/>
              <w:rPr>
                <w:color w:val="000000"/>
                <w:lang w:val="en-US"/>
              </w:rPr>
            </w:pPr>
            <w:r w:rsidRPr="000F5AA4">
              <w:rPr>
                <w:color w:val="000000"/>
                <w:lang w:val="en-US"/>
              </w:rPr>
              <w:t xml:space="preserve">Logitech Deluxe Keyboard 250 </w:t>
            </w:r>
            <w:r w:rsidRPr="000F5AA4">
              <w:rPr>
                <w:color w:val="000000"/>
              </w:rPr>
              <w:t>Клавиатура</w:t>
            </w:r>
            <w:r w:rsidRPr="000F5AA4">
              <w:rPr>
                <w:color w:val="000000"/>
                <w:lang w:val="en-US"/>
              </w:rPr>
              <w:t xml:space="preserve"> PS/2, black, OEM, 967642-0112</w:t>
            </w:r>
          </w:p>
          <w:p w:rsidR="000F5AA4" w:rsidRPr="000F5AA4" w:rsidRDefault="000F5AA4" w:rsidP="000F5AA4">
            <w:pPr>
              <w:numPr>
                <w:ilvl w:val="0"/>
                <w:numId w:val="45"/>
              </w:numPr>
              <w:tabs>
                <w:tab w:val="left" w:pos="284"/>
              </w:tabs>
              <w:spacing w:after="0"/>
              <w:ind w:left="0" w:firstLine="0"/>
              <w:jc w:val="left"/>
              <w:rPr>
                <w:rStyle w:val="FontStyle14"/>
                <w:rFonts w:ascii="Times New Roman" w:hAnsi="Times New Roman" w:cs="Times New Roman"/>
                <w:b/>
                <w:color w:val="000000"/>
                <w:sz w:val="24"/>
                <w:szCs w:val="24"/>
                <w:u w:val="single"/>
              </w:rPr>
            </w:pPr>
            <w:r w:rsidRPr="000F5AA4">
              <w:rPr>
                <w:rStyle w:val="FontStyle14"/>
                <w:rFonts w:ascii="Times New Roman" w:hAnsi="Times New Roman" w:cs="Times New Roman"/>
                <w:b/>
                <w:sz w:val="24"/>
                <w:szCs w:val="24"/>
                <w:u w:val="single"/>
                <w:lang w:val="en-US"/>
              </w:rPr>
              <w:t xml:space="preserve"> </w:t>
            </w:r>
            <w:r w:rsidRPr="000F5AA4">
              <w:rPr>
                <w:rStyle w:val="FontStyle14"/>
                <w:rFonts w:ascii="Times New Roman" w:hAnsi="Times New Roman" w:cs="Times New Roman"/>
                <w:b/>
                <w:color w:val="000000"/>
                <w:sz w:val="24"/>
                <w:szCs w:val="24"/>
                <w:u w:val="single"/>
              </w:rPr>
              <w:t xml:space="preserve">Программное обеспечение: </w:t>
            </w:r>
          </w:p>
          <w:p w:rsidR="000F5AA4" w:rsidRPr="000F5AA4" w:rsidRDefault="000F5AA4" w:rsidP="005121A6">
            <w:pPr>
              <w:jc w:val="left"/>
              <w:rPr>
                <w:lang w:val="en-US"/>
              </w:rPr>
            </w:pPr>
            <w:r w:rsidRPr="000F5AA4">
              <w:rPr>
                <w:lang w:val="en-US"/>
              </w:rPr>
              <w:lastRenderedPageBreak/>
              <w:t xml:space="preserve">- Microsoft Windows 7 Prof x64 </w:t>
            </w:r>
            <w:proofErr w:type="spellStart"/>
            <w:r w:rsidRPr="000F5AA4">
              <w:rPr>
                <w:lang w:val="en-US"/>
              </w:rPr>
              <w:t>Rus</w:t>
            </w:r>
            <w:proofErr w:type="spellEnd"/>
            <w:r w:rsidRPr="000F5AA4">
              <w:rPr>
                <w:lang w:val="en-US"/>
              </w:rPr>
              <w:t xml:space="preserve"> OLP</w:t>
            </w:r>
          </w:p>
          <w:p w:rsidR="000F5AA4" w:rsidRPr="000F5AA4" w:rsidRDefault="000F5AA4" w:rsidP="005121A6">
            <w:pPr>
              <w:tabs>
                <w:tab w:val="left" w:pos="284"/>
              </w:tabs>
              <w:jc w:val="left"/>
              <w:rPr>
                <w:rStyle w:val="FontStyle14"/>
                <w:rFonts w:ascii="Times New Roman" w:hAnsi="Times New Roman" w:cs="Times New Roman"/>
                <w:b/>
                <w:color w:val="000000"/>
                <w:sz w:val="24"/>
                <w:szCs w:val="24"/>
                <w:u w:val="single"/>
                <w:lang w:val="en-US"/>
              </w:rPr>
            </w:pPr>
            <w:r w:rsidRPr="000F5AA4">
              <w:rPr>
                <w:lang w:val="en-US"/>
              </w:rPr>
              <w:t xml:space="preserve">- Microsoft </w:t>
            </w:r>
            <w:proofErr w:type="spellStart"/>
            <w:r w:rsidRPr="000F5AA4">
              <w:rPr>
                <w:lang w:val="en-US"/>
              </w:rPr>
              <w:t>Ofiice</w:t>
            </w:r>
            <w:proofErr w:type="spellEnd"/>
            <w:r w:rsidRPr="000F5AA4">
              <w:rPr>
                <w:lang w:val="en-US"/>
              </w:rPr>
              <w:t xml:space="preserve"> Home and Business 2010</w:t>
            </w:r>
          </w:p>
          <w:p w:rsidR="000F5AA4" w:rsidRPr="000F5AA4" w:rsidRDefault="000F5AA4" w:rsidP="005121A6">
            <w:pPr>
              <w:jc w:val="left"/>
              <w:rPr>
                <w:color w:val="000000"/>
                <w:lang w:val="en-US"/>
              </w:rPr>
            </w:pPr>
          </w:p>
        </w:tc>
        <w:tc>
          <w:tcPr>
            <w:tcW w:w="993" w:type="dxa"/>
            <w:tcBorders>
              <w:top w:val="double" w:sz="4" w:space="0" w:color="auto"/>
              <w:bottom w:val="double" w:sz="4" w:space="0" w:color="auto"/>
            </w:tcBorders>
          </w:tcPr>
          <w:p w:rsidR="000F5AA4" w:rsidRPr="000F5AA4" w:rsidRDefault="000F5AA4" w:rsidP="005121A6">
            <w:pPr>
              <w:rPr>
                <w:rStyle w:val="FontStyle12"/>
                <w:rFonts w:ascii="Times New Roman" w:hAnsi="Times New Roman" w:cs="Times New Roman"/>
                <w:sz w:val="24"/>
                <w:szCs w:val="24"/>
                <w:lang w:val="en-US"/>
              </w:rPr>
            </w:pPr>
          </w:p>
        </w:tc>
        <w:tc>
          <w:tcPr>
            <w:tcW w:w="850" w:type="dxa"/>
            <w:tcBorders>
              <w:top w:val="double" w:sz="4" w:space="0" w:color="auto"/>
              <w:bottom w:val="double" w:sz="4" w:space="0" w:color="auto"/>
            </w:tcBorders>
          </w:tcPr>
          <w:p w:rsidR="000F5AA4" w:rsidRPr="000F5AA4" w:rsidRDefault="000F5AA4" w:rsidP="00FB1E4E">
            <w:pPr>
              <w:spacing w:before="120" w:after="0"/>
              <w:ind w:right="-68"/>
              <w:jc w:val="center"/>
            </w:pPr>
            <w:proofErr w:type="spellStart"/>
            <w:r w:rsidRPr="000F5AA4">
              <w:t>ко</w:t>
            </w:r>
            <w:r w:rsidRPr="000F5AA4">
              <w:t>п</w:t>
            </w:r>
            <w:r w:rsidRPr="000F5AA4">
              <w:t>лект</w:t>
            </w:r>
            <w:proofErr w:type="spellEnd"/>
            <w:r w:rsidRPr="000F5AA4">
              <w:t>.</w:t>
            </w:r>
          </w:p>
        </w:tc>
        <w:tc>
          <w:tcPr>
            <w:tcW w:w="709" w:type="dxa"/>
            <w:tcBorders>
              <w:top w:val="double" w:sz="4" w:space="0" w:color="auto"/>
              <w:bottom w:val="double" w:sz="4" w:space="0" w:color="auto"/>
            </w:tcBorders>
          </w:tcPr>
          <w:p w:rsidR="000F5AA4" w:rsidRPr="000F5AA4" w:rsidRDefault="000F5AA4" w:rsidP="00FB1E4E">
            <w:pPr>
              <w:spacing w:before="120" w:after="0"/>
              <w:ind w:right="-68"/>
              <w:jc w:val="center"/>
              <w:rPr>
                <w:lang w:val="en-US"/>
              </w:rPr>
            </w:pPr>
            <w:r w:rsidRPr="000F5AA4">
              <w:rPr>
                <w:lang w:val="en-US"/>
              </w:rPr>
              <w:t>1</w:t>
            </w:r>
          </w:p>
        </w:tc>
      </w:tr>
      <w:tr w:rsidR="000F5AA4" w:rsidRPr="009D6FA7" w:rsidTr="00FB1E4E">
        <w:trPr>
          <w:trHeight w:val="538"/>
        </w:trPr>
        <w:tc>
          <w:tcPr>
            <w:tcW w:w="675" w:type="dxa"/>
            <w:tcBorders>
              <w:top w:val="double" w:sz="4" w:space="0" w:color="auto"/>
              <w:bottom w:val="double" w:sz="4" w:space="0" w:color="auto"/>
            </w:tcBorders>
          </w:tcPr>
          <w:p w:rsidR="000F5AA4" w:rsidRPr="000F5AA4" w:rsidRDefault="000F5AA4" w:rsidP="0009158E">
            <w:pPr>
              <w:spacing w:before="120"/>
              <w:jc w:val="center"/>
              <w:rPr>
                <w:lang w:val="en-US"/>
              </w:rPr>
            </w:pPr>
            <w:r>
              <w:rPr>
                <w:lang w:val="en-US"/>
              </w:rPr>
              <w:lastRenderedPageBreak/>
              <w:t>3</w:t>
            </w:r>
          </w:p>
        </w:tc>
        <w:tc>
          <w:tcPr>
            <w:tcW w:w="1984" w:type="dxa"/>
            <w:tcBorders>
              <w:top w:val="double" w:sz="4" w:space="0" w:color="auto"/>
              <w:bottom w:val="double" w:sz="4" w:space="0" w:color="auto"/>
            </w:tcBorders>
          </w:tcPr>
          <w:p w:rsidR="000F5AA4" w:rsidRPr="000F5AA4" w:rsidRDefault="000F5AA4" w:rsidP="00FB1E4E">
            <w:pPr>
              <w:spacing w:before="120" w:after="100" w:afterAutospacing="1"/>
              <w:ind w:right="-68" w:firstLine="34"/>
              <w:jc w:val="left"/>
            </w:pPr>
            <w:r w:rsidRPr="000F5AA4">
              <w:t>Монитор</w:t>
            </w:r>
          </w:p>
          <w:p w:rsidR="000F5AA4" w:rsidRPr="000F5AA4" w:rsidRDefault="000F5AA4" w:rsidP="005121A6">
            <w:pPr>
              <w:ind w:right="-66"/>
              <w:jc w:val="left"/>
            </w:pPr>
          </w:p>
          <w:p w:rsidR="000F5AA4" w:rsidRPr="000F5AA4" w:rsidRDefault="000F5AA4" w:rsidP="005121A6">
            <w:pPr>
              <w:ind w:right="-66"/>
              <w:jc w:val="left"/>
              <w:rPr>
                <w:color w:val="000000"/>
              </w:rPr>
            </w:pPr>
            <w:r w:rsidRPr="000F5AA4">
              <w:t xml:space="preserve">типа </w:t>
            </w:r>
            <w:proofErr w:type="spellStart"/>
            <w:r w:rsidRPr="000F5AA4">
              <w:rPr>
                <w:color w:val="000000"/>
                <w:lang w:val="en-US"/>
              </w:rPr>
              <w:t>Iiyama</w:t>
            </w:r>
            <w:proofErr w:type="spellEnd"/>
            <w:r w:rsidRPr="000F5AA4">
              <w:rPr>
                <w:color w:val="000000"/>
              </w:rPr>
              <w:t xml:space="preserve"> </w:t>
            </w:r>
            <w:r w:rsidRPr="000F5AA4">
              <w:rPr>
                <w:color w:val="000000"/>
                <w:lang w:val="en-US"/>
              </w:rPr>
              <w:t>E</w:t>
            </w:r>
            <w:r w:rsidRPr="000F5AA4">
              <w:rPr>
                <w:color w:val="000000"/>
              </w:rPr>
              <w:t>2273</w:t>
            </w:r>
            <w:r w:rsidRPr="000F5AA4">
              <w:rPr>
                <w:color w:val="000000"/>
                <w:lang w:val="en-US"/>
              </w:rPr>
              <w:t>HDS</w:t>
            </w:r>
            <w:r w:rsidRPr="000F5AA4">
              <w:rPr>
                <w:color w:val="000000"/>
              </w:rPr>
              <w:t xml:space="preserve">-1 </w:t>
            </w:r>
          </w:p>
          <w:p w:rsidR="000F5AA4" w:rsidRPr="000F5AA4" w:rsidRDefault="000F5AA4" w:rsidP="005121A6">
            <w:pPr>
              <w:ind w:right="-66"/>
              <w:jc w:val="left"/>
            </w:pPr>
            <w:r w:rsidRPr="000F5AA4">
              <w:t xml:space="preserve"> или эквивален</w:t>
            </w:r>
            <w:r w:rsidRPr="000F5AA4">
              <w:t>т</w:t>
            </w:r>
            <w:r w:rsidRPr="000F5AA4">
              <w:t>ный комплект</w:t>
            </w:r>
          </w:p>
        </w:tc>
        <w:tc>
          <w:tcPr>
            <w:tcW w:w="5528" w:type="dxa"/>
            <w:tcBorders>
              <w:top w:val="double" w:sz="4" w:space="0" w:color="auto"/>
              <w:bottom w:val="double" w:sz="4" w:space="0" w:color="auto"/>
            </w:tcBorders>
            <w:vAlign w:val="center"/>
          </w:tcPr>
          <w:p w:rsidR="000F5AA4" w:rsidRPr="000F5AA4" w:rsidRDefault="000F5AA4" w:rsidP="00FB1E4E">
            <w:pPr>
              <w:spacing w:before="120" w:after="0"/>
              <w:ind w:right="-68" w:firstLine="33"/>
              <w:jc w:val="center"/>
              <w:rPr>
                <w:color w:val="000000"/>
              </w:rPr>
            </w:pPr>
            <w:r w:rsidRPr="000F5AA4">
              <w:rPr>
                <w:b/>
                <w:u w:val="single"/>
              </w:rPr>
              <w:t>Технические характеристики</w:t>
            </w:r>
            <w:r w:rsidRPr="000F5AA4">
              <w:rPr>
                <w:color w:val="000000"/>
              </w:rPr>
              <w:t xml:space="preserve"> </w:t>
            </w:r>
          </w:p>
          <w:p w:rsidR="000F5AA4" w:rsidRPr="000F5AA4" w:rsidRDefault="000F5AA4" w:rsidP="005121A6">
            <w:pPr>
              <w:tabs>
                <w:tab w:val="left" w:pos="227"/>
                <w:tab w:val="left" w:pos="284"/>
              </w:tabs>
              <w:jc w:val="left"/>
              <w:rPr>
                <w:color w:val="000000"/>
              </w:rPr>
            </w:pPr>
            <w:proofErr w:type="spellStart"/>
            <w:r w:rsidRPr="000F5AA4">
              <w:rPr>
                <w:color w:val="000000"/>
                <w:lang w:val="en-US"/>
              </w:rPr>
              <w:t>Iiyama</w:t>
            </w:r>
            <w:proofErr w:type="spellEnd"/>
            <w:r w:rsidRPr="000F5AA4">
              <w:rPr>
                <w:color w:val="000000"/>
              </w:rPr>
              <w:t xml:space="preserve"> </w:t>
            </w:r>
            <w:r w:rsidRPr="000F5AA4">
              <w:rPr>
                <w:color w:val="000000"/>
                <w:lang w:val="en-US"/>
              </w:rPr>
              <w:t>E</w:t>
            </w:r>
            <w:r w:rsidRPr="000F5AA4">
              <w:rPr>
                <w:color w:val="000000"/>
              </w:rPr>
              <w:t>2273</w:t>
            </w:r>
            <w:r w:rsidRPr="000F5AA4">
              <w:rPr>
                <w:color w:val="000000"/>
                <w:lang w:val="en-US"/>
              </w:rPr>
              <w:t>HDS</w:t>
            </w:r>
            <w:r w:rsidRPr="000F5AA4">
              <w:rPr>
                <w:color w:val="000000"/>
              </w:rPr>
              <w:t>-1 21,5"</w:t>
            </w:r>
            <w:r w:rsidRPr="000F5AA4">
              <w:rPr>
                <w:color w:val="000000"/>
                <w:lang w:val="en-US"/>
              </w:rPr>
              <w:t>Wide</w:t>
            </w:r>
            <w:r w:rsidRPr="000F5AA4">
              <w:rPr>
                <w:color w:val="000000"/>
              </w:rPr>
              <w:t xml:space="preserve"> 16:9 </w:t>
            </w:r>
            <w:r w:rsidRPr="000F5AA4">
              <w:rPr>
                <w:color w:val="000000"/>
                <w:lang w:val="en-US"/>
              </w:rPr>
              <w:t>LED</w:t>
            </w:r>
            <w:r w:rsidRPr="000F5AA4">
              <w:rPr>
                <w:color w:val="000000"/>
              </w:rPr>
              <w:t xml:space="preserve"> </w:t>
            </w:r>
            <w:r w:rsidRPr="000F5AA4">
              <w:rPr>
                <w:color w:val="000000"/>
                <w:lang w:val="en-US"/>
              </w:rPr>
              <w:t>LCD</w:t>
            </w:r>
            <w:r w:rsidRPr="000F5AA4">
              <w:rPr>
                <w:color w:val="000000"/>
              </w:rPr>
              <w:t xml:space="preserve"> м</w:t>
            </w:r>
            <w:r w:rsidRPr="000F5AA4">
              <w:rPr>
                <w:color w:val="000000"/>
              </w:rPr>
              <w:t>о</w:t>
            </w:r>
            <w:r w:rsidRPr="000F5AA4">
              <w:rPr>
                <w:color w:val="000000"/>
              </w:rPr>
              <w:t xml:space="preserve">нитор, панель </w:t>
            </w:r>
            <w:r w:rsidRPr="000F5AA4">
              <w:rPr>
                <w:color w:val="000000"/>
                <w:lang w:val="en-US"/>
              </w:rPr>
              <w:t>TN</w:t>
            </w:r>
            <w:r w:rsidRPr="000F5AA4">
              <w:rPr>
                <w:color w:val="000000"/>
              </w:rPr>
              <w:t>, разрешение 1920</w:t>
            </w:r>
            <w:r w:rsidRPr="000F5AA4">
              <w:rPr>
                <w:color w:val="000000"/>
                <w:lang w:val="en-US"/>
              </w:rPr>
              <w:t>x</w:t>
            </w:r>
            <w:r w:rsidRPr="000F5AA4">
              <w:rPr>
                <w:color w:val="000000"/>
              </w:rPr>
              <w:t>1080, углы о</w:t>
            </w:r>
            <w:r w:rsidRPr="000F5AA4">
              <w:rPr>
                <w:color w:val="000000"/>
              </w:rPr>
              <w:t>б</w:t>
            </w:r>
            <w:r w:rsidRPr="000F5AA4">
              <w:rPr>
                <w:color w:val="000000"/>
              </w:rPr>
              <w:t>зора 170°(</w:t>
            </w:r>
            <w:r w:rsidRPr="000F5AA4">
              <w:rPr>
                <w:color w:val="000000"/>
                <w:lang w:val="en-US"/>
              </w:rPr>
              <w:t>H</w:t>
            </w:r>
            <w:r w:rsidRPr="000F5AA4">
              <w:rPr>
                <w:color w:val="000000"/>
              </w:rPr>
              <w:t>), 160°(</w:t>
            </w:r>
            <w:r w:rsidRPr="000F5AA4">
              <w:rPr>
                <w:color w:val="000000"/>
                <w:lang w:val="en-US"/>
              </w:rPr>
              <w:t>V</w:t>
            </w:r>
            <w:r w:rsidRPr="000F5AA4">
              <w:rPr>
                <w:color w:val="000000"/>
              </w:rPr>
              <w:t>), 250</w:t>
            </w:r>
            <w:proofErr w:type="spellStart"/>
            <w:r w:rsidRPr="000F5AA4">
              <w:rPr>
                <w:color w:val="000000"/>
                <w:lang w:val="en-US"/>
              </w:rPr>
              <w:t>cd</w:t>
            </w:r>
            <w:proofErr w:type="spellEnd"/>
            <w:r w:rsidRPr="000F5AA4">
              <w:rPr>
                <w:color w:val="000000"/>
              </w:rPr>
              <w:t>/</w:t>
            </w:r>
            <w:r w:rsidRPr="000F5AA4">
              <w:rPr>
                <w:color w:val="000000"/>
                <w:lang w:val="en-US"/>
              </w:rPr>
              <w:t>m</w:t>
            </w:r>
            <w:r w:rsidRPr="000F5AA4">
              <w:rPr>
                <w:color w:val="000000"/>
              </w:rPr>
              <w:t>2 яркость, 5 000 000:1 (</w:t>
            </w:r>
            <w:r w:rsidRPr="000F5AA4">
              <w:rPr>
                <w:color w:val="000000"/>
                <w:lang w:val="en-US"/>
              </w:rPr>
              <w:t>DCR</w:t>
            </w:r>
            <w:r w:rsidRPr="000F5AA4">
              <w:rPr>
                <w:color w:val="000000"/>
              </w:rPr>
              <w:t>) контрастность, время реакции 2</w:t>
            </w:r>
            <w:r w:rsidRPr="000F5AA4">
              <w:rPr>
                <w:color w:val="000000"/>
                <w:lang w:val="en-US"/>
              </w:rPr>
              <w:t>ms</w:t>
            </w:r>
            <w:r w:rsidRPr="000F5AA4">
              <w:rPr>
                <w:color w:val="000000"/>
              </w:rPr>
              <w:t xml:space="preserve">, </w:t>
            </w:r>
            <w:r w:rsidRPr="000F5AA4">
              <w:rPr>
                <w:color w:val="000000"/>
                <w:lang w:val="en-US"/>
              </w:rPr>
              <w:t>VGA</w:t>
            </w:r>
            <w:r w:rsidRPr="000F5AA4">
              <w:rPr>
                <w:color w:val="000000"/>
              </w:rPr>
              <w:t xml:space="preserve"> (</w:t>
            </w:r>
            <w:r w:rsidRPr="000F5AA4">
              <w:rPr>
                <w:color w:val="000000"/>
                <w:lang w:val="en-US"/>
              </w:rPr>
              <w:t>Analog</w:t>
            </w:r>
            <w:r w:rsidRPr="000F5AA4">
              <w:rPr>
                <w:color w:val="000000"/>
              </w:rPr>
              <w:t xml:space="preserve"> </w:t>
            </w:r>
            <w:r w:rsidRPr="000F5AA4">
              <w:rPr>
                <w:color w:val="000000"/>
                <w:lang w:val="en-US"/>
              </w:rPr>
              <w:t>D</w:t>
            </w:r>
            <w:r w:rsidRPr="000F5AA4">
              <w:rPr>
                <w:color w:val="000000"/>
              </w:rPr>
              <w:t>-</w:t>
            </w:r>
            <w:r w:rsidRPr="000F5AA4">
              <w:rPr>
                <w:color w:val="000000"/>
                <w:lang w:val="en-US"/>
              </w:rPr>
              <w:t>sub</w:t>
            </w:r>
            <w:r w:rsidRPr="000F5AA4">
              <w:rPr>
                <w:color w:val="000000"/>
              </w:rPr>
              <w:t>),</w:t>
            </w:r>
            <w:r w:rsidRPr="000F5AA4">
              <w:rPr>
                <w:color w:val="000000"/>
                <w:lang w:val="en-US"/>
              </w:rPr>
              <w:t>DVI</w:t>
            </w:r>
            <w:r w:rsidRPr="000F5AA4">
              <w:rPr>
                <w:color w:val="000000"/>
              </w:rPr>
              <w:t>-</w:t>
            </w:r>
            <w:r w:rsidRPr="000F5AA4">
              <w:rPr>
                <w:color w:val="000000"/>
                <w:lang w:val="en-US"/>
              </w:rPr>
              <w:t>D</w:t>
            </w:r>
            <w:r w:rsidRPr="000F5AA4">
              <w:rPr>
                <w:color w:val="000000"/>
              </w:rPr>
              <w:t xml:space="preserve"> (</w:t>
            </w:r>
            <w:r w:rsidRPr="000F5AA4">
              <w:rPr>
                <w:color w:val="000000"/>
                <w:lang w:val="en-US"/>
              </w:rPr>
              <w:t>Digital</w:t>
            </w:r>
            <w:r w:rsidRPr="000F5AA4">
              <w:rPr>
                <w:color w:val="000000"/>
              </w:rPr>
              <w:t xml:space="preserve">) + </w:t>
            </w:r>
            <w:r w:rsidRPr="000F5AA4">
              <w:rPr>
                <w:color w:val="000000"/>
                <w:lang w:val="en-US"/>
              </w:rPr>
              <w:t>HDMI</w:t>
            </w:r>
            <w:r w:rsidRPr="000F5AA4">
              <w:rPr>
                <w:color w:val="000000"/>
              </w:rPr>
              <w:t xml:space="preserve">, </w:t>
            </w:r>
            <w:r w:rsidRPr="000F5AA4">
              <w:rPr>
                <w:color w:val="000000"/>
                <w:lang w:val="en-US"/>
              </w:rPr>
              <w:t>Speakers</w:t>
            </w:r>
            <w:r w:rsidRPr="000F5AA4">
              <w:rPr>
                <w:color w:val="000000"/>
              </w:rPr>
              <w:t xml:space="preserve"> 2</w:t>
            </w:r>
            <w:r w:rsidRPr="000F5AA4">
              <w:rPr>
                <w:color w:val="000000"/>
                <w:lang w:val="en-US"/>
              </w:rPr>
              <w:t>x</w:t>
            </w:r>
            <w:r w:rsidRPr="000F5AA4">
              <w:rPr>
                <w:color w:val="000000"/>
              </w:rPr>
              <w:t>1</w:t>
            </w:r>
            <w:r w:rsidRPr="000F5AA4">
              <w:rPr>
                <w:color w:val="000000"/>
                <w:lang w:val="en-US"/>
              </w:rPr>
              <w:t>W</w:t>
            </w:r>
            <w:r w:rsidRPr="000F5AA4">
              <w:rPr>
                <w:color w:val="000000"/>
              </w:rPr>
              <w:t xml:space="preserve">, </w:t>
            </w:r>
            <w:r w:rsidRPr="000F5AA4">
              <w:rPr>
                <w:color w:val="000000"/>
                <w:lang w:val="en-US"/>
              </w:rPr>
              <w:t>TCO</w:t>
            </w:r>
            <w:r w:rsidRPr="000F5AA4">
              <w:rPr>
                <w:color w:val="000000"/>
              </w:rPr>
              <w:t xml:space="preserve">-05, вес 3.3 </w:t>
            </w:r>
            <w:r w:rsidRPr="000F5AA4">
              <w:rPr>
                <w:color w:val="000000"/>
                <w:lang w:val="en-US"/>
              </w:rPr>
              <w:t>kg</w:t>
            </w:r>
            <w:r w:rsidRPr="000F5AA4">
              <w:rPr>
                <w:color w:val="000000"/>
              </w:rPr>
              <w:t>, размеры 506,5х390х178, цвет "черный"</w:t>
            </w:r>
          </w:p>
          <w:p w:rsidR="000F5AA4" w:rsidRPr="000F5AA4" w:rsidRDefault="000F5AA4" w:rsidP="005121A6">
            <w:pPr>
              <w:tabs>
                <w:tab w:val="left" w:pos="227"/>
                <w:tab w:val="left" w:pos="284"/>
              </w:tabs>
              <w:jc w:val="left"/>
            </w:pPr>
          </w:p>
        </w:tc>
        <w:tc>
          <w:tcPr>
            <w:tcW w:w="993" w:type="dxa"/>
            <w:tcBorders>
              <w:top w:val="double" w:sz="4" w:space="0" w:color="auto"/>
              <w:bottom w:val="double" w:sz="4" w:space="0" w:color="auto"/>
            </w:tcBorders>
          </w:tcPr>
          <w:p w:rsidR="000F5AA4" w:rsidRPr="000F5AA4" w:rsidRDefault="000F5AA4" w:rsidP="00FB1E4E">
            <w:pPr>
              <w:spacing w:before="120" w:after="0"/>
              <w:ind w:right="-68" w:firstLine="33"/>
              <w:jc w:val="left"/>
            </w:pPr>
            <w:proofErr w:type="spellStart"/>
            <w:r w:rsidRPr="00FB1E4E">
              <w:t>Iiyama</w:t>
            </w:r>
            <w:proofErr w:type="spellEnd"/>
          </w:p>
        </w:tc>
        <w:tc>
          <w:tcPr>
            <w:tcW w:w="850" w:type="dxa"/>
            <w:tcBorders>
              <w:top w:val="double" w:sz="4" w:space="0" w:color="auto"/>
              <w:bottom w:val="double" w:sz="4" w:space="0" w:color="auto"/>
            </w:tcBorders>
          </w:tcPr>
          <w:p w:rsidR="000F5AA4" w:rsidRPr="000F5AA4" w:rsidRDefault="000F5AA4" w:rsidP="00FB1E4E">
            <w:pPr>
              <w:spacing w:before="120" w:after="0"/>
              <w:ind w:right="-68" w:firstLine="33"/>
              <w:jc w:val="center"/>
            </w:pPr>
            <w:r w:rsidRPr="000F5AA4">
              <w:t>шт.</w:t>
            </w:r>
          </w:p>
        </w:tc>
        <w:tc>
          <w:tcPr>
            <w:tcW w:w="709" w:type="dxa"/>
            <w:tcBorders>
              <w:top w:val="double" w:sz="4" w:space="0" w:color="auto"/>
              <w:bottom w:val="double" w:sz="4" w:space="0" w:color="auto"/>
            </w:tcBorders>
          </w:tcPr>
          <w:p w:rsidR="000F5AA4" w:rsidRPr="00FB1E4E" w:rsidRDefault="000F5AA4" w:rsidP="00FB1E4E">
            <w:pPr>
              <w:spacing w:before="120" w:after="0"/>
              <w:ind w:right="-68" w:firstLine="33"/>
              <w:jc w:val="center"/>
            </w:pPr>
            <w:r w:rsidRPr="000F5AA4">
              <w:t>3</w:t>
            </w:r>
          </w:p>
        </w:tc>
      </w:tr>
      <w:tr w:rsidR="000F5AA4" w:rsidRPr="009D6FA7" w:rsidTr="00FB1E4E">
        <w:trPr>
          <w:trHeight w:val="538"/>
        </w:trPr>
        <w:tc>
          <w:tcPr>
            <w:tcW w:w="675" w:type="dxa"/>
            <w:tcBorders>
              <w:top w:val="double" w:sz="4" w:space="0" w:color="auto"/>
              <w:bottom w:val="double" w:sz="4" w:space="0" w:color="auto"/>
            </w:tcBorders>
          </w:tcPr>
          <w:p w:rsidR="000F5AA4" w:rsidRDefault="000F5AA4" w:rsidP="0009158E">
            <w:pPr>
              <w:spacing w:before="120"/>
              <w:jc w:val="center"/>
              <w:rPr>
                <w:lang w:val="en-US"/>
              </w:rPr>
            </w:pPr>
            <w:r>
              <w:rPr>
                <w:lang w:val="en-US"/>
              </w:rPr>
              <w:t>4</w:t>
            </w:r>
          </w:p>
        </w:tc>
        <w:tc>
          <w:tcPr>
            <w:tcW w:w="1984" w:type="dxa"/>
            <w:tcBorders>
              <w:top w:val="double" w:sz="4" w:space="0" w:color="auto"/>
              <w:bottom w:val="double" w:sz="4" w:space="0" w:color="auto"/>
            </w:tcBorders>
          </w:tcPr>
          <w:p w:rsidR="000F5AA4" w:rsidRPr="000F5AA4" w:rsidRDefault="000F5AA4" w:rsidP="00FB1E4E">
            <w:pPr>
              <w:spacing w:before="120" w:after="100" w:afterAutospacing="1"/>
              <w:ind w:right="-68" w:firstLine="176"/>
              <w:jc w:val="left"/>
              <w:rPr>
                <w:lang w:val="en-US"/>
              </w:rPr>
            </w:pPr>
            <w:proofErr w:type="spellStart"/>
            <w:r w:rsidRPr="00A472DB">
              <w:rPr>
                <w:lang w:val="en-US"/>
              </w:rPr>
              <w:t>Nettop</w:t>
            </w:r>
            <w:proofErr w:type="spellEnd"/>
            <w:r w:rsidRPr="000F5AA4">
              <w:rPr>
                <w:lang w:val="en-US"/>
              </w:rPr>
              <w:t xml:space="preserve"> </w:t>
            </w:r>
          </w:p>
          <w:p w:rsidR="000F5AA4" w:rsidRPr="000F5AA4" w:rsidRDefault="000F5AA4" w:rsidP="005121A6">
            <w:pPr>
              <w:ind w:right="-66"/>
              <w:jc w:val="left"/>
              <w:rPr>
                <w:lang w:val="en-US"/>
              </w:rPr>
            </w:pPr>
            <w:r w:rsidRPr="000F5AA4">
              <w:t>типа</w:t>
            </w:r>
            <w:r w:rsidRPr="000F5AA4">
              <w:rPr>
                <w:lang w:val="en-US"/>
              </w:rPr>
              <w:t xml:space="preserve"> ACER A</w:t>
            </w:r>
            <w:r w:rsidRPr="000F5AA4">
              <w:rPr>
                <w:lang w:val="en-US"/>
              </w:rPr>
              <w:t>s</w:t>
            </w:r>
            <w:r w:rsidRPr="000F5AA4">
              <w:rPr>
                <w:lang w:val="en-US"/>
              </w:rPr>
              <w:t>pire R3700</w:t>
            </w:r>
          </w:p>
          <w:p w:rsidR="000F5AA4" w:rsidRPr="000F5AA4" w:rsidRDefault="000F5AA4" w:rsidP="005121A6">
            <w:pPr>
              <w:ind w:right="-66"/>
              <w:jc w:val="left"/>
              <w:rPr>
                <w:lang w:val="en-US"/>
              </w:rPr>
            </w:pPr>
            <w:r w:rsidRPr="000F5AA4">
              <w:t>или</w:t>
            </w:r>
            <w:r w:rsidRPr="000F5AA4">
              <w:rPr>
                <w:lang w:val="en-US"/>
              </w:rPr>
              <w:t xml:space="preserve"> </w:t>
            </w:r>
            <w:r w:rsidRPr="000F5AA4">
              <w:t>эквивалент</w:t>
            </w:r>
          </w:p>
        </w:tc>
        <w:tc>
          <w:tcPr>
            <w:tcW w:w="5528" w:type="dxa"/>
            <w:tcBorders>
              <w:top w:val="double" w:sz="4" w:space="0" w:color="auto"/>
              <w:bottom w:val="double" w:sz="4" w:space="0" w:color="auto"/>
            </w:tcBorders>
          </w:tcPr>
          <w:p w:rsidR="000F5AA4" w:rsidRPr="000F5AA4" w:rsidRDefault="000F5AA4" w:rsidP="00FB1E4E">
            <w:pPr>
              <w:spacing w:before="120" w:after="0"/>
              <w:ind w:right="-68" w:firstLine="33"/>
              <w:jc w:val="center"/>
              <w:rPr>
                <w:color w:val="000000"/>
                <w:lang w:val="en-US"/>
              </w:rPr>
            </w:pPr>
            <w:r w:rsidRPr="000F5AA4">
              <w:rPr>
                <w:b/>
                <w:u w:val="single"/>
              </w:rPr>
              <w:t>Технические</w:t>
            </w:r>
            <w:r w:rsidRPr="000F5AA4">
              <w:rPr>
                <w:b/>
                <w:u w:val="single"/>
                <w:lang w:val="en-US"/>
              </w:rPr>
              <w:t xml:space="preserve"> </w:t>
            </w:r>
            <w:r w:rsidRPr="000F5AA4">
              <w:rPr>
                <w:b/>
                <w:u w:val="single"/>
              </w:rPr>
              <w:t>характеристики</w:t>
            </w:r>
            <w:r w:rsidRPr="000F5AA4">
              <w:rPr>
                <w:color w:val="000000"/>
                <w:lang w:val="en-US"/>
              </w:rPr>
              <w:t xml:space="preserve"> </w:t>
            </w:r>
          </w:p>
          <w:p w:rsidR="000F5AA4" w:rsidRPr="000F5AA4" w:rsidRDefault="000F5AA4" w:rsidP="00FB1E4E">
            <w:pPr>
              <w:spacing w:before="240"/>
              <w:rPr>
                <w:color w:val="000000"/>
                <w:lang w:val="en-US"/>
              </w:rPr>
            </w:pPr>
            <w:r w:rsidRPr="000F5AA4">
              <w:rPr>
                <w:color w:val="000000"/>
              </w:rPr>
              <w:t>Процессор</w:t>
            </w:r>
            <w:r w:rsidRPr="000F5AA4">
              <w:rPr>
                <w:color w:val="000000"/>
                <w:lang w:val="en-US"/>
              </w:rPr>
              <w:t xml:space="preserve"> Atom D525, RAM 2Gb, HDD 320Gb, G</w:t>
            </w:r>
            <w:r w:rsidRPr="000F5AA4">
              <w:rPr>
                <w:color w:val="000000"/>
                <w:lang w:val="en-US"/>
              </w:rPr>
              <w:t>i</w:t>
            </w:r>
            <w:r w:rsidRPr="000F5AA4">
              <w:rPr>
                <w:color w:val="000000"/>
                <w:lang w:val="en-US"/>
              </w:rPr>
              <w:t xml:space="preserve">gabit LAN, </w:t>
            </w:r>
            <w:proofErr w:type="spellStart"/>
            <w:r w:rsidRPr="000F5AA4">
              <w:rPr>
                <w:color w:val="000000"/>
                <w:lang w:val="en-US"/>
              </w:rPr>
              <w:t>WiFi</w:t>
            </w:r>
            <w:proofErr w:type="spellEnd"/>
            <w:r w:rsidRPr="000F5AA4">
              <w:rPr>
                <w:color w:val="000000"/>
                <w:lang w:val="en-US"/>
              </w:rPr>
              <w:t xml:space="preserve">, </w:t>
            </w:r>
            <w:proofErr w:type="spellStart"/>
            <w:r w:rsidRPr="000F5AA4">
              <w:rPr>
                <w:color w:val="000000"/>
                <w:lang w:val="en-US"/>
              </w:rPr>
              <w:t>Kbd&amp;Mouse</w:t>
            </w:r>
            <w:proofErr w:type="spellEnd"/>
            <w:r w:rsidRPr="000F5AA4">
              <w:rPr>
                <w:color w:val="000000"/>
                <w:lang w:val="en-US"/>
              </w:rPr>
              <w:t xml:space="preserve">, Linux </w:t>
            </w:r>
          </w:p>
          <w:p w:rsidR="000F5AA4" w:rsidRPr="000F5AA4" w:rsidRDefault="000F5AA4" w:rsidP="005121A6">
            <w:pPr>
              <w:rPr>
                <w:color w:val="000000"/>
                <w:lang w:val="en-US"/>
              </w:rPr>
            </w:pPr>
          </w:p>
        </w:tc>
        <w:tc>
          <w:tcPr>
            <w:tcW w:w="993" w:type="dxa"/>
            <w:tcBorders>
              <w:top w:val="double" w:sz="4" w:space="0" w:color="auto"/>
              <w:bottom w:val="double" w:sz="4" w:space="0" w:color="auto"/>
            </w:tcBorders>
          </w:tcPr>
          <w:p w:rsidR="000F5AA4" w:rsidRPr="000F5AA4" w:rsidRDefault="000F5AA4" w:rsidP="00FB1E4E">
            <w:pPr>
              <w:spacing w:before="120" w:after="100" w:afterAutospacing="1"/>
              <w:ind w:right="-68" w:firstLine="35"/>
              <w:rPr>
                <w:rStyle w:val="FontStyle12"/>
                <w:rFonts w:ascii="Times New Roman" w:hAnsi="Times New Roman" w:cs="Times New Roman"/>
                <w:sz w:val="24"/>
                <w:szCs w:val="24"/>
                <w:lang w:val="en-US"/>
              </w:rPr>
            </w:pPr>
            <w:r w:rsidRPr="00FB1E4E">
              <w:t>ACER</w:t>
            </w:r>
          </w:p>
        </w:tc>
        <w:tc>
          <w:tcPr>
            <w:tcW w:w="850" w:type="dxa"/>
            <w:tcBorders>
              <w:top w:val="double" w:sz="4" w:space="0" w:color="auto"/>
              <w:bottom w:val="double" w:sz="4" w:space="0" w:color="auto"/>
            </w:tcBorders>
          </w:tcPr>
          <w:p w:rsidR="000F5AA4" w:rsidRPr="000F5AA4" w:rsidRDefault="000F5AA4" w:rsidP="00FB1E4E">
            <w:pPr>
              <w:spacing w:before="120" w:after="100" w:afterAutospacing="1"/>
              <w:ind w:right="-68" w:firstLine="35"/>
              <w:jc w:val="center"/>
            </w:pPr>
            <w:r w:rsidRPr="000F5AA4">
              <w:t>шт.</w:t>
            </w:r>
          </w:p>
        </w:tc>
        <w:tc>
          <w:tcPr>
            <w:tcW w:w="709" w:type="dxa"/>
            <w:tcBorders>
              <w:top w:val="double" w:sz="4" w:space="0" w:color="auto"/>
              <w:bottom w:val="double" w:sz="4" w:space="0" w:color="auto"/>
            </w:tcBorders>
          </w:tcPr>
          <w:p w:rsidR="000F5AA4" w:rsidRPr="000F5AA4" w:rsidRDefault="000F5AA4" w:rsidP="00FB1E4E">
            <w:pPr>
              <w:spacing w:before="120" w:after="100" w:afterAutospacing="1"/>
              <w:ind w:right="-68" w:firstLine="35"/>
              <w:jc w:val="center"/>
            </w:pPr>
            <w:r w:rsidRPr="000F5AA4">
              <w:t>1</w:t>
            </w:r>
          </w:p>
        </w:tc>
      </w:tr>
      <w:tr w:rsidR="000F5AA4" w:rsidRPr="009D6FA7" w:rsidTr="00FB1E4E">
        <w:trPr>
          <w:trHeight w:val="538"/>
        </w:trPr>
        <w:tc>
          <w:tcPr>
            <w:tcW w:w="675" w:type="dxa"/>
            <w:tcBorders>
              <w:top w:val="double" w:sz="4" w:space="0" w:color="auto"/>
              <w:bottom w:val="double" w:sz="4" w:space="0" w:color="auto"/>
            </w:tcBorders>
          </w:tcPr>
          <w:p w:rsidR="000F5AA4" w:rsidRDefault="000F5AA4" w:rsidP="0009158E">
            <w:pPr>
              <w:spacing w:before="120"/>
              <w:jc w:val="center"/>
              <w:rPr>
                <w:lang w:val="en-US"/>
              </w:rPr>
            </w:pPr>
            <w:r>
              <w:rPr>
                <w:lang w:val="en-US"/>
              </w:rPr>
              <w:t>5</w:t>
            </w:r>
          </w:p>
        </w:tc>
        <w:tc>
          <w:tcPr>
            <w:tcW w:w="1984" w:type="dxa"/>
            <w:tcBorders>
              <w:top w:val="double" w:sz="4" w:space="0" w:color="auto"/>
              <w:bottom w:val="double" w:sz="4" w:space="0" w:color="auto"/>
            </w:tcBorders>
          </w:tcPr>
          <w:p w:rsidR="000F5AA4" w:rsidRPr="000F5AA4" w:rsidRDefault="000F5AA4" w:rsidP="005121A6">
            <w:pPr>
              <w:spacing w:before="240"/>
              <w:ind w:right="-66"/>
              <w:jc w:val="left"/>
              <w:rPr>
                <w:lang w:val="en-US"/>
              </w:rPr>
            </w:pPr>
            <w:r w:rsidRPr="000F5AA4">
              <w:t>Видеокарта</w:t>
            </w:r>
          </w:p>
          <w:p w:rsidR="000F5AA4" w:rsidRPr="000F5AA4" w:rsidRDefault="000F5AA4" w:rsidP="005121A6">
            <w:pPr>
              <w:spacing w:before="240"/>
              <w:ind w:right="-66"/>
              <w:jc w:val="left"/>
              <w:rPr>
                <w:lang w:val="en-US"/>
              </w:rPr>
            </w:pPr>
            <w:r w:rsidRPr="000F5AA4">
              <w:t>типа</w:t>
            </w:r>
            <w:r w:rsidRPr="000F5AA4">
              <w:rPr>
                <w:lang w:val="en-US"/>
              </w:rPr>
              <w:t xml:space="preserve"> Sapphire AGP </w:t>
            </w:r>
            <w:proofErr w:type="spellStart"/>
            <w:r w:rsidRPr="000F5AA4">
              <w:rPr>
                <w:lang w:val="en-US"/>
              </w:rPr>
              <w:t>Radeon</w:t>
            </w:r>
            <w:proofErr w:type="spellEnd"/>
            <w:r w:rsidRPr="000F5AA4">
              <w:rPr>
                <w:lang w:val="en-US"/>
              </w:rPr>
              <w:t xml:space="preserve"> HD3450 </w:t>
            </w:r>
            <w:r w:rsidRPr="000F5AA4">
              <w:t>или</w:t>
            </w:r>
            <w:r w:rsidRPr="000F5AA4">
              <w:rPr>
                <w:lang w:val="en-US"/>
              </w:rPr>
              <w:t xml:space="preserve"> </w:t>
            </w:r>
            <w:r w:rsidRPr="000F5AA4">
              <w:t>э</w:t>
            </w:r>
            <w:r w:rsidRPr="000F5AA4">
              <w:t>к</w:t>
            </w:r>
            <w:r w:rsidRPr="000F5AA4">
              <w:t>вивалент</w:t>
            </w:r>
          </w:p>
        </w:tc>
        <w:tc>
          <w:tcPr>
            <w:tcW w:w="5528" w:type="dxa"/>
            <w:tcBorders>
              <w:top w:val="double" w:sz="4" w:space="0" w:color="auto"/>
              <w:bottom w:val="double" w:sz="4" w:space="0" w:color="auto"/>
            </w:tcBorders>
          </w:tcPr>
          <w:p w:rsidR="000F5AA4" w:rsidRPr="000F5AA4" w:rsidRDefault="000F5AA4" w:rsidP="0009158E">
            <w:pPr>
              <w:spacing w:before="120" w:after="0"/>
              <w:ind w:right="-68" w:firstLine="33"/>
              <w:jc w:val="center"/>
              <w:rPr>
                <w:b/>
                <w:u w:val="single"/>
                <w:lang w:val="en-US"/>
              </w:rPr>
            </w:pPr>
            <w:r w:rsidRPr="000F5AA4">
              <w:rPr>
                <w:b/>
                <w:u w:val="single"/>
              </w:rPr>
              <w:t>Технические</w:t>
            </w:r>
            <w:r w:rsidRPr="000F5AA4">
              <w:rPr>
                <w:b/>
                <w:u w:val="single"/>
                <w:lang w:val="en-US"/>
              </w:rPr>
              <w:t xml:space="preserve"> </w:t>
            </w:r>
            <w:r w:rsidRPr="000F5AA4">
              <w:rPr>
                <w:b/>
                <w:u w:val="single"/>
              </w:rPr>
              <w:t>характеристики</w:t>
            </w:r>
            <w:r w:rsidRPr="000F5AA4">
              <w:rPr>
                <w:b/>
                <w:u w:val="single"/>
                <w:lang w:val="en-US"/>
              </w:rPr>
              <w:t>.</w:t>
            </w:r>
          </w:p>
          <w:p w:rsidR="000F5AA4" w:rsidRPr="000F5AA4" w:rsidRDefault="000F5AA4" w:rsidP="005121A6">
            <w:pPr>
              <w:rPr>
                <w:lang w:val="en-US"/>
              </w:rPr>
            </w:pPr>
            <w:r w:rsidRPr="000F5AA4">
              <w:rPr>
                <w:lang w:val="en-US"/>
              </w:rPr>
              <w:t xml:space="preserve">AGP </w:t>
            </w:r>
            <w:proofErr w:type="spellStart"/>
            <w:r w:rsidRPr="000F5AA4">
              <w:rPr>
                <w:lang w:val="en-US"/>
              </w:rPr>
              <w:t>Radeon</w:t>
            </w:r>
            <w:proofErr w:type="spellEnd"/>
            <w:r w:rsidRPr="000F5AA4">
              <w:rPr>
                <w:lang w:val="en-US"/>
              </w:rPr>
              <w:t xml:space="preserve"> HD3450 512Mb, GDDR2 64Bit, 2*DVI, HDCP, TV</w:t>
            </w:r>
          </w:p>
          <w:p w:rsidR="000F5AA4" w:rsidRPr="000F5AA4" w:rsidRDefault="000F5AA4" w:rsidP="005121A6">
            <w:pPr>
              <w:rPr>
                <w:lang w:val="en-US"/>
              </w:rPr>
            </w:pPr>
            <w:r w:rsidRPr="000F5AA4">
              <w:t>Частота</w:t>
            </w:r>
            <w:r w:rsidRPr="000F5AA4">
              <w:rPr>
                <w:lang w:val="en-US"/>
              </w:rPr>
              <w:t xml:space="preserve"> </w:t>
            </w:r>
            <w:r w:rsidRPr="000F5AA4">
              <w:t>ядра</w:t>
            </w:r>
            <w:r w:rsidRPr="000F5AA4">
              <w:rPr>
                <w:lang w:val="en-US"/>
              </w:rPr>
              <w:t>: 600Mhz,</w:t>
            </w:r>
          </w:p>
          <w:p w:rsidR="000F5AA4" w:rsidRPr="000F5AA4" w:rsidRDefault="000F5AA4" w:rsidP="005121A6">
            <w:pPr>
              <w:rPr>
                <w:lang w:val="en-US"/>
              </w:rPr>
            </w:pPr>
            <w:r w:rsidRPr="000F5AA4">
              <w:t>Разъёмы</w:t>
            </w:r>
            <w:r w:rsidRPr="000F5AA4">
              <w:rPr>
                <w:lang w:val="en-US"/>
              </w:rPr>
              <w:t>:</w:t>
            </w:r>
          </w:p>
          <w:p w:rsidR="000F5AA4" w:rsidRPr="000F5AA4" w:rsidRDefault="000F5AA4" w:rsidP="005121A6">
            <w:pPr>
              <w:rPr>
                <w:lang w:val="en-US"/>
              </w:rPr>
            </w:pPr>
            <w:r w:rsidRPr="000F5AA4">
              <w:rPr>
                <w:lang w:val="en-US"/>
              </w:rPr>
              <w:t>D-sub - 1</w:t>
            </w:r>
            <w:proofErr w:type="spellStart"/>
            <w:r w:rsidRPr="000F5AA4">
              <w:t>шт</w:t>
            </w:r>
            <w:proofErr w:type="spellEnd"/>
            <w:r w:rsidRPr="000F5AA4">
              <w:rPr>
                <w:lang w:val="en-US"/>
              </w:rPr>
              <w:t>,</w:t>
            </w:r>
          </w:p>
          <w:p w:rsidR="000F5AA4" w:rsidRPr="000F5AA4" w:rsidRDefault="000F5AA4" w:rsidP="005121A6">
            <w:r w:rsidRPr="000F5AA4">
              <w:rPr>
                <w:lang w:val="en-US"/>
              </w:rPr>
              <w:t>DVI</w:t>
            </w:r>
            <w:r w:rsidRPr="000F5AA4">
              <w:t>- 1шт,</w:t>
            </w:r>
          </w:p>
          <w:p w:rsidR="000F5AA4" w:rsidRPr="000F5AA4" w:rsidRDefault="000F5AA4" w:rsidP="005121A6">
            <w:r w:rsidRPr="000F5AA4">
              <w:rPr>
                <w:lang w:val="en-US"/>
              </w:rPr>
              <w:t>HDMI</w:t>
            </w:r>
            <w:r w:rsidRPr="000F5AA4">
              <w:t>- 1 шт.</w:t>
            </w:r>
          </w:p>
          <w:p w:rsidR="000F5AA4" w:rsidRPr="000F5AA4" w:rsidRDefault="000F5AA4" w:rsidP="005121A6">
            <w:r w:rsidRPr="000F5AA4">
              <w:t>Охлаждение: пассивное</w:t>
            </w:r>
          </w:p>
        </w:tc>
        <w:tc>
          <w:tcPr>
            <w:tcW w:w="993" w:type="dxa"/>
            <w:tcBorders>
              <w:top w:val="double" w:sz="4" w:space="0" w:color="auto"/>
              <w:bottom w:val="double" w:sz="4" w:space="0" w:color="auto"/>
            </w:tcBorders>
          </w:tcPr>
          <w:p w:rsidR="000F5AA4" w:rsidRPr="000F5AA4" w:rsidRDefault="000F5AA4" w:rsidP="0009158E">
            <w:pPr>
              <w:spacing w:before="120" w:after="100" w:afterAutospacing="1"/>
              <w:ind w:right="-68" w:hanging="107"/>
              <w:jc w:val="center"/>
              <w:rPr>
                <w:rStyle w:val="FontStyle12"/>
                <w:rFonts w:ascii="Times New Roman" w:hAnsi="Times New Roman" w:cs="Times New Roman"/>
                <w:sz w:val="24"/>
                <w:szCs w:val="24"/>
              </w:rPr>
            </w:pPr>
            <w:proofErr w:type="spellStart"/>
            <w:r w:rsidRPr="00FB1E4E">
              <w:t>Sapphire</w:t>
            </w:r>
            <w:proofErr w:type="spellEnd"/>
          </w:p>
        </w:tc>
        <w:tc>
          <w:tcPr>
            <w:tcW w:w="850" w:type="dxa"/>
            <w:tcBorders>
              <w:top w:val="double" w:sz="4" w:space="0" w:color="auto"/>
              <w:bottom w:val="double" w:sz="4" w:space="0" w:color="auto"/>
            </w:tcBorders>
          </w:tcPr>
          <w:p w:rsidR="000F5AA4" w:rsidRPr="000F5AA4" w:rsidRDefault="000F5AA4" w:rsidP="0009158E">
            <w:pPr>
              <w:spacing w:before="120" w:after="100" w:afterAutospacing="1"/>
              <w:ind w:right="-68" w:hanging="107"/>
              <w:jc w:val="center"/>
            </w:pPr>
            <w:r w:rsidRPr="000F5AA4">
              <w:t>шт.</w:t>
            </w:r>
          </w:p>
        </w:tc>
        <w:tc>
          <w:tcPr>
            <w:tcW w:w="709" w:type="dxa"/>
            <w:tcBorders>
              <w:top w:val="double" w:sz="4" w:space="0" w:color="auto"/>
              <w:bottom w:val="double" w:sz="4" w:space="0" w:color="auto"/>
            </w:tcBorders>
          </w:tcPr>
          <w:p w:rsidR="000F5AA4" w:rsidRPr="000F5AA4" w:rsidRDefault="000F5AA4" w:rsidP="0009158E">
            <w:pPr>
              <w:spacing w:before="120" w:after="100" w:afterAutospacing="1"/>
              <w:ind w:right="-68" w:hanging="107"/>
              <w:jc w:val="center"/>
            </w:pPr>
            <w:r w:rsidRPr="000F5AA4">
              <w:t>1</w:t>
            </w:r>
          </w:p>
        </w:tc>
      </w:tr>
      <w:tr w:rsidR="000F5AA4" w:rsidRPr="009D6FA7" w:rsidTr="00FB1E4E">
        <w:trPr>
          <w:trHeight w:val="538"/>
        </w:trPr>
        <w:tc>
          <w:tcPr>
            <w:tcW w:w="675" w:type="dxa"/>
            <w:tcBorders>
              <w:top w:val="double" w:sz="4" w:space="0" w:color="auto"/>
              <w:bottom w:val="double" w:sz="4" w:space="0" w:color="auto"/>
            </w:tcBorders>
          </w:tcPr>
          <w:p w:rsidR="000F5AA4" w:rsidRDefault="000F5AA4" w:rsidP="0009158E">
            <w:pPr>
              <w:spacing w:before="120"/>
              <w:jc w:val="center"/>
              <w:rPr>
                <w:lang w:val="en-US"/>
              </w:rPr>
            </w:pPr>
            <w:r>
              <w:rPr>
                <w:lang w:val="en-US"/>
              </w:rPr>
              <w:t>6</w:t>
            </w:r>
          </w:p>
        </w:tc>
        <w:tc>
          <w:tcPr>
            <w:tcW w:w="1984" w:type="dxa"/>
            <w:tcBorders>
              <w:top w:val="double" w:sz="4" w:space="0" w:color="auto"/>
              <w:bottom w:val="double" w:sz="4" w:space="0" w:color="auto"/>
            </w:tcBorders>
          </w:tcPr>
          <w:p w:rsidR="000F5AA4" w:rsidRPr="000F5AA4" w:rsidRDefault="000F5AA4" w:rsidP="0009158E">
            <w:pPr>
              <w:spacing w:before="120" w:after="100" w:afterAutospacing="1"/>
              <w:ind w:right="-68" w:hanging="107"/>
              <w:jc w:val="center"/>
            </w:pPr>
            <w:r w:rsidRPr="000F5AA4">
              <w:t xml:space="preserve">Промышленная ЭВМ </w:t>
            </w:r>
          </w:p>
          <w:p w:rsidR="000F5AA4" w:rsidRPr="000F5AA4" w:rsidRDefault="000F5AA4" w:rsidP="005121A6">
            <w:pPr>
              <w:spacing w:before="240"/>
              <w:ind w:right="-66"/>
              <w:jc w:val="left"/>
            </w:pPr>
            <w:r w:rsidRPr="000F5AA4">
              <w:t>Типа IROBO-2000-40I5TRHN</w:t>
            </w:r>
          </w:p>
          <w:p w:rsidR="000F5AA4" w:rsidRPr="000F5AA4" w:rsidRDefault="000F5AA4" w:rsidP="005121A6">
            <w:pPr>
              <w:spacing w:before="240"/>
              <w:ind w:right="-66"/>
              <w:jc w:val="left"/>
            </w:pPr>
            <w:r w:rsidRPr="000F5AA4">
              <w:t>или эквивален</w:t>
            </w:r>
            <w:r w:rsidRPr="000F5AA4">
              <w:t>т</w:t>
            </w:r>
            <w:r w:rsidRPr="000F5AA4">
              <w:t>ный комплект</w:t>
            </w:r>
          </w:p>
        </w:tc>
        <w:tc>
          <w:tcPr>
            <w:tcW w:w="5528" w:type="dxa"/>
            <w:tcBorders>
              <w:top w:val="double" w:sz="4" w:space="0" w:color="auto"/>
              <w:bottom w:val="double" w:sz="4" w:space="0" w:color="auto"/>
            </w:tcBorders>
          </w:tcPr>
          <w:p w:rsidR="000F5AA4" w:rsidRPr="000F5AA4" w:rsidRDefault="000F5AA4" w:rsidP="0009158E">
            <w:pPr>
              <w:spacing w:before="120" w:after="0"/>
              <w:ind w:right="-68" w:firstLine="33"/>
              <w:jc w:val="center"/>
              <w:rPr>
                <w:b/>
                <w:u w:val="single"/>
              </w:rPr>
            </w:pPr>
            <w:r w:rsidRPr="000F5AA4">
              <w:rPr>
                <w:b/>
                <w:u w:val="single"/>
              </w:rPr>
              <w:t>Технические характеристики.</w:t>
            </w:r>
          </w:p>
          <w:p w:rsidR="000F5AA4" w:rsidRPr="000F5AA4" w:rsidRDefault="000F5AA4" w:rsidP="005121A6">
            <w:r w:rsidRPr="000F5AA4">
              <w:t>Промышленный компьютер IROBO 4</w:t>
            </w:r>
            <w:r w:rsidRPr="000F5AA4">
              <w:rPr>
                <w:lang w:val="en-US"/>
              </w:rPr>
              <w:t>U</w:t>
            </w:r>
            <w:r w:rsidRPr="000F5AA4">
              <w:t>/19"/4</w:t>
            </w:r>
            <w:proofErr w:type="spellStart"/>
            <w:r w:rsidRPr="000F5AA4">
              <w:rPr>
                <w:lang w:val="en-US"/>
              </w:rPr>
              <w:t>xPCI</w:t>
            </w:r>
            <w:proofErr w:type="spellEnd"/>
            <w:r w:rsidRPr="000F5AA4">
              <w:t>, 1</w:t>
            </w:r>
            <w:proofErr w:type="spellStart"/>
            <w:r w:rsidRPr="000F5AA4">
              <w:rPr>
                <w:lang w:val="en-US"/>
              </w:rPr>
              <w:t>xPCIe</w:t>
            </w:r>
            <w:proofErr w:type="spellEnd"/>
            <w:r w:rsidRPr="000F5AA4">
              <w:t>-16, 1</w:t>
            </w:r>
            <w:proofErr w:type="spellStart"/>
            <w:r w:rsidRPr="000F5AA4">
              <w:rPr>
                <w:lang w:val="en-US"/>
              </w:rPr>
              <w:t>xPCIe</w:t>
            </w:r>
            <w:proofErr w:type="spellEnd"/>
            <w:r w:rsidRPr="000F5AA4">
              <w:t>-4, 1</w:t>
            </w:r>
            <w:proofErr w:type="spellStart"/>
            <w:r w:rsidRPr="000F5AA4">
              <w:rPr>
                <w:lang w:val="en-US"/>
              </w:rPr>
              <w:t>xPCIe</w:t>
            </w:r>
            <w:proofErr w:type="spellEnd"/>
            <w:r w:rsidRPr="000F5AA4">
              <w:t>-1/</w:t>
            </w:r>
            <w:r w:rsidRPr="000F5AA4">
              <w:rPr>
                <w:lang w:val="en-US"/>
              </w:rPr>
              <w:t>Intel</w:t>
            </w:r>
            <w:r w:rsidRPr="000F5AA4">
              <w:t xml:space="preserve"> </w:t>
            </w:r>
            <w:r w:rsidRPr="000F5AA4">
              <w:rPr>
                <w:lang w:val="en-US"/>
              </w:rPr>
              <w:t>Core</w:t>
            </w:r>
            <w:r w:rsidRPr="000F5AA4">
              <w:t xml:space="preserve"> </w:t>
            </w:r>
            <w:r w:rsidRPr="000F5AA4">
              <w:rPr>
                <w:lang w:val="en-US"/>
              </w:rPr>
              <w:t>I</w:t>
            </w:r>
            <w:r w:rsidRPr="000F5AA4">
              <w:t>7 2600 3.4</w:t>
            </w:r>
            <w:proofErr w:type="spellStart"/>
            <w:r w:rsidRPr="000F5AA4">
              <w:rPr>
                <w:lang w:val="en-US"/>
              </w:rPr>
              <w:t>Hhz</w:t>
            </w:r>
            <w:proofErr w:type="spellEnd"/>
            <w:r w:rsidRPr="000F5AA4">
              <w:t>/</w:t>
            </w:r>
            <w:r w:rsidRPr="000F5AA4">
              <w:rPr>
                <w:lang w:val="en-US"/>
              </w:rPr>
              <w:t>VGA</w:t>
            </w:r>
            <w:r w:rsidRPr="000F5AA4">
              <w:t>/2</w:t>
            </w:r>
            <w:proofErr w:type="spellStart"/>
            <w:r w:rsidRPr="000F5AA4">
              <w:rPr>
                <w:lang w:val="en-US"/>
              </w:rPr>
              <w:t>Gb</w:t>
            </w:r>
            <w:proofErr w:type="spellEnd"/>
            <w:r w:rsidRPr="000F5AA4">
              <w:t xml:space="preserve"> </w:t>
            </w:r>
            <w:r w:rsidRPr="000F5AA4">
              <w:rPr>
                <w:lang w:val="en-US"/>
              </w:rPr>
              <w:t>DDR</w:t>
            </w:r>
            <w:r w:rsidRPr="000F5AA4">
              <w:t>3 1333/</w:t>
            </w:r>
            <w:proofErr w:type="spellStart"/>
            <w:r w:rsidRPr="000F5AA4">
              <w:rPr>
                <w:lang w:val="en-US"/>
              </w:rPr>
              <w:t>Gb</w:t>
            </w:r>
            <w:proofErr w:type="spellEnd"/>
            <w:r w:rsidRPr="000F5AA4">
              <w:t xml:space="preserve"> </w:t>
            </w:r>
            <w:r w:rsidRPr="000F5AA4">
              <w:rPr>
                <w:lang w:val="en-US"/>
              </w:rPr>
              <w:t>LAN</w:t>
            </w:r>
            <w:r w:rsidRPr="000F5AA4">
              <w:t>/ 2</w:t>
            </w:r>
            <w:r w:rsidRPr="000F5AA4">
              <w:rPr>
                <w:lang w:val="en-US"/>
              </w:rPr>
              <w:t>x</w:t>
            </w:r>
            <w:r w:rsidRPr="000F5AA4">
              <w:t>500</w:t>
            </w:r>
            <w:proofErr w:type="spellStart"/>
            <w:r w:rsidRPr="000F5AA4">
              <w:rPr>
                <w:lang w:val="en-US"/>
              </w:rPr>
              <w:t>Gb</w:t>
            </w:r>
            <w:proofErr w:type="spellEnd"/>
            <w:r w:rsidRPr="000F5AA4">
              <w:t xml:space="preserve"> </w:t>
            </w:r>
            <w:proofErr w:type="spellStart"/>
            <w:r w:rsidRPr="000F5AA4">
              <w:rPr>
                <w:lang w:val="en-US"/>
              </w:rPr>
              <w:t>HotSwap</w:t>
            </w:r>
            <w:proofErr w:type="spellEnd"/>
            <w:r w:rsidRPr="000F5AA4">
              <w:t>/</w:t>
            </w:r>
            <w:r w:rsidRPr="000F5AA4">
              <w:rPr>
                <w:lang w:val="en-US"/>
              </w:rPr>
              <w:t>Raid</w:t>
            </w:r>
            <w:r w:rsidRPr="000F5AA4">
              <w:t xml:space="preserve"> 0,1,5/</w:t>
            </w:r>
            <w:r w:rsidRPr="000F5AA4">
              <w:rPr>
                <w:lang w:val="en-US"/>
              </w:rPr>
              <w:t>DVD</w:t>
            </w:r>
            <w:r w:rsidRPr="000F5AA4">
              <w:t>-</w:t>
            </w:r>
            <w:r w:rsidRPr="000F5AA4">
              <w:rPr>
                <w:lang w:val="en-US"/>
              </w:rPr>
              <w:t>RW</w:t>
            </w:r>
            <w:r w:rsidRPr="000F5AA4">
              <w:t xml:space="preserve">/резервированный ИП 420W </w:t>
            </w:r>
            <w:r w:rsidRPr="000F5AA4">
              <w:rPr>
                <w:lang w:val="en-US"/>
              </w:rPr>
              <w:t>ATX</w:t>
            </w:r>
          </w:p>
          <w:p w:rsidR="000F5AA4" w:rsidRPr="000F5AA4" w:rsidRDefault="000F5AA4" w:rsidP="005121A6">
            <w:pPr>
              <w:rPr>
                <w:b/>
              </w:rPr>
            </w:pPr>
            <w:r w:rsidRPr="000F5AA4">
              <w:rPr>
                <w:b/>
              </w:rPr>
              <w:t>Дополнительно:</w:t>
            </w:r>
          </w:p>
          <w:p w:rsidR="000F5AA4" w:rsidRPr="000F5AA4" w:rsidRDefault="000F5AA4" w:rsidP="005121A6">
            <w:r w:rsidRPr="000F5AA4">
              <w:t xml:space="preserve">- </w:t>
            </w:r>
            <w:r w:rsidRPr="000F5AA4">
              <w:rPr>
                <w:lang w:val="en-US"/>
              </w:rPr>
              <w:t>HDD</w:t>
            </w:r>
            <w:r w:rsidRPr="000F5AA4">
              <w:t>1000</w:t>
            </w:r>
            <w:r w:rsidRPr="000F5AA4">
              <w:rPr>
                <w:lang w:val="en-US"/>
              </w:rPr>
              <w:t>G</w:t>
            </w:r>
            <w:r w:rsidRPr="000F5AA4">
              <w:t>-</w:t>
            </w:r>
            <w:r w:rsidRPr="000F5AA4">
              <w:rPr>
                <w:lang w:val="en-US"/>
              </w:rPr>
              <w:t>SATA</w:t>
            </w:r>
            <w:r w:rsidRPr="000F5AA4">
              <w:t xml:space="preserve">/3.5"/7200/ </w:t>
            </w:r>
            <w:proofErr w:type="spellStart"/>
            <w:r w:rsidRPr="000F5AA4">
              <w:rPr>
                <w:lang w:val="en-US"/>
              </w:rPr>
              <w:t>HotSwap</w:t>
            </w:r>
            <w:proofErr w:type="spellEnd"/>
            <w:r w:rsidRPr="000F5AA4">
              <w:t xml:space="preserve"> - 2 ко</w:t>
            </w:r>
            <w:r w:rsidRPr="000F5AA4">
              <w:t>м</w:t>
            </w:r>
            <w:r w:rsidRPr="000F5AA4">
              <w:t>плекта,</w:t>
            </w:r>
          </w:p>
          <w:p w:rsidR="000F5AA4" w:rsidRPr="000F5AA4" w:rsidRDefault="000F5AA4" w:rsidP="005121A6">
            <w:r w:rsidRPr="000F5AA4">
              <w:t xml:space="preserve">- </w:t>
            </w:r>
            <w:r w:rsidRPr="000F5AA4">
              <w:rPr>
                <w:lang w:val="en-US"/>
              </w:rPr>
              <w:t>Windows</w:t>
            </w:r>
            <w:r w:rsidRPr="000F5AA4">
              <w:t xml:space="preserve"> 7 </w:t>
            </w:r>
            <w:r w:rsidRPr="000F5AA4">
              <w:rPr>
                <w:lang w:val="en-US"/>
              </w:rPr>
              <w:t>Pro</w:t>
            </w:r>
            <w:r w:rsidRPr="000F5AA4">
              <w:t xml:space="preserve"> 32 </w:t>
            </w:r>
            <w:proofErr w:type="spellStart"/>
            <w:r w:rsidRPr="000F5AA4">
              <w:rPr>
                <w:lang w:val="en-US"/>
              </w:rPr>
              <w:t>Rus</w:t>
            </w:r>
            <w:proofErr w:type="spellEnd"/>
            <w:r w:rsidRPr="000F5AA4">
              <w:t xml:space="preserve"> </w:t>
            </w:r>
            <w:r w:rsidRPr="000F5AA4">
              <w:rPr>
                <w:lang w:val="en-US"/>
              </w:rPr>
              <w:t>OEM</w:t>
            </w:r>
            <w:r w:rsidRPr="000F5AA4">
              <w:t>,</w:t>
            </w:r>
          </w:p>
          <w:p w:rsidR="000F5AA4" w:rsidRPr="000F5AA4" w:rsidRDefault="000F5AA4" w:rsidP="005121A6">
            <w:r w:rsidRPr="000F5AA4">
              <w:t>- 20" направляющие для монтажа в 19" стойку</w:t>
            </w:r>
          </w:p>
        </w:tc>
        <w:tc>
          <w:tcPr>
            <w:tcW w:w="993" w:type="dxa"/>
            <w:tcBorders>
              <w:top w:val="double" w:sz="4" w:space="0" w:color="auto"/>
              <w:bottom w:val="double" w:sz="4" w:space="0" w:color="auto"/>
            </w:tcBorders>
          </w:tcPr>
          <w:p w:rsidR="000F5AA4" w:rsidRPr="000F5AA4" w:rsidRDefault="000F5AA4" w:rsidP="0009158E">
            <w:pPr>
              <w:spacing w:before="120" w:after="100" w:afterAutospacing="1"/>
              <w:ind w:right="-68" w:hanging="107"/>
              <w:jc w:val="center"/>
              <w:rPr>
                <w:rStyle w:val="FontStyle12"/>
                <w:rFonts w:ascii="Times New Roman" w:hAnsi="Times New Roman" w:cs="Times New Roman"/>
                <w:sz w:val="24"/>
                <w:szCs w:val="24"/>
                <w:lang w:val="en-US"/>
              </w:rPr>
            </w:pPr>
            <w:r w:rsidRPr="0009158E">
              <w:t>IPC2U</w:t>
            </w:r>
          </w:p>
        </w:tc>
        <w:tc>
          <w:tcPr>
            <w:tcW w:w="850" w:type="dxa"/>
            <w:tcBorders>
              <w:top w:val="double" w:sz="4" w:space="0" w:color="auto"/>
              <w:bottom w:val="double" w:sz="4" w:space="0" w:color="auto"/>
            </w:tcBorders>
          </w:tcPr>
          <w:p w:rsidR="000F5AA4" w:rsidRPr="000F5AA4" w:rsidRDefault="000F5AA4" w:rsidP="0009158E">
            <w:pPr>
              <w:spacing w:before="120" w:after="100" w:afterAutospacing="1"/>
              <w:ind w:right="-68" w:hanging="107"/>
              <w:jc w:val="center"/>
            </w:pPr>
            <w:r w:rsidRPr="000F5AA4">
              <w:t>шт.</w:t>
            </w:r>
          </w:p>
        </w:tc>
        <w:tc>
          <w:tcPr>
            <w:tcW w:w="709" w:type="dxa"/>
            <w:tcBorders>
              <w:top w:val="double" w:sz="4" w:space="0" w:color="auto"/>
              <w:bottom w:val="double" w:sz="4" w:space="0" w:color="auto"/>
            </w:tcBorders>
          </w:tcPr>
          <w:p w:rsidR="000F5AA4" w:rsidRPr="000F5AA4" w:rsidRDefault="000F5AA4" w:rsidP="0009158E">
            <w:pPr>
              <w:spacing w:before="120" w:after="100" w:afterAutospacing="1"/>
              <w:ind w:right="-68" w:hanging="107"/>
              <w:jc w:val="center"/>
            </w:pPr>
            <w:r w:rsidRPr="000F5AA4">
              <w:t>1</w:t>
            </w:r>
          </w:p>
        </w:tc>
      </w:tr>
    </w:tbl>
    <w:p w:rsidR="002131FB" w:rsidRDefault="004C3786" w:rsidP="002131FB">
      <w:pPr>
        <w:pStyle w:val="-0"/>
        <w:numPr>
          <w:ilvl w:val="0"/>
          <w:numId w:val="0"/>
        </w:numPr>
        <w:spacing w:before="240"/>
        <w:rPr>
          <w:b/>
        </w:rPr>
      </w:pPr>
      <w:r w:rsidRPr="0032321F">
        <w:rPr>
          <w:b/>
        </w:rPr>
        <w:t>Условия поставки:</w:t>
      </w:r>
    </w:p>
    <w:p w:rsidR="002131FB" w:rsidRDefault="002131FB" w:rsidP="002131FB">
      <w:pPr>
        <w:pStyle w:val="-0"/>
        <w:numPr>
          <w:ilvl w:val="0"/>
          <w:numId w:val="49"/>
        </w:numPr>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r>
        <w:t xml:space="preserve"> </w:t>
      </w:r>
    </w:p>
    <w:p w:rsidR="002131FB" w:rsidRDefault="002131FB" w:rsidP="002131FB">
      <w:pPr>
        <w:pStyle w:val="-0"/>
        <w:numPr>
          <w:ilvl w:val="0"/>
          <w:numId w:val="49"/>
        </w:numPr>
      </w:pPr>
      <w: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склада Покупателя: </w:t>
      </w:r>
    </w:p>
    <w:p w:rsidR="002131FB" w:rsidRPr="00FA2DFA" w:rsidRDefault="002131FB" w:rsidP="002131FB">
      <w:pPr>
        <w:pStyle w:val="-0"/>
        <w:numPr>
          <w:ilvl w:val="0"/>
          <w:numId w:val="0"/>
        </w:numPr>
        <w:ind w:left="780"/>
      </w:pPr>
      <w:r>
        <w:t xml:space="preserve">г. Сосновый Бор Ленинградской области, </w:t>
      </w:r>
      <w:r w:rsidRPr="007B2C31">
        <w:t>ФГУП "НИТИ им. А.П. Александрова"</w:t>
      </w:r>
      <w:r>
        <w:t>.</w:t>
      </w:r>
    </w:p>
    <w:p w:rsidR="0009158E" w:rsidRDefault="0009158E" w:rsidP="00C72806">
      <w:pPr>
        <w:pStyle w:val="21"/>
        <w:widowControl w:val="0"/>
        <w:autoSpaceDE w:val="0"/>
        <w:autoSpaceDN w:val="0"/>
        <w:adjustRightInd w:val="0"/>
        <w:spacing w:before="240" w:after="0" w:line="240" w:lineRule="auto"/>
        <w:ind w:left="0"/>
        <w:contextualSpacing/>
        <w:rPr>
          <w:b/>
        </w:rPr>
      </w:pPr>
    </w:p>
    <w:p w:rsidR="00512DB3" w:rsidRDefault="00512DB3" w:rsidP="00C72806">
      <w:pPr>
        <w:pStyle w:val="21"/>
        <w:widowControl w:val="0"/>
        <w:autoSpaceDE w:val="0"/>
        <w:autoSpaceDN w:val="0"/>
        <w:adjustRightInd w:val="0"/>
        <w:spacing w:before="240" w:after="0" w:line="240" w:lineRule="auto"/>
        <w:ind w:left="0"/>
        <w:contextualSpacing/>
        <w:rPr>
          <w:b/>
        </w:rPr>
      </w:pPr>
      <w:r w:rsidRPr="00512DB3">
        <w:rPr>
          <w:b/>
        </w:rPr>
        <w:lastRenderedPageBreak/>
        <w:t>Особые требования к закупаемой продукции:</w:t>
      </w:r>
    </w:p>
    <w:p w:rsidR="008C2DCD" w:rsidRDefault="00CF2EAA" w:rsidP="00652B32">
      <w:pPr>
        <w:pStyle w:val="21"/>
        <w:widowControl w:val="0"/>
        <w:numPr>
          <w:ilvl w:val="0"/>
          <w:numId w:val="7"/>
        </w:numPr>
        <w:autoSpaceDE w:val="0"/>
        <w:autoSpaceDN w:val="0"/>
        <w:adjustRightInd w:val="0"/>
        <w:spacing w:before="240" w:after="0" w:line="240" w:lineRule="auto"/>
        <w:ind w:left="709" w:hanging="283"/>
        <w:contextualSpacing/>
      </w:pPr>
      <w:proofErr w:type="gramStart"/>
      <w:r>
        <w:rPr>
          <w:b/>
        </w:rPr>
        <w:t xml:space="preserve">обязательное наличие: </w:t>
      </w:r>
      <w:r w:rsidR="002131FB" w:rsidRPr="005C32A6">
        <w:t>сопроводительной</w:t>
      </w:r>
      <w:r w:rsidR="002131FB">
        <w:t xml:space="preserve"> документации (паспорт,</w:t>
      </w:r>
      <w:r w:rsidR="008C2DCD">
        <w:t xml:space="preserve"> гарантийный т</w:t>
      </w:r>
      <w:r w:rsidR="008C2DCD">
        <w:t>а</w:t>
      </w:r>
      <w:r w:rsidR="008C2DCD">
        <w:t>лон,</w:t>
      </w:r>
      <w:r w:rsidR="002131FB">
        <w:t xml:space="preserve"> счет-фактура, сертификат соответствия;</w:t>
      </w:r>
      <w:r w:rsidR="002131FB" w:rsidRPr="009A427A">
        <w:t xml:space="preserve"> </w:t>
      </w:r>
      <w:r w:rsidR="002131FB" w:rsidRPr="00FA2DFA">
        <w:t>товарн</w:t>
      </w:r>
      <w:r w:rsidR="002131FB">
        <w:t>ая</w:t>
      </w:r>
      <w:r w:rsidR="002131FB" w:rsidRPr="00FA2DFA">
        <w:t xml:space="preserve"> накладн</w:t>
      </w:r>
      <w:r w:rsidR="002131FB">
        <w:t>ая</w:t>
      </w:r>
      <w:r w:rsidR="002131FB" w:rsidRPr="00FA2DFA">
        <w:t xml:space="preserve"> в 2-х экз. (один экзе</w:t>
      </w:r>
      <w:r w:rsidR="002131FB" w:rsidRPr="00FA2DFA">
        <w:t>м</w:t>
      </w:r>
      <w:r w:rsidR="002131FB" w:rsidRPr="00FA2DFA">
        <w:t>пляр для Покупателя и один экземпляр для  Поставщика)</w:t>
      </w:r>
      <w:r w:rsidR="002131FB">
        <w:t xml:space="preserve">. </w:t>
      </w:r>
      <w:proofErr w:type="gramEnd"/>
    </w:p>
    <w:p w:rsidR="00CF2EAA" w:rsidRDefault="00CF2EAA" w:rsidP="00CF2EAA">
      <w:pPr>
        <w:pStyle w:val="21"/>
        <w:widowControl w:val="0"/>
        <w:autoSpaceDE w:val="0"/>
        <w:autoSpaceDN w:val="0"/>
        <w:adjustRightInd w:val="0"/>
        <w:spacing w:after="0" w:line="360" w:lineRule="auto"/>
        <w:contextualSpacing/>
        <w:jc w:val="left"/>
        <w:rPr>
          <w:b/>
        </w:rPr>
      </w:pPr>
      <w:r>
        <w:rPr>
          <w:b/>
        </w:rPr>
        <w:t>Прочие условия:</w:t>
      </w:r>
    </w:p>
    <w:p w:rsidR="004A3504" w:rsidRDefault="002131FB" w:rsidP="00652B32">
      <w:pPr>
        <w:pStyle w:val="21"/>
        <w:widowControl w:val="0"/>
        <w:numPr>
          <w:ilvl w:val="0"/>
          <w:numId w:val="7"/>
        </w:numPr>
        <w:autoSpaceDE w:val="0"/>
        <w:autoSpaceDN w:val="0"/>
        <w:adjustRightInd w:val="0"/>
        <w:spacing w:before="240" w:after="0" w:line="240" w:lineRule="auto"/>
        <w:ind w:left="709" w:hanging="283"/>
        <w:contextualSpacing/>
      </w:pPr>
      <w:r>
        <w:t>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p>
    <w:p w:rsidR="00512DB3" w:rsidRDefault="00CF2EAA" w:rsidP="00652B32">
      <w:pPr>
        <w:pStyle w:val="21"/>
        <w:widowControl w:val="0"/>
        <w:numPr>
          <w:ilvl w:val="0"/>
          <w:numId w:val="7"/>
        </w:numPr>
        <w:autoSpaceDE w:val="0"/>
        <w:autoSpaceDN w:val="0"/>
        <w:adjustRightInd w:val="0"/>
        <w:spacing w:before="240" w:after="0" w:line="240" w:lineRule="auto"/>
        <w:ind w:left="709" w:hanging="283"/>
        <w:contextualSpacing/>
      </w:pPr>
      <w:r>
        <w:t xml:space="preserve"> </w:t>
      </w:r>
      <w:r w:rsidR="002E2CE4">
        <w:t xml:space="preserve">товар </w:t>
      </w:r>
      <w:r w:rsidR="002E2CE4" w:rsidRPr="009A7194">
        <w:t>долж</w:t>
      </w:r>
      <w:r w:rsidR="002E2CE4">
        <w:t>ен</w:t>
      </w:r>
      <w:r w:rsidR="002E2CE4" w:rsidRPr="009A7194">
        <w:t xml:space="preserve"> быть новым</w:t>
      </w:r>
      <w:r w:rsidR="002E2CE4">
        <w:t>, не бывшим в употреблении, дата изготовления не ранее 2011г.</w:t>
      </w:r>
    </w:p>
    <w:p w:rsidR="00360FDA" w:rsidRPr="00360FDA" w:rsidRDefault="00360FDA" w:rsidP="00652B32">
      <w:pPr>
        <w:pStyle w:val="21"/>
        <w:widowControl w:val="0"/>
        <w:numPr>
          <w:ilvl w:val="0"/>
          <w:numId w:val="7"/>
        </w:numPr>
        <w:autoSpaceDE w:val="0"/>
        <w:autoSpaceDN w:val="0"/>
        <w:adjustRightInd w:val="0"/>
        <w:spacing w:before="240" w:after="0" w:line="240" w:lineRule="auto"/>
        <w:ind w:left="709" w:hanging="283"/>
        <w:contextualSpacing/>
      </w:pPr>
      <w:r>
        <w:rPr>
          <w:kern w:val="26"/>
          <w:szCs w:val="26"/>
        </w:rPr>
        <w:t xml:space="preserve">гарантийный срок на оборудование должен быть </w:t>
      </w:r>
      <w:r w:rsidRPr="00D313FD">
        <w:rPr>
          <w:b/>
          <w:kern w:val="26"/>
          <w:szCs w:val="26"/>
        </w:rPr>
        <w:t>не менее</w:t>
      </w:r>
      <w:r>
        <w:rPr>
          <w:kern w:val="26"/>
          <w:szCs w:val="26"/>
        </w:rPr>
        <w:t xml:space="preserve"> </w:t>
      </w:r>
      <w:proofErr w:type="gramStart"/>
      <w:r>
        <w:rPr>
          <w:kern w:val="26"/>
          <w:szCs w:val="26"/>
        </w:rPr>
        <w:t>установленного</w:t>
      </w:r>
      <w:proofErr w:type="gramEnd"/>
      <w:r>
        <w:rPr>
          <w:kern w:val="26"/>
          <w:szCs w:val="26"/>
        </w:rPr>
        <w:t xml:space="preserve"> производ</w:t>
      </w:r>
      <w:r>
        <w:rPr>
          <w:kern w:val="26"/>
          <w:szCs w:val="26"/>
        </w:rPr>
        <w:t>и</w:t>
      </w:r>
      <w:r>
        <w:rPr>
          <w:kern w:val="26"/>
          <w:szCs w:val="26"/>
        </w:rPr>
        <w:t>телем.</w:t>
      </w:r>
    </w:p>
    <w:p w:rsidR="00360FDA" w:rsidRDefault="00360FDA" w:rsidP="00360FDA">
      <w:pPr>
        <w:pStyle w:val="21"/>
        <w:widowControl w:val="0"/>
        <w:autoSpaceDE w:val="0"/>
        <w:autoSpaceDN w:val="0"/>
        <w:adjustRightInd w:val="0"/>
        <w:spacing w:before="240" w:after="0" w:line="240" w:lineRule="auto"/>
        <w:ind w:left="709"/>
        <w:contextualSpacing/>
      </w:pPr>
    </w:p>
    <w:p w:rsidR="005C32A6" w:rsidRPr="00B521DC" w:rsidRDefault="005C32A6" w:rsidP="00652B32">
      <w:pPr>
        <w:pStyle w:val="PlainText1"/>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(отсканир</w:t>
      </w:r>
      <w:r w:rsidRPr="00B521DC">
        <w:rPr>
          <w:rFonts w:ascii="Times New Roman" w:hAnsi="Times New Roman"/>
          <w:sz w:val="24"/>
          <w:szCs w:val="24"/>
        </w:rPr>
        <w:t>о</w:t>
      </w:r>
      <w:r w:rsidRPr="00B521DC">
        <w:rPr>
          <w:rFonts w:ascii="Times New Roman" w:hAnsi="Times New Roman"/>
          <w:sz w:val="24"/>
          <w:szCs w:val="24"/>
        </w:rPr>
        <w:t>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выложены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09158E" w:rsidRDefault="0009158E" w:rsidP="000A62F8">
      <w:pPr>
        <w:tabs>
          <w:tab w:val="left" w:pos="4678"/>
          <w:tab w:val="left" w:pos="5103"/>
          <w:tab w:val="left" w:pos="5670"/>
        </w:tabs>
        <w:spacing w:after="0"/>
        <w:ind w:left="4860" w:hanging="182"/>
        <w:jc w:val="right"/>
        <w:rPr>
          <w:b/>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2131FB">
        <w:t>электронно-вычислительной те</w:t>
      </w:r>
      <w:r w:rsidR="002131FB">
        <w:t>х</w:t>
      </w:r>
      <w:r w:rsidR="002131FB">
        <w:t>ники</w:t>
      </w:r>
      <w:r w:rsidR="00512DB3">
        <w:t xml:space="preserve"> для</w:t>
      </w:r>
      <w:r w:rsidR="00FB77A6">
        <w:t xml:space="preserve"> </w:t>
      </w:r>
      <w:r w:rsidR="004C0AFC">
        <w:t xml:space="preserve"> нужд </w:t>
      </w:r>
      <w:r>
        <w:t>ФГУП «НИТИ им</w:t>
      </w:r>
      <w:r w:rsidR="00551DE9">
        <w:t>.</w:t>
      </w:r>
      <w:r>
        <w:t xml:space="preserve"> А.П. Александр</w:t>
      </w:r>
      <w:r>
        <w:t>о</w:t>
      </w:r>
      <w:r>
        <w:t>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2131FB">
        <w:t>электронно-вычислительной те</w:t>
      </w:r>
      <w:r w:rsidR="002131FB">
        <w:t>х</w:t>
      </w:r>
      <w:r w:rsidR="002131FB">
        <w:t xml:space="preserve">ники </w:t>
      </w:r>
      <w:r w:rsidR="00512DB3">
        <w:t>для</w:t>
      </w:r>
      <w:r>
        <w:t xml:space="preserve"> </w:t>
      </w:r>
      <w:r w:rsidR="004C0AFC">
        <w:t xml:space="preserve">нужд </w:t>
      </w:r>
      <w:r>
        <w:t>ФГУП «НИТИ им. А.П. Александр</w:t>
      </w:r>
      <w:r>
        <w:t>о</w:t>
      </w:r>
      <w:r>
        <w:t>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998" w:rsidRDefault="00897998">
      <w:r>
        <w:separator/>
      </w:r>
    </w:p>
  </w:endnote>
  <w:endnote w:type="continuationSeparator" w:id="0">
    <w:p w:rsidR="00897998" w:rsidRDefault="008979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A0462"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end"/>
    </w:r>
  </w:p>
  <w:p w:rsidR="00B518E7" w:rsidRDefault="00B518E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A0462"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separate"/>
    </w:r>
    <w:r w:rsidR="008146F7">
      <w:rPr>
        <w:rStyle w:val="af1"/>
      </w:rPr>
      <w:t>2</w:t>
    </w:r>
    <w:r>
      <w:rPr>
        <w:rStyle w:val="af1"/>
      </w:rPr>
      <w:fldChar w:fldCharType="end"/>
    </w:r>
  </w:p>
  <w:p w:rsidR="00B518E7" w:rsidRDefault="00B518E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998" w:rsidRDefault="00897998">
      <w:r>
        <w:separator/>
      </w:r>
    </w:p>
  </w:footnote>
  <w:footnote w:type="continuationSeparator" w:id="0">
    <w:p w:rsidR="00897998" w:rsidRDefault="008979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518E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214CB8"/>
    <w:multiLevelType w:val="hybridMultilevel"/>
    <w:tmpl w:val="6A7C829E"/>
    <w:lvl w:ilvl="0" w:tplc="5E1A6D7A">
      <w:start w:val="4"/>
      <w:numFmt w:val="decimal"/>
      <w:lvlText w:val="%1."/>
      <w:lvlJc w:val="left"/>
      <w:pPr>
        <w:ind w:left="1429" w:hanging="360"/>
      </w:pPr>
      <w:rPr>
        <w:rFonts w:ascii="Times New Roman" w:hAnsi="Times New Roman" w:cs="Times New Roman"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2C880D3A"/>
    <w:multiLevelType w:val="hybridMultilevel"/>
    <w:tmpl w:val="5866C2E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6">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8">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9">
    <w:nsid w:val="44966B9F"/>
    <w:multiLevelType w:val="singleLevel"/>
    <w:tmpl w:val="0E4CEB3C"/>
    <w:lvl w:ilvl="0">
      <w:start w:val="1"/>
      <w:numFmt w:val="decimal"/>
      <w:pStyle w:val="a0"/>
      <w:lvlText w:val="%1."/>
      <w:lvlJc w:val="left"/>
      <w:pPr>
        <w:ind w:left="5180" w:hanging="360"/>
      </w:pPr>
      <w:rPr>
        <w:rFonts w:hint="default"/>
      </w:rPr>
    </w:lvl>
  </w:abstractNum>
  <w:abstractNum w:abstractNumId="20">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1">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2">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3">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4">
    <w:nsid w:val="49725325"/>
    <w:multiLevelType w:val="hybridMultilevel"/>
    <w:tmpl w:val="9B4A0F04"/>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bullet"/>
      <w:lvlText w:val=""/>
      <w:lvlJc w:val="left"/>
      <w:pPr>
        <w:ind w:left="3589" w:hanging="360"/>
      </w:pPr>
      <w:rPr>
        <w:rFonts w:ascii="Symbol" w:hAnsi="Symbol" w:hint="default"/>
      </w:r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5">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7">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9">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1">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4">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6">
    <w:nsid w:val="69C86F05"/>
    <w:multiLevelType w:val="hybridMultilevel"/>
    <w:tmpl w:val="13E48B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8">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2">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3">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6">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57082F"/>
    <w:multiLevelType w:val="hybridMultilevel"/>
    <w:tmpl w:val="8E5E1432"/>
    <w:lvl w:ilvl="0" w:tplc="0D2465D6">
      <w:start w:val="4"/>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4"/>
  </w:num>
  <w:num w:numId="8">
    <w:abstractNumId w:val="43"/>
  </w:num>
  <w:num w:numId="9">
    <w:abstractNumId w:val="37"/>
  </w:num>
  <w:num w:numId="10">
    <w:abstractNumId w:val="11"/>
  </w:num>
  <w:num w:numId="11">
    <w:abstractNumId w:val="42"/>
  </w:num>
  <w:num w:numId="12">
    <w:abstractNumId w:val="45"/>
  </w:num>
  <w:num w:numId="13">
    <w:abstractNumId w:val="15"/>
  </w:num>
  <w:num w:numId="14">
    <w:abstractNumId w:val="35"/>
  </w:num>
  <w:num w:numId="15">
    <w:abstractNumId w:val="27"/>
  </w:num>
  <w:num w:numId="16">
    <w:abstractNumId w:val="46"/>
  </w:num>
  <w:num w:numId="17">
    <w:abstractNumId w:val="29"/>
  </w:num>
  <w:num w:numId="18">
    <w:abstractNumId w:val="1"/>
  </w:num>
  <w:num w:numId="19">
    <w:abstractNumId w:val="39"/>
  </w:num>
  <w:num w:numId="20">
    <w:abstractNumId w:val="20"/>
  </w:num>
  <w:num w:numId="21">
    <w:abstractNumId w:val="16"/>
  </w:num>
  <w:num w:numId="22">
    <w:abstractNumId w:val="38"/>
  </w:num>
  <w:num w:numId="23">
    <w:abstractNumId w:val="40"/>
  </w:num>
  <w:num w:numId="24">
    <w:abstractNumId w:val="47"/>
  </w:num>
  <w:num w:numId="25">
    <w:abstractNumId w:val="44"/>
  </w:num>
  <w:num w:numId="26">
    <w:abstractNumId w:val="32"/>
  </w:num>
  <w:num w:numId="27">
    <w:abstractNumId w:val="19"/>
  </w:num>
  <w:num w:numId="28">
    <w:abstractNumId w:val="5"/>
  </w:num>
  <w:num w:numId="29">
    <w:abstractNumId w:val="18"/>
  </w:num>
  <w:num w:numId="30">
    <w:abstractNumId w:val="28"/>
  </w:num>
  <w:num w:numId="31">
    <w:abstractNumId w:val="25"/>
  </w:num>
  <w:num w:numId="32">
    <w:abstractNumId w:val="30"/>
  </w:num>
  <w:num w:numId="33">
    <w:abstractNumId w:val="33"/>
  </w:num>
  <w:num w:numId="34">
    <w:abstractNumId w:val="2"/>
  </w:num>
  <w:num w:numId="35">
    <w:abstractNumId w:val="10"/>
  </w:num>
  <w:num w:numId="36">
    <w:abstractNumId w:val="17"/>
  </w:num>
  <w:num w:numId="37">
    <w:abstractNumId w:val="8"/>
  </w:num>
  <w:num w:numId="38">
    <w:abstractNumId w:val="23"/>
  </w:num>
  <w:num w:numId="39">
    <w:abstractNumId w:val="21"/>
  </w:num>
  <w:num w:numId="40">
    <w:abstractNumId w:val="22"/>
  </w:num>
  <w:num w:numId="41">
    <w:abstractNumId w:val="34"/>
  </w:num>
  <w:num w:numId="42">
    <w:abstractNumId w:val="31"/>
  </w:num>
  <w:num w:numId="43">
    <w:abstractNumId w:val="14"/>
  </w:num>
  <w:num w:numId="44">
    <w:abstractNumId w:val="13"/>
  </w:num>
  <w:num w:numId="45">
    <w:abstractNumId w:val="41"/>
  </w:num>
  <w:num w:numId="46">
    <w:abstractNumId w:val="9"/>
  </w:num>
  <w:num w:numId="47">
    <w:abstractNumId w:val="36"/>
  </w:num>
  <w:num w:numId="48">
    <w:abstractNumId w:val="48"/>
  </w:num>
  <w:num w:numId="49">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16EB"/>
    <w:rsid w:val="000749A4"/>
    <w:rsid w:val="00075AD1"/>
    <w:rsid w:val="00081FA6"/>
    <w:rsid w:val="00083BED"/>
    <w:rsid w:val="0009158E"/>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148A"/>
    <w:rsid w:val="000E2796"/>
    <w:rsid w:val="000F5AA4"/>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A5EBA"/>
    <w:rsid w:val="001B1D52"/>
    <w:rsid w:val="001B3D66"/>
    <w:rsid w:val="001B6F9D"/>
    <w:rsid w:val="001C4FD7"/>
    <w:rsid w:val="001D27C0"/>
    <w:rsid w:val="001D7775"/>
    <w:rsid w:val="001F0CE2"/>
    <w:rsid w:val="001F4BFF"/>
    <w:rsid w:val="001F50E8"/>
    <w:rsid w:val="002131FB"/>
    <w:rsid w:val="00214189"/>
    <w:rsid w:val="00221FAC"/>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E2CE4"/>
    <w:rsid w:val="002F149D"/>
    <w:rsid w:val="002F726B"/>
    <w:rsid w:val="003050B4"/>
    <w:rsid w:val="00310CDF"/>
    <w:rsid w:val="00317F9F"/>
    <w:rsid w:val="0032028C"/>
    <w:rsid w:val="0032321F"/>
    <w:rsid w:val="00323D98"/>
    <w:rsid w:val="003270F2"/>
    <w:rsid w:val="00333BE1"/>
    <w:rsid w:val="00340E65"/>
    <w:rsid w:val="0034458B"/>
    <w:rsid w:val="003565F8"/>
    <w:rsid w:val="00360FDA"/>
    <w:rsid w:val="00364328"/>
    <w:rsid w:val="003718AE"/>
    <w:rsid w:val="0037535B"/>
    <w:rsid w:val="00380B39"/>
    <w:rsid w:val="00387C39"/>
    <w:rsid w:val="00392742"/>
    <w:rsid w:val="00392BA6"/>
    <w:rsid w:val="003A31EC"/>
    <w:rsid w:val="003A5151"/>
    <w:rsid w:val="003B1E10"/>
    <w:rsid w:val="003B6F31"/>
    <w:rsid w:val="003C0CC2"/>
    <w:rsid w:val="003D551A"/>
    <w:rsid w:val="003E15AA"/>
    <w:rsid w:val="003E5E34"/>
    <w:rsid w:val="003F0327"/>
    <w:rsid w:val="003F51C6"/>
    <w:rsid w:val="003F683B"/>
    <w:rsid w:val="00401E17"/>
    <w:rsid w:val="0041280D"/>
    <w:rsid w:val="004137DD"/>
    <w:rsid w:val="00413F7B"/>
    <w:rsid w:val="0041467D"/>
    <w:rsid w:val="00417D89"/>
    <w:rsid w:val="00420475"/>
    <w:rsid w:val="00431696"/>
    <w:rsid w:val="00433DE8"/>
    <w:rsid w:val="00436F07"/>
    <w:rsid w:val="0044493D"/>
    <w:rsid w:val="00451F7C"/>
    <w:rsid w:val="00452C35"/>
    <w:rsid w:val="00471665"/>
    <w:rsid w:val="00484CCE"/>
    <w:rsid w:val="00485DBB"/>
    <w:rsid w:val="004A3504"/>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7A6"/>
    <w:rsid w:val="004E7BC6"/>
    <w:rsid w:val="00512DB3"/>
    <w:rsid w:val="00521221"/>
    <w:rsid w:val="00534C6D"/>
    <w:rsid w:val="00535E6A"/>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52B32"/>
    <w:rsid w:val="00661036"/>
    <w:rsid w:val="00672308"/>
    <w:rsid w:val="00674C55"/>
    <w:rsid w:val="0067694F"/>
    <w:rsid w:val="00693DFD"/>
    <w:rsid w:val="00697D9B"/>
    <w:rsid w:val="006A1EA9"/>
    <w:rsid w:val="006B490A"/>
    <w:rsid w:val="006B6CD0"/>
    <w:rsid w:val="006B7494"/>
    <w:rsid w:val="006D300B"/>
    <w:rsid w:val="006E1D19"/>
    <w:rsid w:val="006E28F5"/>
    <w:rsid w:val="007040CD"/>
    <w:rsid w:val="00705FEE"/>
    <w:rsid w:val="007065B7"/>
    <w:rsid w:val="00707C74"/>
    <w:rsid w:val="00707ED5"/>
    <w:rsid w:val="00711B07"/>
    <w:rsid w:val="0071262C"/>
    <w:rsid w:val="007162CB"/>
    <w:rsid w:val="00722512"/>
    <w:rsid w:val="007300D6"/>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1777"/>
    <w:rsid w:val="007E261E"/>
    <w:rsid w:val="007E3737"/>
    <w:rsid w:val="007F07F5"/>
    <w:rsid w:val="00802BB7"/>
    <w:rsid w:val="0080305D"/>
    <w:rsid w:val="00804AC6"/>
    <w:rsid w:val="00806B1F"/>
    <w:rsid w:val="008146F7"/>
    <w:rsid w:val="00823B03"/>
    <w:rsid w:val="00826DAD"/>
    <w:rsid w:val="00831F2F"/>
    <w:rsid w:val="00833056"/>
    <w:rsid w:val="00846731"/>
    <w:rsid w:val="008467D1"/>
    <w:rsid w:val="008501C7"/>
    <w:rsid w:val="00850966"/>
    <w:rsid w:val="00871EF1"/>
    <w:rsid w:val="0087389D"/>
    <w:rsid w:val="008768E7"/>
    <w:rsid w:val="00876ED5"/>
    <w:rsid w:val="008774D3"/>
    <w:rsid w:val="00886F42"/>
    <w:rsid w:val="00892AF6"/>
    <w:rsid w:val="00897998"/>
    <w:rsid w:val="008A1CE5"/>
    <w:rsid w:val="008A786C"/>
    <w:rsid w:val="008A7E19"/>
    <w:rsid w:val="008A7E77"/>
    <w:rsid w:val="008B43D9"/>
    <w:rsid w:val="008C0C4A"/>
    <w:rsid w:val="008C2B14"/>
    <w:rsid w:val="008C2DCD"/>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6FA7"/>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472DB"/>
    <w:rsid w:val="00A50B8B"/>
    <w:rsid w:val="00A51B53"/>
    <w:rsid w:val="00A60269"/>
    <w:rsid w:val="00A612E2"/>
    <w:rsid w:val="00A621DA"/>
    <w:rsid w:val="00A63E1A"/>
    <w:rsid w:val="00A73D41"/>
    <w:rsid w:val="00A8017D"/>
    <w:rsid w:val="00A8059C"/>
    <w:rsid w:val="00A84B00"/>
    <w:rsid w:val="00A97891"/>
    <w:rsid w:val="00AE4733"/>
    <w:rsid w:val="00AE4BDD"/>
    <w:rsid w:val="00AE4C0E"/>
    <w:rsid w:val="00AE72AB"/>
    <w:rsid w:val="00B047D6"/>
    <w:rsid w:val="00B06635"/>
    <w:rsid w:val="00B06BE4"/>
    <w:rsid w:val="00B378A6"/>
    <w:rsid w:val="00B40702"/>
    <w:rsid w:val="00B4078F"/>
    <w:rsid w:val="00B40D60"/>
    <w:rsid w:val="00B42618"/>
    <w:rsid w:val="00B5167E"/>
    <w:rsid w:val="00B518E7"/>
    <w:rsid w:val="00B521C4"/>
    <w:rsid w:val="00B5417A"/>
    <w:rsid w:val="00B553C7"/>
    <w:rsid w:val="00B6461A"/>
    <w:rsid w:val="00B66014"/>
    <w:rsid w:val="00B6731A"/>
    <w:rsid w:val="00B7600C"/>
    <w:rsid w:val="00B83C72"/>
    <w:rsid w:val="00BA0462"/>
    <w:rsid w:val="00BA12E0"/>
    <w:rsid w:val="00BA6F34"/>
    <w:rsid w:val="00BA7A07"/>
    <w:rsid w:val="00BC6318"/>
    <w:rsid w:val="00BC76A3"/>
    <w:rsid w:val="00BD62C0"/>
    <w:rsid w:val="00BE3894"/>
    <w:rsid w:val="00BF684E"/>
    <w:rsid w:val="00C07E9C"/>
    <w:rsid w:val="00C123DD"/>
    <w:rsid w:val="00C17676"/>
    <w:rsid w:val="00C17734"/>
    <w:rsid w:val="00C26652"/>
    <w:rsid w:val="00C3102C"/>
    <w:rsid w:val="00C36D6D"/>
    <w:rsid w:val="00C45CCB"/>
    <w:rsid w:val="00C511D1"/>
    <w:rsid w:val="00C5177E"/>
    <w:rsid w:val="00C55DC0"/>
    <w:rsid w:val="00C613EA"/>
    <w:rsid w:val="00C614DA"/>
    <w:rsid w:val="00C66654"/>
    <w:rsid w:val="00C705BE"/>
    <w:rsid w:val="00C72806"/>
    <w:rsid w:val="00C826C6"/>
    <w:rsid w:val="00C901E9"/>
    <w:rsid w:val="00C92BE7"/>
    <w:rsid w:val="00C9311B"/>
    <w:rsid w:val="00CB1D9F"/>
    <w:rsid w:val="00CC00E1"/>
    <w:rsid w:val="00CC0799"/>
    <w:rsid w:val="00CC4D25"/>
    <w:rsid w:val="00CC6F8A"/>
    <w:rsid w:val="00CD56B3"/>
    <w:rsid w:val="00CE13FB"/>
    <w:rsid w:val="00CE7AE2"/>
    <w:rsid w:val="00CE7F69"/>
    <w:rsid w:val="00CF2EAA"/>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20777"/>
    <w:rsid w:val="00E34338"/>
    <w:rsid w:val="00E36FEA"/>
    <w:rsid w:val="00E414F9"/>
    <w:rsid w:val="00E41C02"/>
    <w:rsid w:val="00E4545E"/>
    <w:rsid w:val="00E50102"/>
    <w:rsid w:val="00E6497E"/>
    <w:rsid w:val="00E66184"/>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154A8"/>
    <w:rsid w:val="00F25FB7"/>
    <w:rsid w:val="00F31A8D"/>
    <w:rsid w:val="00F35895"/>
    <w:rsid w:val="00F37A1B"/>
    <w:rsid w:val="00F57164"/>
    <w:rsid w:val="00F603E2"/>
    <w:rsid w:val="00F645B6"/>
    <w:rsid w:val="00F66EA9"/>
    <w:rsid w:val="00F7151B"/>
    <w:rsid w:val="00F75EB8"/>
    <w:rsid w:val="00F800D5"/>
    <w:rsid w:val="00F85B29"/>
    <w:rsid w:val="00F91C73"/>
    <w:rsid w:val="00F96081"/>
    <w:rsid w:val="00FA2FE1"/>
    <w:rsid w:val="00FB1E4E"/>
    <w:rsid w:val="00FB245B"/>
    <w:rsid w:val="00FB3132"/>
    <w:rsid w:val="00FB56C4"/>
    <w:rsid w:val="00FB77A6"/>
    <w:rsid w:val="00FC01F2"/>
    <w:rsid w:val="00FD0D1E"/>
    <w:rsid w:val="00FD1D31"/>
    <w:rsid w:val="00FD6C12"/>
    <w:rsid w:val="00FE05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D4FCE-5DB7-4BFE-B6AC-59A2E1AF2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2794</Words>
  <Characters>15932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18689</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6</cp:revision>
  <cp:lastPrinted>2011-12-26T07:34:00Z</cp:lastPrinted>
  <dcterms:created xsi:type="dcterms:W3CDTF">2011-12-26T07:35:00Z</dcterms:created>
  <dcterms:modified xsi:type="dcterms:W3CDTF">2011-12-27T10:48:00Z</dcterms:modified>
</cp:coreProperties>
</file>