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60923" w:rsidRPr="00DD5EEB" w:rsidRDefault="00260923" w:rsidP="00260923">
      <w:pPr>
        <w:pStyle w:val="1"/>
        <w:numPr>
          <w:ilvl w:val="0"/>
          <w:numId w:val="0"/>
        </w:numPr>
        <w:jc w:val="center"/>
        <w:rPr>
          <w:b/>
          <w:sz w:val="28"/>
          <w:szCs w:val="28"/>
        </w:rPr>
      </w:pPr>
      <w:bookmarkStart w:id="0" w:name="_Toc416183284"/>
      <w:bookmarkStart w:id="1" w:name="_Toc416446656"/>
      <w:bookmarkStart w:id="2" w:name="_Toc416683184"/>
      <w:r w:rsidRPr="00DD5EEB">
        <w:rPr>
          <w:b/>
          <w:sz w:val="28"/>
          <w:szCs w:val="28"/>
        </w:rPr>
        <w:t>«ПРОЕКТ ДОГОВОРА»</w:t>
      </w:r>
      <w:bookmarkEnd w:id="0"/>
      <w:bookmarkEnd w:id="1"/>
      <w:bookmarkEnd w:id="2"/>
    </w:p>
    <w:p w:rsidR="00260923" w:rsidRPr="00406CAB" w:rsidRDefault="00260923" w:rsidP="00260923">
      <w:pPr>
        <w:spacing w:before="120"/>
      </w:pPr>
      <w:bookmarkStart w:id="3" w:name="_Ref122726520"/>
      <w:r w:rsidRPr="00406CAB">
        <w:t>г. Екатеринбург</w:t>
      </w:r>
      <w:r w:rsidRPr="00406CAB">
        <w:tab/>
      </w:r>
      <w:r w:rsidRPr="00406CAB">
        <w:tab/>
      </w:r>
      <w:r w:rsidRPr="00406CAB">
        <w:tab/>
      </w:r>
      <w:r w:rsidRPr="00406CAB">
        <w:tab/>
      </w:r>
      <w:r w:rsidRPr="00406CAB">
        <w:tab/>
      </w:r>
      <w:r w:rsidRPr="00406CAB">
        <w:tab/>
        <w:t xml:space="preserve">        </w:t>
      </w:r>
      <w:r>
        <w:t xml:space="preserve">                         </w:t>
      </w:r>
      <w:r w:rsidRPr="00406CAB">
        <w:t xml:space="preserve">  «___» _______ 201</w:t>
      </w:r>
      <w:r>
        <w:t>5</w:t>
      </w:r>
      <w:r w:rsidRPr="00406CAB">
        <w:t>г.</w:t>
      </w:r>
    </w:p>
    <w:p w:rsidR="00260923" w:rsidRPr="00406CAB" w:rsidRDefault="00260923" w:rsidP="00260923">
      <w:pPr>
        <w:spacing w:before="120"/>
        <w:ind w:right="-5" w:firstLine="567"/>
        <w:contextualSpacing/>
        <w:jc w:val="both"/>
      </w:pPr>
      <w:r w:rsidRPr="00406CAB">
        <w:rPr>
          <w:b/>
        </w:rPr>
        <w:t>Федеральное государственное унитарное предприятие «Уральский электромеханический завод»</w:t>
      </w:r>
      <w:r w:rsidRPr="00406CAB">
        <w:t xml:space="preserve">, именуемое в дальнейшем «Заказчик», в лице генерального директора  </w:t>
      </w:r>
      <w:proofErr w:type="spellStart"/>
      <w:r w:rsidRPr="00406CAB">
        <w:t>Ковязина</w:t>
      </w:r>
      <w:proofErr w:type="spellEnd"/>
      <w:r w:rsidRPr="00406CAB">
        <w:t xml:space="preserve"> Константина Александровича, действующего на основании Устава,  с одной стороны и _____________________</w:t>
      </w:r>
      <w:r w:rsidRPr="00406CAB">
        <w:rPr>
          <w:b/>
        </w:rPr>
        <w:t>,</w:t>
      </w:r>
      <w:r w:rsidRPr="00406CAB">
        <w:t xml:space="preserve"> именуемое в дальнейшем «Подрядчик», в лице ______________________________, действующего на основании _________________, с другой стороны,  далее именуемые Стороны, на основании протокола оценки и сопоставления заявок от ___________ № _____________ заключили настоящий договор о нижеследующем:</w:t>
      </w:r>
    </w:p>
    <w:p w:rsidR="00260923" w:rsidRPr="00E37DD2" w:rsidRDefault="00260923" w:rsidP="00260923">
      <w:pPr>
        <w:spacing w:before="120"/>
        <w:ind w:right="-5" w:firstLine="567"/>
        <w:contextualSpacing/>
        <w:jc w:val="both"/>
        <w:rPr>
          <w:sz w:val="12"/>
          <w:szCs w:val="12"/>
        </w:rPr>
      </w:pPr>
    </w:p>
    <w:p w:rsidR="00260923" w:rsidRDefault="00260923" w:rsidP="00260923">
      <w:pPr>
        <w:spacing w:before="120"/>
        <w:ind w:left="405"/>
        <w:contextualSpacing/>
        <w:jc w:val="center"/>
        <w:rPr>
          <w:b/>
        </w:rPr>
      </w:pPr>
    </w:p>
    <w:p w:rsidR="00260923" w:rsidRPr="00406CAB" w:rsidRDefault="00260923" w:rsidP="00260923">
      <w:pPr>
        <w:spacing w:before="120"/>
        <w:ind w:left="405"/>
        <w:contextualSpacing/>
        <w:jc w:val="center"/>
        <w:rPr>
          <w:b/>
        </w:rPr>
      </w:pPr>
      <w:r>
        <w:rPr>
          <w:b/>
        </w:rPr>
        <w:t>1.</w:t>
      </w:r>
      <w:r w:rsidRPr="00406CAB">
        <w:rPr>
          <w:b/>
        </w:rPr>
        <w:t>Предмет договора</w:t>
      </w:r>
    </w:p>
    <w:p w:rsidR="00260923" w:rsidRPr="002750B2" w:rsidRDefault="00260923" w:rsidP="00260923">
      <w:pPr>
        <w:pStyle w:val="a4"/>
        <w:numPr>
          <w:ilvl w:val="1"/>
          <w:numId w:val="2"/>
        </w:numPr>
        <w:tabs>
          <w:tab w:val="clear" w:pos="405"/>
          <w:tab w:val="num" w:pos="0"/>
          <w:tab w:val="num" w:pos="1134"/>
        </w:tabs>
        <w:spacing w:before="120"/>
        <w:ind w:left="0" w:firstLine="540"/>
        <w:contextualSpacing/>
        <w:rPr>
          <w:b/>
        </w:rPr>
      </w:pPr>
      <w:r w:rsidRPr="002750B2">
        <w:t>Заказчик поручает, а Подрядчик принимает на себя обязательство выполнить работы по</w:t>
      </w:r>
      <w:r w:rsidRPr="00693FCB">
        <w:t xml:space="preserve"> </w:t>
      </w:r>
      <w:r w:rsidRPr="00945ADD">
        <w:t xml:space="preserve"> </w:t>
      </w:r>
      <w:r>
        <w:t>р</w:t>
      </w:r>
      <w:r w:rsidRPr="005A663F">
        <w:t>емонт</w:t>
      </w:r>
      <w:r>
        <w:t xml:space="preserve">у помещений 1,2,4,5 этажей корпуса №2 </w:t>
      </w:r>
      <w:r>
        <w:rPr>
          <w:sz w:val="28"/>
          <w:szCs w:val="28"/>
        </w:rPr>
        <w:t xml:space="preserve"> </w:t>
      </w:r>
      <w:r>
        <w:t>ФГУП «Уральский электромеханический завод» по адресу г.Екатеринбург,  ул. Студенческая, 9</w:t>
      </w:r>
      <w:r w:rsidRPr="002750B2">
        <w:t>, в соответствии с утвержденным Локальным  сметным расчетом (Приложение № 1) и тех.заданием (Приложение №2), являющимся неотъемлемой частью настоящего договора.</w:t>
      </w:r>
    </w:p>
    <w:p w:rsidR="00260923" w:rsidRPr="00406CAB" w:rsidRDefault="00260923" w:rsidP="00260923">
      <w:pPr>
        <w:pStyle w:val="a4"/>
        <w:numPr>
          <w:ilvl w:val="1"/>
          <w:numId w:val="2"/>
        </w:numPr>
        <w:tabs>
          <w:tab w:val="clear" w:pos="405"/>
          <w:tab w:val="num" w:pos="0"/>
          <w:tab w:val="num" w:pos="1134"/>
        </w:tabs>
        <w:spacing w:before="120"/>
        <w:ind w:left="0" w:firstLine="540"/>
        <w:contextualSpacing/>
      </w:pPr>
      <w:r>
        <w:t xml:space="preserve"> </w:t>
      </w:r>
      <w:r w:rsidRPr="00406CAB">
        <w:t xml:space="preserve">Подрядчик  обязуется  выполнить работы, указанные в п.1.1. настоящего договора, собственными силами и из своих материалов. </w:t>
      </w:r>
    </w:p>
    <w:p w:rsidR="00260923" w:rsidRPr="006F2D6B" w:rsidRDefault="00260923" w:rsidP="00260923">
      <w:pPr>
        <w:pStyle w:val="a4"/>
        <w:tabs>
          <w:tab w:val="num" w:pos="1134"/>
        </w:tabs>
        <w:spacing w:before="120"/>
        <w:ind w:left="540" w:firstLine="0"/>
        <w:contextualSpacing/>
        <w:rPr>
          <w:sz w:val="10"/>
          <w:szCs w:val="10"/>
        </w:rPr>
      </w:pPr>
    </w:p>
    <w:p w:rsidR="00260923" w:rsidRDefault="00260923" w:rsidP="00260923">
      <w:pPr>
        <w:pStyle w:val="a4"/>
        <w:tabs>
          <w:tab w:val="left" w:pos="1134"/>
        </w:tabs>
        <w:spacing w:before="120" w:line="360" w:lineRule="auto"/>
        <w:ind w:left="567" w:firstLine="0"/>
        <w:contextualSpacing/>
        <w:jc w:val="center"/>
        <w:rPr>
          <w:b/>
        </w:rPr>
      </w:pPr>
    </w:p>
    <w:p w:rsidR="00260923" w:rsidRDefault="00260923" w:rsidP="00260923">
      <w:pPr>
        <w:pStyle w:val="a4"/>
        <w:tabs>
          <w:tab w:val="left" w:pos="1134"/>
        </w:tabs>
        <w:spacing w:before="120" w:line="360" w:lineRule="auto"/>
        <w:ind w:left="567" w:firstLine="0"/>
        <w:contextualSpacing/>
        <w:jc w:val="center"/>
        <w:rPr>
          <w:b/>
        </w:rPr>
      </w:pPr>
      <w:r>
        <w:rPr>
          <w:b/>
        </w:rPr>
        <w:t>2.</w:t>
      </w:r>
      <w:r w:rsidRPr="00406CAB">
        <w:rPr>
          <w:b/>
        </w:rPr>
        <w:t>Стоимость  работ и порядок расчетов</w:t>
      </w:r>
    </w:p>
    <w:p w:rsidR="00260923" w:rsidRPr="00406CAB" w:rsidRDefault="00260923" w:rsidP="00260923">
      <w:pPr>
        <w:pStyle w:val="a4"/>
        <w:tabs>
          <w:tab w:val="left" w:pos="1134"/>
        </w:tabs>
        <w:spacing w:before="120" w:line="360" w:lineRule="auto"/>
        <w:ind w:left="567" w:firstLine="0"/>
        <w:contextualSpacing/>
        <w:jc w:val="center"/>
        <w:rPr>
          <w:b/>
        </w:rPr>
      </w:pPr>
    </w:p>
    <w:p w:rsidR="00260923" w:rsidRPr="00406CAB" w:rsidRDefault="00260923" w:rsidP="00260923">
      <w:pPr>
        <w:ind w:right="57" w:firstLine="510"/>
        <w:contextualSpacing/>
        <w:jc w:val="both"/>
        <w:rPr>
          <w:b/>
          <w:bCs/>
          <w:i/>
        </w:rPr>
      </w:pPr>
      <w:r w:rsidRPr="00406CAB">
        <w:t>2.1.Стоимость работ по настоящему договору определена Локальным сметным расчетом  (Приложение № 1) и составляет ________________  (_______________________) руб. ___ коп</w:t>
      </w:r>
      <w:r w:rsidRPr="00406CAB">
        <w:rPr>
          <w:bCs/>
        </w:rPr>
        <w:t>., в т.ч. НДС 18%.</w:t>
      </w:r>
    </w:p>
    <w:p w:rsidR="00260923" w:rsidRPr="00406CAB" w:rsidRDefault="00260923" w:rsidP="00260923">
      <w:pPr>
        <w:pStyle w:val="a4"/>
        <w:tabs>
          <w:tab w:val="left" w:pos="1134"/>
        </w:tabs>
        <w:spacing w:before="120"/>
        <w:ind w:firstLine="510"/>
        <w:contextualSpacing/>
        <w:rPr>
          <w:bCs/>
        </w:rPr>
      </w:pPr>
      <w:r w:rsidRPr="00406CAB">
        <w:t xml:space="preserve">2.2. Заказчик производит оплату за фактически выполненные </w:t>
      </w:r>
      <w:r>
        <w:t>этапы работ</w:t>
      </w:r>
      <w:r w:rsidRPr="00406CAB">
        <w:t xml:space="preserve"> на основании подписанных сторонами актов по форме КС-2 и справок о стоимости выполненных работ по форме КС-3 путем перечисления денежных средств на расчетный счет подрядчика в течение 10 (десяти) банковских дней после получения счетов-фактур от Подрядчика. </w:t>
      </w:r>
    </w:p>
    <w:p w:rsidR="00260923" w:rsidRDefault="00260923" w:rsidP="00260923">
      <w:pPr>
        <w:tabs>
          <w:tab w:val="left" w:pos="1134"/>
        </w:tabs>
        <w:spacing w:before="120"/>
        <w:ind w:firstLine="510"/>
        <w:contextualSpacing/>
        <w:jc w:val="both"/>
      </w:pPr>
      <w:r w:rsidRPr="00406CAB">
        <w:t>2.3.   Датой оплаты по п. 2.2 настоящего договора считается дата списания денежных средств  с расчетного счета Заказчика.</w:t>
      </w:r>
    </w:p>
    <w:p w:rsidR="00260923" w:rsidRPr="00E37DD2" w:rsidRDefault="00260923" w:rsidP="00260923">
      <w:pPr>
        <w:tabs>
          <w:tab w:val="left" w:pos="1134"/>
        </w:tabs>
        <w:spacing w:before="120"/>
        <w:ind w:firstLine="510"/>
        <w:contextualSpacing/>
        <w:jc w:val="both"/>
        <w:rPr>
          <w:sz w:val="12"/>
          <w:szCs w:val="12"/>
        </w:rPr>
      </w:pPr>
    </w:p>
    <w:p w:rsidR="00260923" w:rsidRDefault="00260923" w:rsidP="00260923">
      <w:pPr>
        <w:pStyle w:val="a4"/>
        <w:tabs>
          <w:tab w:val="left" w:pos="1134"/>
        </w:tabs>
        <w:spacing w:before="120"/>
        <w:ind w:left="567" w:firstLine="0"/>
        <w:contextualSpacing/>
        <w:jc w:val="center"/>
        <w:rPr>
          <w:b/>
        </w:rPr>
      </w:pPr>
    </w:p>
    <w:p w:rsidR="00260923" w:rsidRDefault="00260923" w:rsidP="00260923">
      <w:pPr>
        <w:pStyle w:val="a4"/>
        <w:tabs>
          <w:tab w:val="left" w:pos="1134"/>
        </w:tabs>
        <w:spacing w:before="120"/>
        <w:ind w:left="567" w:firstLine="0"/>
        <w:contextualSpacing/>
        <w:jc w:val="center"/>
        <w:rPr>
          <w:b/>
        </w:rPr>
      </w:pPr>
      <w:r>
        <w:rPr>
          <w:b/>
        </w:rPr>
        <w:t>3.</w:t>
      </w:r>
      <w:r w:rsidRPr="00406CAB">
        <w:rPr>
          <w:b/>
        </w:rPr>
        <w:t>Права и обязанности  сторон</w:t>
      </w:r>
    </w:p>
    <w:p w:rsidR="00260923" w:rsidRPr="00406CAB" w:rsidRDefault="00260923" w:rsidP="00260923">
      <w:pPr>
        <w:pStyle w:val="a4"/>
        <w:tabs>
          <w:tab w:val="left" w:pos="1134"/>
        </w:tabs>
        <w:spacing w:before="120"/>
        <w:ind w:left="567" w:firstLine="0"/>
        <w:contextualSpacing/>
        <w:jc w:val="center"/>
        <w:rPr>
          <w:b/>
        </w:rPr>
      </w:pPr>
    </w:p>
    <w:p w:rsidR="00260923" w:rsidRPr="00406CAB" w:rsidRDefault="00260923" w:rsidP="00260923">
      <w:pPr>
        <w:pStyle w:val="23"/>
        <w:spacing w:line="240" w:lineRule="auto"/>
        <w:ind w:firstLine="540"/>
        <w:contextualSpacing/>
        <w:jc w:val="both"/>
        <w:rPr>
          <w:b/>
        </w:rPr>
      </w:pPr>
      <w:r w:rsidRPr="00406CAB">
        <w:rPr>
          <w:b/>
        </w:rPr>
        <w:t>3.1.</w:t>
      </w:r>
      <w:r w:rsidRPr="00406CAB">
        <w:rPr>
          <w:b/>
        </w:rPr>
        <w:tab/>
        <w:t>Заказчик обязан:</w:t>
      </w:r>
    </w:p>
    <w:p w:rsidR="00260923" w:rsidRPr="00406CAB" w:rsidRDefault="00260923" w:rsidP="00260923">
      <w:pPr>
        <w:pStyle w:val="23"/>
        <w:spacing w:line="240" w:lineRule="auto"/>
        <w:ind w:firstLine="540"/>
        <w:contextualSpacing/>
        <w:jc w:val="both"/>
      </w:pPr>
      <w:r w:rsidRPr="00406CAB">
        <w:t>3.1.1.</w:t>
      </w:r>
      <w:r w:rsidRPr="00406CAB">
        <w:tab/>
        <w:t>Обеспечить  Подрядчику  свободный  доступ  на  объект.</w:t>
      </w:r>
    </w:p>
    <w:p w:rsidR="00260923" w:rsidRPr="00406CAB" w:rsidRDefault="00260923" w:rsidP="00260923">
      <w:pPr>
        <w:pStyle w:val="23"/>
        <w:spacing w:line="240" w:lineRule="auto"/>
        <w:ind w:firstLine="540"/>
        <w:contextualSpacing/>
        <w:jc w:val="both"/>
      </w:pPr>
      <w:r w:rsidRPr="00406CAB">
        <w:t>3.1.2.</w:t>
      </w:r>
      <w:r w:rsidRPr="00406CAB">
        <w:tab/>
        <w:t>Произвести приемку и  оплату  работ, выполняемых  Подрядчиком,  в  порядке  и  на  условиях, предусмотренных  настоящим  договором.</w:t>
      </w:r>
    </w:p>
    <w:p w:rsidR="00260923" w:rsidRPr="00E37DD2" w:rsidRDefault="00260923" w:rsidP="00260923">
      <w:pPr>
        <w:pStyle w:val="23"/>
        <w:spacing w:line="240" w:lineRule="auto"/>
        <w:ind w:firstLine="540"/>
        <w:contextualSpacing/>
        <w:jc w:val="both"/>
        <w:rPr>
          <w:sz w:val="16"/>
          <w:szCs w:val="16"/>
        </w:rPr>
      </w:pPr>
    </w:p>
    <w:p w:rsidR="00260923" w:rsidRPr="00406CAB" w:rsidRDefault="00260923" w:rsidP="00260923">
      <w:pPr>
        <w:pStyle w:val="23"/>
        <w:spacing w:line="240" w:lineRule="auto"/>
        <w:ind w:firstLine="540"/>
        <w:contextualSpacing/>
        <w:jc w:val="both"/>
        <w:rPr>
          <w:b/>
        </w:rPr>
      </w:pPr>
      <w:r w:rsidRPr="00406CAB">
        <w:rPr>
          <w:b/>
        </w:rPr>
        <w:t>3.2.</w:t>
      </w:r>
      <w:r w:rsidRPr="00406CAB">
        <w:rPr>
          <w:b/>
        </w:rPr>
        <w:tab/>
        <w:t>Подрядчик обязан:</w:t>
      </w:r>
    </w:p>
    <w:p w:rsidR="00260923" w:rsidRDefault="00260923" w:rsidP="00260923">
      <w:pPr>
        <w:pStyle w:val="23"/>
        <w:spacing w:line="240" w:lineRule="auto"/>
        <w:ind w:firstLine="540"/>
        <w:contextualSpacing/>
        <w:jc w:val="both"/>
      </w:pPr>
      <w:r>
        <w:t>3.2.1.</w:t>
      </w:r>
      <w:r>
        <w:tab/>
        <w:t xml:space="preserve">Выполнить своими силами и средствами все работы  в </w:t>
      </w:r>
      <w:r w:rsidRPr="00406CAB">
        <w:t>объеме  и  в  сроки,  указанные в п.п. 1.1, 4.1, 4.3 настоящего  договора,  в  соответствии  с действующими нормами, правилами и другими законодательными актами РФ. Подписанием настоящего договора Подрядчик подтверждает передачу всей технической документации, достаточной для выполнения работ по договору в полном объеме.</w:t>
      </w:r>
    </w:p>
    <w:p w:rsidR="00260923" w:rsidRPr="00406CAB" w:rsidRDefault="00260923" w:rsidP="00260923">
      <w:pPr>
        <w:pStyle w:val="23"/>
        <w:spacing w:line="240" w:lineRule="auto"/>
        <w:ind w:firstLine="540"/>
        <w:contextualSpacing/>
        <w:jc w:val="both"/>
      </w:pPr>
      <w:r w:rsidRPr="00406CAB">
        <w:lastRenderedPageBreak/>
        <w:t>3.2.2.</w:t>
      </w:r>
      <w:r w:rsidRPr="00406CAB">
        <w:tab/>
        <w:t xml:space="preserve">Поставить на объекты материалы с качеством, соответствующим требованиям Заказчика, </w:t>
      </w:r>
      <w:proofErr w:type="spellStart"/>
      <w:r w:rsidRPr="00406CAB">
        <w:t>СНиП</w:t>
      </w:r>
      <w:proofErr w:type="spellEnd"/>
      <w:r w:rsidRPr="00406CAB">
        <w:t xml:space="preserve">, ТУ, РД  и имеющие необходимые сертификаты. </w:t>
      </w:r>
    </w:p>
    <w:p w:rsidR="00260923" w:rsidRPr="00406CAB" w:rsidRDefault="00260923" w:rsidP="00260923">
      <w:pPr>
        <w:pStyle w:val="23"/>
        <w:spacing w:line="240" w:lineRule="auto"/>
        <w:ind w:firstLine="540"/>
        <w:contextualSpacing/>
        <w:jc w:val="both"/>
      </w:pPr>
      <w:r w:rsidRPr="00406CAB">
        <w:t>3.2.3.</w:t>
      </w:r>
      <w:r w:rsidRPr="00406CAB">
        <w:tab/>
        <w:t>Немедленно приостановить работы по согласованию с Заказчиком и письменно уведомить Заказчика в случае обнаружения необходимости проведения работ, не учтенных в Техническом задании и в согласованном сторонами Локальном сметном расчете, а также работ,</w:t>
      </w:r>
      <w:r>
        <w:t xml:space="preserve"> </w:t>
      </w:r>
      <w:r w:rsidRPr="00406CAB">
        <w:t>выполнение которых может привести к увеличению стоимости и (или) сроков, установленных в настоящем договоре.</w:t>
      </w:r>
    </w:p>
    <w:p w:rsidR="00260923" w:rsidRPr="00406CAB" w:rsidRDefault="00260923" w:rsidP="00260923">
      <w:pPr>
        <w:pStyle w:val="23"/>
        <w:spacing w:line="240" w:lineRule="auto"/>
        <w:ind w:firstLine="540"/>
        <w:contextualSpacing/>
        <w:jc w:val="both"/>
      </w:pPr>
      <w:r w:rsidRPr="00406CAB">
        <w:t xml:space="preserve">3.2.4.  Согласовывать с Заказчиком порядок ведения работ на объекте и обеспечивать его выполнение. </w:t>
      </w:r>
    </w:p>
    <w:p w:rsidR="00260923" w:rsidRDefault="00260923" w:rsidP="00260923">
      <w:pPr>
        <w:pStyle w:val="23"/>
        <w:spacing w:line="240" w:lineRule="auto"/>
        <w:ind w:firstLine="540"/>
        <w:contextualSpacing/>
        <w:jc w:val="both"/>
      </w:pPr>
      <w:r w:rsidRPr="00406CAB">
        <w:t>3.2.5.</w:t>
      </w:r>
      <w:r w:rsidRPr="00406CAB">
        <w:tab/>
        <w:t>В течение трех дней со дня подписания акта сдачи-приемки выполненных работ вывезти принадлежащие ему инструменты, оборудование, а также строительные отходы и  мусор.</w:t>
      </w:r>
    </w:p>
    <w:p w:rsidR="00260923" w:rsidRPr="006F2D6B" w:rsidRDefault="00260923" w:rsidP="00260923">
      <w:pPr>
        <w:pStyle w:val="23"/>
        <w:spacing w:line="240" w:lineRule="auto"/>
        <w:ind w:firstLine="540"/>
        <w:contextualSpacing/>
        <w:jc w:val="both"/>
        <w:rPr>
          <w:sz w:val="16"/>
          <w:szCs w:val="16"/>
        </w:rPr>
      </w:pPr>
    </w:p>
    <w:p w:rsidR="00260923" w:rsidRPr="00686268" w:rsidRDefault="00260923" w:rsidP="00260923">
      <w:pPr>
        <w:pStyle w:val="23"/>
        <w:tabs>
          <w:tab w:val="left" w:pos="142"/>
        </w:tabs>
        <w:spacing w:line="240" w:lineRule="auto"/>
        <w:ind w:firstLine="567"/>
        <w:contextualSpacing/>
        <w:jc w:val="both"/>
        <w:rPr>
          <w:b/>
        </w:rPr>
      </w:pPr>
      <w:r w:rsidRPr="00686268">
        <w:rPr>
          <w:b/>
        </w:rPr>
        <w:t xml:space="preserve">3.3. </w:t>
      </w:r>
      <w:r w:rsidRPr="00686268">
        <w:rPr>
          <w:b/>
        </w:rPr>
        <w:tab/>
        <w:t>Подрядчик в области безопасности и охраны труда обязуется:</w:t>
      </w:r>
    </w:p>
    <w:p w:rsidR="00260923" w:rsidRPr="00686268" w:rsidRDefault="00260923" w:rsidP="00260923">
      <w:pPr>
        <w:pStyle w:val="23"/>
        <w:tabs>
          <w:tab w:val="left" w:pos="142"/>
        </w:tabs>
        <w:spacing w:line="240" w:lineRule="auto"/>
        <w:ind w:firstLine="567"/>
        <w:contextualSpacing/>
        <w:jc w:val="both"/>
      </w:pPr>
      <w:r w:rsidRPr="00686268">
        <w:t xml:space="preserve">3.3.1. </w:t>
      </w:r>
      <w:r w:rsidRPr="00686268">
        <w:tab/>
        <w:t>Соблюдать меры безопасности и производственной санитарии.</w:t>
      </w:r>
    </w:p>
    <w:p w:rsidR="00260923" w:rsidRPr="00686268" w:rsidRDefault="00260923" w:rsidP="00260923">
      <w:pPr>
        <w:pStyle w:val="23"/>
        <w:spacing w:line="240" w:lineRule="auto"/>
        <w:ind w:firstLine="540"/>
        <w:contextualSpacing/>
        <w:jc w:val="both"/>
      </w:pPr>
      <w:r w:rsidRPr="00686268">
        <w:t xml:space="preserve">3.3.2. </w:t>
      </w:r>
      <w:r w:rsidRPr="00686268">
        <w:tab/>
        <w:t>Неукоснительно выполнять необходимые меры по охране труда и по охране окружающей среды.</w:t>
      </w:r>
    </w:p>
    <w:p w:rsidR="00260923" w:rsidRPr="00686268" w:rsidRDefault="00260923" w:rsidP="00260923">
      <w:pPr>
        <w:pStyle w:val="23"/>
        <w:spacing w:line="240" w:lineRule="auto"/>
        <w:ind w:firstLine="540"/>
        <w:contextualSpacing/>
        <w:jc w:val="both"/>
      </w:pPr>
      <w:r w:rsidRPr="00686268">
        <w:t>3.3.3</w:t>
      </w:r>
      <w:r w:rsidRPr="00686268">
        <w:tab/>
        <w:t>Подрядчик обязан своими силами и за свой счет осуществлять периодичную уборку строительной площадки и подъездных путей от отходов ремонта и загрязнения. Подрядчик обязан соблюдать правила охраны труда и пожарной безопасности, принимая все меры к обеспечению сохранности имущества Заказчика и, до начала работ разработать и оформить в надлежащем порядке проект организации работ ПОР (ПОС), наряд-допуск на производство работ повышенной опасности и наряд-допуск на пожароопасные работы. Подрядчик организует проведение первичного инструктажа на рабочем месте, а Заказчик проводит вводный инструктаж согласно инструкциям по охране ФГУП УЭМЗ</w:t>
      </w:r>
    </w:p>
    <w:p w:rsidR="00260923" w:rsidRPr="00686268" w:rsidRDefault="00260923" w:rsidP="00260923">
      <w:pPr>
        <w:pStyle w:val="23"/>
        <w:spacing w:line="240" w:lineRule="auto"/>
        <w:ind w:firstLine="540"/>
        <w:contextualSpacing/>
        <w:jc w:val="both"/>
      </w:pPr>
      <w:r w:rsidRPr="00686268">
        <w:t>Заказчик совместно с представителем Подрядчика оформляют акт передачи помещения, подлежащего ремон</w:t>
      </w:r>
      <w:r>
        <w:t>ту, на время строительных работ</w:t>
      </w:r>
      <w:r w:rsidRPr="00686268">
        <w:t xml:space="preserve"> под ответственность Подр</w:t>
      </w:r>
      <w:r>
        <w:t>ядчика</w:t>
      </w:r>
      <w:r w:rsidRPr="00686268">
        <w:t xml:space="preserve"> с условием выполнения правил ОТ. При нарушениях правил ОТ представители Заказчика имеют право приостановить проведение работ до устранения нарушений.   </w:t>
      </w:r>
    </w:p>
    <w:p w:rsidR="00260923" w:rsidRPr="00686268" w:rsidRDefault="00260923" w:rsidP="00260923">
      <w:pPr>
        <w:pStyle w:val="23"/>
        <w:spacing w:line="240" w:lineRule="auto"/>
        <w:ind w:firstLine="540"/>
        <w:contextualSpacing/>
        <w:jc w:val="both"/>
      </w:pPr>
      <w:r>
        <w:t>3.3.4.Подрядчик должен</w:t>
      </w:r>
      <w:r w:rsidRPr="00686268">
        <w:t xml:space="preserve"> следовать политике в области охраны труда, принятой </w:t>
      </w:r>
      <w:r>
        <w:t>Заказчиком</w:t>
      </w:r>
      <w:r w:rsidRPr="00686268">
        <w:t>, и обеспечивать соблюдение государственных нормативных правовых актов, отраслевых и локальных нормативных актов (п. 2.3.2 СУОТ 2012 ФГУП УЭМЗ)</w:t>
      </w:r>
    </w:p>
    <w:p w:rsidR="00260923" w:rsidRPr="00686268" w:rsidRDefault="00260923" w:rsidP="00260923">
      <w:pPr>
        <w:pStyle w:val="23"/>
        <w:spacing w:line="240" w:lineRule="auto"/>
        <w:ind w:firstLine="540"/>
        <w:contextualSpacing/>
        <w:jc w:val="both"/>
      </w:pPr>
      <w:r w:rsidRPr="00686268">
        <w:t>3.3.5.</w:t>
      </w:r>
      <w:r w:rsidRPr="00686268">
        <w:tab/>
        <w:t>В случае выявления Заказчиком, в резул</w:t>
      </w:r>
      <w:r>
        <w:t>ьтате проверки или иным образом</w:t>
      </w:r>
      <w:r w:rsidRPr="00686268">
        <w:t xml:space="preserve"> фактов несоблюдения  подрядчиком требований охраны труда заказчик и подрядчик согласуют план и сроки устранения таких нарушений. Неспособность подрядчика принять надлежащие меры к выполнению таких согласованных сторонами целей и задач является основанием для одностороннего расторжения заказчиком договора с подрядчиком. (п. 2.3.3 СУОТ 2012 ФГУП УЭМЗ).</w:t>
      </w:r>
    </w:p>
    <w:p w:rsidR="00260923" w:rsidRPr="00686268" w:rsidRDefault="00260923" w:rsidP="00260923">
      <w:pPr>
        <w:tabs>
          <w:tab w:val="left" w:pos="142"/>
        </w:tabs>
        <w:ind w:firstLine="567"/>
        <w:contextualSpacing/>
      </w:pPr>
      <w:r w:rsidRPr="00686268">
        <w:t>3.3.6. Силами своих инспекционных служб обеспечить проверку:</w:t>
      </w:r>
    </w:p>
    <w:p w:rsidR="00260923" w:rsidRPr="00686268" w:rsidRDefault="00260923" w:rsidP="00260923">
      <w:pPr>
        <w:tabs>
          <w:tab w:val="left" w:pos="142"/>
        </w:tabs>
        <w:ind w:firstLine="567"/>
        <w:contextualSpacing/>
      </w:pPr>
      <w:r w:rsidRPr="00686268">
        <w:t>- состояния технической, пожарной, радиационной безопасности;</w:t>
      </w:r>
    </w:p>
    <w:p w:rsidR="00260923" w:rsidRPr="00686268" w:rsidRDefault="00260923" w:rsidP="00260923">
      <w:pPr>
        <w:tabs>
          <w:tab w:val="left" w:pos="142"/>
        </w:tabs>
        <w:ind w:firstLine="567"/>
        <w:contextualSpacing/>
      </w:pPr>
      <w:r w:rsidRPr="00686268">
        <w:t>- выполнения требований природоохранной деятельности;</w:t>
      </w:r>
    </w:p>
    <w:p w:rsidR="00260923" w:rsidRPr="00686268" w:rsidRDefault="00260923" w:rsidP="00260923">
      <w:pPr>
        <w:tabs>
          <w:tab w:val="left" w:pos="142"/>
        </w:tabs>
        <w:ind w:firstLine="567"/>
        <w:contextualSpacing/>
      </w:pPr>
      <w:r w:rsidRPr="00686268">
        <w:t>- функционирования СУОТ в своих подразделениях.</w:t>
      </w:r>
    </w:p>
    <w:p w:rsidR="00260923" w:rsidRPr="00686268" w:rsidRDefault="00260923" w:rsidP="00260923">
      <w:pPr>
        <w:tabs>
          <w:tab w:val="left" w:pos="142"/>
        </w:tabs>
        <w:ind w:firstLine="567"/>
        <w:contextualSpacing/>
      </w:pPr>
      <w:r w:rsidRPr="00686268">
        <w:t>Срок проведения проверок – в течение 2 недель после начала работ.</w:t>
      </w:r>
    </w:p>
    <w:p w:rsidR="00260923" w:rsidRDefault="00260923" w:rsidP="00260923">
      <w:pPr>
        <w:tabs>
          <w:tab w:val="left" w:pos="142"/>
        </w:tabs>
        <w:ind w:firstLine="567"/>
        <w:contextualSpacing/>
      </w:pPr>
    </w:p>
    <w:p w:rsidR="00260923" w:rsidRPr="00686268" w:rsidRDefault="00260923" w:rsidP="00260923">
      <w:pPr>
        <w:tabs>
          <w:tab w:val="left" w:pos="142"/>
        </w:tabs>
        <w:ind w:firstLine="567"/>
        <w:contextualSpacing/>
      </w:pPr>
      <w:r w:rsidRPr="00686268">
        <w:t>3.3.7. Обеспечивать проведение совещаний по охране труда и безопасности (Дни охраны) по рассмотрению результатов проверок, направленных на выявление фактов, предусмотре</w:t>
      </w:r>
      <w:r>
        <w:t xml:space="preserve">нных </w:t>
      </w:r>
      <w:proofErr w:type="spellStart"/>
      <w:r>
        <w:t>пп</w:t>
      </w:r>
      <w:proofErr w:type="spellEnd"/>
      <w:r>
        <w:t>. 3.3.4</w:t>
      </w:r>
      <w:r w:rsidRPr="00686268">
        <w:t>. Договора, с приглашением представителей Заказчика.</w:t>
      </w:r>
    </w:p>
    <w:p w:rsidR="00260923" w:rsidRPr="00686268" w:rsidRDefault="00260923" w:rsidP="00260923">
      <w:pPr>
        <w:tabs>
          <w:tab w:val="left" w:pos="142"/>
        </w:tabs>
        <w:ind w:firstLine="567"/>
        <w:contextualSpacing/>
      </w:pPr>
      <w:r w:rsidRPr="00686268">
        <w:t xml:space="preserve">  Срок проведения проверок – в течение всего времени производства работ.</w:t>
      </w:r>
    </w:p>
    <w:p w:rsidR="00260923" w:rsidRPr="00686268" w:rsidRDefault="00260923" w:rsidP="00260923">
      <w:pPr>
        <w:tabs>
          <w:tab w:val="left" w:pos="0"/>
        </w:tabs>
        <w:contextualSpacing/>
      </w:pPr>
      <w:r w:rsidRPr="00686268">
        <w:t xml:space="preserve">          3.3.8. В случае угрозы возникновения аварий и несчастных случаев останавливать производство работ и принимать необходимые меры.</w:t>
      </w:r>
    </w:p>
    <w:p w:rsidR="00260923" w:rsidRPr="00686268" w:rsidRDefault="00260923" w:rsidP="00260923">
      <w:pPr>
        <w:tabs>
          <w:tab w:val="left" w:pos="142"/>
        </w:tabs>
        <w:contextualSpacing/>
      </w:pPr>
      <w:r w:rsidRPr="00686268">
        <w:lastRenderedPageBreak/>
        <w:t xml:space="preserve">           3.3.9. Обеспечить возможность и условия для проведения проверок безопасности и функционирования СУОТ Подрядчика комиссиями Заказчика.</w:t>
      </w:r>
    </w:p>
    <w:p w:rsidR="00260923" w:rsidRPr="00686268" w:rsidRDefault="00260923" w:rsidP="00260923">
      <w:pPr>
        <w:tabs>
          <w:tab w:val="left" w:pos="142"/>
        </w:tabs>
        <w:contextualSpacing/>
      </w:pPr>
      <w:r w:rsidRPr="00686268">
        <w:t xml:space="preserve">           3.3.10. Обеспечить разработку мероприятий по устранению замечаний по результатам проверок, направленных на выявление фактов, предусмотренных </w:t>
      </w:r>
      <w:proofErr w:type="spellStart"/>
      <w:r w:rsidRPr="00686268">
        <w:t>пп</w:t>
      </w:r>
      <w:proofErr w:type="spellEnd"/>
      <w:r w:rsidRPr="00686268">
        <w:t>. 3.3.5. Договора, и информировать Заказчика об их исполнении.</w:t>
      </w:r>
    </w:p>
    <w:p w:rsidR="00260923" w:rsidRPr="00686268" w:rsidRDefault="00260923" w:rsidP="00260923">
      <w:pPr>
        <w:tabs>
          <w:tab w:val="left" w:pos="142"/>
        </w:tabs>
        <w:contextualSpacing/>
      </w:pPr>
      <w:r w:rsidRPr="00686268">
        <w:t xml:space="preserve">           3.3.11. Информировать Заказчика о полученных предписаниях надзорных органов и принимаемых мерах по их исполнению.</w:t>
      </w:r>
    </w:p>
    <w:p w:rsidR="00260923" w:rsidRPr="00DB2E22" w:rsidRDefault="00260923" w:rsidP="00260923">
      <w:pPr>
        <w:tabs>
          <w:tab w:val="left" w:pos="142"/>
        </w:tabs>
        <w:contextualSpacing/>
      </w:pPr>
      <w:r w:rsidRPr="00DB2E22">
        <w:t xml:space="preserve">           3.3.12. В течение недели после окончания расследования несчастного случая, аварии, пожара предоставлять Заказчику копии материалов расследования с мероприятиями по предотвращению аналогичных событий. </w:t>
      </w:r>
    </w:p>
    <w:p w:rsidR="00260923" w:rsidRPr="00DB2E22" w:rsidRDefault="00260923" w:rsidP="00260923">
      <w:pPr>
        <w:pStyle w:val="23"/>
        <w:spacing w:line="240" w:lineRule="auto"/>
        <w:ind w:firstLine="709"/>
        <w:contextualSpacing/>
        <w:jc w:val="both"/>
        <w:rPr>
          <w:b/>
        </w:rPr>
      </w:pPr>
      <w:r w:rsidRPr="00DB2E22">
        <w:rPr>
          <w:b/>
        </w:rPr>
        <w:t>3.4. Права Заказчика:</w:t>
      </w:r>
    </w:p>
    <w:p w:rsidR="00260923" w:rsidRDefault="00260923" w:rsidP="00260923">
      <w:pPr>
        <w:pStyle w:val="23"/>
        <w:spacing w:line="240" w:lineRule="auto"/>
        <w:ind w:firstLine="709"/>
        <w:contextualSpacing/>
        <w:jc w:val="both"/>
      </w:pPr>
      <w:r w:rsidRPr="00DB2E22">
        <w:t>3.4.1. Заказчик вправе осуществлять контроль за ходом и качеством выполняемых работ, за комплектацией и качеством материалов, соблюдением срока выполнения работ, не вмешиваясь при этом в хозяйственную деятельность Подрядчика.</w:t>
      </w:r>
    </w:p>
    <w:p w:rsidR="00E005A6" w:rsidRDefault="00E005A6" w:rsidP="00E005A6">
      <w:pPr>
        <w:pStyle w:val="23"/>
        <w:spacing w:after="0" w:line="240" w:lineRule="auto"/>
        <w:ind w:firstLine="709"/>
        <w:jc w:val="both"/>
      </w:pPr>
      <w:r>
        <w:t>3.4.2. Заказчик вправе выделить помещение Подрядчику под хранение и складирование  оборудования, инструментов и строительных материалов.</w:t>
      </w:r>
    </w:p>
    <w:p w:rsidR="00260923" w:rsidRDefault="00260923" w:rsidP="00260923">
      <w:pPr>
        <w:pStyle w:val="23"/>
        <w:spacing w:line="240" w:lineRule="auto"/>
        <w:ind w:firstLine="709"/>
        <w:contextualSpacing/>
        <w:jc w:val="both"/>
      </w:pPr>
    </w:p>
    <w:p w:rsidR="00260923" w:rsidRPr="006F2D6B" w:rsidRDefault="00260923" w:rsidP="00260923">
      <w:pPr>
        <w:pStyle w:val="23"/>
        <w:spacing w:line="240" w:lineRule="auto"/>
        <w:ind w:firstLine="709"/>
        <w:contextualSpacing/>
        <w:jc w:val="both"/>
        <w:rPr>
          <w:sz w:val="16"/>
          <w:szCs w:val="16"/>
        </w:rPr>
      </w:pPr>
    </w:p>
    <w:p w:rsidR="00260923" w:rsidRDefault="00260923" w:rsidP="00260923">
      <w:pPr>
        <w:pStyle w:val="23"/>
        <w:spacing w:line="240" w:lineRule="auto"/>
        <w:contextualSpacing/>
        <w:jc w:val="center"/>
        <w:rPr>
          <w:b/>
        </w:rPr>
      </w:pPr>
    </w:p>
    <w:p w:rsidR="00260923" w:rsidRPr="00406CAB" w:rsidRDefault="00260923" w:rsidP="00260923">
      <w:pPr>
        <w:pStyle w:val="23"/>
        <w:spacing w:line="240" w:lineRule="auto"/>
        <w:contextualSpacing/>
        <w:jc w:val="center"/>
        <w:rPr>
          <w:b/>
        </w:rPr>
      </w:pPr>
      <w:r>
        <w:rPr>
          <w:b/>
        </w:rPr>
        <w:t>4.</w:t>
      </w:r>
      <w:r w:rsidRPr="00406CAB">
        <w:rPr>
          <w:b/>
        </w:rPr>
        <w:t>Срок выполнения работ</w:t>
      </w:r>
    </w:p>
    <w:p w:rsidR="00260923" w:rsidRPr="006F2D6B" w:rsidRDefault="00260923" w:rsidP="00260923">
      <w:pPr>
        <w:pStyle w:val="23"/>
        <w:spacing w:line="240" w:lineRule="auto"/>
        <w:ind w:left="4472"/>
        <w:contextualSpacing/>
        <w:rPr>
          <w:b/>
          <w:sz w:val="16"/>
          <w:szCs w:val="16"/>
        </w:rPr>
      </w:pPr>
    </w:p>
    <w:p w:rsidR="00260923" w:rsidRPr="00406CAB" w:rsidRDefault="00260923" w:rsidP="00260923">
      <w:pPr>
        <w:pStyle w:val="23"/>
        <w:spacing w:line="240" w:lineRule="auto"/>
        <w:ind w:firstLine="540"/>
        <w:contextualSpacing/>
        <w:jc w:val="both"/>
      </w:pPr>
      <w:r w:rsidRPr="00406CAB">
        <w:t>4.1.</w:t>
      </w:r>
      <w:r w:rsidRPr="00406CAB">
        <w:tab/>
        <w:t>Начало работ по настоящему договору – в течение недели после подписания настоящего договора обеими сторонами.</w:t>
      </w:r>
    </w:p>
    <w:p w:rsidR="00260923" w:rsidRPr="00406CAB" w:rsidRDefault="00260923" w:rsidP="00260923">
      <w:pPr>
        <w:pStyle w:val="23"/>
        <w:spacing w:line="240" w:lineRule="auto"/>
        <w:ind w:firstLine="540"/>
        <w:contextualSpacing/>
        <w:jc w:val="both"/>
      </w:pPr>
      <w:r w:rsidRPr="00406CAB">
        <w:t>4.2.</w:t>
      </w:r>
      <w:r w:rsidRPr="00406CAB">
        <w:tab/>
        <w:t>Проведение любых дополнительных работ, не учтенных в утвержденной сторонами  смете, а также работ, выполнение которых приведет к увеличению стоимости и (или) сроков, установленных в настоящем договоре, возможно только после подписания уполномоченными лицами сторон соответствующих дополнительных соглашений, в которых согласовываются количество, сроки, цена и порядок оплаты вышеуказанных работ. Стороны пришли к соглашению, что в противном случае такие работы оплате не подлежат.</w:t>
      </w:r>
    </w:p>
    <w:p w:rsidR="00260923" w:rsidRPr="000D0EC2" w:rsidRDefault="00260923" w:rsidP="00260923">
      <w:pPr>
        <w:pStyle w:val="Times12"/>
        <w:overflowPunct/>
        <w:autoSpaceDE/>
        <w:autoSpaceDN/>
        <w:adjustRightInd/>
        <w:rPr>
          <w:szCs w:val="24"/>
        </w:rPr>
      </w:pPr>
      <w:r w:rsidRPr="00710DEE">
        <w:rPr>
          <w:szCs w:val="24"/>
        </w:rPr>
        <w:t>4.3.</w:t>
      </w:r>
      <w:r w:rsidRPr="00710DEE">
        <w:rPr>
          <w:szCs w:val="24"/>
        </w:rPr>
        <w:tab/>
        <w:t xml:space="preserve">Работы должны быть выполнены Подрядчиком в </w:t>
      </w:r>
      <w:r w:rsidRPr="00C23FDA">
        <w:rPr>
          <w:szCs w:val="24"/>
        </w:rPr>
        <w:t xml:space="preserve">течение </w:t>
      </w:r>
      <w:r>
        <w:rPr>
          <w:szCs w:val="24"/>
        </w:rPr>
        <w:t xml:space="preserve">150 </w:t>
      </w:r>
      <w:r w:rsidRPr="00C23FDA">
        <w:rPr>
          <w:szCs w:val="24"/>
        </w:rPr>
        <w:t>дней</w:t>
      </w:r>
      <w:r w:rsidRPr="005D0713">
        <w:rPr>
          <w:rStyle w:val="rvts30"/>
          <w:rFonts w:eastAsia="Calibri"/>
        </w:rPr>
        <w:t xml:space="preserve"> </w:t>
      </w:r>
      <w:r w:rsidRPr="000D0EC2">
        <w:rPr>
          <w:szCs w:val="24"/>
        </w:rPr>
        <w:t>с даты начала выполнения работ.</w:t>
      </w:r>
    </w:p>
    <w:p w:rsidR="00260923" w:rsidRPr="00406CAB" w:rsidRDefault="00260923" w:rsidP="00260923">
      <w:pPr>
        <w:pStyle w:val="23"/>
        <w:spacing w:line="240" w:lineRule="auto"/>
        <w:ind w:firstLine="540"/>
        <w:contextualSpacing/>
        <w:jc w:val="both"/>
      </w:pPr>
      <w:r w:rsidRPr="00406CAB">
        <w:t>4.4.</w:t>
      </w:r>
      <w:r w:rsidRPr="00406CAB">
        <w:tab/>
      </w:r>
      <w:r w:rsidRPr="00406CAB">
        <w:rPr>
          <w:color w:val="000000"/>
        </w:rPr>
        <w:t>Датой завершения Подрядчиком работ по настоящему договору будет считаться дата подписания</w:t>
      </w:r>
      <w:r w:rsidRPr="00406CAB">
        <w:rPr>
          <w:color w:val="FF0000"/>
        </w:rPr>
        <w:t xml:space="preserve"> </w:t>
      </w:r>
      <w:r w:rsidRPr="00406CAB">
        <w:t>сторонами акта сдачи-приемки выполненных работ по договору.</w:t>
      </w:r>
    </w:p>
    <w:p w:rsidR="00260923" w:rsidRDefault="00260923" w:rsidP="00260923">
      <w:pPr>
        <w:pStyle w:val="a4"/>
        <w:tabs>
          <w:tab w:val="left" w:pos="1134"/>
        </w:tabs>
        <w:spacing w:before="120"/>
        <w:ind w:firstLine="0"/>
        <w:contextualSpacing/>
        <w:jc w:val="center"/>
        <w:rPr>
          <w:b/>
        </w:rPr>
      </w:pPr>
    </w:p>
    <w:p w:rsidR="00260923" w:rsidRDefault="00260923" w:rsidP="00260923">
      <w:pPr>
        <w:pStyle w:val="a4"/>
        <w:tabs>
          <w:tab w:val="left" w:pos="1134"/>
        </w:tabs>
        <w:spacing w:before="120"/>
        <w:ind w:firstLine="0"/>
        <w:contextualSpacing/>
        <w:jc w:val="center"/>
        <w:rPr>
          <w:b/>
        </w:rPr>
      </w:pPr>
      <w:r>
        <w:rPr>
          <w:b/>
        </w:rPr>
        <w:t>5.</w:t>
      </w:r>
      <w:r w:rsidRPr="00406CAB">
        <w:rPr>
          <w:b/>
        </w:rPr>
        <w:t>Гарантии и ответственность</w:t>
      </w:r>
    </w:p>
    <w:p w:rsidR="00260923" w:rsidRDefault="00260923" w:rsidP="00260923">
      <w:pPr>
        <w:pStyle w:val="a4"/>
        <w:tabs>
          <w:tab w:val="left" w:pos="1134"/>
        </w:tabs>
        <w:spacing w:before="120"/>
        <w:ind w:firstLine="0"/>
        <w:contextualSpacing/>
        <w:jc w:val="center"/>
        <w:rPr>
          <w:b/>
        </w:rPr>
      </w:pPr>
    </w:p>
    <w:p w:rsidR="00260923" w:rsidRPr="00406CAB" w:rsidRDefault="00260923" w:rsidP="00260923">
      <w:pPr>
        <w:pStyle w:val="a6"/>
        <w:tabs>
          <w:tab w:val="left" w:pos="1134"/>
        </w:tabs>
        <w:spacing w:before="120"/>
        <w:ind w:firstLine="567"/>
      </w:pPr>
      <w:r w:rsidRPr="00406CAB">
        <w:t>5.1.</w:t>
      </w:r>
      <w:r w:rsidRPr="00406CAB">
        <w:tab/>
        <w:t>Гарантии качества распространяются на все работы, выполненные Подрядчиком по договору, на установленные изделия, конструкции и материалы.</w:t>
      </w:r>
    </w:p>
    <w:p w:rsidR="00260923" w:rsidRPr="00406CAB" w:rsidRDefault="00260923" w:rsidP="00260923">
      <w:pPr>
        <w:tabs>
          <w:tab w:val="left" w:pos="1134"/>
        </w:tabs>
        <w:spacing w:before="120"/>
        <w:ind w:firstLine="567"/>
      </w:pPr>
      <w:r w:rsidRPr="00406CAB">
        <w:t>5.2.</w:t>
      </w:r>
      <w:r w:rsidRPr="00406CAB">
        <w:tab/>
        <w:t>Гарантийный срок устанавливается в _</w:t>
      </w:r>
      <w:r w:rsidRPr="00406CAB">
        <w:rPr>
          <w:u w:val="single"/>
        </w:rPr>
        <w:t>36</w:t>
      </w:r>
      <w:r w:rsidRPr="00406CAB">
        <w:t>_ месяцев с даты подписания сторонами акта  сдачи-приемки выполненных работ.</w:t>
      </w:r>
    </w:p>
    <w:p w:rsidR="00260923" w:rsidRPr="00406CAB" w:rsidRDefault="00260923" w:rsidP="00260923">
      <w:pPr>
        <w:pStyle w:val="a6"/>
        <w:tabs>
          <w:tab w:val="left" w:pos="1134"/>
        </w:tabs>
        <w:spacing w:before="120"/>
        <w:ind w:firstLine="567"/>
      </w:pPr>
      <w:r w:rsidRPr="00406CAB">
        <w:t>5.3.</w:t>
      </w:r>
      <w:r w:rsidRPr="00406CAB">
        <w:tab/>
        <w:t>Если в период гарантийной эксплуатации обнаруживаются дефекты, препятствующие нормальной эксплуатации объекта, то Подрядчик обязан их устранить за свой счет и в согласованные с Заказчиком сроки. Для участия в составлении акта, фиксирующего дефекты, согласования порядка и сроков их устранения Подрядчик обязан направить своего представителя не позднее трех календарных дней со дня получения письменного извещения Заказчика.</w:t>
      </w:r>
    </w:p>
    <w:p w:rsidR="00260923" w:rsidRPr="00406CAB" w:rsidRDefault="00260923" w:rsidP="00260923">
      <w:pPr>
        <w:pStyle w:val="a6"/>
        <w:tabs>
          <w:tab w:val="left" w:pos="1134"/>
        </w:tabs>
        <w:spacing w:before="120"/>
        <w:ind w:firstLine="567"/>
      </w:pPr>
      <w:r w:rsidRPr="00406CAB">
        <w:t>5.4.</w:t>
      </w:r>
      <w:r w:rsidRPr="00406CAB">
        <w:tab/>
        <w:t>Указанные гарантии не распространяются на случаи преднамеренного повреждения объекта со стороны третьих лиц.</w:t>
      </w:r>
    </w:p>
    <w:p w:rsidR="00260923" w:rsidRPr="00406CAB" w:rsidRDefault="00260923" w:rsidP="00260923">
      <w:pPr>
        <w:pStyle w:val="a6"/>
        <w:tabs>
          <w:tab w:val="left" w:pos="1134"/>
        </w:tabs>
        <w:spacing w:before="120"/>
        <w:ind w:firstLine="567"/>
        <w:rPr>
          <w:color w:val="000000"/>
        </w:rPr>
      </w:pPr>
      <w:r w:rsidRPr="00406CAB">
        <w:rPr>
          <w:color w:val="000000"/>
        </w:rPr>
        <w:lastRenderedPageBreak/>
        <w:t>5.5.</w:t>
      </w:r>
      <w:r w:rsidRPr="00406CAB">
        <w:rPr>
          <w:color w:val="000000"/>
        </w:rPr>
        <w:tab/>
        <w:t>Заказчик вправе самостоятельно устранить недостатки, за которые отвечает Подрядчик</w:t>
      </w:r>
      <w:r>
        <w:rPr>
          <w:color w:val="000000"/>
        </w:rPr>
        <w:t xml:space="preserve">, </w:t>
      </w:r>
      <w:r w:rsidRPr="00406CAB">
        <w:rPr>
          <w:color w:val="000000"/>
        </w:rPr>
        <w:t xml:space="preserve"> с отнесением расходов на устранение таких недостатков на Подрядчика. </w:t>
      </w:r>
    </w:p>
    <w:p w:rsidR="00260923" w:rsidRPr="00406CAB" w:rsidRDefault="00260923" w:rsidP="00260923">
      <w:pPr>
        <w:pStyle w:val="a6"/>
        <w:tabs>
          <w:tab w:val="left" w:pos="1134"/>
        </w:tabs>
        <w:spacing w:before="120"/>
        <w:ind w:firstLine="567"/>
        <w:rPr>
          <w:color w:val="000000"/>
        </w:rPr>
      </w:pPr>
      <w:r w:rsidRPr="00406CAB">
        <w:rPr>
          <w:color w:val="000000"/>
        </w:rPr>
        <w:t>5.6.</w:t>
      </w:r>
      <w:r w:rsidRPr="00406CAB">
        <w:rPr>
          <w:color w:val="000000"/>
        </w:rPr>
        <w:tab/>
        <w:t>За нарушение сроков выполнения работ Подрядчик выплачивает Заказчику пеню в размере 0,1% от стоимости работ за каждый день просрочки.</w:t>
      </w:r>
    </w:p>
    <w:p w:rsidR="00260923" w:rsidRPr="00C208CF" w:rsidRDefault="00260923" w:rsidP="00260923">
      <w:pPr>
        <w:pStyle w:val="a6"/>
        <w:tabs>
          <w:tab w:val="left" w:pos="1134"/>
        </w:tabs>
        <w:spacing w:before="120"/>
        <w:ind w:firstLine="567"/>
        <w:contextualSpacing/>
        <w:rPr>
          <w:color w:val="000000"/>
        </w:rPr>
      </w:pPr>
      <w:r w:rsidRPr="00406CAB">
        <w:rPr>
          <w:color w:val="000000"/>
        </w:rPr>
        <w:t>5.</w:t>
      </w:r>
      <w:r>
        <w:rPr>
          <w:color w:val="000000"/>
        </w:rPr>
        <w:t>7</w:t>
      </w:r>
      <w:r w:rsidRPr="00406CAB">
        <w:rPr>
          <w:color w:val="000000"/>
        </w:rPr>
        <w:t>.</w:t>
      </w:r>
      <w:r w:rsidRPr="00406CAB">
        <w:rPr>
          <w:color w:val="000000"/>
        </w:rPr>
        <w:tab/>
        <w:t xml:space="preserve">Стороны 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действий объективных внешних факторов и прочих обстоятельств непреодолимой силы. </w:t>
      </w:r>
    </w:p>
    <w:p w:rsidR="00260923" w:rsidRDefault="00260923" w:rsidP="00260923">
      <w:pPr>
        <w:pStyle w:val="a6"/>
        <w:tabs>
          <w:tab w:val="left" w:pos="1134"/>
        </w:tabs>
        <w:spacing w:before="120"/>
        <w:contextualSpacing/>
        <w:jc w:val="center"/>
        <w:rPr>
          <w:b/>
        </w:rPr>
      </w:pPr>
    </w:p>
    <w:p w:rsidR="00260923" w:rsidRDefault="00260923" w:rsidP="00260923">
      <w:pPr>
        <w:pStyle w:val="a6"/>
        <w:tabs>
          <w:tab w:val="left" w:pos="1134"/>
        </w:tabs>
        <w:spacing w:before="120"/>
        <w:contextualSpacing/>
        <w:jc w:val="center"/>
        <w:rPr>
          <w:b/>
        </w:rPr>
      </w:pPr>
    </w:p>
    <w:p w:rsidR="00260923" w:rsidRDefault="00260923" w:rsidP="00260923">
      <w:pPr>
        <w:pStyle w:val="a6"/>
        <w:tabs>
          <w:tab w:val="left" w:pos="1134"/>
        </w:tabs>
        <w:spacing w:before="120"/>
        <w:contextualSpacing/>
        <w:jc w:val="center"/>
        <w:rPr>
          <w:b/>
        </w:rPr>
      </w:pPr>
    </w:p>
    <w:p w:rsidR="00260923" w:rsidRDefault="00260923" w:rsidP="00260923">
      <w:pPr>
        <w:pStyle w:val="a6"/>
        <w:tabs>
          <w:tab w:val="left" w:pos="1134"/>
        </w:tabs>
        <w:spacing w:before="120"/>
        <w:contextualSpacing/>
        <w:jc w:val="center"/>
        <w:rPr>
          <w:b/>
        </w:rPr>
      </w:pPr>
      <w:r>
        <w:rPr>
          <w:b/>
        </w:rPr>
        <w:t>6.</w:t>
      </w:r>
      <w:r w:rsidRPr="00406CAB">
        <w:rPr>
          <w:b/>
        </w:rPr>
        <w:t>Расторжение договора</w:t>
      </w:r>
    </w:p>
    <w:p w:rsidR="00260923" w:rsidRPr="00406CAB" w:rsidRDefault="00260923" w:rsidP="00260923">
      <w:pPr>
        <w:pStyle w:val="a6"/>
        <w:tabs>
          <w:tab w:val="left" w:pos="1134"/>
        </w:tabs>
        <w:spacing w:before="120"/>
        <w:contextualSpacing/>
        <w:jc w:val="center"/>
        <w:rPr>
          <w:b/>
        </w:rPr>
      </w:pPr>
    </w:p>
    <w:p w:rsidR="00260923" w:rsidRPr="00406CAB" w:rsidRDefault="00260923" w:rsidP="00260923">
      <w:pPr>
        <w:pStyle w:val="a6"/>
        <w:tabs>
          <w:tab w:val="left" w:pos="1134"/>
        </w:tabs>
        <w:spacing w:before="120"/>
        <w:ind w:firstLine="567"/>
        <w:contextualSpacing/>
      </w:pPr>
      <w:r w:rsidRPr="00406CAB">
        <w:t>6.1.</w:t>
      </w:r>
      <w:r w:rsidRPr="00406CAB">
        <w:tab/>
        <w:t xml:space="preserve">Заказчик вправе в одностороннем порядке отказаться от исполнения настоящего договора путем направления Подрядчику </w:t>
      </w:r>
      <w:r w:rsidRPr="00406CAB">
        <w:rPr>
          <w:color w:val="000000"/>
        </w:rPr>
        <w:t xml:space="preserve">письменного уведомления </w:t>
      </w:r>
      <w:r w:rsidRPr="00406CAB">
        <w:t>в следующих случаях:</w:t>
      </w:r>
    </w:p>
    <w:p w:rsidR="00260923" w:rsidRPr="00406CAB" w:rsidRDefault="00260923" w:rsidP="00260923">
      <w:pPr>
        <w:pStyle w:val="21"/>
        <w:numPr>
          <w:ilvl w:val="0"/>
          <w:numId w:val="3"/>
        </w:numPr>
        <w:tabs>
          <w:tab w:val="num" w:pos="1134"/>
        </w:tabs>
        <w:spacing w:before="120"/>
        <w:ind w:left="0" w:firstLine="567"/>
        <w:contextualSpacing/>
      </w:pPr>
      <w:r w:rsidRPr="00406CAB">
        <w:t>задержка Подрядчиком начала работ более чем на 15 календарных дней по причинам, не зависящим от Заказчика;</w:t>
      </w:r>
    </w:p>
    <w:p w:rsidR="00260923" w:rsidRPr="00406CAB" w:rsidRDefault="00260923" w:rsidP="00260923">
      <w:pPr>
        <w:pStyle w:val="21"/>
        <w:numPr>
          <w:ilvl w:val="0"/>
          <w:numId w:val="3"/>
        </w:numPr>
        <w:tabs>
          <w:tab w:val="num" w:pos="1134"/>
        </w:tabs>
        <w:spacing w:before="120"/>
        <w:ind w:left="0" w:firstLine="567"/>
        <w:contextualSpacing/>
      </w:pPr>
      <w:r w:rsidRPr="00406CAB">
        <w:t>задержка Подрядчиком хода работ по его вине, когда срок завершения работ, установленный в договоре, увеличивается более чем на 15 календарных дней;</w:t>
      </w:r>
    </w:p>
    <w:p w:rsidR="00260923" w:rsidRPr="00406CAB" w:rsidRDefault="00260923" w:rsidP="00260923">
      <w:pPr>
        <w:pStyle w:val="21"/>
        <w:numPr>
          <w:ilvl w:val="0"/>
          <w:numId w:val="3"/>
        </w:numPr>
        <w:tabs>
          <w:tab w:val="num" w:pos="1134"/>
        </w:tabs>
        <w:spacing w:before="120"/>
        <w:ind w:left="0" w:firstLine="567"/>
        <w:contextualSpacing/>
      </w:pPr>
      <w:r w:rsidRPr="00406CAB">
        <w:t>прекращение членства в СРО и аннулирование свидетельства о допуске к работам, которые оказывают влияние на безопасность объектов капитального строительства, других актов государственных органов в рамках действующего законодательства, лишающих Подрядчика права на производство работ.</w:t>
      </w:r>
    </w:p>
    <w:p w:rsidR="00260923" w:rsidRPr="00406CAB" w:rsidRDefault="00260923" w:rsidP="00260923">
      <w:pPr>
        <w:pStyle w:val="21"/>
        <w:numPr>
          <w:ilvl w:val="0"/>
          <w:numId w:val="3"/>
        </w:numPr>
        <w:tabs>
          <w:tab w:val="num" w:pos="1134"/>
        </w:tabs>
        <w:spacing w:before="120"/>
        <w:ind w:left="0" w:firstLine="567"/>
        <w:contextualSpacing/>
      </w:pPr>
      <w:r w:rsidRPr="00406CAB">
        <w:t>в случае, предусмотренном п. 3.3.5. настоящего Договора.</w:t>
      </w:r>
    </w:p>
    <w:p w:rsidR="00260923" w:rsidRDefault="00260923" w:rsidP="00260923">
      <w:pPr>
        <w:pStyle w:val="21"/>
        <w:numPr>
          <w:ilvl w:val="0"/>
          <w:numId w:val="3"/>
        </w:numPr>
        <w:tabs>
          <w:tab w:val="num" w:pos="1134"/>
        </w:tabs>
        <w:spacing w:before="120"/>
        <w:ind w:left="0" w:firstLine="567"/>
        <w:contextualSpacing/>
      </w:pPr>
      <w:r w:rsidRPr="00406CAB">
        <w:t>в иных случаях, преду</w:t>
      </w:r>
      <w:r>
        <w:t>смотренных законодательством РФ и настоящим договором.</w:t>
      </w:r>
    </w:p>
    <w:p w:rsidR="00260923" w:rsidRPr="00E37DD2" w:rsidRDefault="00260923" w:rsidP="00260923">
      <w:pPr>
        <w:pStyle w:val="21"/>
        <w:tabs>
          <w:tab w:val="num" w:pos="1134"/>
        </w:tabs>
        <w:spacing w:before="120"/>
        <w:ind w:firstLine="0"/>
        <w:contextualSpacing/>
        <w:rPr>
          <w:sz w:val="12"/>
          <w:szCs w:val="12"/>
        </w:rPr>
      </w:pPr>
    </w:p>
    <w:p w:rsidR="00260923" w:rsidRDefault="00260923" w:rsidP="00260923">
      <w:pPr>
        <w:pStyle w:val="a6"/>
        <w:tabs>
          <w:tab w:val="left" w:pos="1134"/>
        </w:tabs>
        <w:spacing w:before="120"/>
        <w:ind w:left="960"/>
        <w:jc w:val="center"/>
        <w:rPr>
          <w:b/>
          <w:color w:val="000000"/>
        </w:rPr>
      </w:pPr>
      <w:r>
        <w:rPr>
          <w:b/>
          <w:color w:val="000000"/>
        </w:rPr>
        <w:t>7.</w:t>
      </w:r>
      <w:r w:rsidRPr="00406CAB">
        <w:rPr>
          <w:b/>
          <w:color w:val="000000"/>
        </w:rPr>
        <w:t>Обеспечение нормативного уровня квалификации персонала подрядчика</w:t>
      </w:r>
    </w:p>
    <w:p w:rsidR="00260923" w:rsidRPr="00406CAB" w:rsidRDefault="00260923" w:rsidP="00260923">
      <w:pPr>
        <w:pStyle w:val="a6"/>
        <w:tabs>
          <w:tab w:val="left" w:pos="0"/>
        </w:tabs>
        <w:spacing w:before="120"/>
        <w:ind w:firstLine="567"/>
        <w:rPr>
          <w:color w:val="000000"/>
        </w:rPr>
      </w:pPr>
      <w:r>
        <w:rPr>
          <w:color w:val="000000"/>
        </w:rPr>
        <w:t xml:space="preserve">7.1. Заказчик и подрядчик </w:t>
      </w:r>
      <w:r w:rsidRPr="00406CAB">
        <w:rPr>
          <w:color w:val="000000"/>
        </w:rPr>
        <w:t xml:space="preserve"> дл</w:t>
      </w:r>
      <w:r>
        <w:rPr>
          <w:color w:val="000000"/>
        </w:rPr>
        <w:t xml:space="preserve">я выполнения работ по договору </w:t>
      </w:r>
      <w:r w:rsidRPr="00406CAB">
        <w:rPr>
          <w:color w:val="000000"/>
        </w:rPr>
        <w:t>осуществляют допуск рабочего персонала, имеющего нормативный уровень квалификации  в соответствии с тарификацией выполняемых работ и требованиями законодательства РФ.</w:t>
      </w:r>
    </w:p>
    <w:p w:rsidR="00260923" w:rsidRPr="00406CAB" w:rsidRDefault="00260923" w:rsidP="00260923">
      <w:pPr>
        <w:pStyle w:val="a6"/>
        <w:tabs>
          <w:tab w:val="left" w:pos="0"/>
        </w:tabs>
        <w:spacing w:before="120"/>
        <w:ind w:firstLine="567"/>
        <w:rPr>
          <w:color w:val="000000"/>
        </w:rPr>
      </w:pPr>
      <w:r w:rsidRPr="00406CAB">
        <w:rPr>
          <w:color w:val="000000"/>
        </w:rPr>
        <w:t>7.2. Документом, свидетельствующим об уровне квалификации, является документ об образовании установленного образца (диплом, удостоверение, свидетельство). Документ об образовании должен быть выдан образовательным учреждением, имеющем лицензию на осуществление образовательной деятельности по образовательным программам профессиональной подготовки, и содержать следующую информацию:</w:t>
      </w:r>
    </w:p>
    <w:p w:rsidR="00260923" w:rsidRPr="00406CAB" w:rsidRDefault="00260923" w:rsidP="00260923">
      <w:pPr>
        <w:pStyle w:val="a6"/>
        <w:tabs>
          <w:tab w:val="left" w:pos="567"/>
        </w:tabs>
        <w:spacing w:before="120"/>
        <w:ind w:left="567"/>
        <w:rPr>
          <w:color w:val="000000"/>
        </w:rPr>
      </w:pPr>
      <w:r w:rsidRPr="00406CAB">
        <w:rPr>
          <w:color w:val="000000"/>
        </w:rPr>
        <w:t>- реквизиты образовательного учреждения (включая номер лицензии);</w:t>
      </w:r>
    </w:p>
    <w:p w:rsidR="00260923" w:rsidRPr="00406CAB" w:rsidRDefault="00260923" w:rsidP="00260923">
      <w:pPr>
        <w:pStyle w:val="a6"/>
        <w:tabs>
          <w:tab w:val="left" w:pos="567"/>
        </w:tabs>
        <w:spacing w:before="120"/>
        <w:ind w:left="567"/>
        <w:rPr>
          <w:color w:val="000000"/>
        </w:rPr>
      </w:pPr>
      <w:r w:rsidRPr="00406CAB">
        <w:rPr>
          <w:color w:val="000000"/>
        </w:rPr>
        <w:t>- реквизиты документа об образовании;</w:t>
      </w:r>
    </w:p>
    <w:p w:rsidR="00260923" w:rsidRPr="00406CAB" w:rsidRDefault="00260923" w:rsidP="00260923">
      <w:pPr>
        <w:pStyle w:val="a6"/>
        <w:tabs>
          <w:tab w:val="left" w:pos="567"/>
        </w:tabs>
        <w:spacing w:before="120"/>
        <w:ind w:left="567"/>
        <w:rPr>
          <w:color w:val="000000"/>
        </w:rPr>
      </w:pPr>
      <w:r w:rsidRPr="00406CAB">
        <w:rPr>
          <w:color w:val="000000"/>
        </w:rPr>
        <w:t>- вид обучения;</w:t>
      </w:r>
    </w:p>
    <w:p w:rsidR="00260923" w:rsidRPr="00406CAB" w:rsidRDefault="00260923" w:rsidP="00260923">
      <w:pPr>
        <w:pStyle w:val="a6"/>
        <w:tabs>
          <w:tab w:val="left" w:pos="567"/>
        </w:tabs>
        <w:spacing w:before="120"/>
        <w:ind w:left="567"/>
        <w:rPr>
          <w:color w:val="000000"/>
        </w:rPr>
      </w:pPr>
      <w:r w:rsidRPr="00406CAB">
        <w:rPr>
          <w:color w:val="000000"/>
        </w:rPr>
        <w:t>- продолжительность обучения;</w:t>
      </w:r>
    </w:p>
    <w:p w:rsidR="00260923" w:rsidRPr="00406CAB" w:rsidRDefault="00260923" w:rsidP="00260923">
      <w:pPr>
        <w:pStyle w:val="a6"/>
        <w:tabs>
          <w:tab w:val="left" w:pos="567"/>
        </w:tabs>
        <w:spacing w:before="120"/>
        <w:ind w:left="567"/>
        <w:rPr>
          <w:color w:val="000000"/>
        </w:rPr>
      </w:pPr>
      <w:r w:rsidRPr="00406CAB">
        <w:rPr>
          <w:color w:val="000000"/>
        </w:rPr>
        <w:t>- наименование профессии и уровень присвоенной квалификации;</w:t>
      </w:r>
    </w:p>
    <w:p w:rsidR="00260923" w:rsidRPr="00406CAB" w:rsidRDefault="00260923" w:rsidP="00260923">
      <w:pPr>
        <w:pStyle w:val="a6"/>
        <w:tabs>
          <w:tab w:val="left" w:pos="567"/>
        </w:tabs>
        <w:spacing w:before="120"/>
        <w:ind w:left="567"/>
        <w:rPr>
          <w:color w:val="000000"/>
        </w:rPr>
      </w:pPr>
      <w:r w:rsidRPr="00406CAB">
        <w:rPr>
          <w:color w:val="000000"/>
        </w:rPr>
        <w:t>- реквизиты протокола квалификационной комиссии (государственной аттестационной комиссии, государственной экзаменационной комиссии) о проведении квалификации по профессии;</w:t>
      </w:r>
    </w:p>
    <w:p w:rsidR="00260923" w:rsidRPr="00406CAB" w:rsidRDefault="00260923" w:rsidP="00260923">
      <w:pPr>
        <w:pStyle w:val="a6"/>
        <w:tabs>
          <w:tab w:val="left" w:pos="567"/>
        </w:tabs>
        <w:spacing w:before="120"/>
        <w:ind w:left="567"/>
        <w:rPr>
          <w:color w:val="000000"/>
        </w:rPr>
      </w:pPr>
      <w:r w:rsidRPr="00406CAB">
        <w:rPr>
          <w:color w:val="000000"/>
        </w:rPr>
        <w:t>- подпись руководителя образовательного учреждения и Председателя квалификационной комиссии;</w:t>
      </w:r>
    </w:p>
    <w:p w:rsidR="00260923" w:rsidRPr="00406CAB" w:rsidRDefault="00260923" w:rsidP="00260923">
      <w:pPr>
        <w:pStyle w:val="a6"/>
        <w:tabs>
          <w:tab w:val="left" w:pos="567"/>
        </w:tabs>
        <w:spacing w:before="120"/>
        <w:ind w:left="567"/>
        <w:rPr>
          <w:color w:val="000000"/>
        </w:rPr>
      </w:pPr>
      <w:r w:rsidRPr="00406CAB">
        <w:rPr>
          <w:color w:val="000000"/>
        </w:rPr>
        <w:t>- печать образовательного учреждения.</w:t>
      </w:r>
    </w:p>
    <w:p w:rsidR="00260923" w:rsidRPr="00406CAB" w:rsidRDefault="00260923" w:rsidP="00260923">
      <w:pPr>
        <w:pStyle w:val="a6"/>
        <w:tabs>
          <w:tab w:val="left" w:pos="0"/>
        </w:tabs>
        <w:spacing w:before="120"/>
        <w:ind w:firstLine="567"/>
        <w:rPr>
          <w:color w:val="000000"/>
        </w:rPr>
      </w:pPr>
      <w:r w:rsidRPr="00406CAB">
        <w:rPr>
          <w:color w:val="000000"/>
        </w:rPr>
        <w:lastRenderedPageBreak/>
        <w:t>7.3. В случае отсу</w:t>
      </w:r>
      <w:r>
        <w:rPr>
          <w:color w:val="000000"/>
        </w:rPr>
        <w:t xml:space="preserve">тствия документа об образовании </w:t>
      </w:r>
      <w:r w:rsidRPr="00406CAB">
        <w:rPr>
          <w:color w:val="000000"/>
        </w:rPr>
        <w:t xml:space="preserve"> или не соответствия документа об образовании требованиям,  указа</w:t>
      </w:r>
      <w:r>
        <w:rPr>
          <w:color w:val="000000"/>
        </w:rPr>
        <w:t>нным в п. 7.2, а так</w:t>
      </w:r>
      <w:r w:rsidRPr="00406CAB">
        <w:rPr>
          <w:color w:val="000000"/>
        </w:rPr>
        <w:t xml:space="preserve">же в случае выявления фактов </w:t>
      </w:r>
      <w:r w:rsidRPr="004A6C55">
        <w:rPr>
          <w:color w:val="000000"/>
        </w:rPr>
        <w:t>нарушений при</w:t>
      </w:r>
      <w:r>
        <w:rPr>
          <w:color w:val="000000"/>
        </w:rPr>
        <w:t xml:space="preserve"> выполнении работ на объекте </w:t>
      </w:r>
      <w:r w:rsidRPr="00406CAB">
        <w:rPr>
          <w:color w:val="000000"/>
        </w:rPr>
        <w:t>сторона по договору, привлекающая к выполнению работ подрядчика</w:t>
      </w:r>
      <w:r>
        <w:rPr>
          <w:color w:val="000000"/>
        </w:rPr>
        <w:t>,</w:t>
      </w:r>
      <w:r w:rsidRPr="00406CAB">
        <w:rPr>
          <w:color w:val="000000"/>
        </w:rPr>
        <w:t xml:space="preserve"> и организации, </w:t>
      </w:r>
      <w:r>
        <w:rPr>
          <w:color w:val="000000"/>
        </w:rPr>
        <w:t xml:space="preserve"> </w:t>
      </w:r>
      <w:r w:rsidRPr="00406CAB">
        <w:rPr>
          <w:color w:val="000000"/>
        </w:rPr>
        <w:t>осуществляющие контроль, предъявляют требования к подрядчику о направлении соответствующих работников подрядчика на подтверждение заявленной ими квалификации с указанием  перечня рекомендуемых образовательных учреждений.</w:t>
      </w:r>
    </w:p>
    <w:p w:rsidR="00260923" w:rsidRPr="00406CAB" w:rsidRDefault="00260923" w:rsidP="00260923">
      <w:pPr>
        <w:pStyle w:val="a6"/>
        <w:tabs>
          <w:tab w:val="left" w:pos="0"/>
        </w:tabs>
        <w:spacing w:before="120"/>
        <w:ind w:firstLine="567"/>
        <w:rPr>
          <w:color w:val="000000"/>
        </w:rPr>
      </w:pPr>
      <w:r w:rsidRPr="00406CAB">
        <w:rPr>
          <w:color w:val="000000"/>
        </w:rPr>
        <w:t>7.4.  Для выполнения задач, установленных настоящим разделом Договора, Заказчик обязан:</w:t>
      </w:r>
    </w:p>
    <w:p w:rsidR="00260923" w:rsidRPr="00406CAB" w:rsidRDefault="00260923" w:rsidP="00260923">
      <w:pPr>
        <w:pStyle w:val="a6"/>
        <w:tabs>
          <w:tab w:val="left" w:pos="0"/>
        </w:tabs>
        <w:spacing w:before="120"/>
        <w:ind w:firstLine="567"/>
        <w:rPr>
          <w:color w:val="000000"/>
        </w:rPr>
      </w:pPr>
      <w:r w:rsidRPr="00406CAB">
        <w:rPr>
          <w:color w:val="000000"/>
        </w:rPr>
        <w:t xml:space="preserve">7.4.1. При подписании Договора предоставить Подрядчику информацию об образовательных учреждениях, рекомендуемых СРО атомной отрасли, осуществляющих образовательную деятельность (на основании лицензии) по программам повышения квалификации и программам профессиональной подготовки  и обеспечивающих процедуру подтверждения заявленной квалификации. </w:t>
      </w:r>
    </w:p>
    <w:p w:rsidR="00260923" w:rsidRPr="00406CAB" w:rsidRDefault="00260923" w:rsidP="00260923">
      <w:pPr>
        <w:pStyle w:val="a6"/>
        <w:tabs>
          <w:tab w:val="left" w:pos="0"/>
        </w:tabs>
        <w:spacing w:before="120"/>
        <w:ind w:firstLine="567"/>
        <w:rPr>
          <w:color w:val="000000"/>
        </w:rPr>
      </w:pPr>
      <w:r w:rsidRPr="00406CAB">
        <w:rPr>
          <w:color w:val="000000"/>
        </w:rPr>
        <w:t>7.4.2. Осуществлять контроль допуска рабочего персонала к выполнению работ по договору в соответствии с требованиями п. 7.2, п. 7.3, установленных настоящим разделом Договора.</w:t>
      </w:r>
    </w:p>
    <w:p w:rsidR="00260923" w:rsidRPr="00406CAB" w:rsidRDefault="00260923" w:rsidP="00260923">
      <w:pPr>
        <w:pStyle w:val="a6"/>
        <w:tabs>
          <w:tab w:val="left" w:pos="0"/>
        </w:tabs>
        <w:spacing w:before="120"/>
        <w:ind w:firstLine="567"/>
        <w:rPr>
          <w:color w:val="000000"/>
        </w:rPr>
      </w:pPr>
      <w:r w:rsidRPr="00406CAB">
        <w:rPr>
          <w:color w:val="000000"/>
        </w:rPr>
        <w:t>7.5. Для выполнения задач, установленных настоящим разделом Договора, Подрядчик обязан:</w:t>
      </w:r>
    </w:p>
    <w:p w:rsidR="00260923" w:rsidRPr="00406CAB" w:rsidRDefault="00260923" w:rsidP="00260923">
      <w:pPr>
        <w:pStyle w:val="a6"/>
        <w:tabs>
          <w:tab w:val="left" w:pos="0"/>
        </w:tabs>
        <w:spacing w:before="120"/>
        <w:ind w:firstLine="567"/>
        <w:rPr>
          <w:color w:val="000000"/>
        </w:rPr>
      </w:pPr>
      <w:r w:rsidRPr="00406CAB">
        <w:rPr>
          <w:color w:val="000000"/>
        </w:rPr>
        <w:t>7.5.1. До начала работ по Договору представить Заказчику документы, подтверждающие нормативный уровень квалификации рабочего персонала в соответствии с тарификацией выполняемых работ и требованиями законодательства РФ.</w:t>
      </w:r>
    </w:p>
    <w:p w:rsidR="00260923" w:rsidRPr="00406CAB" w:rsidRDefault="00260923" w:rsidP="00260923">
      <w:pPr>
        <w:pStyle w:val="a6"/>
        <w:tabs>
          <w:tab w:val="left" w:pos="0"/>
        </w:tabs>
        <w:spacing w:before="120"/>
        <w:ind w:firstLine="567"/>
        <w:rPr>
          <w:color w:val="000000"/>
        </w:rPr>
      </w:pPr>
      <w:r w:rsidRPr="00406CAB">
        <w:rPr>
          <w:color w:val="000000"/>
        </w:rPr>
        <w:t xml:space="preserve">7.5.2. В случае не предоставления работником документов, указанных в п. 7.2 или предоставлении документов , не отвечающих требованиям п. 7.2, направить соответствующих работников на подтверждение заявленной квалификации и обучение по программам повышения квалификации и программам профессиональной подготовки в рекомендованные образовательные учреждения. </w:t>
      </w:r>
    </w:p>
    <w:p w:rsidR="00260923" w:rsidRPr="00406CAB" w:rsidRDefault="00260923" w:rsidP="00260923">
      <w:pPr>
        <w:pStyle w:val="a6"/>
        <w:tabs>
          <w:tab w:val="left" w:pos="0"/>
        </w:tabs>
        <w:spacing w:before="120"/>
        <w:ind w:firstLine="567"/>
        <w:rPr>
          <w:color w:val="000000"/>
        </w:rPr>
      </w:pPr>
      <w:r w:rsidRPr="00406CAB">
        <w:rPr>
          <w:color w:val="000000"/>
        </w:rPr>
        <w:t>7.6. Данный раздел относится к существенным условиям договора, в случае несоблюдения которого Заказчик не допускает подрядчика к выполнению работ, либо проекта.</w:t>
      </w:r>
    </w:p>
    <w:p w:rsidR="00260923" w:rsidRDefault="00260923" w:rsidP="00260923">
      <w:pPr>
        <w:pStyle w:val="a4"/>
        <w:tabs>
          <w:tab w:val="left" w:pos="1134"/>
        </w:tabs>
        <w:spacing w:before="120"/>
        <w:ind w:left="960" w:firstLine="0"/>
        <w:contextualSpacing/>
        <w:jc w:val="center"/>
        <w:rPr>
          <w:b/>
        </w:rPr>
      </w:pPr>
    </w:p>
    <w:p w:rsidR="00260923" w:rsidRDefault="00260923" w:rsidP="00260923">
      <w:pPr>
        <w:pStyle w:val="a4"/>
        <w:tabs>
          <w:tab w:val="left" w:pos="1134"/>
        </w:tabs>
        <w:spacing w:before="120"/>
        <w:ind w:left="960" w:firstLine="0"/>
        <w:contextualSpacing/>
        <w:jc w:val="center"/>
        <w:rPr>
          <w:b/>
        </w:rPr>
      </w:pPr>
      <w:r>
        <w:rPr>
          <w:b/>
        </w:rPr>
        <w:t>8.</w:t>
      </w:r>
      <w:r w:rsidRPr="00406CAB">
        <w:rPr>
          <w:b/>
        </w:rPr>
        <w:t>Другие существенные условия</w:t>
      </w:r>
    </w:p>
    <w:p w:rsidR="00260923" w:rsidRDefault="00260923" w:rsidP="00260923">
      <w:pPr>
        <w:pStyle w:val="a4"/>
        <w:tabs>
          <w:tab w:val="left" w:pos="1134"/>
        </w:tabs>
        <w:spacing w:before="120"/>
        <w:ind w:left="960" w:firstLine="0"/>
        <w:contextualSpacing/>
        <w:jc w:val="center"/>
        <w:rPr>
          <w:b/>
        </w:rPr>
      </w:pPr>
    </w:p>
    <w:p w:rsidR="00260923" w:rsidRPr="00406CAB" w:rsidRDefault="00260923" w:rsidP="00260923">
      <w:pPr>
        <w:tabs>
          <w:tab w:val="left" w:pos="1134"/>
        </w:tabs>
        <w:spacing w:before="120"/>
        <w:ind w:firstLine="567"/>
        <w:contextualSpacing/>
      </w:pPr>
      <w:r w:rsidRPr="00406CAB">
        <w:t>8.1.</w:t>
      </w:r>
      <w:r w:rsidRPr="00406CAB">
        <w:tab/>
        <w:t xml:space="preserve">Все споры, разногласия или требования, возникшие из настоящего договора или в связи с ним, в том числе касающиеся его исполнения, нарушения, прекращения или недействительности, подлежат разрешению по возможности путем переговоров.       </w:t>
      </w:r>
    </w:p>
    <w:p w:rsidR="00260923" w:rsidRPr="00406CAB" w:rsidRDefault="00260923" w:rsidP="00260923">
      <w:pPr>
        <w:tabs>
          <w:tab w:val="left" w:pos="1134"/>
        </w:tabs>
        <w:spacing w:before="120"/>
        <w:ind w:firstLine="567"/>
        <w:contextualSpacing/>
      </w:pPr>
      <w:r w:rsidRPr="00406CAB">
        <w:t>В случае не достижения согласованного решения все споры или требования, возникшие из настоящего договора или в связи с ним, рассматриваются в Арбитражном суде Свердловской области.</w:t>
      </w:r>
    </w:p>
    <w:p w:rsidR="00260923" w:rsidRPr="00406CAB" w:rsidRDefault="00260923" w:rsidP="00260923">
      <w:pPr>
        <w:tabs>
          <w:tab w:val="left" w:pos="1134"/>
        </w:tabs>
        <w:spacing w:before="120"/>
        <w:ind w:firstLine="567"/>
        <w:contextualSpacing/>
      </w:pPr>
      <w:r w:rsidRPr="00406CAB">
        <w:t>8.2.   Настоящий договор составлен в двух экземплярах, по одному для каждой  стороны.</w:t>
      </w:r>
    </w:p>
    <w:p w:rsidR="00260923" w:rsidRPr="00406CAB" w:rsidRDefault="00260923" w:rsidP="00260923">
      <w:pPr>
        <w:pStyle w:val="a4"/>
        <w:spacing w:after="120"/>
        <w:ind w:firstLine="567"/>
      </w:pPr>
      <w:r w:rsidRPr="00406CAB">
        <w:t xml:space="preserve">8.3.  Подрядчик гарантирует Заказчику, что сведения и документы в отношении всей цепочки собственников и руководителей, включая бенефициаров (в том числе конечных), Подрядчика, представленные Подрядчиком в рамках запроса предложений, являются полными, точными и достоверными. </w:t>
      </w:r>
    </w:p>
    <w:p w:rsidR="00260923" w:rsidRPr="00406CAB" w:rsidRDefault="00260923" w:rsidP="00260923">
      <w:pPr>
        <w:pStyle w:val="a4"/>
        <w:spacing w:after="120"/>
        <w:ind w:firstLine="567"/>
      </w:pPr>
      <w:r w:rsidRPr="00406CAB">
        <w:t xml:space="preserve">8.4. Подрядчик также гарантирует, что сведения и документы получены в соответствии с действующим законодательством Российской Федерации (в том числе о коммерческой тайне и о персональных данных), по согласию всех упомянутых в </w:t>
      </w:r>
      <w:r w:rsidRPr="00406CAB">
        <w:lastRenderedPageBreak/>
        <w:t xml:space="preserve">сведениях лиц могут быть раскрыты, полностью или частично, компетентным органам государственной власти (в том числе, </w:t>
      </w:r>
      <w:proofErr w:type="spellStart"/>
      <w:r w:rsidRPr="00406CAB">
        <w:t>Госкорпорации</w:t>
      </w:r>
      <w:proofErr w:type="spellEnd"/>
      <w:r w:rsidRPr="00406CAB">
        <w:t xml:space="preserve"> «</w:t>
      </w:r>
      <w:proofErr w:type="spellStart"/>
      <w:r w:rsidRPr="00406CAB">
        <w:t>Росатом</w:t>
      </w:r>
      <w:proofErr w:type="spellEnd"/>
      <w:r w:rsidRPr="00406CAB">
        <w:t xml:space="preserve">», Федеральной налоговой службе, Минэнерго России, </w:t>
      </w:r>
      <w:proofErr w:type="spellStart"/>
      <w:r w:rsidRPr="00406CAB">
        <w:t>Росфинмониторингу</w:t>
      </w:r>
      <w:proofErr w:type="spellEnd"/>
      <w:r w:rsidRPr="00406CAB">
        <w:t>, Правительству Российской Федерации) и в последующем обрабатываться такими органами (далее - Раскрытие).</w:t>
      </w:r>
    </w:p>
    <w:p w:rsidR="00260923" w:rsidRPr="00406CAB" w:rsidRDefault="00260923" w:rsidP="00260923">
      <w:pPr>
        <w:pStyle w:val="a4"/>
        <w:spacing w:after="120"/>
        <w:ind w:firstLine="567"/>
      </w:pPr>
      <w:r w:rsidRPr="00406CAB">
        <w:t>8.5.   При изменении Сведений Подрядчик обязан не позднее 5 (пяти)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Подрядчика.</w:t>
      </w:r>
    </w:p>
    <w:p w:rsidR="00260923" w:rsidRDefault="00260923" w:rsidP="00260923">
      <w:pPr>
        <w:pStyle w:val="a4"/>
        <w:spacing w:after="120"/>
        <w:ind w:firstLine="567"/>
      </w:pPr>
      <w:r w:rsidRPr="00406CAB">
        <w:t>8.6.  В случае ненадлежащего исполнения или неисполнения Подрядчиком своих обязательств по договору, в том числе настоящих ус</w:t>
      </w:r>
      <w:r>
        <w:t>ловий, Заказчик вправе</w:t>
      </w:r>
      <w:r w:rsidRPr="00406CAB">
        <w:t xml:space="preserve"> в порядке, установленном действующим законодательством Российской Федерации, требовать расторжения договора по решению суда. </w:t>
      </w:r>
    </w:p>
    <w:p w:rsidR="00260923" w:rsidRDefault="00260923" w:rsidP="00260923">
      <w:pPr>
        <w:pStyle w:val="a4"/>
        <w:spacing w:after="120"/>
        <w:ind w:firstLine="567"/>
      </w:pPr>
    </w:p>
    <w:p w:rsidR="00260923" w:rsidRDefault="00260923" w:rsidP="00260923">
      <w:pPr>
        <w:pStyle w:val="a4"/>
        <w:spacing w:after="120"/>
        <w:ind w:firstLine="567"/>
      </w:pPr>
    </w:p>
    <w:p w:rsidR="00260923" w:rsidRPr="00406CAB" w:rsidRDefault="00260923" w:rsidP="00260923">
      <w:pPr>
        <w:pStyle w:val="a6"/>
        <w:tabs>
          <w:tab w:val="left" w:pos="1134"/>
        </w:tabs>
        <w:spacing w:before="120"/>
        <w:ind w:firstLine="567"/>
        <w:rPr>
          <w:color w:val="000000"/>
        </w:rPr>
      </w:pPr>
      <w:r w:rsidRPr="00406CAB">
        <w:rPr>
          <w:color w:val="000000"/>
        </w:rPr>
        <w:t>8.7.</w:t>
      </w:r>
      <w:r w:rsidRPr="00406CAB">
        <w:rPr>
          <w:color w:val="000000"/>
        </w:rPr>
        <w:tab/>
        <w:t>Неотъемлемыми частями настоящего договора являются приложения:</w:t>
      </w:r>
    </w:p>
    <w:p w:rsidR="00260923" w:rsidRPr="00406CAB" w:rsidRDefault="00260923" w:rsidP="00260923">
      <w:pPr>
        <w:pStyle w:val="a6"/>
        <w:tabs>
          <w:tab w:val="left" w:pos="1134"/>
        </w:tabs>
        <w:spacing w:before="120"/>
        <w:ind w:firstLine="567"/>
        <w:rPr>
          <w:color w:val="000000"/>
        </w:rPr>
      </w:pPr>
      <w:r w:rsidRPr="00406CAB">
        <w:rPr>
          <w:color w:val="000000"/>
        </w:rPr>
        <w:t>8.7.1.</w:t>
      </w:r>
      <w:r w:rsidRPr="00406CAB">
        <w:rPr>
          <w:color w:val="000000"/>
        </w:rPr>
        <w:tab/>
        <w:t>Локальный сметный расчет  (Приложение № 1);</w:t>
      </w:r>
    </w:p>
    <w:p w:rsidR="00260923" w:rsidRPr="00406CAB" w:rsidRDefault="00260923" w:rsidP="00260923">
      <w:pPr>
        <w:pStyle w:val="a6"/>
        <w:tabs>
          <w:tab w:val="left" w:pos="1134"/>
        </w:tabs>
        <w:spacing w:before="120"/>
        <w:ind w:firstLine="567"/>
        <w:rPr>
          <w:color w:val="000000"/>
        </w:rPr>
      </w:pPr>
      <w:r w:rsidRPr="00283AB7">
        <w:rPr>
          <w:color w:val="000000"/>
        </w:rPr>
        <w:t xml:space="preserve">8.7.2 </w:t>
      </w:r>
      <w:r w:rsidRPr="00283AB7">
        <w:rPr>
          <w:color w:val="000000"/>
        </w:rPr>
        <w:tab/>
        <w:t>Техническое задание (Приложение № 2).</w:t>
      </w:r>
      <w:r w:rsidRPr="00406CAB">
        <w:rPr>
          <w:color w:val="000000"/>
        </w:rPr>
        <w:t xml:space="preserve">          </w:t>
      </w:r>
    </w:p>
    <w:p w:rsidR="00260923" w:rsidRPr="00406CAB" w:rsidRDefault="00260923" w:rsidP="00260923">
      <w:pPr>
        <w:pStyle w:val="a6"/>
        <w:tabs>
          <w:tab w:val="left" w:pos="1134"/>
        </w:tabs>
        <w:spacing w:before="120" w:line="276" w:lineRule="auto"/>
        <w:ind w:firstLine="567"/>
        <w:jc w:val="center"/>
        <w:rPr>
          <w:b/>
        </w:rPr>
      </w:pPr>
      <w:r w:rsidRPr="00406CAB">
        <w:rPr>
          <w:b/>
        </w:rPr>
        <w:t>9.  Юридические адреса и банковские реквизиты сторон</w:t>
      </w:r>
    </w:p>
    <w:tbl>
      <w:tblPr>
        <w:tblW w:w="9854" w:type="dxa"/>
        <w:tblInd w:w="108" w:type="dxa"/>
        <w:tblLook w:val="0000"/>
      </w:tblPr>
      <w:tblGrid>
        <w:gridCol w:w="5070"/>
        <w:gridCol w:w="4784"/>
      </w:tblGrid>
      <w:tr w:rsidR="00260923" w:rsidRPr="00406CAB" w:rsidTr="00CA0CBC">
        <w:tc>
          <w:tcPr>
            <w:tcW w:w="5070" w:type="dxa"/>
          </w:tcPr>
          <w:p w:rsidR="00260923" w:rsidRPr="00406CAB" w:rsidRDefault="00260923" w:rsidP="00CA0CBC">
            <w:pPr>
              <w:pStyle w:val="a6"/>
              <w:spacing w:before="48" w:line="276" w:lineRule="auto"/>
              <w:ind w:left="540" w:right="22"/>
              <w:rPr>
                <w:b/>
              </w:rPr>
            </w:pPr>
            <w:r w:rsidRPr="00406CAB">
              <w:rPr>
                <w:b/>
              </w:rPr>
              <w:t>ЗАКАЗЧИК</w:t>
            </w:r>
          </w:p>
          <w:p w:rsidR="00260923" w:rsidRPr="00406CAB" w:rsidRDefault="00260923" w:rsidP="00CA0CBC">
            <w:pPr>
              <w:spacing w:after="120" w:line="276" w:lineRule="auto"/>
              <w:rPr>
                <w:b/>
                <w:bCs/>
              </w:rPr>
            </w:pPr>
            <w:r w:rsidRPr="00406CAB">
              <w:rPr>
                <w:b/>
                <w:bCs/>
              </w:rPr>
              <w:t>ФГУП «Уральский электромеханический завод»</w:t>
            </w:r>
          </w:p>
          <w:p w:rsidR="00260923" w:rsidRPr="00406CAB" w:rsidRDefault="00260923" w:rsidP="00CA0CBC">
            <w:pPr>
              <w:spacing w:after="120"/>
            </w:pPr>
            <w:r w:rsidRPr="00406CAB">
              <w:t>Юридический адрес:</w:t>
            </w:r>
          </w:p>
          <w:p w:rsidR="00260923" w:rsidRPr="00406CAB" w:rsidRDefault="00260923" w:rsidP="00CA0CBC">
            <w:pPr>
              <w:spacing w:after="120"/>
            </w:pPr>
            <w:r w:rsidRPr="00406CAB">
              <w:t xml:space="preserve">620137 Россия, </w:t>
            </w:r>
            <w:r w:rsidRPr="00406CAB">
              <w:rPr>
                <w:bCs/>
              </w:rPr>
              <w:t>г.Екатеринбург</w:t>
            </w:r>
            <w:r w:rsidRPr="00406CAB">
              <w:t xml:space="preserve">, </w:t>
            </w:r>
            <w:r w:rsidRPr="00406CAB">
              <w:rPr>
                <w:bCs/>
              </w:rPr>
              <w:t>ул.Студенческая, дом 9.</w:t>
            </w:r>
          </w:p>
          <w:p w:rsidR="00260923" w:rsidRPr="00406CAB" w:rsidRDefault="00260923" w:rsidP="00CA0CBC">
            <w:pPr>
              <w:spacing w:after="120"/>
            </w:pPr>
            <w:r w:rsidRPr="00406CAB">
              <w:t xml:space="preserve">Почтовый адрес: </w:t>
            </w:r>
            <w:smartTag w:uri="urn:schemas-microsoft-com:office:smarttags" w:element="metricconverter">
              <w:smartTagPr>
                <w:attr w:name="ProductID" w:val="620000, г"/>
              </w:smartTagPr>
              <w:r w:rsidRPr="00406CAB">
                <w:rPr>
                  <w:bCs/>
                </w:rPr>
                <w:t>620000, г</w:t>
              </w:r>
            </w:smartTag>
            <w:r w:rsidRPr="00406CAB">
              <w:rPr>
                <w:bCs/>
              </w:rPr>
              <w:t xml:space="preserve">.Екатеринбург, а/я 74 </w:t>
            </w:r>
          </w:p>
          <w:p w:rsidR="00260923" w:rsidRPr="00406CAB" w:rsidRDefault="00260923" w:rsidP="00CA0CBC">
            <w:pPr>
              <w:spacing w:after="120"/>
              <w:rPr>
                <w:bCs/>
              </w:rPr>
            </w:pPr>
            <w:r w:rsidRPr="00406CAB">
              <w:t xml:space="preserve">ИНН </w:t>
            </w:r>
            <w:r w:rsidRPr="00406CAB">
              <w:rPr>
                <w:bCs/>
              </w:rPr>
              <w:t>6608004641</w:t>
            </w:r>
          </w:p>
          <w:p w:rsidR="00260923" w:rsidRPr="00406CAB" w:rsidRDefault="00260923" w:rsidP="00CA0CBC">
            <w:pPr>
              <w:spacing w:after="120"/>
            </w:pPr>
            <w:r w:rsidRPr="00406CAB">
              <w:t xml:space="preserve">КПП </w:t>
            </w:r>
            <w:r w:rsidRPr="00406CAB">
              <w:rPr>
                <w:bCs/>
              </w:rPr>
              <w:t>667001001</w:t>
            </w:r>
          </w:p>
          <w:p w:rsidR="00260923" w:rsidRPr="00406CAB" w:rsidRDefault="00260923" w:rsidP="00CA0CBC">
            <w:pPr>
              <w:spacing w:after="120"/>
            </w:pPr>
            <w:proofErr w:type="spellStart"/>
            <w:r w:rsidRPr="00406CAB">
              <w:t>р</w:t>
            </w:r>
            <w:proofErr w:type="spellEnd"/>
            <w:r w:rsidRPr="00406CAB">
              <w:t xml:space="preserve">/с № </w:t>
            </w:r>
            <w:r w:rsidRPr="00406CAB">
              <w:rPr>
                <w:bCs/>
              </w:rPr>
              <w:t>40502810016260102227</w:t>
            </w:r>
          </w:p>
          <w:p w:rsidR="00260923" w:rsidRPr="00406CAB" w:rsidRDefault="00260923" w:rsidP="00CA0CBC">
            <w:pPr>
              <w:spacing w:after="120"/>
            </w:pPr>
            <w:r w:rsidRPr="00406CAB">
              <w:rPr>
                <w:bCs/>
              </w:rPr>
              <w:t xml:space="preserve">Уральский банк </w:t>
            </w:r>
            <w:r>
              <w:rPr>
                <w:bCs/>
              </w:rPr>
              <w:t>П</w:t>
            </w:r>
            <w:r w:rsidRPr="00406CAB">
              <w:rPr>
                <w:bCs/>
              </w:rPr>
              <w:t>АО «Сбербанк России»  г.Екатеринбург</w:t>
            </w:r>
            <w:r w:rsidRPr="00406CAB">
              <w:t xml:space="preserve"> </w:t>
            </w:r>
          </w:p>
          <w:p w:rsidR="00260923" w:rsidRPr="00406CAB" w:rsidRDefault="00260923" w:rsidP="00CA0CBC">
            <w:pPr>
              <w:spacing w:after="120"/>
            </w:pPr>
            <w:r w:rsidRPr="00406CAB">
              <w:t xml:space="preserve">к/с № </w:t>
            </w:r>
            <w:r w:rsidRPr="00406CAB">
              <w:rPr>
                <w:bCs/>
              </w:rPr>
              <w:t>30101810500000000674</w:t>
            </w:r>
          </w:p>
          <w:p w:rsidR="00260923" w:rsidRPr="00406CAB" w:rsidRDefault="00260923" w:rsidP="00CA0CBC">
            <w:pPr>
              <w:spacing w:after="120"/>
              <w:rPr>
                <w:bCs/>
              </w:rPr>
            </w:pPr>
            <w:r w:rsidRPr="00406CAB">
              <w:t xml:space="preserve">БИК </w:t>
            </w:r>
            <w:r w:rsidRPr="00406CAB">
              <w:rPr>
                <w:bCs/>
              </w:rPr>
              <w:t>046577674</w:t>
            </w:r>
          </w:p>
          <w:p w:rsidR="00260923" w:rsidRPr="00406CAB" w:rsidRDefault="00260923" w:rsidP="00CA0CBC">
            <w:pPr>
              <w:spacing w:after="120" w:line="276" w:lineRule="auto"/>
              <w:rPr>
                <w:b/>
              </w:rPr>
            </w:pPr>
            <w:r w:rsidRPr="00406CAB">
              <w:rPr>
                <w:b/>
              </w:rPr>
              <w:t xml:space="preserve">Генеральный директор  </w:t>
            </w:r>
          </w:p>
          <w:p w:rsidR="00260923" w:rsidRPr="00406CAB" w:rsidRDefault="00260923" w:rsidP="00CA0CBC">
            <w:pPr>
              <w:pStyle w:val="a6"/>
              <w:spacing w:before="48" w:line="276" w:lineRule="auto"/>
              <w:ind w:left="540" w:right="22"/>
              <w:rPr>
                <w:b/>
              </w:rPr>
            </w:pPr>
            <w:r w:rsidRPr="00406CAB">
              <w:rPr>
                <w:b/>
              </w:rPr>
              <w:t xml:space="preserve">___________________К.А. </w:t>
            </w:r>
            <w:proofErr w:type="spellStart"/>
            <w:r w:rsidRPr="00406CAB">
              <w:rPr>
                <w:b/>
              </w:rPr>
              <w:t>Ковязин</w:t>
            </w:r>
            <w:proofErr w:type="spellEnd"/>
            <w:r w:rsidRPr="00406CAB">
              <w:rPr>
                <w:b/>
              </w:rPr>
              <w:t xml:space="preserve">          </w:t>
            </w:r>
          </w:p>
          <w:p w:rsidR="00260923" w:rsidRPr="00406CAB" w:rsidRDefault="00260923" w:rsidP="00CA0CBC">
            <w:pPr>
              <w:pStyle w:val="a6"/>
              <w:spacing w:before="48" w:line="276" w:lineRule="auto"/>
              <w:ind w:left="540" w:right="22"/>
            </w:pPr>
            <w:r w:rsidRPr="00406CAB">
              <w:t xml:space="preserve">              М.П.</w:t>
            </w:r>
          </w:p>
        </w:tc>
        <w:tc>
          <w:tcPr>
            <w:tcW w:w="4784" w:type="dxa"/>
          </w:tcPr>
          <w:p w:rsidR="00260923" w:rsidRPr="00406CAB" w:rsidRDefault="00260923" w:rsidP="00CA0CBC">
            <w:pPr>
              <w:pStyle w:val="a6"/>
              <w:spacing w:before="48" w:line="276" w:lineRule="auto"/>
              <w:ind w:right="22"/>
              <w:rPr>
                <w:b/>
              </w:rPr>
            </w:pPr>
            <w:r w:rsidRPr="00406CAB">
              <w:rPr>
                <w:b/>
              </w:rPr>
              <w:t>ПОДРЯДЧИК</w:t>
            </w:r>
          </w:p>
          <w:p w:rsidR="00260923" w:rsidRPr="00406CAB" w:rsidRDefault="00260923" w:rsidP="00CA0CBC">
            <w:pPr>
              <w:spacing w:before="48" w:after="120" w:line="276" w:lineRule="auto"/>
              <w:ind w:right="281"/>
            </w:pPr>
          </w:p>
          <w:p w:rsidR="00260923" w:rsidRPr="00406CAB" w:rsidRDefault="00260923" w:rsidP="00CA0CBC">
            <w:pPr>
              <w:spacing w:before="48" w:after="120" w:line="276" w:lineRule="auto"/>
              <w:ind w:right="281"/>
            </w:pPr>
          </w:p>
          <w:p w:rsidR="00260923" w:rsidRPr="00406CAB" w:rsidRDefault="00260923" w:rsidP="00CA0CBC">
            <w:pPr>
              <w:spacing w:before="48" w:after="120" w:line="276" w:lineRule="auto"/>
              <w:ind w:right="281"/>
            </w:pPr>
          </w:p>
          <w:p w:rsidR="00260923" w:rsidRPr="00406CAB" w:rsidRDefault="00260923" w:rsidP="00CA0CBC">
            <w:pPr>
              <w:spacing w:before="48" w:after="120" w:line="276" w:lineRule="auto"/>
              <w:ind w:right="281"/>
            </w:pPr>
          </w:p>
          <w:p w:rsidR="00260923" w:rsidRPr="00406CAB" w:rsidRDefault="00260923" w:rsidP="00CA0CBC">
            <w:pPr>
              <w:spacing w:before="48" w:after="120" w:line="276" w:lineRule="auto"/>
              <w:ind w:right="281"/>
            </w:pPr>
          </w:p>
          <w:p w:rsidR="00260923" w:rsidRPr="00406CAB" w:rsidRDefault="00260923" w:rsidP="00CA0CBC">
            <w:pPr>
              <w:spacing w:before="48" w:after="120" w:line="276" w:lineRule="auto"/>
              <w:ind w:right="281"/>
            </w:pPr>
          </w:p>
          <w:p w:rsidR="00260923" w:rsidRPr="00406CAB" w:rsidRDefault="00260923" w:rsidP="00CA0CBC">
            <w:pPr>
              <w:spacing w:before="48" w:after="120" w:line="276" w:lineRule="auto"/>
              <w:ind w:right="281"/>
            </w:pPr>
          </w:p>
          <w:p w:rsidR="00260923" w:rsidRPr="00406CAB" w:rsidRDefault="00260923" w:rsidP="00CA0CBC">
            <w:pPr>
              <w:spacing w:before="48" w:after="120" w:line="276" w:lineRule="auto"/>
              <w:ind w:right="281"/>
            </w:pPr>
          </w:p>
          <w:p w:rsidR="00260923" w:rsidRPr="00406CAB" w:rsidRDefault="00260923" w:rsidP="00CA0CBC">
            <w:pPr>
              <w:spacing w:before="48" w:after="120" w:line="276" w:lineRule="auto"/>
              <w:ind w:right="281"/>
            </w:pPr>
          </w:p>
          <w:p w:rsidR="00260923" w:rsidRPr="00406CAB" w:rsidRDefault="00260923" w:rsidP="00CA0CBC">
            <w:pPr>
              <w:spacing w:before="48" w:after="120" w:line="276" w:lineRule="auto"/>
              <w:ind w:right="281"/>
            </w:pPr>
          </w:p>
          <w:p w:rsidR="00260923" w:rsidRPr="00406CAB" w:rsidRDefault="00260923" w:rsidP="00CA0CBC">
            <w:pPr>
              <w:spacing w:before="48" w:after="120" w:line="276" w:lineRule="auto"/>
              <w:ind w:right="281"/>
            </w:pPr>
          </w:p>
          <w:p w:rsidR="00260923" w:rsidRPr="00406CAB" w:rsidRDefault="00260923" w:rsidP="00CA0CBC">
            <w:pPr>
              <w:spacing w:before="48" w:after="120" w:line="276" w:lineRule="auto"/>
              <w:ind w:right="281"/>
            </w:pPr>
          </w:p>
          <w:p w:rsidR="00260923" w:rsidRPr="00406CAB" w:rsidRDefault="00260923" w:rsidP="00CA0CBC">
            <w:pPr>
              <w:pStyle w:val="a6"/>
              <w:spacing w:before="48" w:line="276" w:lineRule="auto"/>
              <w:ind w:right="22"/>
              <w:rPr>
                <w:b/>
              </w:rPr>
            </w:pPr>
            <w:r w:rsidRPr="00406CAB">
              <w:rPr>
                <w:b/>
              </w:rPr>
              <w:t>___________________</w:t>
            </w:r>
          </w:p>
          <w:p w:rsidR="00260923" w:rsidRPr="00406CAB" w:rsidRDefault="00260923" w:rsidP="00CA0CBC">
            <w:pPr>
              <w:spacing w:before="48" w:after="120" w:line="276" w:lineRule="auto"/>
              <w:ind w:right="281"/>
            </w:pPr>
            <w:r w:rsidRPr="00406CAB">
              <w:t xml:space="preserve">      М.П.</w:t>
            </w:r>
          </w:p>
        </w:tc>
      </w:tr>
      <w:bookmarkEnd w:id="3"/>
    </w:tbl>
    <w:p w:rsidR="00260923" w:rsidRDefault="00260923" w:rsidP="00260923">
      <w:pPr>
        <w:pStyle w:val="Times12"/>
        <w:overflowPunct/>
        <w:autoSpaceDE/>
        <w:autoSpaceDN/>
        <w:adjustRightInd/>
        <w:spacing w:before="100" w:beforeAutospacing="1" w:after="100" w:afterAutospacing="1"/>
        <w:ind w:firstLine="709"/>
      </w:pPr>
    </w:p>
    <w:p w:rsidR="00D9712A" w:rsidRDefault="00D9712A"/>
    <w:sectPr w:rsidR="00D9712A" w:rsidSect="00D9712A">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C1518D"/>
    <w:multiLevelType w:val="multilevel"/>
    <w:tmpl w:val="89502DB4"/>
    <w:lvl w:ilvl="0">
      <w:start w:val="1"/>
      <w:numFmt w:val="decimal"/>
      <w:lvlText w:val="%1."/>
      <w:lvlJc w:val="left"/>
      <w:pPr>
        <w:tabs>
          <w:tab w:val="num" w:pos="405"/>
        </w:tabs>
        <w:ind w:left="405" w:hanging="405"/>
      </w:pPr>
      <w:rPr>
        <w:b w:val="0"/>
      </w:rPr>
    </w:lvl>
    <w:lvl w:ilvl="1">
      <w:start w:val="1"/>
      <w:numFmt w:val="decimal"/>
      <w:lvlText w:val="%1.%2."/>
      <w:lvlJc w:val="left"/>
      <w:pPr>
        <w:tabs>
          <w:tab w:val="num" w:pos="405"/>
        </w:tabs>
        <w:ind w:left="405" w:hanging="405"/>
      </w:pPr>
      <w:rPr>
        <w:b w:val="0"/>
      </w:rPr>
    </w:lvl>
    <w:lvl w:ilvl="2">
      <w:start w:val="1"/>
      <w:numFmt w:val="decimal"/>
      <w:lvlText w:val="%1.%2.%3."/>
      <w:lvlJc w:val="left"/>
      <w:pPr>
        <w:tabs>
          <w:tab w:val="num" w:pos="720"/>
        </w:tabs>
        <w:ind w:left="720" w:hanging="720"/>
      </w:pPr>
      <w:rPr>
        <w:b w:val="0"/>
      </w:rPr>
    </w:lvl>
    <w:lvl w:ilvl="3">
      <w:start w:val="1"/>
      <w:numFmt w:val="decimal"/>
      <w:lvlText w:val="%1.%2.%3.%4."/>
      <w:lvlJc w:val="left"/>
      <w:pPr>
        <w:tabs>
          <w:tab w:val="num" w:pos="720"/>
        </w:tabs>
        <w:ind w:left="720" w:hanging="720"/>
      </w:pPr>
      <w:rPr>
        <w:b w:val="0"/>
      </w:rPr>
    </w:lvl>
    <w:lvl w:ilvl="4">
      <w:start w:val="1"/>
      <w:numFmt w:val="decimal"/>
      <w:lvlText w:val="%1.%2.%3.%4.%5."/>
      <w:lvlJc w:val="left"/>
      <w:pPr>
        <w:tabs>
          <w:tab w:val="num" w:pos="1080"/>
        </w:tabs>
        <w:ind w:left="1080" w:hanging="1080"/>
      </w:pPr>
      <w:rPr>
        <w:b w:val="0"/>
      </w:rPr>
    </w:lvl>
    <w:lvl w:ilvl="5">
      <w:start w:val="1"/>
      <w:numFmt w:val="decimal"/>
      <w:lvlText w:val="%1.%2.%3.%4.%5.%6."/>
      <w:lvlJc w:val="left"/>
      <w:pPr>
        <w:tabs>
          <w:tab w:val="num" w:pos="1080"/>
        </w:tabs>
        <w:ind w:left="1080" w:hanging="1080"/>
      </w:pPr>
      <w:rPr>
        <w:b w:val="0"/>
      </w:rPr>
    </w:lvl>
    <w:lvl w:ilvl="6">
      <w:start w:val="1"/>
      <w:numFmt w:val="decimal"/>
      <w:lvlText w:val="%1.%2.%3.%4.%5.%6.%7."/>
      <w:lvlJc w:val="left"/>
      <w:pPr>
        <w:tabs>
          <w:tab w:val="num" w:pos="1440"/>
        </w:tabs>
        <w:ind w:left="1440" w:hanging="1440"/>
      </w:pPr>
      <w:rPr>
        <w:b w:val="0"/>
      </w:rPr>
    </w:lvl>
    <w:lvl w:ilvl="7">
      <w:start w:val="1"/>
      <w:numFmt w:val="decimal"/>
      <w:lvlText w:val="%1.%2.%3.%4.%5.%6.%7.%8."/>
      <w:lvlJc w:val="left"/>
      <w:pPr>
        <w:tabs>
          <w:tab w:val="num" w:pos="1440"/>
        </w:tabs>
        <w:ind w:left="1440" w:hanging="1440"/>
      </w:pPr>
      <w:rPr>
        <w:b w:val="0"/>
      </w:rPr>
    </w:lvl>
    <w:lvl w:ilvl="8">
      <w:start w:val="1"/>
      <w:numFmt w:val="decimal"/>
      <w:lvlText w:val="%1.%2.%3.%4.%5.%6.%7.%8.%9."/>
      <w:lvlJc w:val="left"/>
      <w:pPr>
        <w:tabs>
          <w:tab w:val="num" w:pos="1800"/>
        </w:tabs>
        <w:ind w:left="1800" w:hanging="1800"/>
      </w:pPr>
      <w:rPr>
        <w:b w:val="0"/>
      </w:rPr>
    </w:lvl>
  </w:abstractNum>
  <w:abstractNum w:abstractNumId="1">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
    <w:nsid w:val="666A4673"/>
    <w:multiLevelType w:val="singleLevel"/>
    <w:tmpl w:val="F628E474"/>
    <w:lvl w:ilvl="0">
      <w:start w:val="7"/>
      <w:numFmt w:val="bullet"/>
      <w:lvlText w:val="-"/>
      <w:lvlJc w:val="left"/>
      <w:pPr>
        <w:tabs>
          <w:tab w:val="num" w:pos="720"/>
        </w:tabs>
        <w:ind w:left="720" w:hanging="360"/>
      </w:pPr>
    </w:lvl>
  </w:abstractNum>
  <w:num w:numId="1">
    <w:abstractNumId w:val="1"/>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260923"/>
    <w:rsid w:val="001C4FA0"/>
    <w:rsid w:val="00260923"/>
    <w:rsid w:val="00395F16"/>
    <w:rsid w:val="00D9712A"/>
    <w:rsid w:val="00E005A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260923"/>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260923"/>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260923"/>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260923"/>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260923"/>
    <w:rPr>
      <w:rFonts w:ascii="Arial" w:eastAsia="Times New Roman" w:hAnsi="Arial" w:cs="Arial"/>
      <w:b/>
      <w:bCs/>
      <w:i/>
      <w:iCs/>
      <w:sz w:val="28"/>
      <w:szCs w:val="28"/>
      <w:lang w:eastAsia="ru-RU"/>
    </w:rPr>
  </w:style>
  <w:style w:type="paragraph" w:styleId="a4">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0"/>
    <w:link w:val="a5"/>
    <w:semiHidden/>
    <w:rsid w:val="00260923"/>
    <w:pPr>
      <w:ind w:firstLine="720"/>
      <w:jc w:val="both"/>
    </w:pPr>
    <w:rPr>
      <w:color w:val="000000"/>
    </w:rPr>
  </w:style>
  <w:style w:type="character" w:customStyle="1" w:styleId="a5">
    <w:name w:val="Основной текст с отступом Знак"/>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1"/>
    <w:link w:val="a4"/>
    <w:semiHidden/>
    <w:rsid w:val="00260923"/>
    <w:rPr>
      <w:rFonts w:ascii="Times New Roman" w:eastAsia="Times New Roman" w:hAnsi="Times New Roman" w:cs="Times New Roman"/>
      <w:color w:val="000000"/>
      <w:sz w:val="24"/>
      <w:szCs w:val="24"/>
      <w:lang w:eastAsia="ru-RU"/>
    </w:rPr>
  </w:style>
  <w:style w:type="paragraph" w:styleId="21">
    <w:name w:val="Body Text Indent 2"/>
    <w:basedOn w:val="a0"/>
    <w:link w:val="22"/>
    <w:rsid w:val="00260923"/>
    <w:pPr>
      <w:ind w:firstLine="720"/>
      <w:jc w:val="both"/>
    </w:pPr>
  </w:style>
  <w:style w:type="character" w:customStyle="1" w:styleId="22">
    <w:name w:val="Основной текст с отступом 2 Знак"/>
    <w:basedOn w:val="a1"/>
    <w:link w:val="21"/>
    <w:rsid w:val="00260923"/>
    <w:rPr>
      <w:rFonts w:ascii="Times New Roman" w:eastAsia="Times New Roman" w:hAnsi="Times New Roman" w:cs="Times New Roman"/>
      <w:sz w:val="24"/>
      <w:szCs w:val="24"/>
      <w:lang w:eastAsia="ru-RU"/>
    </w:rPr>
  </w:style>
  <w:style w:type="paragraph" w:styleId="23">
    <w:name w:val="Body Text 2"/>
    <w:basedOn w:val="a0"/>
    <w:link w:val="24"/>
    <w:semiHidden/>
    <w:rsid w:val="00260923"/>
    <w:pPr>
      <w:spacing w:after="120" w:line="480" w:lineRule="auto"/>
    </w:pPr>
  </w:style>
  <w:style w:type="character" w:customStyle="1" w:styleId="24">
    <w:name w:val="Основной текст 2 Знак"/>
    <w:basedOn w:val="a1"/>
    <w:link w:val="23"/>
    <w:semiHidden/>
    <w:rsid w:val="00260923"/>
    <w:rPr>
      <w:rFonts w:ascii="Times New Roman" w:eastAsia="Times New Roman" w:hAnsi="Times New Roman" w:cs="Times New Roman"/>
      <w:sz w:val="24"/>
      <w:szCs w:val="24"/>
      <w:lang w:eastAsia="ru-RU"/>
    </w:rPr>
  </w:style>
  <w:style w:type="paragraph" w:customStyle="1" w:styleId="a">
    <w:name w:val="Пункт"/>
    <w:basedOn w:val="a0"/>
    <w:rsid w:val="00260923"/>
    <w:pPr>
      <w:numPr>
        <w:ilvl w:val="2"/>
        <w:numId w:val="1"/>
      </w:numPr>
      <w:spacing w:line="360" w:lineRule="auto"/>
      <w:jc w:val="both"/>
    </w:pPr>
    <w:rPr>
      <w:snapToGrid w:val="0"/>
      <w:sz w:val="28"/>
      <w:szCs w:val="28"/>
    </w:rPr>
  </w:style>
  <w:style w:type="paragraph" w:styleId="a6">
    <w:name w:val="Body Text"/>
    <w:aliases w:val="Основной текст Знак Знак"/>
    <w:basedOn w:val="a0"/>
    <w:link w:val="a7"/>
    <w:semiHidden/>
    <w:rsid w:val="00260923"/>
    <w:pPr>
      <w:spacing w:after="120"/>
    </w:pPr>
  </w:style>
  <w:style w:type="character" w:customStyle="1" w:styleId="a7">
    <w:name w:val="Основной текст Знак"/>
    <w:aliases w:val="Основной текст Знак Знак Знак"/>
    <w:basedOn w:val="a1"/>
    <w:link w:val="a6"/>
    <w:semiHidden/>
    <w:rsid w:val="00260923"/>
    <w:rPr>
      <w:rFonts w:ascii="Times New Roman" w:eastAsia="Times New Roman" w:hAnsi="Times New Roman" w:cs="Times New Roman"/>
      <w:sz w:val="24"/>
      <w:szCs w:val="24"/>
      <w:lang w:eastAsia="ru-RU"/>
    </w:rPr>
  </w:style>
  <w:style w:type="paragraph" w:customStyle="1" w:styleId="Times12">
    <w:name w:val="Times 12"/>
    <w:basedOn w:val="a0"/>
    <w:rsid w:val="00260923"/>
    <w:pPr>
      <w:overflowPunct w:val="0"/>
      <w:autoSpaceDE w:val="0"/>
      <w:autoSpaceDN w:val="0"/>
      <w:adjustRightInd w:val="0"/>
      <w:ind w:firstLine="567"/>
      <w:jc w:val="both"/>
    </w:pPr>
    <w:rPr>
      <w:bCs/>
      <w:szCs w:val="22"/>
    </w:rPr>
  </w:style>
  <w:style w:type="character" w:customStyle="1" w:styleId="rvts30">
    <w:name w:val="rvts30"/>
    <w:basedOn w:val="a1"/>
    <w:rsid w:val="00260923"/>
    <w:rPr>
      <w:rFonts w:ascii="Times New Roman" w:hAnsi="Times New Roman" w:cs="Times New Roman" w:hint="default"/>
      <w:sz w:val="22"/>
      <w:szCs w:val="22"/>
    </w:rPr>
  </w:style>
</w:styles>
</file>

<file path=word/webSettings.xml><?xml version="1.0" encoding="utf-8"?>
<w:webSettings xmlns:r="http://schemas.openxmlformats.org/officeDocument/2006/relationships" xmlns:w="http://schemas.openxmlformats.org/wordprocessingml/2006/main">
  <w:divs>
    <w:div w:id="673140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2362</Words>
  <Characters>13467</Characters>
  <Application>Microsoft Office Word</Application>
  <DocSecurity>0</DocSecurity>
  <Lines>112</Lines>
  <Paragraphs>31</Paragraphs>
  <ScaleCrop>false</ScaleCrop>
  <Company>ФГУП "УЭМЗ"</Company>
  <LinksUpToDate>false</LinksUpToDate>
  <CharactersWithSpaces>15798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Деева</dc:creator>
  <cp:keywords/>
  <dc:description/>
  <cp:lastModifiedBy>Деева</cp:lastModifiedBy>
  <cp:revision>3</cp:revision>
  <dcterms:created xsi:type="dcterms:W3CDTF">2015-12-17T04:58:00Z</dcterms:created>
  <dcterms:modified xsi:type="dcterms:W3CDTF">2015-12-17T04:58:00Z</dcterms:modified>
</cp:coreProperties>
</file>