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8C4CBC">
        <w:rPr>
          <w:rFonts w:ascii="Times New Roman" w:hAnsi="Times New Roman"/>
        </w:rPr>
        <w:t>17</w:t>
      </w:r>
      <w:r w:rsidR="00F6517A">
        <w:rPr>
          <w:rFonts w:ascii="Times New Roman" w:hAnsi="Times New Roman"/>
        </w:rPr>
        <w:t xml:space="preserve">» </w:t>
      </w:r>
      <w:r w:rsidR="008C4CBC">
        <w:rPr>
          <w:rFonts w:ascii="Times New Roman" w:hAnsi="Times New Roman"/>
        </w:rPr>
        <w:t>июля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F6419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937E97">
        <w:rPr>
          <w:rFonts w:ascii="Times New Roman" w:hAnsi="Times New Roman"/>
          <w:b/>
          <w:sz w:val="32"/>
          <w:szCs w:val="32"/>
        </w:rPr>
        <w:t>2</w:t>
      </w:r>
      <w:r w:rsidR="00937E97" w:rsidRPr="00F64192">
        <w:rPr>
          <w:rFonts w:ascii="Times New Roman" w:hAnsi="Times New Roman"/>
          <w:b/>
          <w:sz w:val="32"/>
          <w:szCs w:val="32"/>
        </w:rPr>
        <w:t>82</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DA357E" w:rsidRDefault="00F601E4" w:rsidP="00DA357E">
      <w:pPr>
        <w:spacing w:after="0" w:line="240" w:lineRule="auto"/>
        <w:contextualSpacing/>
        <w:jc w:val="center"/>
        <w:rPr>
          <w:rFonts w:ascii="Times New Roman" w:hAnsi="Times New Roman" w:cs="Times New Roman"/>
          <w:b/>
          <w:sz w:val="36"/>
          <w:szCs w:val="36"/>
        </w:rPr>
      </w:pPr>
      <w:bookmarkStart w:id="1" w:name="OLE_LINK1"/>
      <w:bookmarkStart w:id="2" w:name="OLE_LINK6"/>
      <w:r w:rsidRPr="00DA357E">
        <w:rPr>
          <w:rFonts w:ascii="Times New Roman" w:hAnsi="Times New Roman" w:cs="Times New Roman"/>
          <w:b/>
          <w:sz w:val="36"/>
          <w:szCs w:val="36"/>
        </w:rPr>
        <w:t>на право заключения договора</w:t>
      </w:r>
    </w:p>
    <w:p w:rsidR="006603D4" w:rsidRPr="00937E97" w:rsidRDefault="00F601E4" w:rsidP="00937E97">
      <w:pPr>
        <w:autoSpaceDE w:val="0"/>
        <w:autoSpaceDN w:val="0"/>
        <w:adjustRightInd w:val="0"/>
        <w:spacing w:after="0" w:line="240" w:lineRule="auto"/>
        <w:jc w:val="center"/>
        <w:rPr>
          <w:rFonts w:ascii="Times New Roman" w:hAnsi="Times New Roman" w:cs="Times New Roman"/>
          <w:sz w:val="36"/>
          <w:szCs w:val="36"/>
        </w:rPr>
      </w:pPr>
      <w:r w:rsidRPr="00DA357E">
        <w:rPr>
          <w:rFonts w:ascii="Times New Roman" w:hAnsi="Times New Roman" w:cs="Times New Roman"/>
          <w:b/>
          <w:sz w:val="36"/>
          <w:szCs w:val="36"/>
        </w:rPr>
        <w:t xml:space="preserve">на </w:t>
      </w:r>
      <w:bookmarkEnd w:id="1"/>
      <w:bookmarkEnd w:id="2"/>
      <w:r w:rsidR="00D62CC5" w:rsidRPr="00DA357E">
        <w:rPr>
          <w:rFonts w:ascii="Times New Roman" w:hAnsi="Times New Roman" w:cs="Times New Roman"/>
          <w:b/>
          <w:sz w:val="36"/>
          <w:szCs w:val="36"/>
        </w:rPr>
        <w:t xml:space="preserve">поставку </w:t>
      </w:r>
      <w:r w:rsidR="00937E97" w:rsidRPr="00F64192">
        <w:rPr>
          <w:rFonts w:ascii="Times New Roman" w:hAnsi="Times New Roman" w:cs="Times New Roman"/>
          <w:b/>
          <w:bCs/>
          <w:spacing w:val="-1"/>
          <w:sz w:val="36"/>
          <w:szCs w:val="36"/>
        </w:rPr>
        <w:t xml:space="preserve">оборудования </w:t>
      </w:r>
      <w:r w:rsidR="00937E97">
        <w:rPr>
          <w:rFonts w:ascii="Times New Roman" w:hAnsi="Times New Roman" w:cs="Times New Roman"/>
          <w:b/>
          <w:bCs/>
          <w:spacing w:val="-1"/>
          <w:sz w:val="36"/>
          <w:szCs w:val="36"/>
          <w:lang w:val="en-US"/>
        </w:rPr>
        <w:t>Siemens</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0061551D" w:rsidRPr="0061551D">
          <w:rPr>
            <w:rFonts w:ascii="Times New Roman" w:eastAsia="Times New Roman" w:hAnsi="Times New Roman" w:cs="Times New Roman"/>
            <w:lang w:eastAsia="ru-RU"/>
          </w:rPr>
          <w:t>,</w:t>
        </w:r>
      </w:smartTag>
      <w:r w:rsidR="0061551D"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0061551D" w:rsidRPr="0061551D">
        <w:rPr>
          <w:rFonts w:ascii="Times New Roman" w:eastAsia="Times New Roman" w:hAnsi="Times New Roman" w:cs="Times New Roman"/>
          <w:bCs/>
          <w:lang w:eastAsia="ru-RU"/>
        </w:rPr>
        <w:t>о закупке</w:t>
      </w:r>
      <w:r w:rsidR="0061551D" w:rsidRPr="0061551D">
        <w:rPr>
          <w:rFonts w:ascii="Times New Roman" w:eastAsia="Times New Roman" w:hAnsi="Times New Roman" w:cs="Times New Roman"/>
          <w:lang w:eastAsia="ru-RU"/>
        </w:rPr>
        <w:t>;</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103174" w:rsidP="0061551D">
      <w:pPr>
        <w:spacing w:after="0" w:line="240" w:lineRule="auto"/>
        <w:ind w:firstLine="709"/>
        <w:jc w:val="both"/>
        <w:rPr>
          <w:rFonts w:ascii="Times New Roman" w:eastAsia="Times New Roman" w:hAnsi="Times New Roman" w:cs="Times New Roman"/>
          <w:lang w:eastAsia="ru-RU"/>
        </w:rPr>
      </w:pPr>
      <w:r w:rsidRPr="00103174">
        <w:rPr>
          <w:rFonts w:ascii="Times New Roman" w:eastAsia="Times New Roman" w:hAnsi="Times New Roman" w:cs="Times New Roman"/>
          <w:lang w:eastAsia="ru-RU"/>
        </w:rPr>
        <w:t xml:space="preserve">- </w:t>
      </w:r>
      <w:r w:rsidR="0061551D"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103174"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103174">
        <w:rPr>
          <w:rFonts w:ascii="Times New Roman" w:eastAsia="Times New Roman" w:hAnsi="Times New Roman" w:cs="Times New Roman"/>
          <w:snapToGrid w:val="0"/>
          <w:lang w:eastAsia="ru-RU"/>
        </w:rPr>
        <w:t xml:space="preserve">- </w:t>
      </w:r>
      <w:r w:rsidR="0061551D"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E27D42" w:rsidRDefault="0061551D"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103174" w:rsidRPr="00E27D42" w:rsidRDefault="00103174"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937E97" w:rsidRPr="00937E97" w:rsidRDefault="00937E97" w:rsidP="00937E97">
      <w:pPr>
        <w:autoSpaceDE w:val="0"/>
        <w:autoSpaceDN w:val="0"/>
        <w:adjustRightInd w:val="0"/>
        <w:spacing w:after="0" w:line="240" w:lineRule="auto"/>
        <w:ind w:firstLine="709"/>
        <w:jc w:val="both"/>
        <w:rPr>
          <w:rFonts w:ascii="Times New Roman" w:eastAsia="Times New Roman" w:hAnsi="Times New Roman" w:cs="Times New Roman"/>
          <w:b/>
          <w:bCs/>
          <w:spacing w:val="-1"/>
          <w:sz w:val="21"/>
          <w:szCs w:val="21"/>
          <w:lang w:eastAsia="ru-RU"/>
        </w:rPr>
      </w:pPr>
      <w:r w:rsidRPr="00937E97">
        <w:rPr>
          <w:rFonts w:ascii="Times New Roman" w:hAnsi="Times New Roman" w:cs="Times New Roman"/>
          <w:b/>
          <w:sz w:val="21"/>
          <w:szCs w:val="21"/>
        </w:rPr>
        <w:t xml:space="preserve">Предмет договора: </w:t>
      </w:r>
      <w:r w:rsidRPr="00937E97">
        <w:rPr>
          <w:rFonts w:ascii="Times New Roman" w:eastAsia="Times New Roman" w:hAnsi="Times New Roman" w:cs="Times New Roman"/>
          <w:b/>
          <w:bCs/>
          <w:spacing w:val="-1"/>
          <w:sz w:val="21"/>
          <w:szCs w:val="21"/>
          <w:lang w:eastAsia="ru-RU"/>
        </w:rPr>
        <w:t xml:space="preserve">Поставка </w:t>
      </w:r>
      <w:r>
        <w:rPr>
          <w:rFonts w:ascii="Times New Roman" w:eastAsia="Times New Roman" w:hAnsi="Times New Roman" w:cs="Times New Roman"/>
          <w:b/>
          <w:bCs/>
          <w:spacing w:val="-1"/>
          <w:sz w:val="21"/>
          <w:szCs w:val="21"/>
          <w:lang w:eastAsia="ru-RU"/>
        </w:rPr>
        <w:t xml:space="preserve">оборудования </w:t>
      </w:r>
      <w:r>
        <w:rPr>
          <w:rFonts w:ascii="Times New Roman" w:eastAsia="Times New Roman" w:hAnsi="Times New Roman" w:cs="Times New Roman"/>
          <w:b/>
          <w:bCs/>
          <w:spacing w:val="-1"/>
          <w:sz w:val="21"/>
          <w:szCs w:val="21"/>
          <w:lang w:val="en-US" w:eastAsia="ru-RU"/>
        </w:rPr>
        <w:t>Siemens</w:t>
      </w:r>
      <w:r w:rsidRPr="00937E97">
        <w:rPr>
          <w:rFonts w:ascii="Times New Roman" w:eastAsia="Times New Roman" w:hAnsi="Times New Roman" w:cs="Times New Roman"/>
          <w:b/>
          <w:bCs/>
          <w:spacing w:val="-1"/>
          <w:sz w:val="21"/>
          <w:szCs w:val="21"/>
          <w:lang w:eastAsia="ru-RU"/>
        </w:rPr>
        <w:t xml:space="preserve"> </w:t>
      </w:r>
      <w:r w:rsidR="00F64192">
        <w:rPr>
          <w:rFonts w:ascii="Times New Roman" w:hAnsi="Times New Roman" w:cs="Times New Roman"/>
          <w:bCs/>
          <w:sz w:val="21"/>
          <w:szCs w:val="21"/>
        </w:rPr>
        <w:t xml:space="preserve">(количество – </w:t>
      </w:r>
      <w:r w:rsidR="00F64192" w:rsidRPr="00F64192">
        <w:rPr>
          <w:rFonts w:ascii="Times New Roman" w:hAnsi="Times New Roman" w:cs="Times New Roman"/>
          <w:bCs/>
          <w:sz w:val="21"/>
          <w:szCs w:val="21"/>
        </w:rPr>
        <w:t>4</w:t>
      </w:r>
      <w:r w:rsidRPr="00937E97">
        <w:rPr>
          <w:rFonts w:ascii="Times New Roman" w:hAnsi="Times New Roman" w:cs="Times New Roman"/>
          <w:bCs/>
          <w:sz w:val="21"/>
          <w:szCs w:val="21"/>
        </w:rPr>
        <w:t>4 шт.)</w:t>
      </w:r>
    </w:p>
    <w:p w:rsidR="00937E97" w:rsidRPr="00937E97" w:rsidRDefault="00937E97" w:rsidP="00937E97">
      <w:pPr>
        <w:spacing w:after="0" w:line="240" w:lineRule="auto"/>
        <w:ind w:firstLine="709"/>
        <w:jc w:val="both"/>
        <w:rPr>
          <w:rFonts w:ascii="Times New Roman" w:eastAsia="Times New Roman" w:hAnsi="Times New Roman" w:cs="Times New Roman"/>
          <w:b/>
          <w:i/>
          <w:sz w:val="21"/>
          <w:szCs w:val="21"/>
          <w:lang w:eastAsia="ru-RU"/>
        </w:rPr>
      </w:pPr>
      <w:r w:rsidRPr="00937E97">
        <w:rPr>
          <w:rFonts w:ascii="Times New Roman" w:hAnsi="Times New Roman" w:cs="Times New Roman"/>
          <w:b/>
          <w:sz w:val="21"/>
          <w:szCs w:val="21"/>
        </w:rPr>
        <w:t xml:space="preserve">Начальная (максимальная) цена договора: </w:t>
      </w:r>
      <w:r>
        <w:rPr>
          <w:rFonts w:ascii="Times New Roman" w:eastAsia="Times New Roman" w:hAnsi="Times New Roman" w:cs="Times New Roman"/>
          <w:b/>
          <w:sz w:val="21"/>
          <w:szCs w:val="21"/>
          <w:lang w:eastAsia="ru-RU"/>
        </w:rPr>
        <w:t xml:space="preserve">8 192 евро </w:t>
      </w:r>
      <w:r w:rsidRPr="00937E97">
        <w:rPr>
          <w:rFonts w:ascii="Times New Roman" w:hAnsi="Times New Roman" w:cs="Times New Roman"/>
          <w:sz w:val="21"/>
          <w:szCs w:val="21"/>
        </w:rPr>
        <w:t xml:space="preserve">(с НДС </w:t>
      </w:r>
      <w:r w:rsidRPr="00937E97">
        <w:rPr>
          <w:rFonts w:ascii="Times New Roman" w:hAnsi="Times New Roman" w:cs="Times New Roman"/>
          <w:bCs/>
          <w:sz w:val="21"/>
          <w:szCs w:val="21"/>
        </w:rPr>
        <w:t xml:space="preserve">– </w:t>
      </w:r>
      <w:r w:rsidRPr="00937E97">
        <w:rPr>
          <w:rFonts w:ascii="Times New Roman" w:hAnsi="Times New Roman" w:cs="Times New Roman"/>
          <w:sz w:val="21"/>
          <w:szCs w:val="21"/>
        </w:rPr>
        <w:t>18%).</w:t>
      </w:r>
    </w:p>
    <w:p w:rsidR="00937E97" w:rsidRPr="00937E97" w:rsidRDefault="00937E97" w:rsidP="00937E97">
      <w:pPr>
        <w:autoSpaceDE w:val="0"/>
        <w:autoSpaceDN w:val="0"/>
        <w:adjustRightInd w:val="0"/>
        <w:spacing w:after="0" w:line="240" w:lineRule="auto"/>
        <w:ind w:firstLine="709"/>
        <w:jc w:val="both"/>
        <w:rPr>
          <w:rFonts w:ascii="Times New Roman" w:hAnsi="Times New Roman" w:cs="Times New Roman"/>
          <w:sz w:val="21"/>
          <w:szCs w:val="21"/>
        </w:rPr>
      </w:pPr>
      <w:r w:rsidRPr="00937E97">
        <w:rPr>
          <w:rFonts w:ascii="Times New Roman" w:eastAsia="Times New Roman" w:hAnsi="Times New Roman" w:cs="Times New Roman"/>
          <w:b/>
          <w:sz w:val="21"/>
          <w:szCs w:val="21"/>
          <w:lang w:eastAsia="ru-RU"/>
        </w:rPr>
        <w:t>Место поставки товара:</w:t>
      </w:r>
      <w:r w:rsidRPr="00937E97">
        <w:rPr>
          <w:rFonts w:ascii="Times New Roman" w:eastAsia="Calibri" w:hAnsi="Times New Roman" w:cs="Times New Roman"/>
          <w:sz w:val="21"/>
          <w:szCs w:val="21"/>
        </w:rPr>
        <w:t xml:space="preserve"> склад Покупателя расположенный по адресу: г. Екатеринбург, ул. Косарева, 24.</w:t>
      </w:r>
    </w:p>
    <w:p w:rsidR="00937E97" w:rsidRPr="00937E97" w:rsidRDefault="00937E97" w:rsidP="00937E97">
      <w:pPr>
        <w:autoSpaceDE w:val="0"/>
        <w:autoSpaceDN w:val="0"/>
        <w:adjustRightInd w:val="0"/>
        <w:spacing w:after="0" w:line="240" w:lineRule="auto"/>
        <w:ind w:right="260" w:firstLine="709"/>
        <w:rPr>
          <w:rFonts w:ascii="Times New Roman" w:hAnsi="Times New Roman" w:cs="Times New Roman"/>
          <w:b/>
          <w:sz w:val="21"/>
          <w:szCs w:val="21"/>
        </w:rPr>
      </w:pPr>
      <w:r w:rsidRPr="00937E97">
        <w:rPr>
          <w:rFonts w:ascii="Times New Roman" w:hAnsi="Times New Roman" w:cs="Times New Roman"/>
          <w:b/>
          <w:sz w:val="21"/>
          <w:szCs w:val="21"/>
        </w:rPr>
        <w:t xml:space="preserve">Сведения о Заказчике: </w:t>
      </w: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b/>
          <w:sz w:val="21"/>
          <w:szCs w:val="21"/>
        </w:rPr>
        <w:t xml:space="preserve">Место нахождения и почтовый адрес: </w:t>
      </w:r>
      <w:r w:rsidRPr="00937E97">
        <w:rPr>
          <w:rFonts w:ascii="Times New Roman" w:hAnsi="Times New Roman" w:cs="Times New Roman"/>
          <w:sz w:val="21"/>
          <w:szCs w:val="21"/>
        </w:rPr>
        <w:t>620075, г. Екатеринбург, ул. Толмачева, д. 32</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
          <w:bCs/>
          <w:sz w:val="21"/>
          <w:szCs w:val="21"/>
        </w:rPr>
        <w:t>Место проведения закупки:</w:t>
      </w:r>
      <w:r w:rsidRPr="00937E97">
        <w:rPr>
          <w:rFonts w:ascii="Times New Roman" w:hAnsi="Times New Roman" w:cs="Times New Roman"/>
          <w:bCs/>
          <w:sz w:val="21"/>
          <w:szCs w:val="21"/>
        </w:rPr>
        <w:t xml:space="preserve"> г. Екатеринбург, ул. Толмачева, д.32.</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b/>
          <w:sz w:val="21"/>
          <w:szCs w:val="21"/>
        </w:rPr>
        <w:t>Контактный телефон:</w:t>
      </w:r>
      <w:r w:rsidRPr="00937E97">
        <w:rPr>
          <w:rFonts w:ascii="Times New Roman" w:hAnsi="Times New Roman" w:cs="Times New Roman"/>
          <w:sz w:val="21"/>
          <w:szCs w:val="21"/>
        </w:rPr>
        <w:t xml:space="preserve"> 8 (343) 371 47 75.</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cs="Times New Roman"/>
          <w:b/>
          <w:sz w:val="21"/>
          <w:szCs w:val="21"/>
        </w:rPr>
        <w:t xml:space="preserve">Адрес электронной почты: </w:t>
      </w:r>
      <w:hyperlink r:id="rId10" w:history="1">
        <w:r w:rsidRPr="00937E97">
          <w:rPr>
            <w:rFonts w:ascii="Times New Roman" w:hAnsi="Times New Roman"/>
            <w:sz w:val="21"/>
            <w:szCs w:val="21"/>
          </w:rPr>
          <w:t>o</w:t>
        </w:r>
        <w:r w:rsidRPr="00937E97">
          <w:rPr>
            <w:rFonts w:ascii="Times New Roman" w:hAnsi="Times New Roman"/>
            <w:sz w:val="21"/>
            <w:szCs w:val="21"/>
            <w:lang w:val="en-US"/>
          </w:rPr>
          <w:t>r</w:t>
        </w:r>
        <w:r w:rsidRPr="00937E97">
          <w:rPr>
            <w:rFonts w:ascii="Times New Roman" w:hAnsi="Times New Roman"/>
            <w:sz w:val="21"/>
            <w:szCs w:val="21"/>
          </w:rPr>
          <w:t>k</w:t>
        </w:r>
        <w:r w:rsidRPr="00937E97">
          <w:rPr>
            <w:rFonts w:ascii="Times New Roman" w:hAnsi="Times New Roman"/>
            <w:sz w:val="21"/>
            <w:szCs w:val="21"/>
            <w:lang w:val="en-US"/>
          </w:rPr>
          <w:t>olmikova</w:t>
        </w:r>
        <w:r w:rsidRPr="00937E97">
          <w:rPr>
            <w:rFonts w:ascii="Times New Roman" w:hAnsi="Times New Roman"/>
            <w:sz w:val="21"/>
            <w:szCs w:val="21"/>
          </w:rPr>
          <w:t>@vodokanalekb.ru</w:t>
        </w:r>
      </w:hyperlink>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Pr="00966F52">
        <w:rPr>
          <w:rFonts w:ascii="Times New Roman" w:hAnsi="Times New Roman"/>
        </w:rPr>
        <w:t>«</w:t>
      </w:r>
      <w:r w:rsidR="008C4CBC">
        <w:rPr>
          <w:rFonts w:ascii="Times New Roman" w:hAnsi="Times New Roman"/>
        </w:rPr>
        <w:t>21</w:t>
      </w:r>
      <w:r>
        <w:rPr>
          <w:rFonts w:ascii="Times New Roman" w:hAnsi="Times New Roman"/>
        </w:rPr>
        <w:t xml:space="preserve">» </w:t>
      </w:r>
      <w:r w:rsidR="008C4CBC">
        <w:rPr>
          <w:rFonts w:ascii="Times New Roman" w:hAnsi="Times New Roman"/>
        </w:rPr>
        <w:t>июля</w:t>
      </w:r>
      <w:r w:rsidRPr="00937E97">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Pr="00966F52">
        <w:rPr>
          <w:rFonts w:ascii="Times New Roman" w:hAnsi="Times New Roman"/>
        </w:rPr>
        <w:t>«</w:t>
      </w:r>
      <w:r w:rsidR="008C4CBC">
        <w:rPr>
          <w:rFonts w:ascii="Times New Roman" w:hAnsi="Times New Roman"/>
        </w:rPr>
        <w:t>21</w:t>
      </w:r>
      <w:r>
        <w:rPr>
          <w:rFonts w:ascii="Times New Roman" w:hAnsi="Times New Roman"/>
        </w:rPr>
        <w:t xml:space="preserve">» </w:t>
      </w:r>
      <w:r w:rsidR="008C4CBC">
        <w:rPr>
          <w:rFonts w:ascii="Times New Roman" w:hAnsi="Times New Roman"/>
        </w:rPr>
        <w:t>июля</w:t>
      </w:r>
      <w:r w:rsidRPr="00937E97">
        <w:rPr>
          <w:rFonts w:ascii="Times New Roman" w:hAnsi="Times New Roman" w:cs="Times New Roman"/>
          <w:bCs/>
          <w:sz w:val="21"/>
          <w:szCs w:val="21"/>
        </w:rPr>
        <w:t xml:space="preserve"> 2015 </w:t>
      </w:r>
      <w:r>
        <w:rPr>
          <w:rFonts w:ascii="Times New Roman" w:hAnsi="Times New Roman" w:cs="Times New Roman"/>
          <w:bCs/>
          <w:sz w:val="21"/>
          <w:szCs w:val="21"/>
        </w:rPr>
        <w:t>г</w:t>
      </w:r>
      <w:r w:rsidRPr="00937E97">
        <w:rPr>
          <w:rFonts w:ascii="Times New Roman" w:hAnsi="Times New Roman" w:cs="Times New Roman"/>
          <w:bCs/>
          <w:sz w:val="21"/>
          <w:szCs w:val="21"/>
        </w:rPr>
        <w:t>. и находятся на расчетном счете Заказчика на момент проведения процедуры рассмотрения и оценки заявок.</w:t>
      </w:r>
    </w:p>
    <w:p w:rsidR="00937E97" w:rsidRPr="00937E97" w:rsidRDefault="00937E97" w:rsidP="00937E97">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937E97">
        <w:rPr>
          <w:rFonts w:ascii="Times New Roman" w:hAnsi="Times New Roman" w:cs="Times New Roman"/>
          <w:b/>
          <w:bCs/>
          <w:sz w:val="21"/>
          <w:szCs w:val="21"/>
        </w:rPr>
        <w:t xml:space="preserve">Сумма задатка: </w:t>
      </w:r>
      <w:r w:rsidRPr="00937E97">
        <w:rPr>
          <w:rFonts w:ascii="Times New Roman" w:eastAsia="Times New Roman" w:hAnsi="Times New Roman" w:cs="Times New Roman"/>
          <w:b/>
          <w:sz w:val="21"/>
          <w:szCs w:val="21"/>
          <w:lang w:eastAsia="ru-RU"/>
        </w:rPr>
        <w:t>51 138,23</w:t>
      </w:r>
      <w:r w:rsidRPr="00937E97">
        <w:rPr>
          <w:rFonts w:ascii="Times New Roman" w:eastAsia="Times New Roman" w:hAnsi="Times New Roman" w:cs="Times New Roman"/>
          <w:b/>
          <w:i/>
          <w:sz w:val="21"/>
          <w:szCs w:val="21"/>
          <w:lang w:eastAsia="ru-RU"/>
        </w:rPr>
        <w:t xml:space="preserve"> </w:t>
      </w:r>
      <w:r w:rsidRPr="00937E97">
        <w:rPr>
          <w:rFonts w:ascii="Times New Roman" w:hAnsi="Times New Roman" w:cs="Times New Roman"/>
          <w:bCs/>
          <w:sz w:val="21"/>
          <w:szCs w:val="21"/>
        </w:rPr>
        <w:t xml:space="preserve">руб. </w:t>
      </w:r>
      <w:r w:rsidRPr="00937E97">
        <w:rPr>
          <w:rFonts w:ascii="Times New Roman" w:hAnsi="Times New Roman" w:cs="Times New Roman"/>
          <w:sz w:val="21"/>
          <w:szCs w:val="21"/>
        </w:rPr>
        <w:t>НДС не облагается.</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Реквизиты расчетного счета для перечисления задатка:</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МУП «Водоканал», ИНН 6608001915; КПП 667001001</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Расчетный счет: 40702810800010003850 в ОАО Банк «Екатеринбург»</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Корр./счет  30101810500000000904</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Cs/>
          <w:sz w:val="21"/>
          <w:szCs w:val="21"/>
        </w:rPr>
        <w:t>БИК 046577904; ОКПО 03301966; ОКОНХ 90213.</w:t>
      </w:r>
    </w:p>
    <w:p w:rsidR="00937E97" w:rsidRPr="00937E97" w:rsidRDefault="00937E97" w:rsidP="00937E97">
      <w:pPr>
        <w:tabs>
          <w:tab w:val="left" w:pos="567"/>
        </w:tabs>
        <w:spacing w:after="0" w:line="240" w:lineRule="auto"/>
        <w:ind w:firstLine="709"/>
        <w:jc w:val="both"/>
        <w:rPr>
          <w:rFonts w:ascii="Times New Roman" w:hAnsi="Times New Roman" w:cs="Times New Roman"/>
          <w:b/>
          <w:bCs/>
          <w:sz w:val="21"/>
          <w:szCs w:val="21"/>
        </w:rPr>
      </w:pPr>
      <w:r w:rsidRPr="00937E97">
        <w:rPr>
          <w:rFonts w:ascii="Times New Roman" w:hAnsi="Times New Roman" w:cs="Times New Roman"/>
          <w:bCs/>
          <w:sz w:val="21"/>
          <w:szCs w:val="21"/>
        </w:rPr>
        <w:t xml:space="preserve">Назначение платежа: задаток на участие в запросе ценовых котировок </w:t>
      </w:r>
      <w:r w:rsidRPr="00937E97">
        <w:rPr>
          <w:rFonts w:ascii="Times New Roman" w:hAnsi="Times New Roman" w:cs="Times New Roman"/>
          <w:b/>
          <w:bCs/>
          <w:sz w:val="21"/>
          <w:szCs w:val="21"/>
        </w:rPr>
        <w:t>№ ЗЦК-2</w:t>
      </w:r>
      <w:r>
        <w:rPr>
          <w:rFonts w:ascii="Times New Roman" w:hAnsi="Times New Roman" w:cs="Times New Roman"/>
          <w:b/>
          <w:bCs/>
          <w:sz w:val="21"/>
          <w:szCs w:val="21"/>
        </w:rPr>
        <w:t>82</w:t>
      </w:r>
      <w:r w:rsidRPr="00937E97">
        <w:rPr>
          <w:rFonts w:ascii="Times New Roman" w:hAnsi="Times New Roman" w:cs="Times New Roman"/>
          <w:b/>
          <w:bCs/>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b/>
          <w:bCs/>
          <w:sz w:val="21"/>
          <w:szCs w:val="21"/>
        </w:rPr>
        <w:t>Порядок проведения закупки</w:t>
      </w:r>
      <w:r w:rsidRPr="00937E97">
        <w:rPr>
          <w:rFonts w:ascii="Times New Roman" w:hAnsi="Times New Roman" w:cs="Times New Roman"/>
          <w:bCs/>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937E97">
        <w:rPr>
          <w:rFonts w:ascii="Times New Roman" w:hAnsi="Times New Roman"/>
          <w:b/>
          <w:sz w:val="21"/>
          <w:szCs w:val="21"/>
        </w:rPr>
        <w:t xml:space="preserve"> </w:t>
      </w:r>
      <w:hyperlink r:id="rId11" w:history="1">
        <w:r w:rsidRPr="00937E97">
          <w:rPr>
            <w:rStyle w:val="aa"/>
            <w:rFonts w:ascii="Times New Roman" w:hAnsi="Times New Roman"/>
            <w:b/>
            <w:color w:val="auto"/>
            <w:sz w:val="21"/>
            <w:szCs w:val="21"/>
            <w:u w:val="none"/>
          </w:rPr>
          <w:t>WWW.A-K-D.RU</w:t>
        </w:r>
      </w:hyperlink>
      <w:r w:rsidRPr="00937E97">
        <w:rPr>
          <w:rFonts w:ascii="Times New Roman" w:hAnsi="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937E97">
        <w:rPr>
          <w:rFonts w:ascii="Times New Roman" w:hAnsi="Times New Roman" w:cs="Times New Roman"/>
          <w:bCs/>
          <w:sz w:val="21"/>
          <w:szCs w:val="21"/>
        </w:rPr>
        <w:t xml:space="preserve">требованиями документации. Заявка подается </w:t>
      </w:r>
      <w:r w:rsidRPr="00937E97">
        <w:rPr>
          <w:rFonts w:ascii="Times New Roman" w:hAnsi="Times New Roman" w:cs="Times New Roman"/>
          <w:sz w:val="21"/>
          <w:szCs w:val="21"/>
        </w:rPr>
        <w:t xml:space="preserve">через  электронную торговую площадку </w:t>
      </w:r>
      <w:hyperlink r:id="rId12" w:history="1">
        <w:r w:rsidRPr="00937E97">
          <w:rPr>
            <w:rStyle w:val="aa"/>
            <w:rFonts w:ascii="Times New Roman" w:hAnsi="Times New Roman"/>
            <w:b/>
            <w:color w:val="auto"/>
            <w:sz w:val="21"/>
            <w:szCs w:val="21"/>
            <w:u w:val="none"/>
          </w:rPr>
          <w:t>WWW.A-K-D.RU</w:t>
        </w:r>
      </w:hyperlink>
      <w:r w:rsidRPr="00937E97">
        <w:rPr>
          <w:rFonts w:ascii="Times New Roman" w:hAnsi="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8D536F">
        <w:rPr>
          <w:rFonts w:ascii="Times New Roman" w:hAnsi="Times New Roman" w:cs="Times New Roman"/>
          <w:bCs/>
          <w:sz w:val="21"/>
          <w:szCs w:val="21"/>
        </w:rPr>
        <w:t>«17» июл</w:t>
      </w:r>
      <w:r w:rsidRPr="00937E97">
        <w:rPr>
          <w:rFonts w:ascii="Times New Roman" w:hAnsi="Times New Roman" w:cs="Times New Roman"/>
          <w:bCs/>
          <w:sz w:val="21"/>
          <w:szCs w:val="21"/>
        </w:rPr>
        <w:t>я 2015 г.</w:t>
      </w:r>
      <w:r w:rsidRPr="00937E97">
        <w:rPr>
          <w:rFonts w:ascii="Times New Roman" w:hAnsi="Times New Roman" w:cs="Times New Roman"/>
          <w:sz w:val="21"/>
          <w:szCs w:val="21"/>
        </w:rPr>
        <w:t xml:space="preserve"> по </w:t>
      </w:r>
      <w:r w:rsidR="008D536F">
        <w:rPr>
          <w:rFonts w:ascii="Times New Roman" w:hAnsi="Times New Roman" w:cs="Times New Roman"/>
          <w:bCs/>
          <w:sz w:val="21"/>
          <w:szCs w:val="21"/>
        </w:rPr>
        <w:t>«22</w:t>
      </w:r>
      <w:bookmarkStart w:id="3" w:name="_GoBack"/>
      <w:bookmarkEnd w:id="3"/>
      <w:r w:rsidRPr="00937E97">
        <w:rPr>
          <w:rFonts w:ascii="Times New Roman" w:hAnsi="Times New Roman" w:cs="Times New Roman"/>
          <w:bCs/>
          <w:sz w:val="21"/>
          <w:szCs w:val="21"/>
        </w:rPr>
        <w:t>» июля 2015 г.</w:t>
      </w:r>
      <w:r w:rsidRPr="00937E97">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937E97">
          <w:rPr>
            <w:rFonts w:ascii="Times New Roman" w:hAnsi="Times New Roman" w:cs="Times New Roman"/>
            <w:sz w:val="21"/>
            <w:szCs w:val="21"/>
          </w:rPr>
          <w:t>www.zakupki.gov.ru</w:t>
        </w:r>
      </w:hyperlink>
      <w:r w:rsidRPr="00937E97">
        <w:rPr>
          <w:rFonts w:ascii="Times New Roman" w:hAnsi="Times New Roman" w:cs="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Pr="00966F52">
        <w:rPr>
          <w:rFonts w:ascii="Times New Roman" w:hAnsi="Times New Roman"/>
        </w:rPr>
        <w:t>«</w:t>
      </w:r>
      <w:r w:rsidR="008C4CBC">
        <w:rPr>
          <w:rFonts w:ascii="Times New Roman" w:hAnsi="Times New Roman"/>
        </w:rPr>
        <w:t>17</w:t>
      </w:r>
      <w:r>
        <w:rPr>
          <w:rFonts w:ascii="Times New Roman" w:hAnsi="Times New Roman"/>
        </w:rPr>
        <w:t xml:space="preserve">» </w:t>
      </w:r>
      <w:r w:rsidR="008C4CBC">
        <w:rPr>
          <w:rFonts w:ascii="Times New Roman" w:hAnsi="Times New Roman"/>
        </w:rPr>
        <w:t>июля</w:t>
      </w:r>
      <w:r w:rsidRPr="00937E97">
        <w:rPr>
          <w:rFonts w:ascii="Times New Roman" w:hAnsi="Times New Roman" w:cs="Times New Roman"/>
          <w:bCs/>
          <w:sz w:val="21"/>
          <w:szCs w:val="21"/>
        </w:rPr>
        <w:t xml:space="preserve"> 2015 г.</w:t>
      </w:r>
      <w:r w:rsidRPr="00937E97">
        <w:rPr>
          <w:rFonts w:ascii="Times New Roman" w:hAnsi="Times New Roman" w:cs="Times New Roman"/>
          <w:sz w:val="21"/>
          <w:szCs w:val="21"/>
        </w:rPr>
        <w:t xml:space="preserve"> </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Pr="00966F52">
        <w:rPr>
          <w:rFonts w:ascii="Times New Roman" w:hAnsi="Times New Roman"/>
        </w:rPr>
        <w:t>«</w:t>
      </w:r>
      <w:r w:rsidR="008C4CBC">
        <w:rPr>
          <w:rFonts w:ascii="Times New Roman" w:hAnsi="Times New Roman"/>
        </w:rPr>
        <w:t>22</w:t>
      </w:r>
      <w:r>
        <w:rPr>
          <w:rFonts w:ascii="Times New Roman" w:hAnsi="Times New Roman"/>
        </w:rPr>
        <w:t xml:space="preserve">» </w:t>
      </w:r>
      <w:r w:rsidR="008C4CBC">
        <w:rPr>
          <w:rFonts w:ascii="Times New Roman" w:hAnsi="Times New Roman"/>
        </w:rPr>
        <w:t>июля</w:t>
      </w:r>
      <w:r w:rsidRPr="00937E97">
        <w:rPr>
          <w:rFonts w:ascii="Times New Roman" w:hAnsi="Times New Roman" w:cs="Times New Roman"/>
          <w:bCs/>
          <w:sz w:val="21"/>
          <w:szCs w:val="21"/>
        </w:rPr>
        <w:t xml:space="preserve"> 2015 г.</w:t>
      </w:r>
      <w:r w:rsidRPr="00937E97">
        <w:rPr>
          <w:rFonts w:ascii="Times New Roman" w:hAnsi="Times New Roman" w:cs="Times New Roman"/>
          <w:sz w:val="21"/>
          <w:szCs w:val="21"/>
        </w:rPr>
        <w:t xml:space="preserve"> </w:t>
      </w:r>
    </w:p>
    <w:p w:rsidR="00937E97" w:rsidRPr="00937E97" w:rsidRDefault="00937E97" w:rsidP="00937E97">
      <w:pPr>
        <w:tabs>
          <w:tab w:val="left" w:pos="567"/>
        </w:tabs>
        <w:spacing w:after="0" w:line="240" w:lineRule="auto"/>
        <w:ind w:firstLine="709"/>
        <w:jc w:val="both"/>
        <w:rPr>
          <w:rFonts w:ascii="Times New Roman" w:hAnsi="Times New Roman"/>
          <w:sz w:val="21"/>
          <w:szCs w:val="21"/>
        </w:rPr>
      </w:pPr>
      <w:r w:rsidRPr="00937E97">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4" w:history="1">
        <w:r w:rsidRPr="00937E97">
          <w:rPr>
            <w:rStyle w:val="aa"/>
            <w:rFonts w:ascii="Times New Roman" w:hAnsi="Times New Roman"/>
            <w:b/>
            <w:color w:val="auto"/>
            <w:sz w:val="21"/>
            <w:szCs w:val="21"/>
            <w:u w:val="none"/>
          </w:rPr>
          <w:t>WWW.A-K-D.RU</w:t>
        </w:r>
      </w:hyperlink>
      <w:r w:rsidRPr="00937E97">
        <w:rPr>
          <w:rFonts w:ascii="Times New Roman" w:hAnsi="Times New Roman"/>
          <w:sz w:val="21"/>
          <w:szCs w:val="21"/>
        </w:rPr>
        <w:t>.</w:t>
      </w:r>
    </w:p>
    <w:p w:rsidR="00937E97" w:rsidRPr="00937E97" w:rsidRDefault="00937E97" w:rsidP="00937E97">
      <w:pPr>
        <w:tabs>
          <w:tab w:val="left" w:pos="567"/>
        </w:tabs>
        <w:spacing w:after="0" w:line="240" w:lineRule="auto"/>
        <w:ind w:firstLine="709"/>
        <w:jc w:val="both"/>
        <w:rPr>
          <w:rFonts w:ascii="Times New Roman" w:hAnsi="Times New Roman" w:cs="Times New Roman"/>
          <w:b/>
          <w:sz w:val="21"/>
          <w:szCs w:val="21"/>
        </w:rPr>
      </w:pPr>
      <w:r w:rsidRPr="00937E97">
        <w:rPr>
          <w:rFonts w:ascii="Times New Roman" w:hAnsi="Times New Roman" w:cs="Times New Roman"/>
          <w:b/>
          <w:sz w:val="21"/>
          <w:szCs w:val="21"/>
        </w:rPr>
        <w:t xml:space="preserve">Срок окончания приема заявок на участие в закупке: 16.00 ч. </w:t>
      </w:r>
      <w:r w:rsidRPr="00937E97">
        <w:rPr>
          <w:rFonts w:ascii="Times New Roman" w:hAnsi="Times New Roman"/>
          <w:b/>
        </w:rPr>
        <w:t>«</w:t>
      </w:r>
      <w:r w:rsidR="008C4CBC">
        <w:rPr>
          <w:rFonts w:ascii="Times New Roman" w:hAnsi="Times New Roman"/>
          <w:b/>
        </w:rPr>
        <w:t>22</w:t>
      </w:r>
      <w:r w:rsidRPr="00937E97">
        <w:rPr>
          <w:rFonts w:ascii="Times New Roman" w:hAnsi="Times New Roman"/>
          <w:b/>
        </w:rPr>
        <w:t xml:space="preserve">» </w:t>
      </w:r>
      <w:r w:rsidR="008C4CBC">
        <w:rPr>
          <w:rFonts w:ascii="Times New Roman" w:hAnsi="Times New Roman"/>
          <w:b/>
        </w:rPr>
        <w:t>июля</w:t>
      </w:r>
      <w:r w:rsidRPr="00937E97">
        <w:rPr>
          <w:rFonts w:ascii="Times New Roman" w:hAnsi="Times New Roman" w:cs="Times New Roman"/>
          <w:b/>
          <w:bCs/>
          <w:sz w:val="21"/>
          <w:szCs w:val="21"/>
        </w:rPr>
        <w:t xml:space="preserve"> 2015 г. </w:t>
      </w:r>
      <w:r w:rsidRPr="00937E97">
        <w:rPr>
          <w:rFonts w:ascii="Times New Roman" w:hAnsi="Times New Roman" w:cs="Times New Roman"/>
          <w:sz w:val="21"/>
          <w:szCs w:val="21"/>
        </w:rPr>
        <w:t>(время местное).</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sz w:val="21"/>
          <w:szCs w:val="21"/>
        </w:rPr>
        <w:t xml:space="preserve">Срок рассмотрения и оценки заявок на участие в запросе ценовых котировок: </w:t>
      </w:r>
      <w:r w:rsidRPr="00937E97">
        <w:rPr>
          <w:rFonts w:ascii="Times New Roman" w:hAnsi="Times New Roman" w:cs="Times New Roman"/>
          <w:b/>
          <w:sz w:val="21"/>
          <w:szCs w:val="21"/>
        </w:rPr>
        <w:t xml:space="preserve">15.00 ч. </w:t>
      </w:r>
      <w:r w:rsidRPr="00937E97">
        <w:rPr>
          <w:rFonts w:ascii="Times New Roman" w:hAnsi="Times New Roman"/>
          <w:b/>
        </w:rPr>
        <w:t>«</w:t>
      </w:r>
      <w:r w:rsidR="008C4CBC">
        <w:rPr>
          <w:rFonts w:ascii="Times New Roman" w:hAnsi="Times New Roman"/>
          <w:b/>
        </w:rPr>
        <w:t>23</w:t>
      </w:r>
      <w:r w:rsidRPr="00937E97">
        <w:rPr>
          <w:rFonts w:ascii="Times New Roman" w:hAnsi="Times New Roman"/>
          <w:b/>
        </w:rPr>
        <w:t xml:space="preserve">» </w:t>
      </w:r>
      <w:r w:rsidR="008C4CBC">
        <w:rPr>
          <w:rFonts w:ascii="Times New Roman" w:hAnsi="Times New Roman"/>
          <w:b/>
        </w:rPr>
        <w:t>июля</w:t>
      </w:r>
      <w:r w:rsidRPr="00937E97">
        <w:rPr>
          <w:rFonts w:ascii="Times New Roman" w:hAnsi="Times New Roman" w:cs="Times New Roman"/>
          <w:b/>
          <w:bCs/>
          <w:sz w:val="21"/>
          <w:szCs w:val="21"/>
        </w:rPr>
        <w:t xml:space="preserve"> 2015 г.</w:t>
      </w:r>
      <w:r w:rsidRPr="00937E97">
        <w:rPr>
          <w:rFonts w:ascii="Times New Roman" w:hAnsi="Times New Roman" w:cs="Times New Roman"/>
          <w:sz w:val="21"/>
          <w:szCs w:val="21"/>
        </w:rPr>
        <w:t xml:space="preserve"> (время местное).</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937E97" w:rsidRPr="00937E97" w:rsidRDefault="00937E97" w:rsidP="00937E97">
      <w:pPr>
        <w:tabs>
          <w:tab w:val="left" w:pos="567"/>
        </w:tabs>
        <w:spacing w:after="0" w:line="240" w:lineRule="auto"/>
        <w:ind w:firstLine="709"/>
        <w:jc w:val="both"/>
        <w:rPr>
          <w:rFonts w:ascii="Times New Roman" w:hAnsi="Times New Roman" w:cs="Times New Roman"/>
          <w:bCs/>
          <w:sz w:val="21"/>
          <w:szCs w:val="21"/>
        </w:rPr>
      </w:pPr>
      <w:r w:rsidRPr="00937E97">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937E97" w:rsidRPr="00937E97" w:rsidRDefault="00937E97" w:rsidP="00937E97">
      <w:pPr>
        <w:tabs>
          <w:tab w:val="left" w:pos="567"/>
        </w:tabs>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5" w:history="1">
        <w:r w:rsidRPr="00937E97">
          <w:rPr>
            <w:rFonts w:ascii="Times New Roman" w:hAnsi="Times New Roman" w:cs="Times New Roman"/>
            <w:sz w:val="21"/>
            <w:szCs w:val="21"/>
          </w:rPr>
          <w:t>www.zakupki.gov.ru</w:t>
        </w:r>
      </w:hyperlink>
      <w:r w:rsidRPr="00937E97">
        <w:rPr>
          <w:rFonts w:ascii="Times New Roman" w:hAnsi="Times New Roman" w:cs="Times New Roman"/>
          <w:sz w:val="21"/>
          <w:szCs w:val="21"/>
        </w:rPr>
        <w:t xml:space="preserve"> и на электронной торговой площадке </w:t>
      </w:r>
      <w:hyperlink r:id="rId16" w:history="1">
        <w:r w:rsidRPr="00937E97">
          <w:rPr>
            <w:rStyle w:val="aa"/>
            <w:rFonts w:ascii="Times New Roman" w:hAnsi="Times New Roman"/>
            <w:b/>
            <w:color w:val="auto"/>
            <w:sz w:val="21"/>
            <w:szCs w:val="21"/>
            <w:u w:val="none"/>
          </w:rPr>
          <w:t>WWW.A-K-D.RU</w:t>
        </w:r>
      </w:hyperlink>
      <w:r w:rsidRPr="00937E97">
        <w:rPr>
          <w:rFonts w:ascii="Times New Roman" w:hAnsi="Times New Roman" w:cs="Times New Roman"/>
          <w:b/>
          <w:sz w:val="21"/>
          <w:szCs w:val="21"/>
        </w:rPr>
        <w:t xml:space="preserve"> </w:t>
      </w:r>
      <w:r w:rsidRPr="00937E97">
        <w:rPr>
          <w:rFonts w:ascii="Times New Roman" w:hAnsi="Times New Roman" w:cs="Times New Roman"/>
          <w:sz w:val="21"/>
          <w:szCs w:val="21"/>
        </w:rPr>
        <w:t>в течение 3 (трех) рабочих дней с момента его подписания.</w:t>
      </w:r>
    </w:p>
    <w:p w:rsidR="00937E97" w:rsidRPr="00937E97" w:rsidRDefault="00937E97" w:rsidP="00937E97">
      <w:pPr>
        <w:spacing w:after="0" w:line="240" w:lineRule="auto"/>
        <w:ind w:firstLine="709"/>
        <w:jc w:val="both"/>
        <w:rPr>
          <w:rFonts w:ascii="Times New Roman" w:hAnsi="Times New Roman" w:cs="Times New Roman"/>
          <w:sz w:val="21"/>
          <w:szCs w:val="21"/>
        </w:rPr>
      </w:pPr>
      <w:r w:rsidRPr="00937E97">
        <w:rPr>
          <w:rFonts w:ascii="Times New Roman" w:hAnsi="Times New Roman" w:cs="Times New Roman"/>
          <w:sz w:val="21"/>
          <w:szCs w:val="21"/>
        </w:rPr>
        <w:t>На сумму обеспечения заявки (задатка) на участие в закупке проценты, установленные статьей 317.1  Гражданского Кодекса РФ, не начисляются.</w:t>
      </w:r>
    </w:p>
    <w:p w:rsidR="00EB351D" w:rsidRPr="00F6517A" w:rsidRDefault="00EB351D" w:rsidP="000E1328">
      <w:pPr>
        <w:tabs>
          <w:tab w:val="left" w:pos="567"/>
        </w:tabs>
        <w:spacing w:after="0" w:line="240" w:lineRule="auto"/>
        <w:ind w:firstLine="709"/>
        <w:jc w:val="both"/>
        <w:rPr>
          <w:rFonts w:ascii="Times New Roman" w:hAnsi="Times New Roman" w:cs="Times New Roman"/>
        </w:rPr>
      </w:pP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DA357E" w:rsidRPr="00DA357E" w:rsidRDefault="00DA357E" w:rsidP="00DA357E">
      <w:pPr>
        <w:pStyle w:val="a8"/>
        <w:ind w:left="1298"/>
        <w:jc w:val="center"/>
      </w:pP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УТВЕРЖДАЮ:</w:t>
      </w:r>
    </w:p>
    <w:p w:rsidR="00DA357E" w:rsidRPr="00DA357E" w:rsidRDefault="00937E97" w:rsidP="00DA357E">
      <w:pPr>
        <w:pStyle w:val="a8"/>
        <w:ind w:left="1298"/>
        <w:jc w:val="right"/>
        <w:rPr>
          <w:rFonts w:ascii="Times New Roman" w:hAnsi="Times New Roman"/>
          <w:lang w:val="ru-RU"/>
        </w:rPr>
      </w:pPr>
      <w:r>
        <w:rPr>
          <w:rFonts w:ascii="Times New Roman" w:hAnsi="Times New Roman"/>
          <w:lang w:val="ru-RU"/>
        </w:rPr>
        <w:t>Коммерческий директор</w:t>
      </w:r>
    </w:p>
    <w:p w:rsidR="00DA357E" w:rsidRPr="00DA357E" w:rsidRDefault="00DA357E" w:rsidP="00DA357E">
      <w:pPr>
        <w:pStyle w:val="a8"/>
        <w:ind w:left="1298"/>
        <w:jc w:val="right"/>
        <w:rPr>
          <w:rFonts w:ascii="Times New Roman" w:hAnsi="Times New Roman"/>
          <w:lang w:val="ru-RU"/>
        </w:rPr>
      </w:pPr>
      <w:r w:rsidRPr="00DA357E">
        <w:rPr>
          <w:rFonts w:ascii="Times New Roman" w:hAnsi="Times New Roman"/>
          <w:lang w:val="ru-RU"/>
        </w:rPr>
        <w:t>МУП «Водоканал»</w:t>
      </w:r>
    </w:p>
    <w:p w:rsidR="00DA357E" w:rsidRPr="00DA357E" w:rsidRDefault="00DA357E" w:rsidP="00DA357E">
      <w:pPr>
        <w:pStyle w:val="a8"/>
        <w:ind w:left="1298"/>
        <w:jc w:val="right"/>
        <w:rPr>
          <w:rFonts w:ascii="Times New Roman" w:hAnsi="Times New Roman"/>
          <w:lang w:val="ru-RU"/>
        </w:rPr>
      </w:pPr>
    </w:p>
    <w:p w:rsidR="00DA357E" w:rsidRPr="00937E97" w:rsidRDefault="00DA357E" w:rsidP="00DA357E">
      <w:pPr>
        <w:pStyle w:val="a8"/>
        <w:ind w:left="1298"/>
        <w:jc w:val="right"/>
        <w:rPr>
          <w:rFonts w:ascii="Times New Roman" w:hAnsi="Times New Roman"/>
          <w:lang w:val="ru-RU"/>
        </w:rPr>
      </w:pPr>
      <w:r w:rsidRPr="00DA357E">
        <w:rPr>
          <w:rFonts w:ascii="Times New Roman" w:hAnsi="Times New Roman"/>
        </w:rPr>
        <w:t xml:space="preserve">___________ </w:t>
      </w:r>
      <w:r w:rsidR="00937E97">
        <w:rPr>
          <w:rFonts w:ascii="Times New Roman" w:hAnsi="Times New Roman"/>
          <w:lang w:val="ru-RU"/>
        </w:rPr>
        <w:t>С.В. Ткаченко</w:t>
      </w:r>
    </w:p>
    <w:p w:rsidR="00AE78E1" w:rsidRDefault="00DA357E" w:rsidP="00DA357E">
      <w:pPr>
        <w:pStyle w:val="a8"/>
        <w:ind w:left="1298"/>
        <w:jc w:val="right"/>
        <w:rPr>
          <w:rFonts w:ascii="Times New Roman" w:hAnsi="Times New Roman"/>
          <w:lang w:val="ru-RU"/>
        </w:rPr>
      </w:pPr>
      <w:r w:rsidRPr="00DA357E">
        <w:rPr>
          <w:rFonts w:ascii="Times New Roman" w:hAnsi="Times New Roman"/>
        </w:rPr>
        <w:t>«___»____________2015г</w:t>
      </w:r>
    </w:p>
    <w:p w:rsidR="00DA357E" w:rsidRDefault="00DA357E" w:rsidP="00DA357E">
      <w:pPr>
        <w:pStyle w:val="a8"/>
        <w:ind w:left="1298"/>
        <w:jc w:val="right"/>
        <w:rPr>
          <w:rFonts w:ascii="Times New Roman" w:hAnsi="Times New Roman"/>
          <w:lang w:val="ru-RU"/>
        </w:rPr>
      </w:pPr>
    </w:p>
    <w:p w:rsidR="00937E97" w:rsidRPr="00937E97" w:rsidRDefault="00937E97" w:rsidP="00937E97">
      <w:pPr>
        <w:spacing w:after="0" w:line="240" w:lineRule="auto"/>
        <w:jc w:val="center"/>
        <w:rPr>
          <w:rFonts w:ascii="Times New Roman" w:hAnsi="Times New Roman" w:cs="Times New Roman"/>
          <w:b/>
          <w:bCs/>
          <w:spacing w:val="-1"/>
        </w:rPr>
      </w:pPr>
      <w:r w:rsidRPr="00937E97">
        <w:rPr>
          <w:rFonts w:ascii="Times New Roman" w:hAnsi="Times New Roman" w:cs="Times New Roman"/>
          <w:b/>
          <w:bCs/>
          <w:spacing w:val="-1"/>
        </w:rPr>
        <w:t xml:space="preserve">Техническое задание (спецификация) </w:t>
      </w:r>
    </w:p>
    <w:p w:rsidR="00937E97" w:rsidRPr="00937E97" w:rsidRDefault="00937E97" w:rsidP="00937E97">
      <w:pPr>
        <w:spacing w:after="0" w:line="240" w:lineRule="auto"/>
        <w:jc w:val="center"/>
        <w:rPr>
          <w:rFonts w:ascii="Times New Roman" w:hAnsi="Times New Roman" w:cs="Times New Roman"/>
          <w:b/>
          <w:bCs/>
          <w:spacing w:val="-1"/>
        </w:rPr>
      </w:pPr>
    </w:p>
    <w:p w:rsidR="00937E97" w:rsidRDefault="00937E97" w:rsidP="00937E97">
      <w:pPr>
        <w:autoSpaceDE w:val="0"/>
        <w:autoSpaceDN w:val="0"/>
        <w:adjustRightInd w:val="0"/>
        <w:spacing w:after="0" w:line="240" w:lineRule="auto"/>
        <w:jc w:val="both"/>
        <w:rPr>
          <w:rFonts w:ascii="Times New Roman" w:hAnsi="Times New Roman" w:cs="Times New Roman"/>
          <w:b/>
          <w:bCs/>
          <w:spacing w:val="-1"/>
        </w:rPr>
      </w:pPr>
      <w:r w:rsidRPr="00937E97">
        <w:rPr>
          <w:rFonts w:ascii="Times New Roman" w:hAnsi="Times New Roman" w:cs="Times New Roman"/>
          <w:b/>
          <w:bCs/>
          <w:spacing w:val="-1"/>
        </w:rPr>
        <w:t xml:space="preserve">Лот № ___:  Поставка оборудования </w:t>
      </w:r>
      <w:r w:rsidRPr="00937E97">
        <w:rPr>
          <w:rFonts w:ascii="Times New Roman" w:hAnsi="Times New Roman" w:cs="Times New Roman"/>
          <w:b/>
          <w:bCs/>
          <w:spacing w:val="-1"/>
          <w:lang w:val="en-US"/>
        </w:rPr>
        <w:t>Siemens</w:t>
      </w:r>
    </w:p>
    <w:p w:rsidR="00937E97" w:rsidRPr="00937E97" w:rsidRDefault="00937E97" w:rsidP="00937E97">
      <w:pPr>
        <w:autoSpaceDE w:val="0"/>
        <w:autoSpaceDN w:val="0"/>
        <w:adjustRightInd w:val="0"/>
        <w:spacing w:after="0" w:line="240" w:lineRule="auto"/>
        <w:jc w:val="both"/>
        <w:rPr>
          <w:rFonts w:ascii="Times New Roman" w:hAnsi="Times New Roman" w:cs="Times New Roman"/>
          <w:bCs/>
          <w:spacing w:val="-1"/>
        </w:rPr>
      </w:pPr>
    </w:p>
    <w:tbl>
      <w:tblPr>
        <w:tblW w:w="11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67"/>
        <w:gridCol w:w="1842"/>
        <w:gridCol w:w="1134"/>
        <w:gridCol w:w="854"/>
        <w:gridCol w:w="992"/>
        <w:gridCol w:w="566"/>
        <w:gridCol w:w="284"/>
        <w:gridCol w:w="1134"/>
        <w:gridCol w:w="1134"/>
        <w:gridCol w:w="2268"/>
      </w:tblGrid>
      <w:tr w:rsidR="00937E97" w:rsidRPr="00937E97" w:rsidTr="00937E97">
        <w:trPr>
          <w:trHeight w:val="284"/>
        </w:trPr>
        <w:tc>
          <w:tcPr>
            <w:tcW w:w="424" w:type="dxa"/>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 п/п</w:t>
            </w:r>
          </w:p>
        </w:tc>
        <w:tc>
          <w:tcPr>
            <w:tcW w:w="2409" w:type="dxa"/>
            <w:gridSpan w:val="2"/>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Критерии</w:t>
            </w:r>
          </w:p>
        </w:tc>
        <w:tc>
          <w:tcPr>
            <w:tcW w:w="1134" w:type="dxa"/>
          </w:tcPr>
          <w:p w:rsidR="00937E97" w:rsidRPr="00937E97" w:rsidRDefault="00937E97" w:rsidP="00937E97">
            <w:pPr>
              <w:spacing w:after="0" w:line="240" w:lineRule="auto"/>
              <w:jc w:val="center"/>
              <w:rPr>
                <w:rFonts w:ascii="Times New Roman" w:hAnsi="Times New Roman" w:cs="Times New Roman"/>
                <w:sz w:val="20"/>
                <w:szCs w:val="20"/>
              </w:rPr>
            </w:pPr>
          </w:p>
        </w:tc>
        <w:tc>
          <w:tcPr>
            <w:tcW w:w="7232" w:type="dxa"/>
            <w:gridSpan w:val="7"/>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Содержание</w:t>
            </w:r>
          </w:p>
        </w:tc>
      </w:tr>
      <w:tr w:rsidR="00937E97" w:rsidRPr="00937E97" w:rsidTr="00937E97">
        <w:trPr>
          <w:trHeight w:val="284"/>
        </w:trPr>
        <w:tc>
          <w:tcPr>
            <w:tcW w:w="424" w:type="dxa"/>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2409" w:type="dxa"/>
            <w:gridSpan w:val="2"/>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w:t>
            </w:r>
          </w:p>
        </w:tc>
        <w:tc>
          <w:tcPr>
            <w:tcW w:w="1134" w:type="dxa"/>
          </w:tcPr>
          <w:p w:rsidR="00937E97" w:rsidRPr="00937E97" w:rsidRDefault="00937E97" w:rsidP="00937E97">
            <w:pPr>
              <w:spacing w:after="0" w:line="240" w:lineRule="auto"/>
              <w:jc w:val="center"/>
              <w:rPr>
                <w:rFonts w:ascii="Times New Roman" w:hAnsi="Times New Roman" w:cs="Times New Roman"/>
                <w:sz w:val="20"/>
                <w:szCs w:val="20"/>
              </w:rPr>
            </w:pPr>
          </w:p>
        </w:tc>
        <w:tc>
          <w:tcPr>
            <w:tcW w:w="7232" w:type="dxa"/>
            <w:gridSpan w:val="7"/>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w:t>
            </w:r>
          </w:p>
        </w:tc>
      </w:tr>
      <w:tr w:rsidR="00937E97" w:rsidRPr="00937E97" w:rsidTr="00937E97">
        <w:trPr>
          <w:trHeight w:val="284"/>
        </w:trPr>
        <w:tc>
          <w:tcPr>
            <w:tcW w:w="424" w:type="dxa"/>
            <w:vAlign w:val="center"/>
          </w:tcPr>
          <w:p w:rsidR="00937E97" w:rsidRPr="00937E97" w:rsidRDefault="00937E97" w:rsidP="00937E97">
            <w:pPr>
              <w:numPr>
                <w:ilvl w:val="0"/>
                <w:numId w:val="9"/>
              </w:numPr>
              <w:tabs>
                <w:tab w:val="left" w:pos="257"/>
              </w:tabs>
              <w:spacing w:after="0" w:line="240" w:lineRule="auto"/>
              <w:ind w:left="0" w:firstLine="0"/>
              <w:jc w:val="center"/>
              <w:rPr>
                <w:rFonts w:ascii="Times New Roman" w:hAnsi="Times New Roman" w:cs="Times New Roman"/>
                <w:sz w:val="20"/>
                <w:szCs w:val="20"/>
              </w:rPr>
            </w:pPr>
          </w:p>
        </w:tc>
        <w:tc>
          <w:tcPr>
            <w:tcW w:w="2409" w:type="dxa"/>
            <w:gridSpan w:val="2"/>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Основание для</w:t>
            </w:r>
          </w:p>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заключения договора</w:t>
            </w:r>
          </w:p>
        </w:tc>
        <w:tc>
          <w:tcPr>
            <w:tcW w:w="1134" w:type="dxa"/>
          </w:tcPr>
          <w:p w:rsidR="00937E97" w:rsidRPr="00937E97" w:rsidRDefault="00937E97" w:rsidP="00937E97">
            <w:pPr>
              <w:shd w:val="clear" w:color="auto" w:fill="FFFFFF"/>
              <w:spacing w:after="0" w:line="240" w:lineRule="auto"/>
              <w:rPr>
                <w:rFonts w:ascii="Times New Roman" w:hAnsi="Times New Roman" w:cs="Times New Roman"/>
                <w:i/>
                <w:sz w:val="20"/>
                <w:szCs w:val="20"/>
              </w:rPr>
            </w:pPr>
          </w:p>
        </w:tc>
        <w:tc>
          <w:tcPr>
            <w:tcW w:w="7232" w:type="dxa"/>
            <w:gridSpan w:val="7"/>
          </w:tcPr>
          <w:p w:rsidR="00937E97" w:rsidRPr="00937E97" w:rsidRDefault="00937E97" w:rsidP="00937E97">
            <w:pPr>
              <w:shd w:val="clear" w:color="auto" w:fill="FFFFFF"/>
              <w:spacing w:after="0" w:line="240" w:lineRule="auto"/>
              <w:rPr>
                <w:rFonts w:ascii="Times New Roman" w:hAnsi="Times New Roman" w:cs="Times New Roman"/>
                <w:i/>
                <w:sz w:val="20"/>
                <w:szCs w:val="20"/>
              </w:rPr>
            </w:pPr>
            <w:r w:rsidRPr="00937E97">
              <w:rPr>
                <w:rFonts w:ascii="Times New Roman" w:hAnsi="Times New Roman" w:cs="Times New Roman"/>
                <w:i/>
                <w:sz w:val="20"/>
                <w:szCs w:val="20"/>
              </w:rPr>
              <w:t>Выполнение производственной  программы МУП «Водоканал» на 2015год</w:t>
            </w:r>
          </w:p>
          <w:p w:rsidR="00937E97" w:rsidRPr="00937E97" w:rsidRDefault="00937E97" w:rsidP="00937E97">
            <w:pPr>
              <w:shd w:val="clear" w:color="auto" w:fill="FFFFFF"/>
              <w:spacing w:after="0" w:line="240" w:lineRule="auto"/>
              <w:rPr>
                <w:rFonts w:ascii="Times New Roman" w:hAnsi="Times New Roman" w:cs="Times New Roman"/>
                <w:i/>
                <w:sz w:val="20"/>
                <w:szCs w:val="20"/>
              </w:rPr>
            </w:pPr>
            <w:r w:rsidRPr="00937E97">
              <w:rPr>
                <w:rFonts w:ascii="Times New Roman" w:hAnsi="Times New Roman" w:cs="Times New Roman"/>
                <w:i/>
                <w:sz w:val="20"/>
                <w:szCs w:val="20"/>
              </w:rPr>
              <w:t>Исполнение Плана закупок МУП «Водоканал» на  2015год</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w:t>
            </w:r>
          </w:p>
        </w:tc>
        <w:tc>
          <w:tcPr>
            <w:tcW w:w="2409" w:type="dxa"/>
            <w:gridSpan w:val="2"/>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Заказчик (Покупатель)</w:t>
            </w:r>
          </w:p>
        </w:tc>
        <w:tc>
          <w:tcPr>
            <w:tcW w:w="1134" w:type="dxa"/>
          </w:tcPr>
          <w:p w:rsidR="00937E97" w:rsidRPr="00937E97" w:rsidRDefault="00937E97" w:rsidP="00937E97">
            <w:pPr>
              <w:spacing w:after="0" w:line="240" w:lineRule="auto"/>
              <w:rPr>
                <w:rFonts w:ascii="Times New Roman" w:hAnsi="Times New Roman" w:cs="Times New Roman"/>
                <w:i/>
                <w:color w:val="000000"/>
                <w:sz w:val="20"/>
                <w:szCs w:val="20"/>
              </w:rPr>
            </w:pPr>
          </w:p>
        </w:tc>
        <w:tc>
          <w:tcPr>
            <w:tcW w:w="7232" w:type="dxa"/>
            <w:gridSpan w:val="7"/>
          </w:tcPr>
          <w:p w:rsidR="00937E97" w:rsidRPr="00937E97" w:rsidRDefault="00937E97" w:rsidP="00937E97">
            <w:pPr>
              <w:spacing w:after="0" w:line="240" w:lineRule="auto"/>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МУП «Водоканал»</w:t>
            </w:r>
          </w:p>
        </w:tc>
      </w:tr>
      <w:tr w:rsidR="00937E97" w:rsidRPr="00937E97" w:rsidTr="00937E97">
        <w:trPr>
          <w:trHeight w:val="284"/>
        </w:trPr>
        <w:tc>
          <w:tcPr>
            <w:tcW w:w="424" w:type="dxa"/>
            <w:vMerge w:val="restart"/>
          </w:tcPr>
          <w:p w:rsidR="00937E97" w:rsidRPr="00937E97" w:rsidRDefault="00937E97" w:rsidP="00937E97">
            <w:pPr>
              <w:spacing w:after="0" w:line="240" w:lineRule="auto"/>
              <w:rPr>
                <w:rFonts w:ascii="Times New Roman" w:hAnsi="Times New Roman" w:cs="Times New Roman"/>
                <w:sz w:val="20"/>
                <w:szCs w:val="20"/>
              </w:rPr>
            </w:pPr>
          </w:p>
        </w:tc>
        <w:tc>
          <w:tcPr>
            <w:tcW w:w="4397" w:type="dxa"/>
            <w:gridSpan w:val="4"/>
            <w:vAlign w:val="center"/>
          </w:tcPr>
          <w:p w:rsidR="00937E97" w:rsidRPr="00937E97" w:rsidRDefault="00937E97" w:rsidP="00937E97">
            <w:pPr>
              <w:spacing w:after="0" w:line="240" w:lineRule="auto"/>
              <w:jc w:val="center"/>
              <w:rPr>
                <w:rFonts w:ascii="Times New Roman" w:hAnsi="Times New Roman" w:cs="Times New Roman"/>
                <w:i/>
                <w:sz w:val="20"/>
                <w:szCs w:val="20"/>
              </w:rPr>
            </w:pPr>
            <w:r w:rsidRPr="00937E97">
              <w:rPr>
                <w:rFonts w:ascii="Times New Roman" w:hAnsi="Times New Roman" w:cs="Times New Roman"/>
                <w:i/>
                <w:sz w:val="20"/>
                <w:szCs w:val="20"/>
              </w:rPr>
              <w:t>Наименование товара</w:t>
            </w:r>
          </w:p>
        </w:tc>
        <w:tc>
          <w:tcPr>
            <w:tcW w:w="992" w:type="dxa"/>
            <w:vAlign w:val="center"/>
          </w:tcPr>
          <w:p w:rsidR="00937E97" w:rsidRPr="00937E97" w:rsidRDefault="00937E97" w:rsidP="00937E97">
            <w:pPr>
              <w:spacing w:after="0" w:line="240" w:lineRule="auto"/>
              <w:jc w:val="center"/>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Ед. измерения</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Количество товара </w:t>
            </w:r>
          </w:p>
        </w:tc>
        <w:tc>
          <w:tcPr>
            <w:tcW w:w="1134" w:type="dxa"/>
            <w:vAlign w:val="center"/>
          </w:tcPr>
          <w:p w:rsidR="00937E97" w:rsidRPr="00937E97" w:rsidRDefault="00937E97" w:rsidP="00937E97">
            <w:pPr>
              <w:spacing w:after="0" w:line="240" w:lineRule="auto"/>
              <w:jc w:val="center"/>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Максимальная цена за единицу товара, с учетом НДС-18%, в у.е. эквивалентной </w:t>
            </w:r>
            <w:r w:rsidRPr="00937E97">
              <w:rPr>
                <w:rFonts w:ascii="Times New Roman" w:hAnsi="Times New Roman" w:cs="Times New Roman"/>
                <w:i/>
                <w:color w:val="000000"/>
                <w:sz w:val="20"/>
                <w:szCs w:val="20"/>
                <w:lang w:val="en-US"/>
              </w:rPr>
              <w:t>EUR</w:t>
            </w:r>
            <w:r w:rsidRPr="00937E97">
              <w:rPr>
                <w:rFonts w:ascii="Times New Roman" w:hAnsi="Times New Roman" w:cs="Times New Roman"/>
                <w:i/>
                <w:color w:val="000000"/>
                <w:sz w:val="20"/>
                <w:szCs w:val="20"/>
              </w:rPr>
              <w:t xml:space="preserve"> (Евро)</w:t>
            </w:r>
          </w:p>
        </w:tc>
        <w:tc>
          <w:tcPr>
            <w:tcW w:w="1134" w:type="dxa"/>
            <w:vAlign w:val="center"/>
          </w:tcPr>
          <w:p w:rsidR="00937E97" w:rsidRPr="00937E97" w:rsidRDefault="00937E97" w:rsidP="00937E97">
            <w:pPr>
              <w:spacing w:after="0" w:line="240" w:lineRule="auto"/>
              <w:jc w:val="center"/>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Максимальная (начальная) цена договора (лота), с учетом НДС-18% в  у.е. эквивалентной </w:t>
            </w:r>
            <w:r w:rsidRPr="00937E97">
              <w:rPr>
                <w:rFonts w:ascii="Times New Roman" w:hAnsi="Times New Roman" w:cs="Times New Roman"/>
                <w:i/>
                <w:color w:val="000000"/>
                <w:sz w:val="20"/>
                <w:szCs w:val="20"/>
                <w:lang w:val="en-US"/>
              </w:rPr>
              <w:t>EUR</w:t>
            </w:r>
            <w:r w:rsidRPr="00937E97">
              <w:rPr>
                <w:rFonts w:ascii="Times New Roman" w:hAnsi="Times New Roman" w:cs="Times New Roman"/>
                <w:i/>
                <w:color w:val="000000"/>
                <w:sz w:val="20"/>
                <w:szCs w:val="20"/>
              </w:rPr>
              <w:t xml:space="preserve"> (Евро)</w:t>
            </w:r>
          </w:p>
        </w:tc>
        <w:tc>
          <w:tcPr>
            <w:tcW w:w="2268" w:type="dxa"/>
          </w:tcPr>
          <w:p w:rsidR="00937E97" w:rsidRPr="00937E97" w:rsidRDefault="00937E97" w:rsidP="00937E97">
            <w:pPr>
              <w:spacing w:after="0" w:line="240" w:lineRule="auto"/>
              <w:jc w:val="center"/>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b/>
                <w:sz w:val="20"/>
                <w:szCs w:val="20"/>
              </w:rPr>
            </w:pPr>
            <w:r w:rsidRPr="00937E97">
              <w:rPr>
                <w:rFonts w:ascii="Times New Roman" w:hAnsi="Times New Roman" w:cs="Times New Roman"/>
                <w:b/>
                <w:sz w:val="20"/>
                <w:szCs w:val="20"/>
              </w:rPr>
              <w:t>ОКДП 3020321</w:t>
            </w:r>
          </w:p>
          <w:p w:rsidR="00937E97" w:rsidRPr="00937E97" w:rsidRDefault="00937E97" w:rsidP="00937E97">
            <w:pPr>
              <w:spacing w:after="0" w:line="240" w:lineRule="auto"/>
              <w:rPr>
                <w:rFonts w:ascii="Times New Roman" w:hAnsi="Times New Roman" w:cs="Times New Roman"/>
                <w:b/>
                <w:i/>
                <w:color w:val="FF0000"/>
                <w:sz w:val="20"/>
                <w:szCs w:val="20"/>
              </w:rPr>
            </w:pPr>
            <w:r w:rsidRPr="00937E97">
              <w:rPr>
                <w:rFonts w:ascii="Times New Roman" w:hAnsi="Times New Roman" w:cs="Times New Roman"/>
                <w:b/>
                <w:sz w:val="20"/>
                <w:szCs w:val="20"/>
              </w:rPr>
              <w:t>ОКВЭД 33.20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6EP13333BA10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SITOP PSU200M 5 A РЕГУЛИРУЕМЫЙ БЛОК ЭЛЕКТРОПИТАНИЯ </w:t>
            </w:r>
          </w:p>
        </w:tc>
        <w:tc>
          <w:tcPr>
            <w:tcW w:w="992" w:type="dxa"/>
            <w:vAlign w:val="center"/>
          </w:tcPr>
          <w:p w:rsidR="00937E97" w:rsidRPr="00937E97" w:rsidRDefault="00937E97" w:rsidP="00937E97">
            <w:pPr>
              <w:spacing w:after="0" w:line="240" w:lineRule="auto"/>
              <w:jc w:val="center"/>
              <w:rPr>
                <w:rFonts w:ascii="Times New Roman" w:hAnsi="Times New Roman" w:cs="Times New Roman"/>
                <w:color w:val="000000"/>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lang w:val="en-US"/>
              </w:rPr>
            </w:pPr>
            <w:r w:rsidRPr="00937E97">
              <w:rPr>
                <w:rFonts w:ascii="Times New Roman" w:hAnsi="Times New Roman" w:cs="Times New Roman"/>
                <w:sz w:val="20"/>
                <w:szCs w:val="20"/>
                <w:lang w:val="en-US"/>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134,00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268,00</w:t>
            </w:r>
          </w:p>
        </w:tc>
        <w:tc>
          <w:tcPr>
            <w:tcW w:w="2268" w:type="dxa"/>
            <w:vAlign w:val="center"/>
          </w:tcPr>
          <w:p w:rsidR="00937E97" w:rsidRPr="00937E97" w:rsidRDefault="00937E97" w:rsidP="00937E97">
            <w:pPr>
              <w:spacing w:after="0" w:line="240" w:lineRule="auto"/>
              <w:rPr>
                <w:rFonts w:ascii="Times New Roman" w:hAnsi="Times New Roman" w:cs="Times New Roman"/>
                <w:color w:val="FF0000"/>
                <w:sz w:val="20"/>
                <w:szCs w:val="20"/>
              </w:rPr>
            </w:pPr>
            <w:r w:rsidRPr="00937E97">
              <w:rPr>
                <w:rFonts w:ascii="Times New Roman" w:hAnsi="Times New Roman" w:cs="Times New Roman"/>
                <w:sz w:val="20"/>
                <w:szCs w:val="20"/>
              </w:rPr>
              <w:t>ВХОД: AC 120/230-500 В ВЫХОД: DC 24 В/5 A</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6EP14363BA00</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SITOP POWER 20, СТАБИЛИЗИР. БЛОК ПИТАНИЯ МОДУЛЬН.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lang w:val="en-US"/>
              </w:rPr>
            </w:pPr>
            <w:r w:rsidRPr="00937E97">
              <w:rPr>
                <w:rFonts w:ascii="Times New Roman" w:hAnsi="Times New Roman" w:cs="Times New Roman"/>
                <w:sz w:val="20"/>
                <w:szCs w:val="20"/>
                <w:lang w:val="en-US"/>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206,00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412,00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color w:val="FF0000"/>
                <w:sz w:val="20"/>
                <w:szCs w:val="20"/>
              </w:rPr>
            </w:pPr>
            <w:r w:rsidRPr="00937E97">
              <w:rPr>
                <w:rFonts w:ascii="Times New Roman" w:hAnsi="Times New Roman" w:cs="Times New Roman"/>
                <w:sz w:val="20"/>
                <w:szCs w:val="20"/>
              </w:rPr>
              <w:t>ИСПОЛН.: ГАЛЬВАН. РАЗД. ВХОДНЫХ И ВЫХОДНЫХ ЦЕПЕЙ; 3-ФАЗН. ВХОД. НАПРЯЖ. ~320 … 550 В, 47 … 63 ГЦ; ВЫХОД =24 В /20 A; ЗАЩИТА НАГРУЗКИ ОТ ПЕРЕНАПРЯЖ. И КЗ; РЕГ. УРОВЕНЬ ВЫХОД. НАПРЯЖЕНИЯ =24 ... 28.8 В</w:t>
            </w:r>
          </w:p>
        </w:tc>
      </w:tr>
      <w:tr w:rsidR="00937E97" w:rsidRPr="008D536F"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lang w:val="en-US"/>
              </w:rPr>
              <w:t>6EP13322BA20</w:t>
            </w:r>
            <w:r w:rsidRPr="00937E97">
              <w:rPr>
                <w:rFonts w:ascii="Times New Roman" w:hAnsi="Times New Roman" w:cs="Times New Roman"/>
                <w:sz w:val="20"/>
                <w:szCs w:val="20"/>
                <w:lang w:val="en-US"/>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ОДНОФАЗНЫЙ БЛОК ПИТАНИЯ  </w:t>
            </w:r>
            <w:r w:rsidRPr="00937E97">
              <w:rPr>
                <w:rFonts w:ascii="Times New Roman" w:hAnsi="Times New Roman" w:cs="Times New Roman"/>
                <w:sz w:val="20"/>
                <w:szCs w:val="20"/>
                <w:lang w:val="en-US"/>
              </w:rPr>
              <w:t>SITOP</w:t>
            </w:r>
            <w:r w:rsidRPr="00937E97">
              <w:rPr>
                <w:rFonts w:ascii="Times New Roman" w:hAnsi="Times New Roman" w:cs="Times New Roman"/>
                <w:sz w:val="20"/>
                <w:szCs w:val="20"/>
              </w:rPr>
              <w:t xml:space="preserve"> </w:t>
            </w:r>
            <w:r w:rsidRPr="00937E97">
              <w:rPr>
                <w:rFonts w:ascii="Times New Roman" w:hAnsi="Times New Roman" w:cs="Times New Roman"/>
                <w:sz w:val="20"/>
                <w:szCs w:val="20"/>
                <w:lang w:val="en-US"/>
              </w:rPr>
              <w:t>PSU</w:t>
            </w:r>
            <w:r w:rsidRPr="00937E97">
              <w:rPr>
                <w:rFonts w:ascii="Times New Roman" w:hAnsi="Times New Roman" w:cs="Times New Roman"/>
                <w:sz w:val="20"/>
                <w:szCs w:val="20"/>
              </w:rPr>
              <w:t>100</w:t>
            </w:r>
            <w:r w:rsidRPr="00937E97">
              <w:rPr>
                <w:rFonts w:ascii="Times New Roman" w:hAnsi="Times New Roman" w:cs="Times New Roman"/>
                <w:sz w:val="20"/>
                <w:szCs w:val="20"/>
                <w:lang w:val="en-US"/>
              </w:rPr>
              <w:t>S</w:t>
            </w:r>
            <w:r w:rsidRPr="00937E97">
              <w:rPr>
                <w:rFonts w:ascii="Times New Roman" w:hAnsi="Times New Roman" w:cs="Times New Roman"/>
                <w:sz w:val="20"/>
                <w:szCs w:val="20"/>
              </w:rPr>
              <w:t xml:space="preserve">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79,00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158,00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color w:val="FF0000"/>
                <w:sz w:val="20"/>
                <w:szCs w:val="20"/>
                <w:lang w:val="en-US"/>
              </w:rPr>
            </w:pPr>
            <w:r w:rsidRPr="00937E97">
              <w:rPr>
                <w:rFonts w:ascii="Times New Roman" w:hAnsi="Times New Roman" w:cs="Times New Roman"/>
                <w:sz w:val="20"/>
                <w:szCs w:val="20"/>
                <w:lang w:val="en-US"/>
              </w:rPr>
              <w:t>24 V/2.5 A STABILIZED POWER SUPPLY INPUT: 120/230 V AC OUTPUT: 24 V/2.5 A DC</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lang w:val="en-US"/>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lang w:val="en-US"/>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6ES73071EA010AA0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СТАБИЛИЗИРОВАННЫЙ БЛОК ПИТАНИЯ PS307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141,00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141,00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color w:val="FF0000"/>
                <w:sz w:val="20"/>
                <w:szCs w:val="20"/>
              </w:rPr>
            </w:pPr>
            <w:r w:rsidRPr="00937E97">
              <w:rPr>
                <w:rFonts w:ascii="Times New Roman" w:hAnsi="Times New Roman" w:cs="Times New Roman"/>
                <w:sz w:val="20"/>
                <w:szCs w:val="20"/>
              </w:rPr>
              <w:t>ВХОД: ~120/230 В, ВЫХОД: =24 В/5 A</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color w:val="FF0000"/>
                <w:sz w:val="20"/>
                <w:szCs w:val="20"/>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xml:space="preserve">: 7  </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b/>
                <w:sz w:val="20"/>
                <w:szCs w:val="20"/>
                <w:lang w:val="en-US"/>
              </w:rPr>
            </w:pPr>
            <w:r w:rsidRPr="00937E97">
              <w:rPr>
                <w:rFonts w:ascii="Times New Roman" w:hAnsi="Times New Roman" w:cs="Times New Roman"/>
                <w:b/>
                <w:sz w:val="20"/>
                <w:szCs w:val="20"/>
              </w:rPr>
              <w:t xml:space="preserve">ОКДП </w:t>
            </w:r>
            <w:r w:rsidRPr="00937E97">
              <w:rPr>
                <w:rFonts w:ascii="Times New Roman" w:hAnsi="Times New Roman" w:cs="Times New Roman"/>
                <w:b/>
                <w:sz w:val="20"/>
                <w:szCs w:val="20"/>
                <w:lang w:val="en-US"/>
              </w:rPr>
              <w:t>3020363</w:t>
            </w:r>
          </w:p>
          <w:p w:rsidR="00937E97" w:rsidRPr="00937E97" w:rsidRDefault="00937E97" w:rsidP="00937E97">
            <w:pPr>
              <w:spacing w:after="0" w:line="240" w:lineRule="auto"/>
              <w:rPr>
                <w:rFonts w:ascii="Times New Roman" w:hAnsi="Times New Roman" w:cs="Times New Roman"/>
                <w:color w:val="FF0000"/>
                <w:sz w:val="20"/>
                <w:szCs w:val="20"/>
              </w:rPr>
            </w:pPr>
            <w:r w:rsidRPr="00937E97">
              <w:rPr>
                <w:rFonts w:ascii="Times New Roman" w:hAnsi="Times New Roman" w:cs="Times New Roman"/>
                <w:b/>
                <w:sz w:val="20"/>
                <w:szCs w:val="20"/>
              </w:rPr>
              <w:t>ОКВЭД</w:t>
            </w:r>
            <w:r w:rsidRPr="00937E97">
              <w:rPr>
                <w:rFonts w:ascii="Times New Roman" w:hAnsi="Times New Roman" w:cs="Times New Roman"/>
                <w:b/>
                <w:sz w:val="20"/>
                <w:szCs w:val="20"/>
                <w:lang w:val="en-US"/>
              </w:rPr>
              <w:t xml:space="preserve"> 33.20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6ED10521HB000BA6</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 LOGO! 24RC, ЛОГИЧЕСКИЙ МОДУЛЬ, ДИСПЛЕЙ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101,00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101,00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НАПРЯЖЕНИЕ ПИТАНИЯ/ВХОДЫ/ВЫХОДЫ: 24В UC/24В UC/РЕЛЕ,  8 ДИСКРЕТНЫХ ВХОДОВ/4 ДИСКРЕТНЫХ ВЫХОДА; ПАМЯТЬ НА 200 БЛОКОВ, РАСШИРЯЕМЫЙ ВНЕШНИМИ МОДУЛЯМИ 24В AC/DC</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6ED10551HB000BA0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LOGO! DM8 24R, МОДУЛЬ РАСШИРЕНИЯ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55,00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55,00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НАПРЯЖЕНИЕ ПИТАНИЯ/ВХОДОВ/ВЫХОДОВ: 24 В/24 В/РЕЛЕ, ШИРИНА 2TE, 4 DI/4 DO,  ~/=/NPN ВХОД, ДЛЯ LOGO! 8</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6ED10551MA000BA0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МОДУЛЬ ВВОДА АНАЛОГОВЫХ СИГНАЛОВ LOGO! AM2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67,00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67,00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ПИТАНИЕ: =12/24В; 2AI 0 ... 10В ИЛИ 0 ... 20MA; ГАЛЬВАНИЧЕСКОЕ РАЗДЕЛЕНИЕ ЦЕПЕЙ СО СТОРОНЫ ВХОДНОГО УЧАСТКА ВНУТРЕННЕЙ ШИНЫ</w:t>
            </w:r>
          </w:p>
        </w:tc>
      </w:tr>
      <w:tr w:rsidR="00937E97" w:rsidRPr="008D536F"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6ED10551NB100BA0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LOGO! DM16 24R, МОДУЛЬ РАСШИРЕНИЯ ВХОДОВ-ВЫХОДОВ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90,00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90,00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lang w:val="en-US"/>
              </w:rPr>
            </w:pPr>
            <w:r w:rsidRPr="00937E97">
              <w:rPr>
                <w:rFonts w:ascii="Times New Roman" w:hAnsi="Times New Roman" w:cs="Times New Roman"/>
                <w:sz w:val="20"/>
                <w:szCs w:val="20"/>
                <w:lang w:val="en-US"/>
              </w:rPr>
              <w:t>24V DC/24V DC/</w:t>
            </w:r>
            <w:r w:rsidRPr="00937E97">
              <w:rPr>
                <w:rFonts w:ascii="Times New Roman" w:hAnsi="Times New Roman" w:cs="Times New Roman"/>
                <w:sz w:val="20"/>
                <w:szCs w:val="20"/>
              </w:rPr>
              <w:t>РЕЛЕ</w:t>
            </w:r>
            <w:r w:rsidRPr="00937E97">
              <w:rPr>
                <w:rFonts w:ascii="Times New Roman" w:hAnsi="Times New Roman" w:cs="Times New Roman"/>
                <w:sz w:val="20"/>
                <w:szCs w:val="20"/>
                <w:lang w:val="en-US"/>
              </w:rPr>
              <w:t>, 8 DI/8 DO, 4TE</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lang w:val="en-US"/>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lang w:val="en-US"/>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6ES73221BL000AA0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SM 322, МОДУЛЬ ВЫВОДА ДИСКРЕТНЫХ СИГНАЛОВ ГАЛЬВАНИЧЕСКОЕ РАЗДЕЛЕНИЕ ВНЕШНИХ И ВНУТРЕННИХ ЦЕПЕЙ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lang w:val="en-US"/>
              </w:rPr>
            </w:pPr>
            <w:r w:rsidRPr="00937E97">
              <w:rPr>
                <w:rFonts w:ascii="Times New Roman" w:hAnsi="Times New Roman" w:cs="Times New Roman"/>
                <w:sz w:val="20"/>
                <w:szCs w:val="20"/>
                <w:lang w:val="en-US"/>
              </w:rPr>
              <w:t>3</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402,00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1206,00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32 ВЫХОДА =24В/0.5A, СУММ.КВРНЫЙ ВЫХОДНОЙ ТОК 8А. 40-ПОЛЮСНЫЙ ФРОНТАЛЬНЫЙ СОЕДИНИТЕЛЬ ЗАКАЗЫВАЕТСЯ ОТДЕЛЬНО</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6ES73311KF020AB0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МОДУЛЬ АНАЛОГОВОГО ВВОДА SM 331, ОПТОИЗОЛИРОВАННЫЙ, 8 AI, РАЗРЕШЕНИЕ 13 БИТ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382,00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382,00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U/I/СОПРОТИВЛЕНИЕ/PT100, NI100, NI1000, LG-NI1000, PTC / KTY, 66 МС ЦИКЛ МОДУЛЯ, 40-ПОЛЮСНЫЙ ФРОНТАЛЬНЫЙ СОЕДИНИТЕЛЬ ЗАКАЗЫВАЕТСЯ ОТДЕЛЬНО</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6ES73325HF000AB0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SM 332, МОДУЛЬ ВЫВОДА АНАЛОГОВЫХ СИГНАЛОВ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863,00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863,00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 xml:space="preserve">ГАЛЬВАНИЧЕСКОЕ РАЗДЕЛЕНИЕ ВНЕШНИХ И ВНУТРЕННИХ ЦЕПЕЙ, 8 ВЫХОДОВ U/I; 11/12 БИТ, </w:t>
            </w:r>
            <w:r w:rsidRPr="00937E97">
              <w:rPr>
                <w:rFonts w:ascii="Times New Roman" w:hAnsi="Times New Roman" w:cs="Times New Roman"/>
                <w:sz w:val="20"/>
                <w:szCs w:val="20"/>
              </w:rPr>
              <w:lastRenderedPageBreak/>
              <w:t>ДИАГНОСТИКА. 40-ПОЛЮСНЫЙ ФРОНТАЛЬНЫЙ СОЕДИНИТЕЛЬ ЗАКАЗЫВАЕТСЯ ОТДЕЛЬНО</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6ES73317KF020AB0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SM 331, МОДУЛЬ ВВОДА АНАЛОГОВЫХ СИГНАЛОВ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556,00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1112,00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ГАЛЬВАНИЧЕСКОЕ РАЗДЕЛЕНИЕ ВНЕШНИХ И ВНУТРЕННИХ ЦЕПЕЙ, 8 ВХОДОВ U/ I/ ТЕРМОЭЛЕМЕНТЫ, 9/ 12/ 14 БИТ, ПРЕРЫВАНИЯ, ДИАГНОСТИКА. 20-ПОЛЮСНЫЙ ФРОНТАЛЬНЫЙ СОЕДИНИТЕЛЬ ЗАКАЗЫВАЕТСЯ ОТДЕЛЬНО</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6ES73325HD010AB0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SM 332, МОДУЛЬ ВЫВОДА АНАЛОГОВЫХ СИГНАЛОВ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463,00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463,00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ГАЛЬВАНИЧЕСКОЕ РАЗДЕЛЕНИЕ ВНЕШНИХ И ВНУТРЕННИХ ЦЕПЕЙ, 4 ВХОДА U/ I; 11/12 БИТ, ДИАГНОСТИКА. 20-ПОЛЮСНЫЙ ФРОНТАЛЬНЫЙ СОЕДИНИТЕЛЬ ЗАКАЗЫВАЕТСЯ ОТДЕЛЬНО</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6ES73211BL000AA0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SIMATIC S7-300, SM 321, МОДУЛЬ ВВОДА ДИСКРЕТНЫХ СИГНАЛОВ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lang w:val="en-US"/>
              </w:rPr>
            </w:pPr>
            <w:r w:rsidRPr="00937E97">
              <w:rPr>
                <w:rFonts w:ascii="Times New Roman" w:hAnsi="Times New Roman" w:cs="Times New Roman"/>
                <w:sz w:val="20"/>
                <w:szCs w:val="20"/>
                <w:lang w:val="en-US"/>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292,00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584,00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ОПТОЭЛЕКТРОННОЕ РАЗДЕЛЕНИЕ ВНЕШНИХ И ВНУТРЕННИХ ЦЕПЕЙ, 32 ВХОДА =24В (1 X 32 ВХОДА). 40-ПОЛЮСНЫЙ ФРОНТАЛЬНЫЙ СОЕДИНИТЕЛЬ ЗАКАЗЫВАЕТСЯ ОТДЕЛЬНО</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8507" w:type="dxa"/>
            <w:gridSpan w:val="9"/>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1</w:t>
            </w:r>
            <w:r w:rsidRPr="00937E97">
              <w:rPr>
                <w:rFonts w:ascii="Times New Roman" w:hAnsi="Times New Roman" w:cs="Times New Roman"/>
                <w:sz w:val="20"/>
                <w:szCs w:val="20"/>
                <w:lang w:val="en-US"/>
              </w:rPr>
              <w:t>4</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8507" w:type="dxa"/>
            <w:gridSpan w:val="9"/>
            <w:vAlign w:val="center"/>
          </w:tcPr>
          <w:p w:rsidR="00937E97" w:rsidRPr="00937E97" w:rsidRDefault="00937E97" w:rsidP="00937E97">
            <w:pPr>
              <w:spacing w:after="0" w:line="240" w:lineRule="auto"/>
              <w:rPr>
                <w:rFonts w:ascii="Times New Roman" w:hAnsi="Times New Roman" w:cs="Times New Roman"/>
                <w:b/>
                <w:sz w:val="20"/>
                <w:szCs w:val="20"/>
                <w:lang w:val="en-US"/>
              </w:rPr>
            </w:pPr>
            <w:r w:rsidRPr="00937E97">
              <w:rPr>
                <w:rFonts w:ascii="Times New Roman" w:hAnsi="Times New Roman" w:cs="Times New Roman"/>
                <w:b/>
                <w:sz w:val="20"/>
                <w:szCs w:val="20"/>
              </w:rPr>
              <w:t xml:space="preserve">ОКДП </w:t>
            </w:r>
            <w:r w:rsidRPr="00937E97">
              <w:rPr>
                <w:rFonts w:ascii="Times New Roman" w:hAnsi="Times New Roman" w:cs="Times New Roman"/>
                <w:b/>
                <w:sz w:val="20"/>
                <w:szCs w:val="20"/>
                <w:lang w:val="en-US"/>
              </w:rPr>
              <w:t>3150140</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ОКВЭД</w:t>
            </w:r>
            <w:r w:rsidRPr="00937E97">
              <w:rPr>
                <w:rFonts w:ascii="Times New Roman" w:hAnsi="Times New Roman" w:cs="Times New Roman"/>
                <w:b/>
                <w:sz w:val="20"/>
                <w:szCs w:val="20"/>
                <w:lang w:val="en-US"/>
              </w:rPr>
              <w:t xml:space="preserve"> 33.20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3SB34001RE</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ДЕРЖАТЕЛЬ ЛАМПЫ СО ВСТРОЕННЫМ СВЕТОДИОДОМ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7,00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35,00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230V AC, БЕЛЫЙ ВИНТОВЫЕ КЛЕММЫ, (ПРЕДПОЧТИТЕЛЬНЫЙ ТИП)</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xml:space="preserve">: 5  </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b/>
                <w:sz w:val="20"/>
                <w:szCs w:val="20"/>
                <w:lang w:val="en-US"/>
              </w:rPr>
            </w:pPr>
            <w:r w:rsidRPr="00937E97">
              <w:rPr>
                <w:rFonts w:ascii="Times New Roman" w:hAnsi="Times New Roman" w:cs="Times New Roman"/>
                <w:b/>
                <w:sz w:val="20"/>
                <w:szCs w:val="20"/>
              </w:rPr>
              <w:t xml:space="preserve">ОКДП </w:t>
            </w:r>
            <w:r w:rsidRPr="00937E97">
              <w:rPr>
                <w:rFonts w:ascii="Times New Roman" w:hAnsi="Times New Roman" w:cs="Times New Roman"/>
                <w:b/>
                <w:sz w:val="20"/>
                <w:szCs w:val="20"/>
                <w:lang w:val="en-US"/>
              </w:rPr>
              <w:t>3120360</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ОКВЭД</w:t>
            </w:r>
            <w:r w:rsidRPr="00937E97">
              <w:rPr>
                <w:rFonts w:ascii="Times New Roman" w:hAnsi="Times New Roman" w:cs="Times New Roman"/>
                <w:b/>
                <w:sz w:val="20"/>
                <w:szCs w:val="20"/>
                <w:lang w:val="en-US"/>
              </w:rPr>
              <w:t xml:space="preserve"> 33.20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3RT10241AP00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КОНТАКТОР 3-ПОЛ., AC-3, 5.5 КВТ/ 400 V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21,00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42,00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НОМ. НАПРЯЖЕНИЕ УПРАВЛЕНИЯ US = 230 V AC, 50 ГЦ,  ТИПОРАЗМЕР S0, ВИНТОВЫЕ КЛЕММЫ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3RT10231AP00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КОНТАКТОР 3-ПОЛ., AC-3, 4 КВТ/ 400 V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18,00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 xml:space="preserve">НОМ. НАПРЯЖЕНИЕ УПРАВЛЕНИЯ US = 230 V AC 50 ГЦ, РАЗМЕР. S0, </w:t>
            </w:r>
            <w:r w:rsidRPr="00937E97">
              <w:rPr>
                <w:rFonts w:ascii="Times New Roman" w:hAnsi="Times New Roman" w:cs="Times New Roman"/>
                <w:sz w:val="20"/>
                <w:szCs w:val="20"/>
              </w:rPr>
              <w:lastRenderedPageBreak/>
              <w:t>ВИНТОВЫЕ КЛЕММЫ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3RT10251AP00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КОНТАКТОР 3-ПОЛ., AC-3, 7.5 КВТ/ 400 V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28,00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НАПРЯЖЕНИЕ УПРАВЛЕНИЯ НОМ. НАПРЯЖЕНИЕ УПРАВЛЕНИЯ US = 230 V AC, 50 ГЦ,  ТИПОРАЗМЕР S0, ВИНТОВЫЕ КЛЕММЫ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3RT10261AP00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КОНТАКТОР 3-ПОЛ., AC-3, 11 КВТ/ 400 V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37,00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37,00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НОМ. НАПРЯЖЕНИЕ УПРАВЛЕНИЯ US = 230 V AC, 50 ГЦ,  ТИПОРАЗМЕР S0, ВИНТОВЫЕ КЛЕММЫ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3RT10351AP00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КОНТАКТОР 3-ПОЛ., AC-3, 18.5 КВТ/ 400 V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60,00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60,00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НОМ. НАПРЯЖЕНИЕ УПРАВЛЕНИЯ US = 230 V AC, 50 ГЦ,  ТИПОРАЗМЕР S2, ВИНТОВЫЕ КЛЕММЫ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3RH19211HA31</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БЛОК ДОП.КОНТАКТОВ, 31 (3НO+1НЗ)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7,00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DIN EN50012, 4-Х ПОЛЮСНЫЙ, ВИНТОВЫЕ ЗАЖИМЫ, ДЛЯ ПУСКАТЕЛЕЙ ТИПОРАЗМЕР S0..S3</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1</w:t>
            </w:r>
            <w:r w:rsidRPr="00937E97">
              <w:rPr>
                <w:rFonts w:ascii="Times New Roman" w:hAnsi="Times New Roman" w:cs="Times New Roman"/>
                <w:sz w:val="20"/>
                <w:szCs w:val="20"/>
                <w:lang w:val="en-US"/>
              </w:rPr>
              <w:t>0</w:t>
            </w:r>
            <w:r w:rsidRPr="00937E97">
              <w:rPr>
                <w:rFonts w:ascii="Times New Roman" w:hAnsi="Times New Roman" w:cs="Times New Roman"/>
                <w:sz w:val="20"/>
                <w:szCs w:val="20"/>
              </w:rPr>
              <w:t xml:space="preserve">  </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b/>
                <w:sz w:val="20"/>
                <w:szCs w:val="20"/>
                <w:lang w:val="en-US"/>
              </w:rPr>
            </w:pPr>
            <w:r w:rsidRPr="00937E97">
              <w:rPr>
                <w:rFonts w:ascii="Times New Roman" w:hAnsi="Times New Roman" w:cs="Times New Roman"/>
                <w:b/>
                <w:sz w:val="20"/>
                <w:szCs w:val="20"/>
              </w:rPr>
              <w:t xml:space="preserve">ОКДП </w:t>
            </w:r>
            <w:r w:rsidRPr="00937E97">
              <w:rPr>
                <w:rFonts w:ascii="Times New Roman" w:hAnsi="Times New Roman" w:cs="Times New Roman"/>
                <w:b/>
                <w:sz w:val="20"/>
                <w:szCs w:val="20"/>
                <w:lang w:val="en-US"/>
              </w:rPr>
              <w:t>3120320</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ОКВЭД</w:t>
            </w:r>
            <w:r w:rsidRPr="00937E97">
              <w:rPr>
                <w:rFonts w:ascii="Times New Roman" w:hAnsi="Times New Roman" w:cs="Times New Roman"/>
                <w:b/>
                <w:sz w:val="20"/>
                <w:szCs w:val="20"/>
                <w:lang w:val="en-US"/>
              </w:rPr>
              <w:t xml:space="preserve"> 33.20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3RV10211BA15</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АВТОМАТИЧЕСКИЙ ВЫКЛЮЧАТЕЛЬ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44,00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44,00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ТИПОРАЗМЕР S0, ДЛЯ ЗАЩИТЫ ДВИГАТЕЛЕЙ, КЛАСС 10, A-РАСЦЕПИТЕЛЬ 1.4..2 A, N-РАСЦЕПИТЕЛЬ 24 A, ВИНТОВЫЕ ЗАЖИМЫ, СТАНДАРТНАЯ ОТКЛЮЧАЮЩАЯ СПОСОБНОСТЬ С ДОП. КОНТАКТАМИ 1НO/1НЗ</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3RV10211JA15</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АВТОМАТИЧЕСКИЙ ВЫКЛЮЧАТЕЛЬ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48,00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ТИПОРАЗМЕР S0, ДЛЯ ЗАЩИТЫ ДВИГАТЕЛЕЙ, КЛАСС 10, A-РАСЦЕПИТЕЛЬ 7..10 A, N-РАСЦЕПИТЕЛЬ 120 A, ВИНТОВЫЕ ЗАЖИМЫ, СТАНДАРТНАЯ ОТКЛЮЧАЮЩАЯ СПОСОБНОСТЬ С ДОП. КОНТАКТАМИ 1НO/1НЗ</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3RV10214AA15</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АВТОМАТИЧЕСКИЙ ВЫКЛЮЧАТЕЛЬ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48,00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 xml:space="preserve">ТИПОРАЗМЕР S0, ДЛЯ ЗАЩИТЫ ДВИГАТЕЛЕЙ, КЛАСС 10, A-РАСЦЕПИТЕЛЬ 11..16 A, N-РАСЦЕПИТЕЛЬ 192 A, ВИНТОВЫЕ </w:t>
            </w:r>
            <w:r w:rsidRPr="00937E97">
              <w:rPr>
                <w:rFonts w:ascii="Times New Roman" w:hAnsi="Times New Roman" w:cs="Times New Roman"/>
                <w:sz w:val="20"/>
                <w:szCs w:val="20"/>
              </w:rPr>
              <w:lastRenderedPageBreak/>
              <w:t>ЗАЖИМЫ, СТАНДАРТНАЯ ОТКЛЮЧАЮЩАЯ СПОСОБНОСТЬ, С ДОП. КОНТАКТАМИ 1НO/1НЗ</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3RV10214DA15</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АВТОМАТИЧЕСКИЙ ВЫКЛЮЧАТЕЛЬ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58,00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58,00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ТИПОРАЗМЕР S0, ДЛЯ ЗАЩИТЫ ДВИГАТЕЛЕЙ, КЛАСС 10, A-РАСЦЕПИТЕЛЬ 20..25 A, N-РАСЦЕПИТЕЛЬ 300 A, ВИНТОВЫЕ ЗАЖИМЫ, СТАНДАРТНАЯ ОТКЛЮЧАЮЩАЯ СПОСОБНОСТЬ, С ДОП. КОНТАКТАМИ 1НO/1НЗ</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xml:space="preserve">: </w:t>
            </w:r>
            <w:r w:rsidRPr="00937E97">
              <w:rPr>
                <w:rFonts w:ascii="Times New Roman" w:hAnsi="Times New Roman" w:cs="Times New Roman"/>
                <w:sz w:val="20"/>
                <w:szCs w:val="20"/>
                <w:lang w:val="en-US"/>
              </w:rPr>
              <w:t>4</w:t>
            </w:r>
            <w:r w:rsidRPr="00937E97">
              <w:rPr>
                <w:rFonts w:ascii="Times New Roman" w:hAnsi="Times New Roman" w:cs="Times New Roman"/>
                <w:sz w:val="20"/>
                <w:szCs w:val="20"/>
              </w:rPr>
              <w:t xml:space="preserve">  </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b/>
                <w:sz w:val="20"/>
                <w:szCs w:val="20"/>
                <w:lang w:val="en-US"/>
              </w:rPr>
            </w:pPr>
            <w:r w:rsidRPr="00937E97">
              <w:rPr>
                <w:rFonts w:ascii="Times New Roman" w:hAnsi="Times New Roman" w:cs="Times New Roman"/>
                <w:b/>
                <w:sz w:val="20"/>
                <w:szCs w:val="20"/>
              </w:rPr>
              <w:t xml:space="preserve">ОКДП </w:t>
            </w:r>
            <w:r w:rsidRPr="00937E97">
              <w:rPr>
                <w:rFonts w:ascii="Times New Roman" w:hAnsi="Times New Roman" w:cs="Times New Roman"/>
                <w:b/>
                <w:sz w:val="20"/>
                <w:szCs w:val="20"/>
                <w:lang w:val="en-US"/>
              </w:rPr>
              <w:t>3120350</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ОКВЭД</w:t>
            </w:r>
            <w:r w:rsidRPr="00937E97">
              <w:rPr>
                <w:rFonts w:ascii="Times New Roman" w:hAnsi="Times New Roman" w:cs="Times New Roman"/>
                <w:b/>
                <w:sz w:val="20"/>
                <w:szCs w:val="20"/>
                <w:lang w:val="en-US"/>
              </w:rPr>
              <w:t xml:space="preserve"> 33.20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lang w:val="en-US"/>
              </w:rPr>
            </w:pPr>
            <w:r w:rsidRPr="00937E97">
              <w:rPr>
                <w:rFonts w:ascii="Times New Roman" w:hAnsi="Times New Roman" w:cs="Times New Roman"/>
                <w:b/>
                <w:sz w:val="20"/>
                <w:szCs w:val="20"/>
              </w:rPr>
              <w:t>3RN10101BB00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РЕЛЕ ТЕРМИСТОРНОЙ ЗАЩИТЫ ЭЛЕКТРОДВИГАТЕЛЯ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2</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37,00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74,00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СТАНДАРТНЫЙ БАЗОВЫЙ МОДУЛЬ, АВТО-СБРОС 2П КОНТАКТА, AC/DC24V ВИНТОВЫЕ КЛЕММЫ,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3RW30371BB14</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УСТРОЙСТВО ПЛАНОВОГО ПУСКА SIRIUS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425,00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425,00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ТИПОРАЗМЕР S2, 63A, 30КВТ/400V, 40 ГРАД., 200-480V AC, 110-230V AC/DC, ВИНТОВЫЕ ЗАЖИМЫ</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xml:space="preserve">: </w:t>
            </w:r>
            <w:r w:rsidRPr="00937E97">
              <w:rPr>
                <w:rFonts w:ascii="Times New Roman" w:hAnsi="Times New Roman" w:cs="Times New Roman"/>
                <w:sz w:val="20"/>
                <w:szCs w:val="20"/>
                <w:lang w:val="en-US"/>
              </w:rPr>
              <w:t>3</w:t>
            </w:r>
            <w:r w:rsidRPr="00937E97">
              <w:rPr>
                <w:rFonts w:ascii="Times New Roman" w:hAnsi="Times New Roman" w:cs="Times New Roman"/>
                <w:sz w:val="20"/>
                <w:szCs w:val="20"/>
              </w:rPr>
              <w:t xml:space="preserve"> </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b/>
                <w:sz w:val="20"/>
                <w:szCs w:val="20"/>
              </w:rPr>
            </w:pPr>
            <w:r w:rsidRPr="00937E97">
              <w:rPr>
                <w:rFonts w:ascii="Times New Roman" w:hAnsi="Times New Roman" w:cs="Times New Roman"/>
                <w:b/>
                <w:sz w:val="20"/>
                <w:szCs w:val="20"/>
              </w:rPr>
              <w:t>ОКДП 3020320</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ОКВЭД 33.20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numPr>
                <w:ilvl w:val="0"/>
                <w:numId w:val="30"/>
              </w:numPr>
              <w:spacing w:after="0" w:line="240" w:lineRule="auto"/>
              <w:ind w:left="680"/>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b/>
                <w:sz w:val="20"/>
                <w:szCs w:val="20"/>
              </w:rPr>
              <w:t>6ES73152AH140AB0</w:t>
            </w:r>
            <w:r w:rsidRPr="00937E97">
              <w:rPr>
                <w:rFonts w:ascii="Times New Roman" w:hAnsi="Times New Roman" w:cs="Times New Roman"/>
                <w:sz w:val="20"/>
                <w:szCs w:val="20"/>
              </w:rPr>
              <w:t xml:space="preserve">  </w:t>
            </w:r>
          </w:p>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ЦЕНТРАЛЬНЫЙ ПРОЦЕССОР </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1345,00</w:t>
            </w: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1345,00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SIMATIC S7-300, CPU 315-2DP</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10775" w:type="dxa"/>
            <w:gridSpan w:val="10"/>
            <w:vAlign w:val="center"/>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 xml:space="preserve">Итого количество, </w:t>
            </w:r>
            <w:proofErr w:type="spellStart"/>
            <w:r w:rsidRPr="00937E97">
              <w:rPr>
                <w:rFonts w:ascii="Times New Roman" w:hAnsi="Times New Roman" w:cs="Times New Roman"/>
                <w:sz w:val="20"/>
                <w:szCs w:val="20"/>
              </w:rPr>
              <w:t>шт</w:t>
            </w:r>
            <w:proofErr w:type="spellEnd"/>
            <w:r w:rsidRPr="00937E97">
              <w:rPr>
                <w:rFonts w:ascii="Times New Roman" w:hAnsi="Times New Roman" w:cs="Times New Roman"/>
                <w:sz w:val="20"/>
                <w:szCs w:val="20"/>
              </w:rPr>
              <w:t xml:space="preserve">: 1  </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vAlign w:val="center"/>
          </w:tcPr>
          <w:p w:rsidR="00937E97" w:rsidRPr="00937E97" w:rsidRDefault="00937E97" w:rsidP="00937E97">
            <w:pPr>
              <w:spacing w:after="0" w:line="240" w:lineRule="auto"/>
              <w:ind w:left="425"/>
              <w:jc w:val="center"/>
              <w:rPr>
                <w:rFonts w:ascii="Times New Roman" w:hAnsi="Times New Roman" w:cs="Times New Roman"/>
                <w:sz w:val="20"/>
                <w:szCs w:val="20"/>
              </w:rPr>
            </w:pPr>
          </w:p>
        </w:tc>
        <w:tc>
          <w:tcPr>
            <w:tcW w:w="3830" w:type="dxa"/>
            <w:gridSpan w:val="3"/>
            <w:vAlign w:val="center"/>
          </w:tcPr>
          <w:p w:rsidR="00937E97" w:rsidRPr="00937E97" w:rsidRDefault="00937E97" w:rsidP="00937E97">
            <w:pPr>
              <w:spacing w:after="0" w:line="240" w:lineRule="auto"/>
              <w:rPr>
                <w:rFonts w:ascii="Times New Roman" w:hAnsi="Times New Roman" w:cs="Times New Roman"/>
                <w:b/>
                <w:i/>
                <w:color w:val="000000"/>
                <w:sz w:val="20"/>
                <w:szCs w:val="20"/>
              </w:rPr>
            </w:pPr>
            <w:r w:rsidRPr="00937E97">
              <w:rPr>
                <w:rFonts w:ascii="Times New Roman" w:hAnsi="Times New Roman" w:cs="Times New Roman"/>
                <w:b/>
                <w:i/>
                <w:color w:val="000000"/>
                <w:sz w:val="20"/>
                <w:szCs w:val="20"/>
              </w:rPr>
              <w:t>Всего, количество</w:t>
            </w:r>
          </w:p>
        </w:tc>
        <w:tc>
          <w:tcPr>
            <w:tcW w:w="992"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color w:val="000000"/>
                <w:sz w:val="20"/>
                <w:szCs w:val="20"/>
              </w:rPr>
              <w:t>шт.</w:t>
            </w:r>
          </w:p>
        </w:tc>
        <w:tc>
          <w:tcPr>
            <w:tcW w:w="850" w:type="dxa"/>
            <w:gridSpan w:val="2"/>
            <w:vAlign w:val="center"/>
          </w:tcPr>
          <w:p w:rsidR="00937E97" w:rsidRPr="00937E97" w:rsidRDefault="00937E97" w:rsidP="00937E97">
            <w:pPr>
              <w:spacing w:after="0" w:line="240" w:lineRule="auto"/>
              <w:jc w:val="center"/>
              <w:rPr>
                <w:rFonts w:ascii="Times New Roman" w:hAnsi="Times New Roman" w:cs="Times New Roman"/>
                <w:b/>
                <w:color w:val="000000"/>
                <w:sz w:val="20"/>
                <w:szCs w:val="20"/>
              </w:rPr>
            </w:pPr>
            <w:r w:rsidRPr="00937E97">
              <w:rPr>
                <w:rFonts w:ascii="Times New Roman" w:hAnsi="Times New Roman" w:cs="Times New Roman"/>
                <w:sz w:val="20"/>
                <w:szCs w:val="20"/>
              </w:rPr>
              <w:t>44</w:t>
            </w:r>
          </w:p>
        </w:tc>
        <w:tc>
          <w:tcPr>
            <w:tcW w:w="1134" w:type="dxa"/>
            <w:vAlign w:val="center"/>
          </w:tcPr>
          <w:p w:rsidR="00937E97" w:rsidRPr="00937E97" w:rsidRDefault="00937E97" w:rsidP="00937E97">
            <w:pPr>
              <w:spacing w:after="0" w:line="240" w:lineRule="auto"/>
              <w:jc w:val="center"/>
              <w:rPr>
                <w:rFonts w:ascii="Times New Roman" w:hAnsi="Times New Roman" w:cs="Times New Roman"/>
                <w:color w:val="000000"/>
                <w:sz w:val="20"/>
                <w:szCs w:val="20"/>
              </w:rPr>
            </w:pPr>
          </w:p>
        </w:tc>
        <w:tc>
          <w:tcPr>
            <w:tcW w:w="113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8192,00</w:t>
            </w:r>
          </w:p>
        </w:tc>
        <w:tc>
          <w:tcPr>
            <w:tcW w:w="2268" w:type="dxa"/>
            <w:vAlign w:val="center"/>
          </w:tcPr>
          <w:p w:rsidR="00937E97" w:rsidRPr="00937E97" w:rsidRDefault="00937E97" w:rsidP="00937E97">
            <w:pPr>
              <w:spacing w:after="0" w:line="240" w:lineRule="auto"/>
              <w:jc w:val="center"/>
              <w:rPr>
                <w:rFonts w:ascii="Times New Roman" w:hAnsi="Times New Roman" w:cs="Times New Roman"/>
                <w:sz w:val="20"/>
                <w:szCs w:val="20"/>
              </w:rPr>
            </w:pP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tcPr>
          <w:p w:rsidR="00937E97" w:rsidRPr="00937E97" w:rsidRDefault="00937E97" w:rsidP="00937E97">
            <w:pPr>
              <w:spacing w:after="0" w:line="240" w:lineRule="auto"/>
              <w:rPr>
                <w:rFonts w:ascii="Times New Roman" w:hAnsi="Times New Roman" w:cs="Times New Roman"/>
                <w:i/>
                <w:color w:val="000000"/>
                <w:sz w:val="20"/>
                <w:szCs w:val="20"/>
              </w:rPr>
            </w:pPr>
          </w:p>
        </w:tc>
        <w:tc>
          <w:tcPr>
            <w:tcW w:w="5388" w:type="dxa"/>
            <w:gridSpan w:val="5"/>
            <w:vAlign w:val="center"/>
          </w:tcPr>
          <w:p w:rsidR="00937E97" w:rsidRPr="00937E97" w:rsidRDefault="00937E97" w:rsidP="00937E97">
            <w:pPr>
              <w:spacing w:after="0" w:line="240" w:lineRule="auto"/>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Расходы на перевозку, погрузку, разгрузку товара, с учетом НДС-18%, в  у.е. эквивалентной </w:t>
            </w:r>
            <w:r w:rsidRPr="00937E97">
              <w:rPr>
                <w:rFonts w:ascii="Times New Roman" w:hAnsi="Times New Roman" w:cs="Times New Roman"/>
                <w:i/>
                <w:color w:val="000000"/>
                <w:sz w:val="20"/>
                <w:szCs w:val="20"/>
                <w:lang w:val="en-US"/>
              </w:rPr>
              <w:t>EUR</w:t>
            </w:r>
            <w:r w:rsidRPr="00937E97">
              <w:rPr>
                <w:rFonts w:ascii="Times New Roman" w:hAnsi="Times New Roman" w:cs="Times New Roman"/>
                <w:i/>
                <w:color w:val="000000"/>
                <w:sz w:val="20"/>
                <w:szCs w:val="20"/>
              </w:rPr>
              <w:t xml:space="preserve"> (Евро)</w:t>
            </w:r>
          </w:p>
        </w:tc>
        <w:tc>
          <w:tcPr>
            <w:tcW w:w="4820" w:type="dxa"/>
            <w:gridSpan w:val="4"/>
            <w:vAlign w:val="center"/>
          </w:tcPr>
          <w:p w:rsidR="00937E97" w:rsidRPr="00937E97" w:rsidRDefault="00937E97" w:rsidP="00937E97">
            <w:pPr>
              <w:spacing w:after="0" w:line="240" w:lineRule="auto"/>
              <w:jc w:val="center"/>
              <w:rPr>
                <w:rFonts w:ascii="Times New Roman" w:hAnsi="Times New Roman" w:cs="Times New Roman"/>
                <w:b/>
                <w:color w:val="000000"/>
                <w:sz w:val="20"/>
                <w:szCs w:val="20"/>
              </w:rPr>
            </w:pPr>
            <w:r w:rsidRPr="00937E97">
              <w:rPr>
                <w:rFonts w:ascii="Times New Roman" w:hAnsi="Times New Roman" w:cs="Times New Roman"/>
                <w:b/>
                <w:color w:val="000000"/>
                <w:sz w:val="20"/>
                <w:szCs w:val="20"/>
              </w:rPr>
              <w:t>Включены в стоимость товара</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tcPr>
          <w:p w:rsidR="00937E97" w:rsidRPr="00937E97" w:rsidRDefault="00937E97" w:rsidP="00937E97">
            <w:pPr>
              <w:spacing w:after="0" w:line="240" w:lineRule="auto"/>
              <w:rPr>
                <w:rFonts w:ascii="Times New Roman" w:hAnsi="Times New Roman" w:cs="Times New Roman"/>
                <w:i/>
                <w:color w:val="000000"/>
                <w:sz w:val="20"/>
                <w:szCs w:val="20"/>
              </w:rPr>
            </w:pPr>
          </w:p>
        </w:tc>
        <w:tc>
          <w:tcPr>
            <w:tcW w:w="5388" w:type="dxa"/>
            <w:gridSpan w:val="5"/>
            <w:vAlign w:val="center"/>
          </w:tcPr>
          <w:p w:rsidR="00937E97" w:rsidRPr="00937E97" w:rsidRDefault="00937E97" w:rsidP="00937E97">
            <w:pPr>
              <w:spacing w:after="0" w:line="240" w:lineRule="auto"/>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Расходы на уплату таможенных пошлин, в  у.е. эквивалентной </w:t>
            </w:r>
            <w:r w:rsidRPr="00937E97">
              <w:rPr>
                <w:rFonts w:ascii="Times New Roman" w:hAnsi="Times New Roman" w:cs="Times New Roman"/>
                <w:i/>
                <w:color w:val="000000"/>
                <w:sz w:val="20"/>
                <w:szCs w:val="20"/>
                <w:lang w:val="en-US"/>
              </w:rPr>
              <w:t>EUR</w:t>
            </w:r>
            <w:r w:rsidRPr="00937E97">
              <w:rPr>
                <w:rFonts w:ascii="Times New Roman" w:hAnsi="Times New Roman" w:cs="Times New Roman"/>
                <w:i/>
                <w:color w:val="000000"/>
                <w:sz w:val="20"/>
                <w:szCs w:val="20"/>
              </w:rPr>
              <w:t xml:space="preserve"> (Евро)</w:t>
            </w:r>
          </w:p>
        </w:tc>
        <w:tc>
          <w:tcPr>
            <w:tcW w:w="4820" w:type="dxa"/>
            <w:gridSpan w:val="4"/>
            <w:vAlign w:val="center"/>
          </w:tcPr>
          <w:p w:rsidR="00937E97" w:rsidRPr="00937E97" w:rsidRDefault="00937E97" w:rsidP="00937E97">
            <w:pPr>
              <w:spacing w:after="0" w:line="240" w:lineRule="auto"/>
              <w:jc w:val="center"/>
              <w:rPr>
                <w:rFonts w:ascii="Times New Roman" w:hAnsi="Times New Roman" w:cs="Times New Roman"/>
                <w:b/>
                <w:color w:val="000000"/>
                <w:sz w:val="20"/>
                <w:szCs w:val="20"/>
              </w:rPr>
            </w:pPr>
            <w:r w:rsidRPr="00937E97">
              <w:rPr>
                <w:rFonts w:ascii="Times New Roman" w:hAnsi="Times New Roman" w:cs="Times New Roman"/>
                <w:b/>
                <w:color w:val="000000"/>
                <w:sz w:val="20"/>
                <w:szCs w:val="20"/>
              </w:rPr>
              <w:t>Включены в стоимость товара</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tcPr>
          <w:p w:rsidR="00937E97" w:rsidRPr="00937E97" w:rsidRDefault="00937E97" w:rsidP="00937E97">
            <w:pPr>
              <w:spacing w:after="0" w:line="240" w:lineRule="auto"/>
              <w:rPr>
                <w:rFonts w:ascii="Times New Roman" w:hAnsi="Times New Roman" w:cs="Times New Roman"/>
                <w:i/>
                <w:color w:val="000000"/>
                <w:sz w:val="20"/>
                <w:szCs w:val="20"/>
              </w:rPr>
            </w:pPr>
          </w:p>
        </w:tc>
        <w:tc>
          <w:tcPr>
            <w:tcW w:w="5388" w:type="dxa"/>
            <w:gridSpan w:val="5"/>
            <w:vAlign w:val="center"/>
          </w:tcPr>
          <w:p w:rsidR="00937E97" w:rsidRPr="00937E97" w:rsidRDefault="00937E97" w:rsidP="00937E97">
            <w:pPr>
              <w:spacing w:after="0" w:line="240" w:lineRule="auto"/>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Иные расходы, связанные с поставкой товара, в у.е. эквивалентной </w:t>
            </w:r>
            <w:r w:rsidRPr="00937E97">
              <w:rPr>
                <w:rFonts w:ascii="Times New Roman" w:hAnsi="Times New Roman" w:cs="Times New Roman"/>
                <w:i/>
                <w:color w:val="000000"/>
                <w:sz w:val="20"/>
                <w:szCs w:val="20"/>
                <w:lang w:val="en-US"/>
              </w:rPr>
              <w:t>EUR</w:t>
            </w:r>
            <w:r w:rsidRPr="00937E97">
              <w:rPr>
                <w:rFonts w:ascii="Times New Roman" w:hAnsi="Times New Roman" w:cs="Times New Roman"/>
                <w:i/>
                <w:color w:val="000000"/>
                <w:sz w:val="20"/>
                <w:szCs w:val="20"/>
              </w:rPr>
              <w:t xml:space="preserve"> (Евро)</w:t>
            </w:r>
          </w:p>
        </w:tc>
        <w:tc>
          <w:tcPr>
            <w:tcW w:w="4820" w:type="dxa"/>
            <w:gridSpan w:val="4"/>
            <w:vAlign w:val="center"/>
          </w:tcPr>
          <w:p w:rsidR="00937E97" w:rsidRPr="00937E97" w:rsidRDefault="00937E97" w:rsidP="00937E97">
            <w:pPr>
              <w:spacing w:after="0" w:line="240" w:lineRule="auto"/>
              <w:jc w:val="center"/>
              <w:rPr>
                <w:rFonts w:ascii="Times New Roman" w:hAnsi="Times New Roman" w:cs="Times New Roman"/>
                <w:b/>
                <w:color w:val="000000"/>
                <w:sz w:val="20"/>
                <w:szCs w:val="20"/>
              </w:rPr>
            </w:pPr>
            <w:r w:rsidRPr="00937E97">
              <w:rPr>
                <w:rFonts w:ascii="Times New Roman" w:hAnsi="Times New Roman" w:cs="Times New Roman"/>
                <w:b/>
                <w:color w:val="000000"/>
                <w:sz w:val="20"/>
                <w:szCs w:val="20"/>
              </w:rPr>
              <w:t>Отсутствуют</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tcPr>
          <w:p w:rsidR="00937E97" w:rsidRPr="00937E97" w:rsidRDefault="00937E97" w:rsidP="00937E97">
            <w:pPr>
              <w:spacing w:after="0" w:line="240" w:lineRule="auto"/>
              <w:rPr>
                <w:rFonts w:ascii="Times New Roman" w:hAnsi="Times New Roman" w:cs="Times New Roman"/>
                <w:b/>
                <w:i/>
                <w:color w:val="000000"/>
                <w:sz w:val="20"/>
                <w:szCs w:val="20"/>
              </w:rPr>
            </w:pPr>
          </w:p>
        </w:tc>
        <w:tc>
          <w:tcPr>
            <w:tcW w:w="5388" w:type="dxa"/>
            <w:gridSpan w:val="5"/>
            <w:vAlign w:val="center"/>
          </w:tcPr>
          <w:p w:rsidR="00937E97" w:rsidRPr="00937E97" w:rsidRDefault="00937E97" w:rsidP="00937E97">
            <w:pPr>
              <w:spacing w:after="0" w:line="240" w:lineRule="auto"/>
              <w:rPr>
                <w:rFonts w:ascii="Times New Roman" w:hAnsi="Times New Roman" w:cs="Times New Roman"/>
                <w:b/>
                <w:i/>
                <w:color w:val="000000"/>
                <w:sz w:val="20"/>
                <w:szCs w:val="20"/>
              </w:rPr>
            </w:pPr>
            <w:r w:rsidRPr="00937E97">
              <w:rPr>
                <w:rFonts w:ascii="Times New Roman" w:hAnsi="Times New Roman" w:cs="Times New Roman"/>
                <w:b/>
                <w:i/>
                <w:color w:val="000000"/>
                <w:sz w:val="20"/>
                <w:szCs w:val="20"/>
              </w:rPr>
              <w:t xml:space="preserve">Итого: (максимальная (начальная) цена договора (лота), с учетом НДС-18%, в </w:t>
            </w:r>
            <w:r w:rsidRPr="00937E97">
              <w:rPr>
                <w:rFonts w:ascii="Times New Roman" w:hAnsi="Times New Roman" w:cs="Times New Roman"/>
                <w:i/>
                <w:color w:val="000000"/>
                <w:sz w:val="20"/>
                <w:szCs w:val="20"/>
              </w:rPr>
              <w:t xml:space="preserve"> </w:t>
            </w:r>
            <w:r w:rsidRPr="00937E97">
              <w:rPr>
                <w:rFonts w:ascii="Times New Roman" w:hAnsi="Times New Roman" w:cs="Times New Roman"/>
                <w:b/>
                <w:i/>
                <w:color w:val="000000"/>
                <w:sz w:val="20"/>
                <w:szCs w:val="20"/>
              </w:rPr>
              <w:t xml:space="preserve">у.е. эквивалентной </w:t>
            </w:r>
            <w:r w:rsidRPr="00937E97">
              <w:rPr>
                <w:rFonts w:ascii="Times New Roman" w:hAnsi="Times New Roman" w:cs="Times New Roman"/>
                <w:b/>
                <w:i/>
                <w:color w:val="000000"/>
                <w:sz w:val="20"/>
                <w:szCs w:val="20"/>
                <w:lang w:val="en-US"/>
              </w:rPr>
              <w:t>EUR</w:t>
            </w:r>
            <w:r w:rsidRPr="00937E97">
              <w:rPr>
                <w:rFonts w:ascii="Times New Roman" w:hAnsi="Times New Roman" w:cs="Times New Roman"/>
                <w:b/>
                <w:i/>
                <w:color w:val="000000"/>
                <w:sz w:val="20"/>
                <w:szCs w:val="20"/>
              </w:rPr>
              <w:t xml:space="preserve"> (Евро)</w:t>
            </w:r>
          </w:p>
        </w:tc>
        <w:tc>
          <w:tcPr>
            <w:tcW w:w="4820" w:type="dxa"/>
            <w:gridSpan w:val="4"/>
            <w:vAlign w:val="center"/>
          </w:tcPr>
          <w:p w:rsidR="00937E97" w:rsidRPr="00937E97" w:rsidRDefault="00937E97" w:rsidP="00937E97">
            <w:pPr>
              <w:spacing w:after="0" w:line="240" w:lineRule="auto"/>
              <w:jc w:val="center"/>
              <w:rPr>
                <w:rFonts w:ascii="Times New Roman" w:hAnsi="Times New Roman" w:cs="Times New Roman"/>
                <w:b/>
                <w:color w:val="000000"/>
                <w:sz w:val="20"/>
                <w:szCs w:val="20"/>
              </w:rPr>
            </w:pPr>
            <w:r w:rsidRPr="00937E97">
              <w:rPr>
                <w:rFonts w:ascii="Times New Roman" w:hAnsi="Times New Roman" w:cs="Times New Roman"/>
                <w:b/>
                <w:color w:val="000000"/>
                <w:sz w:val="20"/>
                <w:szCs w:val="20"/>
              </w:rPr>
              <w:t>8192,00</w:t>
            </w:r>
          </w:p>
        </w:tc>
      </w:tr>
      <w:tr w:rsidR="00937E97" w:rsidRPr="00937E97" w:rsidTr="00937E97">
        <w:trPr>
          <w:trHeight w:val="284"/>
        </w:trPr>
        <w:tc>
          <w:tcPr>
            <w:tcW w:w="424" w:type="dxa"/>
            <w:vMerge/>
          </w:tcPr>
          <w:p w:rsidR="00937E97" w:rsidRPr="00937E97" w:rsidRDefault="00937E97" w:rsidP="00937E97">
            <w:pPr>
              <w:spacing w:after="0" w:line="240" w:lineRule="auto"/>
              <w:rPr>
                <w:rFonts w:ascii="Times New Roman" w:hAnsi="Times New Roman" w:cs="Times New Roman"/>
                <w:sz w:val="20"/>
                <w:szCs w:val="20"/>
              </w:rPr>
            </w:pPr>
          </w:p>
        </w:tc>
        <w:tc>
          <w:tcPr>
            <w:tcW w:w="567" w:type="dxa"/>
          </w:tcPr>
          <w:p w:rsidR="00937E97" w:rsidRPr="00937E97" w:rsidRDefault="00937E97" w:rsidP="00937E97">
            <w:pPr>
              <w:spacing w:after="0" w:line="240" w:lineRule="auto"/>
              <w:rPr>
                <w:rFonts w:ascii="Times New Roman" w:hAnsi="Times New Roman" w:cs="Times New Roman"/>
                <w:i/>
                <w:color w:val="000000"/>
                <w:sz w:val="20"/>
                <w:szCs w:val="20"/>
              </w:rPr>
            </w:pPr>
          </w:p>
        </w:tc>
        <w:tc>
          <w:tcPr>
            <w:tcW w:w="5388" w:type="dxa"/>
            <w:gridSpan w:val="5"/>
            <w:vAlign w:val="center"/>
          </w:tcPr>
          <w:p w:rsidR="00937E97" w:rsidRPr="00937E97" w:rsidRDefault="00937E97" w:rsidP="00937E97">
            <w:pPr>
              <w:autoSpaceDE w:val="0"/>
              <w:autoSpaceDN w:val="0"/>
              <w:adjustRightInd w:val="0"/>
              <w:spacing w:after="0" w:line="240" w:lineRule="auto"/>
              <w:jc w:val="both"/>
              <w:rPr>
                <w:rFonts w:ascii="Times New Roman" w:hAnsi="Times New Roman" w:cs="Times New Roman"/>
                <w:i/>
                <w:color w:val="000000"/>
                <w:sz w:val="20"/>
                <w:szCs w:val="20"/>
              </w:rPr>
            </w:pPr>
            <w:r w:rsidRPr="00937E97">
              <w:rPr>
                <w:rFonts w:ascii="Times New Roman" w:hAnsi="Times New Roman" w:cs="Times New Roman"/>
                <w:i/>
                <w:color w:val="000000"/>
                <w:sz w:val="20"/>
                <w:szCs w:val="20"/>
              </w:rPr>
              <w:t xml:space="preserve">В том числе НДС-18%, в руб. ( будет заполняться в соответствии с </w:t>
            </w:r>
            <w:proofErr w:type="spellStart"/>
            <w:r w:rsidRPr="00937E97">
              <w:rPr>
                <w:rFonts w:ascii="Times New Roman" w:hAnsi="Times New Roman" w:cs="Times New Roman"/>
                <w:i/>
                <w:color w:val="000000"/>
                <w:sz w:val="20"/>
                <w:szCs w:val="20"/>
              </w:rPr>
              <w:t>пп</w:t>
            </w:r>
            <w:proofErr w:type="spellEnd"/>
            <w:r w:rsidRPr="00937E97">
              <w:rPr>
                <w:rFonts w:ascii="Times New Roman" w:hAnsi="Times New Roman" w:cs="Times New Roman"/>
                <w:i/>
                <w:color w:val="000000"/>
                <w:sz w:val="20"/>
                <w:szCs w:val="20"/>
              </w:rPr>
              <w:t>. «м» п.1 Постановления Правительства РФ от 26.12.2011г. № 1137, в выставленной Поставщиком счет-фактуре)</w:t>
            </w:r>
          </w:p>
        </w:tc>
        <w:tc>
          <w:tcPr>
            <w:tcW w:w="4820" w:type="dxa"/>
            <w:gridSpan w:val="4"/>
            <w:vAlign w:val="center"/>
          </w:tcPr>
          <w:p w:rsidR="00937E97" w:rsidRPr="00937E97" w:rsidRDefault="00937E97" w:rsidP="00937E97">
            <w:pPr>
              <w:spacing w:after="0" w:line="240" w:lineRule="auto"/>
              <w:jc w:val="center"/>
              <w:rPr>
                <w:rFonts w:ascii="Times New Roman" w:hAnsi="Times New Roman" w:cs="Times New Roman"/>
                <w:b/>
                <w:color w:val="000000"/>
                <w:sz w:val="20"/>
                <w:szCs w:val="20"/>
              </w:rPr>
            </w:pP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4.</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Условия поставки</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5.</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Срок (периоды) поставки товара/Срок поставки каждой партии товара</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 с момента подписания договора до 31.12.2015г.</w:t>
            </w:r>
          </w:p>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 в течение срока действия договора отдельными партиями, срок поставки каждой отдельной партии товара в течение 40 (Сорок) календарных дней с момента направления письменной заявки Покупателя.</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6.</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Способы поставки товара</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 xml:space="preserve">Доставка товара Поставщиком до склада Покупателя. Доставка товара осуществляется за счет Поставщика. </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lastRenderedPageBreak/>
              <w:t>7.</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Место поставки товара</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 xml:space="preserve"> Склад Покупателя, расположенный по адресу:</w:t>
            </w:r>
            <w:r>
              <w:rPr>
                <w:rFonts w:ascii="Times New Roman" w:hAnsi="Times New Roman" w:cs="Times New Roman"/>
                <w:sz w:val="20"/>
                <w:szCs w:val="20"/>
              </w:rPr>
              <w:t xml:space="preserve"> </w:t>
            </w:r>
            <w:r w:rsidRPr="00937E97">
              <w:rPr>
                <w:rFonts w:ascii="Times New Roman" w:hAnsi="Times New Roman" w:cs="Times New Roman"/>
                <w:sz w:val="20"/>
                <w:szCs w:val="20"/>
              </w:rPr>
              <w:t>- г. Екатеринбург, ул. Косарева 24</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8.</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 xml:space="preserve">Порядок приемки товара по количеству </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9.</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Момент исполнения обязательства Поставщика по поставке товара</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10</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Переход к Покупателю права собственности на товар, риска случайного повреждения</w:t>
            </w:r>
          </w:p>
        </w:tc>
        <w:tc>
          <w:tcPr>
            <w:tcW w:w="7232" w:type="dxa"/>
            <w:gridSpan w:val="7"/>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11</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Формы, сроки, порядок оплаты товара</w:t>
            </w:r>
          </w:p>
        </w:tc>
        <w:tc>
          <w:tcPr>
            <w:tcW w:w="7232" w:type="dxa"/>
            <w:gridSpan w:val="7"/>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1. Форма оплаты: безналичный расчет</w:t>
            </w:r>
          </w:p>
          <w:p w:rsidR="00937E97" w:rsidRPr="00937E97" w:rsidRDefault="00937E97" w:rsidP="006649F3">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 xml:space="preserve">2. Оплата товара производится Покупателем в течение 30 </w:t>
            </w:r>
            <w:r w:rsidR="006649F3">
              <w:rPr>
                <w:rFonts w:ascii="Times New Roman" w:hAnsi="Times New Roman" w:cs="Times New Roman"/>
                <w:sz w:val="20"/>
                <w:szCs w:val="20"/>
              </w:rPr>
              <w:t>календарных</w:t>
            </w:r>
            <w:r w:rsidRPr="00937E97">
              <w:rPr>
                <w:rFonts w:ascii="Times New Roman" w:hAnsi="Times New Roman" w:cs="Times New Roman"/>
                <w:sz w:val="20"/>
                <w:szCs w:val="20"/>
              </w:rPr>
              <w:t xml:space="preserve"> дней с момента исполнения Поставщиком обязательств по поставке каждой партии товара (п.3.2. Договора).</w:t>
            </w:r>
            <w:r w:rsidRPr="00937E97">
              <w:rPr>
                <w:rFonts w:ascii="Times New Roman" w:hAnsi="Times New Roman" w:cs="Times New Roman"/>
                <w:color w:val="000000"/>
                <w:sz w:val="20"/>
                <w:szCs w:val="20"/>
              </w:rPr>
              <w:t xml:space="preserve"> Покупатель производит оплату товара на основании счета Поставщика. Подлежащая оплате сумма в рублях определяется по курсу рубля к EUR (Евро), установленному Банком России на день списания денежных средств с расчетного счета Покупателя.</w:t>
            </w:r>
          </w:p>
        </w:tc>
      </w:tr>
      <w:tr w:rsidR="00937E97" w:rsidRPr="00937E97" w:rsidTr="00937E97">
        <w:trPr>
          <w:trHeight w:val="284"/>
        </w:trPr>
        <w:tc>
          <w:tcPr>
            <w:tcW w:w="424" w:type="dxa"/>
            <w:vAlign w:val="center"/>
          </w:tcPr>
          <w:p w:rsidR="00937E97" w:rsidRPr="00937E97" w:rsidRDefault="00937E97"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12</w:t>
            </w:r>
          </w:p>
        </w:tc>
        <w:tc>
          <w:tcPr>
            <w:tcW w:w="3543" w:type="dxa"/>
            <w:gridSpan w:val="3"/>
            <w:vAlign w:val="center"/>
          </w:tcPr>
          <w:p w:rsidR="00937E97" w:rsidRPr="00937E97" w:rsidRDefault="00937E97"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Требования к Поставщику</w:t>
            </w:r>
          </w:p>
        </w:tc>
        <w:tc>
          <w:tcPr>
            <w:tcW w:w="7232" w:type="dxa"/>
            <w:gridSpan w:val="7"/>
          </w:tcPr>
          <w:p w:rsidR="00937E97" w:rsidRPr="00937E97" w:rsidRDefault="00937E97" w:rsidP="00937E97">
            <w:pPr>
              <w:spacing w:after="0" w:line="240" w:lineRule="auto"/>
              <w:rPr>
                <w:rFonts w:ascii="Times New Roman" w:hAnsi="Times New Roman" w:cs="Times New Roman"/>
                <w:sz w:val="20"/>
                <w:szCs w:val="20"/>
              </w:rPr>
            </w:pPr>
            <w:r w:rsidRPr="00937E97">
              <w:rPr>
                <w:rFonts w:ascii="Times New Roman" w:hAnsi="Times New Roman" w:cs="Times New Roman"/>
                <w:sz w:val="20"/>
                <w:szCs w:val="20"/>
              </w:rPr>
              <w:t>Предоставление в составе заявки на ЗЦК копий сертификатов соответствия на продукцию, заверенных печатью Поставщика.</w:t>
            </w:r>
          </w:p>
        </w:tc>
      </w:tr>
      <w:tr w:rsidR="000F4CAC" w:rsidRPr="00937E97" w:rsidTr="00937E97">
        <w:trPr>
          <w:trHeight w:val="284"/>
        </w:trPr>
        <w:tc>
          <w:tcPr>
            <w:tcW w:w="424" w:type="dxa"/>
            <w:vAlign w:val="center"/>
          </w:tcPr>
          <w:p w:rsidR="000F4CAC" w:rsidRPr="00937E97" w:rsidRDefault="000F4CAC"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13</w:t>
            </w:r>
          </w:p>
        </w:tc>
        <w:tc>
          <w:tcPr>
            <w:tcW w:w="3543" w:type="dxa"/>
            <w:gridSpan w:val="3"/>
          </w:tcPr>
          <w:p w:rsidR="000F4CAC" w:rsidRPr="00937E97" w:rsidRDefault="000F4CAC"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Документы и принадлежности, передаваемые вместе с товаром</w:t>
            </w:r>
          </w:p>
        </w:tc>
        <w:tc>
          <w:tcPr>
            <w:tcW w:w="7232" w:type="dxa"/>
            <w:gridSpan w:val="7"/>
          </w:tcPr>
          <w:p w:rsidR="000F4CAC" w:rsidRPr="000F4CAC" w:rsidRDefault="000F4CAC" w:rsidP="000F4CAC">
            <w:pPr>
              <w:tabs>
                <w:tab w:val="left" w:pos="9356"/>
                <w:tab w:val="left" w:pos="9498"/>
              </w:tabs>
              <w:spacing w:after="0" w:line="240" w:lineRule="auto"/>
              <w:jc w:val="both"/>
              <w:rPr>
                <w:rFonts w:ascii="Times New Roman" w:hAnsi="Times New Roman" w:cs="Times New Roman"/>
                <w:sz w:val="20"/>
                <w:szCs w:val="20"/>
              </w:rPr>
            </w:pPr>
            <w:r w:rsidRPr="000F4CAC">
              <w:rPr>
                <w:rFonts w:ascii="Times New Roman" w:hAnsi="Times New Roman" w:cs="Times New Roman"/>
                <w:sz w:val="20"/>
                <w:szCs w:val="20"/>
              </w:rPr>
              <w:t>Сертификат соответствия на продукцию, паспорт (руководство по эксплуатации) товаросопроводительные документы, оформленные в соответствии с требованиями действующего законодательства РФ.</w:t>
            </w:r>
          </w:p>
        </w:tc>
      </w:tr>
      <w:tr w:rsidR="000F4CAC" w:rsidRPr="00937E97" w:rsidTr="00937E97">
        <w:trPr>
          <w:trHeight w:val="284"/>
        </w:trPr>
        <w:tc>
          <w:tcPr>
            <w:tcW w:w="424" w:type="dxa"/>
            <w:vAlign w:val="center"/>
          </w:tcPr>
          <w:p w:rsidR="000F4CAC" w:rsidRPr="00937E97" w:rsidRDefault="000F4CAC"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14</w:t>
            </w:r>
          </w:p>
        </w:tc>
        <w:tc>
          <w:tcPr>
            <w:tcW w:w="3543" w:type="dxa"/>
            <w:gridSpan w:val="3"/>
            <w:vAlign w:val="center"/>
          </w:tcPr>
          <w:p w:rsidR="000F4CAC" w:rsidRPr="00937E97" w:rsidRDefault="000F4CAC"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Требования к объему и сроку гарантии на товар</w:t>
            </w:r>
          </w:p>
        </w:tc>
        <w:tc>
          <w:tcPr>
            <w:tcW w:w="7232" w:type="dxa"/>
            <w:gridSpan w:val="7"/>
          </w:tcPr>
          <w:p w:rsidR="000F4CAC" w:rsidRPr="000F4CAC" w:rsidRDefault="000F4CAC" w:rsidP="000F4CAC">
            <w:pPr>
              <w:tabs>
                <w:tab w:val="left" w:pos="9356"/>
                <w:tab w:val="left" w:pos="9498"/>
              </w:tabs>
              <w:spacing w:after="0" w:line="240" w:lineRule="auto"/>
              <w:jc w:val="both"/>
              <w:rPr>
                <w:rFonts w:ascii="Times New Roman" w:hAnsi="Times New Roman" w:cs="Times New Roman"/>
                <w:sz w:val="20"/>
                <w:szCs w:val="20"/>
              </w:rPr>
            </w:pPr>
            <w:r w:rsidRPr="000F4CAC">
              <w:rPr>
                <w:rFonts w:ascii="Times New Roman" w:hAnsi="Times New Roman" w:cs="Times New Roman"/>
                <w:sz w:val="20"/>
                <w:szCs w:val="20"/>
              </w:rPr>
              <w:t>Гарантия предоставляется на весь товар.</w:t>
            </w:r>
          </w:p>
          <w:p w:rsidR="000F4CAC" w:rsidRPr="000F4CAC" w:rsidRDefault="000F4CAC" w:rsidP="000F4CAC">
            <w:pPr>
              <w:tabs>
                <w:tab w:val="left" w:pos="9356"/>
                <w:tab w:val="left" w:pos="9498"/>
              </w:tabs>
              <w:spacing w:after="0" w:line="240" w:lineRule="auto"/>
              <w:jc w:val="both"/>
              <w:rPr>
                <w:rFonts w:ascii="Times New Roman" w:hAnsi="Times New Roman" w:cs="Times New Roman"/>
                <w:sz w:val="20"/>
                <w:szCs w:val="20"/>
              </w:rPr>
            </w:pPr>
            <w:r w:rsidRPr="000F4CAC">
              <w:rPr>
                <w:rFonts w:ascii="Times New Roman" w:hAnsi="Times New Roman" w:cs="Times New Roman"/>
                <w:sz w:val="20"/>
                <w:szCs w:val="20"/>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0F4CAC" w:rsidRPr="00937E97" w:rsidTr="00937E97">
        <w:trPr>
          <w:trHeight w:val="284"/>
        </w:trPr>
        <w:tc>
          <w:tcPr>
            <w:tcW w:w="424" w:type="dxa"/>
            <w:vAlign w:val="center"/>
          </w:tcPr>
          <w:p w:rsidR="000F4CAC" w:rsidRPr="00937E97" w:rsidRDefault="000F4CAC" w:rsidP="00937E97">
            <w:pPr>
              <w:spacing w:after="0" w:line="240" w:lineRule="auto"/>
              <w:jc w:val="center"/>
              <w:rPr>
                <w:rFonts w:ascii="Times New Roman" w:hAnsi="Times New Roman" w:cs="Times New Roman"/>
                <w:sz w:val="20"/>
                <w:szCs w:val="20"/>
              </w:rPr>
            </w:pPr>
            <w:r w:rsidRPr="00937E97">
              <w:rPr>
                <w:rFonts w:ascii="Times New Roman" w:hAnsi="Times New Roman" w:cs="Times New Roman"/>
                <w:sz w:val="20"/>
                <w:szCs w:val="20"/>
              </w:rPr>
              <w:t>15</w:t>
            </w:r>
          </w:p>
        </w:tc>
        <w:tc>
          <w:tcPr>
            <w:tcW w:w="3543" w:type="dxa"/>
            <w:gridSpan w:val="3"/>
            <w:vAlign w:val="center"/>
          </w:tcPr>
          <w:p w:rsidR="000F4CAC" w:rsidRPr="00937E97" w:rsidRDefault="000F4CAC" w:rsidP="00937E97">
            <w:pPr>
              <w:spacing w:after="0" w:line="240" w:lineRule="auto"/>
              <w:jc w:val="both"/>
              <w:rPr>
                <w:rFonts w:ascii="Times New Roman" w:hAnsi="Times New Roman" w:cs="Times New Roman"/>
                <w:sz w:val="20"/>
                <w:szCs w:val="20"/>
              </w:rPr>
            </w:pPr>
            <w:r w:rsidRPr="00937E97">
              <w:rPr>
                <w:rFonts w:ascii="Times New Roman" w:hAnsi="Times New Roman" w:cs="Times New Roman"/>
                <w:sz w:val="20"/>
                <w:szCs w:val="20"/>
              </w:rPr>
              <w:t>Дополнительные требования</w:t>
            </w:r>
          </w:p>
        </w:tc>
        <w:tc>
          <w:tcPr>
            <w:tcW w:w="7232" w:type="dxa"/>
            <w:gridSpan w:val="7"/>
            <w:vAlign w:val="center"/>
          </w:tcPr>
          <w:p w:rsidR="000F4CAC" w:rsidRPr="000F4CAC" w:rsidRDefault="000F4CAC" w:rsidP="000F4CAC">
            <w:pPr>
              <w:tabs>
                <w:tab w:val="left" w:pos="9356"/>
                <w:tab w:val="left" w:pos="9498"/>
              </w:tabs>
              <w:spacing w:after="0" w:line="240" w:lineRule="auto"/>
              <w:jc w:val="both"/>
              <w:rPr>
                <w:rFonts w:ascii="Times New Roman" w:hAnsi="Times New Roman" w:cs="Times New Roman"/>
                <w:sz w:val="20"/>
                <w:szCs w:val="20"/>
              </w:rPr>
            </w:pPr>
            <w:r w:rsidRPr="000F4CAC">
              <w:rPr>
                <w:rFonts w:ascii="Times New Roman" w:hAnsi="Times New Roman" w:cs="Times New Roman"/>
                <w:sz w:val="20"/>
                <w:szCs w:val="20"/>
              </w:rPr>
              <w:t xml:space="preserve">Товар должен быть новым, ранее не использованным, вся документация, относящаяся к договору, </w:t>
            </w:r>
            <w:r w:rsidR="00842B32">
              <w:rPr>
                <w:rFonts w:ascii="Times New Roman" w:hAnsi="Times New Roman" w:cs="Times New Roman"/>
                <w:sz w:val="20"/>
                <w:szCs w:val="20"/>
              </w:rPr>
              <w:t xml:space="preserve">в том числе к товару </w:t>
            </w:r>
            <w:r w:rsidRPr="000F4CAC">
              <w:rPr>
                <w:rFonts w:ascii="Times New Roman" w:hAnsi="Times New Roman" w:cs="Times New Roman"/>
                <w:sz w:val="20"/>
                <w:szCs w:val="20"/>
              </w:rPr>
              <w:t>представляется на русском языке</w:t>
            </w:r>
          </w:p>
        </w:tc>
      </w:tr>
    </w:tbl>
    <w:p w:rsidR="00DA357E" w:rsidRPr="00DA357E" w:rsidRDefault="00DA357E" w:rsidP="00DA357E">
      <w:pPr>
        <w:pStyle w:val="a8"/>
        <w:ind w:left="1298"/>
        <w:jc w:val="right"/>
        <w:rPr>
          <w:rFonts w:ascii="Times New Roman" w:hAnsi="Times New Roman"/>
          <w:b/>
          <w:bCs/>
          <w:sz w:val="20"/>
          <w:szCs w:val="20"/>
          <w:lang w:val="ru-RU"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w:t>
            </w: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Примечание</w:t>
            </w:r>
          </w:p>
        </w:tc>
      </w:tr>
      <w:tr w:rsidR="003411DE" w:rsidRPr="003411DE" w:rsidTr="00552895">
        <w:trPr>
          <w:trHeight w:val="225"/>
        </w:trPr>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зарегистрировано до 01.07.2002</w:t>
            </w:r>
          </w:p>
        </w:tc>
      </w:tr>
      <w:tr w:rsidR="003E478F" w:rsidRPr="003411DE" w:rsidTr="00552895">
        <w:tc>
          <w:tcPr>
            <w:tcW w:w="396" w:type="pct"/>
            <w:vAlign w:val="center"/>
          </w:tcPr>
          <w:p w:rsidR="003E478F" w:rsidRPr="00103174"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c>
          <w:tcPr>
            <w:tcW w:w="2064" w:type="pct"/>
            <w:vAlign w:val="center"/>
          </w:tcPr>
          <w:p w:rsidR="003E478F" w:rsidRPr="00103174" w:rsidRDefault="003E478F"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постановке на учет в налоговом органе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из ЕГРЮЛ (ЕГРИП)</w:t>
            </w:r>
            <w:r w:rsidRPr="00103174">
              <w:rPr>
                <w:rFonts w:ascii="Times New Roman" w:hAnsi="Times New Roman" w:cs="Times New Roman"/>
                <w:sz w:val="20"/>
                <w:szCs w:val="20"/>
                <w:vertAlign w:val="superscript"/>
              </w:rPr>
              <w:footnoteReference w:id="1"/>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Устав</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103174" w:rsidRDefault="003411DE" w:rsidP="003411DE">
            <w:pPr>
              <w:keepNext/>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Бухгалтерский баланс (форма 1)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и отчет о прибылях и убытках (форма 2) </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552895">
        <w:tc>
          <w:tcPr>
            <w:tcW w:w="5000" w:type="pct"/>
            <w:gridSpan w:val="3"/>
            <w:vAlign w:val="center"/>
          </w:tcPr>
          <w:p w:rsidR="003411DE" w:rsidRPr="00103174" w:rsidRDefault="003411DE" w:rsidP="003411DE">
            <w:pPr>
              <w:suppressAutoHyphens/>
              <w:spacing w:after="0" w:line="240" w:lineRule="auto"/>
              <w:ind w:right="-1"/>
              <w:jc w:val="center"/>
              <w:rPr>
                <w:rFonts w:ascii="Times New Roman" w:hAnsi="Times New Roman" w:cs="Times New Roman"/>
                <w:b/>
                <w:sz w:val="20"/>
                <w:szCs w:val="20"/>
              </w:rPr>
            </w:pPr>
            <w:r w:rsidRPr="00103174">
              <w:rPr>
                <w:rFonts w:ascii="Times New Roman" w:hAnsi="Times New Roman" w:cs="Times New Roman"/>
                <w:b/>
                <w:sz w:val="20"/>
                <w:szCs w:val="20"/>
              </w:rPr>
              <w:t>Другие документы:</w:t>
            </w:r>
          </w:p>
        </w:tc>
      </w:tr>
      <w:tr w:rsidR="003411DE" w:rsidRPr="003411DE" w:rsidTr="00552895">
        <w:trPr>
          <w:trHeight w:val="550"/>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Заявка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Коммерческое предложение участника закупка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Анкета участника закупки</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Сведения об аффилированных лицах</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обеспечение заявки на участие в закупке</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103174"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 xml:space="preserve">по утвержденной документацией форме (Приложение № 5) </w:t>
            </w:r>
          </w:p>
          <w:p w:rsidR="003411DE" w:rsidRPr="00103174" w:rsidRDefault="003411DE" w:rsidP="003411DE">
            <w:pPr>
              <w:suppressAutoHyphens/>
              <w:spacing w:after="0" w:line="240" w:lineRule="auto"/>
              <w:ind w:right="-1"/>
              <w:jc w:val="center"/>
              <w:rPr>
                <w:rFonts w:ascii="Times New Roman" w:hAnsi="Times New Roman" w:cs="Times New Roman"/>
                <w:sz w:val="20"/>
                <w:szCs w:val="20"/>
              </w:rPr>
            </w:pPr>
            <w:r w:rsidRPr="00103174">
              <w:rPr>
                <w:rFonts w:ascii="Times New Roman" w:hAnsi="Times New Roman" w:cs="Times New Roman"/>
                <w:sz w:val="20"/>
                <w:szCs w:val="20"/>
              </w:rPr>
              <w:t>если  является субъектом</w:t>
            </w:r>
          </w:p>
        </w:tc>
      </w:tr>
      <w:tr w:rsidR="00937E97" w:rsidRPr="003411DE" w:rsidTr="00552895">
        <w:trPr>
          <w:trHeight w:val="573"/>
        </w:trPr>
        <w:tc>
          <w:tcPr>
            <w:tcW w:w="396" w:type="pct"/>
            <w:vAlign w:val="center"/>
          </w:tcPr>
          <w:p w:rsidR="00937E97" w:rsidRPr="00103174" w:rsidRDefault="00937E97"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cs="Times New Roman"/>
                <w:sz w:val="20"/>
                <w:szCs w:val="20"/>
              </w:rPr>
            </w:pPr>
          </w:p>
        </w:tc>
        <w:tc>
          <w:tcPr>
            <w:tcW w:w="2540" w:type="pct"/>
            <w:vAlign w:val="center"/>
          </w:tcPr>
          <w:p w:rsidR="00937E97" w:rsidRPr="00103174" w:rsidRDefault="00937E97" w:rsidP="00937E97">
            <w:pPr>
              <w:suppressAutoHyphens/>
              <w:spacing w:after="0" w:line="240" w:lineRule="auto"/>
              <w:ind w:right="-1"/>
              <w:jc w:val="center"/>
              <w:rPr>
                <w:rFonts w:ascii="Times New Roman" w:hAnsi="Times New Roman" w:cs="Times New Roman"/>
                <w:sz w:val="20"/>
                <w:szCs w:val="20"/>
              </w:rPr>
            </w:pPr>
            <w:r>
              <w:rPr>
                <w:rFonts w:ascii="Times New Roman" w:hAnsi="Times New Roman" w:cs="Times New Roman"/>
                <w:sz w:val="20"/>
                <w:szCs w:val="20"/>
              </w:rPr>
              <w:t>Сертификаты</w:t>
            </w:r>
            <w:r w:rsidRPr="00937E97">
              <w:rPr>
                <w:rFonts w:ascii="Times New Roman" w:hAnsi="Times New Roman" w:cs="Times New Roman"/>
                <w:sz w:val="20"/>
                <w:szCs w:val="20"/>
              </w:rPr>
              <w:t xml:space="preserve"> соответствия на продукцию</w:t>
            </w:r>
          </w:p>
        </w:tc>
        <w:tc>
          <w:tcPr>
            <w:tcW w:w="2064" w:type="pct"/>
            <w:vAlign w:val="center"/>
          </w:tcPr>
          <w:p w:rsidR="00937E97" w:rsidRPr="000F4CAC" w:rsidRDefault="000F4CAC" w:rsidP="000F4CAC">
            <w:pPr>
              <w:suppressAutoHyphens/>
              <w:spacing w:after="0" w:line="240" w:lineRule="auto"/>
              <w:ind w:right="-1"/>
              <w:jc w:val="center"/>
              <w:rPr>
                <w:rFonts w:ascii="Times New Roman" w:hAnsi="Times New Roman" w:cs="Times New Roman"/>
                <w:sz w:val="20"/>
                <w:szCs w:val="20"/>
              </w:rPr>
            </w:pPr>
            <w:r>
              <w:rPr>
                <w:rFonts w:ascii="Times New Roman" w:hAnsi="Times New Roman"/>
                <w:sz w:val="20"/>
                <w:szCs w:val="20"/>
              </w:rPr>
              <w:t>На русском языке. М</w:t>
            </w:r>
            <w:r w:rsidR="00937E97">
              <w:rPr>
                <w:rFonts w:ascii="Times New Roman" w:hAnsi="Times New Roman"/>
                <w:sz w:val="20"/>
                <w:szCs w:val="20"/>
              </w:rPr>
              <w:t>ожет быть представлена скан-копия копии, заверенная печатью Поставщика</w:t>
            </w:r>
            <w:r>
              <w:rPr>
                <w:rFonts w:ascii="Times New Roman" w:hAnsi="Times New Roman"/>
                <w:sz w:val="20"/>
                <w:szCs w:val="20"/>
              </w:rPr>
              <w:t xml:space="preserve">. </w:t>
            </w:r>
            <w:r w:rsidRPr="000F4CAC">
              <w:rPr>
                <w:rFonts w:ascii="Times New Roman" w:hAnsi="Times New Roman"/>
                <w:sz w:val="20"/>
                <w:szCs w:val="20"/>
              </w:rPr>
              <w:t xml:space="preserve"> </w:t>
            </w:r>
          </w:p>
        </w:tc>
      </w:tr>
    </w:tbl>
    <w:p w:rsidR="00103174" w:rsidRDefault="00103174" w:rsidP="00935E7B">
      <w:pPr>
        <w:spacing w:after="0" w:line="240" w:lineRule="auto"/>
        <w:contextualSpacing/>
        <w:jc w:val="both"/>
        <w:rPr>
          <w:rFonts w:ascii="Times New Roman" w:hAnsi="Times New Roman"/>
          <w:sz w:val="24"/>
          <w:szCs w:val="24"/>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F6517A">
        <w:rPr>
          <w:rFonts w:ascii="Times New Roman" w:hAnsi="Times New Roman"/>
          <w:i/>
        </w:rPr>
        <w:t>2</w:t>
      </w:r>
      <w:r w:rsidR="00937E97">
        <w:rPr>
          <w:rFonts w:ascii="Times New Roman" w:hAnsi="Times New Roman"/>
          <w:i/>
        </w:rPr>
        <w:t>82</w:t>
      </w:r>
    </w:p>
    <w:p w:rsidR="00103174" w:rsidRDefault="00103174" w:rsidP="00CE7402">
      <w:pPr>
        <w:tabs>
          <w:tab w:val="left" w:pos="7088"/>
        </w:tabs>
        <w:spacing w:after="0" w:line="240" w:lineRule="auto"/>
        <w:contextualSpacing/>
        <w:jc w:val="right"/>
        <w:rPr>
          <w:rFonts w:ascii="Times New Roman" w:hAnsi="Times New Roman"/>
        </w:rPr>
      </w:pP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F6517A">
        <w:rPr>
          <w:rFonts w:ascii="Times New Roman" w:hAnsi="Times New Roman"/>
          <w:i/>
        </w:rPr>
        <w:t>2</w:t>
      </w:r>
      <w:r w:rsidR="00937E97">
        <w:rPr>
          <w:rFonts w:ascii="Times New Roman" w:hAnsi="Times New Roman"/>
          <w:i/>
        </w:rPr>
        <w:t>82</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44261F" w:rsidRDefault="00542EB4" w:rsidP="0044261F">
      <w:pPr>
        <w:autoSpaceDE w:val="0"/>
        <w:autoSpaceDN w:val="0"/>
        <w:adjustRightInd w:val="0"/>
        <w:spacing w:after="0" w:line="240" w:lineRule="auto"/>
        <w:jc w:val="center"/>
        <w:rPr>
          <w:rFonts w:ascii="Times New Roman" w:hAnsi="Times New Roman" w:cs="Times New Roman"/>
          <w:b/>
          <w:bCs/>
          <w:spacing w:val="-1"/>
        </w:rPr>
      </w:pPr>
      <w:r w:rsidRPr="002B22E5">
        <w:rPr>
          <w:rFonts w:ascii="Times New Roman" w:hAnsi="Times New Roman" w:cs="Times New Roman"/>
          <w:b/>
        </w:rPr>
        <w:t xml:space="preserve">на поставку </w:t>
      </w:r>
      <w:r w:rsidR="00937E97" w:rsidRPr="00937E97">
        <w:rPr>
          <w:rFonts w:ascii="Times New Roman" w:hAnsi="Times New Roman" w:cs="Times New Roman"/>
          <w:b/>
          <w:bCs/>
          <w:spacing w:val="-1"/>
        </w:rPr>
        <w:t xml:space="preserve">оборудования </w:t>
      </w:r>
      <w:r w:rsidR="00937E97" w:rsidRPr="00937E97">
        <w:rPr>
          <w:rFonts w:ascii="Times New Roman" w:hAnsi="Times New Roman" w:cs="Times New Roman"/>
          <w:b/>
          <w:bCs/>
          <w:spacing w:val="-1"/>
          <w:lang w:val="en-US"/>
        </w:rPr>
        <w:t>Siemens</w:t>
      </w:r>
    </w:p>
    <w:p w:rsidR="00937E97" w:rsidRPr="00937E97" w:rsidRDefault="00937E97"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F6517A">
        <w:rPr>
          <w:rFonts w:ascii="Times New Roman" w:hAnsi="Times New Roman"/>
          <w:i/>
        </w:rPr>
        <w:t>28</w:t>
      </w:r>
      <w:r w:rsidR="00937E97">
        <w:rPr>
          <w:rFonts w:ascii="Times New Roman" w:hAnsi="Times New Roman"/>
          <w:i/>
        </w:rPr>
        <w:t>2</w:t>
      </w:r>
    </w:p>
    <w:p w:rsidR="00103174" w:rsidRDefault="0010317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F6517A">
        <w:rPr>
          <w:rFonts w:ascii="Times New Roman" w:hAnsi="Times New Roman"/>
          <w:i/>
        </w:rPr>
        <w:t>28</w:t>
      </w:r>
      <w:r w:rsidR="00937E97">
        <w:rPr>
          <w:rFonts w:ascii="Times New Roman" w:hAnsi="Times New Roman"/>
          <w:i/>
        </w:rPr>
        <w:t>2</w:t>
      </w:r>
    </w:p>
    <w:p w:rsidR="00103174" w:rsidRDefault="00103174" w:rsidP="00935E7B">
      <w:pPr>
        <w:spacing w:after="0" w:line="240" w:lineRule="auto"/>
        <w:contextualSpacing/>
        <w:jc w:val="right"/>
        <w:rPr>
          <w:rFonts w:ascii="Times New Roman" w:hAnsi="Times New Roman"/>
        </w:rPr>
      </w:pPr>
    </w:p>
    <w:p w:rsidR="00103174" w:rsidRPr="001675F3" w:rsidRDefault="00103174" w:rsidP="00103174">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F6517A">
        <w:rPr>
          <w:rFonts w:ascii="Times New Roman" w:hAnsi="Times New Roman"/>
          <w:i/>
        </w:rPr>
        <w:t>28</w:t>
      </w:r>
      <w:r w:rsidR="00937E97">
        <w:rPr>
          <w:rFonts w:ascii="Times New Roman" w:hAnsi="Times New Roman"/>
          <w:i/>
        </w:rPr>
        <w:t>2</w:t>
      </w:r>
    </w:p>
    <w:p w:rsidR="00103174" w:rsidRDefault="00103174"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103174" w:rsidRDefault="00103174" w:rsidP="00103174">
      <w:pPr>
        <w:spacing w:after="0" w:line="240" w:lineRule="auto"/>
        <w:contextualSpacing/>
        <w:jc w:val="center"/>
        <w:rPr>
          <w:rFonts w:ascii="Times New Roman" w:hAnsi="Times New Roman"/>
          <w:b/>
        </w:rPr>
      </w:pP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Информационное письмо об отнесении к субъектам</w:t>
      </w:r>
    </w:p>
    <w:p w:rsidR="00103174" w:rsidRPr="00AD648F" w:rsidRDefault="00103174" w:rsidP="00103174">
      <w:pPr>
        <w:spacing w:after="0" w:line="240" w:lineRule="auto"/>
        <w:contextualSpacing/>
        <w:jc w:val="center"/>
        <w:rPr>
          <w:rFonts w:ascii="Times New Roman" w:hAnsi="Times New Roman"/>
          <w:b/>
        </w:rPr>
      </w:pPr>
      <w:r w:rsidRPr="00AD648F">
        <w:rPr>
          <w:rFonts w:ascii="Times New Roman" w:hAnsi="Times New Roman"/>
          <w:b/>
        </w:rPr>
        <w:t>малого и среднего предпринимательства</w:t>
      </w:r>
    </w:p>
    <w:p w:rsidR="00103174" w:rsidRPr="00AD648F" w:rsidRDefault="00103174" w:rsidP="00103174">
      <w:pPr>
        <w:spacing w:after="0" w:line="240" w:lineRule="auto"/>
        <w:contextualSpacing/>
        <w:jc w:val="center"/>
        <w:rPr>
          <w:rFonts w:ascii="Times New Roman" w:hAnsi="Times New Roman"/>
          <w:b/>
        </w:rPr>
      </w:pPr>
    </w:p>
    <w:p w:rsidR="00103174" w:rsidRDefault="00103174" w:rsidP="00103174">
      <w:pPr>
        <w:pStyle w:val="ConsNonformat"/>
        <w:tabs>
          <w:tab w:val="left" w:pos="993"/>
        </w:tabs>
        <w:ind w:firstLine="567"/>
        <w:contextualSpacing/>
        <w:jc w:val="both"/>
        <w:rPr>
          <w:rFonts w:ascii="Times New Roman" w:hAnsi="Times New Roman"/>
          <w:sz w:val="22"/>
          <w:szCs w:val="22"/>
        </w:rPr>
      </w:pPr>
      <w:r w:rsidRPr="00AD648F">
        <w:rPr>
          <w:rFonts w:ascii="Times New Roman" w:hAnsi="Times New Roman"/>
          <w:sz w:val="22"/>
          <w:szCs w:val="22"/>
        </w:rPr>
        <w:t>Настоящим письмом участник закупки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w:t>
      </w:r>
      <w:r>
        <w:rPr>
          <w:rFonts w:ascii="Times New Roman" w:hAnsi="Times New Roman"/>
          <w:sz w:val="22"/>
          <w:szCs w:val="22"/>
        </w:rPr>
        <w:t xml:space="preserve"> </w:t>
      </w:r>
      <w:r w:rsidRPr="00AD648F">
        <w:rPr>
          <w:rFonts w:ascii="Times New Roman" w:hAnsi="Times New Roman"/>
          <w:sz w:val="22"/>
          <w:szCs w:val="22"/>
        </w:rPr>
        <w:t xml:space="preserve">сообщает,  что в соответствии с Федеральным законом от 24.07.2007 № 209-ФЗ </w:t>
      </w:r>
      <w:hyperlink r:id="rId20" w:anchor="text" w:history="1">
        <w:r w:rsidRPr="00AD648F">
          <w:rPr>
            <w:rFonts w:ascii="Times New Roman" w:hAnsi="Times New Roman"/>
            <w:sz w:val="22"/>
            <w:szCs w:val="22"/>
          </w:rPr>
          <w:t xml:space="preserve">«О развитии малого и среднего предпринимательства в Российской Федерации» </w:t>
        </w:r>
      </w:hyperlink>
      <w:r w:rsidRPr="00AD648F">
        <w:rPr>
          <w:rFonts w:ascii="Times New Roman" w:hAnsi="Times New Roman"/>
          <w:sz w:val="22"/>
          <w:szCs w:val="22"/>
        </w:rPr>
        <w:t xml:space="preserve"> ___________</w:t>
      </w:r>
      <w:r>
        <w:rPr>
          <w:rFonts w:ascii="Times New Roman" w:hAnsi="Times New Roman"/>
          <w:sz w:val="22"/>
          <w:szCs w:val="22"/>
        </w:rPr>
        <w:t xml:space="preserve"> </w:t>
      </w:r>
      <w:r w:rsidRPr="00AD648F">
        <w:rPr>
          <w:rFonts w:ascii="Times New Roman" w:hAnsi="Times New Roman"/>
          <w:sz w:val="22"/>
          <w:szCs w:val="22"/>
        </w:rPr>
        <w:t>(полное наименование участника закупки (ФИО для физического лица) по  учредительным документам относится к субъектам малого и среднего предпринимательства.</w:t>
      </w:r>
    </w:p>
    <w:p w:rsidR="00103174" w:rsidRDefault="00103174" w:rsidP="00103174">
      <w:pPr>
        <w:pStyle w:val="ConsNonformat"/>
        <w:tabs>
          <w:tab w:val="left" w:pos="993"/>
        </w:tabs>
        <w:ind w:firstLine="567"/>
        <w:contextualSpacing/>
        <w:jc w:val="both"/>
        <w:rPr>
          <w:rFonts w:ascii="Times New Roman" w:hAnsi="Times New Roman"/>
          <w:sz w:val="22"/>
          <w:szCs w:val="22"/>
        </w:rPr>
      </w:pPr>
    </w:p>
    <w:p w:rsidR="00103174" w:rsidRPr="00AD648F" w:rsidRDefault="00103174" w:rsidP="00103174">
      <w:pPr>
        <w:pStyle w:val="ConsNonformat"/>
        <w:tabs>
          <w:tab w:val="left" w:pos="993"/>
        </w:tabs>
        <w:ind w:firstLine="567"/>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103174" w:rsidRPr="001675F3" w:rsidTr="00DA357E">
        <w:tc>
          <w:tcPr>
            <w:tcW w:w="3686"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(подпись)</w:t>
            </w:r>
          </w:p>
          <w:p w:rsidR="00103174" w:rsidRPr="001675F3" w:rsidRDefault="00103174" w:rsidP="00DA357E">
            <w:pPr>
              <w:spacing w:after="0" w:line="240" w:lineRule="auto"/>
              <w:contextualSpacing/>
              <w:rPr>
                <w:rFonts w:ascii="Times New Roman" w:hAnsi="Times New Roman"/>
              </w:rPr>
            </w:pPr>
          </w:p>
          <w:p w:rsidR="00103174" w:rsidRPr="001675F3" w:rsidRDefault="00103174" w:rsidP="00DA357E">
            <w:pPr>
              <w:spacing w:after="0" w:line="240" w:lineRule="auto"/>
              <w:contextualSpacing/>
              <w:rPr>
                <w:rFonts w:ascii="Times New Roman" w:hAnsi="Times New Roman"/>
              </w:rPr>
            </w:pPr>
          </w:p>
        </w:tc>
        <w:tc>
          <w:tcPr>
            <w:tcW w:w="3828" w:type="dxa"/>
          </w:tcPr>
          <w:p w:rsidR="00103174" w:rsidRPr="001675F3" w:rsidRDefault="00103174" w:rsidP="00DA357E">
            <w:pPr>
              <w:pBdr>
                <w:bottom w:val="single" w:sz="12" w:space="1" w:color="auto"/>
              </w:pBdr>
              <w:spacing w:after="0" w:line="240" w:lineRule="auto"/>
              <w:contextualSpacing/>
              <w:jc w:val="center"/>
              <w:rPr>
                <w:rFonts w:ascii="Times New Roman" w:hAnsi="Times New Roman"/>
                <w:u w:val="single"/>
              </w:rPr>
            </w:pPr>
          </w:p>
          <w:p w:rsidR="00103174" w:rsidRPr="001675F3" w:rsidRDefault="00103174" w:rsidP="00DA357E">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F6517A">
        <w:rPr>
          <w:rFonts w:ascii="Times New Roman" w:hAnsi="Times New Roman"/>
          <w:i/>
          <w:sz w:val="24"/>
          <w:szCs w:val="24"/>
        </w:rPr>
        <w:t>28</w:t>
      </w:r>
      <w:r w:rsidR="00937E97">
        <w:rPr>
          <w:rFonts w:ascii="Times New Roman" w:hAnsi="Times New Roman"/>
          <w:i/>
          <w:sz w:val="24"/>
          <w:szCs w:val="24"/>
        </w:rPr>
        <w:t>2</w:t>
      </w:r>
    </w:p>
    <w:p w:rsidR="0067067A"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937E97" w:rsidRPr="00935E7B" w:rsidRDefault="00937E97" w:rsidP="00937E97">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DE0DAF">
        <w:rPr>
          <w:rFonts w:ascii="Times New Roman" w:hAnsi="Times New Roman" w:cs="Times New Roman"/>
          <w:b/>
        </w:rPr>
        <w:t>Договор поставки №</w:t>
      </w:r>
      <w:r w:rsidRPr="00935E7B">
        <w:rPr>
          <w:rFonts w:ascii="Times New Roman" w:hAnsi="Times New Roman" w:cs="Times New Roman"/>
        </w:rPr>
        <w:t xml:space="preserve"> _______</w:t>
      </w:r>
    </w:p>
    <w:p w:rsidR="00937E97" w:rsidRPr="00935E7B" w:rsidRDefault="00937E97" w:rsidP="00937E97">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937E97" w:rsidRPr="00935E7B" w:rsidRDefault="00937E97" w:rsidP="00937E97">
      <w:pPr>
        <w:widowControl w:val="0"/>
        <w:tabs>
          <w:tab w:val="left" w:pos="540"/>
          <w:tab w:val="num" w:pos="900"/>
        </w:tabs>
        <w:spacing w:after="0" w:line="240" w:lineRule="auto"/>
        <w:ind w:right="-1" w:firstLine="709"/>
        <w:contextualSpacing/>
        <w:rPr>
          <w:rFonts w:ascii="Times New Roman" w:hAnsi="Times New Roman" w:cs="Times New Roman"/>
        </w:rPr>
      </w:pPr>
      <w:r w:rsidRPr="00935E7B">
        <w:rPr>
          <w:rFonts w:ascii="Times New Roman" w:hAnsi="Times New Roman" w:cs="Times New Roman"/>
        </w:rPr>
        <w:t xml:space="preserve">г. Екатеринбург                                                                                                   </w:t>
      </w:r>
      <w:r>
        <w:rPr>
          <w:rFonts w:ascii="Times New Roman" w:hAnsi="Times New Roman" w:cs="Times New Roman"/>
        </w:rPr>
        <w:t xml:space="preserve">     </w:t>
      </w:r>
      <w:r w:rsidRPr="00935E7B">
        <w:rPr>
          <w:rFonts w:ascii="Times New Roman" w:hAnsi="Times New Roman" w:cs="Times New Roman"/>
        </w:rPr>
        <w:t>«___» ______ 20</w:t>
      </w:r>
      <w:r>
        <w:rPr>
          <w:rFonts w:ascii="Times New Roman" w:hAnsi="Times New Roman" w:cs="Times New Roman"/>
        </w:rPr>
        <w:t>15</w:t>
      </w:r>
      <w:r w:rsidRPr="00935E7B">
        <w:rPr>
          <w:rFonts w:ascii="Times New Roman" w:hAnsi="Times New Roman" w:cs="Times New Roman"/>
        </w:rPr>
        <w:t xml:space="preserve"> г.</w:t>
      </w:r>
    </w:p>
    <w:p w:rsidR="00937E97" w:rsidRPr="00935E7B" w:rsidRDefault="00937E97" w:rsidP="00937E97">
      <w:pPr>
        <w:widowControl w:val="0"/>
        <w:tabs>
          <w:tab w:val="left" w:pos="540"/>
          <w:tab w:val="num" w:pos="900"/>
        </w:tabs>
        <w:spacing w:after="0" w:line="240" w:lineRule="auto"/>
        <w:ind w:right="-1" w:firstLine="709"/>
        <w:contextualSpacing/>
        <w:jc w:val="right"/>
        <w:rPr>
          <w:rFonts w:ascii="Times New Roman" w:hAnsi="Times New Roman" w:cs="Times New Roman"/>
          <w:i/>
        </w:rPr>
      </w:pPr>
    </w:p>
    <w:p w:rsidR="00937E97" w:rsidRPr="00935E7B" w:rsidRDefault="00937E97" w:rsidP="00937E97">
      <w:pPr>
        <w:overflowPunct w:val="0"/>
        <w:autoSpaceDE w:val="0"/>
        <w:autoSpaceDN w:val="0"/>
        <w:adjustRightInd w:val="0"/>
        <w:spacing w:after="0" w:line="240" w:lineRule="auto"/>
        <w:ind w:right="-1" w:firstLine="709"/>
        <w:contextualSpacing/>
        <w:jc w:val="both"/>
        <w:textAlignment w:val="baseline"/>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511F7E">
        <w:rPr>
          <w:rFonts w:ascii="Times New Roman" w:eastAsia="Times New Roman" w:hAnsi="Times New Roman" w:cs="Times New Roman"/>
          <w:b/>
          <w:lang w:eastAsia="ru-RU"/>
        </w:rPr>
        <w:t>МУП «Водоканал»</w:t>
      </w:r>
      <w:r w:rsidRPr="00935E7B">
        <w:rPr>
          <w:rFonts w:ascii="Times New Roman" w:eastAsia="Times New Roman" w:hAnsi="Times New Roman" w:cs="Times New Roman"/>
          <w:lang w:eastAsia="ru-RU"/>
        </w:rPr>
        <w:t xml:space="preserve">),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tabs>
          <w:tab w:val="left" w:pos="6013"/>
        </w:tabs>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937E97" w:rsidRPr="009342A4" w:rsidRDefault="00937E97" w:rsidP="00937E97">
      <w:pPr>
        <w:spacing w:after="0" w:line="240" w:lineRule="auto"/>
        <w:ind w:right="-1" w:firstLine="709"/>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1.2. Наименование, максимальное количество</w:t>
      </w:r>
      <w:r w:rsidRPr="00935E7B">
        <w:rPr>
          <w:rFonts w:ascii="Times New Roman" w:eastAsia="Times New Roman" w:hAnsi="Times New Roman" w:cs="Times New Roman"/>
          <w:lang w:eastAsia="ru-RU"/>
        </w:rPr>
        <w:t xml:space="preserve">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937E97" w:rsidRPr="00935E7B" w:rsidRDefault="00937E97" w:rsidP="00937E97">
      <w:pPr>
        <w:pStyle w:val="af1"/>
        <w:spacing w:after="0"/>
        <w:ind w:left="0" w:right="-1" w:firstLine="709"/>
        <w:contextualSpacing/>
        <w:rPr>
          <w:rFonts w:ascii="Times New Roman" w:hAnsi="Times New Roman"/>
          <w:szCs w:val="22"/>
        </w:rPr>
      </w:pPr>
      <w:r w:rsidRPr="00935E7B">
        <w:rPr>
          <w:rFonts w:ascii="Times New Roman" w:hAnsi="Times New Roman"/>
          <w:szCs w:val="22"/>
        </w:rPr>
        <w:t>1.8. Договор заключен на основании решения Закупочной комиссии, что подтверждается протоколом № ____ от «__» __________ 2015 года.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D64670">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w:t>
      </w:r>
      <w:r w:rsidRPr="00935E7B">
        <w:rPr>
          <w:rFonts w:ascii="Times New Roman" w:eastAsia="Times New Roman" w:hAnsi="Times New Roman" w:cs="Times New Roman"/>
          <w:lang w:eastAsia="ru-RU"/>
        </w:rPr>
        <w:lastRenderedPageBreak/>
        <w:t>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937E97" w:rsidRDefault="00937E97"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w:t>
      </w:r>
      <w:r w:rsidRPr="00935E7B">
        <w:rPr>
          <w:rFonts w:ascii="Times New Roman" w:eastAsia="Times New Roman" w:hAnsi="Times New Roman" w:cs="Times New Roman"/>
          <w:lang w:eastAsia="ru-RU"/>
        </w:rPr>
        <w:lastRenderedPageBreak/>
        <w:t>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937E97" w:rsidRPr="00036575"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937E97" w:rsidRPr="00036575"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937E97" w:rsidRPr="00036575"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7B0F59" w:rsidRPr="00036575" w:rsidRDefault="007B0F59" w:rsidP="00937E97">
      <w:pPr>
        <w:spacing w:after="0" w:line="240" w:lineRule="auto"/>
        <w:ind w:right="-1" w:firstLine="709"/>
        <w:jc w:val="both"/>
        <w:rPr>
          <w:rFonts w:ascii="Times New Roman" w:eastAsia="Times New Roman" w:hAnsi="Times New Roman" w:cs="Times New Roman"/>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 xml:space="preserve">9.1. Настоящий договор вступает в законную силу с момента его подписания сторонами и действует </w:t>
      </w:r>
      <w:r w:rsidR="007B0F59">
        <w:rPr>
          <w:rFonts w:ascii="Times New Roman" w:eastAsia="Times New Roman" w:hAnsi="Times New Roman" w:cs="Times New Roman"/>
          <w:color w:val="000000"/>
          <w:spacing w:val="3"/>
          <w:lang w:eastAsia="ru-RU"/>
        </w:rPr>
        <w:t>д</w:t>
      </w:r>
      <w:r w:rsidRPr="00D70663">
        <w:rPr>
          <w:rFonts w:ascii="Times New Roman" w:eastAsia="Times New Roman" w:hAnsi="Times New Roman" w:cs="Times New Roman"/>
          <w:color w:val="000000"/>
          <w:spacing w:val="3"/>
          <w:lang w:eastAsia="ru-RU"/>
        </w:rPr>
        <w:t>о 3</w:t>
      </w:r>
      <w:r>
        <w:rPr>
          <w:rFonts w:ascii="Times New Roman" w:eastAsia="Times New Roman" w:hAnsi="Times New Roman" w:cs="Times New Roman"/>
          <w:color w:val="000000"/>
          <w:spacing w:val="3"/>
          <w:lang w:eastAsia="ru-RU"/>
        </w:rPr>
        <w:t>1</w:t>
      </w:r>
      <w:r w:rsidRPr="00D70663">
        <w:rPr>
          <w:rFonts w:ascii="Times New Roman" w:eastAsia="Times New Roman" w:hAnsi="Times New Roman" w:cs="Times New Roman"/>
          <w:color w:val="000000"/>
          <w:spacing w:val="3"/>
          <w:lang w:eastAsia="ru-RU"/>
        </w:rPr>
        <w:t>.</w:t>
      </w:r>
      <w:r w:rsidR="007B0F59">
        <w:rPr>
          <w:rFonts w:ascii="Times New Roman" w:eastAsia="Times New Roman" w:hAnsi="Times New Roman" w:cs="Times New Roman"/>
          <w:color w:val="000000"/>
          <w:spacing w:val="3"/>
          <w:lang w:eastAsia="ru-RU"/>
        </w:rPr>
        <w:t>12</w:t>
      </w:r>
      <w:r w:rsidRPr="00D70663">
        <w:rPr>
          <w:rFonts w:ascii="Times New Roman" w:eastAsia="Times New Roman" w:hAnsi="Times New Roman" w:cs="Times New Roman"/>
          <w:color w:val="000000"/>
          <w:spacing w:val="3"/>
          <w:lang w:eastAsia="ru-RU"/>
        </w:rPr>
        <w:t>.2015</w:t>
      </w:r>
      <w:r>
        <w:rPr>
          <w:rFonts w:ascii="Times New Roman" w:eastAsia="Times New Roman" w:hAnsi="Times New Roman" w:cs="Times New Roman"/>
          <w:color w:val="000000"/>
          <w:spacing w:val="3"/>
          <w:lang w:eastAsia="ru-RU"/>
        </w:rPr>
        <w:t xml:space="preserve"> г.</w:t>
      </w:r>
      <w:r w:rsidRPr="00D70663">
        <w:rPr>
          <w:rFonts w:ascii="Times New Roman" w:eastAsia="Times New Roman" w:hAnsi="Times New Roman" w:cs="Times New Roman"/>
          <w:color w:val="000000"/>
          <w:spacing w:val="3"/>
          <w:lang w:eastAsia="ru-RU"/>
        </w:rPr>
        <w:t>, а</w:t>
      </w:r>
      <w:r w:rsidRPr="00935E7B">
        <w:rPr>
          <w:rFonts w:ascii="Times New Roman" w:eastAsia="Times New Roman" w:hAnsi="Times New Roman" w:cs="Times New Roman"/>
          <w:color w:val="000000"/>
          <w:spacing w:val="3"/>
          <w:lang w:eastAsia="ru-RU"/>
        </w:rPr>
        <w:t xml:space="preserve"> в части расчетов – до исполнения сторонами своих обязательств.</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937E97" w:rsidRPr="00935E7B" w:rsidRDefault="00937E97" w:rsidP="00937E97">
      <w:pPr>
        <w:overflowPunct w:val="0"/>
        <w:autoSpaceDE w:val="0"/>
        <w:autoSpaceDN w:val="0"/>
        <w:adjustRightInd w:val="0"/>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937E97"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Настоящий Договор составлен в </w:t>
      </w:r>
      <w:r>
        <w:rPr>
          <w:rFonts w:ascii="Times New Roman" w:eastAsia="Times New Roman" w:hAnsi="Times New Roman" w:cs="Times New Roman"/>
          <w:lang w:eastAsia="ru-RU"/>
        </w:rPr>
        <w:t>двух</w:t>
      </w:r>
      <w:r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Pr>
          <w:rFonts w:ascii="Times New Roman" w:eastAsia="Times New Roman" w:hAnsi="Times New Roman" w:cs="Times New Roman"/>
          <w:lang w:eastAsia="ru-RU"/>
        </w:rPr>
        <w:t>Сторон.</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937E97" w:rsidRPr="009B000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Pr>
          <w:rFonts w:ascii="Times New Roman" w:eastAsia="Times New Roman" w:hAnsi="Times New Roman" w:cs="Times New Roman"/>
          <w:lang w:eastAsia="ru-RU"/>
        </w:rPr>
        <w:t>исьменного согласия Покупателя.</w:t>
      </w:r>
    </w:p>
    <w:p w:rsidR="007B0F59" w:rsidRDefault="007B0F59" w:rsidP="00937E97">
      <w:pPr>
        <w:spacing w:after="0" w:line="240" w:lineRule="auto"/>
        <w:ind w:right="-1" w:firstLine="709"/>
        <w:jc w:val="center"/>
        <w:rPr>
          <w:rFonts w:ascii="Times New Roman" w:eastAsia="Times New Roman" w:hAnsi="Times New Roman" w:cs="Times New Roman"/>
          <w:b/>
          <w:lang w:eastAsia="ru-RU"/>
        </w:rPr>
      </w:pP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937E97" w:rsidRPr="00935E7B" w:rsidRDefault="00937E97" w:rsidP="00937E97">
      <w:pPr>
        <w:spacing w:after="0" w:line="240" w:lineRule="auto"/>
        <w:ind w:right="-1" w:firstLine="709"/>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937E97" w:rsidRPr="00935E7B" w:rsidRDefault="00937E97" w:rsidP="00937E97">
      <w:pPr>
        <w:spacing w:after="0" w:line="240" w:lineRule="auto"/>
        <w:ind w:right="-1" w:firstLine="709"/>
        <w:jc w:val="center"/>
        <w:rPr>
          <w:rFonts w:ascii="Times New Roman" w:eastAsia="Times New Roman" w:hAnsi="Times New Roman" w:cs="Times New Roman"/>
          <w:b/>
          <w:lang w:eastAsia="ru-RU"/>
        </w:rPr>
      </w:pPr>
    </w:p>
    <w:p w:rsidR="00937E97" w:rsidRDefault="00937E97" w:rsidP="00937E97">
      <w:pPr>
        <w:spacing w:after="0" w:line="240" w:lineRule="auto"/>
        <w:ind w:right="-1" w:firstLine="709"/>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7B0F59" w:rsidRPr="00935E7B" w:rsidRDefault="007B0F59" w:rsidP="00937E97">
      <w:pPr>
        <w:spacing w:after="0" w:line="240" w:lineRule="auto"/>
        <w:ind w:right="-1" w:firstLine="709"/>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937E97" w:rsidRPr="00935E7B" w:rsidTr="00937E97">
        <w:tc>
          <w:tcPr>
            <w:tcW w:w="4929" w:type="dxa"/>
            <w:hideMark/>
          </w:tcPr>
          <w:p w:rsidR="00937E97" w:rsidRPr="00935E7B" w:rsidRDefault="00937E97" w:rsidP="00937E97">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937E97" w:rsidRDefault="00937E97" w:rsidP="00937E97">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937E97" w:rsidRPr="00935E7B" w:rsidRDefault="00937E97" w:rsidP="00937E97">
            <w:pPr>
              <w:spacing w:after="0" w:line="240" w:lineRule="auto"/>
              <w:ind w:right="-1"/>
              <w:jc w:val="center"/>
              <w:rPr>
                <w:rFonts w:ascii="Times New Roman" w:eastAsia="Times New Roman" w:hAnsi="Times New Roman" w:cs="Times New Roman"/>
                <w:b/>
                <w:lang w:eastAsia="ru-RU"/>
              </w:rPr>
            </w:pPr>
          </w:p>
        </w:tc>
      </w:tr>
      <w:tr w:rsidR="00937E97" w:rsidRPr="00935E7B" w:rsidTr="00937E97">
        <w:tc>
          <w:tcPr>
            <w:tcW w:w="4929" w:type="dxa"/>
          </w:tcPr>
          <w:p w:rsidR="00937E97" w:rsidRPr="00935E7B" w:rsidRDefault="00937E97" w:rsidP="00937E97">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937E97" w:rsidRPr="00935E7B" w:rsidRDefault="00937E97" w:rsidP="00937E97">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937E97" w:rsidRPr="00935E7B" w:rsidRDefault="00937E97" w:rsidP="00937E97">
            <w:pPr>
              <w:spacing w:after="0" w:line="240" w:lineRule="auto"/>
              <w:ind w:right="-1"/>
              <w:jc w:val="both"/>
              <w:rPr>
                <w:rFonts w:ascii="Times New Roman" w:eastAsia="Times New Roman" w:hAnsi="Times New Roman" w:cs="Times New Roman"/>
                <w:b/>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p>
        </w:tc>
      </w:tr>
      <w:tr w:rsidR="00937E97" w:rsidRPr="00935E7B" w:rsidTr="00937E97">
        <w:tc>
          <w:tcPr>
            <w:tcW w:w="4929" w:type="dxa"/>
          </w:tcPr>
          <w:p w:rsidR="00937E97" w:rsidRPr="00935E7B" w:rsidRDefault="00937E97" w:rsidP="00937E97">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937E97" w:rsidRPr="00935E7B" w:rsidRDefault="00937E97" w:rsidP="00937E97">
            <w:pPr>
              <w:spacing w:after="0" w:line="240" w:lineRule="auto"/>
              <w:ind w:right="-1"/>
              <w:jc w:val="both"/>
              <w:rPr>
                <w:rFonts w:ascii="Times New Roman" w:eastAsia="Times New Roman" w:hAnsi="Times New Roman" w:cs="Times New Roman"/>
                <w:b/>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937E97" w:rsidRPr="00935E7B" w:rsidRDefault="00937E97" w:rsidP="00937E97">
            <w:pPr>
              <w:spacing w:after="0" w:line="240" w:lineRule="auto"/>
              <w:ind w:right="-1"/>
              <w:jc w:val="both"/>
              <w:rPr>
                <w:rFonts w:ascii="Times New Roman" w:eastAsia="Times New Roman" w:hAnsi="Times New Roman" w:cs="Times New Roman"/>
                <w:bCs/>
                <w:lang w:eastAsia="ru-RU"/>
              </w:rPr>
            </w:pPr>
          </w:p>
          <w:p w:rsidR="00937E97" w:rsidRPr="00935E7B" w:rsidRDefault="00937E97" w:rsidP="00937E97">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DA357E" w:rsidRPr="008767E4" w:rsidRDefault="00DA357E" w:rsidP="00935E7B">
      <w:pPr>
        <w:widowControl w:val="0"/>
        <w:tabs>
          <w:tab w:val="left" w:pos="540"/>
          <w:tab w:val="num" w:pos="900"/>
        </w:tabs>
        <w:spacing w:after="0" w:line="240" w:lineRule="auto"/>
        <w:contextualSpacing/>
        <w:jc w:val="right"/>
        <w:rPr>
          <w:rFonts w:ascii="Times New Roman" w:hAnsi="Times New Roman"/>
          <w:i/>
          <w:sz w:val="24"/>
          <w:szCs w:val="24"/>
        </w:rPr>
      </w:pPr>
    </w:p>
    <w:sectPr w:rsidR="00DA357E" w:rsidRPr="008767E4"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E97" w:rsidRDefault="00937E97" w:rsidP="00F601E4">
      <w:pPr>
        <w:spacing w:after="0" w:line="240" w:lineRule="auto"/>
      </w:pPr>
      <w:r>
        <w:separator/>
      </w:r>
    </w:p>
  </w:endnote>
  <w:endnote w:type="continuationSeparator" w:id="0">
    <w:p w:rsidR="00937E97" w:rsidRDefault="00937E97"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charset w:val="80"/>
    <w:family w:val="swiss"/>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E97" w:rsidRDefault="00937E97"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937E97" w:rsidRDefault="00937E97"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E97" w:rsidRDefault="00937E97"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D536F">
      <w:rPr>
        <w:rStyle w:val="ae"/>
        <w:noProof/>
      </w:rPr>
      <w:t>6</w:t>
    </w:r>
    <w:r>
      <w:rPr>
        <w:rStyle w:val="ae"/>
      </w:rPr>
      <w:fldChar w:fldCharType="end"/>
    </w:r>
  </w:p>
  <w:p w:rsidR="00937E97" w:rsidRDefault="00937E97"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E97" w:rsidRDefault="00937E97">
    <w:pPr>
      <w:pStyle w:val="af"/>
      <w:jc w:val="right"/>
    </w:pPr>
    <w:r>
      <w:fldChar w:fldCharType="begin"/>
    </w:r>
    <w:r>
      <w:instrText>PAGE   \* MERGEFORMAT</w:instrText>
    </w:r>
    <w:r>
      <w:fldChar w:fldCharType="separate"/>
    </w:r>
    <w:r w:rsidR="008D536F">
      <w:rPr>
        <w:noProof/>
      </w:rPr>
      <w:t>1</w:t>
    </w:r>
    <w:r>
      <w:fldChar w:fldCharType="end"/>
    </w:r>
  </w:p>
  <w:p w:rsidR="00937E97" w:rsidRDefault="00937E97">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E97" w:rsidRDefault="00937E97" w:rsidP="00F601E4">
      <w:pPr>
        <w:spacing w:after="0" w:line="240" w:lineRule="auto"/>
      </w:pPr>
      <w:r>
        <w:separator/>
      </w:r>
    </w:p>
  </w:footnote>
  <w:footnote w:type="continuationSeparator" w:id="0">
    <w:p w:rsidR="00937E97" w:rsidRDefault="00937E97" w:rsidP="00F601E4">
      <w:pPr>
        <w:spacing w:after="0" w:line="240" w:lineRule="auto"/>
      </w:pPr>
      <w:r>
        <w:continuationSeparator/>
      </w:r>
    </w:p>
  </w:footnote>
  <w:footnote w:id="1">
    <w:p w:rsidR="00937E97" w:rsidRPr="00103174" w:rsidRDefault="00937E97" w:rsidP="003411DE">
      <w:pPr>
        <w:pStyle w:val="ab"/>
        <w:jc w:val="both"/>
        <w:rPr>
          <w:rFonts w:ascii="Times New Roman" w:hAnsi="Times New Roman"/>
        </w:rPr>
      </w:pPr>
      <w:r>
        <w:rPr>
          <w:rStyle w:val="ad"/>
        </w:rPr>
        <w:footnoteRef/>
      </w:r>
      <w:r>
        <w:t xml:space="preserve"> </w:t>
      </w:r>
      <w:proofErr w:type="gramStart"/>
      <w:r w:rsidRPr="00103174">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937E97" w:rsidRDefault="00937E97"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10ED3"/>
    <w:rsid w:val="00017572"/>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0F4CAC"/>
    <w:rsid w:val="00103174"/>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F1EC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0"/>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0D1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9328D"/>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649F3"/>
    <w:rsid w:val="0067067A"/>
    <w:rsid w:val="006714D9"/>
    <w:rsid w:val="006721EE"/>
    <w:rsid w:val="00673710"/>
    <w:rsid w:val="00680A34"/>
    <w:rsid w:val="00687AFE"/>
    <w:rsid w:val="0069610D"/>
    <w:rsid w:val="006963F7"/>
    <w:rsid w:val="006A12EB"/>
    <w:rsid w:val="006A3A81"/>
    <w:rsid w:val="006A42A3"/>
    <w:rsid w:val="006B0ED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0F59"/>
    <w:rsid w:val="007B23A3"/>
    <w:rsid w:val="007B4913"/>
    <w:rsid w:val="007B7E13"/>
    <w:rsid w:val="007D0540"/>
    <w:rsid w:val="007D3DA9"/>
    <w:rsid w:val="007E401E"/>
    <w:rsid w:val="007E41F7"/>
    <w:rsid w:val="007E5D8D"/>
    <w:rsid w:val="007F4084"/>
    <w:rsid w:val="0080021A"/>
    <w:rsid w:val="00803A04"/>
    <w:rsid w:val="008122DD"/>
    <w:rsid w:val="00823A40"/>
    <w:rsid w:val="00826CA9"/>
    <w:rsid w:val="00832110"/>
    <w:rsid w:val="008378E5"/>
    <w:rsid w:val="0084173C"/>
    <w:rsid w:val="00842B32"/>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4CBC"/>
    <w:rsid w:val="008D149A"/>
    <w:rsid w:val="008D536F"/>
    <w:rsid w:val="008E58AC"/>
    <w:rsid w:val="008E5A70"/>
    <w:rsid w:val="008F2699"/>
    <w:rsid w:val="009001F3"/>
    <w:rsid w:val="00905FF1"/>
    <w:rsid w:val="00911552"/>
    <w:rsid w:val="00914D60"/>
    <w:rsid w:val="00917281"/>
    <w:rsid w:val="00925F3D"/>
    <w:rsid w:val="009342A4"/>
    <w:rsid w:val="00935E7B"/>
    <w:rsid w:val="00937E97"/>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30F0D"/>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421"/>
    <w:rsid w:val="00AA1F8E"/>
    <w:rsid w:val="00AA2007"/>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7E40"/>
    <w:rsid w:val="00C31DC9"/>
    <w:rsid w:val="00C3424E"/>
    <w:rsid w:val="00C342A9"/>
    <w:rsid w:val="00C35F44"/>
    <w:rsid w:val="00C36A63"/>
    <w:rsid w:val="00C52166"/>
    <w:rsid w:val="00C54AA4"/>
    <w:rsid w:val="00C572E9"/>
    <w:rsid w:val="00C70C74"/>
    <w:rsid w:val="00C76799"/>
    <w:rsid w:val="00C77BF8"/>
    <w:rsid w:val="00C80677"/>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357E"/>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27D42"/>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B351D"/>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80A"/>
    <w:rsid w:val="00F42FD2"/>
    <w:rsid w:val="00F45F1E"/>
    <w:rsid w:val="00F601E4"/>
    <w:rsid w:val="00F63A8D"/>
    <w:rsid w:val="00F64192"/>
    <w:rsid w:val="00F64D6C"/>
    <w:rsid w:val="00F6517A"/>
    <w:rsid w:val="00F7631A"/>
    <w:rsid w:val="00F82CED"/>
    <w:rsid w:val="00F841AD"/>
    <w:rsid w:val="00F90550"/>
    <w:rsid w:val="00F917AC"/>
    <w:rsid w:val="00F9221D"/>
    <w:rsid w:val="00F92F25"/>
    <w:rsid w:val="00FA44FD"/>
    <w:rsid w:val="00FA6B12"/>
    <w:rsid w:val="00FC17CA"/>
    <w:rsid w:val="00FC2932"/>
    <w:rsid w:val="00FC515C"/>
    <w:rsid w:val="00FD3691"/>
    <w:rsid w:val="00FD40CD"/>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651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1">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uiPriority w:val="22"/>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30">
    <w:name w:val="Заголовок 3 Знак"/>
    <w:basedOn w:val="a0"/>
    <w:link w:val="3"/>
    <w:uiPriority w:val="9"/>
    <w:semiHidden/>
    <w:rsid w:val="00F6517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0600367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284D7-1C5E-42CC-B81E-7D702E25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25</Pages>
  <Words>10203</Words>
  <Characters>58158</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68225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Шаламова Екатерина Сергеевна</dc:creator>
  <cp:lastModifiedBy>Завьялова Анастасия Владимировна</cp:lastModifiedBy>
  <cp:revision>28</cp:revision>
  <cp:lastPrinted>2015-07-17T09:14:00Z</cp:lastPrinted>
  <dcterms:created xsi:type="dcterms:W3CDTF">2015-04-23T06:55:00Z</dcterms:created>
  <dcterms:modified xsi:type="dcterms:W3CDTF">2015-07-17T09:52:00Z</dcterms:modified>
</cp:coreProperties>
</file>