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40" w:rsidRDefault="00D90040" w:rsidP="00D9004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 w:rsidR="00D81233">
        <w:rPr>
          <w:b/>
        </w:rPr>
        <w:t xml:space="preserve"> </w:t>
      </w:r>
      <w:r w:rsidR="00716ECC">
        <w:rPr>
          <w:b/>
        </w:rPr>
        <w:t xml:space="preserve"> </w:t>
      </w:r>
      <w:r>
        <w:rPr>
          <w:b/>
        </w:rPr>
        <w:t xml:space="preserve">          </w:t>
      </w:r>
    </w:p>
    <w:p w:rsidR="00D90040" w:rsidRDefault="00D90040" w:rsidP="00D90040">
      <w:pPr>
        <w:keepNext/>
        <w:suppressAutoHyphens/>
        <w:jc w:val="center"/>
        <w:rPr>
          <w:b/>
        </w:rPr>
      </w:pPr>
      <w:r>
        <w:rPr>
          <w:b/>
        </w:rPr>
        <w:t>На поставку молока и молочной продукции</w:t>
      </w:r>
    </w:p>
    <w:p w:rsidR="00D90040" w:rsidRDefault="00D90040" w:rsidP="00D90040">
      <w:pPr>
        <w:keepNext/>
        <w:suppressAutoHyphens/>
        <w:jc w:val="center"/>
      </w:pPr>
    </w:p>
    <w:p w:rsidR="00D90040" w:rsidRDefault="00716ECC" w:rsidP="00D90040">
      <w:pPr>
        <w:tabs>
          <w:tab w:val="right" w:pos="9540"/>
        </w:tabs>
        <w:jc w:val="center"/>
      </w:pPr>
      <w:r>
        <w:t>г. Сосновый Бор</w:t>
      </w:r>
      <w:r>
        <w:tab/>
        <w:t>«</w:t>
      </w:r>
      <w:r w:rsidR="00D81233">
        <w:t xml:space="preserve">  </w:t>
      </w:r>
      <w:r>
        <w:t>»</w:t>
      </w:r>
      <w:r w:rsidR="00D81233">
        <w:t xml:space="preserve">                2015</w:t>
      </w:r>
      <w:r w:rsidR="00D90040">
        <w:t xml:space="preserve"> г.</w:t>
      </w:r>
    </w:p>
    <w:p w:rsidR="00D90040" w:rsidRPr="00841567" w:rsidRDefault="00D90040" w:rsidP="00D90040">
      <w:pPr>
        <w:ind w:left="360"/>
      </w:pPr>
    </w:p>
    <w:p w:rsidR="00D90040" w:rsidRPr="00841567" w:rsidRDefault="009F40AE" w:rsidP="00D90040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841567">
        <w:rPr>
          <w:b/>
        </w:rP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«Покуп</w:t>
      </w:r>
      <w:r w:rsidR="002D4740" w:rsidRPr="00841567">
        <w:rPr>
          <w:b/>
        </w:rPr>
        <w:t>а</w:t>
      </w:r>
      <w:r w:rsidR="006F7F4F">
        <w:rPr>
          <w:b/>
        </w:rPr>
        <w:t>тель», с одной с</w:t>
      </w:r>
      <w:r w:rsidR="00D81233">
        <w:rPr>
          <w:b/>
        </w:rPr>
        <w:t>тороны, и _____________________________</w:t>
      </w:r>
      <w:r w:rsidRPr="00841567">
        <w:rPr>
          <w:b/>
        </w:rPr>
        <w:t>, именуе</w:t>
      </w:r>
      <w:r w:rsidR="002D4740" w:rsidRPr="00841567">
        <w:rPr>
          <w:b/>
        </w:rPr>
        <w:t>мый в даль</w:t>
      </w:r>
      <w:r w:rsidRPr="00841567">
        <w:rPr>
          <w:b/>
        </w:rPr>
        <w:t>нейшем «Поставщик», в л</w:t>
      </w:r>
      <w:r w:rsidR="00D81233">
        <w:rPr>
          <w:b/>
        </w:rPr>
        <w:t>ице ________________________________</w:t>
      </w:r>
      <w:r w:rsidR="002D4740" w:rsidRPr="00841567">
        <w:rPr>
          <w:b/>
        </w:rPr>
        <w:t>, дей</w:t>
      </w:r>
      <w:r w:rsidRPr="00841567">
        <w:rPr>
          <w:b/>
        </w:rPr>
        <w:t>ствующего</w:t>
      </w:r>
      <w:r w:rsidR="006F7F4F">
        <w:rPr>
          <w:b/>
        </w:rPr>
        <w:t xml:space="preserve"> на основании Устава</w:t>
      </w:r>
      <w:r w:rsidRPr="00841567">
        <w:rPr>
          <w:b/>
        </w:rPr>
        <w:t>, с д</w:t>
      </w:r>
      <w:r w:rsidR="002D4740" w:rsidRPr="00841567">
        <w:rPr>
          <w:b/>
        </w:rPr>
        <w:t>ругой стороны, именуемые в даль</w:t>
      </w:r>
      <w:r w:rsidRPr="00841567">
        <w:rPr>
          <w:b/>
        </w:rPr>
        <w:t>нейшем «Стороны», по ито</w:t>
      </w:r>
      <w:r w:rsidR="008059E9" w:rsidRPr="00841567">
        <w:rPr>
          <w:b/>
        </w:rPr>
        <w:t xml:space="preserve">гам </w:t>
      </w:r>
      <w:r w:rsidRPr="00841567">
        <w:rPr>
          <w:b/>
        </w:rPr>
        <w:t>(открытого запроса цен в электронной форме</w:t>
      </w:r>
      <w:r w:rsidR="00D81233">
        <w:rPr>
          <w:b/>
        </w:rPr>
        <w:t>)</w:t>
      </w:r>
      <w:r w:rsidRPr="00841567">
        <w:rPr>
          <w:b/>
        </w:rPr>
        <w:t>, Прото</w:t>
      </w:r>
      <w:r w:rsidR="006F7F4F">
        <w:rPr>
          <w:b/>
        </w:rPr>
        <w:t>кол №</w:t>
      </w:r>
      <w:r w:rsidR="00D81233">
        <w:rPr>
          <w:b/>
        </w:rPr>
        <w:t>______________</w:t>
      </w:r>
      <w:r w:rsidR="006F7F4F">
        <w:rPr>
          <w:b/>
        </w:rPr>
        <w:t xml:space="preserve"> </w:t>
      </w:r>
      <w:r w:rsidRPr="00841567">
        <w:rPr>
          <w:b/>
        </w:rPr>
        <w:t>заключили настоящий Договор о ниж</w:t>
      </w:r>
      <w:r w:rsidRPr="00841567">
        <w:rPr>
          <w:b/>
        </w:rPr>
        <w:t>е</w:t>
      </w:r>
      <w:r w:rsidRPr="00841567">
        <w:rPr>
          <w:b/>
        </w:rPr>
        <w:t>следующем:</w:t>
      </w:r>
      <w:proofErr w:type="gramEnd"/>
    </w:p>
    <w:p w:rsidR="00D90040" w:rsidRPr="00841567" w:rsidRDefault="00D90040" w:rsidP="00D90040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B8528F" w:rsidRPr="00841567" w:rsidRDefault="00B8528F" w:rsidP="009F40AE">
      <w:pPr>
        <w:pStyle w:val="-0"/>
        <w:numPr>
          <w:ilvl w:val="0"/>
          <w:numId w:val="0"/>
        </w:numPr>
        <w:ind w:left="710"/>
      </w:pPr>
    </w:p>
    <w:p w:rsidR="00D90040" w:rsidRPr="00841567" w:rsidRDefault="00D90040" w:rsidP="00D90040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841567">
        <w:t>Определения</w:t>
      </w:r>
    </w:p>
    <w:p w:rsidR="00D90040" w:rsidRPr="00841567" w:rsidRDefault="00D90040" w:rsidP="00D9004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841567">
        <w:t>В данном Договоре нижеперечисленные термины будут иметь следующее толков</w:t>
      </w:r>
      <w:r w:rsidRPr="00841567">
        <w:t>а</w:t>
      </w:r>
      <w:r w:rsidRPr="00841567">
        <w:t>ние:</w:t>
      </w:r>
    </w:p>
    <w:p w:rsidR="00D90040" w:rsidRPr="00841567" w:rsidRDefault="00D90040" w:rsidP="00D90040">
      <w:pPr>
        <w:pStyle w:val="-30"/>
        <w:tabs>
          <w:tab w:val="clear" w:pos="1844"/>
          <w:tab w:val="left" w:pos="1843"/>
          <w:tab w:val="left" w:pos="1985"/>
        </w:tabs>
        <w:ind w:left="710" w:hanging="710"/>
        <w:rPr>
          <w:sz w:val="24"/>
        </w:rPr>
      </w:pPr>
      <w:r w:rsidRPr="00841567"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 w:rsidRPr="00841567">
        <w:rPr>
          <w:sz w:val="24"/>
        </w:rPr>
        <w:t>а</w:t>
      </w:r>
      <w:r w:rsidRPr="00841567"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90040" w:rsidRPr="00841567" w:rsidRDefault="00D90040" w:rsidP="00D90040">
      <w:pPr>
        <w:pStyle w:val="-2"/>
        <w:numPr>
          <w:ilvl w:val="0"/>
          <w:numId w:val="0"/>
        </w:numPr>
        <w:spacing w:before="60" w:after="60"/>
        <w:ind w:left="709" w:hanging="709"/>
      </w:pPr>
      <w:r w:rsidRPr="00841567">
        <w:t>б) «Цена Договора» - максимально возможный суммарный объем соответствующих зак</w:t>
      </w:r>
      <w:r w:rsidRPr="00841567">
        <w:t>а</w:t>
      </w:r>
      <w:r w:rsidRPr="00841567">
        <w:t>зов в течение срока действия  договора;</w:t>
      </w:r>
    </w:p>
    <w:p w:rsidR="00D90040" w:rsidRPr="00841567" w:rsidRDefault="00D90040" w:rsidP="00D90040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 w:rsidRPr="00841567">
        <w:t>в) «Товар» - молоко и молочная продукция,  перечисленные в Спецификации (Прилож</w:t>
      </w:r>
      <w:r w:rsidRPr="00841567">
        <w:t>е</w:t>
      </w:r>
      <w:r w:rsidRPr="00841567">
        <w:t>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841567" w:rsidRPr="00841567" w:rsidRDefault="00841567" w:rsidP="00D90040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</w:p>
    <w:p w:rsidR="00D90040" w:rsidRPr="00841567" w:rsidRDefault="00D90040" w:rsidP="00D90040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841567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841567">
        <w:t xml:space="preserve">Предметом настоящего Договора является </w:t>
      </w:r>
      <w:r w:rsidRPr="00841567">
        <w:rPr>
          <w:b/>
        </w:rPr>
        <w:t>поставка молока и молочной проду</w:t>
      </w:r>
      <w:r w:rsidRPr="00841567">
        <w:rPr>
          <w:b/>
        </w:rPr>
        <w:t>к</w:t>
      </w:r>
      <w:r w:rsidRPr="00841567">
        <w:rPr>
          <w:b/>
        </w:rPr>
        <w:t>ции</w:t>
      </w:r>
      <w:r w:rsidRPr="00841567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</w:t>
      </w:r>
      <w:r w:rsidRPr="00841567">
        <w:t>я</w:t>
      </w:r>
      <w:r w:rsidRPr="00841567">
        <w:t>щему Договору). Поставщик обязуется передать Товар Покупателю, а Покупатель обяз</w:t>
      </w:r>
      <w:r w:rsidRPr="00841567">
        <w:t>у</w:t>
      </w:r>
      <w:r w:rsidRPr="00841567">
        <w:t xml:space="preserve">ется оплатить переданный Товар. </w:t>
      </w:r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841567">
        <w:t xml:space="preserve"> Наименование  Товара и сроки поставки определяются Спецификацией (Прилож</w:t>
      </w:r>
      <w:r w:rsidRPr="00841567">
        <w:t>е</w:t>
      </w:r>
      <w:r w:rsidRPr="00841567">
        <w:t>ние № 1 к настоящему Договору), технические и качественные показатели – Техническ</w:t>
      </w:r>
      <w:r w:rsidRPr="00841567">
        <w:t>и</w:t>
      </w:r>
      <w:r w:rsidRPr="00841567">
        <w:t>ми требованиями (Приложение № 2 к настоящему Договору).</w:t>
      </w:r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841567">
        <w:t>Конкретный ассортимент Товара и объём его поставки будет определяться разов</w:t>
      </w:r>
      <w:r w:rsidRPr="00841567">
        <w:t>ы</w:t>
      </w:r>
      <w:r w:rsidRPr="00841567">
        <w:t>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841567"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841567">
        <w:t>Поставщик поставляет Покупателю Товар, свободный от прав третьих лиц.</w:t>
      </w:r>
    </w:p>
    <w:p w:rsidR="00D90040" w:rsidRPr="00841567" w:rsidRDefault="00D90040" w:rsidP="00C32083">
      <w:pPr>
        <w:pStyle w:val="-0"/>
        <w:tabs>
          <w:tab w:val="clear" w:pos="1391"/>
          <w:tab w:val="clear" w:pos="1561"/>
          <w:tab w:val="left" w:pos="0"/>
        </w:tabs>
        <w:ind w:left="0" w:firstLine="0"/>
      </w:pPr>
      <w:r w:rsidRPr="00841567"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841567">
        <w:rPr>
          <w:lang w:val="en-US"/>
        </w:rPr>
        <w:t xml:space="preserve"> </w:t>
      </w:r>
      <w:r w:rsidRPr="00841567">
        <w:t>столовая, кафе «Радуга» - ул. Красных Фортов, 11/2.</w:t>
      </w:r>
    </w:p>
    <w:p w:rsidR="00841567" w:rsidRPr="00C32083" w:rsidRDefault="00841567" w:rsidP="0084156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bookmarkStart w:id="18" w:name="_Toc157679438"/>
      <w:bookmarkStart w:id="19" w:name="_Toc168144781"/>
      <w:bookmarkStart w:id="20" w:name="_Toc168159767"/>
      <w:bookmarkStart w:id="21" w:name="_Toc213335122"/>
      <w:bookmarkStart w:id="22" w:name="_Toc213679125"/>
      <w:bookmarkStart w:id="23" w:name="_Toc213679203"/>
      <w:bookmarkEnd w:id="6"/>
      <w:bookmarkEnd w:id="7"/>
      <w:bookmarkEnd w:id="8"/>
      <w:bookmarkEnd w:id="9"/>
      <w:bookmarkEnd w:id="10"/>
      <w:bookmarkEnd w:id="11"/>
      <w:r w:rsidRPr="001406CF">
        <w:rPr>
          <w:sz w:val="22"/>
        </w:rPr>
        <w:lastRenderedPageBreak/>
        <w:t xml:space="preserve">Цена Договора </w:t>
      </w:r>
    </w:p>
    <w:p w:rsidR="00D90040" w:rsidRPr="00FA3151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3151">
        <w:t xml:space="preserve">Цена Договора составляет </w:t>
      </w:r>
      <w:r w:rsidR="00A9726B" w:rsidRPr="00FA3151">
        <w:rPr>
          <w:b/>
          <w:u w:val="single"/>
        </w:rPr>
        <w:t xml:space="preserve">_______________________________________, </w:t>
      </w:r>
      <w:r w:rsidRPr="00FA3151">
        <w:rPr>
          <w:b/>
          <w:u w:val="single"/>
        </w:rPr>
        <w:t>включая НДС.</w:t>
      </w:r>
    </w:p>
    <w:p w:rsidR="00D90040" w:rsidRPr="00FA3151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FA3151">
        <w:t>Цена Договора является фиксированной и не подлежит изменению в течение срока де</w:t>
      </w:r>
      <w:r w:rsidRPr="00FA3151">
        <w:t>й</w:t>
      </w:r>
      <w:r w:rsidRPr="00FA3151">
        <w:t>ствия настоящего Договора, за исключением случаев, предусмотренных действующим законодательством. Цену за единицу продукции, указанную в Спецификации (Прилож</w:t>
      </w:r>
      <w:r w:rsidRPr="00FA3151">
        <w:t>е</w:t>
      </w:r>
      <w:r w:rsidRPr="00FA3151">
        <w:t>ние №1 к настоящему Договору), считать предельно допустимой. Установленная Цена Договора включает в себя стоимость доставки Товара до Покупателя, расходы на перево</w:t>
      </w:r>
      <w:r w:rsidRPr="00FA3151">
        <w:t>з</w:t>
      </w:r>
      <w:r w:rsidRPr="00FA3151">
        <w:t>ку, упаковку, экспедирование, по</w:t>
      </w:r>
      <w:r w:rsidRPr="00FA3151">
        <w:t>л</w:t>
      </w:r>
      <w:r w:rsidRPr="00FA3151"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</w:t>
      </w:r>
      <w:r w:rsidRPr="00FA3151">
        <w:t>т</w:t>
      </w:r>
      <w:r w:rsidRPr="00FA3151">
        <w:t>ветствии с законодательством Российской Федерации.</w:t>
      </w: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r w:rsidRPr="001406CF">
        <w:rPr>
          <w:sz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D90040" w:rsidRPr="00FA3151" w:rsidRDefault="00D90040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FA3151"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3151">
        <w:t>о</w:t>
      </w:r>
      <w:r w:rsidRPr="00FA3151">
        <w:t>вору) и во всех случаях, когда в Договоре имеются ссылки на нормы и стандарты, в соо</w:t>
      </w:r>
      <w:r w:rsidRPr="00FA3151">
        <w:t>т</w:t>
      </w:r>
      <w:r w:rsidRPr="00FA3151">
        <w:t>ветствии с которыми должен выполняться Договор, должны применяться нормы и ста</w:t>
      </w:r>
      <w:r w:rsidRPr="00FA3151">
        <w:t>н</w:t>
      </w:r>
      <w:r w:rsidRPr="00FA3151">
        <w:t>дарты, действующие на момент подписания Договора.</w:t>
      </w:r>
    </w:p>
    <w:p w:rsidR="001406CF" w:rsidRPr="00FA3151" w:rsidRDefault="001406CF" w:rsidP="001406CF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3151">
        <w:t>Права и обязанности сторон</w:t>
      </w:r>
    </w:p>
    <w:p w:rsidR="001406CF" w:rsidRPr="00FA3151" w:rsidRDefault="001406CF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</w:rPr>
      </w:pPr>
      <w:r w:rsidRPr="00FA3151">
        <w:rPr>
          <w:b/>
        </w:rPr>
        <w:t>Поставщик обязуется:</w:t>
      </w:r>
    </w:p>
    <w:p w:rsidR="001406CF" w:rsidRPr="00FA3151" w:rsidRDefault="001406CF" w:rsidP="001406CF">
      <w:pPr>
        <w:pStyle w:val="-1"/>
        <w:tabs>
          <w:tab w:val="clear" w:pos="851"/>
          <w:tab w:val="num" w:pos="0"/>
        </w:tabs>
        <w:ind w:left="0" w:firstLine="0"/>
      </w:pPr>
      <w:r w:rsidRPr="00FA3151">
        <w:t>Доставить Товар</w:t>
      </w:r>
      <w:r w:rsidR="00C32083" w:rsidRPr="00FA3151">
        <w:t xml:space="preserve">  Покупателю в рабочие дни до </w:t>
      </w:r>
      <w:r w:rsidR="00C32083" w:rsidRPr="00FA3151">
        <w:rPr>
          <w:b/>
        </w:rPr>
        <w:t>08</w:t>
      </w:r>
      <w:r w:rsidR="009F40AE" w:rsidRPr="00FA3151">
        <w:rPr>
          <w:b/>
        </w:rPr>
        <w:t>.00ч.</w:t>
      </w:r>
      <w:r w:rsidRPr="00FA3151">
        <w:t xml:space="preserve"> на условиях, предусмо</w:t>
      </w:r>
      <w:r w:rsidRPr="00FA3151">
        <w:t>т</w:t>
      </w:r>
      <w:r w:rsidRPr="00FA3151">
        <w:t>ренных в настоящем Договоре и в сроки, установленные в Спецификации (Приложение № 1 к настоящему Договору).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>Обеспечить наличие у себя и/или своих соисполнителей (субпоставщиков), пр</w:t>
      </w:r>
      <w:r w:rsidRPr="00FA3151">
        <w:t>и</w:t>
      </w:r>
      <w:r w:rsidRPr="00FA3151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3151">
        <w:t>с</w:t>
      </w:r>
      <w:r w:rsidRPr="00FA3151">
        <w:t>сийской Федерации, связанных с исполнением обязательств по настоящему Договору.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>В случае если Поставщик принадлежит к субъектам малого и среднего предприн</w:t>
      </w:r>
      <w:r w:rsidRPr="00FA3151">
        <w:t>и</w:t>
      </w:r>
      <w:r w:rsidRPr="00FA3151">
        <w:t>мател</w:t>
      </w:r>
      <w:r w:rsidRPr="00FA3151">
        <w:t>ь</w:t>
      </w:r>
      <w:r w:rsidRPr="00FA3151">
        <w:t>ства, направлять в адрес Покупателя информацию в форме (Приложение № 4). В электронном в</w:t>
      </w:r>
      <w:r w:rsidRPr="00FA3151">
        <w:t>и</w:t>
      </w:r>
      <w:r w:rsidRPr="00FA3151">
        <w:t xml:space="preserve">де информация направляется исполнителю по договору на электронный адрес </w:t>
      </w:r>
      <w:r w:rsidRPr="00FA3151">
        <w:rPr>
          <w:u w:val="single"/>
          <w:lang w:val="en-US"/>
        </w:rPr>
        <w:t>natalya</w:t>
      </w:r>
      <w:r w:rsidRPr="00FA3151">
        <w:rPr>
          <w:u w:val="single"/>
        </w:rPr>
        <w:t>.</w:t>
      </w:r>
      <w:r w:rsidRPr="00FA3151">
        <w:rPr>
          <w:u w:val="single"/>
          <w:lang w:val="en-US"/>
        </w:rPr>
        <w:t>zubova</w:t>
      </w:r>
      <w:r w:rsidRPr="00FA3151">
        <w:rPr>
          <w:u w:val="single"/>
        </w:rPr>
        <w:t>@</w:t>
      </w:r>
      <w:r w:rsidRPr="00FA3151">
        <w:rPr>
          <w:u w:val="single"/>
          <w:lang w:val="en-US"/>
        </w:rPr>
        <w:t>list</w:t>
      </w:r>
      <w:r w:rsidRPr="00FA3151">
        <w:rPr>
          <w:u w:val="single"/>
        </w:rPr>
        <w:t>.</w:t>
      </w:r>
      <w:r w:rsidRPr="00FA3151">
        <w:rPr>
          <w:u w:val="single"/>
          <w:lang w:val="en-US"/>
        </w:rPr>
        <w:t>ru</w:t>
      </w:r>
      <w:r w:rsidRPr="00FA3151">
        <w:t xml:space="preserve">: в редактируемом формате </w:t>
      </w:r>
      <w:r w:rsidRPr="00FA3151">
        <w:rPr>
          <w:lang w:val="en-US"/>
        </w:rPr>
        <w:t>excel</w:t>
      </w:r>
      <w:r w:rsidRPr="00FA3151">
        <w:t>, а также обязательно прикл</w:t>
      </w:r>
      <w:r w:rsidRPr="00FA3151">
        <w:t>а</w:t>
      </w:r>
      <w:r w:rsidRPr="00FA3151">
        <w:t xml:space="preserve">дываются подтверждающие документы, </w:t>
      </w:r>
      <w:proofErr w:type="gramStart"/>
      <w:r w:rsidRPr="00FA3151">
        <w:t>перечисленными</w:t>
      </w:r>
      <w:proofErr w:type="gramEnd"/>
      <w:r w:rsidRPr="00FA3151">
        <w:t xml:space="preserve"> в столбце 4 Приложения, в фо</w:t>
      </w:r>
      <w:r w:rsidRPr="00FA3151">
        <w:t>р</w:t>
      </w:r>
      <w:r w:rsidRPr="00FA3151">
        <w:t xml:space="preserve">мате </w:t>
      </w:r>
      <w:r w:rsidRPr="00FA3151">
        <w:rPr>
          <w:lang w:val="en-US"/>
        </w:rPr>
        <w:t>pdf</w:t>
      </w:r>
      <w:r w:rsidRPr="00FA3151">
        <w:t>.</w:t>
      </w:r>
    </w:p>
    <w:p w:rsidR="001406CF" w:rsidRPr="00FA3151" w:rsidRDefault="001406CF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</w:rPr>
      </w:pPr>
      <w:r w:rsidRPr="00FA3151">
        <w:rPr>
          <w:b/>
        </w:rPr>
        <w:t>Покупатель обязуется: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>Осуществить оплату поставленного Товара  в порядке, предусмотренном Разделом 10 настоящего Договора.</w:t>
      </w:r>
    </w:p>
    <w:p w:rsidR="001406CF" w:rsidRPr="00FA3151" w:rsidRDefault="006224E9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27"/>
        <w:rPr>
          <w:b/>
        </w:rPr>
      </w:pPr>
      <w:r w:rsidRPr="00FA3151">
        <w:t xml:space="preserve">    </w:t>
      </w:r>
      <w:r w:rsidR="001406CF" w:rsidRPr="00FA3151">
        <w:rPr>
          <w:b/>
        </w:rPr>
        <w:t>Стороны обязуются: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>Ежеквартально производить сверку расчетов по обязательствам, возникшим из и</w:t>
      </w:r>
      <w:r w:rsidRPr="00FA3151">
        <w:t>с</w:t>
      </w:r>
      <w:r w:rsidRPr="00FA3151">
        <w:t>полня</w:t>
      </w:r>
      <w:r w:rsidRPr="00FA3151">
        <w:t>е</w:t>
      </w:r>
      <w:r w:rsidRPr="00FA3151">
        <w:t>мого договора.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 xml:space="preserve">Покупатель обязан представлять Поставщику подписанные акты сверки расчетов (далее </w:t>
      </w:r>
      <w:proofErr w:type="gramStart"/>
      <w:r w:rsidRPr="00FA3151">
        <w:t>акт-сверки</w:t>
      </w:r>
      <w:proofErr w:type="gramEnd"/>
      <w:r w:rsidRPr="00FA3151">
        <w:t>), составленные на последнее число месяца прошедшего квартала в соо</w:t>
      </w:r>
      <w:r w:rsidRPr="00FA3151">
        <w:t>т</w:t>
      </w:r>
      <w:r w:rsidRPr="00FA3151">
        <w:t>ветствии с пр</w:t>
      </w:r>
      <w:r w:rsidRPr="00FA3151">
        <w:t>и</w:t>
      </w:r>
      <w:r w:rsidRPr="00FA3151">
        <w:t>ложением №5 к настоящему договору.</w:t>
      </w:r>
    </w:p>
    <w:p w:rsidR="001406CF" w:rsidRPr="00FA3151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3151">
        <w:t>Поставщик в течение 3 (трех) рабочих дней с момента получения акта сверки по</w:t>
      </w:r>
      <w:r w:rsidRPr="00FA3151">
        <w:t>д</w:t>
      </w:r>
      <w:r w:rsidRPr="00FA3151">
        <w:t>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FA3151">
        <w:t>о</w:t>
      </w:r>
      <w:r w:rsidRPr="00FA3151">
        <w:t>купателя при отсутствии возражений в течение 5 рабочих дней, акт сверки считается принятым Поставщиком.</w:t>
      </w:r>
    </w:p>
    <w:p w:rsidR="001406CF" w:rsidRPr="009F40AE" w:rsidRDefault="001406CF" w:rsidP="001406CF">
      <w:pPr>
        <w:pStyle w:val="-"/>
        <w:spacing w:before="240" w:after="60"/>
        <w:outlineLvl w:val="1"/>
        <w:rPr>
          <w:sz w:val="22"/>
          <w:szCs w:val="21"/>
        </w:rPr>
      </w:pPr>
      <w:r w:rsidRPr="009F40AE">
        <w:rPr>
          <w:sz w:val="22"/>
          <w:szCs w:val="21"/>
        </w:rPr>
        <w:lastRenderedPageBreak/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1406CF" w:rsidRPr="00FA3151" w:rsidRDefault="001406CF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FA3151"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3151">
        <w:t>е</w:t>
      </w:r>
      <w:r w:rsidRPr="00FA3151">
        <w:t>чить упаковку Товара, способную предотвратить его повреждение или порчу во время п</w:t>
      </w:r>
      <w:r w:rsidRPr="00FA3151">
        <w:t>е</w:t>
      </w:r>
      <w:r w:rsidRPr="00FA3151"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</w:t>
      </w:r>
      <w:r w:rsidRPr="00FA3151">
        <w:t>я</w:t>
      </w:r>
      <w:r w:rsidRPr="00FA3151">
        <w:t xml:space="preserve">емые к данному виду Товара. </w:t>
      </w:r>
    </w:p>
    <w:p w:rsidR="001406CF" w:rsidRPr="00FA3151" w:rsidRDefault="001406CF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FA3151">
        <w:rPr>
          <w:rFonts w:hint="eastAsia"/>
        </w:rPr>
        <w:t>Вс</w:t>
      </w:r>
      <w:r w:rsidRPr="00FA3151">
        <w:t xml:space="preserve">я упаковка и маркировка  </w:t>
      </w:r>
      <w:r w:rsidRPr="00FA3151">
        <w:rPr>
          <w:rFonts w:hint="eastAsia"/>
        </w:rPr>
        <w:t>должн</w:t>
      </w:r>
      <w:r w:rsidRPr="00FA3151">
        <w:t>а соответствовать требованиям нормативных актов Ро</w:t>
      </w:r>
      <w:r w:rsidRPr="00FA3151">
        <w:t>с</w:t>
      </w:r>
      <w:r w:rsidRPr="00FA3151">
        <w:t xml:space="preserve">сийской Федерации. </w:t>
      </w:r>
    </w:p>
    <w:p w:rsidR="001406CF" w:rsidRPr="009F40AE" w:rsidRDefault="001406CF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Поставщик несет ответственность за ненадлежащую упаковку, не обеспечивающую с</w:t>
      </w:r>
      <w:r w:rsidRPr="009F40AE">
        <w:rPr>
          <w:sz w:val="22"/>
          <w:szCs w:val="21"/>
        </w:rPr>
        <w:t>о</w:t>
      </w:r>
      <w:r w:rsidRPr="009F40AE">
        <w:rPr>
          <w:sz w:val="22"/>
          <w:szCs w:val="21"/>
        </w:rPr>
        <w:t>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r>
        <w:t>Поставка товара  и документация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D22F19" w:rsidRDefault="00D129AE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</w:t>
      </w:r>
      <w:r w:rsidR="00A4548D"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</w:t>
      </w:r>
      <w:r w:rsidR="00D129AE" w:rsidRPr="00D129AE">
        <w:rPr>
          <w:sz w:val="23"/>
          <w:szCs w:val="23"/>
        </w:rPr>
        <w:t xml:space="preserve"> </w:t>
      </w:r>
      <w:r w:rsidR="00D129AE" w:rsidRPr="009839FA">
        <w:rPr>
          <w:sz w:val="23"/>
          <w:szCs w:val="23"/>
        </w:rPr>
        <w:t>универсальный передаточный документ либо,</w:t>
      </w:r>
      <w:r w:rsidR="00D129AE">
        <w:rPr>
          <w:sz w:val="23"/>
          <w:szCs w:val="23"/>
        </w:rPr>
        <w:t xml:space="preserve"> счет-фактуру,</w:t>
      </w:r>
      <w:r w:rsidR="00D129AE" w:rsidRPr="009839FA">
        <w:rPr>
          <w:sz w:val="23"/>
          <w:szCs w:val="23"/>
        </w:rPr>
        <w:t xml:space="preserve"> </w:t>
      </w:r>
      <w:r>
        <w:t xml:space="preserve"> товарную накладную в 2-х экз. (один экземпляр для Покупателя и один экземпляр для  Поставщика). Если п</w:t>
      </w:r>
      <w:r>
        <w:t>о</w:t>
      </w:r>
      <w:r>
        <w:t>ставка осуществляется с помощью автотранспорта, то дополнительно должна быть пред</w:t>
      </w:r>
      <w:r>
        <w:t>о</w:t>
      </w:r>
      <w:r>
        <w:t>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</w:t>
      </w:r>
      <w:r>
        <w:t>е</w:t>
      </w:r>
      <w:r>
        <w:t>нить Товар  ненадлежащего качества качественным. Расходы, связанные с принятием н</w:t>
      </w:r>
      <w:r>
        <w:t>е</w:t>
      </w:r>
      <w:r>
        <w:t>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D22F19" w:rsidRDefault="00A4548D">
      <w:pPr>
        <w:pStyle w:val="-"/>
        <w:spacing w:before="240" w:after="60"/>
        <w:outlineLvl w:val="1"/>
      </w:pPr>
      <w:r>
        <w:lastRenderedPageBreak/>
        <w:t>Срок годности товара</w:t>
      </w:r>
    </w:p>
    <w:p w:rsidR="00D22F19" w:rsidRDefault="00C32083" w:rsidP="00C32083">
      <w:pPr>
        <w:pStyle w:val="-0"/>
        <w:numPr>
          <w:ilvl w:val="0"/>
          <w:numId w:val="0"/>
        </w:numPr>
        <w:tabs>
          <w:tab w:val="clear" w:pos="1561"/>
        </w:tabs>
      </w:pPr>
      <w:r w:rsidRPr="00FA3151">
        <w:rPr>
          <w:b/>
        </w:rPr>
        <w:t>9.1</w:t>
      </w:r>
      <w:r>
        <w:t xml:space="preserve">     </w:t>
      </w:r>
      <w:r w:rsidR="00A4548D">
        <w:t>Срок годно</w:t>
      </w:r>
      <w:r w:rsidR="00FC600C">
        <w:t xml:space="preserve">сти товара составляет не менее </w:t>
      </w:r>
      <w:r w:rsidR="00F73853">
        <w:t>8</w:t>
      </w:r>
      <w:r w:rsidR="00A4548D">
        <w:t>0% срока годности с даты изготовления, указанного на упаковке. Заказчик оставляет за собой право приобретать товар с наимен</w:t>
      </w:r>
      <w:r w:rsidR="00A4548D">
        <w:t>ь</w:t>
      </w:r>
      <w:r w:rsidR="00A4548D">
        <w:t>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 w:rsidP="00C32083">
      <w:pPr>
        <w:pStyle w:val="-0"/>
        <w:tabs>
          <w:tab w:val="clear" w:pos="1391"/>
          <w:tab w:val="clear" w:pos="156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поставки Т</w:t>
      </w:r>
      <w:r>
        <w:t>о</w:t>
      </w:r>
      <w:r>
        <w:t>в</w:t>
      </w:r>
      <w:r w:rsidR="00D129AE">
        <w:t>ара  (партии Товара  в течение 3</w:t>
      </w:r>
      <w:r>
        <w:t>0 банковских дней после предоставления Покупателю документов, предусмотренных подпунктом а), б), в)  пункта 7.4  Договора.</w:t>
      </w:r>
    </w:p>
    <w:p w:rsidR="00D22F19" w:rsidRDefault="00A4548D" w:rsidP="00C32083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</w:pPr>
      <w:r w:rsidRPr="00FA3151">
        <w:rPr>
          <w:b/>
        </w:rP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20E06" w:rsidRPr="00300984" w:rsidRDefault="00220E06" w:rsidP="00220E06">
      <w:pPr>
        <w:pStyle w:val="-"/>
        <w:spacing w:before="240" w:after="60"/>
        <w:outlineLvl w:val="1"/>
        <w:rPr>
          <w:sz w:val="22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300984">
        <w:rPr>
          <w:sz w:val="22"/>
        </w:rP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220E06" w:rsidRPr="00C32083" w:rsidRDefault="00220E06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C32083">
        <w:t>Настоящий Договор вступает в силу с момента подписания обеими Сторонами и действует до полного исполнения обязательств</w:t>
      </w:r>
      <w:r w:rsidR="00C32083">
        <w:t>, не позднее</w:t>
      </w:r>
      <w:r w:rsidR="008A4545">
        <w:t xml:space="preserve"> 15.05</w:t>
      </w:r>
      <w:bookmarkStart w:id="64" w:name="_GoBack"/>
      <w:bookmarkEnd w:id="64"/>
      <w:r w:rsidR="00C32083">
        <w:t>.2015</w:t>
      </w:r>
      <w:r w:rsidRPr="00C32083">
        <w:t>г. Договор считается исполненным, если выполнены взаимные обязательства Сторон, возникшие в период де</w:t>
      </w:r>
      <w:r w:rsidRPr="00C32083">
        <w:t>й</w:t>
      </w:r>
      <w:r w:rsidRPr="00C32083">
        <w:t xml:space="preserve">ствия настоящего Договора. </w:t>
      </w:r>
    </w:p>
    <w:p w:rsidR="00220E06" w:rsidRPr="00C32083" w:rsidRDefault="00220E06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C32083">
        <w:t xml:space="preserve">Настоящий </w:t>
      </w:r>
      <w:proofErr w:type="gramStart"/>
      <w:r w:rsidRPr="00C32083">
        <w:t>Договор</w:t>
      </w:r>
      <w:proofErr w:type="gramEnd"/>
      <w:r w:rsidRPr="00C32083">
        <w:t xml:space="preserve"> может быть расторгнут по соглашению сторон или по реш</w:t>
      </w:r>
      <w:r w:rsidRPr="00C32083">
        <w:t>е</w:t>
      </w:r>
      <w:r w:rsidRPr="00C32083">
        <w:t>нию суда.</w:t>
      </w:r>
    </w:p>
    <w:p w:rsidR="00D22F19" w:rsidRDefault="00A4548D">
      <w:pPr>
        <w:pStyle w:val="-"/>
        <w:spacing w:before="240" w:after="60"/>
        <w:outlineLvl w:val="1"/>
      </w:pPr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D22F19" w:rsidRDefault="00A4548D" w:rsidP="00C3208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D22F19" w:rsidRDefault="00A4548D" w:rsidP="00C3208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953820">
        <w:rPr>
          <w:rStyle w:val="FontStyle22"/>
          <w:b/>
        </w:rPr>
        <w:t>15.1</w:t>
      </w:r>
      <w:r>
        <w:rPr>
          <w:rStyle w:val="FontStyle22"/>
          <w:sz w:val="20"/>
          <w:szCs w:val="20"/>
        </w:rPr>
        <w:tab/>
      </w:r>
      <w:r w:rsidR="00C32083">
        <w:rPr>
          <w:rStyle w:val="FontStyle22"/>
          <w:sz w:val="20"/>
          <w:szCs w:val="20"/>
        </w:rPr>
        <w:t xml:space="preserve">   </w:t>
      </w:r>
      <w:r w:rsidR="00953820">
        <w:rPr>
          <w:rStyle w:val="FontStyle22"/>
          <w:sz w:val="20"/>
          <w:szCs w:val="20"/>
        </w:rPr>
        <w:t xml:space="preserve"> </w:t>
      </w:r>
      <w:r w:rsidRPr="00C32083">
        <w:rPr>
          <w:rStyle w:val="FontStyle22"/>
          <w:sz w:val="24"/>
        </w:rPr>
        <w:t>Поставщик гарантирует Покупателю, что сведения и документы в</w:t>
      </w:r>
      <w:r w:rsidRPr="00C32083">
        <w:rPr>
          <w:rStyle w:val="FontStyle22"/>
          <w:sz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32083">
        <w:rPr>
          <w:sz w:val="22"/>
        </w:rPr>
        <w:t>Приложения № 3</w:t>
      </w:r>
      <w:r w:rsidRPr="00C32083">
        <w:rPr>
          <w:rStyle w:val="FontStyle22"/>
          <w:sz w:val="24"/>
        </w:rPr>
        <w:t xml:space="preserve"> к настоящему договору (далее </w:t>
      </w:r>
      <w:r w:rsidR="00BC4B89" w:rsidRPr="00C32083">
        <w:rPr>
          <w:rStyle w:val="FontStyle22"/>
          <w:sz w:val="24"/>
        </w:rPr>
        <w:t>–</w:t>
      </w:r>
      <w:r w:rsidRPr="00C32083">
        <w:rPr>
          <w:rStyle w:val="FontStyle22"/>
          <w:sz w:val="24"/>
        </w:rPr>
        <w:t xml:space="preserve"> Сведения), являются полными, точными и достоверными.</w:t>
      </w:r>
    </w:p>
    <w:p w:rsidR="00D22F19" w:rsidRDefault="00A4548D" w:rsidP="00C3208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953820">
        <w:rPr>
          <w:rStyle w:val="FontStyle22"/>
          <w:b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 w:rsidR="00953820">
        <w:rPr>
          <w:rStyle w:val="FontStyle22"/>
          <w:sz w:val="24"/>
          <w:szCs w:val="24"/>
        </w:rPr>
        <w:t xml:space="preserve">   </w:t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C32083" w:rsidP="00C32083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</w:t>
      </w:r>
      <w:proofErr w:type="gramStart"/>
      <w:r w:rsidR="00A4548D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A4548D">
        <w:rPr>
          <w:rStyle w:val="FontStyle22"/>
          <w:sz w:val="24"/>
          <w:szCs w:val="24"/>
        </w:rPr>
        <w:t>в</w:t>
      </w:r>
      <w:r w:rsidR="00A4548D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A4548D">
        <w:rPr>
          <w:rStyle w:val="FontStyle22"/>
          <w:sz w:val="24"/>
          <w:szCs w:val="24"/>
        </w:rPr>
        <w:t xml:space="preserve"> </w:t>
      </w:r>
      <w:proofErr w:type="gramStart"/>
      <w:r w:rsidR="00A4548D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="00A4548D">
        <w:rPr>
          <w:rStyle w:val="FontStyle22"/>
          <w:sz w:val="24"/>
          <w:szCs w:val="24"/>
        </w:rPr>
        <w:t>а</w:t>
      </w:r>
      <w:r w:rsidR="00A4548D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A4548D">
        <w:rPr>
          <w:rStyle w:val="FontStyle22"/>
          <w:sz w:val="24"/>
          <w:szCs w:val="24"/>
        </w:rPr>
        <w:t>а</w:t>
      </w:r>
      <w:r w:rsidR="00A4548D">
        <w:rPr>
          <w:rStyle w:val="FontStyle22"/>
          <w:sz w:val="24"/>
          <w:szCs w:val="24"/>
        </w:rPr>
        <w:t xml:space="preserve">ми (далее </w:t>
      </w:r>
      <w:r w:rsidR="00BC4B89">
        <w:rPr>
          <w:rStyle w:val="FontStyle22"/>
          <w:sz w:val="24"/>
          <w:szCs w:val="24"/>
        </w:rPr>
        <w:t>–</w:t>
      </w:r>
      <w:r w:rsidR="00A4548D">
        <w:rPr>
          <w:rStyle w:val="FontStyle22"/>
          <w:sz w:val="24"/>
          <w:szCs w:val="24"/>
        </w:rPr>
        <w:t xml:space="preserve"> Раскрытие).</w:t>
      </w:r>
      <w:proofErr w:type="gramEnd"/>
      <w:r w:rsidR="00A4548D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C32083" w:rsidP="00C32083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 </w:t>
      </w:r>
      <w:r w:rsidR="00A4548D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A4548D">
        <w:rPr>
          <w:rStyle w:val="FontStyle22"/>
          <w:sz w:val="24"/>
          <w:szCs w:val="24"/>
        </w:rPr>
        <w:t>ы</w:t>
      </w:r>
      <w:r w:rsidR="00A4548D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C32083">
      <w:pPr>
        <w:pStyle w:val="-0"/>
        <w:numPr>
          <w:ilvl w:val="0"/>
          <w:numId w:val="0"/>
        </w:numPr>
        <w:tabs>
          <w:tab w:val="clear" w:pos="1561"/>
          <w:tab w:val="left" w:pos="0"/>
        </w:tabs>
      </w:pPr>
      <w:r w:rsidRPr="00953820">
        <w:rPr>
          <w:rStyle w:val="FontStyle22"/>
          <w:b/>
          <w:sz w:val="24"/>
          <w:szCs w:val="24"/>
        </w:rPr>
        <w:t>15.5.</w:t>
      </w:r>
      <w:r>
        <w:rPr>
          <w:rStyle w:val="FontStyle22"/>
          <w:sz w:val="24"/>
          <w:szCs w:val="24"/>
        </w:rPr>
        <w:t xml:space="preserve"> </w:t>
      </w:r>
      <w:r w:rsidR="00C32083">
        <w:rPr>
          <w:rStyle w:val="FontStyle22"/>
          <w:sz w:val="24"/>
          <w:szCs w:val="24"/>
        </w:rPr>
        <w:t xml:space="preserve">   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="00A4548D" w:rsidRPr="00BC4B89">
        <w:rPr>
          <w:rStyle w:val="FontStyle22"/>
          <w:sz w:val="24"/>
          <w:szCs w:val="24"/>
        </w:rPr>
        <w:lastRenderedPageBreak/>
        <w:t>Покупателя от исполнения Договора и предъявления Покупателем Поставщику требов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расторгнутым с даты получения Поставщиком соответствующего письменного уведомл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22F19" w:rsidRDefault="00C32083" w:rsidP="00C3208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    </w:t>
      </w:r>
      <w:r w:rsidR="00953820">
        <w:t xml:space="preserve"> </w:t>
      </w:r>
      <w:r w:rsidR="00A4548D">
        <w:t>Во всем, что не предусмотрено Договором, стороны руководствуются законод</w:t>
      </w:r>
      <w:r w:rsidR="00A4548D">
        <w:t>а</w:t>
      </w:r>
      <w:r w:rsidR="00A4548D">
        <w:t>тельством Российской Федерации.</w:t>
      </w:r>
    </w:p>
    <w:p w:rsidR="00D22F19" w:rsidRDefault="00C32083" w:rsidP="00C32083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hanging="1"/>
      </w:pPr>
      <w:r>
        <w:t xml:space="preserve">     </w:t>
      </w:r>
      <w:r w:rsidR="00A4548D">
        <w:t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</w:t>
      </w:r>
      <w:r w:rsidR="00A4548D">
        <w:t>у</w:t>
      </w:r>
      <w:r w:rsidR="00A4548D">
        <w:t>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A4548D">
        <w:t>и</w:t>
      </w:r>
      <w:r w:rsidR="00A4548D">
        <w:t>рования и правовой экспертизы», если они входят в Госкорпорацию «Росатом». В проти</w:t>
      </w:r>
      <w:r w:rsidR="00A4548D">
        <w:t>в</w:t>
      </w:r>
      <w:r w:rsidR="00A4548D">
        <w:t>ном случае дело передается на рассмотрение в Арбитражный суд по месту нахождения ответчика.</w:t>
      </w:r>
    </w:p>
    <w:p w:rsidR="00D22F19" w:rsidRDefault="00C32083" w:rsidP="00C32083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   </w:t>
      </w:r>
      <w:r w:rsidR="00A4548D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C32083" w:rsidP="00C32083">
      <w:pPr>
        <w:pStyle w:val="-0"/>
        <w:tabs>
          <w:tab w:val="clear" w:pos="1391"/>
          <w:tab w:val="clear" w:pos="1561"/>
          <w:tab w:val="num" w:pos="709"/>
        </w:tabs>
        <w:spacing w:before="60" w:after="60"/>
        <w:ind w:left="0" w:firstLine="0"/>
      </w:pPr>
      <w:r>
        <w:t xml:space="preserve"> </w:t>
      </w:r>
      <w:r w:rsidR="00A4548D"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</w:t>
      </w:r>
      <w:r w:rsidR="00C32083">
        <w:t>ецификация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</w:t>
      </w:r>
      <w:r w:rsidR="00C32083">
        <w:t>ние № 2: Технические требования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</w:t>
      </w:r>
      <w:r w:rsidR="00C32083">
        <w:t>почке собственников контрагента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</w:t>
      </w:r>
      <w:r w:rsidR="00C32083">
        <w:t>ения Поставщика к субъектам МСП</w:t>
      </w:r>
    </w:p>
    <w:p w:rsidR="00C32083" w:rsidRDefault="00C3208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D22F19" w:rsidRDefault="00A4548D">
      <w:pPr>
        <w:pStyle w:val="-"/>
        <w:numPr>
          <w:ilvl w:val="0"/>
          <w:numId w:val="21"/>
        </w:num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p w:rsidR="00C32083" w:rsidRPr="00C32083" w:rsidRDefault="00C32083" w:rsidP="00C32083">
      <w:pPr>
        <w:pStyle w:val="-0"/>
        <w:numPr>
          <w:ilvl w:val="0"/>
          <w:numId w:val="0"/>
        </w:numPr>
        <w:ind w:left="1391"/>
      </w:pPr>
    </w:p>
    <w:tbl>
      <w:tblPr>
        <w:tblW w:w="10179" w:type="dxa"/>
        <w:tblLayout w:type="fixed"/>
        <w:tblLook w:val="01E0" w:firstRow="1" w:lastRow="1" w:firstColumn="1" w:lastColumn="1" w:noHBand="0" w:noVBand="0"/>
      </w:tblPr>
      <w:tblGrid>
        <w:gridCol w:w="5211"/>
        <w:gridCol w:w="4968"/>
      </w:tblGrid>
      <w:tr w:rsidR="00D22F19" w:rsidRPr="00D81233" w:rsidTr="00DD0CFF">
        <w:tc>
          <w:tcPr>
            <w:tcW w:w="5211" w:type="dxa"/>
          </w:tcPr>
          <w:p w:rsidR="00D22F19" w:rsidRPr="00FA3151" w:rsidRDefault="00D22F19">
            <w:pPr>
              <w:spacing w:line="240" w:lineRule="exact"/>
              <w:rPr>
                <w:b/>
                <w:sz w:val="22"/>
              </w:rPr>
            </w:pPr>
          </w:p>
          <w:p w:rsidR="00D22F19" w:rsidRPr="00FA3151" w:rsidRDefault="00A4548D">
            <w:pPr>
              <w:spacing w:line="240" w:lineRule="exact"/>
              <w:rPr>
                <w:b/>
                <w:bCs/>
                <w:sz w:val="22"/>
              </w:rPr>
            </w:pPr>
            <w:r w:rsidRPr="00FA3151">
              <w:rPr>
                <w:b/>
                <w:bCs/>
                <w:sz w:val="22"/>
              </w:rPr>
              <w:t>Покупатель:</w:t>
            </w:r>
          </w:p>
          <w:p w:rsidR="00D22F19" w:rsidRPr="00FA3151" w:rsidRDefault="00D22F19">
            <w:pPr>
              <w:spacing w:line="240" w:lineRule="exact"/>
              <w:rPr>
                <w:b/>
                <w:bCs/>
                <w:sz w:val="22"/>
              </w:rPr>
            </w:pPr>
          </w:p>
          <w:p w:rsidR="00D22F19" w:rsidRPr="00FA3151" w:rsidRDefault="00A4548D" w:rsidP="00CB5CEB">
            <w:pPr>
              <w:keepNext/>
              <w:contextualSpacing/>
              <w:rPr>
                <w:b/>
                <w:sz w:val="22"/>
              </w:rPr>
            </w:pPr>
            <w:r w:rsidRPr="00FA3151">
              <w:rPr>
                <w:b/>
                <w:sz w:val="22"/>
              </w:rPr>
              <w:t>ФГУП «НИТИ им. А.П. Александрова»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ИНН 4714000067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КПП 472650001</w:t>
            </w: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 xml:space="preserve"> 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ОКПО 08624697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ОКВЭД 73.10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 xml:space="preserve">188540 </w:t>
            </w:r>
            <w:proofErr w:type="gramStart"/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>Ленинградская</w:t>
            </w:r>
            <w:proofErr w:type="gramEnd"/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 xml:space="preserve"> обл.,</w:t>
            </w: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br/>
              <w:t xml:space="preserve"> г. Сосновый Бор, 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>Телефон: (813-69) 6-05-30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>Факс: (813-69) 2-36-72</w:t>
            </w:r>
          </w:p>
          <w:p w:rsidR="00D22F19" w:rsidRPr="00FA3151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>Банковские реквизиты:</w:t>
            </w: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br/>
            </w:r>
            <w:proofErr w:type="gramStart"/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Р</w:t>
            </w:r>
            <w:proofErr w:type="gramEnd"/>
            <w:r w:rsidRPr="00FA3151">
              <w:rPr>
                <w:rStyle w:val="FontStyle14"/>
                <w:rFonts w:ascii="Times New Roman" w:hAnsi="Times New Roman" w:cs="Times New Roman"/>
                <w:bCs/>
                <w:sz w:val="22"/>
              </w:rPr>
              <w:t>/с 40502810655360100226, БИК 044030653, к/счет 30101810500000000653</w:t>
            </w:r>
            <w:r w:rsidRPr="00FA3151">
              <w:rPr>
                <w:rStyle w:val="FontStyle14"/>
                <w:rFonts w:ascii="Times New Roman" w:hAnsi="Times New Roman" w:cs="Times New Roman"/>
                <w:sz w:val="22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C32083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A4548D"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DD0CFF" w:rsidRPr="00C8136A" w:rsidRDefault="00DD0CFF" w:rsidP="00DD0CFF">
            <w:pPr>
              <w:spacing w:line="240" w:lineRule="exact"/>
              <w:ind w:left="459"/>
              <w:rPr>
                <w:lang w:val="en-US"/>
              </w:rPr>
            </w:pPr>
            <w:r w:rsidRPr="00C8136A">
              <w:rPr>
                <w:lang w:val="en-US"/>
              </w:rPr>
              <w:t xml:space="preserve"> </w:t>
            </w:r>
          </w:p>
        </w:tc>
      </w:tr>
    </w:tbl>
    <w:p w:rsidR="00D22F19" w:rsidRDefault="00A4548D" w:rsidP="00FA3151">
      <w:pPr>
        <w:pStyle w:val="-"/>
        <w:numPr>
          <w:ilvl w:val="0"/>
          <w:numId w:val="0"/>
        </w:numPr>
        <w:spacing w:before="240" w:after="60"/>
        <w:outlineLvl w:val="1"/>
      </w:pPr>
      <w:bookmarkStart w:id="83" w:name="_Toc157679452"/>
      <w:bookmarkStart w:id="84" w:name="_Toc168144795"/>
      <w:bookmarkStart w:id="85" w:name="_Toc168159781"/>
      <w:bookmarkStart w:id="86" w:name="_Toc213335133"/>
      <w:bookmarkStart w:id="87" w:name="_Toc213679136"/>
      <w:bookmarkStart w:id="88" w:name="_Toc213679214"/>
      <w:r>
        <w:t>Подписи сторон</w:t>
      </w:r>
      <w:bookmarkEnd w:id="83"/>
      <w:bookmarkEnd w:id="84"/>
      <w:bookmarkEnd w:id="85"/>
      <w:bookmarkEnd w:id="86"/>
      <w:bookmarkEnd w:id="87"/>
      <w:bookmarkEnd w:id="88"/>
    </w:p>
    <w:p w:rsidR="00C32083" w:rsidRPr="00C32083" w:rsidRDefault="00C32083" w:rsidP="00C32083">
      <w:pPr>
        <w:pStyle w:val="-"/>
        <w:numPr>
          <w:ilvl w:val="0"/>
          <w:numId w:val="0"/>
        </w:numPr>
        <w:jc w:val="left"/>
      </w:pPr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C32083" w:rsidRDefault="00C32083" w:rsidP="00C32083">
            <w:pPr>
              <w:ind w:left="458" w:hangingChars="190" w:hanging="458"/>
              <w:rPr>
                <w:b/>
              </w:rPr>
            </w:pPr>
          </w:p>
          <w:p w:rsidR="00C32083" w:rsidRDefault="00C32083" w:rsidP="00C32083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C32083" w:rsidRDefault="00C32083">
            <w:pPr>
              <w:ind w:left="458" w:hangingChars="190" w:hanging="458"/>
              <w:jc w:val="right"/>
              <w:rPr>
                <w:b/>
              </w:rPr>
            </w:pPr>
          </w:p>
          <w:p w:rsidR="00C32083" w:rsidRDefault="00C32083">
            <w:pPr>
              <w:ind w:left="458" w:hangingChars="190" w:hanging="458"/>
              <w:jc w:val="right"/>
              <w:rPr>
                <w:b/>
              </w:rPr>
            </w:pP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9" w:name="_Toc213679215"/>
      <w:bookmarkStart w:id="90" w:name="_Toc213679137"/>
      <w:bookmarkStart w:id="91" w:name="_Toc213335134"/>
      <w:bookmarkStart w:id="92" w:name="_Toc168159782"/>
      <w:bookmarkStart w:id="93" w:name="_Toc168144796"/>
      <w:bookmarkStart w:id="94" w:name="_Toc157679453"/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72186F">
        <w:rPr>
          <w:rFonts w:ascii="Arial" w:hAnsi="Arial" w:cs="Arial"/>
          <w:sz w:val="14"/>
          <w:szCs w:val="16"/>
        </w:rPr>
        <w:t>Прил</w:t>
      </w:r>
      <w:r w:rsidR="00701E58" w:rsidRPr="0072186F">
        <w:rPr>
          <w:rFonts w:ascii="Arial" w:hAnsi="Arial" w:cs="Arial"/>
          <w:sz w:val="14"/>
          <w:szCs w:val="16"/>
        </w:rPr>
        <w:t>ожение №1</w:t>
      </w:r>
      <w:proofErr w:type="gramStart"/>
      <w:r w:rsidR="0048777C" w:rsidRPr="0072186F">
        <w:rPr>
          <w:rFonts w:ascii="Arial" w:hAnsi="Arial" w:cs="Arial"/>
          <w:sz w:val="14"/>
          <w:szCs w:val="16"/>
        </w:rPr>
        <w:t xml:space="preserve">  </w:t>
      </w:r>
      <w:r w:rsidR="00701E58" w:rsidRPr="0072186F">
        <w:rPr>
          <w:rFonts w:ascii="Arial" w:hAnsi="Arial" w:cs="Arial"/>
          <w:sz w:val="14"/>
          <w:szCs w:val="16"/>
        </w:rPr>
        <w:t xml:space="preserve"> к</w:t>
      </w:r>
      <w:proofErr w:type="gramEnd"/>
      <w:r w:rsidR="00701E58" w:rsidRPr="0072186F">
        <w:rPr>
          <w:rFonts w:ascii="Arial" w:hAnsi="Arial" w:cs="Arial"/>
          <w:sz w:val="14"/>
          <w:szCs w:val="16"/>
        </w:rPr>
        <w:t xml:space="preserve"> договору №                         от                     2014</w:t>
      </w:r>
      <w:r w:rsidR="003724B1" w:rsidRPr="0072186F">
        <w:rPr>
          <w:rFonts w:ascii="Arial" w:hAnsi="Arial" w:cs="Arial"/>
          <w:sz w:val="14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A4548D" w:rsidP="0072186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9"/>
      <w:bookmarkEnd w:id="90"/>
      <w:bookmarkEnd w:id="91"/>
      <w:bookmarkEnd w:id="92"/>
      <w:bookmarkEnd w:id="93"/>
      <w:bookmarkEnd w:id="94"/>
    </w:p>
    <w:tbl>
      <w:tblPr>
        <w:tblStyle w:val="13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1134"/>
        <w:gridCol w:w="2551"/>
        <w:gridCol w:w="851"/>
        <w:gridCol w:w="992"/>
        <w:gridCol w:w="1418"/>
      </w:tblGrid>
      <w:tr w:rsidR="0090063E" w:rsidTr="0090063E">
        <w:trPr>
          <w:trHeight w:val="1005"/>
        </w:trPr>
        <w:tc>
          <w:tcPr>
            <w:tcW w:w="817" w:type="dxa"/>
            <w:noWrap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843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134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Фасовка</w:t>
            </w:r>
          </w:p>
        </w:tc>
        <w:tc>
          <w:tcPr>
            <w:tcW w:w="2551" w:type="dxa"/>
          </w:tcPr>
          <w:p w:rsidR="0090063E" w:rsidRPr="001A4638" w:rsidRDefault="001A4638" w:rsidP="00701E58">
            <w:pPr>
              <w:jc w:val="center"/>
              <w:rPr>
                <w:rFonts w:ascii="Times New Roman" w:hAnsi="Times New Roman"/>
                <w:b/>
              </w:rPr>
            </w:pPr>
            <w:r w:rsidRPr="001A4638">
              <w:rPr>
                <w:rFonts w:ascii="Times New Roman" w:hAnsi="Times New Roman"/>
                <w:b/>
              </w:rPr>
              <w:t>Технические характ</w:t>
            </w:r>
            <w:r w:rsidRPr="001A4638">
              <w:rPr>
                <w:rFonts w:ascii="Times New Roman" w:hAnsi="Times New Roman"/>
                <w:b/>
              </w:rPr>
              <w:t>е</w:t>
            </w:r>
            <w:r w:rsidRPr="001A4638">
              <w:rPr>
                <w:rFonts w:ascii="Times New Roman" w:hAnsi="Times New Roman"/>
                <w:b/>
              </w:rPr>
              <w:t>ристики</w:t>
            </w:r>
          </w:p>
        </w:tc>
        <w:tc>
          <w:tcPr>
            <w:tcW w:w="851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</w:t>
            </w:r>
            <w:r w:rsidRPr="00C67F56">
              <w:rPr>
                <w:rFonts w:ascii="Times New Roman" w:hAnsi="Times New Roman"/>
                <w:b/>
              </w:rPr>
              <w:t>и</w:t>
            </w:r>
            <w:r w:rsidRPr="00C67F56">
              <w:rPr>
                <w:rFonts w:ascii="Times New Roman" w:hAnsi="Times New Roman"/>
                <w:b/>
              </w:rPr>
              <w:t>ница изм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рения</w:t>
            </w:r>
          </w:p>
        </w:tc>
        <w:tc>
          <w:tcPr>
            <w:tcW w:w="992" w:type="dxa"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</w:t>
            </w:r>
            <w:r w:rsidRPr="00C67F56">
              <w:rPr>
                <w:rFonts w:ascii="Times New Roman" w:hAnsi="Times New Roman"/>
                <w:b/>
              </w:rPr>
              <w:t>ь</w:t>
            </w:r>
            <w:r w:rsidRPr="00C67F56">
              <w:rPr>
                <w:rFonts w:ascii="Times New Roman" w:hAnsi="Times New Roman"/>
                <w:b/>
              </w:rPr>
              <w:t>ный объем заку</w:t>
            </w:r>
            <w:r w:rsidRPr="00C67F56">
              <w:rPr>
                <w:rFonts w:ascii="Times New Roman" w:hAnsi="Times New Roman"/>
                <w:b/>
              </w:rPr>
              <w:t>п</w:t>
            </w:r>
            <w:r w:rsidRPr="00C67F56">
              <w:rPr>
                <w:rFonts w:ascii="Times New Roman" w:hAnsi="Times New Roman"/>
                <w:b/>
              </w:rPr>
              <w:t xml:space="preserve">ки </w:t>
            </w:r>
            <w:proofErr w:type="gramStart"/>
            <w:r w:rsidRPr="00C67F56">
              <w:rPr>
                <w:rFonts w:ascii="Times New Roman" w:hAnsi="Times New Roman"/>
                <w:b/>
              </w:rPr>
              <w:t>про-дукции</w:t>
            </w:r>
            <w:proofErr w:type="gramEnd"/>
          </w:p>
        </w:tc>
        <w:tc>
          <w:tcPr>
            <w:tcW w:w="1418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90063E" w:rsidRPr="00A8758A" w:rsidRDefault="008860D8" w:rsidP="00701E5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(с</w:t>
            </w:r>
            <w:r w:rsidR="0090063E" w:rsidRPr="00A8758A">
              <w:rPr>
                <w:rFonts w:ascii="Times New Roman" w:hAnsi="Times New Roman"/>
                <w:b/>
              </w:rPr>
              <w:t xml:space="preserve"> НДС)</w:t>
            </w:r>
          </w:p>
        </w:tc>
      </w:tr>
      <w:tr w:rsidR="00F01718" w:rsidTr="00F01718">
        <w:trPr>
          <w:trHeight w:val="455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1440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8860D8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28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1200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33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</w:t>
            </w:r>
          </w:p>
        </w:tc>
        <w:tc>
          <w:tcPr>
            <w:tcW w:w="1843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ПИТЬЕВОЕ УЛЬТРАПАСТЕРИЗОВАННОЕ 2,5%</w:t>
            </w:r>
          </w:p>
        </w:tc>
        <w:tc>
          <w:tcPr>
            <w:tcW w:w="1134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жиренное молоко</w:t>
            </w:r>
          </w:p>
          <w:p w:rsidR="00F01718" w:rsidRPr="006028AF" w:rsidRDefault="00F01718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600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25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4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2,5%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>жиренное молоко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250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385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3,2%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жиренное молоко    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120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367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  <w:tc>
          <w:tcPr>
            <w:tcW w:w="1843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ДЛЯ ШКОЛЬНИКОВ 3,2% </w:t>
            </w:r>
          </w:p>
        </w:tc>
        <w:tc>
          <w:tcPr>
            <w:tcW w:w="1134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0,2л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ко с добавлением 6-витаминного премикса (С, В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1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, В6, РР, фоли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вая кислота, В12)</w:t>
            </w:r>
          </w:p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52783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120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363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7</w:t>
            </w:r>
          </w:p>
        </w:tc>
        <w:tc>
          <w:tcPr>
            <w:tcW w:w="1843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5% ДЛЯ КАШИ  </w:t>
            </w:r>
          </w:p>
        </w:tc>
        <w:tc>
          <w:tcPr>
            <w:tcW w:w="1134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сливки</w:t>
            </w:r>
          </w:p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25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14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8</w:t>
            </w:r>
          </w:p>
        </w:tc>
        <w:tc>
          <w:tcPr>
            <w:tcW w:w="1843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КЕФИР 2,5% </w:t>
            </w:r>
          </w:p>
        </w:tc>
        <w:tc>
          <w:tcPr>
            <w:tcW w:w="1134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0,5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жиренное молоко, с 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пользованием закваски на кефирных грибках.</w:t>
            </w:r>
          </w:p>
          <w:p w:rsidR="00F01718" w:rsidRPr="006028AF" w:rsidRDefault="00F0171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250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43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9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2,5%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>жиренное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2600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280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10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F01718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60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283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11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12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0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1%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48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2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13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закваска.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18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14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закваска.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2600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20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700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14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16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30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393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17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2500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40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18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19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ЛЕГКИЙ  0,3% в ассорт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менте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ко, фруктовый наполн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тель (идентичные нат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>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вой желатин, закваска.</w:t>
            </w:r>
            <w:proofErr w:type="gramEnd"/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ТУ:9222-003-18255315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6,5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20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 ФРУКТОВЫЙ 2,5% -3,2% жи</w:t>
            </w:r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r w:rsidRPr="006028AF">
              <w:rPr>
                <w:rFonts w:ascii="Arial" w:hAnsi="Arial" w:cs="Arial"/>
                <w:sz w:val="20"/>
                <w:szCs w:val="18"/>
              </w:rPr>
              <w:t>ность в ассорт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менте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нормализова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ное, фруктовая добавка ( сахар, вода, крахмал, ароматизаторы иде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тичные натуральным, красители натуральные - кармин, антоциан, л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монная кислота), сахар, крахмал, пектин,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11,0 г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15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21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ПИТЬЕВОЙ  в ассортименте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ко, фруктовая добавка (сахар, вода, крахмал, ароматизатор иденти</w:t>
            </w:r>
            <w:r w:rsidRPr="006028AF">
              <w:rPr>
                <w:rFonts w:ascii="Arial" w:hAnsi="Arial" w:cs="Arial"/>
                <w:sz w:val="20"/>
                <w:szCs w:val="18"/>
              </w:rPr>
              <w:t>ч</w:t>
            </w:r>
            <w:r w:rsidRPr="006028AF">
              <w:rPr>
                <w:rFonts w:ascii="Arial" w:hAnsi="Arial" w:cs="Arial"/>
                <w:sz w:val="20"/>
                <w:szCs w:val="18"/>
              </w:rPr>
              <w:t>ный натуральному, кр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ситель натуральный 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тоциан), сахар, йогур</w:t>
            </w:r>
            <w:r w:rsidRPr="006028AF">
              <w:rPr>
                <w:rFonts w:ascii="Arial" w:hAnsi="Arial" w:cs="Arial"/>
                <w:sz w:val="20"/>
                <w:szCs w:val="18"/>
              </w:rPr>
              <w:t>т</w:t>
            </w:r>
            <w:r w:rsidRPr="006028AF">
              <w:rPr>
                <w:rFonts w:ascii="Arial" w:hAnsi="Arial" w:cs="Arial"/>
                <w:sz w:val="20"/>
                <w:szCs w:val="18"/>
              </w:rPr>
              <w:t>ная закваска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- 9,5 г, кальций - 110 мг. Витамины: В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- 0,14 мг</w:t>
            </w:r>
          </w:p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12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22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5% жирности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750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23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9% жирности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30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18% жирности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30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562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25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МАСЛО СЛИВОЧНОЕ 82,5% жирности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52969-2008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Pr="005E3C26" w:rsidRDefault="00F01718" w:rsidP="00F01718">
            <w:pPr>
              <w:jc w:val="center"/>
            </w:pPr>
            <w:r w:rsidRPr="005E3C26">
              <w:t>300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1718" w:rsidTr="00F01718">
        <w:trPr>
          <w:trHeight w:val="311"/>
        </w:trPr>
        <w:tc>
          <w:tcPr>
            <w:tcW w:w="817" w:type="dxa"/>
            <w:noWrap/>
          </w:tcPr>
          <w:p w:rsidR="00F01718" w:rsidRPr="006028AF" w:rsidRDefault="00F0171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26</w:t>
            </w:r>
          </w:p>
        </w:tc>
        <w:tc>
          <w:tcPr>
            <w:tcW w:w="1843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МАСЛО СЛИВОЧНОЕ 82,5% жирности </w:t>
            </w:r>
          </w:p>
        </w:tc>
        <w:tc>
          <w:tcPr>
            <w:tcW w:w="1134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F01718" w:rsidRPr="006028AF" w:rsidRDefault="00F0171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52253-2004</w:t>
            </w:r>
          </w:p>
        </w:tc>
        <w:tc>
          <w:tcPr>
            <w:tcW w:w="851" w:type="dxa"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:rsidR="00F01718" w:rsidRDefault="00F01718" w:rsidP="00F01718">
            <w:pPr>
              <w:jc w:val="center"/>
            </w:pPr>
            <w:r w:rsidRPr="005E3C26">
              <w:t>300</w:t>
            </w:r>
          </w:p>
        </w:tc>
        <w:tc>
          <w:tcPr>
            <w:tcW w:w="1418" w:type="dxa"/>
            <w:noWrap/>
            <w:vAlign w:val="center"/>
          </w:tcPr>
          <w:p w:rsidR="00F01718" w:rsidRPr="006028AF" w:rsidRDefault="00F0171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8860D8">
        <w:rPr>
          <w:b/>
          <w:u w:val="single"/>
        </w:rPr>
        <w:t>Ит</w:t>
      </w:r>
      <w:r w:rsidR="009B6F44" w:rsidRPr="008860D8">
        <w:rPr>
          <w:b/>
          <w:u w:val="single"/>
        </w:rPr>
        <w:t>ого</w:t>
      </w:r>
      <w:r w:rsidR="008059E9">
        <w:rPr>
          <w:b/>
          <w:u w:val="single"/>
        </w:rPr>
        <w:t xml:space="preserve">: </w:t>
      </w:r>
      <w:r w:rsidR="00FA3151">
        <w:rPr>
          <w:b/>
          <w:sz w:val="22"/>
          <w:u w:val="single"/>
        </w:rPr>
        <w:t>______________________________________________________________________</w:t>
      </w:r>
      <w:r w:rsidR="008059E9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353021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8860D8" w:rsidP="008860D8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  <w:r>
        <w:rPr>
          <w:b/>
        </w:rPr>
        <w:t xml:space="preserve">                      1.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53CC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Молочная</w:t>
            </w:r>
            <w:r w:rsidR="00D41506">
              <w:rPr>
                <w:b/>
              </w:rPr>
              <w:t xml:space="preserve"> продукция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FA3151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8860D8" w:rsidP="008860D8">
      <w:pPr>
        <w:rPr>
          <w:bCs/>
        </w:rPr>
      </w:pPr>
      <w:r>
        <w:rPr>
          <w:bCs/>
        </w:rPr>
        <w:t xml:space="preserve">       </w:t>
      </w:r>
      <w:r w:rsidR="00C9320A"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9034D9" w:rsidRPr="00C17266" w:rsidRDefault="002C00E2" w:rsidP="00353021">
      <w:pPr>
        <w:ind w:right="-1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Cs/>
        </w:rPr>
        <w:t xml:space="preserve">                               </w:t>
      </w:r>
      <w:r w:rsidR="00353021" w:rsidRPr="00C17266">
        <w:rPr>
          <w:rFonts w:asciiTheme="minorHAnsi" w:hAnsiTheme="minorHAnsi"/>
          <w:bCs/>
        </w:rPr>
        <w:t xml:space="preserve">                               </w:t>
      </w:r>
      <w:r w:rsidR="00C17266">
        <w:rPr>
          <w:rFonts w:asciiTheme="minorHAnsi" w:hAnsiTheme="minorHAnsi"/>
          <w:bCs/>
        </w:rPr>
        <w:t xml:space="preserve">                      </w:t>
      </w:r>
      <w:r w:rsidR="008A70A5" w:rsidRPr="00C17266">
        <w:rPr>
          <w:rFonts w:asciiTheme="minorHAnsi" w:hAnsiTheme="minorHAnsi"/>
          <w:b/>
          <w:bCs/>
          <w:sz w:val="16"/>
          <w:szCs w:val="16"/>
        </w:rPr>
        <w:t>ПРИЛОЖЕНИЕ №2</w:t>
      </w:r>
      <w:proofErr w:type="gramStart"/>
      <w:r w:rsidR="008A70A5"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="0048777C"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="008A70A5" w:rsidRPr="00C17266">
        <w:rPr>
          <w:rFonts w:asciiTheme="minorHAnsi" w:hAnsiTheme="minorHAnsi"/>
          <w:bCs/>
          <w:sz w:val="16"/>
          <w:szCs w:val="16"/>
        </w:rPr>
        <w:t>К</w:t>
      </w:r>
      <w:proofErr w:type="gramEnd"/>
      <w:r w:rsidR="008A70A5" w:rsidRPr="00C17266">
        <w:rPr>
          <w:rFonts w:asciiTheme="minorHAnsi" w:hAnsiTheme="minorHAnsi"/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880DC1" w:rsidTr="00880DC1">
        <w:trPr>
          <w:trHeight w:val="287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1440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69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1200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549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ПИТЬЕВОЕ УЛЬТРАПАСТЕРИЗОВАННОЕ 2,5%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молоко</w:t>
            </w:r>
          </w:p>
          <w:p w:rsidR="00880DC1" w:rsidRPr="006028AF" w:rsidRDefault="00880DC1" w:rsidP="00D90040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600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61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2,5%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250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555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3,2%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Цельное молоко, обезжиренное молоко    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120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67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ДЛЯ ШКОЛЬНИКОВ 3,2%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нормализованное молоко с д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бавлением 6-витаминного прем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кса (С, В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1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, В6, РР, фолиевая ки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лота, В12)</w:t>
            </w:r>
          </w:p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52783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120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549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5% ДЛЯ КАШИ 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сливки</w:t>
            </w:r>
          </w:p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25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557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КЕФИР 2,5%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молоко, с использованием з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кваски на кефирных грибках.</w:t>
            </w:r>
          </w:p>
          <w:p w:rsidR="00880DC1" w:rsidRPr="006028AF" w:rsidRDefault="00880DC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250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565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2,5%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молоко, с использованием з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кваски на кефирных грибках.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2600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402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закваска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60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54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закваска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12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93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1%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с использованием з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кваски на кефирных грибках.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48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87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ка.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18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297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ка.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lastRenderedPageBreak/>
              <w:t>2600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880DC1" w:rsidTr="00880DC1">
        <w:trPr>
          <w:trHeight w:val="305"/>
        </w:trPr>
        <w:tc>
          <w:tcPr>
            <w:tcW w:w="817" w:type="dxa"/>
            <w:noWrap/>
            <w:hideMark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ки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700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ки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30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ки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2500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ки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ЛЕГКИЙ  0,3% в ассортименте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товый наполнитель (идентичные натуральным, регулятор кисло</w:t>
            </w:r>
            <w:r w:rsidRPr="006028AF">
              <w:rPr>
                <w:rFonts w:ascii="Arial" w:hAnsi="Arial" w:cs="Arial"/>
                <w:sz w:val="20"/>
                <w:szCs w:val="18"/>
              </w:rPr>
              <w:t>т</w:t>
            </w:r>
            <w:r w:rsidRPr="006028AF">
              <w:rPr>
                <w:rFonts w:ascii="Arial" w:hAnsi="Arial" w:cs="Arial"/>
                <w:sz w:val="20"/>
                <w:szCs w:val="18"/>
              </w:rPr>
              <w:t>ности: лимонная кислота, цитрат натрия), сахар, восстановленное молоко, сухая молочная сыв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ротка, загустители: модифицир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ванный крахмал Е1422 и пищ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вой желатин, закваска.</w:t>
            </w:r>
            <w:proofErr w:type="gramEnd"/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ТУ:9222-003-18255315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6,5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 ФРУКТОВЫЙ 2,5% -3,2% жирность в ассортименте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нормализованное,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товая добавка ( сахар, вода, крахмал, ароматизаторы иде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тичные натуральным, красители натуральные - кармин, антоциан, лимонная кислота), сахар, кра</w:t>
            </w:r>
            <w:r w:rsidRPr="006028AF">
              <w:rPr>
                <w:rFonts w:ascii="Arial" w:hAnsi="Arial" w:cs="Arial"/>
                <w:sz w:val="20"/>
                <w:szCs w:val="18"/>
              </w:rPr>
              <w:t>х</w:t>
            </w:r>
            <w:r w:rsidRPr="006028AF">
              <w:rPr>
                <w:rFonts w:ascii="Arial" w:hAnsi="Arial" w:cs="Arial"/>
                <w:sz w:val="20"/>
                <w:szCs w:val="18"/>
              </w:rPr>
              <w:t>мал, пектин, закваска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11,0 г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15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ПИТЬЕВОЙ  в ассортименте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товая добавка (сахар, вода, крахмал, ароматизатор иденти</w:t>
            </w:r>
            <w:r w:rsidRPr="006028AF">
              <w:rPr>
                <w:rFonts w:ascii="Arial" w:hAnsi="Arial" w:cs="Arial"/>
                <w:sz w:val="20"/>
                <w:szCs w:val="18"/>
              </w:rPr>
              <w:t>ч</w:t>
            </w:r>
            <w:r w:rsidRPr="006028AF">
              <w:rPr>
                <w:rFonts w:ascii="Arial" w:hAnsi="Arial" w:cs="Arial"/>
                <w:sz w:val="20"/>
                <w:szCs w:val="18"/>
              </w:rPr>
              <w:t>ный натуральному, краситель натуральный антоциан), сахар, йогуртная закваска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- 9,5 г, кальций - 110 мг. Витамины: В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- 0,14 мг</w:t>
            </w:r>
          </w:p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12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5% жирности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750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9% жирности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30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18% жирности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30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МАСЛО СЛИВОЧНОЕ 82,5% жирности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52969-2008</w:t>
            </w:r>
          </w:p>
        </w:tc>
        <w:tc>
          <w:tcPr>
            <w:tcW w:w="1276" w:type="dxa"/>
            <w:vAlign w:val="center"/>
          </w:tcPr>
          <w:p w:rsidR="00880DC1" w:rsidRPr="000B58D8" w:rsidRDefault="00880DC1" w:rsidP="00880DC1">
            <w:pPr>
              <w:jc w:val="center"/>
            </w:pPr>
            <w:r w:rsidRPr="000B58D8">
              <w:t>300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880DC1" w:rsidRPr="00587FB3" w:rsidTr="00880DC1">
        <w:trPr>
          <w:trHeight w:val="305"/>
        </w:trPr>
        <w:tc>
          <w:tcPr>
            <w:tcW w:w="817" w:type="dxa"/>
            <w:noWrap/>
          </w:tcPr>
          <w:p w:rsidR="00880DC1" w:rsidRPr="00550F1D" w:rsidRDefault="00880DC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МАСЛО СЛИВОЧНОЕ 82,5% жирности </w:t>
            </w:r>
          </w:p>
        </w:tc>
        <w:tc>
          <w:tcPr>
            <w:tcW w:w="3402" w:type="dxa"/>
          </w:tcPr>
          <w:p w:rsidR="00880DC1" w:rsidRPr="006028AF" w:rsidRDefault="00880DC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52253-2004</w:t>
            </w:r>
          </w:p>
        </w:tc>
        <w:tc>
          <w:tcPr>
            <w:tcW w:w="1276" w:type="dxa"/>
            <w:vAlign w:val="center"/>
          </w:tcPr>
          <w:p w:rsidR="00880DC1" w:rsidRDefault="00880DC1" w:rsidP="00880DC1">
            <w:pPr>
              <w:jc w:val="center"/>
            </w:pPr>
            <w:r w:rsidRPr="000B58D8">
              <w:t>300</w:t>
            </w:r>
          </w:p>
        </w:tc>
        <w:tc>
          <w:tcPr>
            <w:tcW w:w="1134" w:type="dxa"/>
            <w:vAlign w:val="center"/>
          </w:tcPr>
          <w:p w:rsidR="00880DC1" w:rsidRPr="006028AF" w:rsidRDefault="00880DC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D1BE169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9909470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53CC3"/>
    <w:rsid w:val="0006056D"/>
    <w:rsid w:val="000C4E5A"/>
    <w:rsid w:val="000F7293"/>
    <w:rsid w:val="001240A3"/>
    <w:rsid w:val="00137A5A"/>
    <w:rsid w:val="001406CF"/>
    <w:rsid w:val="00155A58"/>
    <w:rsid w:val="001708A7"/>
    <w:rsid w:val="00171FB9"/>
    <w:rsid w:val="00175EBF"/>
    <w:rsid w:val="00184A71"/>
    <w:rsid w:val="001906E7"/>
    <w:rsid w:val="001971C1"/>
    <w:rsid w:val="001A4638"/>
    <w:rsid w:val="001F37C8"/>
    <w:rsid w:val="00201B1C"/>
    <w:rsid w:val="0020772F"/>
    <w:rsid w:val="00220E06"/>
    <w:rsid w:val="00237268"/>
    <w:rsid w:val="002879BF"/>
    <w:rsid w:val="002B05A7"/>
    <w:rsid w:val="002B3755"/>
    <w:rsid w:val="002C00E2"/>
    <w:rsid w:val="002D4740"/>
    <w:rsid w:val="003248E2"/>
    <w:rsid w:val="003309AC"/>
    <w:rsid w:val="00353021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50F1D"/>
    <w:rsid w:val="005559C6"/>
    <w:rsid w:val="00587FB3"/>
    <w:rsid w:val="005A1ACB"/>
    <w:rsid w:val="005A5258"/>
    <w:rsid w:val="005B4713"/>
    <w:rsid w:val="006028AF"/>
    <w:rsid w:val="006030A7"/>
    <w:rsid w:val="006224E9"/>
    <w:rsid w:val="00660B7F"/>
    <w:rsid w:val="00664022"/>
    <w:rsid w:val="006C5F6A"/>
    <w:rsid w:val="006C7E0E"/>
    <w:rsid w:val="006E2563"/>
    <w:rsid w:val="006F7F4F"/>
    <w:rsid w:val="00701E58"/>
    <w:rsid w:val="00714B49"/>
    <w:rsid w:val="00716ECC"/>
    <w:rsid w:val="0072186F"/>
    <w:rsid w:val="00735977"/>
    <w:rsid w:val="00756367"/>
    <w:rsid w:val="007D3139"/>
    <w:rsid w:val="007E090A"/>
    <w:rsid w:val="007E0DF2"/>
    <w:rsid w:val="008059E9"/>
    <w:rsid w:val="00806E93"/>
    <w:rsid w:val="00815202"/>
    <w:rsid w:val="00822951"/>
    <w:rsid w:val="00841567"/>
    <w:rsid w:val="00880DC1"/>
    <w:rsid w:val="008860D8"/>
    <w:rsid w:val="008A4545"/>
    <w:rsid w:val="008A70A5"/>
    <w:rsid w:val="008C5043"/>
    <w:rsid w:val="008D080F"/>
    <w:rsid w:val="008E41D1"/>
    <w:rsid w:val="008F4DDD"/>
    <w:rsid w:val="0090063E"/>
    <w:rsid w:val="009034D9"/>
    <w:rsid w:val="00936862"/>
    <w:rsid w:val="00943497"/>
    <w:rsid w:val="00953820"/>
    <w:rsid w:val="009A23DA"/>
    <w:rsid w:val="009B6F44"/>
    <w:rsid w:val="009D306F"/>
    <w:rsid w:val="009F40AE"/>
    <w:rsid w:val="00A44415"/>
    <w:rsid w:val="00A4548D"/>
    <w:rsid w:val="00A86A4A"/>
    <w:rsid w:val="00A8758A"/>
    <w:rsid w:val="00A9726B"/>
    <w:rsid w:val="00AD0621"/>
    <w:rsid w:val="00B21CE6"/>
    <w:rsid w:val="00B3201B"/>
    <w:rsid w:val="00B7013A"/>
    <w:rsid w:val="00B830B6"/>
    <w:rsid w:val="00B8528F"/>
    <w:rsid w:val="00BA2A18"/>
    <w:rsid w:val="00BC4B89"/>
    <w:rsid w:val="00BE3B0A"/>
    <w:rsid w:val="00C17266"/>
    <w:rsid w:val="00C32083"/>
    <w:rsid w:val="00C334CF"/>
    <w:rsid w:val="00C43243"/>
    <w:rsid w:val="00C47034"/>
    <w:rsid w:val="00C53539"/>
    <w:rsid w:val="00C67F56"/>
    <w:rsid w:val="00C702A6"/>
    <w:rsid w:val="00C8136A"/>
    <w:rsid w:val="00C875F5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129AE"/>
    <w:rsid w:val="00D22F19"/>
    <w:rsid w:val="00D24266"/>
    <w:rsid w:val="00D41506"/>
    <w:rsid w:val="00D43300"/>
    <w:rsid w:val="00D575A5"/>
    <w:rsid w:val="00D81233"/>
    <w:rsid w:val="00D8593C"/>
    <w:rsid w:val="00D90040"/>
    <w:rsid w:val="00D96E2F"/>
    <w:rsid w:val="00DD0CFF"/>
    <w:rsid w:val="00DF4A75"/>
    <w:rsid w:val="00E3493F"/>
    <w:rsid w:val="00E773AA"/>
    <w:rsid w:val="00E92D52"/>
    <w:rsid w:val="00EB1B12"/>
    <w:rsid w:val="00EB26E2"/>
    <w:rsid w:val="00ED737B"/>
    <w:rsid w:val="00EE6E7E"/>
    <w:rsid w:val="00F01718"/>
    <w:rsid w:val="00F73853"/>
    <w:rsid w:val="00FA3151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E3493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E3493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E3493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E3493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E3493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E3493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E3493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E3493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3493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3493F"/>
    <w:pPr>
      <w:jc w:val="center"/>
    </w:pPr>
  </w:style>
  <w:style w:type="paragraph" w:customStyle="1" w:styleId="a6">
    <w:name w:val="Вправо"/>
    <w:basedOn w:val="a1"/>
    <w:next w:val="a1"/>
    <w:rsid w:val="00E3493F"/>
    <w:pPr>
      <w:jc w:val="right"/>
    </w:pPr>
  </w:style>
  <w:style w:type="paragraph" w:styleId="41">
    <w:name w:val="toc 4"/>
    <w:basedOn w:val="a1"/>
    <w:next w:val="a1"/>
    <w:autoRedefine/>
    <w:semiHidden/>
    <w:rsid w:val="00E3493F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E3493F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E3493F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E3493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3493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3493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3493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3493F"/>
    <w:pPr>
      <w:jc w:val="left"/>
    </w:pPr>
  </w:style>
  <w:style w:type="paragraph" w:customStyle="1" w:styleId="ab">
    <w:name w:val="Т. лист/Заголовок"/>
    <w:basedOn w:val="a2"/>
    <w:next w:val="ad"/>
    <w:rsid w:val="00E3493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3493F"/>
    <w:pPr>
      <w:framePr w:wrap="notBeside" w:y="11341"/>
    </w:pPr>
  </w:style>
  <w:style w:type="paragraph" w:customStyle="1" w:styleId="a9">
    <w:name w:val="Т. лист/Год"/>
    <w:basedOn w:val="a2"/>
    <w:next w:val="a1"/>
    <w:rsid w:val="00E3493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3493F"/>
  </w:style>
  <w:style w:type="paragraph" w:customStyle="1" w:styleId="af">
    <w:name w:val="Примечание"/>
    <w:basedOn w:val="a1"/>
    <w:next w:val="a1"/>
    <w:rsid w:val="00E3493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3493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3493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3493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3493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3493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3493F"/>
    <w:pPr>
      <w:numPr>
        <w:numId w:val="3"/>
      </w:numPr>
    </w:pPr>
  </w:style>
  <w:style w:type="paragraph" w:customStyle="1" w:styleId="af5">
    <w:name w:val="Цель"/>
    <w:basedOn w:val="a1"/>
    <w:next w:val="a1"/>
    <w:rsid w:val="00E3493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3493F"/>
  </w:style>
  <w:style w:type="paragraph" w:customStyle="1" w:styleId="a">
    <w:name w:val="Перечисление с буквой"/>
    <w:next w:val="a1"/>
    <w:rsid w:val="00E3493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E3493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E3493F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E3493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E3493F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E3493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E3493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34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3493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3493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3493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3493F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E3493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3493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E3493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E34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3493F"/>
    <w:pPr>
      <w:ind w:left="720"/>
      <w:contextualSpacing/>
    </w:pPr>
  </w:style>
  <w:style w:type="paragraph" w:styleId="aff">
    <w:name w:val="Balloon Text"/>
    <w:basedOn w:val="a1"/>
    <w:link w:val="aff0"/>
    <w:rsid w:val="00E3493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E3493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E3493F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E3493F"/>
  </w:style>
  <w:style w:type="character" w:customStyle="1" w:styleId="10">
    <w:name w:val="Заголовок 1 Знак"/>
    <w:basedOn w:val="a3"/>
    <w:link w:val="1"/>
    <w:locked/>
    <w:rsid w:val="00E3493F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E3493F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E3493F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E3493F"/>
    <w:rPr>
      <w:rFonts w:cs="Times New Roman"/>
    </w:rPr>
  </w:style>
  <w:style w:type="character" w:customStyle="1" w:styleId="text">
    <w:name w:val="text"/>
    <w:basedOn w:val="a3"/>
    <w:uiPriority w:val="99"/>
    <w:rsid w:val="00E3493F"/>
    <w:rPr>
      <w:rFonts w:cs="Times New Roman"/>
    </w:rPr>
  </w:style>
  <w:style w:type="character" w:customStyle="1" w:styleId="greytext">
    <w:name w:val="greytext"/>
    <w:basedOn w:val="a3"/>
    <w:uiPriority w:val="99"/>
    <w:rsid w:val="00E3493F"/>
    <w:rPr>
      <w:rFonts w:cs="Times New Roman"/>
    </w:rPr>
  </w:style>
  <w:style w:type="character" w:customStyle="1" w:styleId="text1">
    <w:name w:val="text1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E3493F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E3493F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E3493F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E3493F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E3493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E3493F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E3493F"/>
    <w:rPr>
      <w:sz w:val="28"/>
      <w:szCs w:val="28"/>
    </w:rPr>
  </w:style>
  <w:style w:type="paragraph" w:customStyle="1" w:styleId="-30">
    <w:name w:val="Пункт-3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493F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E3493F"/>
  </w:style>
  <w:style w:type="character" w:styleId="aff6">
    <w:name w:val="FollowedHyperlink"/>
    <w:basedOn w:val="a3"/>
    <w:uiPriority w:val="99"/>
    <w:unhideWhenUsed/>
    <w:rsid w:val="00E3493F"/>
    <w:rPr>
      <w:color w:val="800080"/>
      <w:u w:val="single"/>
    </w:rPr>
  </w:style>
  <w:style w:type="paragraph" w:customStyle="1" w:styleId="xl65">
    <w:name w:val="xl65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E3493F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E3493F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E349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E3493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E349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8">
    <w:name w:val="Document Map"/>
    <w:basedOn w:val="a1"/>
    <w:link w:val="aff9"/>
    <w:rsid w:val="006224E9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rsid w:val="0062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3F661-D296-48C4-8E11-AC046A797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13</Pages>
  <Words>4237</Words>
  <Characters>24152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35</cp:revision>
  <cp:lastPrinted>2014-07-28T05:16:00Z</cp:lastPrinted>
  <dcterms:created xsi:type="dcterms:W3CDTF">2014-06-26T12:26:00Z</dcterms:created>
  <dcterms:modified xsi:type="dcterms:W3CDTF">2014-11-24T09:03:00Z</dcterms:modified>
</cp:coreProperties>
</file>