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32361B" w:rsidP="0032361B">
      <w:pPr>
        <w:spacing w:after="0" w:line="360" w:lineRule="auto"/>
        <w:ind w:left="4395"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иректор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3236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Д.В. Кияткин </w:t>
      </w:r>
      <w:r w:rsidR="001D24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D713A3">
        <w:rPr>
          <w:rFonts w:ascii="Times New Roman" w:hAnsi="Times New Roman" w:cs="Times New Roman"/>
          <w:b/>
          <w:sz w:val="24"/>
          <w:szCs w:val="24"/>
        </w:rPr>
        <w:t>ЭЛЕКТРОТЕХНИЧЕСКОЙ ПРОДУКЦИИ</w:t>
      </w:r>
      <w:r w:rsidR="00D713A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713A3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921547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bookmarkStart w:id="19" w:name="_GoBack"/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  <w:bookmarkEnd w:id="19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03090C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03090C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DB14B4" w:rsidRDefault="00A43BAE" w:rsidP="00D713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DB14B4" w:rsidRPr="00DB14B4">
              <w:rPr>
                <w:rFonts w:ascii="Times New Roman" w:hAnsi="Times New Roman" w:cs="Times New Roman"/>
              </w:rPr>
              <w:t xml:space="preserve">оставка </w:t>
            </w:r>
            <w:r w:rsidR="00D713A3">
              <w:rPr>
                <w:rFonts w:ascii="Times New Roman" w:hAnsi="Times New Roman" w:cs="Times New Roman"/>
              </w:rPr>
              <w:t xml:space="preserve">электротехнической продукции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1E7CD9" w:rsidRPr="00F53841" w:rsidRDefault="0003090C" w:rsidP="001E7C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360</w:t>
            </w:r>
            <w:r w:rsidR="001E7CD9" w:rsidRPr="00F53841">
              <w:rPr>
                <w:rFonts w:ascii="Times New Roman" w:hAnsi="Times New Roman" w:cs="Times New Roman"/>
                <w:b/>
                <w:sz w:val="24"/>
                <w:szCs w:val="24"/>
              </w:rPr>
              <w:t>414,02 (Триста шестьдесят тысяч четыреста четырнадцать) рублей 02 копейки с учетом НДС — 18%</w:t>
            </w:r>
          </w:p>
          <w:p w:rsidR="00E902D0" w:rsidRPr="00E902D0" w:rsidRDefault="001E7CD9" w:rsidP="001E7C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="00804F27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669D" w:rsidRPr="00D713A3" w:rsidRDefault="00D713A3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13A3">
              <w:rPr>
                <w:rFonts w:ascii="Times New Roman" w:hAnsi="Times New Roman"/>
                <w:sz w:val="24"/>
                <w:szCs w:val="24"/>
              </w:rPr>
              <w:t>27.5</w:t>
            </w:r>
            <w:r w:rsidR="001E7CD9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713A3" w:rsidRPr="00E902D0" w:rsidRDefault="00D713A3" w:rsidP="002A286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713A3">
              <w:rPr>
                <w:rFonts w:ascii="Times New Roman" w:hAnsi="Times New Roman"/>
                <w:sz w:val="24"/>
                <w:szCs w:val="24"/>
              </w:rPr>
              <w:t>27.5</w:t>
            </w:r>
            <w:r w:rsidR="001E7CD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902D0" w:rsidRPr="00E902D0" w:rsidTr="001A2991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1A2991" w:rsidP="001A29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 техническим заданием (Приложение №4 закупочной документации)</w:t>
            </w:r>
            <w:r w:rsidR="00CD0CB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854288" w:rsidP="00D81CB7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D81CB7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22669D" w:rsidRPr="0022669D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календарных дней с момента подписания Договора</w:t>
            </w:r>
            <w:r w:rsidR="00D81CB7">
              <w:rPr>
                <w:rFonts w:ascii="Times New Roman" w:hAnsi="Times New Roman" w:cs="Times New Roman"/>
                <w:sz w:val="24"/>
                <w:szCs w:val="24"/>
              </w:rPr>
              <w:t xml:space="preserve"> обеими Сторонами.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5384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538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956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713A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F5384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956D3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53841" w:rsidRPr="00F53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="00EC3677" w:rsidRPr="00F53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956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="000D18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F53841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0F6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="00F538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декабря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0D188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439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18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декабря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439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18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D713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291940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29194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p w:rsidR="00282365" w:rsidRDefault="00282365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282365" w:rsidRDefault="00282365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p w:rsidR="00282365" w:rsidRPr="00EB2073" w:rsidRDefault="00282365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D713A3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</w:t>
            </w:r>
            <w:r w:rsidR="00D713A3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A43BAE">
        <w:trPr>
          <w:trHeight w:val="20"/>
        </w:trPr>
        <w:tc>
          <w:tcPr>
            <w:tcW w:w="8937" w:type="dxa"/>
            <w:gridSpan w:val="2"/>
          </w:tcPr>
          <w:p w:rsidR="005C18D2" w:rsidRPr="00A0357D" w:rsidRDefault="005C18D2" w:rsidP="005C18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Сведения о руководителе Участника</w:t>
            </w: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5C18D2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5C18D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C18D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282365" w:rsidRDefault="00282365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282365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</w:t>
      </w:r>
      <w:r w:rsidR="004F555B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282365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Доверенность действительна по «___» ____________________ _____ г.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F310AD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F310A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Pr="00E902D0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55C7" w:rsidRPr="008755C7" w:rsidRDefault="008755C7" w:rsidP="008755C7">
      <w:pPr>
        <w:widowControl w:val="0"/>
        <w:suppressAutoHyphens/>
        <w:spacing w:after="0" w:line="36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Техническое задание</w:t>
      </w:r>
    </w:p>
    <w:p w:rsidR="008755C7" w:rsidRPr="008755C7" w:rsidRDefault="008755C7" w:rsidP="008755C7">
      <w:pPr>
        <w:widowControl w:val="0"/>
        <w:suppressAutoHyphens/>
        <w:spacing w:after="0" w:line="36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на поставку электротехнической продукции для нужд ФКП «ПГБИП».</w:t>
      </w:r>
    </w:p>
    <w:p w:rsidR="008755C7" w:rsidRPr="008755C7" w:rsidRDefault="008755C7" w:rsidP="008755C7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Контактное лицо: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Пименова Галина Алексеевна, тел.: 8 (84639)61016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Предмет заключения договора: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поставка электротехнической продукции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Начальная (максимальная) цена: 360 414,02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(Триста шестьдесят тысяч четыреста четырнадцать рублей 02 копейки с учетом НДС — 18%)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Требования к техническим характеристикам: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  <w:u w:val="single"/>
        </w:rPr>
        <w:t>наименование, количество указаны в Приложении № 1 к техническому заданию.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Условия оплаты: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оплата производится в безналичной форме путем перечисления  на расчетный счет Поставщика в размере 100% от общей стоимости договора в течени</w:t>
      </w:r>
      <w:proofErr w:type="gramStart"/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и</w:t>
      </w:r>
      <w:proofErr w:type="gramEnd"/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30 (тридцати) банковских дней по факту получения продукции на склад Покупателя</w:t>
      </w:r>
      <w:r w:rsidRPr="008755C7">
        <w:rPr>
          <w:rFonts w:ascii="Times New Roman CYR" w:eastAsia="Andale Sans UI" w:hAnsi="Times New Roman CYR" w:cs="Times New Roman CYR"/>
          <w:kern w:val="1"/>
          <w:szCs w:val="24"/>
        </w:rPr>
        <w:t>.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   </w:t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Срок поставки: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не более 15-ти календарных дней с момента подписания Договора, согласно графику поставки (Приложение №2).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Срок предоставления гарантий качеств: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12 месяцев, не меньше гарантийного срока, установленного заводом-изготовителем.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Документы отчетности: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счет-фактура,</w:t>
      </w:r>
      <w:r w:rsidR="00067715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товарная накладная ТОРГ-12.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ab/>
        <w:t xml:space="preserve">Сопроводительные документы: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паспорт Товара, сертификат соответствия на Товар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Условия и способ поставки: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стоимость доставки включена в цену товара и поставляется транспортом Поставщика.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 xml:space="preserve">Адрес поставки: </w:t>
      </w: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446104, </w:t>
      </w:r>
      <w:proofErr w:type="gramStart"/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>Самарская</w:t>
      </w:r>
      <w:proofErr w:type="gramEnd"/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обл., г. Чапаевск, ул. Мячина,14.</w:t>
      </w:r>
    </w:p>
    <w:p w:rsidR="008755C7" w:rsidRPr="008755C7" w:rsidRDefault="008755C7" w:rsidP="00067715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F512DC" w:rsidRPr="00F512DC" w:rsidRDefault="00F512DC" w:rsidP="000677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715" w:rsidRDefault="00067715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715" w:rsidRDefault="00067715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715" w:rsidRDefault="00067715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715" w:rsidRDefault="00067715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715" w:rsidRDefault="00067715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715" w:rsidRDefault="00067715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67715" w:rsidRPr="00F512DC" w:rsidRDefault="00067715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927EFB" w:rsidP="00927EF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F512DC" w:rsidRPr="00F512DC"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F512DC" w:rsidRDefault="00F512DC" w:rsidP="00927EFB">
      <w:pPr>
        <w:spacing w:after="0" w:line="100" w:lineRule="atLeast"/>
        <w:ind w:left="6379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>к Техническому заданию на постав</w:t>
      </w:r>
      <w:r w:rsidR="00927EFB">
        <w:rPr>
          <w:rFonts w:ascii="Times New Roman" w:hAnsi="Times New Roman" w:cs="Times New Roman"/>
          <w:sz w:val="24"/>
          <w:szCs w:val="24"/>
        </w:rPr>
        <w:t xml:space="preserve">ку </w:t>
      </w:r>
      <w:r w:rsidR="00067715">
        <w:rPr>
          <w:rFonts w:ascii="Times New Roman" w:hAnsi="Times New Roman" w:cs="Times New Roman"/>
          <w:sz w:val="24"/>
          <w:szCs w:val="24"/>
        </w:rPr>
        <w:t>электротехнической продукции</w:t>
      </w:r>
    </w:p>
    <w:p w:rsidR="00067715" w:rsidRDefault="00067715" w:rsidP="00F512DC">
      <w:pPr>
        <w:spacing w:after="0" w:line="100" w:lineRule="atLeast"/>
        <w:ind w:left="6663"/>
        <w:rPr>
          <w:rFonts w:ascii="Times New Roman" w:hAnsi="Times New Roman" w:cs="Times New Roman"/>
          <w:sz w:val="24"/>
          <w:szCs w:val="24"/>
        </w:rPr>
      </w:pPr>
    </w:p>
    <w:p w:rsidR="00067715" w:rsidRDefault="00067715" w:rsidP="00927EFB">
      <w:pPr>
        <w:spacing w:after="0" w:line="100" w:lineRule="atLeast"/>
        <w:ind w:left="6663"/>
        <w:jc w:val="center"/>
        <w:rPr>
          <w:rFonts w:ascii="Times New Roman" w:hAnsi="Times New Roman" w:cs="Times New Roman"/>
          <w:sz w:val="24"/>
          <w:szCs w:val="24"/>
        </w:rPr>
      </w:pPr>
    </w:p>
    <w:p w:rsidR="00927EFB" w:rsidRPr="00927EFB" w:rsidRDefault="00927EFB" w:rsidP="00927EFB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  <w:r w:rsidRPr="00927EFB"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t xml:space="preserve">Наименование продукции, количество, максимальные цены поставки. </w:t>
      </w:r>
    </w:p>
    <w:p w:rsidR="00927EFB" w:rsidRPr="00F512DC" w:rsidRDefault="00927EFB" w:rsidP="00927EFB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01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6854"/>
        <w:gridCol w:w="1152"/>
        <w:gridCol w:w="815"/>
      </w:tblGrid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ртутно-вольфрамовая ДРВ 250Вт 230В Е40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ртутно-вольфрамовая ДРВ 400-500Вт 230В Е40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ДРЛ 250Вт  Е40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Лисма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ДРЛ 400-500Вт  Е40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Лисма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ДРВ 160Вт  Е27 OSRAM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ДРЛ 125Вт  Е27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Лисма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Щит с монтажной панелью ЩМП395x310x220мм (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ВхШхГ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) IP54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Комплект промежуточной подвески КОМП1500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для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СИП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Наконечники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для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СИП Наконечник герметичный 16-25 НИМ-16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Гильза изолированная ГИА 16-25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Зажим анкерный ЗАБ 4х16-35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Зажим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поддерживающий ППЗ-90 КВТ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Зажим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ответвительный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ЗОИ 16-95/2.5-35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Кронштейн анкерный КАМ 1500 (КАМ-4000)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Кронштейн промежуточный CS 1500 НИЛЕД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Фотореле DIN-1 (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ФР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) 2-100Лк 25А (3000Вт) EKF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927EFB" w:rsidRPr="00927EFB" w:rsidTr="007B2ACB">
        <w:trPr>
          <w:trHeight w:val="6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Пускатель магнитный КМЭ 40А катушка управления 220В АС малогабаритный 1NO 1NC EKF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Пост кнопочный ПКЕ 222/2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ВВГ-П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 2х2.5 ГОСТ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АВБШв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4х25 ГОСТ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Наконечник алюминиевый ТА 25-8-7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Клемма 2x0.08-2.5мм WAGO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Клемма 3x0.08-2.5мм WAGO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Клемма 5x0.08-2.5мм WAGO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Стартер S10 4-65ВТ 220В одиночное подключение PHILIPS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Lighting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Стартер 80С-220-2 4-80вт одиночное подключение PHILIPS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Lighting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АВВГнг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2х2,5 660В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ВВГнг-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2х1.5 660В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ВВГ-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ВВГп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3х1.5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lastRenderedPageBreak/>
              <w:t>31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ВВГнг-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3х2.5   660В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Щит распределительный навесной ЩРн-12з IP31 с замком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927EFB" w:rsidRPr="00927EFB" w:rsidTr="007B2ACB">
        <w:trPr>
          <w:trHeight w:val="6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Розетка двойная наружная без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заземления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без шторок белая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60</w:t>
            </w:r>
          </w:p>
        </w:tc>
      </w:tr>
      <w:tr w:rsidR="00927EFB" w:rsidRPr="00927EFB" w:rsidTr="007B2ACB">
        <w:trPr>
          <w:trHeight w:val="6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Розетка двойная скрытая без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заземления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без шторок белая 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одноклавишный скрытый белый 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двухклавишный наружный белый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одноклавишный наружный белый 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Коробка установочная 68х42мм блочная для розеток и выключателей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Кабель-канал 16х16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84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Кабель-канал 25х16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84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1х25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1х35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2х4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3х2.5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КГ4х2.5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Провод силовой ПВ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4 или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ПуВ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1х4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светодиодная LED 10-15вт Е27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белый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светодиодная LED 6вт E14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белый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Лампа линейная люминесцентная ЛЛ 36вт ЛБ-36 G13 белая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Шина соединительная типа PIN (штырь) 1-фазная 63А (1м)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Пресс гидравлический ручной ПГР-120 (16-120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мм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.к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Инструмент для натяжения ленты на опорах ИН-20 (КВТ)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Ножницы НС-45 (КВТ)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</w:tr>
      <w:tr w:rsidR="00927EFB" w:rsidRPr="00927EFB" w:rsidTr="007B2ACB">
        <w:trPr>
          <w:trHeight w:val="447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Указатель напряжения 25-400В ЭЛИН-1 импульсная светозвуковая индикация + полярность (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Энергозащита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</w:t>
            </w:r>
          </w:p>
        </w:tc>
      </w:tr>
      <w:tr w:rsidR="00927EFB" w:rsidRPr="00927EFB" w:rsidTr="007B2ACB">
        <w:trPr>
          <w:trHeight w:val="26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Светильник светодиодный поликарбонат IP65  ДСП-2х24 4000К, 4000Лм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25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Прожектор светодиодный ДО-50w 6000К 4000Лм IP65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Светильник люминесцентный ЛСП-2х36 ЭПРА IP65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16А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20А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25А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40А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16А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927EFB" w:rsidRPr="00927EFB" w:rsidTr="007B2ACB">
        <w:trPr>
          <w:trHeight w:val="255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20А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25А C ВА47-29 C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автоматический двухполюсный 32А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40А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lastRenderedPageBreak/>
              <w:t>68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50А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16А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20А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25А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32А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40А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Щит распределительный навесной ЩРн-12з IP31 с замком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Щит распределительный навесной ЩРн-9з с замком IP31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Лампа галогенная КГ-500вт 220в R7S 117мм ЛИСМА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Лампа галогенная КГ-1000вт 220в R7S 189мм ЛИСМА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Лампа галогенная КГ-2000вт 220в R7S 333мм ЛИСМА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Дюбель-хомут (нейлон) ДХ 5-10 (100шт./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уп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) (КВТ)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600</w:t>
            </w:r>
          </w:p>
        </w:tc>
      </w:tr>
      <w:tr w:rsidR="00927EFB" w:rsidRPr="00927EFB" w:rsidTr="007B2ACB">
        <w:trPr>
          <w:trHeight w:val="495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Пускатель магнитный КМЭ 40А катушка управления 220В АС малогабаритный 1NO 1NC EKF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 d=19-20мм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 25-26мм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 d=31-32мм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d=38-40мм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Пост кнопочный ПКТ-63 на 6 кнопок IP54 ABS-пластик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927EFB" w:rsidRPr="00927EFB" w:rsidTr="007B2ACB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Пост кнопочный ПКТ-62 на 4 кнопки IP54 ABS-пластик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927EFB" w:rsidRPr="00927EFB" w:rsidRDefault="00927EFB" w:rsidP="00927EFB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</w:tbl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 xml:space="preserve">При поставке Товара Поставщик обязан предоставить Покупателю паспорт </w:t>
      </w:r>
      <w:r w:rsidR="00927EFB" w:rsidRPr="00F512DC">
        <w:rPr>
          <w:rFonts w:ascii="Times New Roman" w:hAnsi="Times New Roman" w:cs="Times New Roman"/>
          <w:sz w:val="24"/>
          <w:szCs w:val="24"/>
        </w:rPr>
        <w:t>производителя,</w:t>
      </w:r>
      <w:r w:rsidRPr="00F512DC">
        <w:rPr>
          <w:rFonts w:ascii="Times New Roman" w:hAnsi="Times New Roman" w:cs="Times New Roman"/>
          <w:sz w:val="24"/>
          <w:szCs w:val="24"/>
        </w:rPr>
        <w:t xml:space="preserve"> где указана страна изготовления, товарный знак, партия, дата изготовления, гарантийные обязательства,  ГОСТ, ТУ, а также сертификаты качества, и пожарной безопасности.</w:t>
      </w: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512DC" w:rsidRPr="00F512DC" w:rsidRDefault="00F512DC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Default="00F512DC" w:rsidP="00EA05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  <w:sectPr w:rsidR="007E214D" w:rsidSect="00927EFB">
          <w:footerReference w:type="even" r:id="rId29"/>
          <w:footerReference w:type="default" r:id="rId30"/>
          <w:pgSz w:w="11906" w:h="16838"/>
          <w:pgMar w:top="993" w:right="851" w:bottom="567" w:left="1418" w:header="709" w:footer="709" w:gutter="0"/>
          <w:cols w:space="708"/>
          <w:titlePg/>
          <w:docGrid w:linePitch="360"/>
        </w:sectPr>
      </w:pPr>
    </w:p>
    <w:p w:rsidR="007E214D" w:rsidRDefault="007E214D" w:rsidP="00F512DC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7E214D" w:rsidRPr="007E214D" w:rsidRDefault="007E214D" w:rsidP="000660C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0660CD" w:rsidRDefault="007E214D" w:rsidP="007E214D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24"/>
          <w:szCs w:val="24"/>
          <w:lang w:eastAsia="zh-CN"/>
        </w:rPr>
      </w:pPr>
      <w:r w:rsidRPr="000660CD">
        <w:rPr>
          <w:rFonts w:ascii="Times New Roman" w:eastAsia="Andale Sans UI" w:hAnsi="Times New Roman" w:cs="Times New Roman"/>
          <w:b/>
          <w:kern w:val="1"/>
          <w:sz w:val="24"/>
          <w:szCs w:val="24"/>
          <w:lang w:eastAsia="zh-CN"/>
        </w:rPr>
        <w:t xml:space="preserve">Приложение №2 </w:t>
      </w:r>
    </w:p>
    <w:p w:rsidR="007E214D" w:rsidRPr="007E214D" w:rsidRDefault="007E214D" w:rsidP="007E214D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  <w:r w:rsidRPr="007E214D"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t>к Техническому заданию на поставку электротехнической продукции.</w:t>
      </w:r>
    </w:p>
    <w:p w:rsidR="007E214D" w:rsidRPr="007E214D" w:rsidRDefault="007E214D" w:rsidP="007E214D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  <w:r w:rsidRPr="007E214D"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t>График поставки.*</w:t>
      </w:r>
    </w:p>
    <w:p w:rsidR="007E214D" w:rsidRPr="007E214D" w:rsidRDefault="007E214D" w:rsidP="007E214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"/>
        <w:gridCol w:w="5205"/>
        <w:gridCol w:w="1710"/>
        <w:gridCol w:w="2550"/>
        <w:gridCol w:w="2610"/>
        <w:gridCol w:w="2442"/>
      </w:tblGrid>
      <w:tr w:rsidR="007E214D" w:rsidRPr="007E214D" w:rsidTr="007E214D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 xml:space="preserve">№ </w:t>
            </w:r>
            <w:proofErr w:type="gramStart"/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п</w:t>
            </w:r>
            <w:proofErr w:type="gramEnd"/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52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Наименование продукции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Единица измерения</w:t>
            </w:r>
          </w:p>
        </w:tc>
        <w:tc>
          <w:tcPr>
            <w:tcW w:w="2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 xml:space="preserve">Период поставки 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 xml:space="preserve">Дата поставки </w:t>
            </w:r>
          </w:p>
        </w:tc>
        <w:tc>
          <w:tcPr>
            <w:tcW w:w="24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Объем поставки (шт.)</w:t>
            </w:r>
          </w:p>
        </w:tc>
      </w:tr>
      <w:tr w:rsidR="007E214D" w:rsidRPr="007E214D" w:rsidTr="007E214D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5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4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  <w:tr w:rsidR="007E214D" w:rsidRPr="007E214D" w:rsidTr="007E214D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5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5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4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  <w:tr w:rsidR="007E214D" w:rsidRPr="007E214D" w:rsidTr="007E214D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86</w:t>
            </w:r>
          </w:p>
        </w:tc>
        <w:tc>
          <w:tcPr>
            <w:tcW w:w="5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5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4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</w:tbl>
    <w:tbl>
      <w:tblPr>
        <w:tblpPr w:leftFromText="180" w:rightFromText="180" w:vertAnchor="text" w:horzAnchor="margin" w:tblpY="1733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68"/>
        <w:gridCol w:w="7569"/>
      </w:tblGrid>
      <w:tr w:rsidR="007E214D" w:rsidRPr="007E214D" w:rsidTr="007E214D">
        <w:tc>
          <w:tcPr>
            <w:tcW w:w="7568" w:type="dxa"/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Покупатель</w:t>
            </w: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DC0123" w:rsidRDefault="007E214D" w:rsidP="007E2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 xml:space="preserve">Директор </w:t>
            </w: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ФКП «ПГБИП» _________________/Д.В. Кияткин/</w:t>
            </w: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569" w:type="dxa"/>
            <w:shd w:val="clear" w:color="auto" w:fill="auto"/>
          </w:tcPr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Поставщик</w:t>
            </w: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</w:pP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</w:pPr>
          </w:p>
          <w:p w:rsidR="00DC0123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 xml:space="preserve">                               </w:t>
            </w:r>
          </w:p>
          <w:p w:rsidR="007E214D" w:rsidRPr="007E214D" w:rsidRDefault="007E214D" w:rsidP="007E214D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__________________/                           /</w:t>
            </w:r>
          </w:p>
        </w:tc>
      </w:tr>
    </w:tbl>
    <w:p w:rsidR="007E214D" w:rsidRPr="007E214D" w:rsidRDefault="007E214D" w:rsidP="007E214D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7E214D" w:rsidRPr="007E214D" w:rsidRDefault="007E214D" w:rsidP="007E214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B54D0B" w:rsidRPr="00B54D0B" w:rsidRDefault="007E214D" w:rsidP="00B54D0B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sectPr w:rsidR="00B54D0B" w:rsidRPr="00B54D0B" w:rsidSect="007E214D">
          <w:pgSz w:w="16838" w:h="11906" w:orient="landscape"/>
          <w:pgMar w:top="851" w:right="567" w:bottom="1418" w:left="992" w:header="709" w:footer="709" w:gutter="0"/>
          <w:cols w:space="708"/>
          <w:titlePg/>
          <w:docGrid w:linePitch="360"/>
        </w:sectPr>
      </w:pPr>
      <w:r w:rsidRPr="007E214D"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tab/>
      </w:r>
      <w:r w:rsidRPr="007E214D"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  <w:t>*является неотъемлемой частью к техническому заданию и проекту договора пос</w:t>
      </w:r>
      <w:r w:rsidR="00B54D0B"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  <w:t>тавки, обязательно к заполнению</w:t>
      </w:r>
    </w:p>
    <w:p w:rsidR="00B1168C" w:rsidRPr="00E902D0" w:rsidRDefault="00B1168C" w:rsidP="00B1168C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B1168C" w:rsidRPr="00B54D0B" w:rsidRDefault="00B1168C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B1168C" w:rsidRDefault="00B1168C" w:rsidP="00B1168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1168C" w:rsidRPr="00B56D11" w:rsidRDefault="00B1168C" w:rsidP="00B1168C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B1168C" w:rsidRPr="00E902D0" w:rsidRDefault="00B1168C" w:rsidP="00B116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№______ от __.__.2016г.),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«Поставщик» поставл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1168C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C675E0" w:rsidRPr="00E902D0" w:rsidRDefault="00C675E0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B1168C" w:rsidRDefault="00B1168C" w:rsidP="00B1168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B1168C" w:rsidRPr="00AC749A" w:rsidRDefault="00B1168C" w:rsidP="00B1168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1168C" w:rsidRPr="009D326B" w:rsidRDefault="00B1168C" w:rsidP="00B1168C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9D326B">
        <w:rPr>
          <w:rFonts w:ascii="Times New Roman" w:hAnsi="Times New Roman" w:cs="Times New Roman"/>
          <w:sz w:val="24"/>
          <w:szCs w:val="24"/>
        </w:rPr>
        <w:t>О</w:t>
      </w:r>
      <w:r w:rsidRPr="009D326B">
        <w:rPr>
          <w:rFonts w:ascii="Times New Roman" w:eastAsia="Times New Roman" w:hAnsi="Times New Roman" w:cs="Times New Roman"/>
          <w:sz w:val="24"/>
          <w:szCs w:val="24"/>
        </w:rPr>
        <w:t xml:space="preserve">плата </w:t>
      </w:r>
      <w:r w:rsidR="009D326B" w:rsidRPr="009D326B">
        <w:rPr>
          <w:rFonts w:ascii="Times New Roman" w:eastAsia="Times New Roman" w:hAnsi="Times New Roman" w:cs="Times New Roman"/>
          <w:sz w:val="24"/>
          <w:szCs w:val="24"/>
        </w:rPr>
        <w:t>производится в безналичной форме путем перечисления  на расчетный счет Поставщика в размере 100% от общей стоимости договора в течение 30 (тридцати) банковских дней по факту получения продукции на склад Покупателя</w:t>
      </w:r>
      <w:r w:rsidR="009D326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D326B" w:rsidRPr="009D326B" w:rsidRDefault="009D326B" w:rsidP="009D326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5D797D" w:rsidRPr="005D797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более 15-ти календарных дней с момента подписания Договора, согласно графику поставки</w:t>
      </w:r>
      <w:r w:rsidR="005D797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(Приложение №2</w:t>
      </w:r>
      <w:r w:rsidR="00B21A5E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к техническому заданию</w:t>
      </w:r>
      <w:r w:rsidR="005D797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)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B1168C" w:rsidRDefault="00B1168C" w:rsidP="00B1168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B1168C" w:rsidRPr="00804F27" w:rsidRDefault="00B1168C" w:rsidP="00B1168C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Арбитражном суде Самарской области, </w:t>
      </w:r>
      <w:r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B1168C" w:rsidRDefault="00B1168C" w:rsidP="00B1168C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B1168C" w:rsidRDefault="00B1168C" w:rsidP="00B1168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B1168C" w:rsidRDefault="00B1168C" w:rsidP="00B1168C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B1168C" w:rsidRPr="00E902D0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C675E0" w:rsidRPr="00E902D0" w:rsidRDefault="00C675E0" w:rsidP="00B1168C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B1168C" w:rsidRPr="00E902D0" w:rsidRDefault="00B1168C" w:rsidP="00B1168C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B1168C" w:rsidRPr="00E902D0" w:rsidRDefault="00B1168C" w:rsidP="00B1168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r w:rsidR="009D326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</w:t>
      </w:r>
      <w:r w:rsidR="009D326B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быть,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расторгнут по инициативе любой из сторон с предупреждением за 10 дней и после завершения всех взаиморасчетов.</w:t>
      </w:r>
    </w:p>
    <w:p w:rsidR="00B1168C" w:rsidRPr="00E902D0" w:rsidRDefault="00B1168C" w:rsidP="00B1168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B1168C" w:rsidRPr="00E902D0" w:rsidRDefault="00B1168C" w:rsidP="00B1168C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B1168C" w:rsidRDefault="00B1168C" w:rsidP="00B1168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Default="00B1168C" w:rsidP="00B1168C">
      <w:pPr>
        <w:pStyle w:val="aff8"/>
        <w:widowControl w:val="0"/>
        <w:numPr>
          <w:ilvl w:val="0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8B615E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B1168C" w:rsidRPr="00814506" w:rsidRDefault="00B1168C" w:rsidP="001B699C">
      <w:pPr>
        <w:pStyle w:val="aff8"/>
        <w:widowControl w:val="0"/>
        <w:numPr>
          <w:ilvl w:val="1"/>
          <w:numId w:val="2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14506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814506">
        <w:rPr>
          <w:rFonts w:ascii="Times New Roman" w:hAnsi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__</w:t>
      </w:r>
      <w:r w:rsidRPr="00814506">
        <w:rPr>
          <w:rFonts w:ascii="Times New Roman" w:hAnsi="Times New Roman"/>
          <w:sz w:val="24"/>
          <w:szCs w:val="24"/>
        </w:rPr>
        <w:t>.201</w:t>
      </w:r>
      <w:r w:rsidR="001B699C">
        <w:rPr>
          <w:rFonts w:ascii="Times New Roman" w:hAnsi="Times New Roman"/>
          <w:sz w:val="24"/>
          <w:szCs w:val="24"/>
        </w:rPr>
        <w:t>7</w:t>
      </w:r>
      <w:r w:rsidRPr="00814506">
        <w:rPr>
          <w:rFonts w:ascii="Times New Roman" w:hAnsi="Times New Roman"/>
          <w:sz w:val="24"/>
          <w:szCs w:val="24"/>
        </w:rPr>
        <w:t xml:space="preserve">г., </w:t>
      </w:r>
      <w:r w:rsidR="001B699C">
        <w:rPr>
          <w:rFonts w:ascii="Times New Roman" w:hAnsi="Times New Roman"/>
          <w:sz w:val="24"/>
          <w:szCs w:val="24"/>
        </w:rPr>
        <w:t xml:space="preserve">  </w:t>
      </w:r>
      <w:r w:rsidRPr="00814506">
        <w:rPr>
          <w:rFonts w:ascii="Times New Roman" w:hAnsi="Times New Roman"/>
          <w:sz w:val="24"/>
          <w:szCs w:val="24"/>
        </w:rPr>
        <w:t>а в части расчетов до их полного завершения.</w:t>
      </w:r>
    </w:p>
    <w:p w:rsidR="00B1168C" w:rsidRPr="00E902D0" w:rsidRDefault="00B1168C" w:rsidP="00B1168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E902D0" w:rsidRDefault="00B1168C" w:rsidP="00B1168C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ГАРАНТИЙНЫЕ ОБЯЗАТЕЛЬСТВА</w:t>
      </w:r>
    </w:p>
    <w:p w:rsidR="00B1168C" w:rsidRPr="00956E81" w:rsidRDefault="00B1168C" w:rsidP="00B1168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B1168C" w:rsidRPr="00956E81" w:rsidRDefault="00B1168C" w:rsidP="00B1168C">
      <w:pPr>
        <w:pStyle w:val="aff8"/>
        <w:widowControl w:val="0"/>
        <w:numPr>
          <w:ilvl w:val="1"/>
          <w:numId w:val="24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B1168C" w:rsidRDefault="00B1168C" w:rsidP="00B1168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B1168C" w:rsidRPr="00B24FDB" w:rsidRDefault="00B1168C" w:rsidP="00B1168C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B1168C" w:rsidRPr="00660BC4" w:rsidTr="00253EAF">
        <w:trPr>
          <w:trHeight w:val="274"/>
        </w:trPr>
        <w:tc>
          <w:tcPr>
            <w:tcW w:w="4786" w:type="dxa"/>
          </w:tcPr>
          <w:p w:rsidR="00B1168C" w:rsidRPr="00660BC4" w:rsidRDefault="00B1168C" w:rsidP="00253EA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B1168C" w:rsidRPr="00660BC4" w:rsidRDefault="00B1168C" w:rsidP="00253EAF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B1168C" w:rsidRPr="00660BC4" w:rsidTr="00253EAF">
        <w:trPr>
          <w:trHeight w:val="561"/>
        </w:trPr>
        <w:tc>
          <w:tcPr>
            <w:tcW w:w="4786" w:type="dxa"/>
          </w:tcPr>
          <w:p w:rsidR="00B1168C" w:rsidRPr="00660BC4" w:rsidRDefault="00B1168C" w:rsidP="00253EAF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B1168C" w:rsidRPr="00660BC4" w:rsidRDefault="00B1168C" w:rsidP="00253EAF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B1168C" w:rsidRPr="00660BC4" w:rsidTr="00253EAF">
        <w:trPr>
          <w:trHeight w:val="3057"/>
        </w:trPr>
        <w:tc>
          <w:tcPr>
            <w:tcW w:w="4786" w:type="dxa"/>
          </w:tcPr>
          <w:p w:rsidR="00B1168C" w:rsidRPr="00660BC4" w:rsidRDefault="00B1168C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77697A" w:rsidRPr="0077697A" w:rsidRDefault="0077697A" w:rsidP="0077697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77697A" w:rsidRPr="0077697A" w:rsidRDefault="0077697A" w:rsidP="0077697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77697A" w:rsidRPr="0077697A" w:rsidRDefault="0077697A" w:rsidP="0077697A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77697A" w:rsidRPr="0077697A" w:rsidRDefault="0077697A" w:rsidP="0077697A">
            <w:pPr>
              <w:spacing w:after="0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Филиал АО АКБ «НОВИКОМБАНК»</w:t>
            </w:r>
          </w:p>
          <w:p w:rsidR="0077697A" w:rsidRPr="0077697A" w:rsidRDefault="00AC1D4D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г. Тольятти, г. Тольятти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 xml:space="preserve"> 40502810704010000003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77697A">
              <w:rPr>
                <w:rFonts w:ascii="Times New Roman" w:hAnsi="Times New Roman" w:cs="Times New Roman"/>
                <w:sz w:val="24"/>
                <w:szCs w:val="24"/>
              </w:rPr>
              <w:t xml:space="preserve"> 30101810800000000944</w:t>
            </w:r>
          </w:p>
          <w:p w:rsidR="0077697A" w:rsidRPr="0077697A" w:rsidRDefault="0077697A" w:rsidP="007769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7697A">
              <w:rPr>
                <w:rFonts w:ascii="Times New Roman" w:hAnsi="Times New Roman" w:cs="Times New Roman"/>
                <w:sz w:val="24"/>
                <w:szCs w:val="24"/>
              </w:rPr>
              <w:t>БИК: 043678944</w:t>
            </w:r>
          </w:p>
          <w:p w:rsidR="00B1168C" w:rsidRPr="00660BC4" w:rsidRDefault="00B1168C" w:rsidP="00253EA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1168C" w:rsidRPr="00660BC4" w:rsidTr="00253EAF">
        <w:trPr>
          <w:trHeight w:val="547"/>
        </w:trPr>
        <w:tc>
          <w:tcPr>
            <w:tcW w:w="4786" w:type="dxa"/>
          </w:tcPr>
          <w:p w:rsidR="00B1168C" w:rsidRDefault="00B1168C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  <w:p w:rsidR="00055F71" w:rsidRPr="00660BC4" w:rsidRDefault="00055F71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</w:tcPr>
          <w:p w:rsidR="00B1168C" w:rsidRDefault="00B1168C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="00AD1CD1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________________/Д.В.</w:t>
            </w:r>
            <w:r w:rsidR="00DB7ACD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  <w:p w:rsidR="00055F71" w:rsidRPr="00660BC4" w:rsidRDefault="00055F71" w:rsidP="00253EAF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</w:t>
            </w:r>
            <w:proofErr w:type="gram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</w:p>
        </w:tc>
      </w:tr>
    </w:tbl>
    <w:p w:rsidR="00B1168C" w:rsidRPr="00E902D0" w:rsidRDefault="00B1168C" w:rsidP="00B1168C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B1168C" w:rsidRDefault="00B1168C" w:rsidP="00B1168C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B1168C" w:rsidRPr="00E902D0" w:rsidTr="00253EAF">
        <w:trPr>
          <w:trHeight w:val="274"/>
        </w:trPr>
        <w:tc>
          <w:tcPr>
            <w:tcW w:w="4948" w:type="dxa"/>
          </w:tcPr>
          <w:p w:rsidR="00B1168C" w:rsidRPr="00E902D0" w:rsidRDefault="00B1168C" w:rsidP="00253EA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B1168C" w:rsidRPr="00E902D0" w:rsidRDefault="00B1168C" w:rsidP="00253EA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1168C" w:rsidRPr="00E902D0" w:rsidRDefault="00B1168C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B1168C" w:rsidRPr="00E902D0" w:rsidRDefault="00B1168C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договору №_____ </w:t>
      </w:r>
      <w:r w:rsidR="00836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2F4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="008369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B1168C" w:rsidRPr="00E902D0" w:rsidRDefault="00B1168C" w:rsidP="00B1168C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168C" w:rsidRDefault="00B1168C" w:rsidP="00B11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B1168C" w:rsidRPr="00E902D0" w:rsidRDefault="00B1168C" w:rsidP="00B11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1168C" w:rsidRPr="00E902D0" w:rsidRDefault="00B1168C" w:rsidP="00B116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B1168C" w:rsidRPr="00E902D0" w:rsidTr="00253EAF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B1168C" w:rsidRPr="00E902D0" w:rsidRDefault="00B1168C" w:rsidP="00253EAF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B1168C" w:rsidRPr="00E902D0" w:rsidRDefault="00B1168C" w:rsidP="00253EAF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1168C" w:rsidRPr="00E902D0" w:rsidTr="00253EAF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168C" w:rsidRPr="00E902D0" w:rsidTr="00253EAF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168C" w:rsidRPr="00E902D0" w:rsidTr="00253EAF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168C" w:rsidRPr="00E902D0" w:rsidTr="00253EAF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1168C" w:rsidRPr="00E902D0" w:rsidTr="00253EAF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B1168C" w:rsidRPr="00E902D0" w:rsidTr="00253EAF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B1168C" w:rsidRPr="00E902D0" w:rsidRDefault="00B1168C" w:rsidP="00253E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B1168C" w:rsidRPr="00E902D0" w:rsidTr="00AD1CD1">
        <w:tc>
          <w:tcPr>
            <w:tcW w:w="4926" w:type="dxa"/>
            <w:shd w:val="clear" w:color="auto" w:fill="auto"/>
          </w:tcPr>
          <w:p w:rsidR="00B1168C" w:rsidRDefault="00AD1CD1" w:rsidP="00AD1CD1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AD1CD1" w:rsidRDefault="00AD1CD1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Default="00AD1CD1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Pr="00E902D0" w:rsidRDefault="00AD1CD1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Pr="00E902D0" w:rsidRDefault="009712A5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/                        /</w:t>
            </w:r>
          </w:p>
          <w:p w:rsidR="00B1168C" w:rsidRPr="00E902D0" w:rsidRDefault="00C675E0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AD1CD1" w:rsidRPr="00E902D0" w:rsidRDefault="00AD1CD1" w:rsidP="00AD1CD1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AD1CD1" w:rsidRPr="00E902D0" w:rsidRDefault="00AD1CD1" w:rsidP="00AD1CD1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B1168C" w:rsidRPr="00E902D0" w:rsidRDefault="00B1168C" w:rsidP="00253EAF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D1CD1" w:rsidRPr="00E902D0" w:rsidRDefault="00AD1CD1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AD1CD1" w:rsidRPr="00E902D0" w:rsidRDefault="009712A5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</w:t>
            </w:r>
            <w:r w:rsidR="00AD1CD1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AD1CD1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 w:rsidR="00AD1CD1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B1168C" w:rsidRPr="00C675E0" w:rsidRDefault="00C675E0" w:rsidP="00AD1CD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5E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1168C" w:rsidRPr="00E902D0" w:rsidRDefault="00B1168C" w:rsidP="00B116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68C" w:rsidRPr="00E902D0" w:rsidRDefault="00B1168C" w:rsidP="00B1168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54D0B" w:rsidRDefault="00B54D0B" w:rsidP="00B54D0B">
      <w:pPr>
        <w:keepNext/>
        <w:keepLines/>
        <w:tabs>
          <w:tab w:val="num" w:pos="360"/>
        </w:tabs>
        <w:suppressAutoHyphens/>
        <w:spacing w:before="360" w:after="120" w:line="240" w:lineRule="auto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sectPr w:rsidR="00B54D0B" w:rsidSect="00B54D0B">
          <w:pgSz w:w="11906" w:h="16838"/>
          <w:pgMar w:top="992" w:right="851" w:bottom="567" w:left="1418" w:header="709" w:footer="709" w:gutter="0"/>
          <w:cols w:space="708"/>
          <w:titlePg/>
          <w:docGrid w:linePitch="360"/>
        </w:sectPr>
      </w:pPr>
    </w:p>
    <w:p w:rsidR="0018677D" w:rsidRPr="00E902D0" w:rsidRDefault="0018677D" w:rsidP="001867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№2</w:t>
      </w:r>
    </w:p>
    <w:p w:rsidR="0018677D" w:rsidRPr="00E902D0" w:rsidRDefault="0018677D" w:rsidP="0018677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договору №_____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r w:rsidR="002F44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18677D" w:rsidRDefault="0018677D" w:rsidP="0018677D">
      <w:pPr>
        <w:widowControl w:val="0"/>
        <w:suppressAutoHyphens/>
        <w:spacing w:after="0" w:line="360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</w:p>
    <w:p w:rsidR="0018677D" w:rsidRPr="008755C7" w:rsidRDefault="0018677D" w:rsidP="0018677D">
      <w:pPr>
        <w:widowControl w:val="0"/>
        <w:suppressAutoHyphens/>
        <w:spacing w:after="0" w:line="36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Техническое задание</w:t>
      </w:r>
    </w:p>
    <w:p w:rsidR="0018677D" w:rsidRPr="008755C7" w:rsidRDefault="0018677D" w:rsidP="0018677D">
      <w:pPr>
        <w:widowControl w:val="0"/>
        <w:suppressAutoHyphens/>
        <w:spacing w:after="0" w:line="360" w:lineRule="auto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  <w:t>на поставку электротехнической продукции для нужд ФКП «ПГБИП».</w:t>
      </w:r>
    </w:p>
    <w:p w:rsidR="0018677D" w:rsidRPr="008755C7" w:rsidRDefault="0018677D" w:rsidP="0018677D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</w:p>
    <w:p w:rsidR="0018677D" w:rsidRDefault="0018677D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8755C7">
        <w:rPr>
          <w:rFonts w:ascii="Times New Roman" w:eastAsia="Andale Sans UI" w:hAnsi="Times New Roman" w:cs="Times New Roman"/>
          <w:kern w:val="1"/>
          <w:sz w:val="24"/>
          <w:szCs w:val="24"/>
        </w:rPr>
        <w:tab/>
      </w: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CD29FF" w:rsidRPr="00F512DC" w:rsidRDefault="00CD29FF" w:rsidP="00CD29FF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226387" w:rsidRDefault="0018677D" w:rsidP="0018677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</w:t>
      </w:r>
      <w:r w:rsidRPr="00226387">
        <w:rPr>
          <w:rFonts w:ascii="Times New Roman" w:hAnsi="Times New Roman" w:cs="Times New Roman"/>
          <w:b/>
          <w:sz w:val="24"/>
          <w:szCs w:val="24"/>
        </w:rPr>
        <w:t xml:space="preserve">Приложение №1 </w:t>
      </w:r>
    </w:p>
    <w:p w:rsidR="0018677D" w:rsidRDefault="0018677D" w:rsidP="0018677D">
      <w:pPr>
        <w:spacing w:after="0" w:line="100" w:lineRule="atLeast"/>
        <w:ind w:left="6379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>к Техническому заданию на постав</w:t>
      </w:r>
      <w:r>
        <w:rPr>
          <w:rFonts w:ascii="Times New Roman" w:hAnsi="Times New Roman" w:cs="Times New Roman"/>
          <w:sz w:val="24"/>
          <w:szCs w:val="24"/>
        </w:rPr>
        <w:t>ку электротехнической продукции</w:t>
      </w:r>
    </w:p>
    <w:p w:rsidR="0018677D" w:rsidRDefault="0018677D" w:rsidP="0018677D">
      <w:pPr>
        <w:spacing w:after="0" w:line="100" w:lineRule="atLeast"/>
        <w:ind w:left="6663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ind w:left="6663"/>
        <w:jc w:val="center"/>
        <w:rPr>
          <w:rFonts w:ascii="Times New Roman" w:hAnsi="Times New Roman" w:cs="Times New Roman"/>
          <w:sz w:val="24"/>
          <w:szCs w:val="24"/>
        </w:rPr>
      </w:pPr>
    </w:p>
    <w:p w:rsidR="0018677D" w:rsidRPr="00927EFB" w:rsidRDefault="0018677D" w:rsidP="0018677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  <w:r w:rsidRPr="00927EFB"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t xml:space="preserve">Наименование продукции, количество, максимальные цены поставки. </w:t>
      </w:r>
    </w:p>
    <w:p w:rsidR="0018677D" w:rsidRPr="00F512DC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01" w:type="dxa"/>
        <w:tblInd w:w="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6854"/>
        <w:gridCol w:w="1152"/>
        <w:gridCol w:w="815"/>
      </w:tblGrid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ртутно-вольфрамовая ДРВ 250Вт 230В Е40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ртутно-вольфрамовая ДРВ 400-500Вт 230В Е40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ДРЛ 250Вт  Е40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Лисма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ДРЛ 400-500Вт  Е40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Лисма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ДРВ 160Вт  Е27 OSRAM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ртутная ДРЛ 125Вт  Е27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Лисма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Щит с монтажной панелью ЩМП395x310x220мм (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ВхШхГ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) IP54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Комплект промежуточной подвески КОМП1500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для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СИП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Наконечники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для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СИП Наконечник герметичный 16-25 НИМ-16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Гильза изолированная ГИА 16-25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Зажим анкерный ЗАБ 4х16-35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Зажим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поддерживающий ППЗ-90 КВТ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Зажим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ответвительный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ЗОИ 16-95/2.5-35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Кронштейн анкерный КАМ 1500 (КАМ-4000)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Кронштейн промежуточный CS 1500 НИЛЕД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53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Фотореле DIN-1 (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ФР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) 2-100Лк 25А (3000Вт) EKF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8954CA" w:rsidRPr="00927EFB" w:rsidTr="008954CA">
        <w:trPr>
          <w:trHeight w:val="6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Пускатель магнитный КМЭ 40А катушка управления 220В АС малогабаритный 1NO 1NC EKF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Пост кнопочный ПКЕ 222/2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ВВГ-П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 2х2.5 ГОСТ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АВБШв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4х25 ГОСТ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Наконечник алюминиевый ТА 25-8-7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Клемма 2x0.08-2.5мм WAGO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Клемма 3x0.08-2.5мм WAGO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Клемма 5x0.08-2.5мм WAGO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Стартер S10 4-65ВТ 220В одиночное подключение PHILIPS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Lighting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Стартер 80С-220-2 4-80вт одиночное подключение PHILIPS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Lighting</w:t>
            </w:r>
            <w:proofErr w:type="spellEnd"/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АВВГнг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2х2,5 660В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ВВГнг-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2х1.5 660В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ВВГ-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ВВГп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нг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3х1.5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ВВГнг-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LS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3х2.5   660В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lastRenderedPageBreak/>
              <w:t>32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Щит распределительный навесной ЩРн-12з IP31 с замком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8954CA" w:rsidRPr="00927EFB" w:rsidTr="008954CA">
        <w:trPr>
          <w:trHeight w:val="6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Розетка двойная наружная без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заземления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без шторок белая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60</w:t>
            </w:r>
          </w:p>
        </w:tc>
      </w:tr>
      <w:tr w:rsidR="008954CA" w:rsidRPr="00927EFB" w:rsidTr="008954CA">
        <w:trPr>
          <w:trHeight w:val="6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Розетка двойная скрытая без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заземления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без шторок белая 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одноклавишный скрытый белый 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двухклавишный наружный белый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одноклавишный наружный белый  Шнейдер Электрик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Коробка установочная 68х42мм блочная для розеток и выключателей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Кабель-канал 16х16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84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Кабель-канал 25х16 ИЭК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84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1х25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1х35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2х4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Кабель силовой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КГ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3х2.5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Кабель силовой КГ4х2.5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Провод силовой ПВ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4 или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ПуВ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1х4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светодиодная LED 10-15вт Е27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белый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Лампа светодиодная LED 6вт E14 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белый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Лампа линейная люминесцентная ЛЛ 36вт ЛБ-36 G13 белая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Шина соединительная типа PIN (штырь) 1-фазная 63А (1м)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Пресс гидравлический ручной ПГР-120 (16-120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мм</w:t>
            </w:r>
            <w:proofErr w:type="gram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.к</w:t>
            </w:r>
            <w:proofErr w:type="gram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Инструмент для натяжения ленты на опорах ИН-20 (КВТ)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Ножницы НС-45 (КВТ)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</w:t>
            </w:r>
          </w:p>
        </w:tc>
      </w:tr>
      <w:tr w:rsidR="008954CA" w:rsidRPr="00927EFB" w:rsidTr="008954CA">
        <w:trPr>
          <w:trHeight w:val="447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Указатель напряжения 25-400В ЭЛИН-1 импульсная светозвуковая индикация + полярность (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Энергозащита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</w:t>
            </w:r>
          </w:p>
        </w:tc>
      </w:tr>
      <w:tr w:rsidR="008954CA" w:rsidRPr="00927EFB" w:rsidTr="008954CA">
        <w:trPr>
          <w:trHeight w:val="26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Светильник светодиодный поликарбонат IP65  ДСП-2х24 4000К, 4000Лм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25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Прожектор светодиодный ДО-50w 6000К 4000Лм IP65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Светильник люминесцентный ЛСП-2х36 ЭПРА IP65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16А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20А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25А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30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однополюсный 40А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16А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8954CA" w:rsidRPr="00927EFB" w:rsidTr="008954CA">
        <w:trPr>
          <w:trHeight w:val="255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20А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25А C ВА47-29 C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Выключатель автоматический двухполюсный 32А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15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40А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двухполюсный 50А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lastRenderedPageBreak/>
              <w:t>69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16А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20А С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25А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32А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Выключатель автоматический трехполюсный 40А C ВА47-29 4.5кА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5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Щит распределительный навесной ЩРн-12з IP31 с замком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Щит распределительный навесной ЩРн-9з с замком IP31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Лампа галогенная КГ-500вт 220в R7S 117мм ЛИСМА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Лампа галогенная КГ-1000вт 220в R7S 189мм ЛИСМА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Лампа галогенная КГ-2000вт 220в R7S 333мм ЛИСМА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Дюбель-хомут (нейлон) ДХ 5-10 (100шт./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уп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) (КВТ)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600</w:t>
            </w:r>
          </w:p>
        </w:tc>
      </w:tr>
      <w:tr w:rsidR="008954CA" w:rsidRPr="00927EFB" w:rsidTr="008954CA">
        <w:trPr>
          <w:trHeight w:val="495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Пускатель магнитный КМЭ 40А катушка управления 220В АС малогабаритный 1NO 1NC EKF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4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 d=19-20мм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 25-26мм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ru-RU"/>
              </w:rPr>
              <w:t xml:space="preserve"> d=31-32мм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Скоба металлическая </w:t>
            </w:r>
            <w:proofErr w:type="spellStart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двухлапковая</w:t>
            </w:r>
            <w:proofErr w:type="spellEnd"/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 xml:space="preserve"> d=38-40мм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100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Пост кнопочный ПКТ-63 на 6 кнопок IP54 ABS-пластик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  <w:tr w:rsidR="008954CA" w:rsidRPr="00927EFB" w:rsidTr="008954CA">
        <w:trPr>
          <w:trHeight w:val="379"/>
        </w:trPr>
        <w:tc>
          <w:tcPr>
            <w:tcW w:w="980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6854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Пост кнопочный ПКТ-62 на 4 кнопки IP54 ABS-пластик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8954CA" w:rsidRPr="00927EFB" w:rsidRDefault="008954CA" w:rsidP="00D81CB7">
            <w:pPr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927EFB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eastAsia="ru-RU"/>
              </w:rPr>
              <w:t>2</w:t>
            </w:r>
          </w:p>
        </w:tc>
      </w:tr>
    </w:tbl>
    <w:p w:rsidR="00CD29FF" w:rsidRDefault="00CD29FF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D29FF" w:rsidRDefault="00CD29FF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CD29FF" w:rsidRPr="00F512DC" w:rsidRDefault="00CD29FF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>При поставке Товара Поставщик обязан предоставить Покупателю паспорт производителя, где указана страна изготовления, товарный знак, партия, дата изготовления, гарантийные обязательства,  ГОСТ, ТУ, а также сертификаты качества, и пожарной безопасности.</w:t>
      </w:r>
    </w:p>
    <w:p w:rsidR="0018677D" w:rsidRPr="00F512DC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F512DC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6A73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12DC">
        <w:rPr>
          <w:rFonts w:ascii="Times New Roman" w:hAnsi="Times New Roman" w:cs="Times New Roman"/>
          <w:sz w:val="24"/>
          <w:szCs w:val="24"/>
        </w:rPr>
        <w:tab/>
      </w: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8954CA" w:rsidRDefault="008954CA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8954CA" w:rsidRPr="00E902D0" w:rsidTr="00D81CB7">
        <w:tc>
          <w:tcPr>
            <w:tcW w:w="4926" w:type="dxa"/>
            <w:shd w:val="clear" w:color="auto" w:fill="auto"/>
          </w:tcPr>
          <w:p w:rsidR="008954CA" w:rsidRDefault="008954CA" w:rsidP="00D81CB7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8954CA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/                        /</w:t>
            </w:r>
          </w:p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8954CA" w:rsidRPr="00E902D0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ияткин/</w:t>
            </w:r>
          </w:p>
          <w:p w:rsidR="008954CA" w:rsidRPr="00C675E0" w:rsidRDefault="008954CA" w:rsidP="00D81CB7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75E0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</w:tr>
    </w:tbl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page" w:tblpX="1474" w:tblpY="576"/>
        <w:tblW w:w="96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68"/>
        <w:gridCol w:w="2126"/>
      </w:tblGrid>
      <w:tr w:rsidR="008954CA" w:rsidRPr="007E214D" w:rsidTr="008954CA">
        <w:tc>
          <w:tcPr>
            <w:tcW w:w="7568" w:type="dxa"/>
            <w:shd w:val="clear" w:color="auto" w:fill="auto"/>
          </w:tcPr>
          <w:p w:rsidR="008954CA" w:rsidRPr="007E214D" w:rsidRDefault="008954CA" w:rsidP="008954C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126" w:type="dxa"/>
            <w:shd w:val="clear" w:color="auto" w:fill="auto"/>
          </w:tcPr>
          <w:p w:rsidR="008954CA" w:rsidRPr="007E214D" w:rsidRDefault="008954CA" w:rsidP="008954C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</w:tbl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  <w:sectPr w:rsidR="0018677D" w:rsidSect="00927EFB">
          <w:footerReference w:type="even" r:id="rId31"/>
          <w:footerReference w:type="default" r:id="rId32"/>
          <w:pgSz w:w="11906" w:h="16838"/>
          <w:pgMar w:top="993" w:right="851" w:bottom="567" w:left="1418" w:header="709" w:footer="709" w:gutter="0"/>
          <w:cols w:space="708"/>
          <w:titlePg/>
          <w:docGrid w:linePitch="360"/>
        </w:sectPr>
      </w:pPr>
    </w:p>
    <w:p w:rsidR="0018677D" w:rsidRDefault="0018677D" w:rsidP="0018677D">
      <w:pPr>
        <w:spacing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18677D" w:rsidRPr="007E214D" w:rsidRDefault="0018677D" w:rsidP="0018677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0660CD" w:rsidRDefault="0018677D" w:rsidP="0018677D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b/>
          <w:kern w:val="1"/>
          <w:sz w:val="24"/>
          <w:szCs w:val="24"/>
          <w:lang w:eastAsia="zh-CN"/>
        </w:rPr>
      </w:pPr>
      <w:r w:rsidRPr="000660CD">
        <w:rPr>
          <w:rFonts w:ascii="Times New Roman" w:eastAsia="Andale Sans UI" w:hAnsi="Times New Roman" w:cs="Times New Roman"/>
          <w:b/>
          <w:kern w:val="1"/>
          <w:sz w:val="24"/>
          <w:szCs w:val="24"/>
          <w:lang w:eastAsia="zh-CN"/>
        </w:rPr>
        <w:t xml:space="preserve">Приложение №2 </w:t>
      </w:r>
    </w:p>
    <w:p w:rsidR="0018677D" w:rsidRPr="007E214D" w:rsidRDefault="0018677D" w:rsidP="0018677D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  <w:r w:rsidRPr="007E214D"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t>к Техническому заданию на поставку электротехнической продукции.</w:t>
      </w:r>
    </w:p>
    <w:p w:rsidR="0018677D" w:rsidRPr="007E214D" w:rsidRDefault="0018677D" w:rsidP="0018677D">
      <w:pPr>
        <w:widowControl w:val="0"/>
        <w:suppressAutoHyphens/>
        <w:spacing w:after="0" w:line="100" w:lineRule="atLeast"/>
        <w:jc w:val="righ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  <w:r w:rsidRPr="007E214D"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  <w:t>График поставки.*</w:t>
      </w:r>
    </w:p>
    <w:p w:rsidR="0018677D" w:rsidRPr="007E214D" w:rsidRDefault="0018677D" w:rsidP="0018677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100" w:lineRule="atLeast"/>
        <w:jc w:val="center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0"/>
        <w:gridCol w:w="5205"/>
        <w:gridCol w:w="1710"/>
        <w:gridCol w:w="2550"/>
        <w:gridCol w:w="2610"/>
        <w:gridCol w:w="2442"/>
      </w:tblGrid>
      <w:tr w:rsidR="0018677D" w:rsidRPr="007E214D" w:rsidTr="004439FA">
        <w:tc>
          <w:tcPr>
            <w:tcW w:w="6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/>
              </w:rPr>
              <w:t xml:space="preserve">№ </w:t>
            </w:r>
            <w:proofErr w:type="gramStart"/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п</w:t>
            </w:r>
            <w:proofErr w:type="gramEnd"/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/п</w:t>
            </w:r>
          </w:p>
        </w:tc>
        <w:tc>
          <w:tcPr>
            <w:tcW w:w="52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Наименование продукции</w:t>
            </w:r>
          </w:p>
        </w:tc>
        <w:tc>
          <w:tcPr>
            <w:tcW w:w="1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Единица измерения</w:t>
            </w:r>
          </w:p>
        </w:tc>
        <w:tc>
          <w:tcPr>
            <w:tcW w:w="25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 xml:space="preserve">Период поставки </w:t>
            </w:r>
          </w:p>
        </w:tc>
        <w:tc>
          <w:tcPr>
            <w:tcW w:w="26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 xml:space="preserve">Дата поставки </w:t>
            </w:r>
          </w:p>
        </w:tc>
        <w:tc>
          <w:tcPr>
            <w:tcW w:w="24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Объем поставки (шт.)</w:t>
            </w:r>
          </w:p>
        </w:tc>
      </w:tr>
      <w:tr w:rsidR="0018677D" w:rsidRPr="007E214D" w:rsidTr="004439FA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5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5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4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  <w:tr w:rsidR="0018677D" w:rsidRPr="007E214D" w:rsidTr="004439FA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...</w:t>
            </w:r>
          </w:p>
        </w:tc>
        <w:tc>
          <w:tcPr>
            <w:tcW w:w="5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5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4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  <w:tr w:rsidR="0018677D" w:rsidRPr="007E214D" w:rsidTr="004439FA">
        <w:tc>
          <w:tcPr>
            <w:tcW w:w="6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86</w:t>
            </w:r>
          </w:p>
        </w:tc>
        <w:tc>
          <w:tcPr>
            <w:tcW w:w="52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17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5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6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24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8677D" w:rsidRPr="007E214D" w:rsidRDefault="0018677D" w:rsidP="004439F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</w:tr>
    </w:tbl>
    <w:tbl>
      <w:tblPr>
        <w:tblpPr w:leftFromText="180" w:rightFromText="180" w:vertAnchor="text" w:horzAnchor="margin" w:tblpY="1683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68"/>
        <w:gridCol w:w="7569"/>
      </w:tblGrid>
      <w:tr w:rsidR="0018677D" w:rsidRPr="007E214D" w:rsidTr="008F094A">
        <w:tc>
          <w:tcPr>
            <w:tcW w:w="7568" w:type="dxa"/>
            <w:shd w:val="clear" w:color="auto" w:fill="auto"/>
          </w:tcPr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Покупатель</w:t>
            </w: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18677D" w:rsidRDefault="0018677D" w:rsidP="008F094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 xml:space="preserve">Директор </w:t>
            </w: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  <w:t>ФКП «ПГБИП» _________________/Д.В. Кияткин/</w:t>
            </w: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7569" w:type="dxa"/>
            <w:shd w:val="clear" w:color="auto" w:fill="auto"/>
          </w:tcPr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Поставщик</w:t>
            </w: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</w:pP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</w:pPr>
          </w:p>
          <w:p w:rsidR="0018677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 xml:space="preserve">                               </w:t>
            </w:r>
          </w:p>
          <w:p w:rsidR="0018677D" w:rsidRPr="007E214D" w:rsidRDefault="0018677D" w:rsidP="008F094A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7E214D">
              <w:rPr>
                <w:rFonts w:ascii="Times New Roman" w:eastAsia="Andale Sans UI" w:hAnsi="Times New Roman" w:cs="Times New Roman"/>
                <w:b/>
                <w:bCs/>
                <w:kern w:val="1"/>
                <w:sz w:val="24"/>
                <w:szCs w:val="24"/>
                <w:lang w:eastAsia="zh-CN"/>
              </w:rPr>
              <w:t>__________________/                           /</w:t>
            </w:r>
          </w:p>
        </w:tc>
      </w:tr>
    </w:tbl>
    <w:p w:rsidR="0018677D" w:rsidRPr="007E214D" w:rsidRDefault="0018677D" w:rsidP="0018677D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18677D" w:rsidRPr="007E214D" w:rsidRDefault="0018677D" w:rsidP="0018677D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  <w:lang w:eastAsia="zh-CN"/>
        </w:rPr>
      </w:pPr>
    </w:p>
    <w:p w:rsidR="006A7388" w:rsidRDefault="006A7388" w:rsidP="006A7388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</w:pPr>
    </w:p>
    <w:p w:rsidR="006A7388" w:rsidRDefault="006A7388" w:rsidP="006A7388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</w:pPr>
    </w:p>
    <w:p w:rsidR="006A7388" w:rsidRDefault="006A7388" w:rsidP="006A7388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</w:pPr>
    </w:p>
    <w:p w:rsidR="006A7388" w:rsidRDefault="006A7388" w:rsidP="006A7388">
      <w:pPr>
        <w:widowControl w:val="0"/>
        <w:suppressAutoHyphens/>
        <w:spacing w:after="0" w:line="100" w:lineRule="atLeast"/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</w:pPr>
    </w:p>
    <w:p w:rsidR="00B56D11" w:rsidRDefault="0018677D" w:rsidP="006A7388">
      <w:pPr>
        <w:widowControl w:val="0"/>
        <w:suppressAutoHyphens/>
        <w:spacing w:after="0" w:line="100" w:lineRule="atLeast"/>
      </w:pPr>
      <w:r w:rsidRPr="007E214D"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  <w:t>*является неотъемлемой частью к техническому заданию и проекту договора пос</w:t>
      </w:r>
      <w:r w:rsidR="006A7388">
        <w:rPr>
          <w:rFonts w:ascii="Times New Roman" w:eastAsia="Andale Sans UI" w:hAnsi="Times New Roman" w:cs="Times New Roman"/>
          <w:i/>
          <w:iCs/>
          <w:kern w:val="1"/>
          <w:sz w:val="20"/>
          <w:szCs w:val="20"/>
          <w:lang w:eastAsia="zh-CN"/>
        </w:rPr>
        <w:t>тавки, обязательно к заполнению</w:t>
      </w:r>
    </w:p>
    <w:sectPr w:rsidR="00B56D11" w:rsidSect="006A7388">
      <w:pgSz w:w="16838" w:h="11906" w:orient="landscape"/>
      <w:pgMar w:top="567" w:right="567" w:bottom="1418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91" w:rsidRDefault="001A2991">
      <w:pPr>
        <w:spacing w:after="0" w:line="240" w:lineRule="auto"/>
      </w:pPr>
      <w:r>
        <w:separator/>
      </w:r>
    </w:p>
  </w:endnote>
  <w:endnote w:type="continuationSeparator" w:id="0">
    <w:p w:rsidR="001A2991" w:rsidRDefault="001A29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91" w:rsidRDefault="001A299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A2991" w:rsidRDefault="001A2991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91" w:rsidRDefault="001A299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03090C">
      <w:rPr>
        <w:rStyle w:val="af4"/>
        <w:noProof/>
      </w:rPr>
      <w:t>10</w:t>
    </w:r>
    <w:r>
      <w:rPr>
        <w:rStyle w:val="af4"/>
      </w:rPr>
      <w:fldChar w:fldCharType="end"/>
    </w:r>
  </w:p>
  <w:p w:rsidR="001A2991" w:rsidRDefault="001A2991" w:rsidP="00E71126">
    <w:pPr>
      <w:pStyle w:val="af2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91" w:rsidRDefault="001A299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1A2991" w:rsidRDefault="001A2991" w:rsidP="00E71126">
    <w:pPr>
      <w:pStyle w:val="af2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91" w:rsidRDefault="001A299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03090C">
      <w:rPr>
        <w:rStyle w:val="af4"/>
        <w:noProof/>
      </w:rPr>
      <w:t>31</w:t>
    </w:r>
    <w:r>
      <w:rPr>
        <w:rStyle w:val="af4"/>
      </w:rPr>
      <w:fldChar w:fldCharType="end"/>
    </w:r>
  </w:p>
  <w:p w:rsidR="001A2991" w:rsidRDefault="001A2991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91" w:rsidRDefault="001A2991">
      <w:pPr>
        <w:spacing w:after="0" w:line="240" w:lineRule="auto"/>
      </w:pPr>
      <w:r>
        <w:separator/>
      </w:r>
    </w:p>
  </w:footnote>
  <w:footnote w:type="continuationSeparator" w:id="0">
    <w:p w:rsidR="001A2991" w:rsidRDefault="001A29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0E7711DA"/>
    <w:multiLevelType w:val="multilevel"/>
    <w:tmpl w:val="1F1CE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CAF162E"/>
    <w:multiLevelType w:val="multilevel"/>
    <w:tmpl w:val="2332B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E314285"/>
    <w:multiLevelType w:val="multilevel"/>
    <w:tmpl w:val="67FCA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F824ABC"/>
    <w:multiLevelType w:val="multilevel"/>
    <w:tmpl w:val="8C761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9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0">
    <w:nsid w:val="401B1821"/>
    <w:multiLevelType w:val="multilevel"/>
    <w:tmpl w:val="995A9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3">
    <w:nsid w:val="59641C8C"/>
    <w:multiLevelType w:val="multilevel"/>
    <w:tmpl w:val="CDC8F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5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F3A4879"/>
    <w:multiLevelType w:val="multilevel"/>
    <w:tmpl w:val="082E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27"/>
  </w:num>
  <w:num w:numId="3">
    <w:abstractNumId w:val="8"/>
  </w:num>
  <w:num w:numId="4">
    <w:abstractNumId w:val="22"/>
  </w:num>
  <w:num w:numId="5">
    <w:abstractNumId w:val="24"/>
  </w:num>
  <w:num w:numId="6">
    <w:abstractNumId w:val="25"/>
  </w:num>
  <w:num w:numId="7">
    <w:abstractNumId w:val="26"/>
  </w:num>
  <w:num w:numId="8">
    <w:abstractNumId w:val="19"/>
  </w:num>
  <w:num w:numId="9">
    <w:abstractNumId w:val="11"/>
  </w:num>
  <w:num w:numId="10">
    <w:abstractNumId w:val="10"/>
  </w:num>
  <w:num w:numId="11">
    <w:abstractNumId w:val="9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8"/>
  </w:num>
  <w:num w:numId="24">
    <w:abstractNumId w:val="15"/>
  </w:num>
  <w:num w:numId="25">
    <w:abstractNumId w:val="1"/>
  </w:num>
  <w:num w:numId="26">
    <w:abstractNumId w:val="2"/>
  </w:num>
  <w:num w:numId="27">
    <w:abstractNumId w:val="17"/>
  </w:num>
  <w:num w:numId="28">
    <w:abstractNumId w:val="20"/>
  </w:num>
  <w:num w:numId="29">
    <w:abstractNumId w:val="16"/>
  </w:num>
  <w:num w:numId="30">
    <w:abstractNumId w:val="28"/>
  </w:num>
  <w:num w:numId="31">
    <w:abstractNumId w:val="14"/>
  </w:num>
  <w:num w:numId="32">
    <w:abstractNumId w:val="12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090C"/>
    <w:rsid w:val="00055F71"/>
    <w:rsid w:val="000649ED"/>
    <w:rsid w:val="000660CD"/>
    <w:rsid w:val="00067715"/>
    <w:rsid w:val="00087EC4"/>
    <w:rsid w:val="000A35EA"/>
    <w:rsid w:val="000A381C"/>
    <w:rsid w:val="000B6344"/>
    <w:rsid w:val="000D1886"/>
    <w:rsid w:val="000F0972"/>
    <w:rsid w:val="000F1143"/>
    <w:rsid w:val="000F6269"/>
    <w:rsid w:val="00143341"/>
    <w:rsid w:val="001525A2"/>
    <w:rsid w:val="00152F96"/>
    <w:rsid w:val="0018677D"/>
    <w:rsid w:val="001A2991"/>
    <w:rsid w:val="001A3D77"/>
    <w:rsid w:val="001B0BCE"/>
    <w:rsid w:val="001B1CC2"/>
    <w:rsid w:val="001B6791"/>
    <w:rsid w:val="001B699C"/>
    <w:rsid w:val="001D2422"/>
    <w:rsid w:val="001E18F4"/>
    <w:rsid w:val="001E5DB9"/>
    <w:rsid w:val="001E7CD9"/>
    <w:rsid w:val="00201E74"/>
    <w:rsid w:val="0020510D"/>
    <w:rsid w:val="00206659"/>
    <w:rsid w:val="00226387"/>
    <w:rsid w:val="0022669D"/>
    <w:rsid w:val="00242E44"/>
    <w:rsid w:val="00244AF0"/>
    <w:rsid w:val="00253EAF"/>
    <w:rsid w:val="002568A4"/>
    <w:rsid w:val="00282365"/>
    <w:rsid w:val="00291940"/>
    <w:rsid w:val="002A2865"/>
    <w:rsid w:val="002F3707"/>
    <w:rsid w:val="002F44EF"/>
    <w:rsid w:val="003003E7"/>
    <w:rsid w:val="0030139A"/>
    <w:rsid w:val="00307E68"/>
    <w:rsid w:val="0032361B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439FA"/>
    <w:rsid w:val="0045213A"/>
    <w:rsid w:val="00453EED"/>
    <w:rsid w:val="00461625"/>
    <w:rsid w:val="00470755"/>
    <w:rsid w:val="00474AE5"/>
    <w:rsid w:val="00474E31"/>
    <w:rsid w:val="0047617B"/>
    <w:rsid w:val="00484C9C"/>
    <w:rsid w:val="00485939"/>
    <w:rsid w:val="004956D3"/>
    <w:rsid w:val="004A28B3"/>
    <w:rsid w:val="004D6076"/>
    <w:rsid w:val="004F555B"/>
    <w:rsid w:val="00506594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85F73"/>
    <w:rsid w:val="005964C8"/>
    <w:rsid w:val="00596E64"/>
    <w:rsid w:val="005A69AB"/>
    <w:rsid w:val="005C18D2"/>
    <w:rsid w:val="005C36B7"/>
    <w:rsid w:val="005D50FE"/>
    <w:rsid w:val="005D797D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A7388"/>
    <w:rsid w:val="006B07DB"/>
    <w:rsid w:val="006D20BB"/>
    <w:rsid w:val="006D2471"/>
    <w:rsid w:val="006F7326"/>
    <w:rsid w:val="00715D40"/>
    <w:rsid w:val="00755B41"/>
    <w:rsid w:val="0077697A"/>
    <w:rsid w:val="00785D28"/>
    <w:rsid w:val="00787943"/>
    <w:rsid w:val="007B2ACB"/>
    <w:rsid w:val="007D282E"/>
    <w:rsid w:val="007D546C"/>
    <w:rsid w:val="007E214D"/>
    <w:rsid w:val="00804F27"/>
    <w:rsid w:val="008369FE"/>
    <w:rsid w:val="00854288"/>
    <w:rsid w:val="00855D4A"/>
    <w:rsid w:val="008676ED"/>
    <w:rsid w:val="008700A3"/>
    <w:rsid w:val="008755C7"/>
    <w:rsid w:val="0089347E"/>
    <w:rsid w:val="008954CA"/>
    <w:rsid w:val="008C6E36"/>
    <w:rsid w:val="008D74AB"/>
    <w:rsid w:val="008F094A"/>
    <w:rsid w:val="0090511F"/>
    <w:rsid w:val="00917713"/>
    <w:rsid w:val="00921547"/>
    <w:rsid w:val="0092564F"/>
    <w:rsid w:val="00927324"/>
    <w:rsid w:val="00927EFB"/>
    <w:rsid w:val="0095486A"/>
    <w:rsid w:val="00956E81"/>
    <w:rsid w:val="009712A5"/>
    <w:rsid w:val="00993DEE"/>
    <w:rsid w:val="009B5DE5"/>
    <w:rsid w:val="009C3CE0"/>
    <w:rsid w:val="009D326B"/>
    <w:rsid w:val="00A10E6E"/>
    <w:rsid w:val="00A10FD4"/>
    <w:rsid w:val="00A14347"/>
    <w:rsid w:val="00A32060"/>
    <w:rsid w:val="00A326C6"/>
    <w:rsid w:val="00A43BAE"/>
    <w:rsid w:val="00A47719"/>
    <w:rsid w:val="00AA49B3"/>
    <w:rsid w:val="00AA7EEA"/>
    <w:rsid w:val="00AB4AA2"/>
    <w:rsid w:val="00AC1D4D"/>
    <w:rsid w:val="00AC749A"/>
    <w:rsid w:val="00AD1CD1"/>
    <w:rsid w:val="00AD47FE"/>
    <w:rsid w:val="00B1168C"/>
    <w:rsid w:val="00B133B7"/>
    <w:rsid w:val="00B20F3E"/>
    <w:rsid w:val="00B21A5E"/>
    <w:rsid w:val="00B420E9"/>
    <w:rsid w:val="00B54D0B"/>
    <w:rsid w:val="00B56C03"/>
    <w:rsid w:val="00B56D11"/>
    <w:rsid w:val="00B83C60"/>
    <w:rsid w:val="00B91B36"/>
    <w:rsid w:val="00B968C2"/>
    <w:rsid w:val="00BA19FA"/>
    <w:rsid w:val="00BB760B"/>
    <w:rsid w:val="00BC54A4"/>
    <w:rsid w:val="00BF1CAB"/>
    <w:rsid w:val="00BF5ADE"/>
    <w:rsid w:val="00C43AC3"/>
    <w:rsid w:val="00C625D0"/>
    <w:rsid w:val="00C675E0"/>
    <w:rsid w:val="00C746BA"/>
    <w:rsid w:val="00C77DA6"/>
    <w:rsid w:val="00C951A1"/>
    <w:rsid w:val="00CA2430"/>
    <w:rsid w:val="00CB3737"/>
    <w:rsid w:val="00CB7230"/>
    <w:rsid w:val="00CC6B15"/>
    <w:rsid w:val="00CD0CBB"/>
    <w:rsid w:val="00CD29FF"/>
    <w:rsid w:val="00CF206D"/>
    <w:rsid w:val="00D13AFE"/>
    <w:rsid w:val="00D428B8"/>
    <w:rsid w:val="00D437D0"/>
    <w:rsid w:val="00D46FAB"/>
    <w:rsid w:val="00D47BB7"/>
    <w:rsid w:val="00D620F1"/>
    <w:rsid w:val="00D713A3"/>
    <w:rsid w:val="00D8010D"/>
    <w:rsid w:val="00D81CB7"/>
    <w:rsid w:val="00D95EF8"/>
    <w:rsid w:val="00DB14B4"/>
    <w:rsid w:val="00DB2893"/>
    <w:rsid w:val="00DB290F"/>
    <w:rsid w:val="00DB7ACD"/>
    <w:rsid w:val="00DC0123"/>
    <w:rsid w:val="00DF3258"/>
    <w:rsid w:val="00E12543"/>
    <w:rsid w:val="00E37AF4"/>
    <w:rsid w:val="00E458C5"/>
    <w:rsid w:val="00E67976"/>
    <w:rsid w:val="00E71126"/>
    <w:rsid w:val="00E809FB"/>
    <w:rsid w:val="00E902D0"/>
    <w:rsid w:val="00EA0502"/>
    <w:rsid w:val="00EA6FA1"/>
    <w:rsid w:val="00EB4BF6"/>
    <w:rsid w:val="00EC3034"/>
    <w:rsid w:val="00EC3677"/>
    <w:rsid w:val="00EC4F32"/>
    <w:rsid w:val="00ED6128"/>
    <w:rsid w:val="00F113C9"/>
    <w:rsid w:val="00F118A1"/>
    <w:rsid w:val="00F1402A"/>
    <w:rsid w:val="00F162FB"/>
    <w:rsid w:val="00F173DF"/>
    <w:rsid w:val="00F210AA"/>
    <w:rsid w:val="00F310AD"/>
    <w:rsid w:val="00F31BAE"/>
    <w:rsid w:val="00F40F85"/>
    <w:rsid w:val="00F459AE"/>
    <w:rsid w:val="00F512DC"/>
    <w:rsid w:val="00F53841"/>
    <w:rsid w:val="00F64A4C"/>
    <w:rsid w:val="00F72FD9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F114B-778D-4452-B684-2EBC5D9B4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32</Pages>
  <Words>9925</Words>
  <Characters>56574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49</cp:revision>
  <cp:lastPrinted>2016-12-06T11:04:00Z</cp:lastPrinted>
  <dcterms:created xsi:type="dcterms:W3CDTF">2016-03-29T07:49:00Z</dcterms:created>
  <dcterms:modified xsi:type="dcterms:W3CDTF">2016-12-08T12:13:00Z</dcterms:modified>
</cp:coreProperties>
</file>