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58644B">
        <w:rPr>
          <w:rStyle w:val="FontStyle60"/>
          <w:sz w:val="21"/>
          <w:szCs w:val="21"/>
        </w:rPr>
        <w:t>49</w:t>
      </w:r>
      <w:r w:rsidR="00D54334" w:rsidRPr="00754ADA">
        <w:rPr>
          <w:rStyle w:val="FontStyle60"/>
          <w:sz w:val="21"/>
          <w:szCs w:val="21"/>
        </w:rPr>
        <w:t>/</w:t>
      </w:r>
      <w:r w:rsidR="0058644B">
        <w:rPr>
          <w:rStyle w:val="FontStyle60"/>
          <w:sz w:val="21"/>
          <w:szCs w:val="21"/>
        </w:rPr>
        <w:t>04</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507A83" w:rsidRPr="00754ADA">
        <w:rPr>
          <w:sz w:val="21"/>
          <w:szCs w:val="21"/>
        </w:rPr>
        <w:t xml:space="preserve">Поставка </w:t>
      </w:r>
      <w:r w:rsidR="0058644B">
        <w:rPr>
          <w:sz w:val="21"/>
          <w:szCs w:val="21"/>
        </w:rPr>
        <w:t xml:space="preserve">питьевой </w:t>
      </w:r>
      <w:proofErr w:type="spellStart"/>
      <w:r w:rsidR="0058644B">
        <w:rPr>
          <w:sz w:val="21"/>
          <w:szCs w:val="21"/>
        </w:rPr>
        <w:t>бутилированной</w:t>
      </w:r>
      <w:proofErr w:type="spellEnd"/>
      <w:r w:rsidR="0058644B">
        <w:rPr>
          <w:sz w:val="21"/>
          <w:szCs w:val="21"/>
        </w:rPr>
        <w:t xml:space="preserve"> воды</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CD01B4">
        <w:rPr>
          <w:rStyle w:val="FontStyle60"/>
          <w:b/>
          <w:sz w:val="21"/>
          <w:szCs w:val="21"/>
        </w:rPr>
        <w:t xml:space="preserve">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Черников</w:t>
      </w:r>
      <w:proofErr w:type="spellEnd"/>
      <w:r w:rsidR="00B138B1" w:rsidRPr="00754ADA">
        <w:rPr>
          <w:spacing w:val="-6"/>
          <w:sz w:val="21"/>
          <w:szCs w:val="21"/>
        </w:rPr>
        <w:t xml:space="preserve"> Константин </w:t>
      </w:r>
      <w:proofErr w:type="spellStart"/>
      <w:r w:rsidR="00B138B1" w:rsidRPr="00754ADA">
        <w:rPr>
          <w:spacing w:val="-6"/>
          <w:sz w:val="21"/>
          <w:szCs w:val="21"/>
        </w:rPr>
        <w:t>Игорьевич</w:t>
      </w:r>
      <w:proofErr w:type="spellEnd"/>
      <w:r w:rsidR="00B138B1" w:rsidRPr="00754ADA">
        <w:rPr>
          <w:spacing w:val="-6"/>
          <w:sz w:val="21"/>
          <w:szCs w:val="21"/>
        </w:rPr>
        <w:t xml:space="preserve">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507A83" w:rsidRPr="00754ADA">
        <w:rPr>
          <w:sz w:val="21"/>
          <w:szCs w:val="21"/>
        </w:rPr>
        <w:t xml:space="preserve">Поставка </w:t>
      </w:r>
      <w:r w:rsidR="00507A83">
        <w:rPr>
          <w:sz w:val="21"/>
          <w:szCs w:val="21"/>
        </w:rPr>
        <w:t xml:space="preserve">запасных частей для </w:t>
      </w:r>
      <w:r>
        <w:rPr>
          <w:sz w:val="21"/>
          <w:szCs w:val="21"/>
        </w:rPr>
        <w:t>кранового оборудования</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4477FE">
        <w:rPr>
          <w:sz w:val="21"/>
          <w:szCs w:val="21"/>
        </w:rPr>
        <w:t>определен</w:t>
      </w:r>
      <w:r w:rsidR="00B83D5A">
        <w:rPr>
          <w:sz w:val="21"/>
          <w:szCs w:val="21"/>
        </w:rPr>
        <w:t xml:space="preserve"> в</w:t>
      </w:r>
      <w:r w:rsidR="004477FE">
        <w:rPr>
          <w:sz w:val="21"/>
          <w:szCs w:val="21"/>
        </w:rPr>
        <w:t xml:space="preserve"> Томе</w:t>
      </w:r>
      <w:r w:rsidR="00A03CD5" w:rsidRPr="005E5E1A">
        <w:rPr>
          <w:sz w:val="21"/>
          <w:szCs w:val="21"/>
        </w:rPr>
        <w:t xml:space="preserve"> 2 «Техническая часть»</w:t>
      </w:r>
      <w:r w:rsidR="00B83D5A">
        <w:rPr>
          <w:sz w:val="21"/>
          <w:szCs w:val="21"/>
        </w:rPr>
        <w:t xml:space="preserve">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Pr="00B83D5A">
        <w:rPr>
          <w:rStyle w:val="FontStyle61"/>
          <w:i w:val="0"/>
          <w:sz w:val="21"/>
          <w:szCs w:val="21"/>
        </w:rPr>
        <w:t>поставки товара:</w:t>
      </w:r>
      <w:r w:rsidRPr="00754ADA">
        <w:rPr>
          <w:rStyle w:val="FontStyle61"/>
          <w:b w:val="0"/>
          <w:i w:val="0"/>
          <w:sz w:val="21"/>
          <w:szCs w:val="21"/>
        </w:rPr>
        <w:t xml:space="preserve"> </w:t>
      </w:r>
      <w:r w:rsidR="00814B9F">
        <w:rPr>
          <w:sz w:val="21"/>
          <w:szCs w:val="21"/>
        </w:rPr>
        <w:t>с момента заключения договора по 30.12.2013г. отдельными партиями</w:t>
      </w:r>
      <w:r w:rsidR="00814B9F" w:rsidRPr="0074519A">
        <w:rPr>
          <w:sz w:val="21"/>
          <w:szCs w:val="21"/>
        </w:rPr>
        <w:t xml:space="preserve"> </w:t>
      </w:r>
      <w:r w:rsidR="00814B9F">
        <w:rPr>
          <w:sz w:val="21"/>
          <w:szCs w:val="21"/>
        </w:rPr>
        <w:t>по заявкам Покупателя.</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Волгодонск -28, склад Покупателя. Поставка осуществляется партиями по предварительным заявкам Покупателя. </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58644B" w:rsidRPr="0058644B">
        <w:rPr>
          <w:rStyle w:val="FontStyle60"/>
          <w:sz w:val="21"/>
          <w:szCs w:val="21"/>
        </w:rPr>
        <w:t>1 729 014,03 (Один миллион семьсот двадцать девять тысяч четырнадцать) рублей 03 копейки, включая  НДС 18%.</w:t>
      </w:r>
      <w:r w:rsidR="0058644B" w:rsidRPr="00245612">
        <w:rPr>
          <w:rStyle w:val="FontStyle60"/>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Pr="00754ADA">
          <w:rPr>
            <w:rStyle w:val="FontStyle60"/>
            <w:sz w:val="21"/>
            <w:szCs w:val="21"/>
            <w:u w:val="single"/>
            <w:lang w:val="en-US"/>
          </w:rPr>
          <w:t>http</w:t>
        </w:r>
        <w:r w:rsidRPr="00754ADA">
          <w:rPr>
            <w:rStyle w:val="FontStyle60"/>
            <w:sz w:val="21"/>
            <w:szCs w:val="21"/>
            <w:u w:val="single"/>
          </w:rPr>
          <w:t>://</w:t>
        </w:r>
        <w:r w:rsidRPr="00754ADA">
          <w:rPr>
            <w:rStyle w:val="FontStyle60"/>
            <w:sz w:val="21"/>
            <w:szCs w:val="21"/>
            <w:u w:val="single"/>
            <w:lang w:val="en-US"/>
          </w:rPr>
          <w:t>zakupki</w:t>
        </w:r>
        <w:r w:rsidRPr="00754ADA">
          <w:rPr>
            <w:rStyle w:val="FontStyle60"/>
            <w:sz w:val="21"/>
            <w:szCs w:val="21"/>
            <w:u w:val="single"/>
          </w:rPr>
          <w:t>.</w:t>
        </w:r>
        <w:r w:rsidRPr="00754ADA">
          <w:rPr>
            <w:rStyle w:val="FontStyle60"/>
            <w:sz w:val="21"/>
            <w:szCs w:val="21"/>
            <w:u w:val="single"/>
            <w:lang w:val="en-US"/>
          </w:rPr>
          <w:t>rosatom</w:t>
        </w:r>
        <w:r w:rsidRPr="00754ADA">
          <w:rPr>
            <w:rStyle w:val="FontStyle60"/>
            <w:sz w:val="21"/>
            <w:szCs w:val="21"/>
            <w:u w:val="single"/>
          </w:rPr>
          <w:t>.</w:t>
        </w:r>
        <w:r w:rsidRPr="00754ADA">
          <w:rPr>
            <w:rStyle w:val="FontStyle60"/>
            <w:sz w:val="21"/>
            <w:szCs w:val="21"/>
            <w:u w:val="single"/>
            <w:lang w:val="en-US"/>
          </w:rPr>
          <w:t>ru</w:t>
        </w:r>
      </w:hyperlink>
      <w:r w:rsidRPr="00754ADA">
        <w:rPr>
          <w:rStyle w:val="FontStyle60"/>
          <w:sz w:val="21"/>
          <w:szCs w:val="21"/>
        </w:rPr>
        <w:t xml:space="preserve"> документация по запросу цен находится в открытом </w:t>
      </w:r>
      <w:r w:rsidRPr="00754ADA">
        <w:rPr>
          <w:rStyle w:val="FontStyle60"/>
          <w:sz w:val="21"/>
          <w:szCs w:val="21"/>
        </w:rPr>
        <w:lastRenderedPageBreak/>
        <w:t xml:space="preserve">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EE5B11"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w:t>
      </w:r>
      <w:r w:rsidR="00D75EE0">
        <w:rPr>
          <w:rStyle w:val="FontStyle60"/>
          <w:sz w:val="21"/>
          <w:szCs w:val="21"/>
        </w:rPr>
        <w:t>данной ЭТП, в срок не позднее 12</w:t>
      </w:r>
      <w:r w:rsidRPr="000E29BF">
        <w:rPr>
          <w:rStyle w:val="FontStyle60"/>
          <w:sz w:val="21"/>
          <w:szCs w:val="21"/>
        </w:rPr>
        <w:t xml:space="preserve">-00 (время московское) </w:t>
      </w:r>
      <w:r w:rsidR="005471A1">
        <w:rPr>
          <w:rStyle w:val="FontStyle60"/>
          <w:b/>
          <w:sz w:val="21"/>
          <w:szCs w:val="21"/>
        </w:rPr>
        <w:t>«08</w:t>
      </w:r>
      <w:r w:rsidRPr="00B138B1">
        <w:rPr>
          <w:rStyle w:val="FontStyle60"/>
          <w:b/>
          <w:sz w:val="21"/>
          <w:szCs w:val="21"/>
        </w:rPr>
        <w:t>» апреля 2013 года.</w:t>
      </w:r>
      <w:proofErr w:type="gramEnd"/>
    </w:p>
    <w:p w:rsidR="005E5E1A" w:rsidRDefault="005E5E1A" w:rsidP="00B83D5A">
      <w:pPr>
        <w:pStyle w:val="Style15"/>
        <w:widowControl/>
        <w:tabs>
          <w:tab w:val="left" w:pos="1138"/>
        </w:tabs>
        <w:spacing w:line="300" w:lineRule="exact"/>
        <w:ind w:firstLine="284"/>
        <w:rPr>
          <w:rStyle w:val="FontStyle60"/>
          <w:sz w:val="21"/>
          <w:szCs w:val="21"/>
        </w:rPr>
      </w:pPr>
      <w:r w:rsidRPr="005E5E1A">
        <w:rPr>
          <w:rStyle w:val="FontStyle60"/>
          <w:b/>
          <w:sz w:val="21"/>
          <w:szCs w:val="21"/>
        </w:rPr>
        <w:t>11. Место и дата проведения отборочной стадии:</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 не позднее </w:t>
      </w:r>
      <w:r w:rsidR="005471A1">
        <w:rPr>
          <w:rStyle w:val="FontStyle60"/>
          <w:b/>
          <w:sz w:val="21"/>
          <w:szCs w:val="21"/>
        </w:rPr>
        <w:t>«10</w:t>
      </w:r>
      <w:r w:rsidRPr="00B138B1">
        <w:rPr>
          <w:rStyle w:val="FontStyle60"/>
          <w:b/>
          <w:sz w:val="21"/>
          <w:szCs w:val="21"/>
        </w:rPr>
        <w:t>» апреля 2013 года.</w:t>
      </w:r>
      <w:r w:rsidRPr="00EE5B11">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5E5E1A">
        <w:rPr>
          <w:rStyle w:val="FontStyle60"/>
          <w:b/>
          <w:sz w:val="21"/>
          <w:szCs w:val="21"/>
        </w:rPr>
        <w:t>12. Место и дата подведения итогов запроса цен:</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не позднее </w:t>
      </w:r>
      <w:r w:rsidR="005471A1">
        <w:rPr>
          <w:rStyle w:val="FontStyle60"/>
          <w:b/>
          <w:sz w:val="21"/>
          <w:szCs w:val="21"/>
        </w:rPr>
        <w:t>«12</w:t>
      </w:r>
      <w:r w:rsidRPr="00B138B1">
        <w:rPr>
          <w:rStyle w:val="FontStyle60"/>
          <w:b/>
          <w:sz w:val="21"/>
          <w:szCs w:val="21"/>
        </w:rPr>
        <w:t>» апреля 2013 года</w:t>
      </w:r>
      <w:r w:rsidRPr="005E5E1A">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 xml:space="preserve">: </w:t>
      </w:r>
      <w:hyperlink r:id="rId20" w:history="1">
        <w:r w:rsidR="0020046C" w:rsidRPr="00E44226">
          <w:rPr>
            <w:rStyle w:val="a3"/>
            <w:sz w:val="21"/>
            <w:szCs w:val="21"/>
            <w:lang w:val="en-US"/>
          </w:rPr>
          <w:t>www</w:t>
        </w:r>
        <w:r w:rsidR="0020046C" w:rsidRPr="00E44226">
          <w:rPr>
            <w:rStyle w:val="a3"/>
            <w:sz w:val="21"/>
            <w:szCs w:val="21"/>
          </w:rPr>
          <w:t>.</w:t>
        </w:r>
        <w:proofErr w:type="spellStart"/>
        <w:r w:rsidR="0020046C" w:rsidRPr="00E44226">
          <w:rPr>
            <w:rStyle w:val="a3"/>
            <w:sz w:val="21"/>
            <w:szCs w:val="21"/>
            <w:lang w:val="en-US"/>
          </w:rPr>
          <w:t>zakupki</w:t>
        </w:r>
        <w:proofErr w:type="spellEnd"/>
        <w:r w:rsidR="0020046C" w:rsidRPr="00E44226">
          <w:rPr>
            <w:rStyle w:val="a3"/>
            <w:sz w:val="21"/>
            <w:szCs w:val="21"/>
          </w:rPr>
          <w:t>.</w:t>
        </w:r>
        <w:proofErr w:type="spellStart"/>
        <w:r w:rsidR="0020046C" w:rsidRPr="00E44226">
          <w:rPr>
            <w:rStyle w:val="a3"/>
            <w:sz w:val="21"/>
            <w:szCs w:val="21"/>
            <w:lang w:val="en-US"/>
          </w:rPr>
          <w:t>rosatom</w:t>
        </w:r>
        <w:proofErr w:type="spellEnd"/>
        <w:r w:rsidR="0020046C" w:rsidRPr="00E44226">
          <w:rPr>
            <w:rStyle w:val="a3"/>
            <w:sz w:val="21"/>
            <w:szCs w:val="21"/>
          </w:rPr>
          <w:t>.</w:t>
        </w:r>
        <w:proofErr w:type="spellStart"/>
        <w:r w:rsidR="0020046C" w:rsidRPr="00E44226">
          <w:rPr>
            <w:rStyle w:val="a3"/>
            <w:sz w:val="21"/>
            <w:szCs w:val="21"/>
            <w:lang w:val="en-US"/>
          </w:rPr>
          <w:t>ru</w:t>
        </w:r>
        <w:proofErr w:type="spellEnd"/>
      </w:hyperlink>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E5478B">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Pr="00754ADA" w:rsidRDefault="00E5478B" w:rsidP="00E5478B">
            <w:pPr>
              <w:pStyle w:val="Style21"/>
              <w:widowControl/>
              <w:spacing w:line="240" w:lineRule="auto"/>
              <w:rPr>
                <w:rStyle w:val="FontStyle58"/>
                <w:sz w:val="21"/>
                <w:szCs w:val="21"/>
              </w:rPr>
            </w:pPr>
          </w:p>
          <w:p w:rsidR="00E05124" w:rsidRPr="00754ADA" w:rsidRDefault="00E05124" w:rsidP="00E5478B">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54ADA" w:rsidRDefault="00E20A64" w:rsidP="00B83D5A">
            <w:pPr>
              <w:pStyle w:val="Style35"/>
              <w:widowControl/>
              <w:spacing w:line="260" w:lineRule="exact"/>
              <w:ind w:right="61"/>
              <w:jc w:val="both"/>
              <w:rPr>
                <w:sz w:val="21"/>
                <w:szCs w:val="21"/>
              </w:rPr>
            </w:pPr>
            <w:r w:rsidRPr="00754ADA">
              <w:rPr>
                <w:sz w:val="21"/>
                <w:szCs w:val="21"/>
              </w:rPr>
              <w:t xml:space="preserve">Поставка </w:t>
            </w:r>
            <w:r w:rsidR="0058644B">
              <w:rPr>
                <w:sz w:val="21"/>
                <w:szCs w:val="21"/>
              </w:rPr>
              <w:t xml:space="preserve">питьевой </w:t>
            </w:r>
            <w:proofErr w:type="spellStart"/>
            <w:r w:rsidR="0058644B">
              <w:rPr>
                <w:sz w:val="21"/>
                <w:szCs w:val="21"/>
              </w:rPr>
              <w:t>бутилированной</w:t>
            </w:r>
            <w:proofErr w:type="spellEnd"/>
            <w:r w:rsidR="0058644B">
              <w:rPr>
                <w:sz w:val="21"/>
                <w:szCs w:val="21"/>
              </w:rPr>
              <w:t xml:space="preserve"> воды</w:t>
            </w:r>
          </w:p>
          <w:p w:rsidR="00E5478B" w:rsidRPr="00E5478B" w:rsidRDefault="00E5478B" w:rsidP="00B83D5A">
            <w:pPr>
              <w:pStyle w:val="Style35"/>
              <w:widowControl/>
              <w:spacing w:line="260" w:lineRule="exact"/>
              <w:ind w:right="61"/>
              <w:jc w:val="both"/>
              <w:rPr>
                <w:sz w:val="21"/>
                <w:szCs w:val="21"/>
              </w:rPr>
            </w:pPr>
          </w:p>
          <w:p w:rsidR="00E05124" w:rsidRDefault="00AE3E4F" w:rsidP="00B83D5A">
            <w:pPr>
              <w:pStyle w:val="Style35"/>
              <w:widowControl/>
              <w:spacing w:line="260" w:lineRule="exact"/>
              <w:ind w:right="61"/>
              <w:jc w:val="both"/>
              <w:rPr>
                <w:sz w:val="21"/>
                <w:szCs w:val="21"/>
              </w:rPr>
            </w:pPr>
            <w:r w:rsidRPr="00754ADA">
              <w:rPr>
                <w:sz w:val="21"/>
                <w:szCs w:val="21"/>
              </w:rPr>
              <w:t>Требования к поставляемому товару указаны в Томе 2 «Техническая часть» настоящей документации.</w:t>
            </w:r>
          </w:p>
          <w:p w:rsidR="00E5478B" w:rsidRPr="00754ADA" w:rsidRDefault="00E5478B" w:rsidP="00B83D5A">
            <w:pPr>
              <w:pStyle w:val="Style35"/>
              <w:widowControl/>
              <w:spacing w:line="260" w:lineRule="exact"/>
              <w:ind w:right="61"/>
              <w:jc w:val="both"/>
              <w:rPr>
                <w:rStyle w:val="FontStyle61"/>
                <w:sz w:val="21"/>
                <w:szCs w:val="21"/>
              </w:rPr>
            </w:pP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F58BC" w:rsidP="005B34DD">
            <w:pPr>
              <w:ind w:right="153"/>
              <w:rPr>
                <w:sz w:val="21"/>
                <w:szCs w:val="21"/>
              </w:rPr>
            </w:pPr>
            <w:r w:rsidRPr="00754ADA">
              <w:rPr>
                <w:sz w:val="21"/>
                <w:szCs w:val="21"/>
              </w:rPr>
              <w:t xml:space="preserve">Срок поставки: </w:t>
            </w:r>
            <w:r w:rsidR="00814B9F">
              <w:rPr>
                <w:sz w:val="21"/>
                <w:szCs w:val="21"/>
              </w:rPr>
              <w:t>с момента заключения договора по 30.12.2013г. отдельными партиями</w:t>
            </w:r>
            <w:r w:rsidR="00814B9F" w:rsidRPr="0074519A">
              <w:rPr>
                <w:sz w:val="21"/>
                <w:szCs w:val="21"/>
              </w:rPr>
              <w:t xml:space="preserve"> </w:t>
            </w:r>
            <w:r w:rsidR="00814B9F">
              <w:rPr>
                <w:sz w:val="21"/>
                <w:szCs w:val="21"/>
              </w:rPr>
              <w:t>по заявкам Покупателя.</w:t>
            </w:r>
          </w:p>
          <w:p w:rsidR="005B34DD" w:rsidRDefault="005B34DD"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 xml:space="preserve">олгодонск-28, </w:t>
            </w:r>
            <w:r w:rsidR="00062BFE">
              <w:rPr>
                <w:bCs/>
                <w:sz w:val="21"/>
                <w:szCs w:val="21"/>
              </w:rPr>
              <w:t>склад Покупателя.</w:t>
            </w:r>
          </w:p>
          <w:p w:rsidR="005B34DD" w:rsidRPr="00E5478B" w:rsidRDefault="005B34DD" w:rsidP="005B34DD">
            <w:pPr>
              <w:pStyle w:val="a4"/>
              <w:widowControl w:val="0"/>
              <w:tabs>
                <w:tab w:val="left" w:pos="0"/>
              </w:tabs>
              <w:suppressAutoHyphens/>
              <w:spacing w:after="0"/>
              <w:ind w:left="0"/>
              <w:rPr>
                <w:bCs/>
                <w:sz w:val="21"/>
                <w:szCs w:val="21"/>
              </w:rPr>
            </w:pPr>
          </w:p>
          <w:p w:rsidR="00E05124" w:rsidRPr="00754ADA" w:rsidRDefault="00452F99" w:rsidP="005B34DD">
            <w:pPr>
              <w:pStyle w:val="Style29"/>
              <w:widowControl/>
              <w:spacing w:line="240" w:lineRule="auto"/>
              <w:ind w:left="5" w:hanging="5"/>
              <w:rPr>
                <w:rStyle w:val="FontStyle47"/>
                <w:sz w:val="21"/>
                <w:szCs w:val="21"/>
              </w:rPr>
            </w:pPr>
            <w:r>
              <w:rPr>
                <w:sz w:val="21"/>
                <w:szCs w:val="21"/>
              </w:rPr>
              <w:t xml:space="preserve">В соответствии с </w:t>
            </w:r>
            <w:r w:rsidR="00754ADA">
              <w:rPr>
                <w:sz w:val="21"/>
                <w:szCs w:val="21"/>
              </w:rPr>
              <w:t xml:space="preserve"> п</w:t>
            </w:r>
            <w:r w:rsidR="00EF58BC" w:rsidRPr="00754ADA">
              <w:rPr>
                <w:sz w:val="21"/>
                <w:szCs w:val="21"/>
              </w:rPr>
              <w:t>.2.2.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w:t>
            </w:r>
            <w:r w:rsidRPr="00754ADA">
              <w:rPr>
                <w:rStyle w:val="FontStyle58"/>
                <w:sz w:val="21"/>
                <w:szCs w:val="21"/>
              </w:rPr>
              <w:lastRenderedPageBreak/>
              <w:t xml:space="preserve">(максимальная)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0255A" w:rsidRPr="0058644B" w:rsidRDefault="0058644B" w:rsidP="00B83D5A">
            <w:pPr>
              <w:pStyle w:val="31"/>
              <w:tabs>
                <w:tab w:val="clear" w:pos="1307"/>
              </w:tabs>
              <w:spacing w:line="260" w:lineRule="exact"/>
              <w:ind w:left="0" w:right="153"/>
              <w:rPr>
                <w:rStyle w:val="FontStyle60"/>
                <w:sz w:val="21"/>
                <w:szCs w:val="21"/>
              </w:rPr>
            </w:pPr>
            <w:r w:rsidRPr="0058644B">
              <w:rPr>
                <w:rStyle w:val="FontStyle60"/>
                <w:sz w:val="21"/>
                <w:szCs w:val="21"/>
              </w:rPr>
              <w:lastRenderedPageBreak/>
              <w:t xml:space="preserve">1 729 014,03 (Один миллион семьсот двадцать девять тысяч четырнадцать) рублей 03 копейки, включая  НДС 18%.   </w:t>
            </w:r>
            <w:r w:rsidR="0020046C" w:rsidRPr="0058644B">
              <w:rPr>
                <w:rStyle w:val="FontStyle60"/>
                <w:sz w:val="21"/>
                <w:szCs w:val="21"/>
              </w:rPr>
              <w:t xml:space="preserve">  </w:t>
            </w:r>
            <w:r w:rsidR="0080255A" w:rsidRPr="0058644B">
              <w:rPr>
                <w:rStyle w:val="FontStyle60"/>
                <w:sz w:val="21"/>
                <w:szCs w:val="21"/>
              </w:rPr>
              <w:t xml:space="preserve">   </w:t>
            </w:r>
          </w:p>
          <w:p w:rsidR="00452F99" w:rsidRPr="00452F99" w:rsidRDefault="00452F99" w:rsidP="00B83D5A">
            <w:pPr>
              <w:tabs>
                <w:tab w:val="left" w:pos="1134"/>
              </w:tabs>
              <w:spacing w:line="260" w:lineRule="exact"/>
              <w:contextualSpacing/>
              <w:jc w:val="both"/>
              <w:rPr>
                <w:sz w:val="21"/>
                <w:szCs w:val="21"/>
              </w:rPr>
            </w:pPr>
            <w:r w:rsidRPr="00452F99">
              <w:rPr>
                <w:sz w:val="21"/>
                <w:szCs w:val="21"/>
              </w:rPr>
              <w:lastRenderedPageBreak/>
              <w:t>Цена договора включает в себя: расходы на поставку товара (доставку и разгрузку на склад Заказчика), налоги и другие обязательные платежи.</w:t>
            </w:r>
            <w:r w:rsidRPr="00452F99">
              <w:rPr>
                <w:b/>
                <w:i/>
                <w:sz w:val="21"/>
                <w:szCs w:val="21"/>
              </w:rPr>
              <w:t xml:space="preserve"> </w:t>
            </w:r>
          </w:p>
          <w:p w:rsidR="00452F99" w:rsidRPr="00452F99" w:rsidRDefault="00452F99" w:rsidP="00B83D5A">
            <w:pPr>
              <w:spacing w:line="260" w:lineRule="exact"/>
              <w:ind w:right="153"/>
              <w:jc w:val="both"/>
              <w:textAlignment w:val="baseline"/>
              <w:rPr>
                <w:sz w:val="21"/>
                <w:szCs w:val="21"/>
              </w:rPr>
            </w:pP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0"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1"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83D5A">
            <w:pPr>
              <w:tabs>
                <w:tab w:val="left" w:pos="851"/>
              </w:tabs>
              <w:spacing w:line="260" w:lineRule="exact"/>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w:t>
            </w:r>
            <w:r w:rsidRPr="00BD1E66">
              <w:rPr>
                <w:sz w:val="21"/>
                <w:szCs w:val="21"/>
              </w:rPr>
              <w:lastRenderedPageBreak/>
              <w:t>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2" w:name="_Ref299553052"/>
            <w:r w:rsidRPr="00BD1E66">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3"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D1E66" w:rsidP="00B83D5A">
            <w:pPr>
              <w:widowControl/>
              <w:tabs>
                <w:tab w:val="left" w:pos="0"/>
                <w:tab w:val="left" w:pos="1204"/>
              </w:tabs>
              <w:autoSpaceDE/>
              <w:autoSpaceDN/>
              <w:adjustRightInd/>
              <w:spacing w:line="260" w:lineRule="exact"/>
              <w:ind w:right="153" w:firstLine="451"/>
              <w:jc w:val="both"/>
              <w:rPr>
                <w:rStyle w:val="FontStyle58"/>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83141F" w:rsidRDefault="00147B4C" w:rsidP="0058644B">
            <w:pPr>
              <w:tabs>
                <w:tab w:val="left" w:pos="0"/>
                <w:tab w:val="left" w:pos="5657"/>
              </w:tabs>
              <w:spacing w:line="260" w:lineRule="exact"/>
              <w:ind w:right="153" w:firstLine="451"/>
              <w:jc w:val="both"/>
              <w:rPr>
                <w:color w:val="000000"/>
                <w:sz w:val="21"/>
                <w:szCs w:val="21"/>
              </w:rPr>
            </w:pPr>
            <w:r w:rsidRPr="00754ADA">
              <w:rPr>
                <w:color w:val="000000"/>
                <w:sz w:val="21"/>
                <w:szCs w:val="21"/>
              </w:rPr>
              <w:t xml:space="preserve">Требования к </w:t>
            </w:r>
            <w:r w:rsidRPr="00754ADA">
              <w:rPr>
                <w:sz w:val="21"/>
                <w:szCs w:val="21"/>
              </w:rPr>
              <w:t>поставляемому товару</w:t>
            </w:r>
            <w:r w:rsidRPr="00754ADA">
              <w:rPr>
                <w:b/>
                <w:i/>
                <w:sz w:val="21"/>
                <w:szCs w:val="21"/>
              </w:rPr>
              <w:t xml:space="preserve"> </w:t>
            </w:r>
            <w:r w:rsidRPr="00754ADA">
              <w:rPr>
                <w:color w:val="000000"/>
                <w:sz w:val="21"/>
                <w:szCs w:val="21"/>
              </w:rPr>
              <w:t xml:space="preserve">приводятся </w:t>
            </w:r>
            <w:r w:rsidRPr="00754ADA">
              <w:rPr>
                <w:sz w:val="21"/>
                <w:szCs w:val="21"/>
              </w:rPr>
              <w:t>в томе 2</w:t>
            </w:r>
            <w:r w:rsidRPr="00754ADA">
              <w:rPr>
                <w:color w:val="000000"/>
                <w:sz w:val="21"/>
                <w:szCs w:val="21"/>
              </w:rPr>
              <w:t xml:space="preserve"> «Техническая часть» настоящей документации.</w:t>
            </w:r>
          </w:p>
          <w:p w:rsidR="00147B4C" w:rsidRDefault="0058644B" w:rsidP="00B83D5A">
            <w:pPr>
              <w:pStyle w:val="a6"/>
              <w:tabs>
                <w:tab w:val="left" w:pos="0"/>
                <w:tab w:val="left" w:pos="709"/>
              </w:tabs>
              <w:spacing w:after="0" w:line="260" w:lineRule="exact"/>
              <w:ind w:left="0" w:right="153" w:firstLine="451"/>
              <w:contextualSpacing w:val="0"/>
              <w:jc w:val="both"/>
              <w:textAlignment w:val="baseline"/>
              <w:rPr>
                <w:rFonts w:ascii="Times New Roman" w:hAnsi="Times New Roman"/>
                <w:color w:val="000000"/>
                <w:sz w:val="21"/>
                <w:szCs w:val="21"/>
              </w:rPr>
            </w:pPr>
            <w:r>
              <w:rPr>
                <w:rFonts w:ascii="Times New Roman" w:hAnsi="Times New Roman"/>
                <w:color w:val="000000"/>
                <w:sz w:val="21"/>
                <w:szCs w:val="21"/>
              </w:rPr>
              <w:t>12.1</w:t>
            </w:r>
            <w:r w:rsidR="0083141F">
              <w:rPr>
                <w:rFonts w:ascii="Times New Roman" w:hAnsi="Times New Roman"/>
                <w:color w:val="000000"/>
                <w:sz w:val="21"/>
                <w:szCs w:val="21"/>
              </w:rPr>
              <w:t xml:space="preserve">. </w:t>
            </w:r>
            <w:r w:rsidR="00147B4C" w:rsidRPr="00754ADA">
              <w:rPr>
                <w:rFonts w:ascii="Times New Roman" w:hAnsi="Times New Roman"/>
                <w:color w:val="000000"/>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749F6" w:rsidRPr="00E749F6" w:rsidRDefault="00E749F6" w:rsidP="00B83D5A">
            <w:pPr>
              <w:pStyle w:val="a6"/>
              <w:tabs>
                <w:tab w:val="left" w:pos="0"/>
                <w:tab w:val="left" w:pos="709"/>
              </w:tabs>
              <w:spacing w:after="0" w:line="260" w:lineRule="exact"/>
              <w:ind w:left="0" w:right="153" w:firstLine="451"/>
              <w:contextualSpacing w:val="0"/>
              <w:jc w:val="both"/>
              <w:textAlignment w:val="baseline"/>
              <w:rPr>
                <w:rFonts w:ascii="Times New Roman" w:hAnsi="Times New Roman"/>
                <w:color w:val="000000"/>
                <w:sz w:val="21"/>
                <w:szCs w:val="21"/>
              </w:rPr>
            </w:pPr>
            <w:r w:rsidRPr="00E749F6">
              <w:rPr>
                <w:rFonts w:ascii="Times New Roman" w:hAnsi="Times New Roman"/>
                <w:color w:val="000000"/>
                <w:sz w:val="21"/>
                <w:szCs w:val="21"/>
              </w:rPr>
              <w:t xml:space="preserve">12.2. </w:t>
            </w:r>
            <w:proofErr w:type="gramStart"/>
            <w:r w:rsidRPr="00E749F6">
              <w:rPr>
                <w:rFonts w:ascii="Times New Roman" w:hAnsi="Times New Roman"/>
                <w:color w:val="000000"/>
                <w:sz w:val="21"/>
                <w:szCs w:val="21"/>
              </w:rPr>
              <w:t xml:space="preserve">Если участник не является головным изготовителем предлагаемого товара (по номенклатуре спецификации </w:t>
            </w:r>
            <w:r w:rsidRPr="00E749F6">
              <w:rPr>
                <w:rFonts w:ascii="Times New Roman" w:hAnsi="Times New Roman"/>
                <w:sz w:val="21"/>
                <w:szCs w:val="21"/>
              </w:rPr>
              <w:t>Тома 2</w:t>
            </w:r>
            <w:r w:rsidRPr="00E749F6">
              <w:rPr>
                <w:rFonts w:ascii="Times New Roman" w:hAnsi="Times New Roman"/>
                <w:color w:val="000000"/>
                <w:sz w:val="21"/>
                <w:szCs w:val="21"/>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E749F6">
              <w:rPr>
                <w:rFonts w:ascii="Times New Roman" w:hAnsi="Times New Roman"/>
                <w:sz w:val="21"/>
                <w:szCs w:val="21"/>
              </w:rPr>
              <w:t>Тома 2</w:t>
            </w:r>
            <w:r w:rsidRPr="00E749F6">
              <w:rPr>
                <w:rFonts w:ascii="Times New Roman" w:hAnsi="Times New Roman"/>
                <w:color w:val="000000"/>
                <w:sz w:val="21"/>
                <w:szCs w:val="21"/>
              </w:rPr>
              <w:t xml:space="preserve"> «Техническая часть»), предлагаемого в рамках настоящего запроса цен.</w:t>
            </w:r>
            <w:proofErr w:type="gramEnd"/>
            <w:r w:rsidRPr="00E749F6">
              <w:rPr>
                <w:rFonts w:ascii="Times New Roman" w:hAnsi="Times New Roman"/>
                <w:color w:val="000000"/>
                <w:sz w:val="21"/>
                <w:szCs w:val="21"/>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E749F6">
              <w:rPr>
                <w:rFonts w:ascii="Times New Roman" w:hAnsi="Times New Roman"/>
                <w:sz w:val="21"/>
                <w:szCs w:val="21"/>
              </w:rPr>
              <w:t>Тома 2</w:t>
            </w:r>
            <w:r w:rsidRPr="00E749F6">
              <w:rPr>
                <w:rFonts w:ascii="Times New Roman" w:hAnsi="Times New Roman"/>
                <w:color w:val="000000"/>
                <w:sz w:val="21"/>
                <w:szCs w:val="21"/>
              </w:rPr>
              <w:t xml:space="preserve"> «Техническая часть») в течение всего срока исполнения обязательств по договору.</w:t>
            </w:r>
          </w:p>
          <w:p w:rsidR="00E05124" w:rsidRPr="00BD1E66" w:rsidRDefault="00147B4C" w:rsidP="00B83D5A">
            <w:pPr>
              <w:pStyle w:val="Style41"/>
              <w:widowControl/>
              <w:tabs>
                <w:tab w:val="left" w:pos="0"/>
                <w:tab w:val="left" w:pos="1483"/>
              </w:tabs>
              <w:spacing w:line="260" w:lineRule="exact"/>
              <w:ind w:firstLine="0"/>
              <w:jc w:val="both"/>
              <w:rPr>
                <w:rStyle w:val="FontStyle61"/>
                <w:i w:val="0"/>
                <w:sz w:val="21"/>
                <w:szCs w:val="21"/>
              </w:rPr>
            </w:pPr>
            <w:r w:rsidRPr="00BD1E66">
              <w:rPr>
                <w:i/>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D1E66">
              <w:rPr>
                <w:i/>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83141F" w:rsidRDefault="0083141F" w:rsidP="00B83D5A">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w:t>
            </w:r>
            <w:r w:rsidR="00147B4C" w:rsidRPr="0083141F">
              <w:rPr>
                <w:sz w:val="21"/>
                <w:szCs w:val="21"/>
              </w:rPr>
              <w:lastRenderedPageBreak/>
              <w:t>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bookmarkEnd w:id="9"/>
          <w:p w:rsidR="00147B4C" w:rsidRPr="00754ADA" w:rsidRDefault="00147B4C" w:rsidP="00B83D5A">
            <w:pPr>
              <w:tabs>
                <w:tab w:val="left" w:pos="0"/>
              </w:tabs>
              <w:spacing w:line="260" w:lineRule="exact"/>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B83D5A">
            <w:pPr>
              <w:pStyle w:val="Style9"/>
              <w:widowControl/>
              <w:tabs>
                <w:tab w:val="left" w:pos="0"/>
                <w:tab w:val="left" w:pos="1498"/>
              </w:tabs>
              <w:spacing w:line="260" w:lineRule="exact"/>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w:t>
            </w:r>
            <w:r w:rsidRPr="00754ADA">
              <w:rPr>
                <w:sz w:val="21"/>
                <w:szCs w:val="21"/>
              </w:rPr>
              <w:lastRenderedPageBreak/>
              <w:t>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производителя и страны происхождения предлагаемого товара;</w:t>
            </w:r>
          </w:p>
          <w:p w:rsidR="006A2E43" w:rsidRPr="006A2E43" w:rsidRDefault="006A2E43" w:rsidP="006A2E43">
            <w:pPr>
              <w:pStyle w:val="Times12"/>
              <w:tabs>
                <w:tab w:val="left" w:pos="0"/>
                <w:tab w:val="left" w:pos="1140"/>
              </w:tabs>
              <w:spacing w:line="260" w:lineRule="exact"/>
              <w:ind w:left="660" w:right="153" w:firstLine="0"/>
              <w:rPr>
                <w:sz w:val="21"/>
                <w:szCs w:val="21"/>
              </w:rPr>
            </w:pPr>
            <w:r>
              <w:rPr>
                <w:rFonts w:eastAsia="Arial Unicode MS"/>
                <w:bCs w:val="0"/>
                <w:sz w:val="21"/>
                <w:szCs w:val="21"/>
              </w:rPr>
              <w:t xml:space="preserve">-   </w:t>
            </w:r>
            <w:r w:rsidRPr="006A2E43">
              <w:rPr>
                <w:rFonts w:eastAsia="Arial Unicode MS"/>
                <w:bCs w:val="0"/>
                <w:sz w:val="21"/>
                <w:szCs w:val="21"/>
              </w:rPr>
              <w:t>описание комплектации предлагаемого товара</w:t>
            </w:r>
          </w:p>
          <w:p w:rsidR="00E05124" w:rsidRPr="00507A83" w:rsidRDefault="00147B4C" w:rsidP="00B83D5A">
            <w:pPr>
              <w:pStyle w:val="Times12"/>
              <w:numPr>
                <w:ilvl w:val="0"/>
                <w:numId w:val="20"/>
              </w:numPr>
              <w:tabs>
                <w:tab w:val="left" w:pos="0"/>
                <w:tab w:val="left" w:pos="1140"/>
                <w:tab w:val="num" w:pos="2564"/>
              </w:tabs>
              <w:spacing w:line="260" w:lineRule="exact"/>
              <w:ind w:left="0" w:right="153" w:firstLine="660"/>
              <w:rPr>
                <w:rStyle w:val="FontStyle58"/>
                <w:color w:val="000000"/>
                <w:sz w:val="21"/>
                <w:szCs w:val="21"/>
              </w:rPr>
            </w:pPr>
            <w:r w:rsidRPr="00754ADA">
              <w:rPr>
                <w:sz w:val="21"/>
                <w:szCs w:val="21"/>
              </w:rPr>
              <w:t>спецификация по лоту на поставляемый товар</w:t>
            </w:r>
            <w:r w:rsidR="00570561">
              <w:rPr>
                <w:sz w:val="21"/>
                <w:szCs w:val="21"/>
              </w:rPr>
              <w:t xml:space="preserve"> </w:t>
            </w:r>
            <w:hyperlink w:anchor="_СПЕЦИФИКАЦИЯ_(Форма_4)" w:history="1">
              <w:r w:rsidR="00570561" w:rsidRPr="00570561">
                <w:rPr>
                  <w:rStyle w:val="a3"/>
                  <w:sz w:val="21"/>
                  <w:szCs w:val="21"/>
                </w:rPr>
                <w:t>(Форма 4)</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r w:rsidR="0020046C">
              <w:rPr>
                <w:sz w:val="21"/>
                <w:szCs w:val="21"/>
              </w:rPr>
              <w:t xml:space="preserve"> Спецификация </w:t>
            </w:r>
            <w:r w:rsidR="0020046C" w:rsidRPr="0083141F">
              <w:rPr>
                <w:sz w:val="21"/>
                <w:szCs w:val="21"/>
              </w:rPr>
              <w:t xml:space="preserve">должна быть представлена в составе заявки на участие в запросе цен в двух форматах: </w:t>
            </w:r>
            <w:r w:rsidR="0020046C" w:rsidRPr="0083141F">
              <w:rPr>
                <w:b/>
                <w:sz w:val="21"/>
                <w:szCs w:val="21"/>
              </w:rPr>
              <w:t>*.</w:t>
            </w:r>
            <w:proofErr w:type="spellStart"/>
            <w:r w:rsidR="0020046C" w:rsidRPr="0083141F">
              <w:rPr>
                <w:b/>
                <w:sz w:val="21"/>
                <w:szCs w:val="21"/>
                <w:lang w:val="en-US"/>
              </w:rPr>
              <w:t>pdf</w:t>
            </w:r>
            <w:proofErr w:type="spellEnd"/>
            <w:r w:rsidR="0020046C" w:rsidRPr="0083141F">
              <w:rPr>
                <w:b/>
                <w:sz w:val="21"/>
                <w:szCs w:val="21"/>
              </w:rPr>
              <w:t xml:space="preserve"> и *.</w:t>
            </w:r>
            <w:proofErr w:type="spellStart"/>
            <w:r w:rsidR="0020046C" w:rsidRPr="0083141F">
              <w:rPr>
                <w:b/>
                <w:sz w:val="21"/>
                <w:szCs w:val="21"/>
              </w:rPr>
              <w:t>xls</w:t>
            </w:r>
            <w:proofErr w:type="spellEnd"/>
            <w:r w:rsidR="0020046C" w:rsidRPr="0083141F">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rPr>
            </w:pPr>
            <w:r w:rsidRPr="00754ADA">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754ADA" w:rsidRDefault="00AF363A" w:rsidP="00AF363A">
            <w:pPr>
              <w:pStyle w:val="Times12"/>
              <w:ind w:firstLine="0"/>
              <w:rPr>
                <w:b/>
                <w:i/>
                <w:sz w:val="21"/>
                <w:szCs w:val="21"/>
              </w:rPr>
            </w:pPr>
            <w:r w:rsidRPr="00754ADA">
              <w:rPr>
                <w:sz w:val="21"/>
                <w:szCs w:val="21"/>
              </w:rPr>
              <w:t xml:space="preserve">ЭТП «Аукционный Конкурсный Дом» в сети «Интернет» по адресу: </w:t>
            </w:r>
            <w:hyperlink r:id="rId25" w:history="1">
              <w:r w:rsidRPr="00CD01B4">
                <w:rPr>
                  <w:rStyle w:val="a3"/>
                  <w:b/>
                  <w:sz w:val="21"/>
                  <w:szCs w:val="21"/>
                  <w:lang w:val="en-US"/>
                </w:rPr>
                <w:t>www</w:t>
              </w:r>
              <w:r w:rsidRPr="00CD01B4">
                <w:rPr>
                  <w:rStyle w:val="a3"/>
                  <w:b/>
                  <w:sz w:val="21"/>
                  <w:szCs w:val="21"/>
                </w:rPr>
                <w:t>.</w:t>
              </w:r>
              <w:r w:rsidRPr="00CD01B4">
                <w:rPr>
                  <w:rStyle w:val="a3"/>
                  <w:b/>
                  <w:sz w:val="21"/>
                  <w:szCs w:val="21"/>
                  <w:lang w:val="en-US"/>
                </w:rPr>
                <w:t>a</w:t>
              </w:r>
              <w:r w:rsidRPr="00CD01B4">
                <w:rPr>
                  <w:rStyle w:val="a3"/>
                  <w:b/>
                  <w:sz w:val="21"/>
                  <w:szCs w:val="21"/>
                </w:rPr>
                <w:t>-</w:t>
              </w:r>
              <w:r w:rsidRPr="00CD01B4">
                <w:rPr>
                  <w:rStyle w:val="a3"/>
                  <w:b/>
                  <w:sz w:val="21"/>
                  <w:szCs w:val="21"/>
                  <w:lang w:val="en-US"/>
                </w:rPr>
                <w:t>k</w:t>
              </w:r>
              <w:r w:rsidRPr="00CD01B4">
                <w:rPr>
                  <w:rStyle w:val="a3"/>
                  <w:b/>
                  <w:sz w:val="21"/>
                  <w:szCs w:val="21"/>
                </w:rPr>
                <w:t>-</w:t>
              </w:r>
              <w:r w:rsidRPr="00CD01B4">
                <w:rPr>
                  <w:rStyle w:val="a3"/>
                  <w:b/>
                  <w:sz w:val="21"/>
                  <w:szCs w:val="21"/>
                  <w:lang w:val="en-US"/>
                </w:rPr>
                <w:t>d</w:t>
              </w:r>
              <w:r w:rsidRPr="00CD01B4">
                <w:rPr>
                  <w:rStyle w:val="a3"/>
                  <w:b/>
                  <w:sz w:val="21"/>
                  <w:szCs w:val="21"/>
                </w:rPr>
                <w:t>.</w:t>
              </w:r>
              <w:proofErr w:type="spellStart"/>
              <w:r w:rsidRPr="00CD01B4">
                <w:rPr>
                  <w:rStyle w:val="a3"/>
                  <w:b/>
                  <w:sz w:val="21"/>
                  <w:szCs w:val="21"/>
                  <w:lang w:val="en-US"/>
                </w:rPr>
                <w:t>ru</w:t>
              </w:r>
              <w:proofErr w:type="spellEnd"/>
            </w:hyperlink>
          </w:p>
          <w:p w:rsidR="00AF363A" w:rsidRPr="00754ADA" w:rsidRDefault="00D75EE0" w:rsidP="00AF363A">
            <w:pPr>
              <w:pStyle w:val="Times12"/>
              <w:ind w:firstLine="0"/>
              <w:rPr>
                <w:sz w:val="21"/>
                <w:szCs w:val="21"/>
              </w:rPr>
            </w:pPr>
            <w:r>
              <w:rPr>
                <w:sz w:val="21"/>
                <w:szCs w:val="21"/>
              </w:rPr>
              <w:t>12</w:t>
            </w:r>
            <w:r w:rsidR="00AF363A" w:rsidRPr="00754ADA">
              <w:rPr>
                <w:sz w:val="21"/>
                <w:szCs w:val="21"/>
              </w:rPr>
              <w:t xml:space="preserve">-00 (время московское) </w:t>
            </w:r>
            <w:r w:rsidR="00B138B1">
              <w:rPr>
                <w:sz w:val="21"/>
                <w:szCs w:val="21"/>
              </w:rPr>
              <w:t xml:space="preserve"> </w:t>
            </w:r>
            <w:r w:rsidR="00AF363A" w:rsidRPr="00B138B1">
              <w:rPr>
                <w:b/>
                <w:sz w:val="21"/>
                <w:szCs w:val="21"/>
              </w:rPr>
              <w:t>«</w:t>
            </w:r>
            <w:r w:rsidR="005471A1">
              <w:rPr>
                <w:b/>
                <w:sz w:val="21"/>
                <w:szCs w:val="21"/>
              </w:rPr>
              <w:t>08</w:t>
            </w:r>
            <w:r w:rsidR="00AF363A" w:rsidRPr="00B138B1">
              <w:rPr>
                <w:b/>
                <w:sz w:val="21"/>
                <w:szCs w:val="21"/>
              </w:rPr>
              <w:t xml:space="preserve">» </w:t>
            </w:r>
            <w:r w:rsidR="00B138B1" w:rsidRPr="00B138B1">
              <w:rPr>
                <w:b/>
                <w:sz w:val="21"/>
                <w:szCs w:val="21"/>
              </w:rPr>
              <w:t>апреля</w:t>
            </w:r>
            <w:r w:rsidR="00261640" w:rsidRPr="00B138B1">
              <w:rPr>
                <w:b/>
                <w:sz w:val="21"/>
                <w:szCs w:val="21"/>
              </w:rPr>
              <w:t xml:space="preserve"> </w:t>
            </w:r>
            <w:r w:rsidR="0080255A" w:rsidRPr="00B138B1">
              <w:rPr>
                <w:b/>
                <w:sz w:val="21"/>
                <w:szCs w:val="21"/>
              </w:rPr>
              <w:t>2013</w:t>
            </w:r>
            <w:r w:rsidR="00AF363A" w:rsidRPr="00B138B1">
              <w:rPr>
                <w:b/>
                <w:sz w:val="21"/>
                <w:szCs w:val="21"/>
              </w:rPr>
              <w:t xml:space="preserve"> года</w:t>
            </w:r>
          </w:p>
          <w:p w:rsidR="00E05124" w:rsidRPr="00754ADA"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highlight w:val="yellow"/>
              </w:rPr>
            </w:pPr>
            <w:r w:rsidRPr="00754ADA">
              <w:rPr>
                <w:sz w:val="21"/>
                <w:szCs w:val="21"/>
              </w:rPr>
              <w:t xml:space="preserve">Отборочная стадия рассмотрения заявок на участие в запросе цен: </w:t>
            </w:r>
            <w:r w:rsidRPr="00B138B1">
              <w:rPr>
                <w:b/>
                <w:sz w:val="21"/>
                <w:szCs w:val="21"/>
              </w:rPr>
              <w:t>не позднее «</w:t>
            </w:r>
            <w:r w:rsidR="005471A1">
              <w:rPr>
                <w:b/>
                <w:sz w:val="21"/>
                <w:szCs w:val="21"/>
              </w:rPr>
              <w:t>10</w:t>
            </w:r>
            <w:r w:rsidR="0080255A" w:rsidRPr="00B138B1">
              <w:rPr>
                <w:b/>
                <w:sz w:val="21"/>
                <w:szCs w:val="21"/>
              </w:rPr>
              <w:t xml:space="preserve">» </w:t>
            </w:r>
            <w:r w:rsidR="00B138B1" w:rsidRPr="00B138B1">
              <w:rPr>
                <w:b/>
                <w:sz w:val="21"/>
                <w:szCs w:val="21"/>
              </w:rPr>
              <w:t>апреля</w:t>
            </w:r>
            <w:r w:rsidR="0080255A" w:rsidRPr="00B138B1">
              <w:rPr>
                <w:b/>
                <w:sz w:val="21"/>
                <w:szCs w:val="21"/>
              </w:rPr>
              <w:t xml:space="preserve"> 2013 г.</w:t>
            </w:r>
          </w:p>
          <w:p w:rsidR="00AF363A" w:rsidRPr="00754ADA" w:rsidRDefault="00AF363A" w:rsidP="00AF363A">
            <w:pPr>
              <w:pStyle w:val="Times12"/>
              <w:ind w:firstLine="0"/>
              <w:rPr>
                <w:sz w:val="21"/>
                <w:szCs w:val="21"/>
                <w:highlight w:val="yellow"/>
              </w:rPr>
            </w:pPr>
          </w:p>
          <w:p w:rsidR="00FB697B" w:rsidRPr="00754ADA" w:rsidRDefault="00AF363A" w:rsidP="00B138B1">
            <w:pPr>
              <w:pStyle w:val="Style21"/>
              <w:widowControl/>
              <w:ind w:firstLine="5"/>
              <w:rPr>
                <w:rStyle w:val="FontStyle58"/>
                <w:sz w:val="21"/>
                <w:szCs w:val="21"/>
              </w:rPr>
            </w:pPr>
            <w:r w:rsidRPr="00754ADA">
              <w:rPr>
                <w:sz w:val="21"/>
                <w:szCs w:val="21"/>
              </w:rPr>
              <w:t xml:space="preserve">Оценочная стадия рассмотрения заявок на участие в запросе цен и подведение итогов запроса цен: </w:t>
            </w:r>
            <w:r w:rsidRPr="00B138B1">
              <w:rPr>
                <w:b/>
                <w:sz w:val="21"/>
                <w:szCs w:val="21"/>
              </w:rPr>
              <w:t>не позднее «</w:t>
            </w:r>
            <w:r w:rsidR="005471A1">
              <w:rPr>
                <w:b/>
                <w:sz w:val="21"/>
                <w:szCs w:val="21"/>
              </w:rPr>
              <w:t>12</w:t>
            </w:r>
            <w:r w:rsidRPr="00B138B1">
              <w:rPr>
                <w:b/>
                <w:sz w:val="21"/>
                <w:szCs w:val="21"/>
              </w:rPr>
              <w:t xml:space="preserve">» </w:t>
            </w:r>
            <w:r w:rsidR="00B138B1" w:rsidRPr="00B138B1">
              <w:rPr>
                <w:b/>
                <w:sz w:val="21"/>
                <w:szCs w:val="21"/>
              </w:rPr>
              <w:t>апреля</w:t>
            </w:r>
            <w:r w:rsidR="00261640" w:rsidRPr="00B138B1">
              <w:rPr>
                <w:b/>
                <w:sz w:val="21"/>
                <w:szCs w:val="21"/>
              </w:rPr>
              <w:t xml:space="preserve"> </w:t>
            </w:r>
            <w:r w:rsidR="0080255A" w:rsidRPr="00B138B1">
              <w:rPr>
                <w:b/>
                <w:sz w:val="21"/>
                <w:szCs w:val="21"/>
              </w:rPr>
              <w:t>2013</w:t>
            </w:r>
            <w:r w:rsidRPr="00B138B1">
              <w:rPr>
                <w:b/>
                <w:sz w:val="21"/>
                <w:szCs w:val="21"/>
              </w:rPr>
              <w:t xml:space="preserve"> г</w:t>
            </w:r>
            <w:r w:rsidRPr="00A03CD5">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адресу:</w:t>
            </w:r>
            <w:r w:rsidR="00CD01B4">
              <w:rPr>
                <w:rFonts w:eastAsia="Times New Roman"/>
                <w:sz w:val="21"/>
                <w:szCs w:val="21"/>
              </w:rPr>
              <w:t xml:space="preserve"> </w:t>
            </w:r>
            <w:hyperlink r:id="rId26" w:history="1">
              <w:r w:rsidR="00CD01B4" w:rsidRPr="00CD01B4">
                <w:rPr>
                  <w:rStyle w:val="a3"/>
                  <w:rFonts w:eastAsia="Times New Roman"/>
                  <w:b/>
                  <w:sz w:val="21"/>
                  <w:szCs w:val="21"/>
                  <w:lang w:val="en-US" w:eastAsia="en-US"/>
                </w:rPr>
                <w:t>arbitration</w:t>
              </w:r>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rosatom</w:t>
              </w:r>
              <w:proofErr w:type="spellEnd"/>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ru</w:t>
              </w:r>
              <w:proofErr w:type="spellEnd"/>
            </w:hyperlink>
            <w:r w:rsidR="00CD01B4" w:rsidRPr="00CD01B4">
              <w:rPr>
                <w:rFonts w:eastAsia="Times New Roman"/>
                <w:b/>
                <w:sz w:val="21"/>
                <w:szCs w:val="21"/>
                <w:u w:val="single"/>
                <w:lang w:eastAsia="en-US"/>
              </w:rPr>
              <w:t>.</w:t>
            </w:r>
            <w:r w:rsidR="00CD01B4">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CD01B4">
                <w:rPr>
                  <w:rStyle w:val="a3"/>
                  <w:rFonts w:eastAsia="Times New Roman"/>
                  <w:b/>
                  <w:sz w:val="21"/>
                  <w:szCs w:val="21"/>
                  <w:lang w:val="en-US" w:eastAsia="en-US"/>
                </w:rPr>
                <w:t>http</w:t>
              </w:r>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zakupki</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rosatom</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ru</w:t>
              </w:r>
              <w:proofErr w:type="spellEnd"/>
              <w:r w:rsidR="0020046C" w:rsidRPr="00CD01B4">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предложений.</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Таблица 2 должна быть представлена в составе заявки на участие в запросе предложений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2 участнику запроса предложений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6 участником запроса предложений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10"/>
        <w:gridCol w:w="1985"/>
        <w:gridCol w:w="2551"/>
        <w:gridCol w:w="2127"/>
        <w:gridCol w:w="2835"/>
        <w:gridCol w:w="3260"/>
      </w:tblGrid>
      <w:tr w:rsidR="00E16D82" w:rsidRPr="00754ADA" w:rsidTr="005801E2">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4568"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5801E2">
        <w:trPr>
          <w:trHeight w:val="1590"/>
        </w:trPr>
        <w:tc>
          <w:tcPr>
            <w:tcW w:w="566" w:type="dxa"/>
            <w:vMerge/>
          </w:tcPr>
          <w:p w:rsidR="00E16D82" w:rsidRPr="00754ADA" w:rsidRDefault="00E16D82" w:rsidP="000E09E5">
            <w:pPr>
              <w:rPr>
                <w:i/>
                <w:sz w:val="21"/>
                <w:szCs w:val="21"/>
              </w:rPr>
            </w:pPr>
          </w:p>
        </w:tc>
        <w:tc>
          <w:tcPr>
            <w:tcW w:w="1810" w:type="dxa"/>
          </w:tcPr>
          <w:p w:rsidR="00E16D82" w:rsidRPr="00754ADA" w:rsidRDefault="00E16D82" w:rsidP="000E09E5">
            <w:pPr>
              <w:ind w:left="-108" w:right="-108"/>
              <w:jc w:val="center"/>
              <w:rPr>
                <w:i/>
                <w:sz w:val="21"/>
                <w:szCs w:val="21"/>
              </w:rPr>
            </w:pPr>
            <w:r w:rsidRPr="00754ADA">
              <w:rPr>
                <w:i/>
                <w:sz w:val="21"/>
                <w:szCs w:val="21"/>
              </w:rPr>
              <w:t>ИНН</w:t>
            </w:r>
          </w:p>
        </w:tc>
        <w:tc>
          <w:tcPr>
            <w:tcW w:w="1985" w:type="dxa"/>
          </w:tcPr>
          <w:p w:rsidR="00E16D82" w:rsidRPr="00754ADA" w:rsidRDefault="00E16D82" w:rsidP="000E09E5">
            <w:pPr>
              <w:ind w:left="-108" w:right="-108"/>
              <w:jc w:val="center"/>
              <w:rPr>
                <w:i/>
                <w:sz w:val="21"/>
                <w:szCs w:val="21"/>
              </w:rPr>
            </w:pPr>
            <w:r w:rsidRPr="00754ADA">
              <w:rPr>
                <w:i/>
                <w:sz w:val="21"/>
                <w:szCs w:val="21"/>
              </w:rPr>
              <w:t>ОГРН</w:t>
            </w:r>
          </w:p>
        </w:tc>
        <w:tc>
          <w:tcPr>
            <w:tcW w:w="2551"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2127"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835"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3260"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5801E2">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810" w:type="dxa"/>
            <w:noWrap/>
          </w:tcPr>
          <w:p w:rsidR="00E16D82" w:rsidRPr="00754ADA" w:rsidRDefault="00E16D82" w:rsidP="000E09E5">
            <w:pPr>
              <w:jc w:val="center"/>
              <w:rPr>
                <w:i/>
                <w:iCs/>
                <w:sz w:val="21"/>
                <w:szCs w:val="21"/>
              </w:rPr>
            </w:pPr>
            <w:r w:rsidRPr="00754ADA">
              <w:rPr>
                <w:i/>
                <w:iCs/>
                <w:sz w:val="21"/>
                <w:szCs w:val="21"/>
              </w:rPr>
              <w:t>2</w:t>
            </w:r>
          </w:p>
        </w:tc>
        <w:tc>
          <w:tcPr>
            <w:tcW w:w="1985" w:type="dxa"/>
            <w:noWrap/>
          </w:tcPr>
          <w:p w:rsidR="00E16D82" w:rsidRPr="00754ADA" w:rsidRDefault="00E16D82" w:rsidP="000E09E5">
            <w:pPr>
              <w:jc w:val="center"/>
              <w:rPr>
                <w:i/>
                <w:iCs/>
                <w:sz w:val="21"/>
                <w:szCs w:val="21"/>
              </w:rPr>
            </w:pPr>
            <w:r w:rsidRPr="00754ADA">
              <w:rPr>
                <w:i/>
                <w:iCs/>
                <w:sz w:val="21"/>
                <w:szCs w:val="21"/>
              </w:rPr>
              <w:t>3</w:t>
            </w:r>
          </w:p>
        </w:tc>
        <w:tc>
          <w:tcPr>
            <w:tcW w:w="2551" w:type="dxa"/>
            <w:noWrap/>
          </w:tcPr>
          <w:p w:rsidR="00E16D82" w:rsidRPr="00754ADA" w:rsidRDefault="00E16D82" w:rsidP="000E09E5">
            <w:pPr>
              <w:jc w:val="center"/>
              <w:rPr>
                <w:i/>
                <w:iCs/>
                <w:sz w:val="21"/>
                <w:szCs w:val="21"/>
              </w:rPr>
            </w:pPr>
            <w:r w:rsidRPr="00754ADA">
              <w:rPr>
                <w:i/>
                <w:iCs/>
                <w:sz w:val="21"/>
                <w:szCs w:val="21"/>
              </w:rPr>
              <w:t>4</w:t>
            </w:r>
          </w:p>
        </w:tc>
        <w:tc>
          <w:tcPr>
            <w:tcW w:w="2127" w:type="dxa"/>
            <w:noWrap/>
          </w:tcPr>
          <w:p w:rsidR="00E16D82" w:rsidRPr="00754ADA" w:rsidRDefault="00E16D82" w:rsidP="000E09E5">
            <w:pPr>
              <w:jc w:val="center"/>
              <w:rPr>
                <w:i/>
                <w:iCs/>
                <w:sz w:val="21"/>
                <w:szCs w:val="21"/>
              </w:rPr>
            </w:pPr>
            <w:r w:rsidRPr="00754ADA">
              <w:rPr>
                <w:i/>
                <w:iCs/>
                <w:sz w:val="21"/>
                <w:szCs w:val="21"/>
              </w:rPr>
              <w:t>5</w:t>
            </w:r>
          </w:p>
        </w:tc>
        <w:tc>
          <w:tcPr>
            <w:tcW w:w="2835" w:type="dxa"/>
            <w:noWrap/>
          </w:tcPr>
          <w:p w:rsidR="00E16D82" w:rsidRPr="00754ADA" w:rsidRDefault="00E16D82" w:rsidP="000E09E5">
            <w:pPr>
              <w:jc w:val="center"/>
              <w:rPr>
                <w:i/>
                <w:iCs/>
                <w:sz w:val="21"/>
                <w:szCs w:val="21"/>
              </w:rPr>
            </w:pPr>
            <w:r w:rsidRPr="00754ADA">
              <w:rPr>
                <w:i/>
                <w:iCs/>
                <w:sz w:val="21"/>
                <w:szCs w:val="21"/>
              </w:rPr>
              <w:t>6</w:t>
            </w:r>
          </w:p>
        </w:tc>
        <w:tc>
          <w:tcPr>
            <w:tcW w:w="3260"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5801E2">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810" w:type="dxa"/>
            <w:noWrap/>
          </w:tcPr>
          <w:p w:rsidR="00E16D82" w:rsidRPr="00754ADA" w:rsidRDefault="00E16D82" w:rsidP="000E09E5">
            <w:pPr>
              <w:jc w:val="right"/>
              <w:rPr>
                <w:iCs/>
                <w:sz w:val="21"/>
                <w:szCs w:val="21"/>
              </w:rPr>
            </w:pPr>
            <w:r w:rsidRPr="00754ADA">
              <w:rPr>
                <w:i/>
                <w:iCs/>
                <w:sz w:val="21"/>
                <w:szCs w:val="21"/>
              </w:rPr>
              <w:t>7734567890</w:t>
            </w:r>
          </w:p>
        </w:tc>
        <w:tc>
          <w:tcPr>
            <w:tcW w:w="1985" w:type="dxa"/>
            <w:noWrap/>
          </w:tcPr>
          <w:p w:rsidR="00E16D82" w:rsidRPr="00754ADA" w:rsidRDefault="00E16D82" w:rsidP="000E09E5">
            <w:pPr>
              <w:rPr>
                <w:iCs/>
                <w:sz w:val="21"/>
                <w:szCs w:val="21"/>
              </w:rPr>
            </w:pPr>
            <w:r w:rsidRPr="00754ADA">
              <w:rPr>
                <w:i/>
                <w:iCs/>
                <w:sz w:val="21"/>
                <w:szCs w:val="21"/>
              </w:rPr>
              <w:t>1044567890123</w:t>
            </w:r>
          </w:p>
        </w:tc>
        <w:tc>
          <w:tcPr>
            <w:tcW w:w="2551" w:type="dxa"/>
            <w:noWrap/>
          </w:tcPr>
          <w:p w:rsidR="00E16D82" w:rsidRPr="00754ADA" w:rsidRDefault="00E16D82" w:rsidP="000E09E5">
            <w:pPr>
              <w:rPr>
                <w:iCs/>
                <w:sz w:val="21"/>
                <w:szCs w:val="21"/>
              </w:rPr>
            </w:pPr>
            <w:r w:rsidRPr="00754ADA">
              <w:rPr>
                <w:i/>
                <w:iCs/>
                <w:sz w:val="21"/>
                <w:szCs w:val="21"/>
              </w:rPr>
              <w:t>ООО "Ромашка"</w:t>
            </w:r>
          </w:p>
        </w:tc>
        <w:tc>
          <w:tcPr>
            <w:tcW w:w="2127" w:type="dxa"/>
            <w:noWrap/>
          </w:tcPr>
          <w:p w:rsidR="00E16D82" w:rsidRPr="00754ADA" w:rsidRDefault="00E16D82" w:rsidP="000E09E5">
            <w:pPr>
              <w:rPr>
                <w:iCs/>
                <w:sz w:val="21"/>
                <w:szCs w:val="21"/>
              </w:rPr>
            </w:pPr>
            <w:r w:rsidRPr="00754ADA">
              <w:rPr>
                <w:i/>
                <w:iCs/>
                <w:sz w:val="21"/>
                <w:szCs w:val="21"/>
              </w:rPr>
              <w:t>45.xx.xx</w:t>
            </w:r>
          </w:p>
        </w:tc>
        <w:tc>
          <w:tcPr>
            <w:tcW w:w="2835"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3260"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5801E2">
        <w:trPr>
          <w:trHeight w:val="315"/>
        </w:trPr>
        <w:tc>
          <w:tcPr>
            <w:tcW w:w="566" w:type="dxa"/>
            <w:noWrap/>
          </w:tcPr>
          <w:p w:rsidR="00E16D82" w:rsidRPr="00754ADA" w:rsidRDefault="00E16D82" w:rsidP="000E09E5">
            <w:pPr>
              <w:rPr>
                <w:iCs/>
                <w:sz w:val="21"/>
                <w:szCs w:val="21"/>
              </w:rPr>
            </w:pPr>
          </w:p>
        </w:tc>
        <w:tc>
          <w:tcPr>
            <w:tcW w:w="1810"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551" w:type="dxa"/>
            <w:noWrap/>
          </w:tcPr>
          <w:p w:rsidR="00E16D82" w:rsidRPr="00754ADA" w:rsidRDefault="00E16D82" w:rsidP="000E09E5">
            <w:pPr>
              <w:rPr>
                <w:iCs/>
                <w:sz w:val="21"/>
                <w:szCs w:val="21"/>
              </w:rPr>
            </w:pPr>
          </w:p>
        </w:tc>
        <w:tc>
          <w:tcPr>
            <w:tcW w:w="2127"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c>
          <w:tcPr>
            <w:tcW w:w="3260" w:type="dxa"/>
            <w:noWrap/>
          </w:tcPr>
          <w:p w:rsidR="00E16D82" w:rsidRPr="00754ADA" w:rsidRDefault="00E16D82" w:rsidP="000E09E5">
            <w:pPr>
              <w:rPr>
                <w:iCs/>
                <w:sz w:val="21"/>
                <w:szCs w:val="21"/>
              </w:rPr>
            </w:pPr>
          </w:p>
        </w:tc>
      </w:tr>
      <w:tr w:rsidR="00E16D82" w:rsidRPr="00754ADA" w:rsidTr="005801E2">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810"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551" w:type="dxa"/>
            <w:noWrap/>
          </w:tcPr>
          <w:p w:rsidR="00E16D82" w:rsidRPr="00754ADA" w:rsidRDefault="00E16D82" w:rsidP="000E09E5">
            <w:pPr>
              <w:rPr>
                <w:iCs/>
                <w:sz w:val="21"/>
                <w:szCs w:val="21"/>
              </w:rPr>
            </w:pPr>
            <w:r w:rsidRPr="00754ADA">
              <w:rPr>
                <w:iCs/>
                <w:sz w:val="21"/>
                <w:szCs w:val="21"/>
              </w:rPr>
              <w:t> </w:t>
            </w:r>
          </w:p>
        </w:tc>
        <w:tc>
          <w:tcPr>
            <w:tcW w:w="2127"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c>
          <w:tcPr>
            <w:tcW w:w="3260" w:type="dxa"/>
            <w:noWrap/>
          </w:tcPr>
          <w:p w:rsidR="00E16D82" w:rsidRPr="00754ADA" w:rsidRDefault="00E16D82" w:rsidP="000E09E5">
            <w:pPr>
              <w:rPr>
                <w:iCs/>
                <w:sz w:val="21"/>
                <w:szCs w:val="21"/>
              </w:rPr>
            </w:pPr>
            <w:r w:rsidRPr="00754ADA">
              <w:rPr>
                <w:iCs/>
                <w:sz w:val="21"/>
                <w:szCs w:val="21"/>
              </w:rPr>
              <w:t> </w:t>
            </w: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570561" w:rsidRDefault="00570561" w:rsidP="000300CD">
      <w:pPr>
        <w:jc w:val="center"/>
        <w:rPr>
          <w:b/>
          <w:sz w:val="21"/>
          <w:szCs w:val="21"/>
        </w:rPr>
        <w:sectPr w:rsidR="00570561" w:rsidSect="00E16D82">
          <w:pgSz w:w="16840" w:h="11907" w:orient="landscape" w:code="9"/>
          <w:pgMar w:top="993"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proofErr w:type="gramStart"/>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570561" w:rsidP="000300CD">
      <w:pPr>
        <w:pStyle w:val="2"/>
        <w:spacing w:before="0" w:after="0"/>
        <w:ind w:right="240"/>
        <w:jc w:val="center"/>
        <w:rPr>
          <w:rFonts w:ascii="Times New Roman" w:hAnsi="Times New Roman" w:cs="Times New Roman"/>
          <w:b w:val="0"/>
          <w:i w:val="0"/>
          <w:sz w:val="21"/>
          <w:szCs w:val="21"/>
        </w:rPr>
      </w:pPr>
      <w:bookmarkStart w:id="44" w:name="_СПЕЦИФИКАЦИЯ_(Форма_5)"/>
      <w:bookmarkStart w:id="45" w:name="_СПЕЦИФИКАЦИЯ_(Форма_4)"/>
      <w:bookmarkStart w:id="46" w:name="_Toc320105977"/>
      <w:bookmarkEnd w:id="44"/>
      <w:bookmarkEnd w:id="45"/>
      <w:r>
        <w:rPr>
          <w:rFonts w:ascii="Times New Roman" w:hAnsi="Times New Roman" w:cs="Times New Roman"/>
          <w:b w:val="0"/>
          <w:i w:val="0"/>
          <w:sz w:val="21"/>
          <w:szCs w:val="21"/>
        </w:rPr>
        <w:t>СПЕЦИФИКАЦИЯ (Форма 4</w:t>
      </w:r>
      <w:r w:rsidR="000300CD" w:rsidRPr="00754ADA">
        <w:rPr>
          <w:rFonts w:ascii="Times New Roman" w:hAnsi="Times New Roman" w:cs="Times New Roman"/>
          <w:b w:val="0"/>
          <w:i w:val="0"/>
          <w:sz w:val="21"/>
          <w:szCs w:val="21"/>
        </w:rPr>
        <w:t>)</w:t>
      </w:r>
      <w:bookmarkEnd w:id="46"/>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570561" w:rsidRDefault="000300CD" w:rsidP="000300CD">
      <w:pPr>
        <w:pStyle w:val="Times12"/>
        <w:tabs>
          <w:tab w:val="left" w:pos="1134"/>
        </w:tabs>
        <w:ind w:right="-179"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При заполнении спецификации необходимо вносить значения с округлением строго до копеек – второй знак после запятой.</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570561">
        <w:rPr>
          <w:noProof/>
          <w:sz w:val="20"/>
          <w:szCs w:val="20"/>
        </w:rPr>
        <w:t>в электронном виде в формате файла «.xls» (Microsoft Excel)</w:t>
      </w:r>
      <w:r w:rsidRPr="00570561">
        <w:rPr>
          <w:sz w:val="20"/>
          <w:szCs w:val="20"/>
        </w:rPr>
        <w:t xml:space="preserve"> </w:t>
      </w:r>
    </w:p>
    <w:p w:rsidR="000300CD" w:rsidRPr="00754ADA" w:rsidRDefault="000300CD" w:rsidP="000300CD">
      <w:pPr>
        <w:pStyle w:val="Times12"/>
        <w:rPr>
          <w:sz w:val="21"/>
          <w:szCs w:val="21"/>
        </w:rPr>
      </w:pPr>
    </w:p>
    <w:p w:rsidR="000300CD" w:rsidRPr="00754ADA" w:rsidRDefault="00570561" w:rsidP="000300CD">
      <w:pPr>
        <w:pageBreakBefore/>
        <w:jc w:val="right"/>
        <w:outlineLvl w:val="0"/>
        <w:rPr>
          <w:b/>
          <w:sz w:val="21"/>
          <w:szCs w:val="21"/>
        </w:rPr>
      </w:pPr>
      <w:bookmarkStart w:id="47" w:name="_Toc320105978"/>
      <w:r>
        <w:rPr>
          <w:b/>
          <w:sz w:val="21"/>
          <w:szCs w:val="21"/>
        </w:rPr>
        <w:lastRenderedPageBreak/>
        <w:t>Форма 5</w:t>
      </w:r>
      <w:r w:rsidR="000300CD" w:rsidRPr="00754ADA">
        <w:rPr>
          <w:b/>
          <w:sz w:val="21"/>
          <w:szCs w:val="21"/>
        </w:rPr>
        <w:t>.</w:t>
      </w:r>
      <w:bookmarkEnd w:id="47"/>
    </w:p>
    <w:p w:rsidR="000300CD" w:rsidRPr="00754ADA" w:rsidRDefault="000300CD" w:rsidP="000300CD">
      <w:pPr>
        <w:jc w:val="right"/>
        <w:outlineLvl w:val="0"/>
        <w:rPr>
          <w:b/>
          <w:sz w:val="21"/>
          <w:szCs w:val="21"/>
        </w:rPr>
      </w:pPr>
    </w:p>
    <w:p w:rsidR="000300CD" w:rsidRPr="00754ADA" w:rsidRDefault="000300CD" w:rsidP="000300CD">
      <w:pPr>
        <w:jc w:val="right"/>
        <w:outlineLvl w:val="0"/>
        <w:rPr>
          <w:b/>
          <w:sz w:val="21"/>
          <w:szCs w:val="21"/>
        </w:rPr>
      </w:pPr>
    </w:p>
    <w:p w:rsidR="000300CD" w:rsidRPr="00754ADA" w:rsidRDefault="000300CD" w:rsidP="000300CD">
      <w:pPr>
        <w:spacing w:line="360" w:lineRule="auto"/>
        <w:jc w:val="center"/>
        <w:outlineLvl w:val="0"/>
        <w:rPr>
          <w:b/>
          <w:bCs/>
          <w:iCs/>
          <w:sz w:val="21"/>
          <w:szCs w:val="21"/>
        </w:rPr>
      </w:pPr>
      <w:bookmarkStart w:id="48" w:name="_Toc318789993"/>
      <w:bookmarkStart w:id="49" w:name="_Toc318791558"/>
      <w:bookmarkStart w:id="50" w:name="_Toc320105979"/>
      <w:r w:rsidRPr="00754ADA">
        <w:rPr>
          <w:b/>
          <w:bCs/>
          <w:iCs/>
          <w:sz w:val="21"/>
          <w:szCs w:val="21"/>
        </w:rPr>
        <w:t>АКТ Приема-передачи документов (форма 6)</w:t>
      </w:r>
      <w:bookmarkEnd w:id="48"/>
      <w:bookmarkEnd w:id="49"/>
      <w:bookmarkEnd w:id="50"/>
    </w:p>
    <w:p w:rsidR="000300CD" w:rsidRPr="00754ADA" w:rsidRDefault="000300CD" w:rsidP="000300CD">
      <w:pPr>
        <w:pStyle w:val="Times12"/>
        <w:tabs>
          <w:tab w:val="left" w:pos="709"/>
          <w:tab w:val="left" w:pos="1134"/>
        </w:tabs>
        <w:ind w:right="-179" w:firstLine="0"/>
        <w:jc w:val="left"/>
        <w:rPr>
          <w:rFonts w:eastAsia="HiddenHorzOCR"/>
          <w:sz w:val="21"/>
          <w:szCs w:val="21"/>
        </w:rPr>
      </w:pPr>
      <w:r w:rsidRPr="00754ADA">
        <w:rPr>
          <w:rFonts w:eastAsia="HiddenHorzOCR"/>
          <w:sz w:val="21"/>
          <w:szCs w:val="21"/>
        </w:rPr>
        <w:t>Передающая Сторона: ________________________________________</w:t>
      </w:r>
    </w:p>
    <w:p w:rsidR="000300CD" w:rsidRPr="00754ADA"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Наименование документа</w:t>
            </w:r>
          </w:p>
        </w:tc>
        <w:tc>
          <w:tcPr>
            <w:tcW w:w="4133"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Кол-во страниц</w:t>
            </w: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bl>
    <w:p w:rsidR="000300CD" w:rsidRPr="00754ADA" w:rsidRDefault="000300CD" w:rsidP="000300CD">
      <w:pPr>
        <w:rPr>
          <w:rFonts w:eastAsia="HiddenHorzOCR"/>
          <w:sz w:val="21"/>
          <w:szCs w:val="21"/>
        </w:rPr>
      </w:pPr>
    </w:p>
    <w:p w:rsidR="000300CD" w:rsidRPr="00754ADA" w:rsidRDefault="000300CD" w:rsidP="000300CD">
      <w:pPr>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754ADA" w:rsidRDefault="000300CD" w:rsidP="000300CD">
      <w:pPr>
        <w:ind w:firstLine="567"/>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754ADA" w:rsidRDefault="000300CD" w:rsidP="000300CD">
      <w:pPr>
        <w:ind w:firstLine="567"/>
        <w:outlineLvl w:val="0"/>
        <w:rPr>
          <w:rFonts w:eastAsia="HiddenHorzOCR"/>
          <w:sz w:val="21"/>
          <w:szCs w:val="21"/>
        </w:rPr>
      </w:pPr>
      <w:bookmarkStart w:id="51" w:name="_Toc318466725"/>
      <w:bookmarkStart w:id="52" w:name="_Toc318466793"/>
      <w:bookmarkStart w:id="53" w:name="_Toc318789994"/>
      <w:bookmarkStart w:id="54" w:name="_Toc318791559"/>
      <w:bookmarkStart w:id="55" w:name="_Toc320105980"/>
    </w:p>
    <w:p w:rsidR="000300CD" w:rsidRPr="00754ADA" w:rsidRDefault="000300CD" w:rsidP="000300CD">
      <w:pPr>
        <w:ind w:firstLine="567"/>
        <w:outlineLvl w:val="0"/>
        <w:rPr>
          <w:rFonts w:eastAsia="HiddenHorzOCR"/>
          <w:sz w:val="21"/>
          <w:szCs w:val="21"/>
        </w:rPr>
      </w:pPr>
      <w:proofErr w:type="gramStart"/>
      <w:r w:rsidRPr="00754ADA">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754ADA">
        <w:rPr>
          <w:rFonts w:eastAsia="HiddenHorzOCR"/>
          <w:sz w:val="21"/>
          <w:szCs w:val="21"/>
        </w:rPr>
        <w:t>Госкорпорации</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компетентным</w:t>
      </w:r>
      <w:proofErr w:type="gramEnd"/>
      <w:r w:rsidRPr="00754ADA">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754ADA">
        <w:rPr>
          <w:rFonts w:eastAsia="HiddenHorzOCR"/>
          <w:sz w:val="21"/>
          <w:szCs w:val="21"/>
        </w:rPr>
        <w:t>Росфинмониторингу</w:t>
      </w:r>
      <w:proofErr w:type="spellEnd"/>
      <w:r w:rsidRPr="00754ADA">
        <w:rPr>
          <w:rFonts w:eastAsia="HiddenHorzOCR"/>
          <w:sz w:val="21"/>
          <w:szCs w:val="21"/>
        </w:rPr>
        <w:t xml:space="preserve">, Правительству Российской Федерации) и последующую обработку Сведений </w:t>
      </w:r>
      <w:proofErr w:type="spellStart"/>
      <w:r w:rsidRPr="00754ADA">
        <w:rPr>
          <w:rFonts w:eastAsia="HiddenHorzOCR"/>
          <w:sz w:val="21"/>
          <w:szCs w:val="21"/>
        </w:rPr>
        <w:t>Госкорпорацией</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такими органами (далее - Раскрытие).</w:t>
      </w:r>
      <w:bookmarkEnd w:id="51"/>
      <w:bookmarkEnd w:id="52"/>
      <w:bookmarkEnd w:id="53"/>
      <w:bookmarkEnd w:id="54"/>
      <w:bookmarkEnd w:id="55"/>
    </w:p>
    <w:p w:rsidR="000300CD" w:rsidRPr="00754ADA" w:rsidRDefault="000300CD" w:rsidP="000300CD">
      <w:pPr>
        <w:ind w:firstLine="567"/>
        <w:outlineLvl w:val="0"/>
        <w:rPr>
          <w:rFonts w:eastAsia="HiddenHorzOCR"/>
          <w:sz w:val="21"/>
          <w:szCs w:val="21"/>
        </w:rPr>
      </w:pPr>
      <w:bookmarkStart w:id="56" w:name="_Toc318466726"/>
      <w:bookmarkStart w:id="57" w:name="_Toc318466794"/>
      <w:bookmarkStart w:id="58" w:name="_Toc318789995"/>
      <w:bookmarkStart w:id="59" w:name="_Toc318791560"/>
      <w:bookmarkStart w:id="60" w:name="_Toc320105981"/>
    </w:p>
    <w:p w:rsidR="000300CD" w:rsidRPr="00754ADA" w:rsidRDefault="000300CD" w:rsidP="000300CD">
      <w:pPr>
        <w:ind w:firstLine="567"/>
        <w:outlineLvl w:val="0"/>
        <w:rPr>
          <w:rFonts w:eastAsia="HiddenHorzOCR"/>
          <w:sz w:val="21"/>
          <w:szCs w:val="21"/>
        </w:rPr>
      </w:pPr>
      <w:r w:rsidRPr="00754ADA">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6"/>
      <w:bookmarkEnd w:id="57"/>
      <w:bookmarkEnd w:id="58"/>
      <w:bookmarkEnd w:id="59"/>
      <w:bookmarkEnd w:id="60"/>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bookmarkStart w:id="61" w:name="_Toc318466727"/>
      <w:bookmarkStart w:id="62" w:name="_Toc318466795"/>
      <w:bookmarkStart w:id="63" w:name="_Toc318789996"/>
      <w:bookmarkStart w:id="64" w:name="_Toc318791561"/>
      <w:bookmarkStart w:id="65" w:name="_Toc320105982"/>
      <w:r w:rsidRPr="00754ADA">
        <w:rPr>
          <w:rFonts w:eastAsia="HiddenHorzOCR"/>
          <w:sz w:val="21"/>
          <w:szCs w:val="21"/>
        </w:rPr>
        <w:t>ПОДПИСИ:</w:t>
      </w:r>
      <w:bookmarkEnd w:id="61"/>
      <w:bookmarkEnd w:id="62"/>
      <w:bookmarkEnd w:id="63"/>
      <w:bookmarkEnd w:id="64"/>
      <w:bookmarkEnd w:id="65"/>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Передающая Сторона:</w:t>
      </w:r>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Принимающая Сторона:</w:t>
      </w: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66" w:name="_Ref318824453"/>
      <w:bookmarkStart w:id="67" w:name="_Toc318827137"/>
      <w:bookmarkStart w:id="68" w:name="_Toc320105983"/>
      <w:r w:rsidRPr="00754ADA">
        <w:rPr>
          <w:rFonts w:ascii="Times New Roman" w:hAnsi="Times New Roman" w:cs="Times New Roman"/>
          <w:b w:val="0"/>
          <w:sz w:val="21"/>
          <w:szCs w:val="21"/>
        </w:rPr>
        <w:lastRenderedPageBreak/>
        <w:t>ПРОЕКТ ДОГОВОРА</w:t>
      </w:r>
      <w:bookmarkEnd w:id="66"/>
      <w:bookmarkEnd w:id="67"/>
      <w:bookmarkEnd w:id="68"/>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69" w:name="_Ref122726520"/>
    </w:p>
    <w:bookmarkEnd w:id="69"/>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3D5A" w:rsidRDefault="00B83D5A">
      <w:r>
        <w:separator/>
      </w:r>
    </w:p>
  </w:endnote>
  <w:endnote w:type="continuationSeparator" w:id="1">
    <w:p w:rsidR="00B83D5A" w:rsidRDefault="00B83D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3D5A" w:rsidRDefault="00B83D5A">
      <w:r>
        <w:separator/>
      </w:r>
    </w:p>
  </w:footnote>
  <w:footnote w:type="continuationSeparator" w:id="1">
    <w:p w:rsidR="00B83D5A" w:rsidRDefault="00B83D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EF7537">
    <w:pPr>
      <w:pStyle w:val="Style10"/>
      <w:widowControl/>
      <w:ind w:left="4896"/>
      <w:rPr>
        <w:rStyle w:val="FontStyle58"/>
      </w:rPr>
    </w:pPr>
    <w:r>
      <w:rPr>
        <w:rStyle w:val="FontStyle58"/>
      </w:rPr>
      <w:fldChar w:fldCharType="begin"/>
    </w:r>
    <w:r w:rsidR="00B83D5A">
      <w:rPr>
        <w:rStyle w:val="FontStyle58"/>
      </w:rPr>
      <w:instrText>PAGE</w:instrText>
    </w:r>
    <w:r>
      <w:rPr>
        <w:rStyle w:val="FontStyle58"/>
      </w:rPr>
      <w:fldChar w:fldCharType="separate"/>
    </w:r>
    <w:r w:rsidR="00CD01B4">
      <w:rPr>
        <w:rStyle w:val="FontStyle58"/>
        <w:noProof/>
      </w:rPr>
      <w:t>4</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EF7537">
    <w:pPr>
      <w:pStyle w:val="Style10"/>
      <w:widowControl/>
      <w:ind w:left="4896"/>
      <w:rPr>
        <w:rStyle w:val="FontStyle58"/>
      </w:rPr>
    </w:pPr>
    <w:r>
      <w:rPr>
        <w:rStyle w:val="FontStyle58"/>
      </w:rPr>
      <w:fldChar w:fldCharType="begin"/>
    </w:r>
    <w:r w:rsidR="00B83D5A">
      <w:rPr>
        <w:rStyle w:val="FontStyle58"/>
      </w:rPr>
      <w:instrText>PAGE</w:instrText>
    </w:r>
    <w:r>
      <w:rPr>
        <w:rStyle w:val="FontStyle58"/>
      </w:rPr>
      <w:fldChar w:fldCharType="separate"/>
    </w:r>
    <w:r w:rsidR="00CD01B4">
      <w:rPr>
        <w:rStyle w:val="FontStyle58"/>
        <w:noProof/>
      </w:rPr>
      <w:t>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EF7537">
    <w:pPr>
      <w:pStyle w:val="Style10"/>
      <w:widowControl/>
      <w:ind w:left="4896"/>
      <w:rPr>
        <w:rStyle w:val="FontStyle58"/>
      </w:rPr>
    </w:pPr>
    <w:r>
      <w:rPr>
        <w:rStyle w:val="FontStyle58"/>
      </w:rPr>
      <w:fldChar w:fldCharType="begin"/>
    </w:r>
    <w:r w:rsidR="00B83D5A">
      <w:rPr>
        <w:rStyle w:val="FontStyle58"/>
      </w:rPr>
      <w:instrText>PAGE</w:instrText>
    </w:r>
    <w:r>
      <w:rPr>
        <w:rStyle w:val="FontStyle58"/>
      </w:rPr>
      <w:fldChar w:fldCharType="separate"/>
    </w:r>
    <w:r w:rsidR="00CD01B4">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EF7537">
    <w:pPr>
      <w:pStyle w:val="Style10"/>
      <w:widowControl/>
      <w:ind w:left="4896"/>
      <w:rPr>
        <w:rStyle w:val="FontStyle58"/>
      </w:rPr>
    </w:pPr>
    <w:r>
      <w:rPr>
        <w:rStyle w:val="FontStyle58"/>
      </w:rPr>
      <w:fldChar w:fldCharType="begin"/>
    </w:r>
    <w:r w:rsidR="00B83D5A">
      <w:rPr>
        <w:rStyle w:val="FontStyle58"/>
      </w:rPr>
      <w:instrText>PAGE</w:instrText>
    </w:r>
    <w:r>
      <w:rPr>
        <w:rStyle w:val="FontStyle58"/>
      </w:rPr>
      <w:fldChar w:fldCharType="separate"/>
    </w:r>
    <w:r w:rsidR="005B34DD">
      <w:rPr>
        <w:rStyle w:val="FontStyle58"/>
        <w:noProof/>
      </w:rPr>
      <w:t>31</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21722"/>
    <w:rsid w:val="00027EF8"/>
    <w:rsid w:val="000300CD"/>
    <w:rsid w:val="000327C5"/>
    <w:rsid w:val="000339C3"/>
    <w:rsid w:val="00036FD7"/>
    <w:rsid w:val="00042D3E"/>
    <w:rsid w:val="000454E0"/>
    <w:rsid w:val="00057DAF"/>
    <w:rsid w:val="00062BFE"/>
    <w:rsid w:val="000668DF"/>
    <w:rsid w:val="0007297D"/>
    <w:rsid w:val="00075BFF"/>
    <w:rsid w:val="000767A8"/>
    <w:rsid w:val="000D63D2"/>
    <w:rsid w:val="000E09E5"/>
    <w:rsid w:val="000F744C"/>
    <w:rsid w:val="001159C1"/>
    <w:rsid w:val="001222B8"/>
    <w:rsid w:val="00135662"/>
    <w:rsid w:val="001363D3"/>
    <w:rsid w:val="00137AA8"/>
    <w:rsid w:val="00141A03"/>
    <w:rsid w:val="00147B4C"/>
    <w:rsid w:val="00157741"/>
    <w:rsid w:val="00170545"/>
    <w:rsid w:val="001840FF"/>
    <w:rsid w:val="00185656"/>
    <w:rsid w:val="00186B8B"/>
    <w:rsid w:val="001973FA"/>
    <w:rsid w:val="001B4173"/>
    <w:rsid w:val="001C3D2E"/>
    <w:rsid w:val="001D7886"/>
    <w:rsid w:val="001E2218"/>
    <w:rsid w:val="001E6321"/>
    <w:rsid w:val="0020046C"/>
    <w:rsid w:val="0020290F"/>
    <w:rsid w:val="00202FA5"/>
    <w:rsid w:val="00212048"/>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D1290"/>
    <w:rsid w:val="002F3B53"/>
    <w:rsid w:val="00317336"/>
    <w:rsid w:val="003239B6"/>
    <w:rsid w:val="00327AA8"/>
    <w:rsid w:val="003327FB"/>
    <w:rsid w:val="003539C8"/>
    <w:rsid w:val="00355C51"/>
    <w:rsid w:val="00357A37"/>
    <w:rsid w:val="00374250"/>
    <w:rsid w:val="00380640"/>
    <w:rsid w:val="003A13CA"/>
    <w:rsid w:val="003C16BD"/>
    <w:rsid w:val="003E48AD"/>
    <w:rsid w:val="003E5A52"/>
    <w:rsid w:val="003F00AE"/>
    <w:rsid w:val="003F257D"/>
    <w:rsid w:val="00403F96"/>
    <w:rsid w:val="004101E8"/>
    <w:rsid w:val="00412256"/>
    <w:rsid w:val="00413C6C"/>
    <w:rsid w:val="00415108"/>
    <w:rsid w:val="00424E70"/>
    <w:rsid w:val="00436002"/>
    <w:rsid w:val="004477FE"/>
    <w:rsid w:val="00452F99"/>
    <w:rsid w:val="00457EED"/>
    <w:rsid w:val="00476D50"/>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71A1"/>
    <w:rsid w:val="00556069"/>
    <w:rsid w:val="0056319D"/>
    <w:rsid w:val="00570561"/>
    <w:rsid w:val="00575B58"/>
    <w:rsid w:val="005801E2"/>
    <w:rsid w:val="00580A28"/>
    <w:rsid w:val="0058644B"/>
    <w:rsid w:val="005919DE"/>
    <w:rsid w:val="005A2A82"/>
    <w:rsid w:val="005A3BC2"/>
    <w:rsid w:val="005A6995"/>
    <w:rsid w:val="005B34DD"/>
    <w:rsid w:val="005B7948"/>
    <w:rsid w:val="005D7871"/>
    <w:rsid w:val="005E105A"/>
    <w:rsid w:val="005E5E1A"/>
    <w:rsid w:val="005E72BD"/>
    <w:rsid w:val="0061142F"/>
    <w:rsid w:val="00616138"/>
    <w:rsid w:val="006257C5"/>
    <w:rsid w:val="00640F0E"/>
    <w:rsid w:val="00651B2D"/>
    <w:rsid w:val="00670245"/>
    <w:rsid w:val="00670C88"/>
    <w:rsid w:val="006769B5"/>
    <w:rsid w:val="006A2E43"/>
    <w:rsid w:val="006A6AE9"/>
    <w:rsid w:val="006B3876"/>
    <w:rsid w:val="006C6A57"/>
    <w:rsid w:val="00714266"/>
    <w:rsid w:val="00715D0E"/>
    <w:rsid w:val="0072322F"/>
    <w:rsid w:val="0073008F"/>
    <w:rsid w:val="00742F6B"/>
    <w:rsid w:val="007463E1"/>
    <w:rsid w:val="00754ADA"/>
    <w:rsid w:val="00771C74"/>
    <w:rsid w:val="0077272A"/>
    <w:rsid w:val="00791A72"/>
    <w:rsid w:val="007A559D"/>
    <w:rsid w:val="007B4BEA"/>
    <w:rsid w:val="007B4DCB"/>
    <w:rsid w:val="007B534C"/>
    <w:rsid w:val="007C11DC"/>
    <w:rsid w:val="007C58D3"/>
    <w:rsid w:val="007F7DDD"/>
    <w:rsid w:val="0080255A"/>
    <w:rsid w:val="00814B9F"/>
    <w:rsid w:val="00820641"/>
    <w:rsid w:val="00822529"/>
    <w:rsid w:val="00825AED"/>
    <w:rsid w:val="0083141F"/>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84800"/>
    <w:rsid w:val="009948B4"/>
    <w:rsid w:val="009A1D71"/>
    <w:rsid w:val="009A2618"/>
    <w:rsid w:val="009B1657"/>
    <w:rsid w:val="009B4807"/>
    <w:rsid w:val="009C6445"/>
    <w:rsid w:val="009C7085"/>
    <w:rsid w:val="009D3B22"/>
    <w:rsid w:val="009D443E"/>
    <w:rsid w:val="00A03CD5"/>
    <w:rsid w:val="00A12F8A"/>
    <w:rsid w:val="00A232C7"/>
    <w:rsid w:val="00A245F3"/>
    <w:rsid w:val="00A4361F"/>
    <w:rsid w:val="00A43E2A"/>
    <w:rsid w:val="00A71866"/>
    <w:rsid w:val="00A95B93"/>
    <w:rsid w:val="00AA05DD"/>
    <w:rsid w:val="00AA52FA"/>
    <w:rsid w:val="00AB53E7"/>
    <w:rsid w:val="00AD23B8"/>
    <w:rsid w:val="00AE0BA1"/>
    <w:rsid w:val="00AE3592"/>
    <w:rsid w:val="00AE3E4F"/>
    <w:rsid w:val="00AF363A"/>
    <w:rsid w:val="00AF6ADF"/>
    <w:rsid w:val="00B138B1"/>
    <w:rsid w:val="00B15186"/>
    <w:rsid w:val="00B22E37"/>
    <w:rsid w:val="00B25BC4"/>
    <w:rsid w:val="00B27034"/>
    <w:rsid w:val="00B27216"/>
    <w:rsid w:val="00B40DF4"/>
    <w:rsid w:val="00B5230F"/>
    <w:rsid w:val="00B60E50"/>
    <w:rsid w:val="00B64502"/>
    <w:rsid w:val="00B83D5A"/>
    <w:rsid w:val="00B918B4"/>
    <w:rsid w:val="00B9719E"/>
    <w:rsid w:val="00B97B6A"/>
    <w:rsid w:val="00BA2C35"/>
    <w:rsid w:val="00BA696A"/>
    <w:rsid w:val="00BB3527"/>
    <w:rsid w:val="00BB3A15"/>
    <w:rsid w:val="00BB7975"/>
    <w:rsid w:val="00BC31DC"/>
    <w:rsid w:val="00BD1E66"/>
    <w:rsid w:val="00BE0ECB"/>
    <w:rsid w:val="00C03115"/>
    <w:rsid w:val="00C0591D"/>
    <w:rsid w:val="00C17E3E"/>
    <w:rsid w:val="00C22D99"/>
    <w:rsid w:val="00C4628A"/>
    <w:rsid w:val="00C55021"/>
    <w:rsid w:val="00C6113E"/>
    <w:rsid w:val="00C63C23"/>
    <w:rsid w:val="00C679AA"/>
    <w:rsid w:val="00C7419C"/>
    <w:rsid w:val="00C90786"/>
    <w:rsid w:val="00C92838"/>
    <w:rsid w:val="00C979E8"/>
    <w:rsid w:val="00CC21D6"/>
    <w:rsid w:val="00CC2592"/>
    <w:rsid w:val="00CC4FE2"/>
    <w:rsid w:val="00CC6665"/>
    <w:rsid w:val="00CD01B4"/>
    <w:rsid w:val="00CD0D01"/>
    <w:rsid w:val="00CD58B5"/>
    <w:rsid w:val="00CF1043"/>
    <w:rsid w:val="00CF2787"/>
    <w:rsid w:val="00D0319B"/>
    <w:rsid w:val="00D03D11"/>
    <w:rsid w:val="00D126E7"/>
    <w:rsid w:val="00D24026"/>
    <w:rsid w:val="00D266D3"/>
    <w:rsid w:val="00D35F0D"/>
    <w:rsid w:val="00D368C5"/>
    <w:rsid w:val="00D51EFC"/>
    <w:rsid w:val="00D54334"/>
    <w:rsid w:val="00D75EE0"/>
    <w:rsid w:val="00D84E70"/>
    <w:rsid w:val="00DB4B08"/>
    <w:rsid w:val="00DD2FE9"/>
    <w:rsid w:val="00E00197"/>
    <w:rsid w:val="00E05124"/>
    <w:rsid w:val="00E067FA"/>
    <w:rsid w:val="00E16D82"/>
    <w:rsid w:val="00E20A64"/>
    <w:rsid w:val="00E305B4"/>
    <w:rsid w:val="00E30B55"/>
    <w:rsid w:val="00E31A4A"/>
    <w:rsid w:val="00E450CA"/>
    <w:rsid w:val="00E5478B"/>
    <w:rsid w:val="00E64707"/>
    <w:rsid w:val="00E67F0A"/>
    <w:rsid w:val="00E72149"/>
    <w:rsid w:val="00E72672"/>
    <w:rsid w:val="00E749F6"/>
    <w:rsid w:val="00E86232"/>
    <w:rsid w:val="00EA34A5"/>
    <w:rsid w:val="00EA398B"/>
    <w:rsid w:val="00EF4E17"/>
    <w:rsid w:val="00EF58BC"/>
    <w:rsid w:val="00EF7537"/>
    <w:rsid w:val="00F008AC"/>
    <w:rsid w:val="00F12265"/>
    <w:rsid w:val="00F20CB9"/>
    <w:rsid w:val="00F27859"/>
    <w:rsid w:val="00F3363F"/>
    <w:rsid w:val="00F5134B"/>
    <w:rsid w:val="00F744AD"/>
    <w:rsid w:val="00F83202"/>
    <w:rsid w:val="00F8395D"/>
    <w:rsid w:val="00F97050"/>
    <w:rsid w:val="00FA03D3"/>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A0A0-9375-41E6-AF77-68DF23DB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30</Pages>
  <Words>9823</Words>
  <Characters>66257</Characters>
  <Application>Microsoft Office Word</Application>
  <DocSecurity>0</DocSecurity>
  <Lines>552</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96</cp:revision>
  <cp:lastPrinted>2013-03-20T05:47:00Z</cp:lastPrinted>
  <dcterms:created xsi:type="dcterms:W3CDTF">2012-08-15T11:45:00Z</dcterms:created>
  <dcterms:modified xsi:type="dcterms:W3CDTF">2013-04-02T06:14:00Z</dcterms:modified>
</cp:coreProperties>
</file>