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EC4AB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7713C9">
        <w:t xml:space="preserve"> </w:t>
      </w:r>
      <w:r w:rsidR="00445D48" w:rsidRPr="00445D48">
        <w:rPr>
          <w:spacing w:val="-6"/>
          <w:sz w:val="28"/>
          <w:szCs w:val="28"/>
        </w:rPr>
        <w:t xml:space="preserve">оказание услуг по </w:t>
      </w:r>
      <w:r w:rsidR="00EC4ABE" w:rsidRPr="00EC4ABE">
        <w:rPr>
          <w:spacing w:val="-6"/>
          <w:sz w:val="28"/>
          <w:szCs w:val="28"/>
        </w:rPr>
        <w:t>проведению протокольных мероприятий</w:t>
      </w:r>
      <w:r w:rsidRPr="009C0FFF">
        <w:rPr>
          <w:spacing w:val="-6"/>
          <w:sz w:val="28"/>
          <w:szCs w:val="28"/>
        </w:rPr>
        <w:t>.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Заказчик:</w:t>
      </w:r>
      <w:r w:rsidRPr="00DD5EEB">
        <w:rPr>
          <w:b/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FA6914">
        <w:rPr>
          <w:sz w:val="28"/>
          <w:szCs w:val="28"/>
        </w:rPr>
        <w:t>+7 495 5445554</w:t>
      </w:r>
      <w:r>
        <w:rPr>
          <w:sz w:val="28"/>
          <w:szCs w:val="28"/>
        </w:rPr>
        <w:t xml:space="preserve">, </w:t>
      </w:r>
      <w:r w:rsidRPr="00FA6914">
        <w:rPr>
          <w:sz w:val="28"/>
          <w:szCs w:val="28"/>
        </w:rPr>
        <w:t>info@u1holding.com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FA6914" w:rsidRDefault="00016241" w:rsidP="0001624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Коломейчук Олесь Юрьевич</w:t>
      </w:r>
      <w:r w:rsidRPr="00DD5EEB">
        <w:rPr>
          <w:sz w:val="28"/>
          <w:szCs w:val="28"/>
        </w:rPr>
        <w:t>, тел</w:t>
      </w:r>
      <w:r>
        <w:rPr>
          <w:sz w:val="28"/>
          <w:szCs w:val="28"/>
        </w:rPr>
        <w:t xml:space="preserve">.: </w:t>
      </w:r>
      <w:r w:rsidR="009938DD" w:rsidRPr="009938DD">
        <w:rPr>
          <w:sz w:val="28"/>
          <w:szCs w:val="28"/>
        </w:rPr>
        <w:t>+7 (495) 544-55-54 доб.244</w:t>
      </w:r>
      <w:r w:rsidRPr="00DD5EEB">
        <w:rPr>
          <w:sz w:val="28"/>
          <w:szCs w:val="28"/>
        </w:rPr>
        <w:t>, эл. почта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kolomeychukoy</w:t>
      </w:r>
      <w:r w:rsidRPr="00FA6914">
        <w:rPr>
          <w:sz w:val="28"/>
          <w:szCs w:val="28"/>
        </w:rPr>
        <w:t>@u1holding.com</w:t>
      </w:r>
      <w:r>
        <w:rPr>
          <w:sz w:val="28"/>
          <w:szCs w:val="28"/>
        </w:rPr>
        <w:t>.</w:t>
      </w:r>
    </w:p>
    <w:p w:rsidR="00920F70" w:rsidRPr="00920F70" w:rsidRDefault="00016241" w:rsidP="003C5034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="002F015A" w:rsidRPr="00445D48">
        <w:rPr>
          <w:spacing w:val="-6"/>
          <w:sz w:val="28"/>
          <w:szCs w:val="28"/>
        </w:rPr>
        <w:t xml:space="preserve">оказание услуг по </w:t>
      </w:r>
      <w:r w:rsidR="003C5034" w:rsidRPr="003C5034">
        <w:rPr>
          <w:spacing w:val="-6"/>
          <w:sz w:val="28"/>
          <w:szCs w:val="28"/>
        </w:rPr>
        <w:t>проведению протокольных мероприятий</w:t>
      </w:r>
      <w:r w:rsidR="00682140">
        <w:rPr>
          <w:spacing w:val="-6"/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>в соответствии с проектом договора и техническим заданием</w:t>
      </w:r>
      <w:r>
        <w:rPr>
          <w:sz w:val="28"/>
          <w:szCs w:val="28"/>
        </w:rPr>
        <w:t>;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A56D2A">
        <w:rPr>
          <w:sz w:val="28"/>
          <w:szCs w:val="28"/>
        </w:rPr>
        <w:t>поставки товара, выполнения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bookmarkStart w:id="1" w:name="_GoBack"/>
      <w:r w:rsidR="00245A9B" w:rsidRPr="0020209D">
        <w:rPr>
          <w:sz w:val="28"/>
          <w:szCs w:val="28"/>
        </w:rPr>
        <w:t>начало оказания</w:t>
      </w:r>
      <w:r w:rsidR="0020209D" w:rsidRPr="0020209D">
        <w:rPr>
          <w:sz w:val="28"/>
          <w:szCs w:val="28"/>
        </w:rPr>
        <w:t xml:space="preserve"> услуг – с 01.01.2015</w:t>
      </w:r>
      <w:r w:rsidR="00D42725">
        <w:rPr>
          <w:sz w:val="28"/>
          <w:szCs w:val="28"/>
        </w:rPr>
        <w:t>;</w:t>
      </w:r>
      <w:r w:rsidR="0020209D" w:rsidRPr="0020209D">
        <w:rPr>
          <w:sz w:val="28"/>
          <w:szCs w:val="28"/>
        </w:rPr>
        <w:t xml:space="preserve"> </w:t>
      </w:r>
      <w:r w:rsidR="00D42725" w:rsidRPr="00D42725">
        <w:rPr>
          <w:sz w:val="28"/>
          <w:szCs w:val="28"/>
        </w:rPr>
        <w:t>окончание оказания услуг - 31.12.2015 г.</w:t>
      </w:r>
      <w:bookmarkEnd w:id="1"/>
    </w:p>
    <w:p w:rsidR="00016241" w:rsidRPr="00DD5EEB" w:rsidRDefault="00016241" w:rsidP="00C1231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 месту </w:t>
      </w:r>
      <w:r w:rsidRPr="00A56D2A">
        <w:rPr>
          <w:spacing w:val="-6"/>
          <w:sz w:val="28"/>
          <w:szCs w:val="28"/>
        </w:rPr>
        <w:t>нахождения Заказчика</w:t>
      </w:r>
      <w:r w:rsidR="007413D4">
        <w:rPr>
          <w:spacing w:val="-6"/>
          <w:sz w:val="28"/>
          <w:szCs w:val="28"/>
        </w:rPr>
        <w:t xml:space="preserve"> (</w:t>
      </w:r>
      <w:r w:rsidR="00C12315" w:rsidRPr="00C12315">
        <w:rPr>
          <w:spacing w:val="-6"/>
          <w:sz w:val="28"/>
          <w:szCs w:val="28"/>
        </w:rPr>
        <w:t>115184, г. Мос</w:t>
      </w:r>
      <w:r w:rsidR="00C12315">
        <w:rPr>
          <w:spacing w:val="-6"/>
          <w:sz w:val="28"/>
          <w:szCs w:val="28"/>
        </w:rPr>
        <w:t>ква, ул. Большая Татарская, д.9</w:t>
      </w:r>
      <w:r w:rsidR="007413D4">
        <w:rPr>
          <w:spacing w:val="-6"/>
          <w:sz w:val="28"/>
          <w:szCs w:val="28"/>
        </w:rPr>
        <w:t>).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6241" w:rsidRDefault="00016241" w:rsidP="00524BD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A346A">
        <w:rPr>
          <w:b/>
          <w:sz w:val="28"/>
          <w:szCs w:val="28"/>
        </w:rPr>
        <w:t>Начальная (максимальная) цена договора:</w:t>
      </w:r>
      <w:r w:rsidRPr="007A346A">
        <w:rPr>
          <w:sz w:val="28"/>
          <w:szCs w:val="28"/>
        </w:rPr>
        <w:t xml:space="preserve"> </w:t>
      </w:r>
      <w:r w:rsidR="000C63BD" w:rsidRPr="000C63BD">
        <w:rPr>
          <w:b/>
          <w:sz w:val="28"/>
          <w:szCs w:val="28"/>
        </w:rPr>
        <w:t xml:space="preserve">Применяется начальная (максимальная) цена </w:t>
      </w:r>
      <w:r w:rsidR="00524BD8">
        <w:rPr>
          <w:b/>
          <w:sz w:val="28"/>
          <w:szCs w:val="28"/>
        </w:rPr>
        <w:t xml:space="preserve">единицы продукции </w:t>
      </w:r>
      <w:r w:rsidR="000C63BD" w:rsidRPr="000C63BD">
        <w:rPr>
          <w:b/>
          <w:sz w:val="28"/>
          <w:szCs w:val="28"/>
        </w:rPr>
        <w:t xml:space="preserve">за типовое банкетное меню из расчета на 1 </w:t>
      </w:r>
      <w:r w:rsidR="000C63BD">
        <w:rPr>
          <w:b/>
          <w:sz w:val="28"/>
          <w:szCs w:val="28"/>
        </w:rPr>
        <w:t>(одну</w:t>
      </w:r>
      <w:r w:rsidR="00524BD8">
        <w:rPr>
          <w:b/>
          <w:sz w:val="28"/>
          <w:szCs w:val="28"/>
        </w:rPr>
        <w:t>) персону</w:t>
      </w:r>
      <w:r w:rsidR="000C63BD">
        <w:rPr>
          <w:b/>
          <w:sz w:val="28"/>
          <w:szCs w:val="28"/>
        </w:rPr>
        <w:t>, равная 5</w:t>
      </w:r>
      <w:r w:rsidR="00524BD8">
        <w:rPr>
          <w:b/>
          <w:sz w:val="28"/>
          <w:szCs w:val="28"/>
        </w:rPr>
        <w:t xml:space="preserve"> </w:t>
      </w:r>
      <w:r w:rsidR="000C63BD">
        <w:rPr>
          <w:b/>
          <w:sz w:val="28"/>
          <w:szCs w:val="28"/>
        </w:rPr>
        <w:t xml:space="preserve">375,00 </w:t>
      </w:r>
      <w:r w:rsidR="00524BD8">
        <w:rPr>
          <w:b/>
          <w:sz w:val="28"/>
          <w:szCs w:val="28"/>
        </w:rPr>
        <w:t>(</w:t>
      </w:r>
      <w:r w:rsidR="00524BD8" w:rsidRPr="00524BD8">
        <w:rPr>
          <w:b/>
          <w:sz w:val="28"/>
          <w:szCs w:val="28"/>
        </w:rPr>
        <w:t>пять тысяч триста семьдесят пять</w:t>
      </w:r>
      <w:r w:rsidR="00524BD8">
        <w:rPr>
          <w:b/>
          <w:sz w:val="28"/>
          <w:szCs w:val="28"/>
        </w:rPr>
        <w:t xml:space="preserve">) </w:t>
      </w:r>
      <w:r w:rsidR="000C63BD" w:rsidRPr="000C63BD">
        <w:rPr>
          <w:b/>
          <w:sz w:val="28"/>
          <w:szCs w:val="28"/>
        </w:rPr>
        <w:t>рублей с уч</w:t>
      </w:r>
      <w:r w:rsidR="000C63BD">
        <w:rPr>
          <w:b/>
          <w:sz w:val="28"/>
          <w:szCs w:val="28"/>
        </w:rPr>
        <w:t>е</w:t>
      </w:r>
      <w:r w:rsidR="000C63BD" w:rsidRPr="000C63BD">
        <w:rPr>
          <w:b/>
          <w:sz w:val="28"/>
          <w:szCs w:val="28"/>
        </w:rPr>
        <w:t xml:space="preserve">том НДС 18%. Бюджетный </w:t>
      </w:r>
      <w:r w:rsidR="000C63BD" w:rsidRPr="000C63BD">
        <w:rPr>
          <w:b/>
          <w:sz w:val="28"/>
          <w:szCs w:val="28"/>
        </w:rPr>
        <w:lastRenderedPageBreak/>
        <w:t>годовой лимит договора составляет 3 600 000,00 (три миллиона шестьсот тысяч) рублей, 00 копеек с учетом НДС 18%.</w:t>
      </w:r>
    </w:p>
    <w:p w:rsidR="00016241" w:rsidRDefault="00931DD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</w:t>
      </w:r>
      <w:r>
        <w:rPr>
          <w:sz w:val="28"/>
          <w:szCs w:val="28"/>
        </w:rPr>
        <w:t>единицы продукции</w:t>
      </w:r>
      <w:r w:rsidRPr="00E25B1F">
        <w:rPr>
          <w:sz w:val="28"/>
          <w:szCs w:val="28"/>
        </w:rPr>
        <w:t xml:space="preserve"> не должно превышать начальную (максимальную) цену </w:t>
      </w:r>
      <w:r w:rsidR="000C63BD">
        <w:rPr>
          <w:sz w:val="28"/>
          <w:szCs w:val="28"/>
        </w:rPr>
        <w:t>единицы продукции.</w:t>
      </w:r>
    </w:p>
    <w:p w:rsidR="00931DDD" w:rsidRDefault="00931DD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E40D2">
        <w:rPr>
          <w:sz w:val="28"/>
          <w:szCs w:val="28"/>
        </w:rPr>
        <w:t xml:space="preserve">Оценка и сопоставление заявок участников осуществляется по стоимости услуг в </w:t>
      </w:r>
      <w:r w:rsidRPr="008C639D">
        <w:rPr>
          <w:sz w:val="28"/>
          <w:szCs w:val="28"/>
        </w:rPr>
        <w:t>соответствии с разделом 8 Документации «Методика оценки заявок на участие в запросе предложений».</w:t>
      </w:r>
    </w:p>
    <w:p w:rsidR="00016241" w:rsidRPr="00182457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39D">
        <w:rPr>
          <w:sz w:val="28"/>
          <w:szCs w:val="28"/>
        </w:rPr>
        <w:t xml:space="preserve">Цена договора включает в себя </w:t>
      </w:r>
      <w:r w:rsidR="0012665D" w:rsidRPr="0012665D">
        <w:rPr>
          <w:sz w:val="28"/>
          <w:szCs w:val="28"/>
        </w:rPr>
        <w:t xml:space="preserve">все и любые расходы, затраты и вознаграждения исполнителя в связи с надлежащим исполнением обязательств по </w:t>
      </w:r>
      <w:r w:rsidR="0012665D" w:rsidRPr="00182457">
        <w:rPr>
          <w:sz w:val="28"/>
          <w:szCs w:val="28"/>
        </w:rPr>
        <w:t>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 w:rsidRPr="00182457">
        <w:rPr>
          <w:sz w:val="28"/>
          <w:szCs w:val="28"/>
        </w:rPr>
        <w:t>.</w:t>
      </w:r>
    </w:p>
    <w:p w:rsidR="00016241" w:rsidRPr="00182457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8245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182457">
        <w:rPr>
          <w:spacing w:val="-6"/>
          <w:sz w:val="28"/>
          <w:szCs w:val="28"/>
        </w:rPr>
        <w:t xml:space="preserve">На официальном сайте </w:t>
      </w:r>
      <w:r w:rsidRPr="0018245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182457">
          <w:rPr>
            <w:rStyle w:val="a3"/>
            <w:sz w:val="28"/>
            <w:szCs w:val="28"/>
          </w:rPr>
          <w:t>http://zakupki.rosatom.ru</w:t>
        </w:r>
      </w:hyperlink>
      <w:r w:rsidRPr="00182457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182457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182457">
        <w:rPr>
          <w:spacing w:val="-6"/>
          <w:sz w:val="28"/>
          <w:szCs w:val="28"/>
        </w:rPr>
        <w:t>. Порядок получения документации по запросу предложений на электронной</w:t>
      </w:r>
      <w:r w:rsidRPr="00DD5EEB">
        <w:rPr>
          <w:spacing w:val="-6"/>
          <w:sz w:val="28"/>
          <w:szCs w:val="28"/>
        </w:rPr>
        <w:t xml:space="preserve">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</w:t>
      </w:r>
      <w:r w:rsidR="004618FA">
        <w:rPr>
          <w:b/>
          <w:spacing w:val="-6"/>
          <w:sz w:val="28"/>
          <w:szCs w:val="28"/>
        </w:rPr>
        <w:t>нее 12-00 (время московское) «01</w:t>
      </w:r>
      <w:r w:rsidRPr="00D86D12">
        <w:rPr>
          <w:b/>
          <w:spacing w:val="-6"/>
          <w:sz w:val="28"/>
          <w:szCs w:val="28"/>
        </w:rPr>
        <w:t xml:space="preserve">» </w:t>
      </w:r>
      <w:r w:rsidR="004618FA">
        <w:rPr>
          <w:b/>
          <w:spacing w:val="-6"/>
          <w:sz w:val="28"/>
          <w:szCs w:val="28"/>
        </w:rPr>
        <w:t>декабря</w:t>
      </w:r>
      <w:r w:rsidRPr="00D86D12">
        <w:rPr>
          <w:b/>
          <w:spacing w:val="-6"/>
          <w:sz w:val="28"/>
          <w:szCs w:val="28"/>
        </w:rPr>
        <w:t xml:space="preserve"> 2014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12-00 (время московское) «</w:t>
      </w:r>
      <w:r w:rsidR="004618FA">
        <w:rPr>
          <w:b/>
          <w:spacing w:val="-6"/>
          <w:sz w:val="28"/>
          <w:szCs w:val="28"/>
        </w:rPr>
        <w:t>01</w:t>
      </w:r>
      <w:r w:rsidRPr="00D86D12">
        <w:rPr>
          <w:b/>
          <w:spacing w:val="-6"/>
          <w:sz w:val="28"/>
          <w:szCs w:val="28"/>
        </w:rPr>
        <w:t xml:space="preserve">» </w:t>
      </w:r>
      <w:r w:rsidR="004618FA">
        <w:rPr>
          <w:b/>
          <w:spacing w:val="-6"/>
          <w:sz w:val="28"/>
          <w:szCs w:val="28"/>
        </w:rPr>
        <w:t>декабря</w:t>
      </w:r>
      <w:r w:rsidRPr="00D86D12">
        <w:rPr>
          <w:b/>
          <w:spacing w:val="-6"/>
          <w:sz w:val="28"/>
          <w:szCs w:val="28"/>
        </w:rPr>
        <w:t xml:space="preserve">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4618FA">
        <w:rPr>
          <w:b/>
          <w:spacing w:val="-6"/>
          <w:sz w:val="28"/>
          <w:szCs w:val="28"/>
        </w:rPr>
        <w:t>08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65B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3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</w:t>
      </w:r>
      <w:r w:rsidR="004618FA">
        <w:rPr>
          <w:b/>
          <w:spacing w:val="-6"/>
          <w:sz w:val="28"/>
          <w:szCs w:val="28"/>
        </w:rPr>
        <w:t>8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</w:t>
      </w:r>
      <w:r w:rsidRPr="00A94EC4">
        <w:rPr>
          <w:sz w:val="28"/>
        </w:rPr>
        <w:lastRenderedPageBreak/>
        <w:t xml:space="preserve">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="00FC6BC6">
        <w:rPr>
          <w:spacing w:val="-6"/>
          <w:sz w:val="28"/>
          <w:szCs w:val="28"/>
        </w:rPr>
        <w:t xml:space="preserve">не </w:t>
      </w:r>
      <w:r w:rsidR="00FC6BC6">
        <w:rPr>
          <w:color w:val="000000"/>
          <w:spacing w:val="-6"/>
          <w:sz w:val="28"/>
          <w:szCs w:val="28"/>
        </w:rPr>
        <w:t>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53C9"/>
    <w:rsid w:val="00016241"/>
    <w:rsid w:val="00055251"/>
    <w:rsid w:val="000B2EBF"/>
    <w:rsid w:val="000B5A2A"/>
    <w:rsid w:val="000C63BD"/>
    <w:rsid w:val="000F302A"/>
    <w:rsid w:val="000F7FB0"/>
    <w:rsid w:val="0012665D"/>
    <w:rsid w:val="001341F1"/>
    <w:rsid w:val="00136819"/>
    <w:rsid w:val="00182457"/>
    <w:rsid w:val="001E72DF"/>
    <w:rsid w:val="0020209D"/>
    <w:rsid w:val="0020265C"/>
    <w:rsid w:val="00245A9B"/>
    <w:rsid w:val="0026030A"/>
    <w:rsid w:val="0026122B"/>
    <w:rsid w:val="002747C3"/>
    <w:rsid w:val="002A06C5"/>
    <w:rsid w:val="002D62EB"/>
    <w:rsid w:val="002F015A"/>
    <w:rsid w:val="00383D06"/>
    <w:rsid w:val="003C5034"/>
    <w:rsid w:val="00403707"/>
    <w:rsid w:val="00445D48"/>
    <w:rsid w:val="00452EB0"/>
    <w:rsid w:val="004618FA"/>
    <w:rsid w:val="00524BD8"/>
    <w:rsid w:val="0053036D"/>
    <w:rsid w:val="005F32B4"/>
    <w:rsid w:val="006242CE"/>
    <w:rsid w:val="00682140"/>
    <w:rsid w:val="007413D4"/>
    <w:rsid w:val="00755601"/>
    <w:rsid w:val="007A346A"/>
    <w:rsid w:val="0084029D"/>
    <w:rsid w:val="008526CD"/>
    <w:rsid w:val="008574D8"/>
    <w:rsid w:val="008C639D"/>
    <w:rsid w:val="008D1FD0"/>
    <w:rsid w:val="008D3B2C"/>
    <w:rsid w:val="00910713"/>
    <w:rsid w:val="00920F70"/>
    <w:rsid w:val="00922AFD"/>
    <w:rsid w:val="00931DDD"/>
    <w:rsid w:val="009823FB"/>
    <w:rsid w:val="009938DD"/>
    <w:rsid w:val="00B3555E"/>
    <w:rsid w:val="00B50822"/>
    <w:rsid w:val="00BA5949"/>
    <w:rsid w:val="00BA783E"/>
    <w:rsid w:val="00C12315"/>
    <w:rsid w:val="00D14440"/>
    <w:rsid w:val="00D42725"/>
    <w:rsid w:val="00D947C1"/>
    <w:rsid w:val="00DC173D"/>
    <w:rsid w:val="00E77375"/>
    <w:rsid w:val="00EA55E9"/>
    <w:rsid w:val="00EC4ABE"/>
    <w:rsid w:val="00EE0709"/>
    <w:rsid w:val="00F21E52"/>
    <w:rsid w:val="00FC627F"/>
    <w:rsid w:val="00FC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62</cp:revision>
  <dcterms:created xsi:type="dcterms:W3CDTF">2014-11-10T13:23:00Z</dcterms:created>
  <dcterms:modified xsi:type="dcterms:W3CDTF">2014-11-19T10:10:00Z</dcterms:modified>
</cp:coreProperties>
</file>