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6C007A" w:rsidRDefault="00135FA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 п</w:t>
      </w:r>
      <w:r w:rsidRPr="006C007A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Pr="006C007A">
        <w:rPr>
          <w:rFonts w:eastAsia="Times New Roman"/>
          <w:sz w:val="28"/>
          <w:szCs w:val="28"/>
        </w:rPr>
        <w:t xml:space="preserve"> открытия доступа к заявкам на участие в запросе предложений в электронной форме</w:t>
      </w:r>
      <w:proofErr w:type="gramEnd"/>
      <w:r w:rsidR="006C007A">
        <w:rPr>
          <w:rFonts w:eastAsia="Times New Roman"/>
          <w:sz w:val="28"/>
          <w:szCs w:val="28"/>
        </w:rPr>
        <w:t xml:space="preserve"> </w:t>
      </w:r>
      <w:r w:rsidRPr="006C007A">
        <w:rPr>
          <w:rFonts w:eastAsia="Times New Roman"/>
          <w:sz w:val="28"/>
          <w:szCs w:val="28"/>
        </w:rPr>
        <w:t>№R020896</w:t>
      </w:r>
      <w:r w:rsidRPr="006C007A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разработку, изготовление и поставку кранов шаровых»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35F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35F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000000" w:rsidRDefault="00135FA3" w:rsidP="006C007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 w:rsidR="006C007A">
        <w:rPr>
          <w:rFonts w:eastAsia="Times New Roman"/>
        </w:rPr>
        <w:t xml:space="preserve"> </w:t>
      </w:r>
      <w:r>
        <w:rPr>
          <w:rFonts w:eastAsia="Times New Roman"/>
        </w:rPr>
        <w:t>ООО "АКД"</w:t>
      </w:r>
      <w:r>
        <w:rPr>
          <w:rFonts w:eastAsia="Times New Roman"/>
        </w:rPr>
        <w:br/>
        <w:t>Место проведения запроса предложений:</w:t>
      </w:r>
      <w:r w:rsidR="006C007A">
        <w:rPr>
          <w:rFonts w:eastAsia="Times New Roman"/>
        </w:rPr>
        <w:t xml:space="preserve">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</w:t>
      </w:r>
      <w:r>
        <w:rPr>
          <w:rFonts w:eastAsia="Times New Roman"/>
        </w:rPr>
        <w:t>020896.</w:t>
      </w:r>
      <w:r>
        <w:rPr>
          <w:rFonts w:eastAsia="Times New Roman"/>
        </w:rPr>
        <w:br/>
        <w:t>Номер протокола: R020896.</w:t>
      </w:r>
      <w:r w:rsidR="006C007A">
        <w:rPr>
          <w:rFonts w:eastAsia="Times New Roman"/>
        </w:rPr>
        <w:br/>
        <w:t>Дата протокола: 03.06.2013 г.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</w:t>
      </w:r>
      <w:r w:rsidR="006C007A">
        <w:rPr>
          <w:rFonts w:eastAsia="Times New Roman"/>
        </w:rPr>
        <w:t>г.</w:t>
      </w:r>
      <w:r>
        <w:rPr>
          <w:rFonts w:eastAsia="Times New Roman"/>
        </w:rPr>
        <w:t xml:space="preserve"> Москва, ул. Бакунинская, д. 7, стр. 1).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предложений: «Открытый запрос предложений на право заключения договора</w:t>
      </w:r>
      <w:r>
        <w:rPr>
          <w:rFonts w:eastAsia="Times New Roman"/>
        </w:rPr>
        <w:t xml:space="preserve"> на разработку, изготовление и поставку кранов шаровых».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1 262 566.00 российский рубль (один миллион двести шестьдесят две тысячи пятьсот шестьдесят шесть рублей 00 копеек) с учетом НДС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21.05.2013 г.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</w:t>
      </w:r>
      <w:r>
        <w:rPr>
          <w:rFonts w:eastAsia="Times New Roman"/>
        </w:rPr>
        <w:t xml:space="preserve">подачи заявок на участие в запросе предложений 03.06.2013 г., 08:00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</w:t>
      </w:r>
      <w:r>
        <w:rPr>
          <w:rFonts w:eastAsia="Times New Roman"/>
        </w:rPr>
        <w:t xml:space="preserve">ом закупок Госкорпорации «Росатом» запрос предложений признается несостоявшимся.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000000" w:rsidRDefault="00135FA3" w:rsidP="006C007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Pr="006C007A" w:rsidRDefault="00135FA3">
      <w:pPr>
        <w:rPr>
          <w:rFonts w:eastAsia="Times New Roman"/>
          <w:sz w:val="2"/>
          <w:szCs w:val="2"/>
        </w:rPr>
      </w:pPr>
      <w:bookmarkStart w:id="0" w:name="_GoBack"/>
      <w:bookmarkEnd w:id="0"/>
    </w:p>
    <w:sectPr w:rsidR="00000000" w:rsidRPr="006C007A" w:rsidSect="006C007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E1467"/>
    <w:multiLevelType w:val="multilevel"/>
    <w:tmpl w:val="B0D0A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07A"/>
    <w:rsid w:val="000A14A1"/>
    <w:rsid w:val="00135FA3"/>
    <w:rsid w:val="006C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6C007A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6C007A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cp:lastPrinted>2013-06-03T11:25:00Z</cp:lastPrinted>
  <dcterms:created xsi:type="dcterms:W3CDTF">2013-06-03T11:38:00Z</dcterms:created>
  <dcterms:modified xsi:type="dcterms:W3CDTF">2013-06-03T11:38:00Z</dcterms:modified>
</cp:coreProperties>
</file>