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0767A8" w:rsidRPr="00754ADA" w:rsidRDefault="00E05124" w:rsidP="006806A8">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6806A8">
        <w:rPr>
          <w:rStyle w:val="FontStyle60"/>
          <w:sz w:val="21"/>
          <w:szCs w:val="21"/>
        </w:rPr>
        <w:t>№058/04/2013</w:t>
      </w:r>
      <w:r w:rsidR="006806A8">
        <w:rPr>
          <w:sz w:val="21"/>
          <w:szCs w:val="21"/>
        </w:rPr>
        <w:t xml:space="preserve"> «Поставка запасных частей для автомобиля </w:t>
      </w:r>
      <w:r w:rsidR="006806A8">
        <w:rPr>
          <w:sz w:val="21"/>
          <w:szCs w:val="21"/>
          <w:lang w:val="en-US"/>
        </w:rPr>
        <w:t>Ford</w:t>
      </w:r>
      <w:r w:rsidR="006806A8">
        <w:rPr>
          <w:sz w:val="21"/>
          <w:szCs w:val="21"/>
        </w:rPr>
        <w:t xml:space="preserve"> </w:t>
      </w:r>
      <w:r w:rsidR="006806A8">
        <w:rPr>
          <w:sz w:val="21"/>
          <w:szCs w:val="21"/>
          <w:lang w:val="en-US"/>
        </w:rPr>
        <w:t>Cargo</w:t>
      </w:r>
      <w:r w:rsidR="006806A8">
        <w:rPr>
          <w:sz w:val="21"/>
          <w:szCs w:val="21"/>
        </w:rPr>
        <w:t>»</w:t>
      </w: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w:t>
      </w:r>
      <w:r w:rsidR="00666A1D">
        <w:rPr>
          <w:spacing w:val="-6"/>
          <w:sz w:val="21"/>
          <w:szCs w:val="21"/>
        </w:rPr>
        <w:t>рников</w:t>
      </w:r>
      <w:proofErr w:type="spellEnd"/>
      <w:r w:rsidR="00666A1D">
        <w:rPr>
          <w:spacing w:val="-6"/>
          <w:sz w:val="21"/>
          <w:szCs w:val="21"/>
        </w:rPr>
        <w:t xml:space="preserve"> Константин </w:t>
      </w:r>
      <w:proofErr w:type="spellStart"/>
      <w:r w:rsidR="00666A1D">
        <w:rPr>
          <w:spacing w:val="-6"/>
          <w:sz w:val="21"/>
          <w:szCs w:val="21"/>
        </w:rPr>
        <w:t>Игорьевич</w:t>
      </w:r>
      <w:proofErr w:type="spellEnd"/>
      <w:r w:rsidR="00666A1D">
        <w:rPr>
          <w:spacing w:val="-6"/>
          <w:sz w:val="21"/>
          <w:szCs w:val="21"/>
        </w:rPr>
        <w:t xml:space="preserve"> тел:</w:t>
      </w:r>
      <w:r w:rsidR="00B138B1" w:rsidRPr="00754ADA">
        <w:rPr>
          <w:spacing w:val="-6"/>
          <w:sz w:val="21"/>
          <w:szCs w:val="21"/>
        </w:rPr>
        <w:t xml:space="preserve">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666A1D">
        <w:rPr>
          <w:sz w:val="21"/>
          <w:szCs w:val="21"/>
        </w:rPr>
        <w:t xml:space="preserve">Поставка запасных частей для автомобиля </w:t>
      </w:r>
      <w:r w:rsidR="00666A1D">
        <w:rPr>
          <w:sz w:val="21"/>
          <w:szCs w:val="21"/>
          <w:lang w:val="en-US"/>
        </w:rPr>
        <w:t>Ford</w:t>
      </w:r>
      <w:r w:rsidR="00666A1D">
        <w:rPr>
          <w:sz w:val="21"/>
          <w:szCs w:val="21"/>
        </w:rPr>
        <w:t xml:space="preserve"> </w:t>
      </w:r>
      <w:r w:rsidR="00666A1D">
        <w:rPr>
          <w:sz w:val="21"/>
          <w:szCs w:val="21"/>
          <w:lang w:val="en-US"/>
        </w:rPr>
        <w:t>Cargo</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6806A8" w:rsidRPr="006806A8">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6806A8" w:rsidRPr="006806A8">
        <w:rPr>
          <w:caps/>
          <w:sz w:val="21"/>
          <w:szCs w:val="21"/>
        </w:rPr>
        <w:t>общая и коммерческая части»</w:t>
      </w:r>
      <w:r w:rsidR="006806A8" w:rsidRPr="006806A8">
        <w:rPr>
          <w:sz w:val="21"/>
          <w:szCs w:val="21"/>
        </w:rPr>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w:t>
      </w:r>
      <w:r w:rsidR="00935716">
        <w:rPr>
          <w:sz w:val="21"/>
          <w:szCs w:val="21"/>
        </w:rPr>
        <w:t>омента заключения договора по 31</w:t>
      </w:r>
      <w:r w:rsidR="00814B9F">
        <w:rPr>
          <w:sz w:val="21"/>
          <w:szCs w:val="21"/>
        </w:rPr>
        <w:t>.12.2013г. отдельными партиями</w:t>
      </w:r>
      <w:r w:rsidR="00814B9F" w:rsidRPr="0074519A">
        <w:rPr>
          <w:sz w:val="21"/>
          <w:szCs w:val="21"/>
        </w:rPr>
        <w:t xml:space="preserve"> </w:t>
      </w:r>
      <w:r w:rsidR="00814B9F">
        <w:rPr>
          <w:sz w:val="21"/>
          <w:szCs w:val="21"/>
        </w:rPr>
        <w:t>по заявкам Покупателя.</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347388, Ростовс</w:t>
      </w:r>
      <w:r w:rsidR="006806A8">
        <w:rPr>
          <w:color w:val="000000"/>
          <w:sz w:val="21"/>
          <w:szCs w:val="21"/>
        </w:rPr>
        <w:t xml:space="preserve">кая область, </w:t>
      </w:r>
      <w:proofErr w:type="gramStart"/>
      <w:r w:rsidR="006806A8">
        <w:rPr>
          <w:color w:val="000000"/>
          <w:sz w:val="21"/>
          <w:szCs w:val="21"/>
        </w:rPr>
        <w:t>г</w:t>
      </w:r>
      <w:proofErr w:type="gramEnd"/>
      <w:r w:rsidR="006806A8">
        <w:rPr>
          <w:color w:val="000000"/>
          <w:sz w:val="21"/>
          <w:szCs w:val="21"/>
        </w:rPr>
        <w:t>. Волгодонск -28</w:t>
      </w:r>
      <w:r w:rsidR="00245612" w:rsidRPr="00754ADA">
        <w:rPr>
          <w:color w:val="000000"/>
          <w:sz w:val="21"/>
          <w:szCs w:val="21"/>
        </w:rPr>
        <w:t xml:space="preserve">, склад Покупателя.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6806A8">
        <w:rPr>
          <w:rStyle w:val="FontStyle60"/>
          <w:sz w:val="21"/>
          <w:szCs w:val="21"/>
        </w:rPr>
        <w:t>1 566 407,33</w:t>
      </w:r>
      <w:r w:rsidR="00B83D5A" w:rsidRPr="00B83D5A">
        <w:rPr>
          <w:rStyle w:val="FontStyle60"/>
          <w:sz w:val="21"/>
          <w:szCs w:val="21"/>
        </w:rPr>
        <w:t xml:space="preserve"> (</w:t>
      </w:r>
      <w:r w:rsidR="006806A8">
        <w:rPr>
          <w:rStyle w:val="FontStyle60"/>
          <w:sz w:val="21"/>
          <w:szCs w:val="21"/>
        </w:rPr>
        <w:t>Один миллион пятьсот шестьдесят шесть тысяч четыреста семь) рублей 33 копейки</w:t>
      </w:r>
      <w:r w:rsidR="00B83D5A" w:rsidRPr="00B83D5A">
        <w:rPr>
          <w:rStyle w:val="FontStyle60"/>
          <w:sz w:val="21"/>
          <w:szCs w:val="21"/>
        </w:rPr>
        <w:t>, включая  НДС 18%.</w:t>
      </w:r>
      <w:r w:rsidR="00B83D5A">
        <w:rPr>
          <w:rStyle w:val="FontStyle60"/>
          <w:sz w:val="28"/>
          <w:szCs w:val="28"/>
        </w:rPr>
        <w:t xml:space="preserve"> </w:t>
      </w:r>
      <w:r w:rsidR="00B83D5A" w:rsidRPr="00754ADA">
        <w:rPr>
          <w:rStyle w:val="FontStyle60"/>
          <w:sz w:val="21"/>
          <w:szCs w:val="21"/>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lastRenderedPageBreak/>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131F0C"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030711">
        <w:rPr>
          <w:rStyle w:val="FontStyle60"/>
          <w:sz w:val="21"/>
          <w:szCs w:val="21"/>
        </w:rPr>
        <w:t xml:space="preserve"> 12</w:t>
      </w:r>
      <w:r w:rsidRPr="000E29BF">
        <w:rPr>
          <w:rStyle w:val="FontStyle60"/>
          <w:sz w:val="21"/>
          <w:szCs w:val="21"/>
        </w:rPr>
        <w:t xml:space="preserve">-00 (время </w:t>
      </w:r>
      <w:r w:rsidRPr="00131F0C">
        <w:rPr>
          <w:rStyle w:val="FontStyle60"/>
          <w:sz w:val="21"/>
          <w:szCs w:val="21"/>
        </w:rPr>
        <w:t xml:space="preserve">московское) </w:t>
      </w:r>
      <w:r w:rsidR="00131F0C">
        <w:rPr>
          <w:rStyle w:val="FontStyle60"/>
          <w:b/>
          <w:i/>
          <w:sz w:val="21"/>
          <w:szCs w:val="21"/>
          <w:u w:val="single"/>
        </w:rPr>
        <w:t>«29</w:t>
      </w:r>
      <w:r w:rsidRPr="00131F0C">
        <w:rPr>
          <w:rStyle w:val="FontStyle60"/>
          <w:b/>
          <w:i/>
          <w:sz w:val="21"/>
          <w:szCs w:val="21"/>
          <w:u w:val="single"/>
        </w:rPr>
        <w:t>» апреля 2013 года.</w:t>
      </w:r>
      <w:proofErr w:type="gramEnd"/>
    </w:p>
    <w:p w:rsidR="005E5E1A" w:rsidRPr="00131F0C" w:rsidRDefault="005E5E1A" w:rsidP="00B83D5A">
      <w:pPr>
        <w:pStyle w:val="Style15"/>
        <w:widowControl/>
        <w:tabs>
          <w:tab w:val="left" w:pos="1138"/>
        </w:tabs>
        <w:spacing w:line="300" w:lineRule="exact"/>
        <w:ind w:firstLine="284"/>
        <w:rPr>
          <w:rStyle w:val="FontStyle60"/>
          <w:sz w:val="21"/>
          <w:szCs w:val="21"/>
          <w:u w:val="single"/>
        </w:rPr>
      </w:pPr>
      <w:r w:rsidRPr="00131F0C">
        <w:rPr>
          <w:rStyle w:val="FontStyle60"/>
          <w:b/>
          <w:sz w:val="21"/>
          <w:szCs w:val="21"/>
        </w:rPr>
        <w:t>11. Место и дата проведения отборочной стадии:</w:t>
      </w:r>
      <w:r w:rsidRPr="00131F0C">
        <w:rPr>
          <w:rStyle w:val="FontStyle60"/>
          <w:sz w:val="21"/>
          <w:szCs w:val="21"/>
        </w:rPr>
        <w:t xml:space="preserve"> </w:t>
      </w:r>
      <w:r w:rsidRPr="00131F0C">
        <w:rPr>
          <w:sz w:val="21"/>
          <w:szCs w:val="21"/>
        </w:rPr>
        <w:t xml:space="preserve">347388, Ростовская обл., г. Волгодонск-28, Старое здание дирекции </w:t>
      </w:r>
      <w:proofErr w:type="spellStart"/>
      <w:r w:rsidRPr="00131F0C">
        <w:rPr>
          <w:sz w:val="21"/>
          <w:szCs w:val="21"/>
        </w:rPr>
        <w:t>Волгодонской</w:t>
      </w:r>
      <w:proofErr w:type="spellEnd"/>
      <w:r w:rsidRPr="00131F0C">
        <w:rPr>
          <w:sz w:val="21"/>
          <w:szCs w:val="21"/>
        </w:rPr>
        <w:t xml:space="preserve"> АЭС, </w:t>
      </w:r>
      <w:proofErr w:type="spellStart"/>
      <w:r w:rsidRPr="00131F0C">
        <w:rPr>
          <w:sz w:val="21"/>
          <w:szCs w:val="21"/>
        </w:rPr>
        <w:t>пом</w:t>
      </w:r>
      <w:proofErr w:type="spellEnd"/>
      <w:r w:rsidRPr="00131F0C">
        <w:rPr>
          <w:sz w:val="21"/>
          <w:szCs w:val="21"/>
        </w:rPr>
        <w:t xml:space="preserve">. 27, </w:t>
      </w:r>
      <w:r w:rsidRPr="00131F0C">
        <w:rPr>
          <w:rStyle w:val="FontStyle60"/>
          <w:sz w:val="21"/>
          <w:szCs w:val="21"/>
        </w:rPr>
        <w:t xml:space="preserve"> </w:t>
      </w:r>
      <w:r w:rsidRPr="00131F0C">
        <w:rPr>
          <w:rStyle w:val="FontStyle60"/>
          <w:b/>
          <w:i/>
          <w:sz w:val="21"/>
          <w:szCs w:val="21"/>
          <w:u w:val="single"/>
        </w:rPr>
        <w:t xml:space="preserve">не позднее </w:t>
      </w:r>
      <w:r w:rsidR="00131F0C">
        <w:rPr>
          <w:rStyle w:val="FontStyle60"/>
          <w:b/>
          <w:i/>
          <w:sz w:val="21"/>
          <w:szCs w:val="21"/>
          <w:u w:val="single"/>
        </w:rPr>
        <w:t>«30</w:t>
      </w:r>
      <w:r w:rsidRPr="00131F0C">
        <w:rPr>
          <w:rStyle w:val="FontStyle60"/>
          <w:b/>
          <w:i/>
          <w:sz w:val="21"/>
          <w:szCs w:val="21"/>
          <w:u w:val="single"/>
        </w:rPr>
        <w:t>» апреля 2013 года.</w:t>
      </w:r>
      <w:r w:rsidRPr="00131F0C">
        <w:rPr>
          <w:rStyle w:val="FontStyle60"/>
          <w:sz w:val="21"/>
          <w:szCs w:val="21"/>
          <w:u w:val="single"/>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131F0C">
        <w:rPr>
          <w:rStyle w:val="FontStyle60"/>
          <w:b/>
          <w:sz w:val="21"/>
          <w:szCs w:val="21"/>
        </w:rPr>
        <w:t>12. Место и дата подведения итогов запроса цен:</w:t>
      </w:r>
      <w:r w:rsidRPr="00131F0C">
        <w:rPr>
          <w:rStyle w:val="FontStyle60"/>
          <w:sz w:val="21"/>
          <w:szCs w:val="21"/>
        </w:rPr>
        <w:t xml:space="preserve"> </w:t>
      </w:r>
      <w:r w:rsidRPr="00131F0C">
        <w:rPr>
          <w:sz w:val="21"/>
          <w:szCs w:val="21"/>
        </w:rPr>
        <w:t xml:space="preserve">347388, Ростовская обл., г. Волгодонск-28, Старое здание дирекции </w:t>
      </w:r>
      <w:proofErr w:type="spellStart"/>
      <w:r w:rsidRPr="00131F0C">
        <w:rPr>
          <w:sz w:val="21"/>
          <w:szCs w:val="21"/>
        </w:rPr>
        <w:t>Волгодонской</w:t>
      </w:r>
      <w:proofErr w:type="spellEnd"/>
      <w:r w:rsidRPr="00131F0C">
        <w:rPr>
          <w:sz w:val="21"/>
          <w:szCs w:val="21"/>
        </w:rPr>
        <w:t xml:space="preserve"> АЭС, </w:t>
      </w:r>
      <w:proofErr w:type="spellStart"/>
      <w:r w:rsidRPr="00131F0C">
        <w:rPr>
          <w:sz w:val="21"/>
          <w:szCs w:val="21"/>
        </w:rPr>
        <w:t>пом</w:t>
      </w:r>
      <w:proofErr w:type="spellEnd"/>
      <w:r w:rsidRPr="00131F0C">
        <w:rPr>
          <w:sz w:val="21"/>
          <w:szCs w:val="21"/>
        </w:rPr>
        <w:t xml:space="preserve">. 27,  </w:t>
      </w:r>
      <w:r w:rsidRPr="00131F0C">
        <w:rPr>
          <w:rStyle w:val="FontStyle60"/>
          <w:b/>
          <w:i/>
          <w:sz w:val="21"/>
          <w:szCs w:val="21"/>
          <w:u w:val="single"/>
        </w:rPr>
        <w:t xml:space="preserve">не позднее </w:t>
      </w:r>
      <w:r w:rsidR="00131F0C">
        <w:rPr>
          <w:rStyle w:val="FontStyle60"/>
          <w:b/>
          <w:i/>
          <w:sz w:val="21"/>
          <w:szCs w:val="21"/>
          <w:u w:val="single"/>
        </w:rPr>
        <w:t>«06</w:t>
      </w:r>
      <w:r w:rsidRPr="00131F0C">
        <w:rPr>
          <w:rStyle w:val="FontStyle60"/>
          <w:b/>
          <w:i/>
          <w:sz w:val="21"/>
          <w:szCs w:val="21"/>
          <w:u w:val="single"/>
        </w:rPr>
        <w:t xml:space="preserve">» </w:t>
      </w:r>
      <w:r w:rsidR="00131F0C">
        <w:rPr>
          <w:rStyle w:val="FontStyle60"/>
          <w:b/>
          <w:i/>
          <w:sz w:val="21"/>
          <w:szCs w:val="21"/>
          <w:u w:val="single"/>
        </w:rPr>
        <w:t>мая</w:t>
      </w:r>
      <w:r w:rsidRPr="00131F0C">
        <w:rPr>
          <w:rStyle w:val="FontStyle60"/>
          <w:b/>
          <w:i/>
          <w:sz w:val="21"/>
          <w:szCs w:val="21"/>
          <w:u w:val="single"/>
        </w:rPr>
        <w:t xml:space="preserve"> 2013 года.</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935716" w:rsidRDefault="005E5E1A" w:rsidP="00B83D5A">
      <w:pPr>
        <w:pStyle w:val="Style15"/>
        <w:widowControl/>
        <w:tabs>
          <w:tab w:val="left" w:pos="1138"/>
        </w:tabs>
        <w:spacing w:line="300" w:lineRule="exact"/>
        <w:ind w:firstLine="284"/>
        <w:rPr>
          <w:rStyle w:val="FontStyle60"/>
          <w:b/>
          <w:sz w:val="21"/>
          <w:szCs w:val="21"/>
        </w:rPr>
      </w:pPr>
      <w:r w:rsidRPr="00935716">
        <w:rPr>
          <w:rStyle w:val="FontStyle60"/>
          <w:b/>
          <w:sz w:val="21"/>
          <w:szCs w:val="21"/>
        </w:rPr>
        <w:t xml:space="preserve">16. </w:t>
      </w:r>
      <w:r w:rsidR="00E05124" w:rsidRPr="00935716">
        <w:rPr>
          <w:rStyle w:val="FontStyle60"/>
          <w:b/>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935716" w:rsidRDefault="005E5E1A" w:rsidP="00B83D5A">
      <w:pPr>
        <w:pStyle w:val="Style15"/>
        <w:widowControl/>
        <w:tabs>
          <w:tab w:val="left" w:pos="1138"/>
        </w:tabs>
        <w:spacing w:line="300" w:lineRule="exact"/>
        <w:ind w:firstLine="284"/>
        <w:rPr>
          <w:rStyle w:val="FontStyle60"/>
          <w:b/>
          <w:sz w:val="21"/>
          <w:szCs w:val="21"/>
        </w:rPr>
      </w:pPr>
      <w:r w:rsidRPr="00935716">
        <w:rPr>
          <w:rStyle w:val="FontStyle60"/>
          <w:b/>
          <w:sz w:val="21"/>
          <w:szCs w:val="21"/>
        </w:rPr>
        <w:t xml:space="preserve">17. </w:t>
      </w:r>
      <w:r w:rsidR="00E05124" w:rsidRPr="00935716">
        <w:rPr>
          <w:rStyle w:val="FontStyle60"/>
          <w:b/>
          <w:sz w:val="21"/>
          <w:szCs w:val="21"/>
        </w:rPr>
        <w:t>Организатор запроса цен вправе отказаться от проведения запроса цен</w:t>
      </w:r>
      <w:r w:rsidR="00E05124" w:rsidRPr="00935716">
        <w:rPr>
          <w:rStyle w:val="FontStyle61"/>
          <w:b w:val="0"/>
          <w:sz w:val="21"/>
          <w:szCs w:val="21"/>
        </w:rPr>
        <w:t xml:space="preserve"> </w:t>
      </w:r>
      <w:r w:rsidR="00E05124" w:rsidRPr="00935716">
        <w:rPr>
          <w:rStyle w:val="FontStyle60"/>
          <w:b/>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935716" w:rsidRDefault="005E5E1A" w:rsidP="00B83D5A">
      <w:pPr>
        <w:pStyle w:val="Style15"/>
        <w:widowControl/>
        <w:tabs>
          <w:tab w:val="left" w:pos="1138"/>
        </w:tabs>
        <w:spacing w:line="300" w:lineRule="exact"/>
        <w:ind w:firstLine="284"/>
        <w:rPr>
          <w:rStyle w:val="FontStyle60"/>
          <w:b/>
          <w:sz w:val="21"/>
          <w:szCs w:val="21"/>
        </w:rPr>
      </w:pPr>
      <w:r w:rsidRPr="00935716">
        <w:rPr>
          <w:rStyle w:val="FontStyle60"/>
          <w:b/>
          <w:sz w:val="21"/>
          <w:szCs w:val="21"/>
        </w:rPr>
        <w:t xml:space="preserve">18. </w:t>
      </w:r>
      <w:r w:rsidR="00E05124" w:rsidRPr="00935716">
        <w:rPr>
          <w:rStyle w:val="FontStyle60"/>
          <w:b/>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6806A8">
          <w:rPr>
            <w:rStyle w:val="a3"/>
            <w:b/>
            <w:sz w:val="21"/>
            <w:szCs w:val="21"/>
            <w:lang w:val="en-US"/>
          </w:rPr>
          <w:t>www</w:t>
        </w:r>
        <w:r w:rsidR="0020046C" w:rsidRPr="006806A8">
          <w:rPr>
            <w:rStyle w:val="a3"/>
            <w:b/>
            <w:sz w:val="21"/>
            <w:szCs w:val="21"/>
          </w:rPr>
          <w:t>.</w:t>
        </w:r>
        <w:proofErr w:type="spellStart"/>
        <w:r w:rsidR="0020046C" w:rsidRPr="006806A8">
          <w:rPr>
            <w:rStyle w:val="a3"/>
            <w:b/>
            <w:sz w:val="21"/>
            <w:szCs w:val="21"/>
            <w:lang w:val="en-US"/>
          </w:rPr>
          <w:t>zakupki</w:t>
        </w:r>
        <w:proofErr w:type="spellEnd"/>
        <w:r w:rsidR="0020046C" w:rsidRPr="006806A8">
          <w:rPr>
            <w:rStyle w:val="a3"/>
            <w:b/>
            <w:sz w:val="21"/>
            <w:szCs w:val="21"/>
          </w:rPr>
          <w:t>.</w:t>
        </w:r>
        <w:proofErr w:type="spellStart"/>
        <w:r w:rsidR="0020046C" w:rsidRPr="006806A8">
          <w:rPr>
            <w:rStyle w:val="a3"/>
            <w:b/>
            <w:sz w:val="21"/>
            <w:szCs w:val="21"/>
            <w:lang w:val="en-US"/>
          </w:rPr>
          <w:t>rosatom</w:t>
        </w:r>
        <w:proofErr w:type="spellEnd"/>
        <w:r w:rsidR="0020046C" w:rsidRPr="006806A8">
          <w:rPr>
            <w:rStyle w:val="a3"/>
            <w:b/>
            <w:sz w:val="21"/>
            <w:szCs w:val="21"/>
          </w:rPr>
          <w:t>.</w:t>
        </w:r>
        <w:proofErr w:type="spellStart"/>
        <w:r w:rsidR="0020046C" w:rsidRPr="006806A8">
          <w:rPr>
            <w:rStyle w:val="a3"/>
            <w:b/>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666A1D">
      <w:pPr>
        <w:pStyle w:val="Style22"/>
        <w:widowControl/>
        <w:spacing w:before="5" w:line="280" w:lineRule="exact"/>
        <w:ind w:firstLine="710"/>
        <w:jc w:val="left"/>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w:t>
      </w:r>
      <w:r w:rsidR="00666A1D">
        <w:rPr>
          <w:rStyle w:val="FontStyle60"/>
          <w:sz w:val="21"/>
          <w:szCs w:val="21"/>
        </w:rPr>
        <w:t xml:space="preserve"> с которым заключается договор, </w:t>
      </w:r>
      <w:r w:rsidRPr="00754ADA">
        <w:rPr>
          <w:rStyle w:val="FontStyle60"/>
          <w:sz w:val="21"/>
          <w:szCs w:val="21"/>
        </w:rPr>
        <w:t>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14742" w:type="dxa"/>
        <w:tblInd w:w="40" w:type="dxa"/>
        <w:tblLayout w:type="fixed"/>
        <w:tblCellMar>
          <w:left w:w="40" w:type="dxa"/>
          <w:right w:w="40" w:type="dxa"/>
        </w:tblCellMar>
        <w:tblLook w:val="0000"/>
      </w:tblPr>
      <w:tblGrid>
        <w:gridCol w:w="806"/>
        <w:gridCol w:w="45"/>
        <w:gridCol w:w="2202"/>
        <w:gridCol w:w="19"/>
        <w:gridCol w:w="11630"/>
        <w:gridCol w:w="20"/>
        <w:gridCol w:w="20"/>
      </w:tblGrid>
      <w:tr w:rsidR="00E05124" w:rsidRPr="00754ADA" w:rsidTr="00131F0C">
        <w:trPr>
          <w:gridAfter w:val="2"/>
          <w:wAfter w:w="4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rsidTr="00131F0C">
        <w:trPr>
          <w:gridAfter w:val="2"/>
          <w:wAfter w:w="4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rsidP="006806A8">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6806A8">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6806A8">
            <w:pPr>
              <w:pStyle w:val="Style21"/>
              <w:widowControl/>
              <w:spacing w:line="240" w:lineRule="auto"/>
              <w:rPr>
                <w:rStyle w:val="FontStyle58"/>
                <w:sz w:val="21"/>
                <w:szCs w:val="21"/>
              </w:rPr>
            </w:pPr>
          </w:p>
          <w:p w:rsidR="00E05124" w:rsidRPr="00754ADA" w:rsidRDefault="00E05124" w:rsidP="006806A8">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tcBorders>
              <w:top w:val="single" w:sz="6" w:space="0" w:color="auto"/>
              <w:left w:val="single" w:sz="6" w:space="0" w:color="auto"/>
              <w:bottom w:val="single" w:sz="6" w:space="0" w:color="auto"/>
              <w:right w:val="single" w:sz="6" w:space="0" w:color="auto"/>
            </w:tcBorders>
          </w:tcPr>
          <w:p w:rsidR="00754ADA" w:rsidRDefault="006806A8" w:rsidP="006806A8">
            <w:pPr>
              <w:pStyle w:val="Style35"/>
              <w:widowControl/>
              <w:spacing w:line="240" w:lineRule="auto"/>
              <w:ind w:right="61"/>
              <w:jc w:val="both"/>
              <w:rPr>
                <w:sz w:val="21"/>
                <w:szCs w:val="21"/>
              </w:rPr>
            </w:pPr>
            <w:r>
              <w:rPr>
                <w:sz w:val="21"/>
                <w:szCs w:val="21"/>
              </w:rPr>
              <w:t xml:space="preserve">Поставка запасных частей для автомобиля </w:t>
            </w:r>
            <w:r>
              <w:rPr>
                <w:sz w:val="21"/>
                <w:szCs w:val="21"/>
                <w:lang w:val="en-US"/>
              </w:rPr>
              <w:t>Ford</w:t>
            </w:r>
            <w:r>
              <w:rPr>
                <w:sz w:val="21"/>
                <w:szCs w:val="21"/>
              </w:rPr>
              <w:t xml:space="preserve"> </w:t>
            </w:r>
            <w:r>
              <w:rPr>
                <w:sz w:val="21"/>
                <w:szCs w:val="21"/>
                <w:lang w:val="en-US"/>
              </w:rPr>
              <w:t>Cargo</w:t>
            </w:r>
          </w:p>
          <w:p w:rsidR="00E5478B" w:rsidRPr="00E5478B" w:rsidRDefault="00E5478B" w:rsidP="006806A8">
            <w:pPr>
              <w:pStyle w:val="Style35"/>
              <w:widowControl/>
              <w:spacing w:line="240" w:lineRule="auto"/>
              <w:ind w:right="61"/>
              <w:jc w:val="both"/>
              <w:rPr>
                <w:sz w:val="21"/>
                <w:szCs w:val="21"/>
              </w:rPr>
            </w:pPr>
          </w:p>
          <w:p w:rsidR="00E5478B" w:rsidRPr="006806A8" w:rsidRDefault="006806A8" w:rsidP="006806A8">
            <w:pPr>
              <w:pStyle w:val="Style35"/>
              <w:widowControl/>
              <w:spacing w:line="240" w:lineRule="auto"/>
              <w:ind w:right="61"/>
              <w:jc w:val="both"/>
              <w:rPr>
                <w:rStyle w:val="FontStyle61"/>
                <w:sz w:val="21"/>
                <w:szCs w:val="21"/>
              </w:rPr>
            </w:pPr>
            <w:r w:rsidRPr="006806A8">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6806A8">
              <w:rPr>
                <w:caps/>
                <w:sz w:val="21"/>
                <w:szCs w:val="21"/>
              </w:rPr>
              <w:t>общая и коммерческая части»</w:t>
            </w:r>
            <w:r w:rsidRPr="006806A8">
              <w:rPr>
                <w:sz w:val="21"/>
                <w:szCs w:val="21"/>
              </w:rPr>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rsidRPr="00754ADA" w:rsidTr="00131F0C">
        <w:trPr>
          <w:gridAfter w:val="2"/>
          <w:wAfter w:w="4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rsidTr="00131F0C">
        <w:trPr>
          <w:gridAfter w:val="2"/>
          <w:wAfter w:w="4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w:t>
            </w:r>
            <w:r w:rsidR="006806A8">
              <w:rPr>
                <w:sz w:val="21"/>
                <w:szCs w:val="21"/>
              </w:rPr>
              <w:t>омента заключения договора по 31</w:t>
            </w:r>
            <w:r w:rsidR="00814B9F">
              <w:rPr>
                <w:sz w:val="21"/>
                <w:szCs w:val="21"/>
              </w:rPr>
              <w:t>.12.2013г. отдельными партиями</w:t>
            </w:r>
            <w:r w:rsidR="00814B9F" w:rsidRPr="0074519A">
              <w:rPr>
                <w:sz w:val="21"/>
                <w:szCs w:val="21"/>
              </w:rPr>
              <w:t xml:space="preserve"> </w:t>
            </w:r>
            <w:r w:rsidR="00814B9F">
              <w:rPr>
                <w:sz w:val="21"/>
                <w:szCs w:val="21"/>
              </w:rPr>
              <w:t>по заявкам Покупателя.</w:t>
            </w:r>
            <w:r w:rsidR="00452F99" w:rsidRPr="00452F99">
              <w:rPr>
                <w:sz w:val="21"/>
                <w:szCs w:val="21"/>
              </w:rPr>
              <w:t xml:space="preserve"> </w:t>
            </w:r>
          </w:p>
          <w:p w:rsidR="005B34DD" w:rsidRDefault="005B34DD" w:rsidP="005B34DD">
            <w:pPr>
              <w:pStyle w:val="a4"/>
              <w:widowControl w:val="0"/>
              <w:tabs>
                <w:tab w:val="left" w:pos="0"/>
              </w:tabs>
              <w:suppressAutoHyphens/>
              <w:spacing w:after="0"/>
              <w:ind w:left="0"/>
              <w:rPr>
                <w:bCs/>
                <w:sz w:val="21"/>
                <w:szCs w:val="21"/>
              </w:rPr>
            </w:pPr>
          </w:p>
          <w:p w:rsidR="006806A8" w:rsidRDefault="006806A8"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6806A8">
              <w:rPr>
                <w:bCs/>
                <w:sz w:val="21"/>
                <w:szCs w:val="21"/>
              </w:rPr>
              <w:t>склад Покупателя.</w:t>
            </w:r>
          </w:p>
          <w:p w:rsidR="005B34DD" w:rsidRPr="00E5478B" w:rsidRDefault="005B34DD"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с </w:t>
            </w:r>
            <w:r w:rsidR="00754ADA">
              <w:rPr>
                <w:sz w:val="21"/>
                <w:szCs w:val="21"/>
              </w:rPr>
              <w:t xml:space="preserve">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rsidTr="00131F0C">
        <w:trPr>
          <w:gridAfter w:val="2"/>
          <w:wAfter w:w="4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rsidTr="00131F0C">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rsidTr="00131F0C">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rsidTr="00131F0C">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rsidTr="00131F0C">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2"/>
            <w:tcBorders>
              <w:top w:val="single" w:sz="6" w:space="0" w:color="auto"/>
              <w:left w:val="single" w:sz="6" w:space="0" w:color="auto"/>
              <w:bottom w:val="single" w:sz="6" w:space="0" w:color="auto"/>
              <w:right w:val="single" w:sz="6" w:space="0" w:color="auto"/>
            </w:tcBorders>
          </w:tcPr>
          <w:p w:rsidR="0080255A" w:rsidRPr="00754ADA" w:rsidRDefault="006806A8" w:rsidP="00B83D5A">
            <w:pPr>
              <w:pStyle w:val="31"/>
              <w:tabs>
                <w:tab w:val="clear" w:pos="1307"/>
              </w:tabs>
              <w:spacing w:line="260" w:lineRule="exact"/>
              <w:ind w:left="0" w:right="153"/>
              <w:rPr>
                <w:rStyle w:val="FontStyle60"/>
                <w:sz w:val="21"/>
                <w:szCs w:val="21"/>
              </w:rPr>
            </w:pPr>
            <w:r>
              <w:rPr>
                <w:rStyle w:val="FontStyle60"/>
                <w:sz w:val="21"/>
                <w:szCs w:val="21"/>
              </w:rPr>
              <w:t>1 566 407,33</w:t>
            </w:r>
            <w:r w:rsidRPr="00B83D5A">
              <w:rPr>
                <w:rStyle w:val="FontStyle60"/>
                <w:sz w:val="21"/>
                <w:szCs w:val="21"/>
              </w:rPr>
              <w:t xml:space="preserve"> (</w:t>
            </w:r>
            <w:r>
              <w:rPr>
                <w:rStyle w:val="FontStyle60"/>
                <w:sz w:val="21"/>
                <w:szCs w:val="21"/>
              </w:rPr>
              <w:t>Один миллион пятьсот шестьдесят шесть тысяч четыреста семь) рублей 33 копейки</w:t>
            </w:r>
            <w:r w:rsidRPr="00B83D5A">
              <w:rPr>
                <w:rStyle w:val="FontStyle60"/>
                <w:sz w:val="21"/>
                <w:szCs w:val="21"/>
              </w:rPr>
              <w:t>, включая  НДС 18%.</w:t>
            </w:r>
            <w:r>
              <w:rPr>
                <w:rStyle w:val="FontStyle60"/>
                <w:sz w:val="28"/>
                <w:szCs w:val="28"/>
              </w:rPr>
              <w:t xml:space="preserve"> </w:t>
            </w:r>
            <w:r w:rsidRPr="00754ADA">
              <w:rPr>
                <w:rStyle w:val="FontStyle60"/>
                <w:sz w:val="21"/>
                <w:szCs w:val="21"/>
              </w:rPr>
              <w:t xml:space="preserve"> </w:t>
            </w:r>
            <w:r w:rsidR="0020046C">
              <w:rPr>
                <w:rStyle w:val="FontStyle60"/>
                <w:sz w:val="28"/>
                <w:szCs w:val="28"/>
              </w:rPr>
              <w:t xml:space="preserve"> </w:t>
            </w:r>
            <w:r w:rsidR="0020046C"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договора включает в себя: расходы на поставку товара (доставку и разгрузку на склад Заказчика),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89" w:type="dxa"/>
            <w:gridSpan w:val="4"/>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89" w:type="dxa"/>
            <w:gridSpan w:val="4"/>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89" w:type="dxa"/>
            <w:gridSpan w:val="4"/>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sidRPr="00BD1E66">
              <w:rPr>
                <w:sz w:val="21"/>
                <w:szCs w:val="21"/>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D1E66" w:rsidP="00B83D5A">
            <w:pPr>
              <w:widowControl/>
              <w:tabs>
                <w:tab w:val="left" w:pos="0"/>
                <w:tab w:val="left" w:pos="1204"/>
              </w:tabs>
              <w:autoSpaceDE/>
              <w:autoSpaceDN/>
              <w:adjustRightInd/>
              <w:spacing w:line="260" w:lineRule="exact"/>
              <w:ind w:right="153" w:firstLine="451"/>
              <w:jc w:val="both"/>
              <w:rPr>
                <w:rStyle w:val="FontStyle58"/>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89" w:type="dxa"/>
            <w:gridSpan w:val="4"/>
            <w:tcBorders>
              <w:top w:val="single" w:sz="6" w:space="0" w:color="auto"/>
              <w:left w:val="single" w:sz="6" w:space="0" w:color="auto"/>
              <w:bottom w:val="single" w:sz="6" w:space="0" w:color="auto"/>
              <w:right w:val="single" w:sz="6" w:space="0" w:color="auto"/>
            </w:tcBorders>
          </w:tcPr>
          <w:p w:rsidR="00147B4C" w:rsidRPr="00754ADA" w:rsidRDefault="00147B4C" w:rsidP="00B83D5A">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147B4C" w:rsidRPr="0083141F" w:rsidRDefault="0083141F" w:rsidP="00B83D5A">
            <w:pPr>
              <w:tabs>
                <w:tab w:val="left" w:pos="0"/>
                <w:tab w:val="left" w:pos="709"/>
              </w:tabs>
              <w:spacing w:line="260" w:lineRule="exact"/>
              <w:ind w:right="153" w:firstLine="451"/>
              <w:jc w:val="both"/>
              <w:textAlignment w:val="baseline"/>
              <w:rPr>
                <w:color w:val="000000"/>
                <w:sz w:val="21"/>
                <w:szCs w:val="21"/>
              </w:rPr>
            </w:pPr>
            <w:r>
              <w:rPr>
                <w:color w:val="000000"/>
                <w:sz w:val="21"/>
                <w:szCs w:val="21"/>
              </w:rPr>
              <w:t xml:space="preserve">12.1. </w:t>
            </w:r>
            <w:proofErr w:type="gramStart"/>
            <w:r w:rsidR="00147B4C" w:rsidRPr="0083141F">
              <w:rPr>
                <w:color w:val="000000"/>
                <w:sz w:val="21"/>
                <w:szCs w:val="21"/>
              </w:rPr>
              <w:t xml:space="preserve">Если участник не является головным изготовителем предлагаемого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предлагаемого в рамках настоящего запроса цен.</w:t>
            </w:r>
            <w:proofErr w:type="gramEnd"/>
            <w:r w:rsidR="00147B4C" w:rsidRPr="0083141F">
              <w:rPr>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течение всего срока исполнения обязательств по договору.</w:t>
            </w:r>
          </w:p>
          <w:p w:rsidR="00147B4C" w:rsidRPr="00913257" w:rsidRDefault="0083141F" w:rsidP="00B83D5A">
            <w:pPr>
              <w:pStyle w:val="a6"/>
              <w:tabs>
                <w:tab w:val="left" w:pos="0"/>
                <w:tab w:val="left" w:pos="709"/>
              </w:tabs>
              <w:spacing w:after="0" w:line="260" w:lineRule="exact"/>
              <w:ind w:left="0" w:right="153" w:firstLine="451"/>
              <w:contextualSpacing w:val="0"/>
              <w:jc w:val="both"/>
              <w:textAlignment w:val="baseline"/>
              <w:rPr>
                <w:rFonts w:ascii="Times New Roman" w:hAnsi="Times New Roman"/>
                <w:b/>
                <w:i/>
                <w:color w:val="000000"/>
                <w:sz w:val="21"/>
                <w:szCs w:val="21"/>
              </w:rPr>
            </w:pPr>
            <w:r w:rsidRPr="00913257">
              <w:rPr>
                <w:rFonts w:ascii="Times New Roman" w:hAnsi="Times New Roman"/>
                <w:b/>
                <w:i/>
                <w:color w:val="000000"/>
                <w:sz w:val="21"/>
                <w:szCs w:val="21"/>
              </w:rPr>
              <w:t xml:space="preserve">12.2. </w:t>
            </w:r>
            <w:r w:rsidR="00147B4C" w:rsidRPr="00913257">
              <w:rPr>
                <w:rFonts w:ascii="Times New Roman" w:hAnsi="Times New Roman"/>
                <w:b/>
                <w:i/>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754ADA">
              <w:rPr>
                <w:rStyle w:val="FontStyle58"/>
                <w:sz w:val="21"/>
                <w:szCs w:val="21"/>
              </w:rPr>
              <w:lastRenderedPageBreak/>
              <w:t xml:space="preserve">участие в запросе цен        </w:t>
            </w:r>
          </w:p>
        </w:tc>
        <w:tc>
          <w:tcPr>
            <w:tcW w:w="11689" w:type="dxa"/>
            <w:gridSpan w:val="4"/>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lastRenderedPageBreak/>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 xml:space="preserve">отсканированный оригинал решения об одобрении или о совершении крупной сделки, если требование о </w:t>
            </w:r>
            <w:r w:rsidR="00147B4C" w:rsidRPr="0083141F">
              <w:rPr>
                <w:sz w:val="21"/>
                <w:szCs w:val="21"/>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bookmarkEnd w:id="9"/>
          <w:p w:rsidR="00147B4C" w:rsidRPr="00913257" w:rsidRDefault="00147B4C" w:rsidP="00B83D5A">
            <w:pPr>
              <w:tabs>
                <w:tab w:val="left" w:pos="0"/>
              </w:tabs>
              <w:spacing w:line="260" w:lineRule="exact"/>
              <w:ind w:right="153" w:firstLine="660"/>
              <w:textAlignment w:val="baseline"/>
              <w:rPr>
                <w:i/>
                <w:sz w:val="21"/>
                <w:szCs w:val="21"/>
              </w:rPr>
            </w:pPr>
            <w:r w:rsidRPr="00913257">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913257">
              <w:rPr>
                <w:i/>
                <w:sz w:val="21"/>
                <w:szCs w:val="21"/>
              </w:rPr>
              <w:t>Все указанные документы прилагаются участником к заявке на участие в запросе цен.</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89" w:type="dxa"/>
            <w:gridSpan w:val="4"/>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lastRenderedPageBreak/>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935716"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p w:rsidR="00935716" w:rsidRPr="00507A83" w:rsidRDefault="00935716" w:rsidP="00B83D5A">
            <w:pPr>
              <w:pStyle w:val="Times12"/>
              <w:numPr>
                <w:ilvl w:val="0"/>
                <w:numId w:val="20"/>
              </w:numPr>
              <w:tabs>
                <w:tab w:val="left" w:pos="0"/>
                <w:tab w:val="left" w:pos="1140"/>
                <w:tab w:val="num" w:pos="2564"/>
              </w:tabs>
              <w:spacing w:line="260" w:lineRule="exact"/>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89" w:type="dxa"/>
            <w:gridSpan w:val="4"/>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89" w:type="dxa"/>
            <w:gridSpan w:val="4"/>
            <w:tcBorders>
              <w:top w:val="single" w:sz="6" w:space="0" w:color="auto"/>
              <w:left w:val="single" w:sz="6" w:space="0" w:color="auto"/>
              <w:bottom w:val="single" w:sz="6" w:space="0" w:color="auto"/>
              <w:right w:val="single" w:sz="6" w:space="0" w:color="auto"/>
            </w:tcBorders>
          </w:tcPr>
          <w:p w:rsidR="00AF363A" w:rsidRPr="00131F0C" w:rsidRDefault="00AF363A" w:rsidP="00AF363A">
            <w:pPr>
              <w:pStyle w:val="Times12"/>
              <w:ind w:firstLine="0"/>
              <w:rPr>
                <w:sz w:val="21"/>
                <w:szCs w:val="21"/>
              </w:rPr>
            </w:pPr>
            <w:r w:rsidRPr="00131F0C">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131F0C" w:rsidRDefault="00AF363A" w:rsidP="00AF363A">
            <w:pPr>
              <w:pStyle w:val="Times12"/>
              <w:ind w:firstLine="0"/>
              <w:rPr>
                <w:b/>
                <w:i/>
                <w:sz w:val="21"/>
                <w:szCs w:val="21"/>
              </w:rPr>
            </w:pPr>
            <w:r w:rsidRPr="00131F0C">
              <w:rPr>
                <w:sz w:val="21"/>
                <w:szCs w:val="21"/>
              </w:rPr>
              <w:t xml:space="preserve">ЭТП «Аукционный Конкурсный Дом» в сети «Интернет» по адресу: </w:t>
            </w:r>
            <w:hyperlink r:id="rId25" w:history="1">
              <w:r w:rsidRPr="00131F0C">
                <w:rPr>
                  <w:rStyle w:val="a3"/>
                  <w:b/>
                  <w:sz w:val="21"/>
                  <w:szCs w:val="21"/>
                  <w:lang w:val="en-US"/>
                </w:rPr>
                <w:t>www</w:t>
              </w:r>
              <w:r w:rsidRPr="00131F0C">
                <w:rPr>
                  <w:rStyle w:val="a3"/>
                  <w:b/>
                  <w:sz w:val="21"/>
                  <w:szCs w:val="21"/>
                </w:rPr>
                <w:t>.</w:t>
              </w:r>
              <w:r w:rsidRPr="00131F0C">
                <w:rPr>
                  <w:rStyle w:val="a3"/>
                  <w:b/>
                  <w:sz w:val="21"/>
                  <w:szCs w:val="21"/>
                  <w:lang w:val="en-US"/>
                </w:rPr>
                <w:t>a</w:t>
              </w:r>
              <w:r w:rsidRPr="00131F0C">
                <w:rPr>
                  <w:rStyle w:val="a3"/>
                  <w:b/>
                  <w:sz w:val="21"/>
                  <w:szCs w:val="21"/>
                </w:rPr>
                <w:t>-</w:t>
              </w:r>
              <w:r w:rsidRPr="00131F0C">
                <w:rPr>
                  <w:rStyle w:val="a3"/>
                  <w:b/>
                  <w:sz w:val="21"/>
                  <w:szCs w:val="21"/>
                  <w:lang w:val="en-US"/>
                </w:rPr>
                <w:t>k</w:t>
              </w:r>
              <w:r w:rsidRPr="00131F0C">
                <w:rPr>
                  <w:rStyle w:val="a3"/>
                  <w:b/>
                  <w:sz w:val="21"/>
                  <w:szCs w:val="21"/>
                </w:rPr>
                <w:t>-</w:t>
              </w:r>
              <w:r w:rsidRPr="00131F0C">
                <w:rPr>
                  <w:rStyle w:val="a3"/>
                  <w:b/>
                  <w:sz w:val="21"/>
                  <w:szCs w:val="21"/>
                  <w:lang w:val="en-US"/>
                </w:rPr>
                <w:t>d</w:t>
              </w:r>
              <w:r w:rsidRPr="00131F0C">
                <w:rPr>
                  <w:rStyle w:val="a3"/>
                  <w:b/>
                  <w:sz w:val="21"/>
                  <w:szCs w:val="21"/>
                </w:rPr>
                <w:t>.</w:t>
              </w:r>
              <w:proofErr w:type="spellStart"/>
              <w:r w:rsidRPr="00131F0C">
                <w:rPr>
                  <w:rStyle w:val="a3"/>
                  <w:b/>
                  <w:sz w:val="21"/>
                  <w:szCs w:val="21"/>
                  <w:lang w:val="en-US"/>
                </w:rPr>
                <w:t>ru</w:t>
              </w:r>
              <w:proofErr w:type="spellEnd"/>
            </w:hyperlink>
          </w:p>
          <w:p w:rsidR="00AF363A" w:rsidRPr="00131F0C" w:rsidRDefault="00935716" w:rsidP="00AF363A">
            <w:pPr>
              <w:pStyle w:val="Times12"/>
              <w:ind w:firstLine="0"/>
              <w:rPr>
                <w:sz w:val="21"/>
                <w:szCs w:val="21"/>
              </w:rPr>
            </w:pPr>
            <w:r w:rsidRPr="00131F0C">
              <w:rPr>
                <w:sz w:val="21"/>
                <w:szCs w:val="21"/>
              </w:rPr>
              <w:t>09</w:t>
            </w:r>
            <w:r w:rsidR="00AF363A" w:rsidRPr="00131F0C">
              <w:rPr>
                <w:sz w:val="21"/>
                <w:szCs w:val="21"/>
              </w:rPr>
              <w:t xml:space="preserve">-00 (время московское) </w:t>
            </w:r>
            <w:r w:rsidR="00B138B1" w:rsidRPr="00131F0C">
              <w:rPr>
                <w:sz w:val="21"/>
                <w:szCs w:val="21"/>
              </w:rPr>
              <w:t xml:space="preserve"> </w:t>
            </w:r>
            <w:r w:rsidR="00AF363A" w:rsidRPr="00131F0C">
              <w:rPr>
                <w:b/>
                <w:i/>
                <w:sz w:val="21"/>
                <w:szCs w:val="21"/>
                <w:u w:val="single"/>
              </w:rPr>
              <w:t>«</w:t>
            </w:r>
            <w:r w:rsidR="00131F0C">
              <w:rPr>
                <w:b/>
                <w:i/>
                <w:sz w:val="21"/>
                <w:szCs w:val="21"/>
                <w:u w:val="single"/>
              </w:rPr>
              <w:t>29</w:t>
            </w:r>
            <w:r w:rsidR="00AF363A" w:rsidRPr="00131F0C">
              <w:rPr>
                <w:b/>
                <w:i/>
                <w:sz w:val="21"/>
                <w:szCs w:val="21"/>
                <w:u w:val="single"/>
              </w:rPr>
              <w:t xml:space="preserve">» </w:t>
            </w:r>
            <w:r w:rsidR="00B138B1" w:rsidRPr="00131F0C">
              <w:rPr>
                <w:b/>
                <w:i/>
                <w:sz w:val="21"/>
                <w:szCs w:val="21"/>
                <w:u w:val="single"/>
              </w:rPr>
              <w:t>апреля</w:t>
            </w:r>
            <w:r w:rsidR="00261640" w:rsidRPr="00131F0C">
              <w:rPr>
                <w:b/>
                <w:i/>
                <w:sz w:val="21"/>
                <w:szCs w:val="21"/>
                <w:u w:val="single"/>
              </w:rPr>
              <w:t xml:space="preserve"> </w:t>
            </w:r>
            <w:r w:rsidR="0080255A" w:rsidRPr="00131F0C">
              <w:rPr>
                <w:b/>
                <w:i/>
                <w:sz w:val="21"/>
                <w:szCs w:val="21"/>
                <w:u w:val="single"/>
              </w:rPr>
              <w:t>2013</w:t>
            </w:r>
            <w:r w:rsidR="00AF363A" w:rsidRPr="00131F0C">
              <w:rPr>
                <w:b/>
                <w:i/>
                <w:sz w:val="21"/>
                <w:szCs w:val="21"/>
                <w:u w:val="single"/>
              </w:rPr>
              <w:t xml:space="preserve"> года</w:t>
            </w:r>
          </w:p>
          <w:p w:rsidR="00E05124" w:rsidRPr="00131F0C" w:rsidRDefault="00E05124">
            <w:pPr>
              <w:pStyle w:val="Style29"/>
              <w:widowControl/>
              <w:spacing w:line="278" w:lineRule="exact"/>
              <w:rPr>
                <w:rStyle w:val="FontStyle61"/>
                <w:sz w:val="21"/>
                <w:szCs w:val="21"/>
              </w:rPr>
            </w:pP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89" w:type="dxa"/>
            <w:gridSpan w:val="4"/>
            <w:tcBorders>
              <w:top w:val="single" w:sz="6" w:space="0" w:color="auto"/>
              <w:left w:val="single" w:sz="6" w:space="0" w:color="auto"/>
              <w:bottom w:val="single" w:sz="6" w:space="0" w:color="auto"/>
              <w:right w:val="single" w:sz="6" w:space="0" w:color="auto"/>
            </w:tcBorders>
          </w:tcPr>
          <w:p w:rsidR="00AF363A" w:rsidRPr="00131F0C" w:rsidRDefault="00AF363A" w:rsidP="00AF363A">
            <w:pPr>
              <w:pStyle w:val="Times12"/>
              <w:ind w:firstLine="0"/>
              <w:rPr>
                <w:sz w:val="21"/>
                <w:szCs w:val="21"/>
              </w:rPr>
            </w:pPr>
            <w:r w:rsidRPr="00131F0C">
              <w:rPr>
                <w:sz w:val="21"/>
                <w:szCs w:val="21"/>
              </w:rPr>
              <w:t xml:space="preserve">Отборочная стадия рассмотрения заявок на участие в запросе цен: </w:t>
            </w:r>
            <w:r w:rsidRPr="00131F0C">
              <w:rPr>
                <w:b/>
                <w:i/>
                <w:sz w:val="21"/>
                <w:szCs w:val="21"/>
                <w:u w:val="single"/>
              </w:rPr>
              <w:t>не позднее «</w:t>
            </w:r>
            <w:r w:rsidR="00131F0C">
              <w:rPr>
                <w:b/>
                <w:i/>
                <w:sz w:val="21"/>
                <w:szCs w:val="21"/>
                <w:u w:val="single"/>
              </w:rPr>
              <w:t>30</w:t>
            </w:r>
            <w:r w:rsidR="0080255A" w:rsidRPr="00131F0C">
              <w:rPr>
                <w:b/>
                <w:i/>
                <w:sz w:val="21"/>
                <w:szCs w:val="21"/>
                <w:u w:val="single"/>
              </w:rPr>
              <w:t xml:space="preserve">» </w:t>
            </w:r>
            <w:r w:rsidR="00B138B1" w:rsidRPr="00131F0C">
              <w:rPr>
                <w:b/>
                <w:i/>
                <w:sz w:val="21"/>
                <w:szCs w:val="21"/>
                <w:u w:val="single"/>
              </w:rPr>
              <w:t>апреля</w:t>
            </w:r>
            <w:r w:rsidR="0080255A" w:rsidRPr="00131F0C">
              <w:rPr>
                <w:b/>
                <w:i/>
                <w:sz w:val="21"/>
                <w:szCs w:val="21"/>
                <w:u w:val="single"/>
              </w:rPr>
              <w:t xml:space="preserve"> 2013 г.</w:t>
            </w:r>
          </w:p>
          <w:p w:rsidR="00AF363A" w:rsidRPr="00131F0C" w:rsidRDefault="00AF363A" w:rsidP="00AF363A">
            <w:pPr>
              <w:pStyle w:val="Times12"/>
              <w:ind w:firstLine="0"/>
              <w:rPr>
                <w:sz w:val="21"/>
                <w:szCs w:val="21"/>
              </w:rPr>
            </w:pPr>
          </w:p>
          <w:p w:rsidR="00FB697B" w:rsidRPr="00131F0C" w:rsidRDefault="00AF363A" w:rsidP="00131F0C">
            <w:pPr>
              <w:pStyle w:val="Style21"/>
              <w:widowControl/>
              <w:ind w:firstLine="5"/>
              <w:rPr>
                <w:rStyle w:val="FontStyle58"/>
                <w:sz w:val="21"/>
                <w:szCs w:val="21"/>
              </w:rPr>
            </w:pPr>
            <w:r w:rsidRPr="00131F0C">
              <w:rPr>
                <w:sz w:val="21"/>
                <w:szCs w:val="21"/>
              </w:rPr>
              <w:t xml:space="preserve">Оценочная стадия рассмотрения заявок на участие в запросе цен и подведение итогов запроса цен: </w:t>
            </w:r>
            <w:r w:rsidRPr="00131F0C">
              <w:rPr>
                <w:b/>
                <w:i/>
                <w:sz w:val="21"/>
                <w:szCs w:val="21"/>
                <w:u w:val="single"/>
              </w:rPr>
              <w:t>не позднее «</w:t>
            </w:r>
            <w:r w:rsidR="00131F0C">
              <w:rPr>
                <w:b/>
                <w:i/>
                <w:sz w:val="21"/>
                <w:szCs w:val="21"/>
                <w:u w:val="single"/>
              </w:rPr>
              <w:t>06</w:t>
            </w:r>
            <w:r w:rsidRPr="00131F0C">
              <w:rPr>
                <w:b/>
                <w:i/>
                <w:sz w:val="21"/>
                <w:szCs w:val="21"/>
                <w:u w:val="single"/>
              </w:rPr>
              <w:t xml:space="preserve">» </w:t>
            </w:r>
            <w:r w:rsidR="00131F0C">
              <w:rPr>
                <w:b/>
                <w:i/>
                <w:sz w:val="21"/>
                <w:szCs w:val="21"/>
                <w:u w:val="single"/>
              </w:rPr>
              <w:t>мая</w:t>
            </w:r>
            <w:r w:rsidR="00261640" w:rsidRPr="00131F0C">
              <w:rPr>
                <w:b/>
                <w:i/>
                <w:sz w:val="21"/>
                <w:szCs w:val="21"/>
                <w:u w:val="single"/>
              </w:rPr>
              <w:t xml:space="preserve"> </w:t>
            </w:r>
            <w:r w:rsidR="0080255A" w:rsidRPr="00131F0C">
              <w:rPr>
                <w:b/>
                <w:i/>
                <w:sz w:val="21"/>
                <w:szCs w:val="21"/>
                <w:u w:val="single"/>
              </w:rPr>
              <w:t>2013</w:t>
            </w:r>
            <w:r w:rsidRPr="00131F0C">
              <w:rPr>
                <w:b/>
                <w:i/>
                <w:sz w:val="21"/>
                <w:szCs w:val="21"/>
                <w:u w:val="single"/>
              </w:rPr>
              <w:t xml:space="preserve"> г</w:t>
            </w:r>
            <w:r w:rsidRPr="00131F0C">
              <w:rPr>
                <w:sz w:val="21"/>
                <w:szCs w:val="21"/>
              </w:rPr>
              <w:t>.</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89" w:type="dxa"/>
            <w:gridSpan w:val="4"/>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89" w:type="dxa"/>
            <w:gridSpan w:val="4"/>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89" w:type="dxa"/>
            <w:gridSpan w:val="4"/>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89" w:type="dxa"/>
            <w:gridSpan w:val="4"/>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Pr="007B4BEA">
                <w:rPr>
                  <w:rFonts w:eastAsia="Times New Roman"/>
                  <w:sz w:val="21"/>
                  <w:szCs w:val="21"/>
                  <w:u w:val="single"/>
                  <w:lang w:val="en-US" w:eastAsia="en-US"/>
                </w:rPr>
                <w:t>arbitration</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E44226">
                <w:rPr>
                  <w:rStyle w:val="a3"/>
                  <w:rFonts w:eastAsia="Times New Roman"/>
                  <w:sz w:val="21"/>
                  <w:szCs w:val="21"/>
                  <w:lang w:val="en-US" w:eastAsia="en-US"/>
                </w:rPr>
                <w:t>http</w:t>
              </w:r>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zakupki</w:t>
              </w:r>
              <w:proofErr w:type="spellEnd"/>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rosatom</w:t>
              </w:r>
              <w:proofErr w:type="spellEnd"/>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ru</w:t>
              </w:r>
              <w:proofErr w:type="spellEnd"/>
              <w:r w:rsidR="0020046C" w:rsidRPr="0020046C">
                <w:rPr>
                  <w:rStyle w:val="a3"/>
                  <w:rFonts w:eastAsia="Times New Roman"/>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131F0C">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89" w:type="dxa"/>
            <w:gridSpan w:val="4"/>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Данные инструкции не следует воспроизводить в документах, подготовленных участником запроса </w:t>
      </w:r>
      <w:r w:rsidR="00935716">
        <w:rPr>
          <w:sz w:val="20"/>
          <w:szCs w:val="20"/>
        </w:rPr>
        <w:t>цен</w:t>
      </w:r>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Таблица 2 должна быть представлена в составе заявки на участие в запросе </w:t>
      </w:r>
      <w:r w:rsidR="00935716">
        <w:rPr>
          <w:sz w:val="20"/>
          <w:szCs w:val="20"/>
        </w:rPr>
        <w:t>цен</w:t>
      </w:r>
      <w:r w:rsidRPr="00570561">
        <w:rPr>
          <w:sz w:val="20"/>
          <w:szCs w:val="20"/>
        </w:rPr>
        <w:t xml:space="preserve">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2 участнику запроса </w:t>
      </w:r>
      <w:r w:rsidR="00935716">
        <w:rPr>
          <w:sz w:val="20"/>
          <w:szCs w:val="20"/>
        </w:rPr>
        <w:t>цен</w:t>
      </w:r>
      <w:r w:rsidRPr="00570561">
        <w:rPr>
          <w:sz w:val="20"/>
          <w:szCs w:val="20"/>
        </w:rPr>
        <w:t xml:space="preserve">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3 участнику запроса </w:t>
      </w:r>
      <w:r w:rsidR="00935716">
        <w:rPr>
          <w:sz w:val="20"/>
          <w:szCs w:val="20"/>
        </w:rPr>
        <w:t>цен</w:t>
      </w:r>
      <w:r w:rsidRPr="00570561">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4 участником запроса </w:t>
      </w:r>
      <w:r w:rsidR="00935716">
        <w:rPr>
          <w:sz w:val="20"/>
          <w:szCs w:val="20"/>
        </w:rPr>
        <w:t>цен</w:t>
      </w:r>
      <w:r w:rsidRPr="00570561">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5 участнику запроса </w:t>
      </w:r>
      <w:r w:rsidR="00935716">
        <w:rPr>
          <w:sz w:val="20"/>
          <w:szCs w:val="20"/>
        </w:rPr>
        <w:t>цен</w:t>
      </w:r>
      <w:r w:rsidRPr="00570561">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Столбец 6 участником запроса </w:t>
      </w:r>
      <w:r w:rsidR="00935716">
        <w:rPr>
          <w:sz w:val="20"/>
          <w:szCs w:val="20"/>
        </w:rPr>
        <w:t>цен</w:t>
      </w:r>
      <w:r w:rsidRPr="00570561">
        <w:rPr>
          <w:sz w:val="20"/>
          <w:szCs w:val="20"/>
        </w:rPr>
        <w:t xml:space="preserve">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 xml:space="preserve">Информация об участнике запроса </w:t>
            </w:r>
            <w:r w:rsidR="00935716">
              <w:rPr>
                <w:i/>
                <w:sz w:val="21"/>
                <w:szCs w:val="21"/>
              </w:rPr>
              <w:t>цен</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Default="00E16D82" w:rsidP="00E16D82">
      <w:pPr>
        <w:pStyle w:val="Times12"/>
        <w:ind w:firstLine="0"/>
        <w:jc w:val="left"/>
        <w:rPr>
          <w:sz w:val="21"/>
          <w:szCs w:val="21"/>
        </w:rPr>
      </w:pPr>
    </w:p>
    <w:p w:rsidR="006806A8" w:rsidRPr="00754ADA" w:rsidRDefault="006806A8"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6806A8" w:rsidRPr="00E64ED2" w:rsidRDefault="006806A8" w:rsidP="006806A8">
      <w:pPr>
        <w:rPr>
          <w:i/>
          <w:iCs/>
          <w:color w:val="0000FF"/>
          <w:sz w:val="21"/>
          <w:szCs w:val="21"/>
        </w:rPr>
      </w:pPr>
      <w:r w:rsidRPr="00E64ED2">
        <w:rPr>
          <w:i/>
          <w:iCs/>
          <w:color w:val="0000FF"/>
          <w:sz w:val="21"/>
          <w:szCs w:val="21"/>
        </w:rPr>
        <w:t>обязательными подтверждающими</w:t>
      </w:r>
      <w:r>
        <w:rPr>
          <w:i/>
          <w:iCs/>
          <w:color w:val="0000FF"/>
          <w:sz w:val="21"/>
          <w:szCs w:val="21"/>
        </w:rPr>
        <w:t xml:space="preserve"> документами являются: </w:t>
      </w:r>
      <w:r w:rsidRPr="00E64ED2">
        <w:rPr>
          <w:i/>
          <w:iCs/>
          <w:color w:val="0000FF"/>
          <w:sz w:val="21"/>
          <w:szCs w:val="21"/>
        </w:rPr>
        <w:t xml:space="preserve">подписанное приложение, выписка из ЕГРЮЛ, выписка из реестра участников </w:t>
      </w:r>
      <w:proofErr w:type="gramStart"/>
      <w:r w:rsidRPr="00E64ED2">
        <w:rPr>
          <w:i/>
          <w:iCs/>
          <w:color w:val="0000FF"/>
          <w:sz w:val="21"/>
          <w:szCs w:val="21"/>
        </w:rPr>
        <w:t xml:space="preserve">( </w:t>
      </w:r>
      <w:proofErr w:type="gramEnd"/>
      <w:r w:rsidRPr="00E64ED2">
        <w:rPr>
          <w:i/>
          <w:iCs/>
          <w:color w:val="0000FF"/>
          <w:sz w:val="21"/>
          <w:szCs w:val="21"/>
        </w:rPr>
        <w:t>для формы – ООО)  и выписка из реестра</w:t>
      </w:r>
      <w:r>
        <w:rPr>
          <w:i/>
          <w:iCs/>
          <w:color w:val="0000FF"/>
          <w:sz w:val="21"/>
          <w:szCs w:val="21"/>
        </w:rPr>
        <w:t xml:space="preserve"> акционеров (для  ЗАО или ОАО). </w:t>
      </w:r>
      <w:r w:rsidRPr="00E64ED2">
        <w:rPr>
          <w:i/>
          <w:iCs/>
          <w:color w:val="0000FF"/>
          <w:sz w:val="21"/>
          <w:szCs w:val="21"/>
        </w:rPr>
        <w:t>** Если у участника процедуры закупки в участниках (акционерах) имеется  юр</w:t>
      </w:r>
      <w:proofErr w:type="gramStart"/>
      <w:r w:rsidRPr="00E64ED2">
        <w:rPr>
          <w:i/>
          <w:iCs/>
          <w:color w:val="0000FF"/>
          <w:sz w:val="21"/>
          <w:szCs w:val="21"/>
        </w:rPr>
        <w:t>.л</w:t>
      </w:r>
      <w:proofErr w:type="gramEnd"/>
      <w:r w:rsidRPr="00E64ED2">
        <w:rPr>
          <w:i/>
          <w:iCs/>
          <w:color w:val="0000FF"/>
          <w:sz w:val="21"/>
          <w:szCs w:val="21"/>
        </w:rPr>
        <w:t>ицо, то по данному юр. лицу должны быть представлены</w:t>
      </w:r>
      <w:r>
        <w:rPr>
          <w:i/>
          <w:iCs/>
          <w:color w:val="0000FF"/>
          <w:sz w:val="21"/>
          <w:szCs w:val="21"/>
        </w:rPr>
        <w:t xml:space="preserve"> </w:t>
      </w:r>
      <w:r w:rsidRPr="00E64ED2">
        <w:rPr>
          <w:i/>
          <w:iCs/>
          <w:color w:val="0000FF"/>
          <w:sz w:val="21"/>
          <w:szCs w:val="21"/>
        </w:rPr>
        <w:t>выписка из ЕГРЮЛ и выписка из реестра акционеров.</w:t>
      </w:r>
    </w:p>
    <w:p w:rsidR="00570561" w:rsidRDefault="00570561" w:rsidP="000300CD">
      <w:pPr>
        <w:jc w:val="center"/>
        <w:rPr>
          <w:b/>
          <w:sz w:val="21"/>
          <w:szCs w:val="21"/>
        </w:rPr>
        <w:sectPr w:rsidR="00570561" w:rsidSect="006806A8">
          <w:pgSz w:w="16840" w:h="11907" w:orient="landscape" w:code="9"/>
          <w:pgMar w:top="567"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570561" w:rsidP="000300CD">
      <w:pPr>
        <w:pStyle w:val="2"/>
        <w:spacing w:before="0" w:after="0"/>
        <w:ind w:right="240"/>
        <w:jc w:val="center"/>
        <w:rPr>
          <w:rFonts w:ascii="Times New Roman" w:hAnsi="Times New Roman" w:cs="Times New Roman"/>
          <w:b w:val="0"/>
          <w:i w:val="0"/>
          <w:sz w:val="21"/>
          <w:szCs w:val="21"/>
        </w:rPr>
      </w:pPr>
      <w:bookmarkStart w:id="44" w:name="_СПЕЦИФИКАЦИЯ_(Форма_5)"/>
      <w:bookmarkStart w:id="45" w:name="_СПЕЦИФИКАЦИЯ_(Форма_4)"/>
      <w:bookmarkStart w:id="46" w:name="_Toc320105977"/>
      <w:bookmarkEnd w:id="44"/>
      <w:bookmarkEnd w:id="45"/>
      <w:r>
        <w:rPr>
          <w:rFonts w:ascii="Times New Roman" w:hAnsi="Times New Roman" w:cs="Times New Roman"/>
          <w:b w:val="0"/>
          <w:i w:val="0"/>
          <w:sz w:val="21"/>
          <w:szCs w:val="21"/>
        </w:rPr>
        <w:t>СПЕЦИФИКАЦИЯ (Форма 4</w:t>
      </w:r>
      <w:r w:rsidR="000300CD" w:rsidRPr="00754ADA">
        <w:rPr>
          <w:rFonts w:ascii="Times New Roman" w:hAnsi="Times New Roman" w:cs="Times New Roman"/>
          <w:b w:val="0"/>
          <w:i w:val="0"/>
          <w:sz w:val="21"/>
          <w:szCs w:val="21"/>
        </w:rPr>
        <w:t>)</w:t>
      </w:r>
      <w:bookmarkEnd w:id="46"/>
    </w:p>
    <w:p w:rsidR="000300CD" w:rsidRPr="00754ADA" w:rsidRDefault="000300CD" w:rsidP="000300CD">
      <w:pPr>
        <w:pStyle w:val="Times12"/>
        <w:jc w:val="center"/>
        <w:rPr>
          <w:b/>
          <w:sz w:val="21"/>
          <w:szCs w:val="21"/>
        </w:rPr>
      </w:pPr>
    </w:p>
    <w:p w:rsidR="000300CD"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A77224" w:rsidRDefault="00A77224" w:rsidP="000300CD">
      <w:pPr>
        <w:pStyle w:val="Times12"/>
        <w:suppressAutoHyphens/>
        <w:ind w:left="360" w:firstLine="0"/>
        <w:rPr>
          <w:sz w:val="21"/>
          <w:szCs w:val="21"/>
        </w:rPr>
      </w:pPr>
    </w:p>
    <w:p w:rsidR="00A77224" w:rsidRPr="00A77224" w:rsidRDefault="00A77224" w:rsidP="000300CD">
      <w:pPr>
        <w:pStyle w:val="Times12"/>
        <w:suppressAutoHyphens/>
        <w:ind w:left="360" w:firstLine="0"/>
        <w:rPr>
          <w:b/>
          <w:i/>
          <w:sz w:val="21"/>
          <w:szCs w:val="21"/>
        </w:rPr>
      </w:pPr>
      <w:r w:rsidRPr="00A77224">
        <w:rPr>
          <w:b/>
          <w:i/>
          <w:sz w:val="21"/>
          <w:szCs w:val="21"/>
        </w:rPr>
        <w:t>Спецификация должна быть представлена в составе заявки на участие в запросе цен в двух форматах: *.</w:t>
      </w:r>
      <w:proofErr w:type="spellStart"/>
      <w:r w:rsidRPr="00A77224">
        <w:rPr>
          <w:b/>
          <w:i/>
          <w:sz w:val="21"/>
          <w:szCs w:val="21"/>
          <w:lang w:val="en-US"/>
        </w:rPr>
        <w:t>pdf</w:t>
      </w:r>
      <w:proofErr w:type="spellEnd"/>
      <w:r w:rsidRPr="00A77224">
        <w:rPr>
          <w:b/>
          <w:i/>
          <w:sz w:val="21"/>
          <w:szCs w:val="21"/>
        </w:rPr>
        <w:t xml:space="preserve"> и *.</w:t>
      </w:r>
      <w:proofErr w:type="spellStart"/>
      <w:r w:rsidRPr="00A77224">
        <w:rPr>
          <w:b/>
          <w:i/>
          <w:sz w:val="21"/>
          <w:szCs w:val="21"/>
        </w:rPr>
        <w:t>xls</w:t>
      </w:r>
      <w:proofErr w:type="spellEnd"/>
      <w:r w:rsidRPr="00A77224">
        <w:rPr>
          <w:b/>
          <w:i/>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0300CD" w:rsidRPr="00754ADA" w:rsidRDefault="00570561" w:rsidP="000300CD">
      <w:pPr>
        <w:pageBreakBefore/>
        <w:jc w:val="right"/>
        <w:outlineLvl w:val="0"/>
        <w:rPr>
          <w:b/>
          <w:sz w:val="21"/>
          <w:szCs w:val="21"/>
        </w:rPr>
      </w:pPr>
      <w:bookmarkStart w:id="47" w:name="_Toc320105978"/>
      <w:r>
        <w:rPr>
          <w:b/>
          <w:sz w:val="21"/>
          <w:szCs w:val="21"/>
        </w:rPr>
        <w:lastRenderedPageBreak/>
        <w:t>Форма 5</w:t>
      </w:r>
      <w:r w:rsidR="000300CD" w:rsidRPr="00754ADA">
        <w:rPr>
          <w:b/>
          <w:sz w:val="21"/>
          <w:szCs w:val="21"/>
        </w:rPr>
        <w:t>.</w:t>
      </w:r>
      <w:bookmarkEnd w:id="47"/>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8" w:name="_Toc318789993"/>
      <w:bookmarkStart w:id="49" w:name="_Toc318791558"/>
      <w:bookmarkStart w:id="50" w:name="_Toc320105979"/>
      <w:r w:rsidRPr="00754ADA">
        <w:rPr>
          <w:b/>
          <w:bCs/>
          <w:iCs/>
          <w:sz w:val="21"/>
          <w:szCs w:val="21"/>
        </w:rPr>
        <w:t>АКТ Приема-передачи документов (форма 6)</w:t>
      </w:r>
      <w:bookmarkEnd w:id="48"/>
      <w:bookmarkEnd w:id="49"/>
      <w:bookmarkEnd w:id="50"/>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51" w:name="_Toc318466725"/>
      <w:bookmarkStart w:id="52" w:name="_Toc318466793"/>
      <w:bookmarkStart w:id="53" w:name="_Toc318789994"/>
      <w:bookmarkStart w:id="54" w:name="_Toc318791559"/>
      <w:bookmarkStart w:id="55"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51"/>
      <w:bookmarkEnd w:id="52"/>
      <w:bookmarkEnd w:id="53"/>
      <w:bookmarkEnd w:id="54"/>
      <w:bookmarkEnd w:id="55"/>
    </w:p>
    <w:p w:rsidR="000300CD" w:rsidRPr="00754ADA" w:rsidRDefault="000300CD" w:rsidP="000300CD">
      <w:pPr>
        <w:ind w:firstLine="567"/>
        <w:outlineLvl w:val="0"/>
        <w:rPr>
          <w:rFonts w:eastAsia="HiddenHorzOCR"/>
          <w:sz w:val="21"/>
          <w:szCs w:val="21"/>
        </w:rPr>
      </w:pPr>
      <w:bookmarkStart w:id="56" w:name="_Toc318466726"/>
      <w:bookmarkStart w:id="57" w:name="_Toc318466794"/>
      <w:bookmarkStart w:id="58" w:name="_Toc318789995"/>
      <w:bookmarkStart w:id="59" w:name="_Toc318791560"/>
      <w:bookmarkStart w:id="60"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6"/>
      <w:bookmarkEnd w:id="57"/>
      <w:bookmarkEnd w:id="58"/>
      <w:bookmarkEnd w:id="59"/>
      <w:bookmarkEnd w:id="60"/>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61" w:name="_Toc318466727"/>
      <w:bookmarkStart w:id="62" w:name="_Toc318466795"/>
      <w:bookmarkStart w:id="63" w:name="_Toc318789996"/>
      <w:bookmarkStart w:id="64" w:name="_Toc318791561"/>
      <w:bookmarkStart w:id="65" w:name="_Toc320105982"/>
      <w:r w:rsidRPr="00754ADA">
        <w:rPr>
          <w:rFonts w:eastAsia="HiddenHorzOCR"/>
          <w:sz w:val="21"/>
          <w:szCs w:val="21"/>
        </w:rPr>
        <w:t>ПОДПИСИ:</w:t>
      </w:r>
      <w:bookmarkEnd w:id="61"/>
      <w:bookmarkEnd w:id="62"/>
      <w:bookmarkEnd w:id="63"/>
      <w:bookmarkEnd w:id="64"/>
      <w:bookmarkEnd w:id="65"/>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6" w:name="_Ref318824453"/>
      <w:bookmarkStart w:id="67" w:name="_Toc318827137"/>
      <w:bookmarkStart w:id="68" w:name="_Toc320105983"/>
      <w:r w:rsidRPr="00754ADA">
        <w:rPr>
          <w:rFonts w:ascii="Times New Roman" w:hAnsi="Times New Roman" w:cs="Times New Roman"/>
          <w:b w:val="0"/>
          <w:sz w:val="21"/>
          <w:szCs w:val="21"/>
        </w:rPr>
        <w:lastRenderedPageBreak/>
        <w:t>ПРОЕКТ ДОГОВОРА</w:t>
      </w:r>
      <w:bookmarkEnd w:id="66"/>
      <w:bookmarkEnd w:id="67"/>
      <w:bookmarkEnd w:id="68"/>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9" w:name="_Ref122726520"/>
    </w:p>
    <w:bookmarkEnd w:id="69"/>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6A8" w:rsidRDefault="006806A8">
      <w:r>
        <w:separator/>
      </w:r>
    </w:p>
  </w:endnote>
  <w:endnote w:type="continuationSeparator" w:id="1">
    <w:p w:rsidR="006806A8" w:rsidRDefault="006806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6A8" w:rsidRDefault="006806A8">
      <w:r>
        <w:separator/>
      </w:r>
    </w:p>
  </w:footnote>
  <w:footnote w:type="continuationSeparator" w:id="1">
    <w:p w:rsidR="006806A8" w:rsidRDefault="006806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66B17">
    <w:pPr>
      <w:pStyle w:val="Style10"/>
      <w:widowControl/>
      <w:ind w:left="4896"/>
      <w:rPr>
        <w:rStyle w:val="FontStyle58"/>
      </w:rPr>
    </w:pPr>
    <w:r>
      <w:rPr>
        <w:rStyle w:val="FontStyle58"/>
      </w:rPr>
      <w:fldChar w:fldCharType="begin"/>
    </w:r>
    <w:r w:rsidR="006806A8">
      <w:rPr>
        <w:rStyle w:val="FontStyle58"/>
      </w:rPr>
      <w:instrText>PAGE</w:instrText>
    </w:r>
    <w:r>
      <w:rPr>
        <w:rStyle w:val="FontStyle58"/>
      </w:rPr>
      <w:fldChar w:fldCharType="separate"/>
    </w:r>
    <w:r w:rsidR="00913257">
      <w:rPr>
        <w:rStyle w:val="FontStyle58"/>
        <w:noProof/>
      </w:rPr>
      <w:t>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66B17">
    <w:pPr>
      <w:pStyle w:val="Style10"/>
      <w:widowControl/>
      <w:ind w:left="4896"/>
      <w:rPr>
        <w:rStyle w:val="FontStyle58"/>
      </w:rPr>
    </w:pPr>
    <w:r>
      <w:rPr>
        <w:rStyle w:val="FontStyle58"/>
      </w:rPr>
      <w:fldChar w:fldCharType="begin"/>
    </w:r>
    <w:r w:rsidR="006806A8">
      <w:rPr>
        <w:rStyle w:val="FontStyle58"/>
      </w:rPr>
      <w:instrText>PAGE</w:instrText>
    </w:r>
    <w:r>
      <w:rPr>
        <w:rStyle w:val="FontStyle58"/>
      </w:rPr>
      <w:fldChar w:fldCharType="separate"/>
    </w:r>
    <w:r w:rsidR="00913257">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806A8">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66B17">
    <w:pPr>
      <w:pStyle w:val="Style10"/>
      <w:widowControl/>
      <w:ind w:left="4896"/>
      <w:rPr>
        <w:rStyle w:val="FontStyle58"/>
      </w:rPr>
    </w:pPr>
    <w:r>
      <w:rPr>
        <w:rStyle w:val="FontStyle58"/>
      </w:rPr>
      <w:fldChar w:fldCharType="begin"/>
    </w:r>
    <w:r w:rsidR="006806A8">
      <w:rPr>
        <w:rStyle w:val="FontStyle58"/>
      </w:rPr>
      <w:instrText>PAGE</w:instrText>
    </w:r>
    <w:r>
      <w:rPr>
        <w:rStyle w:val="FontStyle58"/>
      </w:rPr>
      <w:fldChar w:fldCharType="separate"/>
    </w:r>
    <w:r w:rsidR="00913257">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6A8" w:rsidRDefault="00666B17">
    <w:pPr>
      <w:pStyle w:val="Style10"/>
      <w:widowControl/>
      <w:ind w:left="4896"/>
      <w:rPr>
        <w:rStyle w:val="FontStyle58"/>
      </w:rPr>
    </w:pPr>
    <w:r>
      <w:rPr>
        <w:rStyle w:val="FontStyle58"/>
      </w:rPr>
      <w:fldChar w:fldCharType="begin"/>
    </w:r>
    <w:r w:rsidR="006806A8">
      <w:rPr>
        <w:rStyle w:val="FontStyle58"/>
      </w:rPr>
      <w:instrText>PAGE</w:instrText>
    </w:r>
    <w:r>
      <w:rPr>
        <w:rStyle w:val="FontStyle58"/>
      </w:rPr>
      <w:fldChar w:fldCharType="separate"/>
    </w:r>
    <w:r w:rsidR="006806A8">
      <w:rPr>
        <w:rStyle w:val="FontStyle58"/>
        <w:noProof/>
      </w:rPr>
      <w:t>31</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0711"/>
    <w:rsid w:val="000327C5"/>
    <w:rsid w:val="000339C3"/>
    <w:rsid w:val="00036FD7"/>
    <w:rsid w:val="00042D3E"/>
    <w:rsid w:val="000454E0"/>
    <w:rsid w:val="00057DAF"/>
    <w:rsid w:val="000668DF"/>
    <w:rsid w:val="0007297D"/>
    <w:rsid w:val="00075BFF"/>
    <w:rsid w:val="000767A8"/>
    <w:rsid w:val="000D0500"/>
    <w:rsid w:val="000D63D2"/>
    <w:rsid w:val="000E09E5"/>
    <w:rsid w:val="000F744C"/>
    <w:rsid w:val="001159C1"/>
    <w:rsid w:val="001222B8"/>
    <w:rsid w:val="00131F0C"/>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B468E"/>
    <w:rsid w:val="003C16BD"/>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A28"/>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66A1D"/>
    <w:rsid w:val="00666B17"/>
    <w:rsid w:val="00670245"/>
    <w:rsid w:val="00670C88"/>
    <w:rsid w:val="006769B5"/>
    <w:rsid w:val="006806A8"/>
    <w:rsid w:val="006A2E43"/>
    <w:rsid w:val="006A6AE9"/>
    <w:rsid w:val="006B3876"/>
    <w:rsid w:val="006C6A57"/>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52D74"/>
    <w:rsid w:val="008803CA"/>
    <w:rsid w:val="0089755D"/>
    <w:rsid w:val="008A0633"/>
    <w:rsid w:val="008A259D"/>
    <w:rsid w:val="008D20AC"/>
    <w:rsid w:val="009101A3"/>
    <w:rsid w:val="00912D66"/>
    <w:rsid w:val="00913257"/>
    <w:rsid w:val="00921C0F"/>
    <w:rsid w:val="00932AA7"/>
    <w:rsid w:val="00935716"/>
    <w:rsid w:val="009524FF"/>
    <w:rsid w:val="009647A5"/>
    <w:rsid w:val="00966674"/>
    <w:rsid w:val="00974887"/>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71866"/>
    <w:rsid w:val="00A77224"/>
    <w:rsid w:val="00A95B93"/>
    <w:rsid w:val="00AA05DD"/>
    <w:rsid w:val="00AA52FA"/>
    <w:rsid w:val="00AB53E7"/>
    <w:rsid w:val="00AD23B8"/>
    <w:rsid w:val="00AE0BA1"/>
    <w:rsid w:val="00AE3592"/>
    <w:rsid w:val="00AE3E4F"/>
    <w:rsid w:val="00AF363A"/>
    <w:rsid w:val="00AF6ADF"/>
    <w:rsid w:val="00B12691"/>
    <w:rsid w:val="00B138B1"/>
    <w:rsid w:val="00B15186"/>
    <w:rsid w:val="00B22E37"/>
    <w:rsid w:val="00B25BC4"/>
    <w:rsid w:val="00B27034"/>
    <w:rsid w:val="00B27216"/>
    <w:rsid w:val="00B40DF4"/>
    <w:rsid w:val="00B5230F"/>
    <w:rsid w:val="00B60E50"/>
    <w:rsid w:val="00B64502"/>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0E64"/>
    <w:rsid w:val="00C4628A"/>
    <w:rsid w:val="00C55021"/>
    <w:rsid w:val="00C6113E"/>
    <w:rsid w:val="00C63C23"/>
    <w:rsid w:val="00C679AA"/>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24026"/>
    <w:rsid w:val="00D266D3"/>
    <w:rsid w:val="00D35F0D"/>
    <w:rsid w:val="00D368C5"/>
    <w:rsid w:val="00D51EFC"/>
    <w:rsid w:val="00D54334"/>
    <w:rsid w:val="00D84E70"/>
    <w:rsid w:val="00DB4B08"/>
    <w:rsid w:val="00DD2FE9"/>
    <w:rsid w:val="00DE3D50"/>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86232"/>
    <w:rsid w:val="00EA34A5"/>
    <w:rsid w:val="00EA398B"/>
    <w:rsid w:val="00EF4E17"/>
    <w:rsid w:val="00EF58BC"/>
    <w:rsid w:val="00F008AC"/>
    <w:rsid w:val="00F12265"/>
    <w:rsid w:val="00F20CB9"/>
    <w:rsid w:val="00F27859"/>
    <w:rsid w:val="00F3363F"/>
    <w:rsid w:val="00F46560"/>
    <w:rsid w:val="00F5134B"/>
    <w:rsid w:val="00F744AD"/>
    <w:rsid w:val="00F83202"/>
    <w:rsid w:val="00F8395D"/>
    <w:rsid w:val="00F97050"/>
    <w:rsid w:val="00FA03D3"/>
    <w:rsid w:val="00FA4B8B"/>
    <w:rsid w:val="00FA5575"/>
    <w:rsid w:val="00FB3EA6"/>
    <w:rsid w:val="00FB697B"/>
    <w:rsid w:val="00FB750C"/>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30</Pages>
  <Words>9981</Words>
  <Characters>67149</Characters>
  <Application>Microsoft Office Word</Application>
  <DocSecurity>0</DocSecurity>
  <Lines>559</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98</cp:revision>
  <cp:lastPrinted>2013-03-20T05:47:00Z</cp:lastPrinted>
  <dcterms:created xsi:type="dcterms:W3CDTF">2012-08-15T11:45:00Z</dcterms:created>
  <dcterms:modified xsi:type="dcterms:W3CDTF">2013-04-23T10:27:00Z</dcterms:modified>
</cp:coreProperties>
</file>