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E85572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E855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189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75128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751286">
        <w:rPr>
          <w:sz w:val="28"/>
          <w:szCs w:val="28"/>
        </w:rPr>
        <w:t>ремонт производственных помещений</w:t>
      </w:r>
      <w:r w:rsidR="007778B1">
        <w:rPr>
          <w:sz w:val="28"/>
          <w:szCs w:val="28"/>
        </w:rPr>
        <w:t xml:space="preserve"> </w:t>
      </w:r>
      <w:r w:rsidR="007778B1" w:rsidRPr="007778B1">
        <w:rPr>
          <w:sz w:val="28"/>
          <w:szCs w:val="28"/>
        </w:rPr>
        <w:t>(оси 3-21/А-Н)</w:t>
      </w:r>
      <w:r w:rsidR="00751286">
        <w:rPr>
          <w:sz w:val="28"/>
          <w:szCs w:val="28"/>
        </w:rPr>
        <w:t xml:space="preserve"> в корпусе №15 цеха №36 ФГУП «Уральский электромеханический завод» по адресу г. Екатеринбург, ул. </w:t>
      </w:r>
      <w:proofErr w:type="gramStart"/>
      <w:r w:rsidR="00751286">
        <w:rPr>
          <w:sz w:val="28"/>
          <w:szCs w:val="28"/>
        </w:rPr>
        <w:t>Студенческая</w:t>
      </w:r>
      <w:proofErr w:type="gramEnd"/>
      <w:r w:rsidR="00751286">
        <w:rPr>
          <w:sz w:val="28"/>
          <w:szCs w:val="28"/>
        </w:rPr>
        <w:t>, 9</w:t>
      </w:r>
      <w:r w:rsidR="003320DD">
        <w:rPr>
          <w:sz w:val="28"/>
          <w:szCs w:val="28"/>
        </w:rPr>
        <w:t>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Default="008E3FFA" w:rsidP="0075128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751286" w:rsidRPr="00751286">
        <w:rPr>
          <w:b/>
          <w:sz w:val="28"/>
          <w:szCs w:val="28"/>
          <w:u w:val="single"/>
        </w:rPr>
        <w:t>ремонт производственных помещений</w:t>
      </w:r>
      <w:r w:rsidR="007778B1">
        <w:rPr>
          <w:b/>
          <w:sz w:val="28"/>
          <w:szCs w:val="28"/>
          <w:u w:val="single"/>
        </w:rPr>
        <w:t xml:space="preserve"> </w:t>
      </w:r>
      <w:r w:rsidR="007778B1" w:rsidRPr="007778B1">
        <w:rPr>
          <w:b/>
          <w:u w:val="single"/>
        </w:rPr>
        <w:t>(</w:t>
      </w:r>
      <w:r w:rsidR="007778B1" w:rsidRPr="007778B1">
        <w:rPr>
          <w:b/>
          <w:sz w:val="28"/>
          <w:szCs w:val="28"/>
          <w:u w:val="single"/>
        </w:rPr>
        <w:t>оси 3-21/А-Н)</w:t>
      </w:r>
      <w:r w:rsidR="00751286" w:rsidRPr="00751286">
        <w:rPr>
          <w:b/>
          <w:sz w:val="28"/>
          <w:szCs w:val="28"/>
          <w:u w:val="single"/>
        </w:rPr>
        <w:t xml:space="preserve"> в корпусе №15 цеха №36 ФГУП «Уральский электромеханический завод» по адресу г. Екатеринбург, ул. </w:t>
      </w:r>
      <w:proofErr w:type="gramStart"/>
      <w:r w:rsidR="00751286" w:rsidRPr="00751286">
        <w:rPr>
          <w:b/>
          <w:sz w:val="28"/>
          <w:szCs w:val="28"/>
          <w:u w:val="single"/>
        </w:rPr>
        <w:t>Студенческая</w:t>
      </w:r>
      <w:proofErr w:type="gramEnd"/>
      <w:r w:rsidR="00751286" w:rsidRPr="00751286">
        <w:rPr>
          <w:b/>
          <w:sz w:val="28"/>
          <w:szCs w:val="28"/>
          <w:u w:val="single"/>
        </w:rPr>
        <w:t>, 9.</w:t>
      </w:r>
    </w:p>
    <w:p w:rsidR="00751286" w:rsidRPr="00751286" w:rsidRDefault="00751286" w:rsidP="00751286">
      <w:pPr>
        <w:ind w:left="636"/>
        <w:jc w:val="center"/>
        <w:rPr>
          <w:b/>
          <w:sz w:val="28"/>
          <w:szCs w:val="28"/>
          <w:u w:val="single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Pr="00E85572" w:rsidRDefault="00AF1973" w:rsidP="008E3FFA">
      <w:pPr>
        <w:jc w:val="center"/>
        <w:rPr>
          <w:u w:val="single"/>
        </w:rPr>
      </w:pPr>
    </w:p>
    <w:p w:rsidR="008369F5" w:rsidRDefault="008369F5" w:rsidP="008369F5">
      <w:pPr>
        <w:pStyle w:val="ab"/>
        <w:spacing w:line="360" w:lineRule="auto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    ОБЩЕСТРОИТЕЛЬНЫЙ РАЗДЕЛ.</w:t>
      </w:r>
    </w:p>
    <w:p w:rsidR="008369F5" w:rsidRDefault="008369F5" w:rsidP="008369F5">
      <w:pPr>
        <w:pStyle w:val="ab"/>
        <w:spacing w:line="360" w:lineRule="auto"/>
        <w:ind w:left="567"/>
        <w:jc w:val="center"/>
        <w:rPr>
          <w:b/>
          <w:u w:val="single"/>
        </w:rPr>
      </w:pPr>
      <w:r>
        <w:rPr>
          <w:b/>
          <w:u w:val="single"/>
        </w:rPr>
        <w:t>Помещение № 1 в осях 3-4/</w:t>
      </w:r>
      <w:proofErr w:type="gramStart"/>
      <w:r>
        <w:rPr>
          <w:b/>
          <w:u w:val="single"/>
        </w:rPr>
        <w:t>К-Н</w:t>
      </w:r>
      <w:proofErr w:type="gramEnd"/>
      <w:r>
        <w:rPr>
          <w:b/>
          <w:u w:val="single"/>
        </w:rPr>
        <w:t>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Разборка линолеума на полах  - 45,7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Разборка стяжки цементной толщиной 60мм -  45,7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Армирование стяжки цементной кладочной сеткой 100*100мм, диаметром 4мм – 45,7м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стяжек цементных толщиной 60мм с армированием сеткой кладочной 100*100 диаметром 4мм  - 45,7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Монтаж перфорированной металлической плитки пола размером 300*300мм на раствор  - 45,7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0"/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Помещение № 2 в осях 4-5/</w:t>
      </w:r>
      <w:proofErr w:type="gramStart"/>
      <w:r>
        <w:rPr>
          <w:b/>
          <w:u w:val="single"/>
        </w:rPr>
        <w:t>К-Н</w:t>
      </w:r>
      <w:proofErr w:type="gramEnd"/>
      <w:r>
        <w:rPr>
          <w:b/>
          <w:u w:val="single"/>
        </w:rPr>
        <w:t xml:space="preserve">. 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proofErr w:type="spellStart"/>
      <w:r>
        <w:t>Огрунтока</w:t>
      </w:r>
      <w:proofErr w:type="spellEnd"/>
      <w:r>
        <w:t xml:space="preserve"> балок потолка – 20,46м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Ремонт штукатурки балок потолка – 6,138м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Сплошное выравнивание балок потолка – 20,46м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балок  потолка водоэмульсионными составами  – 20,46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Частичная отбивка старого штукатурного слоя со стен - 48,7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proofErr w:type="spellStart"/>
      <w:r>
        <w:t>Огрунтовка</w:t>
      </w:r>
      <w:proofErr w:type="spellEnd"/>
      <w:r>
        <w:t xml:space="preserve"> поверхностей стен – 162,14м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Ремонт штукатурки стен –48,7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Сплошное выравнивание поверхностей стен - 162,14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верха стен водоэмульсионными составами – 120,47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Облицовка низа стен металлическим стальным листом толщиной 1мм с </w:t>
      </w:r>
      <w:proofErr w:type="spellStart"/>
      <w:r>
        <w:t>огрунтовкой</w:t>
      </w:r>
      <w:proofErr w:type="spellEnd"/>
      <w:r>
        <w:t xml:space="preserve"> и покраской масляной краской на 2 раза </w:t>
      </w:r>
      <w:proofErr w:type="gramStart"/>
      <w:r>
        <w:t xml:space="preserve">( </w:t>
      </w:r>
      <w:proofErr w:type="gramEnd"/>
      <w:r>
        <w:t>Н =2 м) – 41,67 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металлической чугунной плитки 540*540мм толщиной 10мм - 36,19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Засыпка вручную котлованов, ям гравием – 7,13м3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Уплотнение гравия </w:t>
      </w:r>
      <w:proofErr w:type="spellStart"/>
      <w:r>
        <w:t>пневмотрамбовками</w:t>
      </w:r>
      <w:proofErr w:type="spellEnd"/>
      <w:r>
        <w:t xml:space="preserve"> – 7,13м3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Разборка стяжки цементной толщиной 60мм -  36,19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Армирование стяжки цементной кладочной сеткой 100*100мм диаметром 4мм – 42,5м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стяжек цементных толщиной 60мм  - 42,5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Монтаж перфорированной металлической  плитки пола 300*300мм на раствор –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Установка и разборка  лесов –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Обезжиривание металлической двери – 9,12м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lastRenderedPageBreak/>
        <w:t>Окраска масляными составами металлической двери – 9,12м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927"/>
      </w:pPr>
    </w:p>
    <w:p w:rsidR="008369F5" w:rsidRDefault="008369F5" w:rsidP="008369F5">
      <w:pPr>
        <w:pStyle w:val="ab"/>
        <w:spacing w:line="360" w:lineRule="auto"/>
        <w:ind w:left="567"/>
        <w:rPr>
          <w:b/>
          <w:u w:val="single"/>
        </w:rPr>
      </w:pPr>
      <w:r>
        <w:t xml:space="preserve">                                                 </w:t>
      </w:r>
      <w:r>
        <w:rPr>
          <w:b/>
          <w:u w:val="single"/>
        </w:rPr>
        <w:t>Помещение № 3 в осях 5-6/</w:t>
      </w:r>
      <w:proofErr w:type="gramStart"/>
      <w:r>
        <w:rPr>
          <w:b/>
          <w:u w:val="single"/>
        </w:rPr>
        <w:t>К-Н</w:t>
      </w:r>
      <w:proofErr w:type="gramEnd"/>
      <w:r>
        <w:rPr>
          <w:b/>
          <w:u w:val="single"/>
        </w:rPr>
        <w:t>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Облицовка стены керамической плиткой по оси 5/К-Н (на высоту 2 м) с отбивкой слоя штукатурки толщиной слоя до 20мм с последующим выравниванием штукатуркой– 7,74м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Заливка цементно-песчаным раствором отдельных мест покрытий пола толщиной до 20мм– 2,7м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567"/>
        <w:jc w:val="center"/>
        <w:rPr>
          <w:b/>
          <w:u w:val="single"/>
        </w:rPr>
      </w:pPr>
      <w:r>
        <w:rPr>
          <w:b/>
          <w:u w:val="single"/>
        </w:rPr>
        <w:t>Помещение № 4 в осях 6-7/</w:t>
      </w:r>
      <w:proofErr w:type="gramStart"/>
      <w:r>
        <w:rPr>
          <w:b/>
          <w:u w:val="single"/>
        </w:rPr>
        <w:t>К-Н</w:t>
      </w:r>
      <w:proofErr w:type="gramEnd"/>
      <w:r>
        <w:rPr>
          <w:b/>
          <w:u w:val="single"/>
        </w:rPr>
        <w:t>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Обшивка оконной рамы панелью из вспененного пенопласта (</w:t>
      </w:r>
      <w:proofErr w:type="spellStart"/>
      <w:r>
        <w:t>сендвич</w:t>
      </w:r>
      <w:proofErr w:type="spellEnd"/>
      <w:r>
        <w:t xml:space="preserve"> панель толщиной 10мм) по металлокаркасу-12,8 м</w:t>
      </w:r>
      <w:proofErr w:type="gramStart"/>
      <w:r>
        <w:t>2</w:t>
      </w:r>
      <w:proofErr w:type="gramEnd"/>
      <w:r>
        <w:t xml:space="preserve"> 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Заливка цементно-песчаным раствором отдельных мест покрытий пола толщиной до 20мм– 2,5м</w:t>
      </w:r>
      <w:proofErr w:type="gramStart"/>
      <w:r>
        <w:t>2</w:t>
      </w:r>
      <w:proofErr w:type="gramEnd"/>
      <w:r>
        <w:t xml:space="preserve"> </w:t>
      </w:r>
    </w:p>
    <w:p w:rsidR="008369F5" w:rsidRDefault="008369F5" w:rsidP="008369F5">
      <w:pPr>
        <w:pStyle w:val="ab"/>
        <w:spacing w:line="360" w:lineRule="auto"/>
        <w:ind w:left="567"/>
        <w:jc w:val="center"/>
        <w:rPr>
          <w:b/>
          <w:u w:val="single"/>
        </w:rPr>
      </w:pPr>
      <w:r>
        <w:rPr>
          <w:b/>
          <w:u w:val="single"/>
        </w:rPr>
        <w:t>Помещение № 5 в осях 7-8/</w:t>
      </w:r>
      <w:proofErr w:type="gramStart"/>
      <w:r>
        <w:rPr>
          <w:b/>
          <w:u w:val="single"/>
        </w:rPr>
        <w:t>К-Н</w:t>
      </w:r>
      <w:proofErr w:type="gramEnd"/>
      <w:r>
        <w:rPr>
          <w:b/>
          <w:u w:val="single"/>
        </w:rPr>
        <w:t>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proofErr w:type="spellStart"/>
      <w:r>
        <w:t>Огрунтока</w:t>
      </w:r>
      <w:proofErr w:type="spellEnd"/>
      <w:r>
        <w:t xml:space="preserve"> балок потолка – 20,8м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Ремонт штукатурки балок потолка – 6,24м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Сплошное выравнивание балок потолка – 20,8м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балки потолка водоэмульсионными составами  – 20,8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Закладка проема кирпичом – 0,396м3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Частичная отбивка старого штукатурного слоя со стен - 42,9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proofErr w:type="spellStart"/>
      <w:r>
        <w:t>Огрунтовка</w:t>
      </w:r>
      <w:proofErr w:type="spellEnd"/>
      <w:r>
        <w:t xml:space="preserve"> поверхностей стен – 146,16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Ремонт штукатурки стен – 46,23м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Сплошное выравнивание поверхностей стен – 146,16 м</w:t>
      </w:r>
      <w:proofErr w:type="gramStart"/>
      <w:r>
        <w:t>2</w:t>
      </w:r>
      <w:proofErr w:type="gramEnd"/>
      <w:r>
        <w:t xml:space="preserve"> 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стен водоэмульсионными составами – 146,16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плитки чугунной  540*540мм толщиной 10мм– 11,7м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Разборка стяжки цементной толщиной 60мм  - 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металлического бака в полах 1200*1100*700мм– 1 шт.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Засыпка канала гравием  фракции 20-40мм с последующей трамбовкой – 1,2м3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стяжек цементных толщиной 60мм с армированием сеткой кладочной 100*100 диаметром 4мм - 42,5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Укладка металлической перфорированной плитки пола 300х300мм - 42,5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Установка и разборка  лесов – 42,5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Зашивка ГКЛВ по </w:t>
      </w:r>
      <w:proofErr w:type="spellStart"/>
      <w:r>
        <w:t>металлокаркасу</w:t>
      </w:r>
      <w:proofErr w:type="spellEnd"/>
      <w:r>
        <w:t xml:space="preserve"> – 19,78м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Подготовка стен из ГКЛ под окраску – 19,78м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стен из ГКЛ водоэмульсионными составами – 19,78м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Закладка кирпичом отдельных мест перегородки из стеклоблоков – 3м2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перегородки из стеклоблоков масляной краской – 64,2м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lastRenderedPageBreak/>
        <w:t>Устройство оконных откосов панелями из вспененного пенопласта (</w:t>
      </w:r>
      <w:proofErr w:type="spellStart"/>
      <w:r>
        <w:t>сендвич</w:t>
      </w:r>
      <w:proofErr w:type="spellEnd"/>
      <w:r>
        <w:t xml:space="preserve"> панель толщиной 10мм</w:t>
      </w:r>
      <w:proofErr w:type="gramStart"/>
      <w:r>
        <w:t>)с</w:t>
      </w:r>
      <w:proofErr w:type="gramEnd"/>
      <w:r>
        <w:t xml:space="preserve"> прокладкой утеплителя толщиной 100мм и устройством пластикового уголка по периметру окна (9м/</w:t>
      </w:r>
      <w:proofErr w:type="spellStart"/>
      <w:r>
        <w:t>п</w:t>
      </w:r>
      <w:proofErr w:type="spellEnd"/>
      <w:r>
        <w:t>)– 1,45м2</w:t>
      </w:r>
    </w:p>
    <w:p w:rsidR="008369F5" w:rsidRDefault="008369F5" w:rsidP="008369F5">
      <w:pPr>
        <w:pStyle w:val="ab"/>
        <w:spacing w:line="360" w:lineRule="auto"/>
        <w:ind w:left="927"/>
      </w:pPr>
    </w:p>
    <w:p w:rsidR="008369F5" w:rsidRDefault="008369F5" w:rsidP="008369F5">
      <w:pPr>
        <w:pStyle w:val="ab"/>
        <w:spacing w:line="360" w:lineRule="auto"/>
        <w:ind w:left="567"/>
        <w:jc w:val="center"/>
        <w:rPr>
          <w:b/>
          <w:u w:val="single"/>
        </w:rPr>
      </w:pPr>
      <w:proofErr w:type="gramStart"/>
      <w:r>
        <w:rPr>
          <w:b/>
          <w:u w:val="single"/>
        </w:rPr>
        <w:t>Генераторная</w:t>
      </w:r>
      <w:proofErr w:type="gramEnd"/>
      <w:r>
        <w:rPr>
          <w:b/>
          <w:u w:val="single"/>
        </w:rPr>
        <w:t xml:space="preserve"> в осях 8-9/К-Н.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Обезжиривание антресолей металлических ранее окрашенных– 54,36м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антресолей масляной краской– 54,36м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0"/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Помещение №41 в осях 12-13/</w:t>
      </w:r>
      <w:proofErr w:type="gramStart"/>
      <w:r>
        <w:rPr>
          <w:b/>
          <w:u w:val="single"/>
        </w:rPr>
        <w:t>К-Н</w:t>
      </w:r>
      <w:proofErr w:type="gramEnd"/>
      <w:r>
        <w:rPr>
          <w:b/>
          <w:u w:val="single"/>
        </w:rPr>
        <w:t>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бетонного плинтуса  -  27,7м/</w:t>
      </w:r>
      <w:proofErr w:type="spellStart"/>
      <w:proofErr w:type="gramStart"/>
      <w:r>
        <w:t>п</w:t>
      </w:r>
      <w:proofErr w:type="spellEnd"/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Разборка стяжки цементной толщиной 60мм – 42,6м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стяжек цементных толщиной 60мм с армированием сеткой кладочной 100*100 диаметром 4мм– 42,6м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линолеума – 42,6м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линолеума – 42,6м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металлического дверного проема – 1,89м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Оштукатуривание дверных откосов – 2,1м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proofErr w:type="spellStart"/>
      <w:r>
        <w:t>Огрунтовка</w:t>
      </w:r>
      <w:proofErr w:type="spellEnd"/>
      <w:r>
        <w:t xml:space="preserve"> дверных откосов – 2,1м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Сплошное выравнивание дверных откосов – 2,1м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дверных откосов водоэмульсионными составами – 2,1м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металлических стеллажей и воздуховодов – 75м2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Устройство металлических ограждений по </w:t>
      </w:r>
      <w:proofErr w:type="spellStart"/>
      <w:r>
        <w:t>металлокаркасу</w:t>
      </w:r>
      <w:proofErr w:type="spellEnd"/>
      <w:r>
        <w:t xml:space="preserve"> из сетки </w:t>
      </w:r>
      <w:proofErr w:type="spellStart"/>
      <w:r>
        <w:t>рабицы</w:t>
      </w:r>
      <w:proofErr w:type="spellEnd"/>
      <w:r>
        <w:t xml:space="preserve"> – 16м2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Изготовление металлических дверей из уголка 50*50 с прутком диаметром 12мм, шаг 100мм (900*2000мм – 1 шт.; 800*1800мм – 1 шт.)– 2шт.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металлических ребристых поверхностей (решеток) – 38,8м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Помещение в осях 7-8/А-Г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полов из плит бетонных 500х500 по готовой бетонной подготовке– 47,3м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0"/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Помещение в осях 8-9/А-Г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оконных проемов – 2,59м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деревянного дверного проема – 3,68м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Закладка проема кирпичом – 2,35м3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Оштукатуривание поверхности стены – 12,54 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Сплошное выравнивание поверхности стены – 12,54м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водоэмульсионной краской поверхности стены – 12,54м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Установка металлических ворот (двустворчатых равносторонних)– 6,38м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Устройство плитки бетонной 500х500 мм– 46,48м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lastRenderedPageBreak/>
        <w:t>Заделка отверстий в плитах перекрытий до 1м2 (раствор М200)– 4шт.</w:t>
      </w:r>
    </w:p>
    <w:p w:rsidR="008369F5" w:rsidRDefault="008369F5" w:rsidP="008369F5">
      <w:pPr>
        <w:pStyle w:val="ab"/>
        <w:spacing w:line="360" w:lineRule="auto"/>
        <w:ind w:left="0"/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Помещение № 7 в осях 9-17/А-Г.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чугунной плитки 540*540мм толщиной 10мм– 278м2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цементной стяжки  толщиной 60мм– 278м2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Демонтаж металлического уголка – 78м/</w:t>
      </w:r>
      <w:proofErr w:type="spellStart"/>
      <w:proofErr w:type="gramStart"/>
      <w:r>
        <w:t>п</w:t>
      </w:r>
      <w:proofErr w:type="spellEnd"/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Монтаж металлического уголка 32х32 в каналах – 83,6м/</w:t>
      </w:r>
      <w:proofErr w:type="spellStart"/>
      <w:proofErr w:type="gramStart"/>
      <w:r>
        <w:t>п</w:t>
      </w:r>
      <w:proofErr w:type="spellEnd"/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Перекрытие каналов металлическим рифленым листом толщиной 6мм – 19м2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Армирование стяжки цементной кладочной сеткой диаметром 4мм – 278м2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 Устройство цементных стяжек толщиной 60мм – 278м2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Монтаж металлической перфорированной плитки пола 300х300мм – 146м2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 Устройство полимерных полов – 132м2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 Обрамление металлических ворот резиной (ширина 200мм)– 14 м/</w:t>
      </w:r>
      <w:proofErr w:type="spellStart"/>
      <w:proofErr w:type="gramStart"/>
      <w:r>
        <w:t>п</w:t>
      </w:r>
      <w:proofErr w:type="spellEnd"/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 Засыпка траншей гравием фракции 20-40мм– 5,6м3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  Уплотнение гравия </w:t>
      </w:r>
      <w:proofErr w:type="spellStart"/>
      <w:r>
        <w:t>пневмотрамбовками</w:t>
      </w:r>
      <w:proofErr w:type="spellEnd"/>
      <w:r>
        <w:t xml:space="preserve"> – 5,6м3</w:t>
      </w:r>
    </w:p>
    <w:p w:rsidR="008369F5" w:rsidRDefault="008369F5" w:rsidP="008369F5">
      <w:pPr>
        <w:pStyle w:val="ab"/>
        <w:spacing w:line="360" w:lineRule="auto"/>
        <w:ind w:left="0"/>
      </w:pPr>
    </w:p>
    <w:p w:rsidR="008369F5" w:rsidRDefault="008369F5" w:rsidP="008369F5">
      <w:pPr>
        <w:pStyle w:val="ab"/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Окраска металлических конструкций (труб, радиаторов</w:t>
      </w:r>
      <w:proofErr w:type="gramStart"/>
      <w:r>
        <w:rPr>
          <w:b/>
          <w:u w:val="single"/>
        </w:rPr>
        <w:t>)в</w:t>
      </w:r>
      <w:proofErr w:type="gramEnd"/>
      <w:r>
        <w:rPr>
          <w:b/>
          <w:u w:val="single"/>
        </w:rPr>
        <w:t xml:space="preserve"> осях 3-19/А-Н.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Обезжиривание металлических конструкций– 164,3м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Грунтовка металлических конструкций– 164,3м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Окраска </w:t>
      </w:r>
      <w:proofErr w:type="spellStart"/>
      <w:r>
        <w:t>маляными</w:t>
      </w:r>
      <w:proofErr w:type="spellEnd"/>
      <w:r>
        <w:t xml:space="preserve"> составами на 2 раза металлических конструкций  – 164,3м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927"/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Заделка отверстий</w:t>
      </w:r>
      <w:proofErr w:type="gramStart"/>
      <w:r>
        <w:rPr>
          <w:b/>
          <w:u w:val="single"/>
        </w:rPr>
        <w:t xml:space="preserve"> .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  <w:rPr>
          <w:b/>
          <w:u w:val="single"/>
        </w:rPr>
      </w:pPr>
      <w:r>
        <w:t>Заделка отверстий в кирпичных стенах цементно-песчаным раствором до 1м2 – 10шт.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  <w:rPr>
          <w:b/>
          <w:u w:val="single"/>
        </w:rPr>
      </w:pPr>
      <w:r>
        <w:t>Заделка отверстий в кирпичных стенах цементно-песчаным раствором более 1м2 – 2шт.</w:t>
      </w:r>
    </w:p>
    <w:p w:rsidR="008369F5" w:rsidRDefault="008369F5" w:rsidP="008369F5">
      <w:pPr>
        <w:pStyle w:val="ab"/>
        <w:spacing w:line="360" w:lineRule="auto"/>
        <w:ind w:left="927"/>
        <w:rPr>
          <w:b/>
          <w:u w:val="single"/>
        </w:rPr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Ремонт транспортных металлических ворот  в осях 3-4/А.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Обрамление проема ворот листовой сталью </w:t>
      </w:r>
      <w:proofErr w:type="spellStart"/>
      <w:r>
        <w:t>неоцинкованной</w:t>
      </w:r>
      <w:proofErr w:type="spellEnd"/>
      <w:r>
        <w:t xml:space="preserve"> 3мм по </w:t>
      </w:r>
      <w:proofErr w:type="spellStart"/>
      <w:r>
        <w:t>металлокаркасу</w:t>
      </w:r>
      <w:proofErr w:type="spellEnd"/>
      <w:r>
        <w:t xml:space="preserve"> – 1,8м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Замена обшивки ворот (50%) листовой сталью </w:t>
      </w:r>
      <w:proofErr w:type="spellStart"/>
      <w:r>
        <w:t>неоцинкованной</w:t>
      </w:r>
      <w:proofErr w:type="spellEnd"/>
      <w:r>
        <w:t xml:space="preserve">  3мм – 10,55м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Окраска масляными составами металлических ворот на 2 раза– 21,1м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Обрамление металлических ворот резиной (ширина 200мм)– 17,1м/</w:t>
      </w:r>
      <w:proofErr w:type="spellStart"/>
      <w:proofErr w:type="gramStart"/>
      <w:r>
        <w:t>п</w:t>
      </w:r>
      <w:proofErr w:type="spellEnd"/>
      <w:proofErr w:type="gramEnd"/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 xml:space="preserve">Заделка проема </w:t>
      </w:r>
      <w:proofErr w:type="spellStart"/>
      <w:r>
        <w:rPr>
          <w:b/>
          <w:u w:val="single"/>
        </w:rPr>
        <w:t>кирпичем</w:t>
      </w:r>
      <w:proofErr w:type="spellEnd"/>
      <w:r>
        <w:rPr>
          <w:b/>
          <w:u w:val="single"/>
        </w:rPr>
        <w:t xml:space="preserve"> по оси 21/В-Е.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 xml:space="preserve">Закладка проема </w:t>
      </w:r>
      <w:proofErr w:type="spellStart"/>
      <w:r>
        <w:t>кирпичем</w:t>
      </w:r>
      <w:proofErr w:type="spellEnd"/>
      <w:r>
        <w:t xml:space="preserve"> – 0,175 м3</w:t>
      </w:r>
    </w:p>
    <w:p w:rsidR="008369F5" w:rsidRDefault="008369F5" w:rsidP="008369F5">
      <w:pPr>
        <w:pStyle w:val="ab"/>
        <w:spacing w:line="360" w:lineRule="auto"/>
        <w:ind w:left="927"/>
      </w:pPr>
      <w:r>
        <w:t>Оштукатуривание кирпичных стен – 2,8м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927"/>
      </w:pPr>
      <w:r>
        <w:t>Подготовка стен под окраску – 2,8м</w:t>
      </w:r>
      <w:proofErr w:type="gramStart"/>
      <w:r>
        <w:t>2</w:t>
      </w:r>
      <w:proofErr w:type="gramEnd"/>
    </w:p>
    <w:p w:rsidR="008369F5" w:rsidRDefault="008369F5" w:rsidP="008369F5">
      <w:pPr>
        <w:pStyle w:val="ab"/>
        <w:spacing w:line="360" w:lineRule="auto"/>
        <w:ind w:left="927"/>
      </w:pPr>
      <w:r>
        <w:t>Окраска водоэмульсионными составами поверхности стены – 2,8м</w:t>
      </w:r>
      <w:proofErr w:type="gramStart"/>
      <w:r>
        <w:t>2</w:t>
      </w:r>
      <w:proofErr w:type="gramEnd"/>
      <w:r>
        <w:t xml:space="preserve"> </w:t>
      </w: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proofErr w:type="spellStart"/>
      <w:r>
        <w:rPr>
          <w:b/>
          <w:u w:val="single"/>
        </w:rPr>
        <w:t>Отмостка</w:t>
      </w:r>
      <w:proofErr w:type="spellEnd"/>
      <w:r>
        <w:rPr>
          <w:b/>
          <w:u w:val="single"/>
        </w:rPr>
        <w:t>.</w:t>
      </w:r>
    </w:p>
    <w:p w:rsidR="008369F5" w:rsidRDefault="008369F5" w:rsidP="008369F5">
      <w:pPr>
        <w:numPr>
          <w:ilvl w:val="0"/>
          <w:numId w:val="22"/>
        </w:numPr>
      </w:pPr>
      <w:r>
        <w:lastRenderedPageBreak/>
        <w:t>Разборка бетонных оснований – 1,12 м3</w:t>
      </w:r>
    </w:p>
    <w:p w:rsidR="008369F5" w:rsidRDefault="008369F5" w:rsidP="008369F5">
      <w:pPr>
        <w:numPr>
          <w:ilvl w:val="0"/>
          <w:numId w:val="22"/>
        </w:numPr>
      </w:pPr>
      <w:r>
        <w:t>Разработка грунта вручную – 11,12 м3</w:t>
      </w:r>
    </w:p>
    <w:p w:rsidR="008369F5" w:rsidRDefault="008369F5" w:rsidP="008369F5">
      <w:pPr>
        <w:numPr>
          <w:ilvl w:val="0"/>
          <w:numId w:val="22"/>
        </w:numPr>
      </w:pPr>
      <w:r>
        <w:t>Затаривание мусора в мешки и его вывоз – 26,928 т.</w:t>
      </w:r>
    </w:p>
    <w:p w:rsidR="008369F5" w:rsidRDefault="008369F5" w:rsidP="008369F5">
      <w:pPr>
        <w:numPr>
          <w:ilvl w:val="0"/>
          <w:numId w:val="22"/>
        </w:numPr>
      </w:pPr>
      <w:r>
        <w:t>Демонтаж бортовых камней – 3 п.</w:t>
      </w:r>
      <w:proofErr w:type="gramStart"/>
      <w:r>
        <w:t>м</w:t>
      </w:r>
      <w:proofErr w:type="gramEnd"/>
      <w:r>
        <w:t>.</w:t>
      </w:r>
    </w:p>
    <w:p w:rsidR="008369F5" w:rsidRDefault="008369F5" w:rsidP="008369F5">
      <w:pPr>
        <w:numPr>
          <w:ilvl w:val="0"/>
          <w:numId w:val="22"/>
        </w:numPr>
      </w:pPr>
      <w:r>
        <w:t>Устройство подстилающих слоев из щебня – 7,78  м3</w:t>
      </w:r>
    </w:p>
    <w:p w:rsidR="008369F5" w:rsidRDefault="008369F5" w:rsidP="008369F5">
      <w:pPr>
        <w:numPr>
          <w:ilvl w:val="0"/>
          <w:numId w:val="22"/>
        </w:numPr>
      </w:pPr>
      <w:r>
        <w:t>Устройство подстилающих слоев песчаных – 3,36 м3</w:t>
      </w:r>
    </w:p>
    <w:p w:rsidR="008369F5" w:rsidRDefault="008369F5" w:rsidP="008369F5">
      <w:pPr>
        <w:numPr>
          <w:ilvl w:val="0"/>
          <w:numId w:val="22"/>
        </w:numPr>
      </w:pPr>
      <w:r>
        <w:t>Установка гидроизоляционного слоя из полиэтиленовой пленки – 55,6 м</w:t>
      </w:r>
      <w:proofErr w:type="gramStart"/>
      <w:r>
        <w:t>2</w:t>
      </w:r>
      <w:proofErr w:type="gramEnd"/>
    </w:p>
    <w:p w:rsidR="008369F5" w:rsidRDefault="008369F5" w:rsidP="008369F5">
      <w:pPr>
        <w:numPr>
          <w:ilvl w:val="0"/>
          <w:numId w:val="22"/>
        </w:numPr>
      </w:pPr>
      <w:r>
        <w:t xml:space="preserve">Армирование </w:t>
      </w:r>
      <w:proofErr w:type="spellStart"/>
      <w:r>
        <w:t>отмостки</w:t>
      </w:r>
      <w:proofErr w:type="spellEnd"/>
      <w:r>
        <w:t xml:space="preserve"> сеткой кладочной </w:t>
      </w:r>
      <w:r>
        <w:rPr>
          <w:lang w:val="en-US"/>
        </w:rPr>
        <w:t>d</w:t>
      </w:r>
      <w:r>
        <w:t>-5мм с ячейкой 100х100мм – 58,38м</w:t>
      </w:r>
      <w:proofErr w:type="gramStart"/>
      <w:r>
        <w:t>2</w:t>
      </w:r>
      <w:proofErr w:type="gramEnd"/>
    </w:p>
    <w:p w:rsidR="008369F5" w:rsidRDefault="008369F5" w:rsidP="008369F5">
      <w:pPr>
        <w:numPr>
          <w:ilvl w:val="0"/>
          <w:numId w:val="22"/>
        </w:numPr>
      </w:pPr>
      <w:r>
        <w:t xml:space="preserve">Устройство </w:t>
      </w:r>
      <w:proofErr w:type="gramStart"/>
      <w:r>
        <w:t>бетонной</w:t>
      </w:r>
      <w:proofErr w:type="gramEnd"/>
      <w:r>
        <w:t xml:space="preserve"> </w:t>
      </w:r>
      <w:proofErr w:type="spellStart"/>
      <w:r>
        <w:t>отмостки</w:t>
      </w:r>
      <w:proofErr w:type="spellEnd"/>
      <w:r>
        <w:t xml:space="preserve"> с уклоном от здания – 5,56 м3</w:t>
      </w:r>
    </w:p>
    <w:p w:rsidR="008369F5" w:rsidRDefault="008369F5" w:rsidP="008369F5">
      <w:pPr>
        <w:numPr>
          <w:ilvl w:val="0"/>
          <w:numId w:val="22"/>
        </w:numPr>
      </w:pPr>
      <w:r>
        <w:t>Установка бортовых камней – 3 п.</w:t>
      </w:r>
      <w:proofErr w:type="gramStart"/>
      <w:r>
        <w:t>м</w:t>
      </w:r>
      <w:proofErr w:type="gramEnd"/>
      <w:r>
        <w:t>.</w:t>
      </w:r>
    </w:p>
    <w:p w:rsidR="008369F5" w:rsidRDefault="008369F5" w:rsidP="008369F5">
      <w:pPr>
        <w:pStyle w:val="ab"/>
        <w:spacing w:line="360" w:lineRule="auto"/>
        <w:ind w:left="927"/>
        <w:rPr>
          <w:b/>
          <w:highlight w:val="lightGray"/>
          <w:u w:val="single"/>
        </w:rPr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Прочие работы.</w:t>
      </w:r>
    </w:p>
    <w:p w:rsidR="008369F5" w:rsidRDefault="008369F5" w:rsidP="008369F5">
      <w:pPr>
        <w:pStyle w:val="ab"/>
        <w:numPr>
          <w:ilvl w:val="0"/>
          <w:numId w:val="22"/>
        </w:numPr>
        <w:spacing w:after="0" w:line="360" w:lineRule="auto"/>
      </w:pPr>
      <w:r>
        <w:t>Затаривание строительного мусора и его вывоз – 34,41572 т.</w:t>
      </w: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Электромонтажные работы</w:t>
      </w:r>
    </w:p>
    <w:p w:rsidR="008369F5" w:rsidRDefault="008369F5" w:rsidP="008369F5">
      <w:pPr>
        <w:pStyle w:val="ab"/>
        <w:spacing w:line="360" w:lineRule="auto"/>
        <w:ind w:left="927"/>
        <w:rPr>
          <w:b/>
        </w:rPr>
      </w:pPr>
      <w:r>
        <w:rPr>
          <w:b/>
        </w:rPr>
        <w:t>Прокладка кабеля в цехе: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360" w:lineRule="auto"/>
      </w:pPr>
      <w:r>
        <w:t>Кабель до 35 кВ по установленным конструкциям и лоткам с креплением на поворотах и в конце трассы, масса 1м кабеля до 1 кг – 981м.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360" w:lineRule="auto"/>
      </w:pPr>
      <w:r>
        <w:t>Кабель до 35 кВ по установленным конструкциям и лоткам с креплением на поворотах и в конце трассы, масса 1м кабеля до 2 кг – 45м.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360" w:lineRule="auto"/>
      </w:pPr>
      <w:r>
        <w:t>Труба стальная по установленным конструкциям, по фермам, колоннам и другим стальным конструкциям, диаметр до 100мм – 9м.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360" w:lineRule="auto"/>
      </w:pPr>
      <w:r>
        <w:t>Труба стальная по установленным конструкциям, по фермам, колоннам и другим стальным конструкциям, диаметр до 50мм – 249м.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360" w:lineRule="auto"/>
      </w:pPr>
      <w:r>
        <w:t>Труба стальная по установленным конструкциям, по фермам, колоннам и другим стальным конструкциям, диаметр до 40мм – 1125м.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480" w:lineRule="auto"/>
      </w:pPr>
      <w:r>
        <w:t>Трубы поливинилхлоридные (ПВХ) диаметром 25-32мм – 92м.</w:t>
      </w:r>
    </w:p>
    <w:p w:rsidR="008369F5" w:rsidRDefault="008369F5" w:rsidP="008369F5">
      <w:pPr>
        <w:pStyle w:val="ab"/>
        <w:numPr>
          <w:ilvl w:val="0"/>
          <w:numId w:val="23"/>
        </w:numPr>
        <w:spacing w:after="0" w:line="480" w:lineRule="auto"/>
      </w:pPr>
      <w:r>
        <w:t>Затягивание провода в проложенные трубы и металлические рукава первого одножильного или многожильного в общей оплетке, суммарное сечение до 16мм2 – 1475м</w:t>
      </w:r>
    </w:p>
    <w:p w:rsidR="008369F5" w:rsidRDefault="008369F5" w:rsidP="008369F5">
      <w:pPr>
        <w:pStyle w:val="ab"/>
        <w:spacing w:line="360" w:lineRule="auto"/>
        <w:ind w:left="1080"/>
        <w:rPr>
          <w:b/>
          <w:u w:val="single"/>
        </w:rPr>
      </w:pPr>
      <w:r>
        <w:rPr>
          <w:b/>
          <w:u w:val="single"/>
        </w:rPr>
        <w:t>Материалы к перечню электромонтажных работ: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1,5мм</w:t>
      </w:r>
      <w:proofErr w:type="gramStart"/>
      <w:r>
        <w:t>2</w:t>
      </w:r>
      <w:proofErr w:type="gramEnd"/>
      <w:r>
        <w:t xml:space="preserve"> – 622м.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2,5мм</w:t>
      </w:r>
      <w:proofErr w:type="gramStart"/>
      <w:r>
        <w:t>2</w:t>
      </w:r>
      <w:proofErr w:type="gramEnd"/>
      <w:r>
        <w:t xml:space="preserve"> – 232м.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lastRenderedPageBreak/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2,5мм</w:t>
      </w:r>
      <w:proofErr w:type="gramStart"/>
      <w:r>
        <w:t>2</w:t>
      </w:r>
      <w:proofErr w:type="gramEnd"/>
      <w:r>
        <w:t xml:space="preserve"> – 155м.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50мм2 – 45м.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5 и сечением 1,5мм</w:t>
      </w:r>
      <w:proofErr w:type="gramStart"/>
      <w:r>
        <w:t>2</w:t>
      </w:r>
      <w:proofErr w:type="gramEnd"/>
      <w:r>
        <w:t xml:space="preserve"> – 90м.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5 и сечением 2,5мм</w:t>
      </w:r>
      <w:proofErr w:type="gramStart"/>
      <w:r>
        <w:t>2</w:t>
      </w:r>
      <w:proofErr w:type="gramEnd"/>
      <w:r>
        <w:t xml:space="preserve"> – 202м.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5 и сечением 4,0мм</w:t>
      </w:r>
      <w:proofErr w:type="gramStart"/>
      <w:r>
        <w:t>2</w:t>
      </w:r>
      <w:proofErr w:type="gramEnd"/>
      <w:r>
        <w:t xml:space="preserve"> – 130м.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Кабели гибкие с медными жилами, с ПВХ изоляцией экранированные в оболочке из ПВХ пластиката пониженной </w:t>
      </w:r>
      <w:proofErr w:type="spellStart"/>
      <w:r>
        <w:t>пожароопасности</w:t>
      </w:r>
      <w:proofErr w:type="spellEnd"/>
      <w:r>
        <w:t xml:space="preserve"> КГВЭВ </w:t>
      </w:r>
      <w:proofErr w:type="spellStart"/>
      <w:r>
        <w:t>нг</w:t>
      </w:r>
      <w:proofErr w:type="spellEnd"/>
      <w:r>
        <w:t xml:space="preserve"> с числом жил – 4 и сечением 35мм2 – 20м.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Трубы стальные электросварные </w:t>
      </w:r>
      <w:proofErr w:type="spellStart"/>
      <w:r>
        <w:t>прямошовные</w:t>
      </w:r>
      <w:proofErr w:type="spellEnd"/>
      <w:r>
        <w:t xml:space="preserve"> со снятой фаской из стали марок БСт2кп-БСт4кп и БСт2пс-БСт4пс наружный диаметр 108мм, толщина стенки 3,5мм – 9м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Кабели силовые переносные с гибкими медными жилами марки КГН, с числом жил – 3 и сечением 95мм2 – 9м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Трубы стальные электросварные </w:t>
      </w:r>
      <w:proofErr w:type="spellStart"/>
      <w:r>
        <w:t>прямошовные</w:t>
      </w:r>
      <w:proofErr w:type="spellEnd"/>
      <w:r>
        <w:t xml:space="preserve"> со снятой фаской из стали марок БСт2кп-БСт4кп и БСт2пс-БСт4пс наружный диаметр 57мм, толщина стенки 3мм – 249м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Трубы стальные электросварные </w:t>
      </w:r>
      <w:proofErr w:type="spellStart"/>
      <w:r>
        <w:t>прямошовные</w:t>
      </w:r>
      <w:proofErr w:type="spellEnd"/>
      <w:r>
        <w:t xml:space="preserve"> со снятой фаской из стали марок БСт2кп-БСт4кп и БСт2пс-БСт4пс наружный диаметр 57мм, толщина стенки 3мм – 249м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4 и сечением 70мм2 – 75м.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95мм2 – 120м.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5 и сечением 35мм2 – 10м.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Кабели силовые переносные с гибкими медными жилами марки КГН, с числом жил – 4 и сечением 35мм2 – 32м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lastRenderedPageBreak/>
        <w:t>Кабели силовые переносные с гибкими медными жилами марки КГН, с числом жил – 4 и сечением 50мм2 – 12м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Трубы стальные электросварные </w:t>
      </w:r>
      <w:proofErr w:type="spellStart"/>
      <w:r>
        <w:t>прямошовные</w:t>
      </w:r>
      <w:proofErr w:type="spellEnd"/>
      <w:r>
        <w:t xml:space="preserve"> со снятой фаской из стали марок БСт2кп-БСт4кп и БСт2пс-БСт4пс наружный диаметр 40мм, толщина стенки 2,5мм – 239м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Трубы стальные электросварные </w:t>
      </w:r>
      <w:proofErr w:type="spellStart"/>
      <w:r>
        <w:t>прямошовные</w:t>
      </w:r>
      <w:proofErr w:type="spellEnd"/>
      <w:r>
        <w:t xml:space="preserve"> со снятой фаской из стали марок БСт2кп-БСт4кп и БСт2пс-БСт4пс наружный диаметр 32мм, толщина стенки 2,5мм – 20м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 xml:space="preserve">Трубы стальные электросварные </w:t>
      </w:r>
      <w:proofErr w:type="spellStart"/>
      <w:r>
        <w:t>прямошовные</w:t>
      </w:r>
      <w:proofErr w:type="spellEnd"/>
      <w:r>
        <w:t xml:space="preserve"> со снятой фаской из стали марок БСт2кп-БСт4кп и БСт2пс-БСт4пс наружный диаметр 20мм, толщина стенки 2мм (Д25,20) – 866м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1,5мм</w:t>
      </w:r>
      <w:proofErr w:type="gramStart"/>
      <w:r>
        <w:t>2</w:t>
      </w:r>
      <w:proofErr w:type="gramEnd"/>
      <w:r>
        <w:t xml:space="preserve"> – 50м.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1,5мм</w:t>
      </w:r>
      <w:proofErr w:type="gramStart"/>
      <w:r>
        <w:t>2</w:t>
      </w:r>
      <w:proofErr w:type="gramEnd"/>
      <w:r>
        <w:t xml:space="preserve"> – 30м.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2,5мм</w:t>
      </w:r>
      <w:proofErr w:type="gramStart"/>
      <w:r>
        <w:t>2</w:t>
      </w:r>
      <w:proofErr w:type="gramEnd"/>
      <w:r>
        <w:t xml:space="preserve"> – 26м.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4 и сечением 50мм2 – 231м.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5 и сечением 1,5мм</w:t>
      </w:r>
      <w:proofErr w:type="gramStart"/>
      <w:r>
        <w:t>2</w:t>
      </w:r>
      <w:proofErr w:type="gramEnd"/>
      <w:r>
        <w:t xml:space="preserve"> – 492м.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36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5 и сечением 2,5мм</w:t>
      </w:r>
      <w:proofErr w:type="gramStart"/>
      <w:r>
        <w:t>2</w:t>
      </w:r>
      <w:proofErr w:type="gramEnd"/>
      <w:r>
        <w:t xml:space="preserve"> – 260м.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6мм2 – 10м.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16мм2 – 28м.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lastRenderedPageBreak/>
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25мм2 – 20м.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5 и сечением 35мм2 – 8м.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Труба винипластовая по установленным конструкциям. По стенам и колоннам с креплением скобами, диаметр до 25мм – 61м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Труба винипластовая по установленным конструкциям. По стенам и колоннам с креплением скобами, диаметр до 50мм – 31м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Кабели силовые переносные с гибкими медными жилами марки КГН, с числом жил – 4 и сечением 2,5мм</w:t>
      </w:r>
      <w:proofErr w:type="gramStart"/>
      <w:r>
        <w:t>2</w:t>
      </w:r>
      <w:proofErr w:type="gramEnd"/>
      <w:r>
        <w:t xml:space="preserve"> – 43м.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Кабели силовые переносные с гибкими медными жилами марки КГН, с числом жил – 4 и сечением 6мм2 – 18м.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Кабели силовые переносные с гибкими медными жилами марки КГН, с числом жил – 4 и сечением 16мм2 – 6м.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>Кабели силовые переносные с гибкими медными жилами марки КГН, с числом жил – 4 и сечением 25мм2 – 5м.</w:t>
      </w:r>
    </w:p>
    <w:p w:rsidR="008369F5" w:rsidRDefault="008369F5" w:rsidP="008369F5">
      <w:pPr>
        <w:pStyle w:val="ab"/>
        <w:numPr>
          <w:ilvl w:val="0"/>
          <w:numId w:val="24"/>
        </w:numPr>
        <w:spacing w:after="0" w:line="480" w:lineRule="auto"/>
      </w:pPr>
      <w:r>
        <w:t xml:space="preserve">Кабели силовые переносные с гибкими медными жилами марки КГН, с числом жил – 4 и сечением 35мм2 – 20м. </w:t>
      </w:r>
    </w:p>
    <w:p w:rsidR="008369F5" w:rsidRDefault="008369F5" w:rsidP="008369F5">
      <w:pPr>
        <w:pStyle w:val="ab"/>
        <w:spacing w:line="360" w:lineRule="auto"/>
        <w:ind w:left="1080"/>
      </w:pPr>
    </w:p>
    <w:p w:rsidR="008369F5" w:rsidRDefault="008369F5" w:rsidP="008369F5">
      <w:pPr>
        <w:pStyle w:val="ab"/>
        <w:spacing w:line="360" w:lineRule="auto"/>
        <w:ind w:left="1080"/>
      </w:pPr>
    </w:p>
    <w:p w:rsidR="008369F5" w:rsidRDefault="008369F5" w:rsidP="008369F5">
      <w:pPr>
        <w:pStyle w:val="ab"/>
        <w:spacing w:line="360" w:lineRule="auto"/>
        <w:ind w:left="1080"/>
        <w:rPr>
          <w:b/>
        </w:rPr>
      </w:pPr>
      <w:r>
        <w:rPr>
          <w:b/>
        </w:rPr>
        <w:t>Общестроительные работы:</w:t>
      </w:r>
    </w:p>
    <w:p w:rsidR="008369F5" w:rsidRDefault="008369F5" w:rsidP="008369F5">
      <w:pPr>
        <w:pStyle w:val="ab"/>
        <w:spacing w:line="360" w:lineRule="auto"/>
        <w:ind w:left="1080"/>
        <w:rPr>
          <w:b/>
        </w:rPr>
      </w:pPr>
    </w:p>
    <w:p w:rsidR="008369F5" w:rsidRDefault="008369F5" w:rsidP="008369F5">
      <w:pPr>
        <w:pStyle w:val="ab"/>
        <w:numPr>
          <w:ilvl w:val="0"/>
          <w:numId w:val="25"/>
        </w:numPr>
        <w:spacing w:after="0" w:line="480" w:lineRule="auto"/>
      </w:pPr>
      <w:r>
        <w:t>Пробивка отверстий диаметром 100мм с толщиной стен до 500мм – 25 шт.</w:t>
      </w:r>
    </w:p>
    <w:p w:rsidR="008369F5" w:rsidRDefault="008369F5" w:rsidP="008369F5">
      <w:pPr>
        <w:pStyle w:val="ab"/>
        <w:numPr>
          <w:ilvl w:val="0"/>
          <w:numId w:val="25"/>
        </w:numPr>
        <w:spacing w:after="0" w:line="480" w:lineRule="auto"/>
      </w:pPr>
      <w:r>
        <w:t>Герметизация кабельных проходок – 25 шт. (2,355м3)</w:t>
      </w:r>
    </w:p>
    <w:p w:rsidR="008369F5" w:rsidRDefault="008369F5" w:rsidP="008369F5">
      <w:pPr>
        <w:pStyle w:val="ab"/>
        <w:spacing w:line="480" w:lineRule="auto"/>
      </w:pPr>
      <w:r>
        <w:t xml:space="preserve">Стекловолокно </w:t>
      </w:r>
      <w:proofErr w:type="spellStart"/>
      <w:r>
        <w:t>огенеупорное</w:t>
      </w:r>
      <w:proofErr w:type="spellEnd"/>
      <w:r>
        <w:t xml:space="preserve"> керамическое </w:t>
      </w:r>
      <w:proofErr w:type="spellStart"/>
      <w:r>
        <w:rPr>
          <w:lang w:val="en-US"/>
        </w:rPr>
        <w:t>cerablanket</w:t>
      </w:r>
      <w:proofErr w:type="spellEnd"/>
      <w:r w:rsidRPr="008369F5">
        <w:t xml:space="preserve"> </w:t>
      </w:r>
      <w:r>
        <w:t>– 10кг</w:t>
      </w:r>
    </w:p>
    <w:p w:rsidR="008369F5" w:rsidRDefault="008369F5" w:rsidP="008369F5">
      <w:pPr>
        <w:pStyle w:val="ab"/>
        <w:spacing w:line="480" w:lineRule="auto"/>
      </w:pPr>
      <w:r>
        <w:t>Набухающая противопожарная шпатлевка – 20 кг</w:t>
      </w:r>
    </w:p>
    <w:p w:rsidR="008369F5" w:rsidRDefault="008369F5" w:rsidP="008369F5">
      <w:pPr>
        <w:pStyle w:val="ab"/>
        <w:numPr>
          <w:ilvl w:val="0"/>
          <w:numId w:val="25"/>
        </w:numPr>
        <w:spacing w:after="0" w:line="480" w:lineRule="auto"/>
      </w:pPr>
      <w:r>
        <w:t>Грунтование, покраска стальных труб – 134,02м</w:t>
      </w:r>
      <w:proofErr w:type="gramStart"/>
      <w:r>
        <w:t>2</w:t>
      </w:r>
      <w:proofErr w:type="gramEnd"/>
    </w:p>
    <w:p w:rsidR="008369F5" w:rsidRDefault="008369F5" w:rsidP="008369F5">
      <w:pPr>
        <w:pStyle w:val="Defaul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spacing w:line="360" w:lineRule="auto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Монтажные узлы и изделия:</w:t>
      </w:r>
    </w:p>
    <w:p w:rsidR="008369F5" w:rsidRDefault="008369F5" w:rsidP="008369F5">
      <w:pPr>
        <w:pStyle w:val="Default"/>
        <w:spacing w:line="360" w:lineRule="auto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8369F5" w:rsidRDefault="008369F5" w:rsidP="008369F5">
      <w:pPr>
        <w:pStyle w:val="Default"/>
        <w:numPr>
          <w:ilvl w:val="0"/>
          <w:numId w:val="26"/>
        </w:numPr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Коробка </w:t>
      </w:r>
      <w:proofErr w:type="spellStart"/>
      <w:r>
        <w:rPr>
          <w:rFonts w:ascii="Times New Roman" w:hAnsi="Times New Roman" w:cs="Times New Roman"/>
          <w:sz w:val="22"/>
          <w:szCs w:val="22"/>
        </w:rPr>
        <w:t>клеммная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на 10 клемм, степень защиты  </w:t>
      </w:r>
      <w:r>
        <w:rPr>
          <w:rFonts w:ascii="Times New Roman" w:hAnsi="Times New Roman" w:cs="Times New Roman"/>
          <w:sz w:val="22"/>
          <w:szCs w:val="22"/>
          <w:lang w:val="en-US"/>
        </w:rPr>
        <w:t>IP</w:t>
      </w:r>
      <w:r>
        <w:rPr>
          <w:rFonts w:ascii="Times New Roman" w:hAnsi="Times New Roman" w:cs="Times New Roman"/>
          <w:sz w:val="22"/>
          <w:szCs w:val="22"/>
        </w:rPr>
        <w:t>43 – 1шт.</w:t>
      </w:r>
    </w:p>
    <w:p w:rsidR="008369F5" w:rsidRDefault="008369F5" w:rsidP="008369F5">
      <w:pPr>
        <w:pStyle w:val="Default"/>
        <w:numPr>
          <w:ilvl w:val="0"/>
          <w:numId w:val="26"/>
        </w:numPr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Коробка </w:t>
      </w:r>
      <w:proofErr w:type="spellStart"/>
      <w:r>
        <w:rPr>
          <w:rFonts w:ascii="Times New Roman" w:hAnsi="Times New Roman" w:cs="Times New Roman"/>
          <w:sz w:val="22"/>
          <w:szCs w:val="22"/>
        </w:rPr>
        <w:t>клеммная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на 10 клемм степень защиты  </w:t>
      </w:r>
      <w:r>
        <w:rPr>
          <w:rFonts w:ascii="Times New Roman" w:hAnsi="Times New Roman" w:cs="Times New Roman"/>
          <w:sz w:val="22"/>
          <w:szCs w:val="22"/>
          <w:lang w:val="en-US"/>
        </w:rPr>
        <w:t>IP</w:t>
      </w:r>
      <w:r>
        <w:rPr>
          <w:rFonts w:ascii="Times New Roman" w:hAnsi="Times New Roman" w:cs="Times New Roman"/>
          <w:sz w:val="22"/>
          <w:szCs w:val="22"/>
        </w:rPr>
        <w:t>54 – 23шт</w:t>
      </w:r>
    </w:p>
    <w:p w:rsidR="008369F5" w:rsidRDefault="008369F5" w:rsidP="008369F5">
      <w:pPr>
        <w:pStyle w:val="Default"/>
        <w:numPr>
          <w:ilvl w:val="0"/>
          <w:numId w:val="26"/>
        </w:numPr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Металлоконструкции (для установки аппаратуры и крепления электропроводок) – 10кг</w:t>
      </w:r>
    </w:p>
    <w:p w:rsidR="008369F5" w:rsidRDefault="008369F5" w:rsidP="008369F5">
      <w:pPr>
        <w:pStyle w:val="Defaul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spacing w:line="360" w:lineRule="auto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Трубы:</w:t>
      </w:r>
    </w:p>
    <w:p w:rsidR="008369F5" w:rsidRDefault="008369F5" w:rsidP="008369F5">
      <w:pPr>
        <w:pStyle w:val="Default"/>
        <w:spacing w:line="360" w:lineRule="auto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8369F5" w:rsidRDefault="008369F5" w:rsidP="008369F5">
      <w:pPr>
        <w:pStyle w:val="Default"/>
        <w:numPr>
          <w:ilvl w:val="0"/>
          <w:numId w:val="27"/>
        </w:numPr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Труба стальная </w:t>
      </w:r>
      <w:proofErr w:type="spellStart"/>
      <w:r>
        <w:rPr>
          <w:rFonts w:ascii="Times New Roman" w:hAnsi="Times New Roman" w:cs="Times New Roman"/>
          <w:sz w:val="22"/>
          <w:szCs w:val="22"/>
        </w:rPr>
        <w:t>водогазопроводная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 узловым </w:t>
      </w:r>
      <w:proofErr w:type="spellStart"/>
      <w:r>
        <w:rPr>
          <w:rFonts w:ascii="Times New Roman" w:hAnsi="Times New Roman" w:cs="Times New Roman"/>
          <w:sz w:val="22"/>
          <w:szCs w:val="22"/>
        </w:rPr>
        <w:t>прохордом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20мм на толщину стенки диаметром 20х2,8 – 50м</w:t>
      </w:r>
    </w:p>
    <w:p w:rsidR="008369F5" w:rsidRDefault="008369F5" w:rsidP="008369F5">
      <w:pPr>
        <w:pStyle w:val="Default"/>
        <w:numPr>
          <w:ilvl w:val="0"/>
          <w:numId w:val="27"/>
        </w:numPr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Рукав резиновый с тканевым каркасом класса 2 (В) внутренним диаметром 25мм – 10м</w:t>
      </w:r>
    </w:p>
    <w:p w:rsidR="008369F5" w:rsidRDefault="008369F5" w:rsidP="008369F5">
      <w:pPr>
        <w:pStyle w:val="ab"/>
        <w:spacing w:line="360" w:lineRule="auto"/>
        <w:ind w:left="0"/>
        <w:rPr>
          <w:rFonts w:ascii="Times New Roman" w:hAnsi="Times New Roman"/>
          <w:sz w:val="24"/>
          <w:szCs w:val="24"/>
        </w:rPr>
      </w:pPr>
    </w:p>
    <w:p w:rsidR="008369F5" w:rsidRDefault="008369F5" w:rsidP="008369F5">
      <w:pPr>
        <w:pStyle w:val="ab"/>
        <w:spacing w:line="360" w:lineRule="auto"/>
        <w:ind w:left="927"/>
        <w:jc w:val="center"/>
        <w:rPr>
          <w:b/>
          <w:u w:val="single"/>
        </w:rPr>
      </w:pPr>
      <w:r>
        <w:rPr>
          <w:b/>
          <w:u w:val="single"/>
        </w:rPr>
        <w:t>Сантехнические и теплотехнические работы.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1.Помещение в осях  8-9/А-Г.                                                                                                                                                     Подвод  сжатого воздуха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 поз. 8,9.                                                                                                 </w:t>
      </w:r>
    </w:p>
    <w:p w:rsidR="008369F5" w:rsidRDefault="008369F5" w:rsidP="008369F5">
      <w:p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dу25  длинной- 6 п.м. ,                                                                                                                                                                dу15  длинной-  15п.м.                                                                                                                                 </w:t>
      </w:r>
    </w:p>
    <w:p w:rsidR="008369F5" w:rsidRDefault="008369F5" w:rsidP="008369F5">
      <w:p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врезка в действующую сеть.                                                                                                               </w:t>
      </w:r>
    </w:p>
    <w:p w:rsidR="008369F5" w:rsidRDefault="008369F5" w:rsidP="008369F5">
      <w:pP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Установка крана шарового dу25-1шт., dу15-2шт.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2.Помещение 103.                                                                                                                                                     Подвод  сжатого воздуха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 поз. 13,14.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dу25  длинной - 6 п.м. ,                                                                                                                                                                dу15  длинной -  5п.м.                  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врезка в действующую сеть.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Установка крана шарового dу25-1шт., dу15-2шт.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Замена существующей  канализации в полу на </w:t>
      </w:r>
      <w:proofErr w:type="spellStart"/>
      <w:r>
        <w:rPr>
          <w:color w:val="000000"/>
          <w:sz w:val="22"/>
          <w:szCs w:val="22"/>
        </w:rPr>
        <w:t>отм</w:t>
      </w:r>
      <w:proofErr w:type="spellEnd"/>
      <w:r>
        <w:rPr>
          <w:color w:val="000000"/>
          <w:sz w:val="22"/>
          <w:szCs w:val="22"/>
        </w:rPr>
        <w:t>. -0,50  dу100  длинной - 9 п.</w:t>
      </w:r>
      <w:proofErr w:type="gramStart"/>
      <w:r>
        <w:rPr>
          <w:color w:val="000000"/>
          <w:sz w:val="22"/>
          <w:szCs w:val="22"/>
        </w:rPr>
        <w:t>м</w:t>
      </w:r>
      <w:proofErr w:type="gramEnd"/>
      <w:r>
        <w:rPr>
          <w:color w:val="000000"/>
          <w:sz w:val="22"/>
          <w:szCs w:val="22"/>
        </w:rPr>
        <w:t>.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и обвязка  умывальника.                                                                                                               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- 10 п.</w:t>
      </w:r>
      <w:proofErr w:type="gramStart"/>
      <w:r>
        <w:rPr>
          <w:color w:val="000000"/>
          <w:sz w:val="22"/>
          <w:szCs w:val="22"/>
        </w:rPr>
        <w:t>м</w:t>
      </w:r>
      <w:proofErr w:type="gramEnd"/>
      <w:r>
        <w:rPr>
          <w:color w:val="000000"/>
          <w:sz w:val="22"/>
          <w:szCs w:val="22"/>
        </w:rPr>
        <w:t xml:space="preserve">.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 врезки в действующую сеть.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крана шарового dу15-4шт.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канализации  dн50   длинной - 5 п.м. в полу.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врезка в действующую сеть.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 двух трапов    </w:t>
      </w:r>
      <w:proofErr w:type="spellStart"/>
      <w:r>
        <w:rPr>
          <w:color w:val="000000"/>
          <w:sz w:val="22"/>
          <w:szCs w:val="22"/>
        </w:rPr>
        <w:t>d</w:t>
      </w:r>
      <w:proofErr w:type="spellEnd"/>
      <w:r>
        <w:rPr>
          <w:color w:val="000000"/>
          <w:sz w:val="22"/>
          <w:szCs w:val="22"/>
        </w:rPr>
        <w:t xml:space="preserve"> 100.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канализации  dн110   длинной - 4 п.м. в полу.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врезка в действующую сеть. 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Подвод </w:t>
      </w:r>
      <w:proofErr w:type="spellStart"/>
      <w:r>
        <w:rPr>
          <w:color w:val="000000"/>
          <w:sz w:val="22"/>
          <w:szCs w:val="22"/>
        </w:rPr>
        <w:t>водооборота</w:t>
      </w:r>
      <w:proofErr w:type="spellEnd"/>
      <w:r>
        <w:rPr>
          <w:color w:val="000000"/>
          <w:sz w:val="22"/>
          <w:szCs w:val="22"/>
        </w:rPr>
        <w:t xml:space="preserve"> к поз14.    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- 20 п.м.</w:t>
      </w:r>
      <w:proofErr w:type="gramStart"/>
      <w:r>
        <w:rPr>
          <w:color w:val="000000"/>
          <w:sz w:val="22"/>
          <w:szCs w:val="22"/>
        </w:rPr>
        <w:t xml:space="preserve"> ,</w:t>
      </w:r>
      <w:proofErr w:type="gramEnd"/>
      <w:r>
        <w:rPr>
          <w:color w:val="000000"/>
          <w:sz w:val="22"/>
          <w:szCs w:val="22"/>
        </w:rPr>
        <w:t xml:space="preserve">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dу50  длинной - 4 п.м.    (в т.ч.  2,0 п.м. проложено в полу в лотке  2трубы).                                                                                                                                                                          2 врезки в действующую сеть.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крана шарового dу15-3шт.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3.Помещение 104.                                                                                                                                                     Подвод  сжатого воздуха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 поз. 26.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- 7 п.м.,                                                                                                                                                                1 врезка в действующую сеть.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Установка крана шарового dу15-2шт.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Подвод </w:t>
      </w:r>
      <w:proofErr w:type="spellStart"/>
      <w:r>
        <w:rPr>
          <w:color w:val="000000"/>
          <w:sz w:val="22"/>
          <w:szCs w:val="22"/>
        </w:rPr>
        <w:t>водооборота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поз. 26.                                                                                                                   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-15 п.м.</w:t>
      </w:r>
      <w:proofErr w:type="gramStart"/>
      <w:r>
        <w:rPr>
          <w:color w:val="000000"/>
          <w:sz w:val="22"/>
          <w:szCs w:val="22"/>
        </w:rPr>
        <w:t xml:space="preserve"> ,</w:t>
      </w:r>
      <w:proofErr w:type="gramEnd"/>
      <w:r>
        <w:rPr>
          <w:color w:val="000000"/>
          <w:sz w:val="22"/>
          <w:szCs w:val="22"/>
        </w:rPr>
        <w:t xml:space="preserve">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dу50  длинной - 4 п.м.                                                                                                                                                                       2 врезки в действующую сеть.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крана шарового dу15-3шт.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Подвод </w:t>
      </w:r>
      <w:proofErr w:type="spellStart"/>
      <w:r>
        <w:rPr>
          <w:color w:val="000000"/>
          <w:sz w:val="22"/>
          <w:szCs w:val="22"/>
        </w:rPr>
        <w:t>водооборота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поз. 27,28.                                                                                                                   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-10 п.м.</w:t>
      </w:r>
      <w:proofErr w:type="gramStart"/>
      <w:r>
        <w:rPr>
          <w:color w:val="000000"/>
          <w:sz w:val="22"/>
          <w:szCs w:val="22"/>
        </w:rPr>
        <w:t xml:space="preserve"> ,</w:t>
      </w:r>
      <w:proofErr w:type="gramEnd"/>
      <w:r>
        <w:rPr>
          <w:color w:val="000000"/>
          <w:sz w:val="22"/>
          <w:szCs w:val="22"/>
        </w:rPr>
        <w:t xml:space="preserve">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dу50  длинной - 8 п.м., dу100  длинной - 6 п.м.                                                                                                                                                                       2 врезки в действующую сеть.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Установка крана шарового dу15-4шт.,  dу50 -1шт.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Проект и прокладка трубопровода аммиака  </w:t>
      </w: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 поз.27. специализированной организацией. 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4.Обвязка циклона </w:t>
      </w:r>
      <w:proofErr w:type="spellStart"/>
      <w:r>
        <w:rPr>
          <w:color w:val="000000"/>
          <w:sz w:val="22"/>
          <w:szCs w:val="22"/>
        </w:rPr>
        <w:t>промывателя</w:t>
      </w:r>
      <w:proofErr w:type="spellEnd"/>
      <w:r>
        <w:rPr>
          <w:color w:val="000000"/>
          <w:sz w:val="22"/>
          <w:szCs w:val="22"/>
        </w:rPr>
        <w:t xml:space="preserve">.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-5 п.</w:t>
      </w:r>
      <w:proofErr w:type="gramStart"/>
      <w:r>
        <w:rPr>
          <w:color w:val="000000"/>
          <w:sz w:val="22"/>
          <w:szCs w:val="22"/>
        </w:rPr>
        <w:t>м</w:t>
      </w:r>
      <w:proofErr w:type="gramEnd"/>
      <w:r>
        <w:rPr>
          <w:color w:val="000000"/>
          <w:sz w:val="22"/>
          <w:szCs w:val="22"/>
        </w:rPr>
        <w:t xml:space="preserve">.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врезки в действующую сеть.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крана шарового dу15-2шт.                                                                                                        Прокладка канализации  dн50   длинной - 25 п.м. в полу.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врезка в действующую сеть. 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5.Обвязка сатураторной установки.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Прокладка  стальной </w:t>
      </w:r>
      <w:proofErr w:type="spellStart"/>
      <w:r>
        <w:rPr>
          <w:color w:val="000000"/>
          <w:sz w:val="22"/>
          <w:szCs w:val="22"/>
        </w:rPr>
        <w:t>водогазопроводной</w:t>
      </w:r>
      <w:proofErr w:type="spellEnd"/>
      <w:r>
        <w:rPr>
          <w:color w:val="000000"/>
          <w:sz w:val="22"/>
          <w:szCs w:val="22"/>
        </w:rPr>
        <w:t xml:space="preserve"> трубы  dу15  длинной -5 п.м.</w:t>
      </w:r>
      <w:proofErr w:type="gramStart"/>
      <w:r>
        <w:rPr>
          <w:color w:val="000000"/>
          <w:sz w:val="22"/>
          <w:szCs w:val="22"/>
        </w:rPr>
        <w:t xml:space="preserve"> ,</w:t>
      </w:r>
      <w:proofErr w:type="gramEnd"/>
      <w:r>
        <w:rPr>
          <w:color w:val="000000"/>
          <w:sz w:val="22"/>
          <w:szCs w:val="22"/>
        </w:rPr>
        <w:t xml:space="preserve">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 врезки в действующую сеть.                                  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крана шарового dу15-2шт.                                                                                                        Прокладка канализации  dн50   длинной - 8 п.м. в полу.                                                                             </w:t>
      </w: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 врезка в действующую сеть.</w:t>
      </w:r>
    </w:p>
    <w:p w:rsidR="008369F5" w:rsidRDefault="008369F5" w:rsidP="008369F5">
      <w:pPr>
        <w:rPr>
          <w:color w:val="000000"/>
          <w:sz w:val="22"/>
          <w:szCs w:val="22"/>
        </w:rPr>
      </w:pPr>
    </w:p>
    <w:p w:rsidR="008369F5" w:rsidRDefault="008369F5" w:rsidP="008369F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Установка крана шарового dу15-3шт.                                                                                                                   Слив из бака.                                                                                                                                                    Установка трапа   </w:t>
      </w:r>
      <w:proofErr w:type="spellStart"/>
      <w:r>
        <w:rPr>
          <w:color w:val="000000"/>
          <w:sz w:val="22"/>
          <w:szCs w:val="22"/>
        </w:rPr>
        <w:t>d</w:t>
      </w:r>
      <w:proofErr w:type="spellEnd"/>
      <w:r>
        <w:rPr>
          <w:color w:val="000000"/>
          <w:sz w:val="22"/>
          <w:szCs w:val="22"/>
        </w:rPr>
        <w:t xml:space="preserve"> 100  с решеткой с </w:t>
      </w:r>
      <w:proofErr w:type="spellStart"/>
      <w:r>
        <w:rPr>
          <w:color w:val="000000"/>
          <w:sz w:val="22"/>
          <w:szCs w:val="22"/>
        </w:rPr>
        <w:t>грязесборником</w:t>
      </w:r>
      <w:proofErr w:type="spellEnd"/>
      <w:r>
        <w:rPr>
          <w:color w:val="000000"/>
          <w:sz w:val="22"/>
          <w:szCs w:val="22"/>
        </w:rPr>
        <w:t xml:space="preserve"> на  существующую канализацию.                                                                             </w:t>
      </w:r>
    </w:p>
    <w:p w:rsidR="008369F5" w:rsidRDefault="008369F5" w:rsidP="008369F5">
      <w:pPr>
        <w:ind w:left="927"/>
        <w:jc w:val="both"/>
        <w:rPr>
          <w:b/>
        </w:rPr>
      </w:pPr>
      <w:r>
        <w:rPr>
          <w:b/>
        </w:rPr>
        <w:t>Общестроительные работы:</w:t>
      </w:r>
    </w:p>
    <w:p w:rsidR="008369F5" w:rsidRDefault="008369F5" w:rsidP="008369F5">
      <w:pPr>
        <w:numPr>
          <w:ilvl w:val="0"/>
          <w:numId w:val="28"/>
        </w:numPr>
      </w:pPr>
      <w:proofErr w:type="spellStart"/>
      <w:r>
        <w:t>Огрунтовка</w:t>
      </w:r>
      <w:proofErr w:type="spellEnd"/>
      <w:r>
        <w:t xml:space="preserve"> металлических поверхностей за один раз – 10,83м</w:t>
      </w:r>
      <w:proofErr w:type="gramStart"/>
      <w:r>
        <w:t>2</w:t>
      </w:r>
      <w:proofErr w:type="gramEnd"/>
    </w:p>
    <w:p w:rsidR="008369F5" w:rsidRDefault="008369F5" w:rsidP="008369F5">
      <w:pPr>
        <w:numPr>
          <w:ilvl w:val="0"/>
          <w:numId w:val="28"/>
        </w:numPr>
      </w:pPr>
      <w:r>
        <w:t>Масляная окраска металлических поверхностей решеток, труб за 2 раза – 7,69м</w:t>
      </w:r>
      <w:proofErr w:type="gramStart"/>
      <w:r>
        <w:t>2</w:t>
      </w:r>
      <w:proofErr w:type="gramEnd"/>
    </w:p>
    <w:p w:rsidR="008369F5" w:rsidRDefault="008369F5" w:rsidP="008369F5">
      <w:pPr>
        <w:numPr>
          <w:ilvl w:val="0"/>
          <w:numId w:val="28"/>
        </w:numPr>
      </w:pPr>
      <w:r>
        <w:t>Масляная окраска металлических поверхностей стальных балок, труб за 2 раза – 3,14м</w:t>
      </w:r>
      <w:proofErr w:type="gramStart"/>
      <w:r>
        <w:t>2</w:t>
      </w:r>
      <w:proofErr w:type="gramEnd"/>
    </w:p>
    <w:p w:rsidR="008369F5" w:rsidRDefault="008369F5" w:rsidP="008369F5">
      <w:pPr>
        <w:numPr>
          <w:ilvl w:val="0"/>
          <w:numId w:val="28"/>
        </w:numPr>
      </w:pPr>
      <w:r>
        <w:t>Затаривание строительного мусора с последующим вывозом – 1,206т.</w:t>
      </w:r>
    </w:p>
    <w:p w:rsidR="008369F5" w:rsidRDefault="008369F5" w:rsidP="008369F5">
      <w:pPr>
        <w:jc w:val="center"/>
        <w:rPr>
          <w:b/>
          <w:sz w:val="28"/>
          <w:szCs w:val="28"/>
          <w:u w:val="single"/>
        </w:rPr>
      </w:pPr>
    </w:p>
    <w:p w:rsidR="008369F5" w:rsidRDefault="008369F5" w:rsidP="008369F5">
      <w:pPr>
        <w:jc w:val="center"/>
        <w:rPr>
          <w:b/>
          <w:sz w:val="28"/>
          <w:szCs w:val="28"/>
          <w:u w:val="single"/>
        </w:rPr>
      </w:pPr>
    </w:p>
    <w:p w:rsidR="008369F5" w:rsidRDefault="008369F5" w:rsidP="008369F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Материалы и оборудование к перечню сантехнических работ</w:t>
      </w:r>
    </w:p>
    <w:p w:rsidR="008369F5" w:rsidRDefault="008369F5" w:rsidP="008369F5">
      <w:pPr>
        <w:rPr>
          <w:b/>
          <w:sz w:val="28"/>
          <w:szCs w:val="28"/>
        </w:rPr>
      </w:pPr>
    </w:p>
    <w:p w:rsidR="008369F5" w:rsidRDefault="008369F5" w:rsidP="008369F5">
      <w:r>
        <w:t>1.Умывальник прямоугольный  2 величины со спинкой УмПр2СФ по ГОСТ 30493-96 – 1шт.</w:t>
      </w:r>
    </w:p>
    <w:p w:rsidR="008369F5" w:rsidRDefault="008369F5" w:rsidP="008369F5">
      <w:r>
        <w:t>2.Сифон бутылочный, пластмассовый, унифицированный с выпуском и вертикальным отводом для умывальников СБЧВ ГОСТ 23289-94 -1шт.</w:t>
      </w:r>
    </w:p>
    <w:p w:rsidR="008369F5" w:rsidRDefault="008369F5" w:rsidP="008369F5">
      <w:r>
        <w:lastRenderedPageBreak/>
        <w:t xml:space="preserve">3.Смеситель для умывальника </w:t>
      </w:r>
      <w:proofErr w:type="spellStart"/>
      <w:r>
        <w:t>двухрукояточный</w:t>
      </w:r>
      <w:proofErr w:type="spellEnd"/>
      <w:r>
        <w:t>, центральный, набортный   С</w:t>
      </w:r>
      <w:proofErr w:type="gramStart"/>
      <w:r>
        <w:t>м-</w:t>
      </w:r>
      <w:proofErr w:type="gramEnd"/>
      <w:r>
        <w:t xml:space="preserve"> МДЦБ    ГОСТ    25809-96 -1шт.</w:t>
      </w:r>
    </w:p>
    <w:p w:rsidR="008369F5" w:rsidRDefault="008369F5" w:rsidP="008369F5">
      <w:r>
        <w:t>4.Гибкая подводка гайка/ штуцер  -60см.  -  2шт.</w:t>
      </w:r>
    </w:p>
    <w:p w:rsidR="008369F5" w:rsidRDefault="008369F5" w:rsidP="008369F5">
      <w:r>
        <w:t xml:space="preserve">5.Трап чугунный с вертикальным отводом по ГОСТ 1811-97     Dу100     ТВ 100 -2шт.  </w:t>
      </w:r>
    </w:p>
    <w:p w:rsidR="008369F5" w:rsidRDefault="008369F5" w:rsidP="008369F5">
      <w:r>
        <w:t xml:space="preserve">6. Кран </w:t>
      </w:r>
      <w:proofErr w:type="spellStart"/>
      <w:r>
        <w:t>шаровый</w:t>
      </w:r>
      <w:proofErr w:type="spellEnd"/>
      <w:r>
        <w:t xml:space="preserve"> муфтовый латунный  11Б27П1  ТУ 3712-002-4606952-99                                                     dу15  -24шт.,      dу25  -2шт.,   dу50 -1шт.</w:t>
      </w:r>
    </w:p>
    <w:p w:rsidR="008369F5" w:rsidRDefault="008369F5" w:rsidP="008369F5">
      <w:r>
        <w:t xml:space="preserve">7.Задвижка чугунная, параллельная двухдисковая с выдвижным шпинделем,                       </w:t>
      </w:r>
    </w:p>
    <w:p w:rsidR="008369F5" w:rsidRDefault="008369F5" w:rsidP="008369F5">
      <w:r>
        <w:t xml:space="preserve"> </w:t>
      </w:r>
      <w:proofErr w:type="spellStart"/>
      <w:r>
        <w:t>Ру</w:t>
      </w:r>
      <w:proofErr w:type="spellEnd"/>
      <w:r>
        <w:t xml:space="preserve"> =  1,0 МПа    с ответными фланцами,      Dу50 – 1шт.   </w:t>
      </w:r>
    </w:p>
    <w:p w:rsidR="008369F5" w:rsidRDefault="008369F5" w:rsidP="008369F5">
      <w:r>
        <w:t xml:space="preserve">8.Фланец стальной плоский приварной на  </w:t>
      </w:r>
      <w:proofErr w:type="spellStart"/>
      <w:r>
        <w:t>Ру</w:t>
      </w:r>
      <w:proofErr w:type="spellEnd"/>
      <w:r>
        <w:t xml:space="preserve"> = 1,0 МПа из стали 20,  исполнения 1                                         (с соединительным выступом),   </w:t>
      </w:r>
      <w:proofErr w:type="spellStart"/>
      <w:r>
        <w:t>d</w:t>
      </w:r>
      <w:proofErr w:type="spellEnd"/>
      <w:r>
        <w:t xml:space="preserve">  50.  Фланец 1-50-10 ст. 20 ГОСТ 12820-80 - 2шт.</w:t>
      </w:r>
    </w:p>
    <w:p w:rsidR="008369F5" w:rsidRDefault="008369F5" w:rsidP="008369F5">
      <w:r>
        <w:t xml:space="preserve">9.Труба стальная </w:t>
      </w:r>
      <w:proofErr w:type="spellStart"/>
      <w:r>
        <w:t>водогазопроводная</w:t>
      </w:r>
      <w:proofErr w:type="spellEnd"/>
      <w:r>
        <w:t xml:space="preserve">    ГОСТ  3262-75                                                                                     dу15 -90м., dу25-12м.,  dу50 -16м.,   dу100 -6м.</w:t>
      </w:r>
    </w:p>
    <w:p w:rsidR="008369F5" w:rsidRDefault="008369F5" w:rsidP="008369F5">
      <w:r>
        <w:t xml:space="preserve">10.Отводы стальные </w:t>
      </w:r>
      <w:proofErr w:type="spellStart"/>
      <w:proofErr w:type="gramStart"/>
      <w:r>
        <w:t>d</w:t>
      </w:r>
      <w:proofErr w:type="gramEnd"/>
      <w:r>
        <w:t>у</w:t>
      </w:r>
      <w:proofErr w:type="spellEnd"/>
      <w:r>
        <w:t xml:space="preserve"> 50  - 10шт.,      dу100  - 4шт.</w:t>
      </w:r>
    </w:p>
    <w:p w:rsidR="008369F5" w:rsidRDefault="008369F5" w:rsidP="008369F5">
      <w:r>
        <w:t xml:space="preserve">11.Труба НПВХ с раструбом, уплотнительным кольцом  ТУ 6-19-307-86                                                      </w:t>
      </w:r>
      <w:proofErr w:type="spellStart"/>
      <w:proofErr w:type="gramStart"/>
      <w:r>
        <w:t>D</w:t>
      </w:r>
      <w:proofErr w:type="gramEnd"/>
      <w:r>
        <w:t>н</w:t>
      </w:r>
      <w:proofErr w:type="spellEnd"/>
      <w:r>
        <w:t xml:space="preserve">  50  - 40м.,              Dн110 – 20м.</w:t>
      </w:r>
    </w:p>
    <w:p w:rsidR="008369F5" w:rsidRDefault="008369F5" w:rsidP="008369F5">
      <w:r>
        <w:t xml:space="preserve">12.Отводы  НПВХ   </w:t>
      </w:r>
      <w:proofErr w:type="spellStart"/>
      <w:proofErr w:type="gramStart"/>
      <w:r>
        <w:t>D</w:t>
      </w:r>
      <w:proofErr w:type="gramEnd"/>
      <w:r>
        <w:t>н</w:t>
      </w:r>
      <w:proofErr w:type="spellEnd"/>
      <w:r>
        <w:t xml:space="preserve">  50  - 4шт.,              Dн110 – 6шт.</w:t>
      </w:r>
    </w:p>
    <w:p w:rsidR="008369F5" w:rsidRDefault="008369F5" w:rsidP="008369F5">
      <w:r>
        <w:t xml:space="preserve">13.Полуотводы    НПВХ   </w:t>
      </w:r>
      <w:proofErr w:type="spellStart"/>
      <w:proofErr w:type="gramStart"/>
      <w:r>
        <w:t>D</w:t>
      </w:r>
      <w:proofErr w:type="gramEnd"/>
      <w:r>
        <w:t>н</w:t>
      </w:r>
      <w:proofErr w:type="spellEnd"/>
      <w:r>
        <w:t xml:space="preserve">  50  - 4шт.,              Dн110 – 6шт.</w:t>
      </w:r>
    </w:p>
    <w:p w:rsidR="008369F5" w:rsidRDefault="008369F5" w:rsidP="008369F5">
      <w:r>
        <w:t>14.Тройник  НПВХ    110х110х110 - 3шт.,       110х50х110 - 2шт.</w:t>
      </w:r>
    </w:p>
    <w:p w:rsidR="008369F5" w:rsidRDefault="008369F5" w:rsidP="008369F5">
      <w:r>
        <w:t xml:space="preserve">15.Насос дренажный </w:t>
      </w:r>
      <w:proofErr w:type="spellStart"/>
      <w:r>
        <w:t>погружной</w:t>
      </w:r>
      <w:proofErr w:type="spellEnd"/>
      <w:r>
        <w:t xml:space="preserve"> фирмы    « GRUND</w:t>
      </w:r>
      <w:r>
        <w:rPr>
          <w:lang w:val="en-US"/>
        </w:rPr>
        <w:t>FOS</w:t>
      </w:r>
      <w:r>
        <w:t xml:space="preserve">»  </w:t>
      </w:r>
      <w:proofErr w:type="spellStart"/>
      <w:r>
        <w:t>Unilift</w:t>
      </w:r>
      <w:proofErr w:type="spellEnd"/>
      <w:r>
        <w:t xml:space="preserve">     КР  250-AV1,                                  </w:t>
      </w:r>
      <w:r>
        <w:rPr>
          <w:lang w:val="en-US"/>
        </w:rPr>
        <w:t>Q</w:t>
      </w:r>
      <w:r>
        <w:t xml:space="preserve"> =6,0ь3/ч, Н=5,0м.                                                                                                                             Принадлежности к насосу:     хомут для шланга   Dу32мм, –1шт.,  быстросъемная муфта со стороны шланга   Dу32мм –1шт.,  быстросъемная муфта со стороны насоса   Dу32мм –1шт. </w:t>
      </w:r>
    </w:p>
    <w:p w:rsidR="008369F5" w:rsidRDefault="008369F5" w:rsidP="008369F5">
      <w:r>
        <w:t xml:space="preserve">16. Трап с решеткой с грязеотстойником   Dн110,     </w:t>
      </w:r>
      <w:r>
        <w:rPr>
          <w:lang w:val="en-US"/>
        </w:rPr>
        <w:t>HL</w:t>
      </w:r>
      <w:r>
        <w:t>71   -1шт.</w:t>
      </w:r>
    </w:p>
    <w:p w:rsidR="008369F5" w:rsidRDefault="008369F5" w:rsidP="008369F5">
      <w:r>
        <w:t>17.Рукав класса В (</w:t>
      </w:r>
      <w:r>
        <w:rPr>
          <w:lang w:val="en-US"/>
        </w:rPr>
        <w:t>II</w:t>
      </w:r>
      <w:r>
        <w:t xml:space="preserve">)  внутренним диаметром  </w:t>
      </w:r>
      <w:proofErr w:type="gramStart"/>
      <w:r>
        <w:t>мм</w:t>
      </w:r>
      <w:proofErr w:type="gramEnd"/>
      <w:r>
        <w:t xml:space="preserve">.,   наружным диаметром 53мм,                    с комбинированной тканью, на рабочее давление 0,63МПа    Гост 18698-79  - 20м. </w:t>
      </w:r>
    </w:p>
    <w:p w:rsidR="008369F5" w:rsidRDefault="008369F5" w:rsidP="008369F5">
      <w:r>
        <w:t>Рукав</w:t>
      </w:r>
      <w:proofErr w:type="gramStart"/>
      <w:r>
        <w:t xml:space="preserve">  В</w:t>
      </w:r>
      <w:proofErr w:type="gramEnd"/>
      <w:r>
        <w:t>(</w:t>
      </w:r>
      <w:r>
        <w:rPr>
          <w:lang w:val="en-US"/>
        </w:rPr>
        <w:t>II</w:t>
      </w:r>
      <w:r>
        <w:t>)  -6,3-40-51 Гост18698-79.</w:t>
      </w:r>
    </w:p>
    <w:p w:rsidR="008369F5" w:rsidRDefault="008369F5" w:rsidP="008369F5">
      <w:r>
        <w:t>18. Резинотканевые рукава    dу15 -30м.</w:t>
      </w:r>
    </w:p>
    <w:p w:rsidR="008369F5" w:rsidRDefault="008369F5" w:rsidP="008369F5">
      <w:pPr>
        <w:rPr>
          <w:sz w:val="22"/>
          <w:szCs w:val="22"/>
        </w:rPr>
      </w:pPr>
    </w:p>
    <w:p w:rsidR="008369F5" w:rsidRDefault="008369F5" w:rsidP="008369F5">
      <w:pPr>
        <w:ind w:left="927"/>
        <w:jc w:val="both"/>
      </w:pPr>
    </w:p>
    <w:p w:rsidR="008369F5" w:rsidRDefault="008369F5" w:rsidP="008369F5">
      <w:pPr>
        <w:ind w:left="927"/>
        <w:jc w:val="center"/>
        <w:rPr>
          <w:b/>
          <w:u w:val="single"/>
        </w:rPr>
      </w:pPr>
      <w:r>
        <w:rPr>
          <w:b/>
          <w:u w:val="single"/>
        </w:rPr>
        <w:t xml:space="preserve"> Вентиляционные работы.</w:t>
      </w:r>
    </w:p>
    <w:p w:rsidR="008369F5" w:rsidRDefault="008369F5" w:rsidP="008369F5">
      <w:pPr>
        <w:ind w:left="927"/>
        <w:jc w:val="center"/>
        <w:rPr>
          <w:b/>
          <w:u w:val="single"/>
        </w:rPr>
      </w:pPr>
    </w:p>
    <w:p w:rsidR="008369F5" w:rsidRDefault="008369F5" w:rsidP="008369F5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Демонтажные работы: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Клапан воздушный с приводом (2000х2000) – 1 шт.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Переходы изолированные – 20м2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Трубы изолированные Ø 108х4 – 40 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Вентилятор №8  с электродвигателем (марка Ц9-57)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Калорифер №10 (марка КСК-3) – 4 шт.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Решетка воздухозаборная 2000х1000 – 1шт.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Вентилятор №6,3 с электродвигателем (марка ЦП7-40)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Циклон (марка ВЦНИИОТ №10) – 1 шт.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Ø450 – 10м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Ø400 – 7м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Ø315 – 3м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Ø280 – 7м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Ø215 – 7м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Ø200 – 4м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Ø170 – 7м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Вентилятор №4 с электродвигателем (марка Ц9-57)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Ø200 – 20м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Ø405 – 3м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Ø375 – 5м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Вентилятор №2 с электродвигателем (марка Ц14-46)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200х100 – 20м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Вентилятор №6,3 с электродвигателем (марка Ц9-57)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Ø315 – 36м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Ø300 – 30м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Вентилятор №6,3 с электродвигателем (марка Ц9-57)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Ø350 – 15м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Ø280 – 6м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Ø250 – 6м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Ø160 – 6м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Вентилятор №4 с электродвигателем (марка Ц14-46) – 1 комплект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Ø250 – 3м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Ø280 – 10м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Ø200 – 6м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Ø110 – 15м</w:t>
      </w:r>
    </w:p>
    <w:p w:rsidR="008369F5" w:rsidRDefault="008369F5" w:rsidP="008369F5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Ø355 – 15м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Перемещение:</w:t>
      </w:r>
    </w:p>
    <w:p w:rsidR="008369F5" w:rsidRDefault="008369F5" w:rsidP="008369F5">
      <w:pPr>
        <w:pStyle w:val="Default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Циклон – </w:t>
      </w:r>
      <w:proofErr w:type="spellStart"/>
      <w:r>
        <w:rPr>
          <w:rFonts w:ascii="Times New Roman" w:hAnsi="Times New Roman" w:cs="Times New Roman"/>
          <w:sz w:val="22"/>
          <w:szCs w:val="22"/>
        </w:rPr>
        <w:t>промыватель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(марка СИОТ № 3) – 1 шт.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П-1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 400х200мм, Ст.=0,7мм – 3,5м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Сетка оцинкованная 400х400 – 1шт.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Патрубок плотный класс герметичности «В»  400х400мм,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=400мм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С</w:t>
      </w:r>
      <w:proofErr w:type="gramEnd"/>
      <w:r>
        <w:rPr>
          <w:rFonts w:ascii="Times New Roman" w:hAnsi="Times New Roman" w:cs="Times New Roman"/>
          <w:sz w:val="22"/>
          <w:szCs w:val="22"/>
        </w:rPr>
        <w:t>т.=2,0мм (для ЗВД) – 0,64м2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плотный «П» класс герметичности «В». 1200х1200мм, Ст. =2мм – 3м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70 кг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ПЕ-1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Клапан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регулирующий 800х600 с </w:t>
      </w:r>
      <w:proofErr w:type="spellStart"/>
      <w:r>
        <w:rPr>
          <w:rFonts w:ascii="Times New Roman" w:hAnsi="Times New Roman" w:cs="Times New Roman"/>
          <w:sz w:val="22"/>
          <w:szCs w:val="22"/>
        </w:rPr>
        <w:t>эл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приводом – 1шт. 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Решетка алюминиевая ВР-Г800х600 – 1шт.</w:t>
      </w:r>
    </w:p>
    <w:p w:rsidR="008369F5" w:rsidRDefault="008369F5" w:rsidP="008369F5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Патрубок плотный «П» класс герметичности «В» 800х600х100, Ст. 1,2мм, оцинкован. – 1шт.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В-6*.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взрывозащищенный,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proofErr w:type="gramStart"/>
      <w:r>
        <w:rPr>
          <w:rFonts w:ascii="Times New Roman" w:hAnsi="Times New Roman" w:cs="Times New Roman"/>
          <w:sz w:val="22"/>
          <w:szCs w:val="22"/>
        </w:rPr>
        <w:t xml:space="preserve"> 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Исполнение 1. Положение «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Пр</w:t>
      </w:r>
      <w:proofErr w:type="gramEnd"/>
      <w:r>
        <w:rPr>
          <w:rFonts w:ascii="Times New Roman" w:hAnsi="Times New Roman" w:cs="Times New Roman"/>
          <w:sz w:val="22"/>
          <w:szCs w:val="22"/>
        </w:rPr>
        <w:t>°</w:t>
      </w:r>
      <w:proofErr w:type="spellEnd"/>
      <w:r>
        <w:rPr>
          <w:rFonts w:ascii="Times New Roman" w:hAnsi="Times New Roman" w:cs="Times New Roman"/>
          <w:sz w:val="22"/>
          <w:szCs w:val="22"/>
        </w:rPr>
        <w:t>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=2,2кВт,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>=930об/мин. – 2 комплекта. (материал заказчика)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В-3,2;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=240мм – 2 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Н-3,2;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=180мм – 2 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Ø280-Ø450мм,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250х250-Ø450мм,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Клапан обратный взрывозащищенный Ø450 – 2шт.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Клапан регулирующий «ВЕЗА». Ø250 с электроприводом – 1шт.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Сетка оцинкованная 200х200 – 2шт.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«В»: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Ø450мм, Ст.=1,2мм оцинкован. – 2м.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Ø250мм, Ст. ∆=0,8мм оцинкован. – 3м.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Ø160мм, Ст. ∆=0,8мм оцинкован. – 2м.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</w:t>
      </w:r>
      <w:proofErr w:type="spellStart"/>
      <w:r>
        <w:rPr>
          <w:rFonts w:ascii="Times New Roman" w:hAnsi="Times New Roman" w:cs="Times New Roman"/>
          <w:sz w:val="22"/>
          <w:szCs w:val="22"/>
        </w:rPr>
        <w:t>кл</w:t>
      </w:r>
      <w:proofErr w:type="spellEnd"/>
      <w:r>
        <w:rPr>
          <w:rFonts w:ascii="Times New Roman" w:hAnsi="Times New Roman" w:cs="Times New Roman"/>
          <w:sz w:val="22"/>
          <w:szCs w:val="22"/>
        </w:rPr>
        <w:t>. «</w:t>
      </w:r>
      <w:proofErr w:type="gramStart"/>
      <w:r>
        <w:rPr>
          <w:rFonts w:ascii="Times New Roman" w:hAnsi="Times New Roman" w:cs="Times New Roman"/>
          <w:sz w:val="22"/>
          <w:szCs w:val="22"/>
        </w:rPr>
        <w:t>П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»,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«В», оцинкован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Изолирован комплексной огнезащитной системой «ЕТ-</w:t>
      </w:r>
      <w:r>
        <w:rPr>
          <w:rFonts w:ascii="Times New Roman" w:hAnsi="Times New Roman" w:cs="Times New Roman"/>
          <w:sz w:val="22"/>
          <w:szCs w:val="22"/>
          <w:lang w:val="en-US"/>
        </w:rPr>
        <w:t>Vent</w:t>
      </w:r>
      <w:r>
        <w:rPr>
          <w:rFonts w:ascii="Times New Roman" w:hAnsi="Times New Roman" w:cs="Times New Roman"/>
          <w:sz w:val="22"/>
          <w:szCs w:val="22"/>
        </w:rPr>
        <w:t xml:space="preserve">-30» ∆=4,5мм, предел огнестойкости </w:t>
      </w:r>
      <w:r>
        <w:rPr>
          <w:rFonts w:ascii="Times New Roman" w:hAnsi="Times New Roman" w:cs="Times New Roman"/>
          <w:sz w:val="22"/>
          <w:szCs w:val="22"/>
          <w:lang w:val="en-US"/>
        </w:rPr>
        <w:t>El</w:t>
      </w:r>
      <w:r>
        <w:rPr>
          <w:rFonts w:ascii="Times New Roman" w:hAnsi="Times New Roman" w:cs="Times New Roman"/>
          <w:sz w:val="22"/>
          <w:szCs w:val="22"/>
        </w:rPr>
        <w:t>30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Ø160мм, Ст. ∆=0,8мм– 6м.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Ø200мм, Ст. ∆=0,8мм– 4м.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Ø450мм, Ст. ∆=1,2мм– 6м.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Воздухвод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Ø450мм, Ст.=1,2мм, Оцинкован. </w:t>
      </w:r>
      <w:proofErr w:type="gramStart"/>
      <w:r>
        <w:rPr>
          <w:rFonts w:ascii="Times New Roman" w:hAnsi="Times New Roman" w:cs="Times New Roman"/>
          <w:sz w:val="22"/>
          <w:szCs w:val="22"/>
        </w:rPr>
        <w:t>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- 23 м.</w:t>
      </w:r>
      <w:proofErr w:type="gramEnd"/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из стальной ленты 30*3 – 2шт.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 – 2шт.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5шт.</w:t>
      </w:r>
    </w:p>
    <w:p w:rsidR="008369F5" w:rsidRDefault="008369F5" w:rsidP="008369F5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Крепление воздуховодов – 80кг.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В-7*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Исполнение 1. Положение «ЛО°».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=4кВт,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 = 1430 об/мин. – 1 комплект (материал заказчика)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В-4;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 – 1шт.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Н-4;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 – 1шт.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Клапан регулирующий «ВЕЗА». Ø355 с электроприводом – 3шт. 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«В». Оцинкован Ø500мм, Ст.=1,2мм – 4м.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300х300-Ø500мм,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Ø400-Ø500мм,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из стальной ленты 30*3 – 1шт.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 – 1шт.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5шт.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20кг.</w:t>
      </w:r>
    </w:p>
    <w:p w:rsidR="008369F5" w:rsidRDefault="008369F5" w:rsidP="008369F5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«В». Оцинкован. Ø355мм</w:t>
      </w:r>
      <w:proofErr w:type="gramStart"/>
      <w:r>
        <w:rPr>
          <w:rFonts w:ascii="Times New Roman" w:hAnsi="Times New Roman" w:cs="Times New Roman"/>
          <w:sz w:val="22"/>
          <w:szCs w:val="22"/>
        </w:rPr>
        <w:t>,С</w:t>
      </w:r>
      <w:proofErr w:type="gramEnd"/>
      <w:r>
        <w:rPr>
          <w:rFonts w:ascii="Times New Roman" w:hAnsi="Times New Roman" w:cs="Times New Roman"/>
          <w:sz w:val="22"/>
          <w:szCs w:val="22"/>
        </w:rPr>
        <w:t>т.=1,0мм – 15м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ВУ-15*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Д </w:t>
      </w:r>
      <w:r>
        <w:rPr>
          <w:rFonts w:ascii="Times New Roman" w:hAnsi="Times New Roman" w:cs="Times New Roman"/>
          <w:sz w:val="10"/>
          <w:szCs w:val="10"/>
        </w:rPr>
        <w:t>раб</w:t>
      </w:r>
      <w:proofErr w:type="gramStart"/>
      <w:r>
        <w:rPr>
          <w:rFonts w:ascii="Times New Roman" w:hAnsi="Times New Roman" w:cs="Times New Roman"/>
          <w:sz w:val="10"/>
          <w:szCs w:val="10"/>
        </w:rPr>
        <w:t>.</w:t>
      </w:r>
      <w:proofErr w:type="gramEnd"/>
      <w:r>
        <w:rPr>
          <w:rFonts w:ascii="Times New Roman" w:hAnsi="Times New Roman" w:cs="Times New Roman"/>
          <w:sz w:val="10"/>
          <w:szCs w:val="10"/>
        </w:rPr>
        <w:t xml:space="preserve"> </w:t>
      </w:r>
      <w:proofErr w:type="gramStart"/>
      <w:r>
        <w:rPr>
          <w:rFonts w:ascii="Times New Roman" w:hAnsi="Times New Roman" w:cs="Times New Roman"/>
          <w:sz w:val="10"/>
          <w:szCs w:val="10"/>
        </w:rPr>
        <w:t>к</w:t>
      </w:r>
      <w:proofErr w:type="gramEnd"/>
      <w:r>
        <w:rPr>
          <w:rFonts w:ascii="Times New Roman" w:hAnsi="Times New Roman" w:cs="Times New Roman"/>
          <w:sz w:val="10"/>
          <w:szCs w:val="10"/>
        </w:rPr>
        <w:t>ол.</w:t>
      </w:r>
      <w:r>
        <w:rPr>
          <w:rFonts w:ascii="Times New Roman" w:hAnsi="Times New Roman" w:cs="Times New Roman"/>
          <w:sz w:val="22"/>
          <w:szCs w:val="22"/>
        </w:rPr>
        <w:t>=1,05. Исполнение 1. Положение «ЛО°».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=75кВт,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>=2850об/мин.   -  1 комплект (материал заказчика)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Ø400-Ø560мм,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280х280-Ø560мм,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В-4;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Н-4;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«В». Оцинкован: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Ø500мм, Ст. ∆=1,2мм– 25м.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Ø355мм, Ст. ∆=1,0мм– 15м.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Ø315мм, Ст. ∆=1,0мм– 12м.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Ø250мм, Ст. ∆=0,8мм– 30м.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Ø180мм, Ст. ∆=0,8мм– 3м.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353х702-Ø500мм,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=400мм, Ст.=1,2мм, оцинкован.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Ø390-Ø500мм,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=300мм, Ст.=1,2мм, оцинкован.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Клапан регулирующий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Веза</w:t>
      </w:r>
      <w:proofErr w:type="spellEnd"/>
      <w:r>
        <w:rPr>
          <w:rFonts w:ascii="Times New Roman" w:hAnsi="Times New Roman" w:cs="Times New Roman"/>
          <w:sz w:val="22"/>
          <w:szCs w:val="22"/>
        </w:rPr>
        <w:t>» Ø250мм с электроприводом – 7шт.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 из стальной ленты 30*3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=250мм.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10 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90 кг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Вентиль Ду15 – 1шт.</w:t>
      </w:r>
    </w:p>
    <w:p w:rsidR="008369F5" w:rsidRDefault="008369F5" w:rsidP="008369F5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Труба </w:t>
      </w:r>
      <w:proofErr w:type="spellStart"/>
      <w:r>
        <w:rPr>
          <w:rFonts w:ascii="Times New Roman" w:hAnsi="Times New Roman" w:cs="Times New Roman"/>
          <w:sz w:val="22"/>
          <w:szCs w:val="22"/>
        </w:rPr>
        <w:t>водогазопроводная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Ду15 – 0,5м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В-16*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Исполнение 1. Положение «Л45°».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=4кВт,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 = 1430 об/мин. – 1 комплект (материал заказчика)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В-4;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 серия 5.904-38– 1шт.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Н-4;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 серия 5.904-38– 1шт.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Ø403-Ø800мм,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=500мм,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- 2м.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300х300-Ø800мм,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=500мм,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«В». Оцинкован: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Ø355мм, Ст. ∆=1,0мм– 5м.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Ø250мм, Ст. ∆=0,8мм– 8м.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Ø200мм, Ст. ∆=0,8мм– 7м.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 из стальной ленты 30*3 – 1шт.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=250мм. – 1шт.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4 шт.</w:t>
      </w:r>
    </w:p>
    <w:p w:rsidR="008369F5" w:rsidRDefault="008369F5" w:rsidP="008369F5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30 кг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В-9*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канальный. С </w:t>
      </w:r>
      <w:proofErr w:type="spellStart"/>
      <w:r>
        <w:rPr>
          <w:rFonts w:ascii="Times New Roman" w:hAnsi="Times New Roman" w:cs="Times New Roman"/>
          <w:sz w:val="22"/>
          <w:szCs w:val="22"/>
        </w:rPr>
        <w:t>эл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приводом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>=0,256кВт,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=3980об/мин. с </w:t>
      </w:r>
      <w:proofErr w:type="spellStart"/>
      <w:r>
        <w:rPr>
          <w:rFonts w:ascii="Times New Roman" w:hAnsi="Times New Roman" w:cs="Times New Roman"/>
          <w:sz w:val="22"/>
          <w:szCs w:val="22"/>
        </w:rPr>
        <w:t>семисторным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регулятором скорости. – 1 комплект 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«А», Ø125мм, Ст.=0,8мм,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>» А</w:t>
      </w:r>
      <w:proofErr w:type="gramStart"/>
      <w:r>
        <w:rPr>
          <w:rFonts w:ascii="Times New Roman" w:hAnsi="Times New Roman" w:cs="Times New Roman"/>
          <w:sz w:val="22"/>
          <w:szCs w:val="22"/>
        </w:rPr>
        <w:t>С(</w:t>
      </w:r>
      <w:proofErr w:type="gramEnd"/>
      <w:r>
        <w:rPr>
          <w:rFonts w:ascii="Times New Roman" w:hAnsi="Times New Roman" w:cs="Times New Roman"/>
          <w:sz w:val="22"/>
          <w:szCs w:val="22"/>
        </w:rPr>
        <w:t>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- 16м.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Зонт Ø125 ТУ36-2337-80. – 1шт.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«А»,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Ø125мм, Ст.=0,5мм, оцинкован. – 4м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Ø100. Ст. ∆=0,5мм – 5м.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Решетка алюминиевая ВР-Г200х100 – 6шт.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4шт.</w:t>
      </w:r>
    </w:p>
    <w:p w:rsidR="008369F5" w:rsidRDefault="008369F5" w:rsidP="008369F5">
      <w:pPr>
        <w:pStyle w:val="Default"/>
        <w:numPr>
          <w:ilvl w:val="0"/>
          <w:numId w:val="3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8кг.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В-24.</w:t>
      </w:r>
    </w:p>
    <w:p w:rsidR="008369F5" w:rsidRDefault="008369F5" w:rsidP="008369F5">
      <w:pPr>
        <w:pStyle w:val="Default"/>
        <w:numPr>
          <w:ilvl w:val="0"/>
          <w:numId w:val="3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Ø280мм, Ст. =1,0мм– 15м.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Ø200мм, Ст. =0,8мм– 7м.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Ø125мм, Ст. =0,8мм– 6м.</w:t>
      </w:r>
    </w:p>
    <w:p w:rsidR="008369F5" w:rsidRDefault="008369F5" w:rsidP="008369F5">
      <w:pPr>
        <w:pStyle w:val="Default"/>
        <w:numPr>
          <w:ilvl w:val="0"/>
          <w:numId w:val="3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4шт.</w:t>
      </w:r>
    </w:p>
    <w:p w:rsidR="008369F5" w:rsidRDefault="008369F5" w:rsidP="008369F5">
      <w:pPr>
        <w:pStyle w:val="Default"/>
        <w:numPr>
          <w:ilvl w:val="0"/>
          <w:numId w:val="3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14кг.</w:t>
      </w:r>
    </w:p>
    <w:p w:rsidR="008369F5" w:rsidRDefault="008369F5" w:rsidP="008369F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В-40А.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Д </w:t>
      </w:r>
      <w:r>
        <w:rPr>
          <w:rFonts w:ascii="Times New Roman" w:hAnsi="Times New Roman" w:cs="Times New Roman"/>
          <w:sz w:val="10"/>
          <w:szCs w:val="10"/>
        </w:rPr>
        <w:t>раб</w:t>
      </w:r>
      <w:proofErr w:type="gramStart"/>
      <w:r>
        <w:rPr>
          <w:rFonts w:ascii="Times New Roman" w:hAnsi="Times New Roman" w:cs="Times New Roman"/>
          <w:sz w:val="10"/>
          <w:szCs w:val="10"/>
        </w:rPr>
        <w:t>.</w:t>
      </w:r>
      <w:proofErr w:type="gramEnd"/>
      <w:r>
        <w:rPr>
          <w:rFonts w:ascii="Times New Roman" w:hAnsi="Times New Roman" w:cs="Times New Roman"/>
          <w:sz w:val="10"/>
          <w:szCs w:val="10"/>
        </w:rPr>
        <w:t xml:space="preserve"> </w:t>
      </w:r>
      <w:proofErr w:type="gramStart"/>
      <w:r>
        <w:rPr>
          <w:rFonts w:ascii="Times New Roman" w:hAnsi="Times New Roman" w:cs="Times New Roman"/>
          <w:sz w:val="10"/>
          <w:szCs w:val="10"/>
        </w:rPr>
        <w:t>к</w:t>
      </w:r>
      <w:proofErr w:type="gramEnd"/>
      <w:r>
        <w:rPr>
          <w:rFonts w:ascii="Times New Roman" w:hAnsi="Times New Roman" w:cs="Times New Roman"/>
          <w:sz w:val="10"/>
          <w:szCs w:val="10"/>
        </w:rPr>
        <w:t>ол.</w:t>
      </w:r>
      <w:r>
        <w:rPr>
          <w:rFonts w:ascii="Times New Roman" w:hAnsi="Times New Roman" w:cs="Times New Roman"/>
          <w:sz w:val="22"/>
          <w:szCs w:val="22"/>
        </w:rPr>
        <w:t>=1,1. Исполнение 1. Положение «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Пр</w:t>
      </w:r>
      <w:proofErr w:type="gramEnd"/>
      <w:r>
        <w:rPr>
          <w:rFonts w:ascii="Times New Roman" w:hAnsi="Times New Roman" w:cs="Times New Roman"/>
          <w:sz w:val="22"/>
          <w:szCs w:val="22"/>
        </w:rPr>
        <w:t>°</w:t>
      </w:r>
      <w:proofErr w:type="spellEnd"/>
      <w:r>
        <w:rPr>
          <w:rFonts w:ascii="Times New Roman" w:hAnsi="Times New Roman" w:cs="Times New Roman"/>
          <w:sz w:val="22"/>
          <w:szCs w:val="22"/>
        </w:rPr>
        <w:t>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=11,0кВт,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>=1435об/мин.   -  2 комплекта (материал заказчика)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В-6,3;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мм–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Н-6,3;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мм–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Ø630-Ø560мм,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«В», Ø560мм,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>» А</w:t>
      </w:r>
      <w:proofErr w:type="gramStart"/>
      <w:r>
        <w:rPr>
          <w:rFonts w:ascii="Times New Roman" w:hAnsi="Times New Roman" w:cs="Times New Roman"/>
          <w:sz w:val="22"/>
          <w:szCs w:val="22"/>
        </w:rPr>
        <w:t>С(</w:t>
      </w:r>
      <w:proofErr w:type="gramEnd"/>
      <w:r>
        <w:rPr>
          <w:rFonts w:ascii="Times New Roman" w:hAnsi="Times New Roman" w:cs="Times New Roman"/>
          <w:sz w:val="22"/>
          <w:szCs w:val="22"/>
        </w:rPr>
        <w:t>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- 20м.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441х441-Ø630мм,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Клапан обратный, Ø630 серия 5.904-41  - 2шт.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Ø530-Ø560мм,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Зонт Ø560 – 1шт.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плотный «П»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к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«В». Изолирован комплексной огнезащитной системой «ЕТ-</w:t>
      </w:r>
      <w:r>
        <w:rPr>
          <w:rFonts w:ascii="Times New Roman" w:hAnsi="Times New Roman" w:cs="Times New Roman"/>
          <w:sz w:val="22"/>
          <w:szCs w:val="22"/>
          <w:lang w:val="en-US"/>
        </w:rPr>
        <w:t>Vent</w:t>
      </w:r>
      <w:r>
        <w:rPr>
          <w:rFonts w:ascii="Times New Roman" w:hAnsi="Times New Roman" w:cs="Times New Roman"/>
          <w:sz w:val="22"/>
          <w:szCs w:val="22"/>
        </w:rPr>
        <w:t>-30»  ∆4,5мм, предел огнестойкости Е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30. Оцинкован 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Ø560мм, Ст. =1,2мм– 12м.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Ø500мм, Ст. =1,2мм– 2м.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Ø355мм, Ст. =1,0мм– 1м.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 оцинкован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Ø500мм, Ст. ∆ =1,2мм– 9м.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Ø355мм, Ст. ∆ =1,0мм– 20м.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«В». Ø560мм, Ст.=1,2мм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 w:rsidRPr="008369F5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AC</w:t>
      </w:r>
      <w:r>
        <w:rPr>
          <w:rFonts w:ascii="Times New Roman" w:hAnsi="Times New Roman" w:cs="Times New Roman"/>
          <w:sz w:val="22"/>
          <w:szCs w:val="22"/>
        </w:rPr>
        <w:t xml:space="preserve">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- 20м.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Клапан регулирующий «ВЕЗА». Ø355 с электроприводом – 2шт. 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из стальной ленты 30*3 –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=250мм. – 2шт.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5шт.</w:t>
      </w:r>
    </w:p>
    <w:p w:rsidR="008369F5" w:rsidRDefault="008369F5" w:rsidP="008369F5">
      <w:pPr>
        <w:pStyle w:val="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300 кг.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В-41А.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Исполнение 1. Положение «Пр</w:t>
      </w:r>
      <w:proofErr w:type="gramStart"/>
      <w:r>
        <w:rPr>
          <w:rFonts w:ascii="Times New Roman" w:hAnsi="Times New Roman" w:cs="Times New Roman"/>
          <w:sz w:val="22"/>
          <w:szCs w:val="22"/>
        </w:rPr>
        <w:t>0</w:t>
      </w:r>
      <w:proofErr w:type="gramEnd"/>
      <w:r>
        <w:rPr>
          <w:rFonts w:ascii="Times New Roman" w:hAnsi="Times New Roman" w:cs="Times New Roman"/>
          <w:sz w:val="22"/>
          <w:szCs w:val="22"/>
        </w:rPr>
        <w:t>°».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=4кВт,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 = 1250 об/мин. – 1 комплект (материал заказчика)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В-3,2;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 серия 5.904-38– 1шт.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Н-3,2;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 серия 5.904-38– 1шт.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250х250-Ø400мм,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Ст.=1,0мм,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Ø400мм,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Ст.=1,0мм,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- 10м.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Зонт Ø400 ТУ36-2337-80 – 1шт.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 Ø400мм, Ст.=1,0мм, оцинкован – 20м.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из стальной ленты 30*3 – 1шт.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=250мм. – 1шт.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3шт.</w:t>
      </w:r>
    </w:p>
    <w:p w:rsidR="008369F5" w:rsidRDefault="008369F5" w:rsidP="008369F5">
      <w:pPr>
        <w:pStyle w:val="Default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68 кг.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Система В-42А. 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Исполнение 1. Положение «Пр</w:t>
      </w:r>
      <w:proofErr w:type="gramStart"/>
      <w:r>
        <w:rPr>
          <w:rFonts w:ascii="Times New Roman" w:hAnsi="Times New Roman" w:cs="Times New Roman"/>
          <w:sz w:val="22"/>
          <w:szCs w:val="22"/>
        </w:rPr>
        <w:t>0</w:t>
      </w:r>
      <w:proofErr w:type="gramEnd"/>
      <w:r>
        <w:rPr>
          <w:rFonts w:ascii="Times New Roman" w:hAnsi="Times New Roman" w:cs="Times New Roman"/>
          <w:sz w:val="22"/>
          <w:szCs w:val="22"/>
        </w:rPr>
        <w:t>°».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=3кВт,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 = 945 об/мин. – 1 комплект (материал заказчика)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В-5;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 серия 5.904-38–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Н-5;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 серия 5.904-38–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400х400-Ø400мм,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Ст.=1,0мм,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«В».Ø510- Ø450мм,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Зонт Ø450 ТУ36-2337-80 –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«В», Ø450мм,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- 14м.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плотный. «</w:t>
      </w:r>
      <w:proofErr w:type="gramStart"/>
      <w:r>
        <w:rPr>
          <w:rFonts w:ascii="Times New Roman" w:hAnsi="Times New Roman" w:cs="Times New Roman"/>
          <w:sz w:val="22"/>
          <w:szCs w:val="22"/>
        </w:rPr>
        <w:t>П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»,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«В»,Ø450мм, ст.=1,2мм, оцинкован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Изолирован комплексной огнезащитной системой «ЕТ-</w:t>
      </w:r>
      <w:r>
        <w:rPr>
          <w:rFonts w:ascii="Times New Roman" w:hAnsi="Times New Roman" w:cs="Times New Roman"/>
          <w:sz w:val="22"/>
          <w:szCs w:val="22"/>
          <w:lang w:val="en-US"/>
        </w:rPr>
        <w:t>Vent</w:t>
      </w:r>
      <w:r>
        <w:rPr>
          <w:rFonts w:ascii="Times New Roman" w:hAnsi="Times New Roman" w:cs="Times New Roman"/>
          <w:sz w:val="22"/>
          <w:szCs w:val="22"/>
        </w:rPr>
        <w:t xml:space="preserve">-30» ∆=4,5мм, предел огнестойкости </w:t>
      </w:r>
      <w:r>
        <w:rPr>
          <w:rFonts w:ascii="Times New Roman" w:hAnsi="Times New Roman" w:cs="Times New Roman"/>
          <w:sz w:val="22"/>
          <w:szCs w:val="22"/>
          <w:lang w:val="en-US"/>
        </w:rPr>
        <w:t>El</w:t>
      </w:r>
      <w:r>
        <w:rPr>
          <w:rFonts w:ascii="Times New Roman" w:hAnsi="Times New Roman" w:cs="Times New Roman"/>
          <w:sz w:val="22"/>
          <w:szCs w:val="22"/>
        </w:rPr>
        <w:t>30 – 16м.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Воздуховод плотный. «</w:t>
      </w:r>
      <w:proofErr w:type="gramStart"/>
      <w:r>
        <w:rPr>
          <w:rFonts w:ascii="Times New Roman" w:hAnsi="Times New Roman" w:cs="Times New Roman"/>
          <w:sz w:val="22"/>
          <w:szCs w:val="22"/>
        </w:rPr>
        <w:t>П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 «В», оцинкован.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Ø450мм  ∆=1,2мм – 9м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Ø355мм  ∆=1,0мм – 15м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Клапан регулирующий «ВЕЗА». Ø355 с электроприводом – 2шт.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из стальной ленты 30*3 –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=250мм. –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1шт.</w:t>
      </w:r>
    </w:p>
    <w:p w:rsidR="008369F5" w:rsidRDefault="008369F5" w:rsidP="008369F5">
      <w:pPr>
        <w:pStyle w:val="Default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120 кг.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Система ВУ-56*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Вентилятор радиальный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коррозионностойкий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Исполнение 1. Положение «Пр45°». Эл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д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вигатель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=5,5кВт, </w:t>
      </w:r>
      <w:r>
        <w:rPr>
          <w:rFonts w:ascii="Times New Roman" w:hAnsi="Times New Roman" w:cs="Times New Roman"/>
          <w:sz w:val="22"/>
          <w:szCs w:val="22"/>
          <w:lang w:val="en-US"/>
        </w:rPr>
        <w:t>n</w:t>
      </w:r>
      <w:r>
        <w:rPr>
          <w:rFonts w:ascii="Times New Roman" w:hAnsi="Times New Roman" w:cs="Times New Roman"/>
          <w:sz w:val="22"/>
          <w:szCs w:val="22"/>
        </w:rPr>
        <w:t xml:space="preserve"> = 1430 об/мин. – 1 комплект (материал заказчика)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В-2,5;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=240 мм серия 5.904-38– 1шт.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Гибкая вставка Н-2,5;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</w:rPr>
        <w:t>=180 мм серия 5.904-38– 1шт.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 200х200-Ø450мм,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=400мм, Ст.=1,2мм,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Переход плотный «П» 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«В».Ø250- Ø350мм,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 xml:space="preserve"> =300мм, Ст.=1,0мм, Оцинкован. Изолирован листовым материалом «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Armaflex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АС «(АС-32-99/Е) ∆=32мм, покровный слой «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Энергопак</w:t>
      </w:r>
      <w:proofErr w:type="spellEnd"/>
      <w:r>
        <w:rPr>
          <w:rFonts w:ascii="Times New Roman" w:hAnsi="Times New Roman" w:cs="Times New Roman"/>
          <w:sz w:val="22"/>
          <w:szCs w:val="22"/>
        </w:rPr>
        <w:t>» - 1шт.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Ушко уравнивания потенциалов из стальной ленты 30*3 – 1шт.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Кабель с медной жилой сечением 4мм2, </w:t>
      </w:r>
      <w:r>
        <w:rPr>
          <w:rFonts w:ascii="Times New Roman" w:hAnsi="Times New Roman" w:cs="Times New Roman"/>
          <w:sz w:val="22"/>
          <w:szCs w:val="22"/>
          <w:lang w:val="en-US"/>
        </w:rPr>
        <w:t>L</w:t>
      </w:r>
      <w:r>
        <w:rPr>
          <w:rFonts w:ascii="Times New Roman" w:hAnsi="Times New Roman" w:cs="Times New Roman"/>
          <w:sz w:val="22"/>
          <w:szCs w:val="22"/>
        </w:rPr>
        <w:t>=250мм. – 1шт.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Лючок замера параметров воздуха – 2шт.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Крепление воздуховодов – 10 кг.</w:t>
      </w:r>
    </w:p>
    <w:p w:rsidR="008369F5" w:rsidRDefault="008369F5" w:rsidP="008369F5">
      <w:pPr>
        <w:pStyle w:val="Default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Воздуховод плотный «П», класс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герметич</w:t>
      </w:r>
      <w:proofErr w:type="spellEnd"/>
      <w:r>
        <w:rPr>
          <w:rFonts w:ascii="Times New Roman" w:hAnsi="Times New Roman" w:cs="Times New Roman"/>
          <w:sz w:val="22"/>
          <w:szCs w:val="22"/>
        </w:rPr>
        <w:t>. «В» Ø250мм, Ст. = 0,8мм, оцинкован. – 5м.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2"/>
          <w:szCs w:val="22"/>
        </w:rPr>
        <w:t>Пуско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наладочные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работы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Восстановление отделки, нарушенной при изменении размеров проемов (ОК-2, </w:t>
      </w:r>
      <w:proofErr w:type="spellStart"/>
      <w:r>
        <w:rPr>
          <w:rFonts w:ascii="Times New Roman" w:hAnsi="Times New Roman" w:cs="Times New Roman"/>
          <w:sz w:val="22"/>
          <w:szCs w:val="22"/>
        </w:rPr>
        <w:t>вентрешетки</w:t>
      </w:r>
      <w:proofErr w:type="spellEnd"/>
      <w:r>
        <w:rPr>
          <w:rFonts w:ascii="Times New Roman" w:hAnsi="Times New Roman" w:cs="Times New Roman"/>
          <w:sz w:val="22"/>
          <w:szCs w:val="22"/>
        </w:rPr>
        <w:t>)-9,5м</w:t>
      </w:r>
      <w:proofErr w:type="gramStart"/>
      <w:r>
        <w:rPr>
          <w:rFonts w:ascii="Times New Roman" w:hAnsi="Times New Roman" w:cs="Times New Roman"/>
          <w:sz w:val="22"/>
          <w:szCs w:val="22"/>
        </w:rPr>
        <w:t>2</w:t>
      </w:r>
      <w:proofErr w:type="gramEnd"/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Опоры под воздуховоды – 144,94 кг</w:t>
      </w:r>
    </w:p>
    <w:p w:rsidR="008369F5" w:rsidRDefault="008369F5" w:rsidP="008369F5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Подвесы под воздуховоды – 57,2 кг</w:t>
      </w:r>
    </w:p>
    <w:p w:rsidR="00657F00" w:rsidRDefault="00657F00" w:rsidP="007134D6"/>
    <w:p w:rsidR="001F06E3" w:rsidRPr="004210F9" w:rsidRDefault="001F06E3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9346E8">
        <w:t xml:space="preserve">ной главным инженером дефектной </w:t>
      </w:r>
      <w:r w:rsidR="009346E8" w:rsidRPr="000A0EE3">
        <w:t>ведомости</w:t>
      </w:r>
      <w:r w:rsidR="007134D6" w:rsidRPr="000A0EE3">
        <w:t xml:space="preserve"> </w:t>
      </w:r>
      <w:r w:rsidR="00412E48" w:rsidRPr="000A0EE3">
        <w:t xml:space="preserve">: -№ </w:t>
      </w:r>
      <w:r w:rsidR="000A0EE3">
        <w:t>17</w:t>
      </w:r>
      <w:r w:rsidR="00412E48" w:rsidRPr="000A0EE3">
        <w:t xml:space="preserve"> </w:t>
      </w:r>
      <w:r w:rsidRPr="000A0EE3">
        <w:t>/1</w:t>
      </w:r>
      <w:r w:rsidR="004210F9" w:rsidRPr="000A0EE3">
        <w:t>4</w:t>
      </w:r>
      <w:r w:rsidR="008E3FFA" w:rsidRPr="000A0EE3">
        <w:t xml:space="preserve">  </w:t>
      </w:r>
      <w:r w:rsidRPr="000A0EE3">
        <w:t>от</w:t>
      </w:r>
      <w:r w:rsidR="003B6A67" w:rsidRPr="000A0EE3">
        <w:t xml:space="preserve">    </w:t>
      </w:r>
      <w:r w:rsidR="000A0EE3">
        <w:t>05.09</w:t>
      </w:r>
      <w:r w:rsidR="007134D6" w:rsidRPr="000A0EE3">
        <w:t>.</w:t>
      </w:r>
      <w:r w:rsidRPr="000A0EE3">
        <w:t>201</w:t>
      </w:r>
      <w:r w:rsidR="004210F9" w:rsidRPr="000A0EE3">
        <w:t>4</w:t>
      </w:r>
      <w:r w:rsidRPr="000A0EE3">
        <w:t xml:space="preserve"> г</w:t>
      </w:r>
      <w:r w:rsidR="009346E8" w:rsidRPr="000A0EE3">
        <w:t>.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3BA" w:rsidRDefault="00D033BA" w:rsidP="00353E19">
      <w:r>
        <w:separator/>
      </w:r>
    </w:p>
  </w:endnote>
  <w:endnote w:type="continuationSeparator" w:id="0">
    <w:p w:rsidR="00D033BA" w:rsidRDefault="00D033BA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3BA" w:rsidRDefault="00D033BA" w:rsidP="00353E19">
      <w:r>
        <w:separator/>
      </w:r>
    </w:p>
  </w:footnote>
  <w:footnote w:type="continuationSeparator" w:id="0">
    <w:p w:rsidR="00D033BA" w:rsidRDefault="00D033BA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E85572" w:rsidRDefault="00E209D9">
        <w:pPr>
          <w:pStyle w:val="a5"/>
          <w:jc w:val="center"/>
        </w:pPr>
        <w:fldSimple w:instr=" PAGE   \* MERGEFORMAT ">
          <w:r w:rsidR="008369F5">
            <w:rPr>
              <w:noProof/>
            </w:rPr>
            <w:t>6</w:t>
          </w:r>
        </w:fldSimple>
      </w:p>
    </w:sdtContent>
  </w:sdt>
  <w:p w:rsidR="00E85572" w:rsidRDefault="00E8557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5F42"/>
    <w:multiLevelType w:val="hybridMultilevel"/>
    <w:tmpl w:val="8B20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37BBF"/>
    <w:multiLevelType w:val="hybridMultilevel"/>
    <w:tmpl w:val="22406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2326C"/>
    <w:multiLevelType w:val="hybridMultilevel"/>
    <w:tmpl w:val="9FFE8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97C36"/>
    <w:multiLevelType w:val="hybridMultilevel"/>
    <w:tmpl w:val="049A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130C8"/>
    <w:multiLevelType w:val="hybridMultilevel"/>
    <w:tmpl w:val="8E54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24245"/>
    <w:multiLevelType w:val="hybridMultilevel"/>
    <w:tmpl w:val="7100B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E43CF"/>
    <w:multiLevelType w:val="hybridMultilevel"/>
    <w:tmpl w:val="930E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9436A"/>
    <w:multiLevelType w:val="hybridMultilevel"/>
    <w:tmpl w:val="351AA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1562D"/>
    <w:multiLevelType w:val="hybridMultilevel"/>
    <w:tmpl w:val="85EA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1341EB"/>
    <w:multiLevelType w:val="hybridMultilevel"/>
    <w:tmpl w:val="4F70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6676A"/>
    <w:multiLevelType w:val="hybridMultilevel"/>
    <w:tmpl w:val="8E30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4D4DA4"/>
    <w:multiLevelType w:val="hybridMultilevel"/>
    <w:tmpl w:val="E9A4F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76C88"/>
    <w:multiLevelType w:val="hybridMultilevel"/>
    <w:tmpl w:val="EF7E3F7E"/>
    <w:lvl w:ilvl="0" w:tplc="DB10A0F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703931"/>
    <w:multiLevelType w:val="hybridMultilevel"/>
    <w:tmpl w:val="79F6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B168DA"/>
    <w:multiLevelType w:val="hybridMultilevel"/>
    <w:tmpl w:val="EB38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095173"/>
    <w:multiLevelType w:val="hybridMultilevel"/>
    <w:tmpl w:val="7F185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893385"/>
    <w:multiLevelType w:val="hybridMultilevel"/>
    <w:tmpl w:val="7388B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20320"/>
    <w:multiLevelType w:val="hybridMultilevel"/>
    <w:tmpl w:val="0BA8A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0237FD"/>
    <w:multiLevelType w:val="hybridMultilevel"/>
    <w:tmpl w:val="52BC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CC76DE"/>
    <w:multiLevelType w:val="hybridMultilevel"/>
    <w:tmpl w:val="8A36C44A"/>
    <w:lvl w:ilvl="0" w:tplc="A6C66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5D42A7"/>
    <w:multiLevelType w:val="hybridMultilevel"/>
    <w:tmpl w:val="CF5A2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3A5167"/>
    <w:multiLevelType w:val="hybridMultilevel"/>
    <w:tmpl w:val="819A7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13"/>
  </w:num>
  <w:num w:numId="5">
    <w:abstractNumId w:val="8"/>
  </w:num>
  <w:num w:numId="6">
    <w:abstractNumId w:val="10"/>
  </w:num>
  <w:num w:numId="7">
    <w:abstractNumId w:val="9"/>
  </w:num>
  <w:num w:numId="8">
    <w:abstractNumId w:val="1"/>
  </w:num>
  <w:num w:numId="9">
    <w:abstractNumId w:val="21"/>
  </w:num>
  <w:num w:numId="10">
    <w:abstractNumId w:val="7"/>
  </w:num>
  <w:num w:numId="11">
    <w:abstractNumId w:val="3"/>
  </w:num>
  <w:num w:numId="12">
    <w:abstractNumId w:val="15"/>
  </w:num>
  <w:num w:numId="13">
    <w:abstractNumId w:val="16"/>
  </w:num>
  <w:num w:numId="14">
    <w:abstractNumId w:val="2"/>
  </w:num>
  <w:num w:numId="15">
    <w:abstractNumId w:val="20"/>
  </w:num>
  <w:num w:numId="16">
    <w:abstractNumId w:val="5"/>
  </w:num>
  <w:num w:numId="17">
    <w:abstractNumId w:val="17"/>
  </w:num>
  <w:num w:numId="18">
    <w:abstractNumId w:val="6"/>
  </w:num>
  <w:num w:numId="19">
    <w:abstractNumId w:val="4"/>
  </w:num>
  <w:num w:numId="20">
    <w:abstractNumId w:val="11"/>
  </w:num>
  <w:num w:numId="21">
    <w:abstractNumId w:val="0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076C9C"/>
    <w:rsid w:val="000A0EE3"/>
    <w:rsid w:val="00131EB3"/>
    <w:rsid w:val="001862AF"/>
    <w:rsid w:val="001A190E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90FD5"/>
    <w:rsid w:val="00395FC7"/>
    <w:rsid w:val="003B4C06"/>
    <w:rsid w:val="003B6A67"/>
    <w:rsid w:val="0040149D"/>
    <w:rsid w:val="00412A4F"/>
    <w:rsid w:val="00412E48"/>
    <w:rsid w:val="004210F9"/>
    <w:rsid w:val="004A6AE0"/>
    <w:rsid w:val="004C45BA"/>
    <w:rsid w:val="00520350"/>
    <w:rsid w:val="00543B39"/>
    <w:rsid w:val="00576C5F"/>
    <w:rsid w:val="00657F00"/>
    <w:rsid w:val="0066702F"/>
    <w:rsid w:val="006A1891"/>
    <w:rsid w:val="006E665A"/>
    <w:rsid w:val="006F0BDE"/>
    <w:rsid w:val="006F5371"/>
    <w:rsid w:val="00706AB8"/>
    <w:rsid w:val="007134D6"/>
    <w:rsid w:val="00737199"/>
    <w:rsid w:val="00751286"/>
    <w:rsid w:val="007778B1"/>
    <w:rsid w:val="0078583C"/>
    <w:rsid w:val="007A0CF5"/>
    <w:rsid w:val="007B1E95"/>
    <w:rsid w:val="007C596E"/>
    <w:rsid w:val="007D2B79"/>
    <w:rsid w:val="008369F5"/>
    <w:rsid w:val="00842FCB"/>
    <w:rsid w:val="00847221"/>
    <w:rsid w:val="00883564"/>
    <w:rsid w:val="008C7E48"/>
    <w:rsid w:val="008D4E44"/>
    <w:rsid w:val="008E3FFA"/>
    <w:rsid w:val="009346E8"/>
    <w:rsid w:val="00941DB9"/>
    <w:rsid w:val="00970384"/>
    <w:rsid w:val="009B4D0B"/>
    <w:rsid w:val="009F5C19"/>
    <w:rsid w:val="00AA6BA8"/>
    <w:rsid w:val="00AF1973"/>
    <w:rsid w:val="00B803E4"/>
    <w:rsid w:val="00B914A4"/>
    <w:rsid w:val="00B92324"/>
    <w:rsid w:val="00BF095E"/>
    <w:rsid w:val="00BF3C72"/>
    <w:rsid w:val="00C16F78"/>
    <w:rsid w:val="00D01D09"/>
    <w:rsid w:val="00D033BA"/>
    <w:rsid w:val="00D37D2B"/>
    <w:rsid w:val="00D421D0"/>
    <w:rsid w:val="00D55A9A"/>
    <w:rsid w:val="00D81077"/>
    <w:rsid w:val="00D97B6B"/>
    <w:rsid w:val="00DC7CC1"/>
    <w:rsid w:val="00DE2361"/>
    <w:rsid w:val="00DE398E"/>
    <w:rsid w:val="00E209D9"/>
    <w:rsid w:val="00E52B86"/>
    <w:rsid w:val="00E85572"/>
    <w:rsid w:val="00EA4A22"/>
    <w:rsid w:val="00EB50A5"/>
    <w:rsid w:val="00EC5DD0"/>
    <w:rsid w:val="00F15147"/>
    <w:rsid w:val="00F235ED"/>
    <w:rsid w:val="00F35FFC"/>
    <w:rsid w:val="00F726B4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855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5725</Words>
  <Characters>32637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Тихомиров</cp:lastModifiedBy>
  <cp:revision>46</cp:revision>
  <cp:lastPrinted>2014-09-08T05:25:00Z</cp:lastPrinted>
  <dcterms:created xsi:type="dcterms:W3CDTF">2013-08-28T03:48:00Z</dcterms:created>
  <dcterms:modified xsi:type="dcterms:W3CDTF">2014-09-19T07:02:00Z</dcterms:modified>
</cp:coreProperties>
</file>