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449" w:rsidRPr="00997021" w:rsidRDefault="00E7576C" w:rsidP="00C02449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997021">
        <w:rPr>
          <w:rFonts w:ascii="Times New Roman" w:hAnsi="Times New Roman" w:cs="Times New Roman"/>
          <w:b/>
          <w:sz w:val="24"/>
          <w:szCs w:val="24"/>
        </w:rPr>
        <w:t>Информация для у</w:t>
      </w:r>
      <w:r w:rsidR="00730144" w:rsidRPr="00997021">
        <w:rPr>
          <w:rFonts w:ascii="Times New Roman" w:hAnsi="Times New Roman" w:cs="Times New Roman"/>
          <w:b/>
          <w:sz w:val="24"/>
          <w:szCs w:val="24"/>
        </w:rPr>
        <w:t>частников аукциона на понижение</w:t>
      </w:r>
      <w:r w:rsidR="00C02449" w:rsidRPr="009970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30144" w:rsidRPr="00997021">
        <w:rPr>
          <w:rFonts w:ascii="Times New Roman" w:hAnsi="Times New Roman" w:cs="Times New Roman"/>
          <w:sz w:val="24"/>
          <w:szCs w:val="24"/>
        </w:rPr>
        <w:t xml:space="preserve">в электронной форме на право заключения договора купли-продажи </w:t>
      </w:r>
      <w:r w:rsidR="00730144" w:rsidRPr="00997021">
        <w:rPr>
          <w:rFonts w:ascii="Times New Roman" w:hAnsi="Times New Roman" w:cs="Times New Roman"/>
          <w:sz w:val="24"/>
          <w:szCs w:val="24"/>
        </w:rPr>
        <w:br/>
      </w:r>
      <w:r w:rsidR="00730144" w:rsidRPr="00997021">
        <w:rPr>
          <w:rFonts w:ascii="Times New Roman" w:eastAsia="Times New Roman" w:hAnsi="Times New Roman" w:cs="Times New Roman"/>
          <w:sz w:val="24"/>
          <w:szCs w:val="24"/>
        </w:rPr>
        <w:t>земельного участка, расположенного по адресу:</w:t>
      </w:r>
      <w:r w:rsidR="00B364CC" w:rsidRPr="009970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0144" w:rsidRPr="00997021">
        <w:rPr>
          <w:rFonts w:ascii="Times New Roman" w:hAnsi="Times New Roman" w:cs="Times New Roman"/>
          <w:sz w:val="24"/>
          <w:szCs w:val="24"/>
        </w:rPr>
        <w:t xml:space="preserve">г. Санкт-Петербург, поселок </w:t>
      </w:r>
      <w:proofErr w:type="spellStart"/>
      <w:r w:rsidR="00730144" w:rsidRPr="00997021">
        <w:rPr>
          <w:rFonts w:ascii="Times New Roman" w:hAnsi="Times New Roman" w:cs="Times New Roman"/>
          <w:sz w:val="24"/>
          <w:szCs w:val="24"/>
        </w:rPr>
        <w:t>Металлострой</w:t>
      </w:r>
      <w:proofErr w:type="spellEnd"/>
      <w:r w:rsidR="00730144" w:rsidRPr="0099702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30144" w:rsidRPr="00997021">
        <w:rPr>
          <w:rFonts w:ascii="Times New Roman" w:hAnsi="Times New Roman" w:cs="Times New Roman"/>
          <w:sz w:val="24"/>
          <w:szCs w:val="24"/>
        </w:rPr>
        <w:t>промзона</w:t>
      </w:r>
      <w:proofErr w:type="spellEnd"/>
      <w:r w:rsidR="00730144" w:rsidRPr="0099702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730144" w:rsidRPr="00997021">
        <w:rPr>
          <w:rFonts w:ascii="Times New Roman" w:hAnsi="Times New Roman" w:cs="Times New Roman"/>
          <w:sz w:val="24"/>
          <w:szCs w:val="24"/>
        </w:rPr>
        <w:t>Металлострой</w:t>
      </w:r>
      <w:proofErr w:type="spellEnd"/>
      <w:r w:rsidR="00730144" w:rsidRPr="00997021">
        <w:rPr>
          <w:rFonts w:ascii="Times New Roman" w:hAnsi="Times New Roman" w:cs="Times New Roman"/>
          <w:sz w:val="24"/>
          <w:szCs w:val="24"/>
        </w:rPr>
        <w:t xml:space="preserve">», принадлежащего Акционерному обществу «НИИЭФА им. Д.В. </w:t>
      </w:r>
      <w:proofErr w:type="gramStart"/>
      <w:r w:rsidR="00730144" w:rsidRPr="00997021">
        <w:rPr>
          <w:rFonts w:ascii="Times New Roman" w:hAnsi="Times New Roman" w:cs="Times New Roman"/>
          <w:sz w:val="24"/>
          <w:szCs w:val="24"/>
        </w:rPr>
        <w:t xml:space="preserve">Ефремова» </w:t>
      </w:r>
      <w:r w:rsidR="00B364CC" w:rsidRPr="00997021">
        <w:rPr>
          <w:rFonts w:ascii="Times New Roman" w:hAnsi="Times New Roman" w:cs="Times New Roman"/>
          <w:sz w:val="24"/>
          <w:szCs w:val="24"/>
        </w:rPr>
        <w:t xml:space="preserve"> </w:t>
      </w:r>
      <w:r w:rsidR="00730144" w:rsidRPr="00997021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730144" w:rsidRPr="00997021">
        <w:rPr>
          <w:rFonts w:ascii="Times New Roman" w:hAnsi="Times New Roman" w:cs="Times New Roman"/>
          <w:sz w:val="24"/>
          <w:szCs w:val="24"/>
        </w:rPr>
        <w:t>АО «НИИЭФА») на праве собственности</w:t>
      </w:r>
    </w:p>
    <w:p w:rsidR="000C4D69" w:rsidRPr="00997021" w:rsidRDefault="000C4D69" w:rsidP="00C02449">
      <w:pPr>
        <w:jc w:val="center"/>
        <w:rPr>
          <w:rFonts w:ascii="Times New Roman" w:hAnsi="Times New Roman" w:cs="Times New Roman"/>
          <w:sz w:val="24"/>
          <w:szCs w:val="24"/>
        </w:rPr>
      </w:pPr>
      <w:r w:rsidRPr="00997021">
        <w:rPr>
          <w:rFonts w:ascii="Times New Roman" w:hAnsi="Times New Roman" w:cs="Times New Roman"/>
          <w:sz w:val="24"/>
          <w:szCs w:val="24"/>
        </w:rPr>
        <w:t xml:space="preserve">На аукционе на понижение осуществляется последовательное снижение цены первоначального предложения (начальной </w:t>
      </w:r>
      <w:r w:rsidR="00730144" w:rsidRPr="00997021">
        <w:rPr>
          <w:rFonts w:ascii="Times New Roman" w:hAnsi="Times New Roman" w:cs="Times New Roman"/>
          <w:sz w:val="24"/>
          <w:szCs w:val="24"/>
        </w:rPr>
        <w:t>цены) на</w:t>
      </w:r>
      <w:r w:rsidRPr="00997021">
        <w:rPr>
          <w:rFonts w:ascii="Times New Roman" w:hAnsi="Times New Roman" w:cs="Times New Roman"/>
          <w:sz w:val="24"/>
          <w:szCs w:val="24"/>
        </w:rPr>
        <w:t xml:space="preserve"> «шаг понижения» до цены отсечения.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260"/>
        <w:gridCol w:w="6060"/>
      </w:tblGrid>
      <w:tr w:rsidR="00997021" w:rsidRPr="00997021" w:rsidTr="006F7820">
        <w:tc>
          <w:tcPr>
            <w:tcW w:w="3260" w:type="dxa"/>
          </w:tcPr>
          <w:p w:rsidR="00C02449" w:rsidRPr="00997021" w:rsidRDefault="00C02449" w:rsidP="006F7820">
            <w:pPr>
              <w:rPr>
                <w:sz w:val="24"/>
                <w:szCs w:val="24"/>
              </w:rPr>
            </w:pPr>
            <w:r w:rsidRPr="00997021">
              <w:rPr>
                <w:sz w:val="24"/>
                <w:szCs w:val="24"/>
              </w:rPr>
              <w:t xml:space="preserve">Начальная (максимальная) </w:t>
            </w:r>
          </w:p>
          <w:p w:rsidR="00C02449" w:rsidRPr="00997021" w:rsidRDefault="00C02449" w:rsidP="006F7820">
            <w:pPr>
              <w:rPr>
                <w:sz w:val="24"/>
                <w:szCs w:val="24"/>
              </w:rPr>
            </w:pPr>
            <w:r w:rsidRPr="00997021">
              <w:rPr>
                <w:sz w:val="24"/>
                <w:szCs w:val="24"/>
              </w:rPr>
              <w:t>цена аукциона:</w:t>
            </w:r>
          </w:p>
        </w:tc>
        <w:tc>
          <w:tcPr>
            <w:tcW w:w="6060" w:type="dxa"/>
          </w:tcPr>
          <w:p w:rsidR="00C02449" w:rsidRPr="00997021" w:rsidRDefault="00C02449" w:rsidP="00C02449">
            <w:pPr>
              <w:rPr>
                <w:sz w:val="24"/>
                <w:szCs w:val="24"/>
              </w:rPr>
            </w:pPr>
            <w:r w:rsidRPr="00997021">
              <w:rPr>
                <w:b/>
                <w:sz w:val="24"/>
                <w:szCs w:val="24"/>
              </w:rPr>
              <w:t>188 000 000,00 руб. (Сто восемьдесят восемь миллионов рублей</w:t>
            </w:r>
            <w:r w:rsidRPr="00997021">
              <w:rPr>
                <w:sz w:val="24"/>
                <w:szCs w:val="24"/>
              </w:rPr>
              <w:t xml:space="preserve">) 00 копеек, без учета НДС </w:t>
            </w:r>
          </w:p>
        </w:tc>
      </w:tr>
      <w:tr w:rsidR="00997021" w:rsidRPr="00997021" w:rsidTr="006F7820">
        <w:tc>
          <w:tcPr>
            <w:tcW w:w="3260" w:type="dxa"/>
          </w:tcPr>
          <w:p w:rsidR="00C02449" w:rsidRPr="00997021" w:rsidRDefault="00C02449" w:rsidP="006F7820">
            <w:pPr>
              <w:rPr>
                <w:sz w:val="24"/>
                <w:szCs w:val="24"/>
              </w:rPr>
            </w:pPr>
            <w:r w:rsidRPr="00997021">
              <w:rPr>
                <w:sz w:val="24"/>
                <w:szCs w:val="24"/>
              </w:rPr>
              <w:t>Величина понижения начальной цены (шаг понижения):</w:t>
            </w:r>
          </w:p>
        </w:tc>
        <w:tc>
          <w:tcPr>
            <w:tcW w:w="6060" w:type="dxa"/>
          </w:tcPr>
          <w:p w:rsidR="00C02449" w:rsidRPr="00997021" w:rsidRDefault="00C02449" w:rsidP="006F7820">
            <w:pPr>
              <w:rPr>
                <w:sz w:val="24"/>
                <w:szCs w:val="24"/>
              </w:rPr>
            </w:pPr>
            <w:r w:rsidRPr="00997021">
              <w:rPr>
                <w:sz w:val="24"/>
                <w:szCs w:val="24"/>
              </w:rPr>
              <w:t xml:space="preserve"> 5 640 000,00 (Пять миллионов шестьсот сорок тысяч рублей) 00 копеек </w:t>
            </w:r>
          </w:p>
        </w:tc>
      </w:tr>
      <w:tr w:rsidR="00997021" w:rsidRPr="00997021" w:rsidTr="006F7820">
        <w:tc>
          <w:tcPr>
            <w:tcW w:w="3260" w:type="dxa"/>
          </w:tcPr>
          <w:p w:rsidR="00C02449" w:rsidRPr="00997021" w:rsidRDefault="00C02449" w:rsidP="006F7820">
            <w:pPr>
              <w:rPr>
                <w:sz w:val="24"/>
                <w:szCs w:val="24"/>
              </w:rPr>
            </w:pPr>
            <w:r w:rsidRPr="00997021">
              <w:rPr>
                <w:sz w:val="24"/>
                <w:szCs w:val="24"/>
              </w:rPr>
              <w:t>Величина повышения начальной цены (шаг повышения)</w:t>
            </w:r>
          </w:p>
        </w:tc>
        <w:tc>
          <w:tcPr>
            <w:tcW w:w="6060" w:type="dxa"/>
          </w:tcPr>
          <w:p w:rsidR="00C02449" w:rsidRPr="00997021" w:rsidRDefault="00C02449" w:rsidP="006F7820">
            <w:pPr>
              <w:rPr>
                <w:sz w:val="24"/>
                <w:szCs w:val="24"/>
              </w:rPr>
            </w:pPr>
            <w:r w:rsidRPr="00997021">
              <w:rPr>
                <w:sz w:val="24"/>
                <w:szCs w:val="24"/>
              </w:rPr>
              <w:t>100 000,00 (Сто тысяч рублей)</w:t>
            </w:r>
          </w:p>
        </w:tc>
      </w:tr>
      <w:tr w:rsidR="00C02449" w:rsidRPr="00997021" w:rsidTr="006F7820">
        <w:tc>
          <w:tcPr>
            <w:tcW w:w="3260" w:type="dxa"/>
          </w:tcPr>
          <w:p w:rsidR="00C02449" w:rsidRPr="00997021" w:rsidRDefault="00C02449" w:rsidP="006F7820">
            <w:pPr>
              <w:rPr>
                <w:sz w:val="24"/>
                <w:szCs w:val="24"/>
              </w:rPr>
            </w:pPr>
            <w:r w:rsidRPr="00997021">
              <w:rPr>
                <w:sz w:val="24"/>
                <w:szCs w:val="24"/>
              </w:rPr>
              <w:t>Цена отсечения (минимальная цена):</w:t>
            </w:r>
          </w:p>
        </w:tc>
        <w:tc>
          <w:tcPr>
            <w:tcW w:w="6060" w:type="dxa"/>
          </w:tcPr>
          <w:p w:rsidR="00C02449" w:rsidRPr="00997021" w:rsidRDefault="00C02449" w:rsidP="006F7820">
            <w:pPr>
              <w:rPr>
                <w:sz w:val="24"/>
                <w:szCs w:val="24"/>
              </w:rPr>
            </w:pPr>
            <w:r w:rsidRPr="00997021">
              <w:rPr>
                <w:sz w:val="24"/>
                <w:szCs w:val="24"/>
              </w:rPr>
              <w:t>159 164 000,00 (Сто пятьдесят девять миллионов сто шестьдесят четыре тысячи рублей) 00 копеек</w:t>
            </w:r>
          </w:p>
        </w:tc>
      </w:tr>
    </w:tbl>
    <w:p w:rsidR="00730144" w:rsidRPr="00997021" w:rsidRDefault="00730144" w:rsidP="000C4D69">
      <w:pPr>
        <w:pStyle w:val="a3"/>
        <w:jc w:val="both"/>
        <w:rPr>
          <w:sz w:val="24"/>
          <w:szCs w:val="24"/>
        </w:rPr>
      </w:pPr>
    </w:p>
    <w:p w:rsidR="000C4D69" w:rsidRPr="00997021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97021">
        <w:rPr>
          <w:rFonts w:ascii="Times New Roman" w:hAnsi="Times New Roman" w:cs="Times New Roman"/>
          <w:sz w:val="24"/>
          <w:szCs w:val="24"/>
        </w:rPr>
        <w:t>Предложения о цене Имущества (ставки) заявляются Участниками после объявления цены первоначального предложения или цены предложения, сложившейся на соответствующем «шаге понижения».</w:t>
      </w:r>
    </w:p>
    <w:p w:rsidR="000C4D69" w:rsidRPr="00997021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4D69" w:rsidRPr="00997021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97021">
        <w:rPr>
          <w:rFonts w:ascii="Times New Roman" w:hAnsi="Times New Roman" w:cs="Times New Roman"/>
          <w:sz w:val="24"/>
          <w:szCs w:val="24"/>
        </w:rPr>
        <w:t>Время аукциона на каждом шаге составляет 20 минут.</w:t>
      </w:r>
    </w:p>
    <w:p w:rsidR="000C4D69" w:rsidRPr="00997021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97021">
        <w:rPr>
          <w:rFonts w:ascii="Times New Roman" w:hAnsi="Times New Roman" w:cs="Times New Roman"/>
          <w:sz w:val="24"/>
          <w:szCs w:val="24"/>
        </w:rPr>
        <w:t>В случае если в течение 20 минут ни один из Участников не подал предложение о цене (ставку), цена уменьшается на шаг «понижения».  Действие по снижению цены повторяется до достижения объектом аукциона цены отсечения. Если в течение 20 минут после достижения цены отсечения ни один из участников не подал ставку, торги завершаются, аукцион признается не состоявшимся.</w:t>
      </w:r>
    </w:p>
    <w:p w:rsidR="000C4D69" w:rsidRPr="00997021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4D69" w:rsidRPr="00997021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97021">
        <w:rPr>
          <w:rFonts w:ascii="Times New Roman" w:hAnsi="Times New Roman" w:cs="Times New Roman"/>
          <w:sz w:val="24"/>
          <w:szCs w:val="24"/>
        </w:rPr>
        <w:t>Участник, который подтвердил цену первоначального предложения или цену предложения, сложившуюся на соответствующем «шаге понижения</w:t>
      </w:r>
      <w:r w:rsidR="00B364CC" w:rsidRPr="00997021">
        <w:rPr>
          <w:rFonts w:ascii="Times New Roman" w:hAnsi="Times New Roman" w:cs="Times New Roman"/>
          <w:sz w:val="24"/>
          <w:szCs w:val="24"/>
        </w:rPr>
        <w:t>», при</w:t>
      </w:r>
      <w:r w:rsidRPr="00997021">
        <w:rPr>
          <w:rFonts w:ascii="Times New Roman" w:hAnsi="Times New Roman" w:cs="Times New Roman"/>
          <w:sz w:val="24"/>
          <w:szCs w:val="24"/>
        </w:rPr>
        <w:t xml:space="preserve"> отсутствии предложений других Участников – признается победителем аукциона.</w:t>
      </w:r>
    </w:p>
    <w:p w:rsidR="000C4D69" w:rsidRPr="00997021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4D69" w:rsidRPr="00997021" w:rsidRDefault="000C4D69" w:rsidP="00EE52C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97021">
        <w:rPr>
          <w:rFonts w:ascii="Times New Roman" w:hAnsi="Times New Roman" w:cs="Times New Roman"/>
          <w:sz w:val="24"/>
          <w:szCs w:val="24"/>
        </w:rPr>
        <w:t xml:space="preserve">В случае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 </w:t>
      </w:r>
      <w:r w:rsidR="00F80A1C" w:rsidRPr="00997021">
        <w:rPr>
          <w:rFonts w:ascii="Times New Roman" w:hAnsi="Times New Roman" w:cs="Times New Roman"/>
          <w:sz w:val="24"/>
          <w:szCs w:val="24"/>
        </w:rPr>
        <w:t xml:space="preserve">Изменение ценового предложения на торгах должно быть кратно указанной величине (шаг повышения </w:t>
      </w:r>
      <w:r w:rsidR="00F80A1C" w:rsidRPr="00997021">
        <w:rPr>
          <w:rFonts w:ascii="Times New Roman" w:hAnsi="Times New Roman" w:cs="Times New Roman"/>
          <w:b/>
          <w:sz w:val="24"/>
          <w:szCs w:val="24"/>
        </w:rPr>
        <w:t>100 000,00</w:t>
      </w:r>
      <w:r w:rsidR="006F47DA" w:rsidRPr="009970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0A1C" w:rsidRPr="00997021">
        <w:rPr>
          <w:rFonts w:ascii="Times New Roman" w:hAnsi="Times New Roman" w:cs="Times New Roman"/>
          <w:b/>
          <w:sz w:val="24"/>
          <w:szCs w:val="24"/>
        </w:rPr>
        <w:t>(Сто тысяч) рублей</w:t>
      </w:r>
      <w:r w:rsidR="00F80A1C" w:rsidRPr="00997021">
        <w:rPr>
          <w:rFonts w:ascii="Times New Roman" w:hAnsi="Times New Roman" w:cs="Times New Roman"/>
          <w:sz w:val="24"/>
          <w:szCs w:val="24"/>
        </w:rPr>
        <w:t xml:space="preserve">. </w:t>
      </w:r>
      <w:r w:rsidRPr="00997021">
        <w:rPr>
          <w:rFonts w:ascii="Times New Roman" w:hAnsi="Times New Roman" w:cs="Times New Roman"/>
          <w:sz w:val="24"/>
          <w:szCs w:val="24"/>
        </w:rPr>
        <w:t>В случае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bookmarkEnd w:id="0"/>
    <w:p w:rsidR="000C4D69" w:rsidRPr="00997021" w:rsidRDefault="000C4D69" w:rsidP="00EE52C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0C4D69" w:rsidRPr="00997021" w:rsidSect="00237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76C"/>
    <w:rsid w:val="00034637"/>
    <w:rsid w:val="00086AAC"/>
    <w:rsid w:val="000940AE"/>
    <w:rsid w:val="000B05EA"/>
    <w:rsid w:val="000C4D69"/>
    <w:rsid w:val="00165790"/>
    <w:rsid w:val="001A77B6"/>
    <w:rsid w:val="00201D46"/>
    <w:rsid w:val="0023797F"/>
    <w:rsid w:val="00283DD5"/>
    <w:rsid w:val="003263B7"/>
    <w:rsid w:val="003D3645"/>
    <w:rsid w:val="004D1401"/>
    <w:rsid w:val="004E0BC5"/>
    <w:rsid w:val="004E4164"/>
    <w:rsid w:val="0058624E"/>
    <w:rsid w:val="006E0D0F"/>
    <w:rsid w:val="006F47DA"/>
    <w:rsid w:val="007013F2"/>
    <w:rsid w:val="00730144"/>
    <w:rsid w:val="0075235A"/>
    <w:rsid w:val="00766CCE"/>
    <w:rsid w:val="007F3333"/>
    <w:rsid w:val="00870D52"/>
    <w:rsid w:val="008A35ED"/>
    <w:rsid w:val="00997021"/>
    <w:rsid w:val="00A12BD6"/>
    <w:rsid w:val="00A14AB1"/>
    <w:rsid w:val="00A16B3B"/>
    <w:rsid w:val="00A1752F"/>
    <w:rsid w:val="00A5017E"/>
    <w:rsid w:val="00A53406"/>
    <w:rsid w:val="00AA098D"/>
    <w:rsid w:val="00AA2066"/>
    <w:rsid w:val="00AB1F86"/>
    <w:rsid w:val="00AC3D51"/>
    <w:rsid w:val="00B364CC"/>
    <w:rsid w:val="00B435C0"/>
    <w:rsid w:val="00C02449"/>
    <w:rsid w:val="00CA3336"/>
    <w:rsid w:val="00CB4BCB"/>
    <w:rsid w:val="00CD7D21"/>
    <w:rsid w:val="00D01F40"/>
    <w:rsid w:val="00DA7D02"/>
    <w:rsid w:val="00DD70FA"/>
    <w:rsid w:val="00DE00E8"/>
    <w:rsid w:val="00E028B6"/>
    <w:rsid w:val="00E12C97"/>
    <w:rsid w:val="00E26F41"/>
    <w:rsid w:val="00E5399D"/>
    <w:rsid w:val="00E7576C"/>
    <w:rsid w:val="00E860D3"/>
    <w:rsid w:val="00E9463D"/>
    <w:rsid w:val="00EC008C"/>
    <w:rsid w:val="00EE52C0"/>
    <w:rsid w:val="00F56A33"/>
    <w:rsid w:val="00F80A1C"/>
    <w:rsid w:val="00F97967"/>
    <w:rsid w:val="00FC2289"/>
    <w:rsid w:val="00FD3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A2D10E-12DC-4FFA-A60F-E308B6CCB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79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0C4D6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0C4D69"/>
    <w:rPr>
      <w:rFonts w:ascii="Consolas" w:hAnsi="Consolas"/>
      <w:sz w:val="21"/>
      <w:szCs w:val="21"/>
    </w:rPr>
  </w:style>
  <w:style w:type="character" w:styleId="a5">
    <w:name w:val="Placeholder Text"/>
    <w:basedOn w:val="a0"/>
    <w:uiPriority w:val="99"/>
    <w:semiHidden/>
    <w:rsid w:val="00730144"/>
    <w:rPr>
      <w:color w:val="808080"/>
    </w:rPr>
  </w:style>
  <w:style w:type="table" w:styleId="a6">
    <w:name w:val="Table Grid"/>
    <w:basedOn w:val="a1"/>
    <w:uiPriority w:val="59"/>
    <w:rsid w:val="00C024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6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2498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Nina PipiLolo</cp:lastModifiedBy>
  <cp:revision>3</cp:revision>
  <cp:lastPrinted>2016-05-13T06:36:00Z</cp:lastPrinted>
  <dcterms:created xsi:type="dcterms:W3CDTF">2016-06-24T08:30:00Z</dcterms:created>
  <dcterms:modified xsi:type="dcterms:W3CDTF">2016-06-24T09:00:00Z</dcterms:modified>
</cp:coreProperties>
</file>