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079" w:rsidRPr="00805079" w:rsidRDefault="00805079" w:rsidP="00805079">
      <w:pPr>
        <w:keepNext/>
        <w:numPr>
          <w:ilvl w:val="0"/>
          <w:numId w:val="3"/>
        </w:numPr>
        <w:tabs>
          <w:tab w:val="left" w:pos="426"/>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30854287"/>
      <w:r w:rsidRPr="00805079">
        <w:rPr>
          <w:rFonts w:ascii="Times New Roman" w:eastAsia="Times New Roman" w:hAnsi="Times New Roman" w:cs="Times New Roman"/>
          <w:iCs/>
          <w:sz w:val="28"/>
          <w:szCs w:val="28"/>
          <w:lang w:eastAsia="ru-RU"/>
        </w:rPr>
        <w:t xml:space="preserve">ИЗВЕЩЕНИЕ О ПРОВЕДЕНИИ </w:t>
      </w:r>
      <w:bookmarkEnd w:id="0"/>
      <w:bookmarkEnd w:id="1"/>
      <w:r w:rsidRPr="00805079">
        <w:rPr>
          <w:rFonts w:ascii="Times New Roman" w:eastAsia="Times New Roman" w:hAnsi="Times New Roman" w:cs="Times New Roman"/>
          <w:iCs/>
          <w:sz w:val="28"/>
          <w:szCs w:val="28"/>
          <w:lang w:eastAsia="ru-RU"/>
        </w:rPr>
        <w:t>ЗАКУПКИ</w:t>
      </w:r>
      <w:bookmarkEnd w:id="2"/>
    </w:p>
    <w:p w:rsidR="00805079" w:rsidRPr="00805079" w:rsidRDefault="00805079" w:rsidP="00805079">
      <w:pPr>
        <w:spacing w:after="0" w:line="240" w:lineRule="auto"/>
        <w:ind w:firstLine="567"/>
        <w:rPr>
          <w:rFonts w:ascii="Times New Roman" w:eastAsia="Times New Roman" w:hAnsi="Times New Roman" w:cs="Times New Roman"/>
          <w:sz w:val="28"/>
          <w:szCs w:val="28"/>
          <w:lang w:eastAsia="ru-RU"/>
        </w:rPr>
      </w:pPr>
    </w:p>
    <w:p w:rsidR="00805079" w:rsidRPr="00805079" w:rsidRDefault="00805079" w:rsidP="00805079">
      <w:pPr>
        <w:spacing w:after="0" w:line="240" w:lineRule="auto"/>
        <w:ind w:firstLine="567"/>
        <w:rPr>
          <w:rFonts w:ascii="Times New Roman" w:eastAsia="Times New Roman" w:hAnsi="Times New Roman" w:cs="Times New Roman"/>
          <w:sz w:val="28"/>
          <w:szCs w:val="28"/>
          <w:lang w:eastAsia="ru-RU"/>
        </w:rPr>
      </w:pPr>
    </w:p>
    <w:p w:rsidR="00805079" w:rsidRPr="00805079" w:rsidRDefault="00805079" w:rsidP="0080507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805079">
        <w:rPr>
          <w:rFonts w:ascii="Times New Roman" w:eastAsia="Times New Roman" w:hAnsi="Times New Roman" w:cs="Times New Roman"/>
          <w:sz w:val="28"/>
          <w:szCs w:val="28"/>
          <w:lang w:eastAsia="ru-RU"/>
        </w:rPr>
        <w:t>Форма и способ процедуры закупки: о</w:t>
      </w:r>
      <w:r w:rsidRPr="00805079">
        <w:rPr>
          <w:rFonts w:ascii="Times New Roman" w:eastAsia="Calibri" w:hAnsi="Times New Roman" w:cs="Times New Roman"/>
          <w:sz w:val="28"/>
          <w:szCs w:val="28"/>
        </w:rPr>
        <w:t>ткрытый запрос цен в электронной форме.</w:t>
      </w:r>
    </w:p>
    <w:p w:rsidR="00805079" w:rsidRPr="00805079" w:rsidRDefault="00805079" w:rsidP="00805079">
      <w:pPr>
        <w:tabs>
          <w:tab w:val="left" w:pos="1134"/>
        </w:tabs>
        <w:spacing w:after="0" w:line="240" w:lineRule="auto"/>
        <w:ind w:firstLine="567"/>
        <w:contextualSpacing/>
        <w:jc w:val="both"/>
        <w:rPr>
          <w:rFonts w:ascii="Times New Roman" w:eastAsia="Calibri" w:hAnsi="Times New Roman" w:cs="Times New Roman"/>
          <w:bCs/>
          <w:sz w:val="28"/>
          <w:szCs w:val="28"/>
        </w:rPr>
      </w:pPr>
      <w:r w:rsidRPr="00805079">
        <w:rPr>
          <w:rFonts w:ascii="Times New Roman" w:eastAsia="Calibri" w:hAnsi="Times New Roman" w:cs="Times New Roman"/>
          <w:bCs/>
          <w:sz w:val="28"/>
          <w:szCs w:val="28"/>
        </w:rPr>
        <w:t xml:space="preserve"> </w:t>
      </w:r>
    </w:p>
    <w:p w:rsidR="00805079" w:rsidRPr="00805079" w:rsidRDefault="00805079" w:rsidP="0080507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805079">
        <w:rPr>
          <w:rFonts w:ascii="Times New Roman" w:eastAsia="Calibri" w:hAnsi="Times New Roman" w:cs="Times New Roman"/>
          <w:sz w:val="28"/>
          <w:szCs w:val="28"/>
        </w:rPr>
        <w:t>Закупка проводится в </w:t>
      </w:r>
      <w:proofErr w:type="gramStart"/>
      <w:r w:rsidRPr="00805079">
        <w:rPr>
          <w:rFonts w:ascii="Times New Roman" w:eastAsia="Calibri" w:hAnsi="Times New Roman" w:cs="Times New Roman"/>
          <w:sz w:val="28"/>
          <w:szCs w:val="28"/>
        </w:rPr>
        <w:t>соответствии</w:t>
      </w:r>
      <w:proofErr w:type="gramEnd"/>
      <w:r w:rsidRPr="00805079">
        <w:rPr>
          <w:rFonts w:ascii="Times New Roman" w:eastAsia="Calibri" w:hAnsi="Times New Roman" w:cs="Times New Roman"/>
          <w:sz w:val="28"/>
          <w:szCs w:val="28"/>
        </w:rPr>
        <w:t xml:space="preserve"> с Единым </w:t>
      </w:r>
      <w:r w:rsidRPr="00805079">
        <w:rPr>
          <w:rFonts w:ascii="Times New Roman" w:eastAsia="Times New Roman" w:hAnsi="Times New Roman" w:cs="Times New Roman"/>
          <w:sz w:val="28"/>
          <w:szCs w:val="28"/>
          <w:lang w:eastAsia="ru-RU"/>
        </w:rPr>
        <w:t>отраслевым</w:t>
      </w:r>
      <w:r w:rsidRPr="00805079">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805079">
        <w:rPr>
          <w:rFonts w:ascii="Times New Roman" w:eastAsia="Calibri" w:hAnsi="Times New Roman" w:cs="Times New Roman"/>
        </w:rPr>
        <w:t xml:space="preserve"> (</w:t>
      </w:r>
      <w:r w:rsidRPr="00805079">
        <w:rPr>
          <w:rFonts w:ascii="Times New Roman" w:eastAsia="Calibri" w:hAnsi="Times New Roman" w:cs="Times New Roman"/>
          <w:b/>
          <w:i/>
        </w:rPr>
        <w:t>протокол от 29.07.2015г. №75</w:t>
      </w:r>
      <w:r w:rsidRPr="00805079">
        <w:rPr>
          <w:rFonts w:ascii="Times New Roman" w:eastAsia="Calibri" w:hAnsi="Times New Roman" w:cs="Times New Roman"/>
        </w:rPr>
        <w:t>)</w:t>
      </w:r>
      <w:r w:rsidRPr="00805079">
        <w:rPr>
          <w:rFonts w:ascii="Times New Roman" w:eastAsia="Calibri" w:hAnsi="Times New Roman" w:cs="Times New Roman"/>
          <w:b/>
          <w:i/>
        </w:rPr>
        <w:t>.</w:t>
      </w:r>
    </w:p>
    <w:p w:rsidR="00805079" w:rsidRPr="00805079" w:rsidRDefault="00805079" w:rsidP="00805079">
      <w:pPr>
        <w:tabs>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805079">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805079">
        <w:rPr>
          <w:rFonts w:ascii="Times New Roman" w:eastAsia="Calibri" w:hAnsi="Times New Roman" w:cs="Times New Roman"/>
          <w:sz w:val="28"/>
          <w:szCs w:val="28"/>
        </w:rPr>
        <w:t xml:space="preserve"> видами юридических лиц» (далее – Положение).</w:t>
      </w:r>
    </w:p>
    <w:p w:rsidR="00805079" w:rsidRPr="00805079" w:rsidRDefault="00805079" w:rsidP="00805079">
      <w:pPr>
        <w:tabs>
          <w:tab w:val="left" w:pos="1134"/>
        </w:tabs>
        <w:spacing w:after="0" w:line="240" w:lineRule="auto"/>
        <w:ind w:firstLine="567"/>
        <w:contextualSpacing/>
        <w:jc w:val="both"/>
        <w:rPr>
          <w:rFonts w:ascii="Times New Roman" w:eastAsia="Calibri" w:hAnsi="Times New Roman" w:cs="Times New Roman"/>
          <w:bCs/>
          <w:sz w:val="28"/>
          <w:szCs w:val="28"/>
        </w:rPr>
      </w:pPr>
      <w:r w:rsidRPr="00805079">
        <w:rPr>
          <w:rFonts w:ascii="Times New Roman" w:eastAsia="Calibri" w:hAnsi="Times New Roman" w:cs="Times New Roman"/>
          <w:bCs/>
          <w:sz w:val="28"/>
          <w:szCs w:val="28"/>
        </w:rPr>
        <w:t xml:space="preserve"> </w:t>
      </w:r>
    </w:p>
    <w:p w:rsidR="00805079" w:rsidRPr="00805079" w:rsidRDefault="00805079" w:rsidP="0080507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805079">
        <w:rPr>
          <w:rFonts w:ascii="Times New Roman" w:eastAsia="Calibri" w:hAnsi="Times New Roman" w:cs="Times New Roman"/>
          <w:sz w:val="28"/>
          <w:szCs w:val="28"/>
        </w:rPr>
        <w:t>Предмет</w:t>
      </w:r>
      <w:r w:rsidRPr="00805079">
        <w:rPr>
          <w:rFonts w:ascii="Times New Roman" w:eastAsia="Calibri" w:hAnsi="Times New Roman" w:cs="Times New Roman"/>
          <w:spacing w:val="-6"/>
          <w:sz w:val="28"/>
          <w:szCs w:val="28"/>
        </w:rPr>
        <w:t xml:space="preserve"> закупки: право заключения договора на предоставление неисключительных лицензий на право использования обновлений программного продукта STAR-CCM+ компании COMPUTATION</w:t>
      </w:r>
      <w:r w:rsidRPr="00805079">
        <w:rPr>
          <w:rFonts w:ascii="Times New Roman" w:eastAsia="Calibri" w:hAnsi="Times New Roman" w:cs="Times New Roman"/>
          <w:spacing w:val="-6"/>
          <w:sz w:val="28"/>
          <w:szCs w:val="28"/>
          <w:lang w:val="en-US"/>
        </w:rPr>
        <w:t>AL</w:t>
      </w:r>
      <w:r w:rsidRPr="00805079">
        <w:rPr>
          <w:rFonts w:ascii="Times New Roman" w:eastAsia="Calibri" w:hAnsi="Times New Roman" w:cs="Times New Roman"/>
          <w:spacing w:val="-6"/>
          <w:sz w:val="28"/>
          <w:szCs w:val="28"/>
        </w:rPr>
        <w:t xml:space="preserve"> DYNAMICS LIMITED (торговая марка компании CD-</w:t>
      </w:r>
      <w:proofErr w:type="spellStart"/>
      <w:r w:rsidRPr="00805079">
        <w:rPr>
          <w:rFonts w:ascii="Times New Roman" w:eastAsia="Calibri" w:hAnsi="Times New Roman" w:cs="Times New Roman"/>
          <w:spacing w:val="-6"/>
          <w:sz w:val="28"/>
          <w:szCs w:val="28"/>
        </w:rPr>
        <w:t>adapco</w:t>
      </w:r>
      <w:proofErr w:type="spellEnd"/>
      <w:r w:rsidRPr="00805079">
        <w:rPr>
          <w:rFonts w:ascii="Times New Roman" w:eastAsia="Calibri" w:hAnsi="Times New Roman" w:cs="Times New Roman"/>
          <w:spacing w:val="-6"/>
          <w:sz w:val="28"/>
          <w:szCs w:val="28"/>
        </w:rPr>
        <w:t>) для нужд АО «</w:t>
      </w:r>
      <w:proofErr w:type="spellStart"/>
      <w:r w:rsidRPr="00805079">
        <w:rPr>
          <w:rFonts w:ascii="Times New Roman" w:eastAsia="Calibri" w:hAnsi="Times New Roman" w:cs="Times New Roman"/>
          <w:spacing w:val="-6"/>
          <w:sz w:val="28"/>
          <w:szCs w:val="28"/>
        </w:rPr>
        <w:t>Атомэнергопроект</w:t>
      </w:r>
      <w:proofErr w:type="spellEnd"/>
      <w:r w:rsidRPr="00805079">
        <w:rPr>
          <w:rFonts w:ascii="Times New Roman" w:eastAsia="Calibri" w:hAnsi="Times New Roman" w:cs="Times New Roman"/>
          <w:spacing w:val="-6"/>
          <w:sz w:val="28"/>
          <w:szCs w:val="28"/>
        </w:rPr>
        <w:t>».</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r w:rsidRPr="00805079">
        <w:rPr>
          <w:rFonts w:ascii="Times New Roman" w:eastAsia="Times New Roman" w:hAnsi="Times New Roman" w:cs="Times New Roman"/>
          <w:b/>
          <w:spacing w:val="-6"/>
          <w:sz w:val="28"/>
          <w:szCs w:val="28"/>
          <w:lang w:eastAsia="ru-RU"/>
        </w:rPr>
        <w:t xml:space="preserve"> </w:t>
      </w:r>
    </w:p>
    <w:p w:rsidR="00805079" w:rsidRPr="00805079" w:rsidRDefault="00805079" w:rsidP="00805079">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sz w:val="28"/>
          <w:szCs w:val="28"/>
        </w:rPr>
      </w:pPr>
      <w:r w:rsidRPr="00805079">
        <w:rPr>
          <w:rFonts w:ascii="Times New Roman" w:eastAsia="Calibri" w:hAnsi="Times New Roman" w:cs="Times New Roman"/>
          <w:sz w:val="28"/>
          <w:szCs w:val="28"/>
        </w:rPr>
        <w:t>Заказчик: Акционерное общество «</w:t>
      </w:r>
      <w:proofErr w:type="spellStart"/>
      <w:r w:rsidRPr="00805079">
        <w:rPr>
          <w:rFonts w:ascii="Times New Roman" w:eastAsia="Calibri" w:hAnsi="Times New Roman" w:cs="Times New Roman"/>
          <w:sz w:val="28"/>
          <w:szCs w:val="28"/>
        </w:rPr>
        <w:t>Атомэнергопроект</w:t>
      </w:r>
      <w:proofErr w:type="spellEnd"/>
      <w:r w:rsidRPr="00805079">
        <w:rPr>
          <w:rFonts w:ascii="Times New Roman" w:eastAsia="Calibri" w:hAnsi="Times New Roman" w:cs="Times New Roman"/>
          <w:sz w:val="28"/>
          <w:szCs w:val="28"/>
        </w:rPr>
        <w:t>»</w:t>
      </w:r>
    </w:p>
    <w:p w:rsidR="00805079" w:rsidRPr="00805079" w:rsidRDefault="00805079" w:rsidP="00805079">
      <w:pPr>
        <w:tabs>
          <w:tab w:val="left" w:pos="-2552"/>
          <w:tab w:val="left" w:pos="1134"/>
        </w:tabs>
        <w:spacing w:after="0" w:line="240" w:lineRule="auto"/>
        <w:ind w:firstLine="567"/>
        <w:contextualSpacing/>
        <w:jc w:val="both"/>
        <w:rPr>
          <w:rFonts w:ascii="Times New Roman" w:eastAsia="Calibri" w:hAnsi="Times New Roman" w:cs="Times New Roman"/>
          <w:sz w:val="28"/>
          <w:szCs w:val="28"/>
        </w:rPr>
      </w:pPr>
      <w:r w:rsidRPr="00805079">
        <w:rPr>
          <w:rFonts w:ascii="Times New Roman" w:eastAsia="Calibri" w:hAnsi="Times New Roman" w:cs="Times New Roman"/>
          <w:sz w:val="28"/>
          <w:szCs w:val="28"/>
        </w:rPr>
        <w:t xml:space="preserve">Место нахождения: 105005, </w:t>
      </w:r>
      <w:proofErr w:type="spellStart"/>
      <w:r w:rsidRPr="00805079">
        <w:rPr>
          <w:rFonts w:ascii="Times New Roman" w:eastAsia="Calibri" w:hAnsi="Times New Roman" w:cs="Times New Roman"/>
          <w:sz w:val="28"/>
          <w:szCs w:val="28"/>
        </w:rPr>
        <w:t>г</w:t>
      </w:r>
      <w:proofErr w:type="gramStart"/>
      <w:r w:rsidRPr="00805079">
        <w:rPr>
          <w:rFonts w:ascii="Times New Roman" w:eastAsia="Calibri" w:hAnsi="Times New Roman" w:cs="Times New Roman"/>
          <w:sz w:val="28"/>
          <w:szCs w:val="28"/>
        </w:rPr>
        <w:t>.М</w:t>
      </w:r>
      <w:proofErr w:type="gramEnd"/>
      <w:r w:rsidRPr="00805079">
        <w:rPr>
          <w:rFonts w:ascii="Times New Roman" w:eastAsia="Calibri" w:hAnsi="Times New Roman" w:cs="Times New Roman"/>
          <w:sz w:val="28"/>
          <w:szCs w:val="28"/>
        </w:rPr>
        <w:t>осква</w:t>
      </w:r>
      <w:proofErr w:type="spellEnd"/>
      <w:r w:rsidRPr="00805079">
        <w:rPr>
          <w:rFonts w:ascii="Times New Roman" w:eastAsia="Calibri" w:hAnsi="Times New Roman" w:cs="Times New Roman"/>
          <w:sz w:val="28"/>
          <w:szCs w:val="28"/>
        </w:rPr>
        <w:t xml:space="preserve">, </w:t>
      </w:r>
      <w:proofErr w:type="spellStart"/>
      <w:r w:rsidRPr="00805079">
        <w:rPr>
          <w:rFonts w:ascii="Times New Roman" w:eastAsia="Calibri" w:hAnsi="Times New Roman" w:cs="Times New Roman"/>
          <w:sz w:val="28"/>
          <w:szCs w:val="28"/>
        </w:rPr>
        <w:t>ул.Бакунинская</w:t>
      </w:r>
      <w:proofErr w:type="spellEnd"/>
      <w:r w:rsidRPr="00805079">
        <w:rPr>
          <w:rFonts w:ascii="Times New Roman" w:eastAsia="Calibri" w:hAnsi="Times New Roman" w:cs="Times New Roman"/>
          <w:sz w:val="28"/>
          <w:szCs w:val="28"/>
        </w:rPr>
        <w:t>, д.7 стр.1</w:t>
      </w:r>
    </w:p>
    <w:p w:rsidR="00805079" w:rsidRPr="00805079" w:rsidRDefault="00805079" w:rsidP="00805079">
      <w:pPr>
        <w:tabs>
          <w:tab w:val="left" w:pos="-2552"/>
          <w:tab w:val="left" w:pos="1134"/>
        </w:tabs>
        <w:spacing w:after="0" w:line="240" w:lineRule="auto"/>
        <w:ind w:firstLine="567"/>
        <w:contextualSpacing/>
        <w:jc w:val="both"/>
        <w:rPr>
          <w:rFonts w:ascii="Times New Roman" w:eastAsia="Calibri" w:hAnsi="Times New Roman" w:cs="Times New Roman"/>
          <w:sz w:val="28"/>
          <w:szCs w:val="28"/>
        </w:rPr>
      </w:pPr>
      <w:r w:rsidRPr="00805079">
        <w:rPr>
          <w:rFonts w:ascii="Times New Roman" w:eastAsia="Calibri" w:hAnsi="Times New Roman" w:cs="Times New Roman"/>
          <w:sz w:val="28"/>
          <w:szCs w:val="28"/>
        </w:rPr>
        <w:t xml:space="preserve">Почтовый адрес: 105005, </w:t>
      </w:r>
      <w:proofErr w:type="spellStart"/>
      <w:r w:rsidRPr="00805079">
        <w:rPr>
          <w:rFonts w:ascii="Times New Roman" w:eastAsia="Calibri" w:hAnsi="Times New Roman" w:cs="Times New Roman"/>
          <w:sz w:val="28"/>
          <w:szCs w:val="28"/>
        </w:rPr>
        <w:t>г</w:t>
      </w:r>
      <w:proofErr w:type="gramStart"/>
      <w:r w:rsidRPr="00805079">
        <w:rPr>
          <w:rFonts w:ascii="Times New Roman" w:eastAsia="Calibri" w:hAnsi="Times New Roman" w:cs="Times New Roman"/>
          <w:sz w:val="28"/>
          <w:szCs w:val="28"/>
        </w:rPr>
        <w:t>.М</w:t>
      </w:r>
      <w:proofErr w:type="gramEnd"/>
      <w:r w:rsidRPr="00805079">
        <w:rPr>
          <w:rFonts w:ascii="Times New Roman" w:eastAsia="Calibri" w:hAnsi="Times New Roman" w:cs="Times New Roman"/>
          <w:sz w:val="28"/>
          <w:szCs w:val="28"/>
        </w:rPr>
        <w:t>осква</w:t>
      </w:r>
      <w:proofErr w:type="spellEnd"/>
      <w:r w:rsidRPr="00805079">
        <w:rPr>
          <w:rFonts w:ascii="Times New Roman" w:eastAsia="Calibri" w:hAnsi="Times New Roman" w:cs="Times New Roman"/>
          <w:sz w:val="28"/>
          <w:szCs w:val="28"/>
        </w:rPr>
        <w:t xml:space="preserve">, </w:t>
      </w:r>
      <w:proofErr w:type="spellStart"/>
      <w:r w:rsidRPr="00805079">
        <w:rPr>
          <w:rFonts w:ascii="Times New Roman" w:eastAsia="Calibri" w:hAnsi="Times New Roman" w:cs="Times New Roman"/>
          <w:sz w:val="28"/>
          <w:szCs w:val="28"/>
        </w:rPr>
        <w:t>ул.Бакунинская</w:t>
      </w:r>
      <w:proofErr w:type="spellEnd"/>
      <w:r w:rsidRPr="00805079">
        <w:rPr>
          <w:rFonts w:ascii="Times New Roman" w:eastAsia="Calibri" w:hAnsi="Times New Roman" w:cs="Times New Roman"/>
          <w:sz w:val="28"/>
          <w:szCs w:val="28"/>
        </w:rPr>
        <w:t>, д. 7 стр.1</w:t>
      </w:r>
    </w:p>
    <w:p w:rsidR="00805079" w:rsidRPr="00805079" w:rsidRDefault="00805079" w:rsidP="00805079">
      <w:pPr>
        <w:tabs>
          <w:tab w:val="left" w:pos="-2552"/>
          <w:tab w:val="left" w:pos="1134"/>
        </w:tabs>
        <w:ind w:firstLine="567"/>
        <w:contextualSpacing/>
        <w:jc w:val="both"/>
        <w:rPr>
          <w:rFonts w:ascii="Times New Roman" w:eastAsia="Calibri" w:hAnsi="Times New Roman" w:cs="Times New Roman"/>
          <w:b/>
          <w:spacing w:val="-6"/>
          <w:sz w:val="28"/>
          <w:szCs w:val="28"/>
        </w:rPr>
      </w:pPr>
      <w:r w:rsidRPr="00805079">
        <w:rPr>
          <w:rFonts w:ascii="Times New Roman" w:eastAsia="Calibri" w:hAnsi="Times New Roman" w:cs="Times New Roman"/>
          <w:sz w:val="28"/>
          <w:szCs w:val="28"/>
        </w:rPr>
        <w:t xml:space="preserve">Тел./факс: (495) 633-50-50, эл. почта: </w:t>
      </w:r>
      <w:r w:rsidRPr="00805079">
        <w:rPr>
          <w:rFonts w:ascii="Times New Roman" w:eastAsia="Calibri" w:hAnsi="Times New Roman" w:cs="Times New Roman"/>
          <w:sz w:val="28"/>
          <w:szCs w:val="28"/>
          <w:lang w:val="en-US"/>
        </w:rPr>
        <w:t>info</w:t>
      </w:r>
      <w:r w:rsidRPr="00805079">
        <w:rPr>
          <w:rFonts w:ascii="Times New Roman" w:eastAsia="Calibri" w:hAnsi="Times New Roman" w:cs="Times New Roman"/>
          <w:sz w:val="28"/>
          <w:szCs w:val="28"/>
        </w:rPr>
        <w:t>@</w:t>
      </w:r>
      <w:proofErr w:type="spellStart"/>
      <w:r w:rsidRPr="00805079">
        <w:rPr>
          <w:rFonts w:ascii="Times New Roman" w:eastAsia="Calibri" w:hAnsi="Times New Roman" w:cs="Times New Roman"/>
          <w:sz w:val="28"/>
          <w:szCs w:val="28"/>
          <w:lang w:val="en-US"/>
        </w:rPr>
        <w:t>aep</w:t>
      </w:r>
      <w:proofErr w:type="spellEnd"/>
      <w:r w:rsidRPr="00805079">
        <w:rPr>
          <w:rFonts w:ascii="Times New Roman" w:eastAsia="Calibri" w:hAnsi="Times New Roman" w:cs="Times New Roman"/>
          <w:sz w:val="28"/>
          <w:szCs w:val="28"/>
        </w:rPr>
        <w:t>.</w:t>
      </w:r>
      <w:proofErr w:type="spellStart"/>
      <w:r w:rsidRPr="00805079">
        <w:rPr>
          <w:rFonts w:ascii="Times New Roman" w:eastAsia="Calibri" w:hAnsi="Times New Roman" w:cs="Times New Roman"/>
          <w:sz w:val="28"/>
          <w:szCs w:val="28"/>
          <w:lang w:val="en-US"/>
        </w:rPr>
        <w:t>ru</w:t>
      </w:r>
      <w:proofErr w:type="spellEnd"/>
    </w:p>
    <w:p w:rsidR="00805079" w:rsidRPr="00805079" w:rsidRDefault="00805079" w:rsidP="00805079">
      <w:pPr>
        <w:tabs>
          <w:tab w:val="left" w:pos="-2552"/>
          <w:tab w:val="left" w:pos="1134"/>
        </w:tabs>
        <w:spacing w:after="0" w:line="240" w:lineRule="auto"/>
        <w:ind w:firstLine="567"/>
        <w:contextualSpacing/>
        <w:jc w:val="both"/>
        <w:rPr>
          <w:rFonts w:ascii="Times New Roman" w:eastAsia="Calibri" w:hAnsi="Times New Roman" w:cs="Times New Roman"/>
          <w:b/>
          <w:spacing w:val="-6"/>
          <w:sz w:val="28"/>
          <w:szCs w:val="28"/>
        </w:rPr>
      </w:pPr>
    </w:p>
    <w:p w:rsidR="00805079" w:rsidRPr="00805079" w:rsidRDefault="00805079" w:rsidP="00805079">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805079">
        <w:rPr>
          <w:rFonts w:ascii="Times New Roman" w:eastAsia="Calibri" w:hAnsi="Times New Roman" w:cs="Times New Roman"/>
          <w:sz w:val="28"/>
          <w:szCs w:val="28"/>
        </w:rPr>
        <w:t>Организатор закупки</w:t>
      </w:r>
      <w:r w:rsidRPr="00805079">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805079">
        <w:rPr>
          <w:rFonts w:ascii="Times New Roman" w:eastAsia="Calibri" w:hAnsi="Times New Roman" w:cs="Times New Roman"/>
          <w:b/>
          <w:spacing w:val="-6"/>
          <w:sz w:val="28"/>
          <w:szCs w:val="28"/>
        </w:rPr>
        <w:t xml:space="preserve"> </w:t>
      </w:r>
    </w:p>
    <w:p w:rsidR="00805079" w:rsidRPr="00805079" w:rsidRDefault="00805079" w:rsidP="00805079">
      <w:pPr>
        <w:spacing w:after="0" w:line="240" w:lineRule="auto"/>
        <w:ind w:firstLine="567"/>
        <w:rPr>
          <w:rFonts w:ascii="Times New Roman" w:eastAsia="Times New Roman" w:hAnsi="Times New Roman" w:cs="Times New Roman"/>
          <w:sz w:val="28"/>
          <w:szCs w:val="28"/>
          <w:lang w:eastAsia="ru-RU"/>
        </w:rPr>
      </w:pPr>
      <w:r w:rsidRPr="00805079">
        <w:rPr>
          <w:rFonts w:ascii="Times New Roman" w:eastAsia="Times New Roman" w:hAnsi="Times New Roman" w:cs="Times New Roman"/>
          <w:sz w:val="28"/>
          <w:szCs w:val="28"/>
          <w:lang w:eastAsia="ru-RU"/>
        </w:rPr>
        <w:t>Место нахождения: 603006, г. Нижний Новгород, пл. Свободы, д. 3.</w:t>
      </w:r>
    </w:p>
    <w:p w:rsidR="00805079" w:rsidRPr="00805079" w:rsidRDefault="00805079" w:rsidP="00805079">
      <w:pPr>
        <w:spacing w:after="0" w:line="240" w:lineRule="auto"/>
        <w:ind w:firstLine="567"/>
        <w:rPr>
          <w:rFonts w:ascii="Times New Roman" w:eastAsia="Times New Roman" w:hAnsi="Times New Roman" w:cs="Times New Roman"/>
          <w:sz w:val="28"/>
          <w:szCs w:val="28"/>
          <w:lang w:eastAsia="ru-RU"/>
        </w:rPr>
      </w:pPr>
      <w:r w:rsidRPr="00805079">
        <w:rPr>
          <w:rFonts w:ascii="Times New Roman" w:eastAsia="Times New Roman" w:hAnsi="Times New Roman" w:cs="Times New Roman"/>
          <w:sz w:val="28"/>
          <w:szCs w:val="28"/>
          <w:lang w:eastAsia="ru-RU"/>
        </w:rPr>
        <w:t>Почтовый адрес: 603006, г. Нижний Новгород, пл. Свободы, д. 3.</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05079">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805079">
          <w:rPr>
            <w:rFonts w:ascii="Times New Roman" w:eastAsia="Times New Roman" w:hAnsi="Times New Roman" w:cs="Times New Roman"/>
            <w:color w:val="0000FF"/>
            <w:sz w:val="28"/>
            <w:szCs w:val="28"/>
            <w:u w:val="single"/>
            <w:lang w:val="en-US" w:eastAsia="ru-RU"/>
          </w:rPr>
          <w:t>m</w:t>
        </w:r>
        <w:r w:rsidRPr="00805079">
          <w:rPr>
            <w:rFonts w:ascii="Times New Roman" w:eastAsia="Times New Roman" w:hAnsi="Times New Roman" w:cs="Times New Roman"/>
            <w:color w:val="0000FF"/>
            <w:sz w:val="28"/>
            <w:szCs w:val="28"/>
            <w:u w:val="single"/>
            <w:lang w:eastAsia="ru-RU"/>
          </w:rPr>
          <w:t>.</w:t>
        </w:r>
        <w:r w:rsidRPr="00805079">
          <w:rPr>
            <w:rFonts w:ascii="Times New Roman" w:eastAsia="Times New Roman" w:hAnsi="Times New Roman" w:cs="Times New Roman"/>
            <w:color w:val="0000FF"/>
            <w:sz w:val="28"/>
            <w:szCs w:val="28"/>
            <w:u w:val="single"/>
            <w:lang w:val="en-US" w:eastAsia="ru-RU"/>
          </w:rPr>
          <w:t>kotelnikova</w:t>
        </w:r>
        <w:r w:rsidRPr="00805079">
          <w:rPr>
            <w:rFonts w:ascii="Times New Roman" w:eastAsia="Times New Roman" w:hAnsi="Times New Roman" w:cs="Times New Roman"/>
            <w:color w:val="0000FF"/>
            <w:sz w:val="28"/>
            <w:szCs w:val="28"/>
            <w:u w:val="single"/>
            <w:lang w:eastAsia="ru-RU"/>
          </w:rPr>
          <w:t>@</w:t>
        </w:r>
        <w:r w:rsidRPr="00805079">
          <w:rPr>
            <w:rFonts w:ascii="Times New Roman" w:eastAsia="Times New Roman" w:hAnsi="Times New Roman" w:cs="Times New Roman"/>
            <w:color w:val="0000FF"/>
            <w:sz w:val="28"/>
            <w:szCs w:val="28"/>
            <w:u w:val="single"/>
            <w:lang w:val="en-US" w:eastAsia="ru-RU"/>
          </w:rPr>
          <w:t>niaep</w:t>
        </w:r>
        <w:r w:rsidRPr="00805079">
          <w:rPr>
            <w:rFonts w:ascii="Times New Roman" w:eastAsia="Times New Roman" w:hAnsi="Times New Roman" w:cs="Times New Roman"/>
            <w:color w:val="0000FF"/>
            <w:sz w:val="28"/>
            <w:szCs w:val="28"/>
            <w:u w:val="single"/>
            <w:lang w:eastAsia="ru-RU"/>
          </w:rPr>
          <w:t>.</w:t>
        </w:r>
        <w:proofErr w:type="spellStart"/>
        <w:r w:rsidRPr="00805079">
          <w:rPr>
            <w:rFonts w:ascii="Times New Roman" w:eastAsia="Times New Roman" w:hAnsi="Times New Roman" w:cs="Times New Roman"/>
            <w:color w:val="0000FF"/>
            <w:sz w:val="28"/>
            <w:szCs w:val="28"/>
            <w:u w:val="single"/>
            <w:lang w:val="en-US" w:eastAsia="ru-RU"/>
          </w:rPr>
          <w:t>ru</w:t>
        </w:r>
        <w:proofErr w:type="spellEnd"/>
      </w:hyperlink>
      <w:r w:rsidRPr="00805079">
        <w:rPr>
          <w:rFonts w:ascii="Times New Roman" w:eastAsia="Times New Roman" w:hAnsi="Times New Roman" w:cs="Times New Roman"/>
          <w:sz w:val="28"/>
          <w:szCs w:val="28"/>
          <w:lang w:eastAsia="ru-RU"/>
        </w:rPr>
        <w:t xml:space="preserve"> </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05079" w:rsidRPr="00805079" w:rsidRDefault="00805079" w:rsidP="00805079">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805079">
        <w:rPr>
          <w:rFonts w:ascii="Times New Roman" w:eastAsia="Calibri" w:hAnsi="Times New Roman" w:cs="Times New Roman"/>
          <w:sz w:val="28"/>
          <w:szCs w:val="28"/>
        </w:rPr>
        <w:t xml:space="preserve">Количество лотов: 1 (Один). </w:t>
      </w:r>
    </w:p>
    <w:p w:rsidR="00805079" w:rsidRPr="00805079" w:rsidRDefault="00805079" w:rsidP="00805079">
      <w:pPr>
        <w:tabs>
          <w:tab w:val="left" w:pos="1134"/>
        </w:tabs>
        <w:spacing w:after="0" w:line="240" w:lineRule="auto"/>
        <w:ind w:firstLine="567"/>
        <w:contextualSpacing/>
        <w:rPr>
          <w:rFonts w:ascii="Times New Roman" w:eastAsia="Times New Roman" w:hAnsi="Times New Roman" w:cs="Times New Roman"/>
          <w:sz w:val="28"/>
          <w:szCs w:val="28"/>
          <w:lang w:eastAsia="ru-RU"/>
        </w:rPr>
      </w:pPr>
      <w:r w:rsidRPr="00805079">
        <w:rPr>
          <w:rFonts w:ascii="Times New Roman" w:eastAsia="Times New Roman" w:hAnsi="Times New Roman" w:cs="Times New Roman"/>
          <w:sz w:val="28"/>
          <w:szCs w:val="28"/>
          <w:lang w:eastAsia="ru-RU"/>
        </w:rPr>
        <w:t xml:space="preserve"> </w:t>
      </w:r>
    </w:p>
    <w:p w:rsidR="00805079" w:rsidRPr="00805079" w:rsidRDefault="00805079" w:rsidP="00805079">
      <w:pPr>
        <w:numPr>
          <w:ilvl w:val="0"/>
          <w:numId w:val="2"/>
        </w:numPr>
        <w:tabs>
          <w:tab w:val="left" w:pos="-142"/>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805079">
        <w:rPr>
          <w:rFonts w:ascii="Times New Roman" w:eastAsia="Calibri" w:hAnsi="Times New Roman" w:cs="Times New Roman"/>
          <w:sz w:val="28"/>
          <w:szCs w:val="28"/>
        </w:rPr>
        <w:t>Предмет договора:</w:t>
      </w:r>
      <w:r w:rsidRPr="00805079">
        <w:rPr>
          <w:rFonts w:ascii="Times New Roman" w:eastAsia="Calibri" w:hAnsi="Times New Roman" w:cs="Times New Roman"/>
          <w:b/>
          <w:sz w:val="28"/>
          <w:szCs w:val="28"/>
        </w:rPr>
        <w:t xml:space="preserve"> </w:t>
      </w:r>
      <w:r w:rsidRPr="00805079">
        <w:rPr>
          <w:rFonts w:ascii="Times New Roman" w:eastAsia="Calibri" w:hAnsi="Times New Roman" w:cs="Times New Roman"/>
          <w:spacing w:val="-6"/>
          <w:sz w:val="28"/>
          <w:szCs w:val="28"/>
        </w:rPr>
        <w:t>предоставление неисключительных лицензий на право использования обновлений программного продукта STAR-CCM+ компании COMPUTATION</w:t>
      </w:r>
      <w:r w:rsidRPr="00805079">
        <w:rPr>
          <w:rFonts w:ascii="Times New Roman" w:eastAsia="Calibri" w:hAnsi="Times New Roman" w:cs="Times New Roman"/>
          <w:spacing w:val="-6"/>
          <w:sz w:val="28"/>
          <w:szCs w:val="28"/>
          <w:lang w:val="en-US"/>
        </w:rPr>
        <w:t>AL</w:t>
      </w:r>
      <w:r w:rsidRPr="00805079">
        <w:rPr>
          <w:rFonts w:ascii="Times New Roman" w:eastAsia="Calibri" w:hAnsi="Times New Roman" w:cs="Times New Roman"/>
          <w:spacing w:val="-6"/>
          <w:sz w:val="28"/>
          <w:szCs w:val="28"/>
        </w:rPr>
        <w:t xml:space="preserve"> DYNAMICS LIMITED (торговая марка компании CD-</w:t>
      </w:r>
      <w:proofErr w:type="spellStart"/>
      <w:r w:rsidRPr="00805079">
        <w:rPr>
          <w:rFonts w:ascii="Times New Roman" w:eastAsia="Calibri" w:hAnsi="Times New Roman" w:cs="Times New Roman"/>
          <w:spacing w:val="-6"/>
          <w:sz w:val="28"/>
          <w:szCs w:val="28"/>
        </w:rPr>
        <w:t>adapco</w:t>
      </w:r>
      <w:proofErr w:type="spellEnd"/>
      <w:r w:rsidRPr="00805079">
        <w:rPr>
          <w:rFonts w:ascii="Times New Roman" w:eastAsia="Calibri" w:hAnsi="Times New Roman" w:cs="Times New Roman"/>
          <w:spacing w:val="-6"/>
          <w:sz w:val="28"/>
          <w:szCs w:val="28"/>
        </w:rPr>
        <w:t>) для нужд АО «</w:t>
      </w:r>
      <w:proofErr w:type="spellStart"/>
      <w:r w:rsidRPr="00805079">
        <w:rPr>
          <w:rFonts w:ascii="Times New Roman" w:eastAsia="Calibri" w:hAnsi="Times New Roman" w:cs="Times New Roman"/>
          <w:spacing w:val="-6"/>
          <w:sz w:val="28"/>
          <w:szCs w:val="28"/>
        </w:rPr>
        <w:t>Атомэнергопроект</w:t>
      </w:r>
      <w:proofErr w:type="spellEnd"/>
      <w:r w:rsidRPr="00805079">
        <w:rPr>
          <w:rFonts w:ascii="Times New Roman" w:eastAsia="Calibri" w:hAnsi="Times New Roman" w:cs="Times New Roman"/>
          <w:spacing w:val="-6"/>
          <w:sz w:val="28"/>
          <w:szCs w:val="28"/>
        </w:rPr>
        <w:t>».</w:t>
      </w:r>
    </w:p>
    <w:p w:rsidR="00805079" w:rsidRPr="00805079" w:rsidRDefault="00805079" w:rsidP="00805079">
      <w:pPr>
        <w:tabs>
          <w:tab w:val="left" w:pos="-142"/>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05079">
        <w:rPr>
          <w:rFonts w:ascii="Times New Roman" w:eastAsia="Times New Roman" w:hAnsi="Times New Roman" w:cs="Times New Roman"/>
          <w:sz w:val="28"/>
          <w:szCs w:val="28"/>
          <w:lang w:eastAsia="ru-RU"/>
        </w:rPr>
        <w:t xml:space="preserve">Срок выполнения поставок:  </w:t>
      </w:r>
      <w:r w:rsidRPr="00805079">
        <w:rPr>
          <w:rFonts w:ascii="Times New Roman" w:eastAsia="Times New Roman" w:hAnsi="Times New Roman" w:cs="Times New Roman"/>
          <w:bCs/>
          <w:sz w:val="28"/>
          <w:szCs w:val="28"/>
          <w:lang w:eastAsia="ru-RU"/>
        </w:rPr>
        <w:t xml:space="preserve">передача лицензионного файла осуществляется с использованием Интернета (электронных средств) на адрес it-update@aep.ru в </w:t>
      </w:r>
      <w:r w:rsidRPr="00805079">
        <w:rPr>
          <w:rFonts w:ascii="Times New Roman" w:eastAsia="Times New Roman" w:hAnsi="Times New Roman" w:cs="Times New Roman"/>
          <w:bCs/>
          <w:sz w:val="28"/>
          <w:szCs w:val="28"/>
          <w:lang w:eastAsia="ru-RU"/>
        </w:rPr>
        <w:lastRenderedPageBreak/>
        <w:t xml:space="preserve">течение 14 рабочих дней </w:t>
      </w:r>
      <w:proofErr w:type="gramStart"/>
      <w:r w:rsidRPr="00805079">
        <w:rPr>
          <w:rFonts w:ascii="Times New Roman" w:eastAsia="Times New Roman" w:hAnsi="Times New Roman" w:cs="Times New Roman"/>
          <w:bCs/>
          <w:sz w:val="28"/>
          <w:szCs w:val="28"/>
          <w:lang w:eastAsia="ru-RU"/>
        </w:rPr>
        <w:t>с даты вступления</w:t>
      </w:r>
      <w:proofErr w:type="gramEnd"/>
      <w:r w:rsidRPr="00805079">
        <w:rPr>
          <w:rFonts w:ascii="Times New Roman" w:eastAsia="Times New Roman" w:hAnsi="Times New Roman" w:cs="Times New Roman"/>
          <w:bCs/>
          <w:sz w:val="28"/>
          <w:szCs w:val="28"/>
          <w:lang w:eastAsia="ru-RU"/>
        </w:rPr>
        <w:t xml:space="preserve"> в силу Соглашения и прохождения АО «</w:t>
      </w:r>
      <w:proofErr w:type="spellStart"/>
      <w:r w:rsidRPr="00805079">
        <w:rPr>
          <w:rFonts w:ascii="Times New Roman" w:eastAsia="Times New Roman" w:hAnsi="Times New Roman" w:cs="Times New Roman"/>
          <w:bCs/>
          <w:sz w:val="28"/>
          <w:szCs w:val="28"/>
          <w:lang w:eastAsia="ru-RU"/>
        </w:rPr>
        <w:t>Атомэнергопроект</w:t>
      </w:r>
      <w:proofErr w:type="spellEnd"/>
      <w:r w:rsidRPr="00805079">
        <w:rPr>
          <w:rFonts w:ascii="Times New Roman" w:eastAsia="Times New Roman" w:hAnsi="Times New Roman" w:cs="Times New Roman"/>
          <w:bCs/>
          <w:sz w:val="28"/>
          <w:szCs w:val="28"/>
          <w:lang w:eastAsia="ru-RU"/>
        </w:rPr>
        <w:t>» процедуры экспортного урегулирования (</w:t>
      </w:r>
      <w:r w:rsidRPr="00805079">
        <w:rPr>
          <w:rFonts w:ascii="Times New Roman" w:eastAsia="Times New Roman" w:hAnsi="Times New Roman" w:cs="Times New Roman"/>
          <w:sz w:val="28"/>
          <w:szCs w:val="28"/>
          <w:lang w:eastAsia="ru-RU"/>
        </w:rPr>
        <w:t>Часть 3 «Проект договора»)</w:t>
      </w:r>
      <w:r w:rsidRPr="00805079">
        <w:rPr>
          <w:rFonts w:ascii="Times New Roman" w:eastAsia="Times New Roman" w:hAnsi="Times New Roman" w:cs="Times New Roman"/>
          <w:bCs/>
          <w:sz w:val="28"/>
          <w:szCs w:val="28"/>
          <w:lang w:eastAsia="ru-RU"/>
        </w:rPr>
        <w:t>.</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805079">
        <w:rPr>
          <w:rFonts w:ascii="Times New Roman" w:eastAsia="Times New Roman" w:hAnsi="Times New Roman" w:cs="Times New Roman"/>
          <w:sz w:val="28"/>
          <w:szCs w:val="28"/>
          <w:lang w:eastAsia="ru-RU"/>
        </w:rPr>
        <w:t xml:space="preserve">Место выполнения поставок:  г. Москва, ул. </w:t>
      </w:r>
      <w:proofErr w:type="spellStart"/>
      <w:r w:rsidRPr="00805079">
        <w:rPr>
          <w:rFonts w:ascii="Times New Roman" w:eastAsia="Times New Roman" w:hAnsi="Times New Roman" w:cs="Times New Roman"/>
          <w:sz w:val="28"/>
          <w:szCs w:val="28"/>
          <w:lang w:eastAsia="ru-RU"/>
        </w:rPr>
        <w:t>Бакунинская</w:t>
      </w:r>
      <w:proofErr w:type="spellEnd"/>
      <w:r w:rsidRPr="00805079">
        <w:rPr>
          <w:rFonts w:ascii="Times New Roman" w:eastAsia="Times New Roman" w:hAnsi="Times New Roman" w:cs="Times New Roman"/>
          <w:sz w:val="28"/>
          <w:szCs w:val="28"/>
          <w:lang w:eastAsia="ru-RU"/>
        </w:rPr>
        <w:t xml:space="preserve">, д.7, стр.1; </w:t>
      </w:r>
      <w:r w:rsidRPr="00805079">
        <w:rPr>
          <w:rFonts w:ascii="Times New Roman" w:eastAsia="Times New Roman" w:hAnsi="Times New Roman" w:cs="Times New Roman"/>
          <w:bCs/>
          <w:sz w:val="28"/>
          <w:szCs w:val="28"/>
          <w:lang w:eastAsia="ru-RU"/>
        </w:rPr>
        <w:t>it-update@aep.ru.</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05079">
        <w:rPr>
          <w:rFonts w:ascii="Times New Roman" w:eastAsia="Times New Roman" w:hAnsi="Times New Roman" w:cs="Times New Roman"/>
          <w:sz w:val="28"/>
          <w:szCs w:val="28"/>
          <w:lang w:eastAsia="ru-RU"/>
        </w:rPr>
        <w:t>Состав и объем поставок:</w:t>
      </w:r>
      <w:r w:rsidRPr="00805079">
        <w:rPr>
          <w:rFonts w:ascii="Times New Roman" w:eastAsia="Times New Roman" w:hAnsi="Times New Roman" w:cs="Times New Roman"/>
          <w:sz w:val="24"/>
          <w:szCs w:val="24"/>
          <w:lang w:eastAsia="ru-RU"/>
        </w:rPr>
        <w:t xml:space="preserve"> </w:t>
      </w:r>
      <w:r w:rsidRPr="00805079">
        <w:rPr>
          <w:rFonts w:ascii="Times New Roman" w:eastAsia="Times New Roman" w:hAnsi="Times New Roman" w:cs="Times New Roman"/>
          <w:sz w:val="28"/>
          <w:szCs w:val="28"/>
          <w:lang w:eastAsia="ru-RU"/>
        </w:rPr>
        <w:t>все необходимые сведения приведены в </w:t>
      </w:r>
      <w:proofErr w:type="gramStart"/>
      <w:r w:rsidRPr="00805079">
        <w:rPr>
          <w:rFonts w:ascii="Times New Roman" w:eastAsia="Times New Roman" w:hAnsi="Times New Roman" w:cs="Times New Roman"/>
          <w:sz w:val="28"/>
          <w:szCs w:val="28"/>
          <w:lang w:eastAsia="ru-RU"/>
        </w:rPr>
        <w:t>Томе</w:t>
      </w:r>
      <w:proofErr w:type="gramEnd"/>
      <w:r w:rsidRPr="00805079">
        <w:rPr>
          <w:rFonts w:ascii="Times New Roman" w:eastAsia="Times New Roman" w:hAnsi="Times New Roman" w:cs="Times New Roman"/>
          <w:sz w:val="28"/>
          <w:szCs w:val="28"/>
          <w:lang w:eastAsia="ru-RU"/>
        </w:rPr>
        <w:t> 2 закупочной документации.</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805079">
        <w:rPr>
          <w:rFonts w:ascii="Times New Roman" w:eastAsia="Times New Roman" w:hAnsi="Times New Roman" w:cs="Times New Roman"/>
          <w:sz w:val="28"/>
          <w:szCs w:val="28"/>
          <w:lang w:eastAsia="ru-RU"/>
        </w:rPr>
        <w:t>Предложение частичного выполнения поставок не допускается</w:t>
      </w:r>
      <w:r w:rsidRPr="00805079">
        <w:rPr>
          <w:rFonts w:ascii="Times New Roman" w:eastAsia="Times New Roman" w:hAnsi="Times New Roman" w:cs="Times New Roman"/>
          <w:b/>
          <w:i/>
          <w:sz w:val="24"/>
          <w:szCs w:val="24"/>
          <w:lang w:eastAsia="ru-RU"/>
        </w:rPr>
        <w:t>.</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805079">
        <w:rPr>
          <w:rFonts w:ascii="Times New Roman" w:eastAsia="Times New Roman" w:hAnsi="Times New Roman" w:cs="Times New Roman"/>
          <w:b/>
          <w:i/>
          <w:sz w:val="24"/>
          <w:szCs w:val="24"/>
          <w:lang w:eastAsia="ru-RU"/>
        </w:rPr>
        <w:t xml:space="preserve"> </w:t>
      </w:r>
    </w:p>
    <w:p w:rsidR="00805079" w:rsidRPr="00805079" w:rsidRDefault="00805079" w:rsidP="0080507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805079">
        <w:rPr>
          <w:rFonts w:ascii="Times New Roman" w:eastAsia="Calibri" w:hAnsi="Times New Roman" w:cs="Times New Roman"/>
          <w:sz w:val="28"/>
          <w:szCs w:val="28"/>
        </w:rPr>
        <w:t>Условия оплаты: В течение 10 (десяти) рабочих дней с момента подписания акта сдачи-приемки.</w:t>
      </w:r>
    </w:p>
    <w:p w:rsidR="00805079" w:rsidRPr="00805079" w:rsidRDefault="00805079" w:rsidP="00805079">
      <w:pPr>
        <w:spacing w:after="0" w:line="240" w:lineRule="auto"/>
        <w:ind w:right="153" w:firstLine="567"/>
        <w:jc w:val="both"/>
        <w:rPr>
          <w:rFonts w:ascii="Times New Roman" w:eastAsia="Times New Roman" w:hAnsi="Times New Roman" w:cs="Times New Roman"/>
          <w:sz w:val="28"/>
          <w:szCs w:val="28"/>
          <w:lang w:eastAsia="ru-RU"/>
        </w:rPr>
      </w:pPr>
    </w:p>
    <w:p w:rsidR="00805079" w:rsidRPr="00805079" w:rsidRDefault="00805079" w:rsidP="00805079">
      <w:pPr>
        <w:spacing w:after="0" w:line="240" w:lineRule="auto"/>
        <w:ind w:right="153" w:firstLine="567"/>
        <w:jc w:val="both"/>
        <w:rPr>
          <w:rFonts w:ascii="Times New Roman" w:eastAsia="Times New Roman" w:hAnsi="Times New Roman" w:cs="Times New Roman"/>
          <w:sz w:val="24"/>
          <w:szCs w:val="24"/>
          <w:lang w:eastAsia="ru-RU"/>
        </w:rPr>
      </w:pPr>
      <w:r w:rsidRPr="00805079">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805079">
        <w:rPr>
          <w:rFonts w:ascii="Times New Roman" w:eastAsia="Times New Roman" w:hAnsi="Times New Roman" w:cs="Times New Roman"/>
          <w:sz w:val="24"/>
          <w:szCs w:val="24"/>
          <w:lang w:eastAsia="ru-RU"/>
        </w:rPr>
        <w:t>.</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05079">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05079">
        <w:rPr>
          <w:rFonts w:ascii="Times New Roman" w:eastAsia="Times New Roman" w:hAnsi="Times New Roman" w:cs="Times New Roman"/>
          <w:sz w:val="28"/>
          <w:szCs w:val="28"/>
          <w:lang w:eastAsia="ru-RU"/>
        </w:rPr>
        <w:t xml:space="preserve"> </w:t>
      </w:r>
    </w:p>
    <w:p w:rsidR="00805079" w:rsidRPr="00805079" w:rsidRDefault="00805079" w:rsidP="0080507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805079">
        <w:rPr>
          <w:rFonts w:ascii="Times New Roman" w:eastAsia="Calibri" w:hAnsi="Times New Roman" w:cs="Times New Roman"/>
          <w:sz w:val="28"/>
          <w:szCs w:val="28"/>
        </w:rPr>
        <w:t xml:space="preserve">Начальная (максимальная) цена договора: </w:t>
      </w:r>
    </w:p>
    <w:p w:rsidR="00805079" w:rsidRPr="00805079" w:rsidRDefault="00805079" w:rsidP="00805079">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805079">
        <w:rPr>
          <w:rFonts w:ascii="Times New Roman" w:eastAsia="Calibri" w:hAnsi="Times New Roman" w:cs="Times New Roman"/>
          <w:sz w:val="28"/>
          <w:szCs w:val="28"/>
        </w:rPr>
        <w:tab/>
      </w:r>
      <w:r w:rsidRPr="00805079">
        <w:rPr>
          <w:rFonts w:ascii="Times New Roman" w:eastAsia="Calibri" w:hAnsi="Times New Roman" w:cs="Times New Roman"/>
          <w:b/>
          <w:sz w:val="28"/>
          <w:szCs w:val="28"/>
        </w:rPr>
        <w:t xml:space="preserve">7 824 883 </w:t>
      </w:r>
      <w:r w:rsidRPr="00805079">
        <w:rPr>
          <w:rFonts w:ascii="Times New Roman" w:eastAsia="Calibri" w:hAnsi="Times New Roman" w:cs="Times New Roman"/>
          <w:sz w:val="28"/>
          <w:szCs w:val="28"/>
        </w:rPr>
        <w:t xml:space="preserve">(Семь миллионов восемьсот двадцать четыре тысячи восемьсот восемьдесят три) рубля </w:t>
      </w:r>
      <w:r w:rsidRPr="00805079">
        <w:rPr>
          <w:rFonts w:ascii="Times New Roman" w:eastAsia="Calibri" w:hAnsi="Times New Roman" w:cs="Times New Roman"/>
          <w:b/>
          <w:sz w:val="28"/>
          <w:szCs w:val="28"/>
        </w:rPr>
        <w:t>33</w:t>
      </w:r>
      <w:r w:rsidRPr="00805079">
        <w:rPr>
          <w:rFonts w:ascii="Times New Roman" w:eastAsia="Calibri" w:hAnsi="Times New Roman" w:cs="Times New Roman"/>
          <w:sz w:val="28"/>
          <w:szCs w:val="28"/>
        </w:rPr>
        <w:t xml:space="preserve"> копейки, НДС не облагается.</w:t>
      </w:r>
    </w:p>
    <w:p w:rsidR="00805079" w:rsidRPr="00805079" w:rsidRDefault="00805079" w:rsidP="00805079">
      <w:pPr>
        <w:tabs>
          <w:tab w:val="left" w:pos="0"/>
        </w:tabs>
        <w:spacing w:after="0" w:line="240" w:lineRule="auto"/>
        <w:ind w:firstLine="567"/>
        <w:contextualSpacing/>
        <w:jc w:val="both"/>
        <w:rPr>
          <w:rFonts w:ascii="Times New Roman" w:eastAsia="Calibri" w:hAnsi="Times New Roman" w:cs="Times New Roman"/>
          <w:sz w:val="28"/>
          <w:szCs w:val="28"/>
          <w:u w:val="single"/>
        </w:rPr>
      </w:pPr>
    </w:p>
    <w:p w:rsidR="00805079" w:rsidRPr="00805079" w:rsidRDefault="00805079" w:rsidP="0080507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805079">
        <w:rPr>
          <w:rFonts w:ascii="Times New Roman" w:eastAsia="Times New Roman" w:hAnsi="Times New Roman" w:cs="Times New Roman"/>
          <w:sz w:val="28"/>
          <w:szCs w:val="28"/>
          <w:lang w:eastAsia="ru-RU"/>
        </w:rPr>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p w:rsidR="00805079" w:rsidRPr="00805079" w:rsidRDefault="00805079" w:rsidP="00805079">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805079" w:rsidRPr="00805079" w:rsidRDefault="00805079" w:rsidP="00805079">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805079">
        <w:rPr>
          <w:rFonts w:ascii="Times New Roman" w:eastAsia="Calibri"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805079">
        <w:rPr>
          <w:rFonts w:ascii="Times New Roman" w:eastAsia="Times New Roman" w:hAnsi="Times New Roman" w:cs="Times New Roman"/>
          <w:b/>
          <w:i/>
          <w:sz w:val="24"/>
          <w:szCs w:val="24"/>
          <w:lang w:eastAsia="ru-RU"/>
        </w:rPr>
        <w:t xml:space="preserve"> </w:t>
      </w:r>
    </w:p>
    <w:p w:rsidR="00805079" w:rsidRPr="00805079" w:rsidRDefault="00805079" w:rsidP="0080507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805079">
        <w:rPr>
          <w:rFonts w:ascii="Times New Roman" w:eastAsia="Calibri" w:hAnsi="Times New Roman" w:cs="Times New Roman"/>
          <w:sz w:val="28"/>
          <w:szCs w:val="28"/>
        </w:rPr>
        <w:t>Официальный язык закупки: русский.</w:t>
      </w:r>
    </w:p>
    <w:p w:rsidR="00805079" w:rsidRPr="00805079" w:rsidRDefault="00805079" w:rsidP="00805079">
      <w:pPr>
        <w:tabs>
          <w:tab w:val="left" w:pos="1134"/>
        </w:tabs>
        <w:spacing w:after="0" w:line="240" w:lineRule="auto"/>
        <w:ind w:firstLine="567"/>
        <w:contextualSpacing/>
        <w:jc w:val="both"/>
        <w:rPr>
          <w:rFonts w:ascii="Times New Roman" w:eastAsia="Calibri" w:hAnsi="Times New Roman" w:cs="Times New Roman"/>
          <w:bCs/>
          <w:i/>
          <w:sz w:val="24"/>
        </w:rPr>
      </w:pPr>
      <w:bookmarkStart w:id="3" w:name="_Ref317253353"/>
      <w:r w:rsidRPr="00805079">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05079">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805079">
        <w:rPr>
          <w:rFonts w:ascii="Times New Roman" w:eastAsia="Times New Roman" w:hAnsi="Times New Roman" w:cs="Times New Roman"/>
          <w:b/>
          <w:i/>
          <w:sz w:val="24"/>
          <w:szCs w:val="24"/>
          <w:lang w:eastAsia="ru-RU"/>
        </w:rPr>
        <w:t xml:space="preserve"> </w:t>
      </w:r>
    </w:p>
    <w:p w:rsidR="00805079" w:rsidRPr="00805079" w:rsidRDefault="00805079" w:rsidP="0080507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805079">
        <w:rPr>
          <w:rFonts w:ascii="Times New Roman" w:eastAsia="Calibri" w:hAnsi="Times New Roman" w:cs="Times New Roman"/>
          <w:sz w:val="28"/>
          <w:szCs w:val="28"/>
        </w:rPr>
        <w:t>Валюта закупки: российский рубль.</w:t>
      </w:r>
    </w:p>
    <w:p w:rsidR="00805079" w:rsidRPr="00805079" w:rsidRDefault="00805079" w:rsidP="00805079">
      <w:pPr>
        <w:tabs>
          <w:tab w:val="left" w:pos="1134"/>
        </w:tabs>
        <w:spacing w:after="0" w:line="240" w:lineRule="auto"/>
        <w:ind w:firstLine="567"/>
        <w:contextualSpacing/>
        <w:jc w:val="both"/>
        <w:rPr>
          <w:rFonts w:ascii="Times New Roman" w:eastAsia="Calibri" w:hAnsi="Times New Roman" w:cs="Times New Roman"/>
          <w:i/>
          <w:sz w:val="24"/>
        </w:rPr>
      </w:pPr>
      <w:r w:rsidRPr="00805079">
        <w:rPr>
          <w:rFonts w:ascii="Times New Roman" w:eastAsia="Calibri" w:hAnsi="Times New Roman" w:cs="Times New Roman"/>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805079" w:rsidRPr="00805079" w:rsidRDefault="00805079" w:rsidP="0080507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4"/>
        </w:rPr>
      </w:pPr>
      <w:r w:rsidRPr="00805079">
        <w:rPr>
          <w:rFonts w:ascii="Times New Roman" w:eastAsia="Calibri" w:hAnsi="Times New Roman" w:cs="Times New Roman"/>
          <w:sz w:val="28"/>
          <w:szCs w:val="28"/>
        </w:rPr>
        <w:t>Обеспечение заявки на участие в закупке</w:t>
      </w:r>
      <w:r w:rsidRPr="00805079">
        <w:rPr>
          <w:rFonts w:ascii="Times New Roman" w:eastAsia="Calibri" w:hAnsi="Times New Roman" w:cs="Times New Roman"/>
          <w:sz w:val="28"/>
        </w:rPr>
        <w:t>: не требуется.</w:t>
      </w:r>
    </w:p>
    <w:p w:rsidR="00805079" w:rsidRPr="00805079" w:rsidRDefault="00805079" w:rsidP="00805079">
      <w:pPr>
        <w:tabs>
          <w:tab w:val="left" w:pos="1134"/>
        </w:tabs>
        <w:spacing w:after="0" w:line="240" w:lineRule="auto"/>
        <w:ind w:firstLine="567"/>
        <w:contextualSpacing/>
        <w:jc w:val="both"/>
        <w:rPr>
          <w:rFonts w:ascii="Times New Roman" w:eastAsia="Calibri" w:hAnsi="Times New Roman" w:cs="Times New Roman"/>
          <w:b/>
          <w:i/>
          <w:sz w:val="24"/>
          <w:szCs w:val="24"/>
        </w:rPr>
      </w:pPr>
      <w:r w:rsidRPr="00805079">
        <w:rPr>
          <w:rFonts w:ascii="Times New Roman" w:eastAsia="Calibri" w:hAnsi="Times New Roman" w:cs="Times New Roman"/>
          <w:b/>
          <w:i/>
          <w:sz w:val="24"/>
          <w:szCs w:val="24"/>
        </w:rPr>
        <w:tab/>
      </w:r>
    </w:p>
    <w:p w:rsidR="00805079" w:rsidRPr="00805079" w:rsidRDefault="00805079" w:rsidP="00805079">
      <w:pPr>
        <w:tabs>
          <w:tab w:val="left" w:pos="1134"/>
        </w:tabs>
        <w:spacing w:after="0" w:line="240" w:lineRule="auto"/>
        <w:ind w:firstLine="567"/>
        <w:contextualSpacing/>
        <w:jc w:val="both"/>
        <w:rPr>
          <w:rFonts w:ascii="Times New Roman" w:eastAsia="Calibri" w:hAnsi="Times New Roman" w:cs="Times New Roman"/>
          <w:b/>
          <w:i/>
          <w:sz w:val="24"/>
          <w:szCs w:val="24"/>
        </w:rPr>
      </w:pPr>
      <w:r w:rsidRPr="00805079">
        <w:rPr>
          <w:rFonts w:ascii="Times New Roman" w:eastAsia="Calibri" w:hAnsi="Times New Roman" w:cs="Times New Roman"/>
          <w:b/>
          <w:i/>
          <w:sz w:val="24"/>
          <w:szCs w:val="24"/>
        </w:rPr>
        <w:t xml:space="preserve"> </w:t>
      </w:r>
    </w:p>
    <w:p w:rsidR="00805079" w:rsidRPr="00805079" w:rsidRDefault="00805079" w:rsidP="0080507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805079">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05079">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7" w:history="1">
        <w:r w:rsidRPr="00805079">
          <w:rPr>
            <w:rFonts w:ascii="Times New Roman" w:eastAsia="Times New Roman" w:hAnsi="Times New Roman" w:cs="Times New Roman"/>
            <w:color w:val="0000FF"/>
            <w:sz w:val="28"/>
            <w:szCs w:val="28"/>
            <w:u w:val="single"/>
            <w:lang w:val="en-US" w:eastAsia="ru-RU"/>
          </w:rPr>
          <w:t>www</w:t>
        </w:r>
        <w:r w:rsidRPr="00805079">
          <w:rPr>
            <w:rFonts w:ascii="Times New Roman" w:eastAsia="Times New Roman" w:hAnsi="Times New Roman" w:cs="Times New Roman"/>
            <w:color w:val="0000FF"/>
            <w:sz w:val="28"/>
            <w:szCs w:val="28"/>
            <w:u w:val="single"/>
            <w:lang w:eastAsia="ru-RU"/>
          </w:rPr>
          <w:t>.</w:t>
        </w:r>
        <w:r w:rsidRPr="00805079">
          <w:rPr>
            <w:rFonts w:ascii="Times New Roman" w:eastAsia="Times New Roman" w:hAnsi="Times New Roman" w:cs="Times New Roman"/>
            <w:color w:val="0000FF"/>
            <w:sz w:val="28"/>
            <w:szCs w:val="28"/>
            <w:u w:val="single"/>
            <w:lang w:val="en-US" w:eastAsia="ru-RU"/>
          </w:rPr>
          <w:t>a</w:t>
        </w:r>
        <w:r w:rsidRPr="00805079">
          <w:rPr>
            <w:rFonts w:ascii="Times New Roman" w:eastAsia="Times New Roman" w:hAnsi="Times New Roman" w:cs="Times New Roman"/>
            <w:color w:val="0000FF"/>
            <w:sz w:val="28"/>
            <w:szCs w:val="28"/>
            <w:u w:val="single"/>
            <w:lang w:eastAsia="ru-RU"/>
          </w:rPr>
          <w:t>-</w:t>
        </w:r>
        <w:r w:rsidRPr="00805079">
          <w:rPr>
            <w:rFonts w:ascii="Times New Roman" w:eastAsia="Times New Roman" w:hAnsi="Times New Roman" w:cs="Times New Roman"/>
            <w:color w:val="0000FF"/>
            <w:sz w:val="28"/>
            <w:szCs w:val="28"/>
            <w:u w:val="single"/>
            <w:lang w:val="en-US" w:eastAsia="ru-RU"/>
          </w:rPr>
          <w:t>k</w:t>
        </w:r>
        <w:r w:rsidRPr="00805079">
          <w:rPr>
            <w:rFonts w:ascii="Times New Roman" w:eastAsia="Times New Roman" w:hAnsi="Times New Roman" w:cs="Times New Roman"/>
            <w:color w:val="0000FF"/>
            <w:sz w:val="28"/>
            <w:szCs w:val="28"/>
            <w:u w:val="single"/>
            <w:lang w:eastAsia="ru-RU"/>
          </w:rPr>
          <w:t>-</w:t>
        </w:r>
        <w:r w:rsidRPr="00805079">
          <w:rPr>
            <w:rFonts w:ascii="Times New Roman" w:eastAsia="Times New Roman" w:hAnsi="Times New Roman" w:cs="Times New Roman"/>
            <w:color w:val="0000FF"/>
            <w:sz w:val="28"/>
            <w:szCs w:val="28"/>
            <w:u w:val="single"/>
            <w:lang w:val="en-US" w:eastAsia="ru-RU"/>
          </w:rPr>
          <w:t>d</w:t>
        </w:r>
        <w:r w:rsidRPr="00805079">
          <w:rPr>
            <w:rFonts w:ascii="Times New Roman" w:eastAsia="Times New Roman" w:hAnsi="Times New Roman" w:cs="Times New Roman"/>
            <w:color w:val="0000FF"/>
            <w:sz w:val="28"/>
            <w:szCs w:val="28"/>
            <w:u w:val="single"/>
            <w:lang w:eastAsia="ru-RU"/>
          </w:rPr>
          <w:t>.</w:t>
        </w:r>
        <w:proofErr w:type="spellStart"/>
        <w:r w:rsidRPr="00805079">
          <w:rPr>
            <w:rFonts w:ascii="Times New Roman" w:eastAsia="Times New Roman" w:hAnsi="Times New Roman" w:cs="Times New Roman"/>
            <w:color w:val="0000FF"/>
            <w:sz w:val="28"/>
            <w:szCs w:val="28"/>
            <w:u w:val="single"/>
            <w:lang w:val="en-US" w:eastAsia="ru-RU"/>
          </w:rPr>
          <w:t>ru</w:t>
        </w:r>
        <w:proofErr w:type="spellEnd"/>
      </w:hyperlink>
      <w:r w:rsidRPr="00805079">
        <w:rPr>
          <w:rFonts w:ascii="Times New Roman" w:eastAsia="Times New Roman" w:hAnsi="Times New Roman" w:cs="Times New Roman"/>
          <w:sz w:val="28"/>
          <w:szCs w:val="28"/>
          <w:lang w:eastAsia="ru-RU"/>
        </w:rPr>
        <w:t xml:space="preserve"> в порядке, установленном регламентом данной ЭТП в соответствии с условиями и требованиями закупочной документации.</w:t>
      </w:r>
    </w:p>
    <w:p w:rsidR="00805079" w:rsidRPr="00805079" w:rsidRDefault="00805079" w:rsidP="00805079">
      <w:pPr>
        <w:tabs>
          <w:tab w:val="left" w:pos="1134"/>
        </w:tabs>
        <w:spacing w:after="0" w:line="240" w:lineRule="auto"/>
        <w:ind w:firstLine="567"/>
        <w:contextualSpacing/>
        <w:jc w:val="both"/>
        <w:rPr>
          <w:rFonts w:ascii="Times New Roman" w:eastAsia="Calibri" w:hAnsi="Times New Roman" w:cs="Times New Roman"/>
          <w:bCs/>
          <w:sz w:val="28"/>
          <w:szCs w:val="28"/>
        </w:rPr>
      </w:pPr>
      <w:r w:rsidRPr="00805079">
        <w:rPr>
          <w:rFonts w:ascii="Times New Roman" w:eastAsia="Calibri" w:hAnsi="Times New Roman" w:cs="Times New Roman"/>
          <w:sz w:val="28"/>
          <w:szCs w:val="28"/>
        </w:rPr>
        <w:t>В </w:t>
      </w:r>
      <w:proofErr w:type="gramStart"/>
      <w:r w:rsidRPr="00805079">
        <w:rPr>
          <w:rFonts w:ascii="Times New Roman" w:eastAsia="Calibri" w:hAnsi="Times New Roman" w:cs="Times New Roman"/>
          <w:sz w:val="28"/>
          <w:szCs w:val="28"/>
        </w:rPr>
        <w:t>соответствии</w:t>
      </w:r>
      <w:proofErr w:type="gramEnd"/>
      <w:r w:rsidRPr="00805079">
        <w:rPr>
          <w:rFonts w:ascii="Times New Roman" w:eastAsia="Calibri" w:hAnsi="Times New Roman" w:cs="Times New Roman"/>
          <w:sz w:val="28"/>
          <w:szCs w:val="28"/>
        </w:rPr>
        <w:t xml:space="preserve"> с пунктом 20 Положения участниками данной закупки могут быть только субъекты малого и среднего предпринимательства, определенные</w:t>
      </w:r>
      <w:r w:rsidRPr="00805079" w:rsidDel="00EC0238">
        <w:rPr>
          <w:rFonts w:ascii="Times New Roman" w:eastAsia="Calibri" w:hAnsi="Times New Roman" w:cs="Times New Roman"/>
          <w:sz w:val="28"/>
          <w:szCs w:val="28"/>
        </w:rPr>
        <w:t xml:space="preserve"> статьей 4 Федерального закона о</w:t>
      </w:r>
      <w:r w:rsidRPr="00805079">
        <w:rPr>
          <w:rFonts w:ascii="Times New Roman" w:eastAsia="Calibri" w:hAnsi="Times New Roman" w:cs="Times New Roman"/>
          <w:sz w:val="28"/>
          <w:szCs w:val="28"/>
        </w:rPr>
        <w:t>т 24 июля 2007 года № 209-ФЗ «О </w:t>
      </w:r>
      <w:r w:rsidRPr="00805079"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805079">
        <w:rPr>
          <w:rFonts w:ascii="Times New Roman" w:eastAsia="Calibri" w:hAnsi="Times New Roman" w:cs="Times New Roman"/>
          <w:sz w:val="28"/>
          <w:szCs w:val="28"/>
        </w:rPr>
        <w:t>.</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805079">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05079">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805079" w:rsidRPr="00805079" w:rsidRDefault="00805079" w:rsidP="0080507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805079">
        <w:rPr>
          <w:rFonts w:ascii="Times New Roman" w:eastAsia="Calibri" w:hAnsi="Times New Roman" w:cs="Times New Roman"/>
          <w:sz w:val="28"/>
          <w:szCs w:val="28"/>
        </w:rPr>
        <w:t>Порядок получения закупочной документации:</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805079">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805079">
        <w:rPr>
          <w:rFonts w:ascii="Times New Roman" w:eastAsia="Times New Roman" w:hAnsi="Times New Roman" w:cs="Times New Roman"/>
          <w:sz w:val="28"/>
          <w:szCs w:val="28"/>
          <w:lang w:eastAsia="ru-RU"/>
        </w:rPr>
        <w:t>с даты</w:t>
      </w:r>
      <w:proofErr w:type="gramEnd"/>
      <w:r w:rsidRPr="00805079">
        <w:rPr>
          <w:rFonts w:ascii="Times New Roman" w:eastAsia="Times New Roman" w:hAnsi="Times New Roman" w:cs="Times New Roman"/>
          <w:sz w:val="28"/>
          <w:szCs w:val="28"/>
          <w:lang w:eastAsia="ru-RU"/>
        </w:rPr>
        <w:t xml:space="preserve"> официальной публикации.</w:t>
      </w:r>
      <w:r w:rsidRPr="00805079">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05079">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4" w:name="_Ref320025392"/>
      <w:r w:rsidRPr="00805079">
        <w:rPr>
          <w:rFonts w:ascii="Times New Roman" w:eastAsia="Times New Roman" w:hAnsi="Times New Roman" w:cs="Times New Roman"/>
          <w:sz w:val="28"/>
          <w:szCs w:val="28"/>
          <w:lang w:eastAsia="ru-RU"/>
        </w:rPr>
        <w:t>Официальный</w:t>
      </w:r>
      <w:r w:rsidRPr="00805079">
        <w:rPr>
          <w:rFonts w:ascii="Times New Roman" w:eastAsia="Times New Roman" w:hAnsi="Times New Roman" w:cs="Times New Roman"/>
          <w:spacing w:val="-6"/>
          <w:sz w:val="28"/>
          <w:szCs w:val="28"/>
          <w:lang w:eastAsia="ru-RU"/>
        </w:rPr>
        <w:t xml:space="preserve"> государственный сайт </w:t>
      </w:r>
      <w:r w:rsidRPr="00805079">
        <w:rPr>
          <w:rFonts w:ascii="Times New Roman" w:eastAsia="Times New Roman" w:hAnsi="Times New Roman" w:cs="Times New Roman"/>
          <w:sz w:val="28"/>
          <w:szCs w:val="28"/>
          <w:lang w:eastAsia="ru-RU"/>
        </w:rPr>
        <w:t>(</w:t>
      </w:r>
      <w:hyperlink r:id="rId8" w:history="1">
        <w:r w:rsidRPr="00805079">
          <w:rPr>
            <w:rFonts w:ascii="Times New Roman" w:eastAsia="Calibri" w:hAnsi="Times New Roman" w:cs="Times New Roman"/>
            <w:color w:val="0000FF"/>
            <w:sz w:val="28"/>
            <w:szCs w:val="28"/>
            <w:u w:val="single"/>
          </w:rPr>
          <w:t>http://www.zakupki.gov.ru</w:t>
        </w:r>
      </w:hyperlink>
      <w:r w:rsidRPr="00805079">
        <w:rPr>
          <w:rFonts w:ascii="Times New Roman" w:eastAsia="Times New Roman" w:hAnsi="Times New Roman" w:cs="Times New Roman"/>
          <w:sz w:val="28"/>
          <w:szCs w:val="28"/>
          <w:lang w:eastAsia="ru-RU"/>
        </w:rPr>
        <w:t>),</w:t>
      </w:r>
      <w:bookmarkEnd w:id="4"/>
      <w:r w:rsidRPr="00805079">
        <w:rPr>
          <w:rFonts w:ascii="Times New Roman" w:eastAsia="Times New Roman" w:hAnsi="Times New Roman" w:cs="Times New Roman"/>
          <w:sz w:val="28"/>
          <w:szCs w:val="28"/>
          <w:lang w:eastAsia="ru-RU"/>
        </w:rPr>
        <w:t xml:space="preserve"> </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05079">
        <w:rPr>
          <w:rFonts w:ascii="Times New Roman" w:eastAsia="Times New Roman" w:hAnsi="Times New Roman" w:cs="Times New Roman"/>
          <w:sz w:val="28"/>
          <w:szCs w:val="28"/>
          <w:lang w:eastAsia="ru-RU"/>
        </w:rPr>
        <w:t>Копии публикации документов по данной закупке:</w:t>
      </w:r>
    </w:p>
    <w:p w:rsidR="00805079" w:rsidRPr="00805079" w:rsidRDefault="00805079" w:rsidP="00805079">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805079">
        <w:rPr>
          <w:rFonts w:ascii="Times New Roman" w:eastAsia="Calibri" w:hAnsi="Times New Roman" w:cs="Times New Roman"/>
          <w:sz w:val="28"/>
          <w:szCs w:val="28"/>
        </w:rPr>
        <w:t xml:space="preserve">Официальный сайт по закупкам атомной отрасли </w:t>
      </w:r>
      <w:r w:rsidRPr="00805079">
        <w:rPr>
          <w:rFonts w:ascii="Times New Roman" w:eastAsia="Calibri" w:hAnsi="Times New Roman" w:cs="Times New Roman"/>
          <w:spacing w:val="-6"/>
          <w:sz w:val="28"/>
          <w:szCs w:val="28"/>
        </w:rPr>
        <w:t>(</w:t>
      </w:r>
      <w:hyperlink r:id="rId9" w:history="1">
        <w:r w:rsidRPr="00805079">
          <w:rPr>
            <w:rFonts w:ascii="Times New Roman" w:eastAsia="Calibri" w:hAnsi="Times New Roman" w:cs="Times New Roman"/>
            <w:color w:val="0000FF"/>
            <w:sz w:val="28"/>
            <w:szCs w:val="28"/>
            <w:u w:val="single"/>
          </w:rPr>
          <w:t>http://zakupki.rosatom.ru</w:t>
        </w:r>
      </w:hyperlink>
      <w:r w:rsidRPr="00805079">
        <w:rPr>
          <w:rFonts w:ascii="Times New Roman" w:eastAsia="Calibri" w:hAnsi="Times New Roman" w:cs="Times New Roman"/>
          <w:spacing w:val="-6"/>
          <w:sz w:val="28"/>
          <w:szCs w:val="28"/>
        </w:rPr>
        <w:t>);</w:t>
      </w:r>
    </w:p>
    <w:p w:rsidR="00805079" w:rsidRPr="00805079" w:rsidRDefault="00805079" w:rsidP="00805079">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805079">
        <w:rPr>
          <w:rFonts w:ascii="Times New Roman" w:eastAsia="Calibri" w:hAnsi="Times New Roman" w:cs="Times New Roman"/>
          <w:sz w:val="28"/>
          <w:szCs w:val="28"/>
        </w:rPr>
        <w:t>ЭТП «Аукционный Конкурсный Дом» (</w:t>
      </w:r>
      <w:hyperlink r:id="rId10" w:history="1">
        <w:r w:rsidRPr="00805079">
          <w:rPr>
            <w:rFonts w:ascii="Times New Roman" w:eastAsia="Calibri" w:hAnsi="Times New Roman" w:cs="Times New Roman"/>
            <w:color w:val="0000FF"/>
            <w:sz w:val="28"/>
            <w:szCs w:val="28"/>
            <w:u w:val="single"/>
            <w:lang w:val="en-US"/>
          </w:rPr>
          <w:t>www</w:t>
        </w:r>
        <w:r w:rsidRPr="00805079">
          <w:rPr>
            <w:rFonts w:ascii="Times New Roman" w:eastAsia="Calibri" w:hAnsi="Times New Roman" w:cs="Times New Roman"/>
            <w:color w:val="0000FF"/>
            <w:sz w:val="28"/>
            <w:szCs w:val="28"/>
            <w:u w:val="single"/>
          </w:rPr>
          <w:t>.</w:t>
        </w:r>
        <w:r w:rsidRPr="00805079">
          <w:rPr>
            <w:rFonts w:ascii="Times New Roman" w:eastAsia="Calibri" w:hAnsi="Times New Roman" w:cs="Times New Roman"/>
            <w:color w:val="0000FF"/>
            <w:sz w:val="28"/>
            <w:szCs w:val="28"/>
            <w:u w:val="single"/>
            <w:lang w:val="en-US"/>
          </w:rPr>
          <w:t>a</w:t>
        </w:r>
        <w:r w:rsidRPr="00805079">
          <w:rPr>
            <w:rFonts w:ascii="Times New Roman" w:eastAsia="Calibri" w:hAnsi="Times New Roman" w:cs="Times New Roman"/>
            <w:color w:val="0000FF"/>
            <w:sz w:val="28"/>
            <w:szCs w:val="28"/>
            <w:u w:val="single"/>
          </w:rPr>
          <w:t>-</w:t>
        </w:r>
        <w:r w:rsidRPr="00805079">
          <w:rPr>
            <w:rFonts w:ascii="Times New Roman" w:eastAsia="Calibri" w:hAnsi="Times New Roman" w:cs="Times New Roman"/>
            <w:color w:val="0000FF"/>
            <w:sz w:val="28"/>
            <w:szCs w:val="28"/>
            <w:u w:val="single"/>
            <w:lang w:val="en-US"/>
          </w:rPr>
          <w:t>k</w:t>
        </w:r>
        <w:r w:rsidRPr="00805079">
          <w:rPr>
            <w:rFonts w:ascii="Times New Roman" w:eastAsia="Calibri" w:hAnsi="Times New Roman" w:cs="Times New Roman"/>
            <w:color w:val="0000FF"/>
            <w:sz w:val="28"/>
            <w:szCs w:val="28"/>
            <w:u w:val="single"/>
          </w:rPr>
          <w:t>-</w:t>
        </w:r>
        <w:r w:rsidRPr="00805079">
          <w:rPr>
            <w:rFonts w:ascii="Times New Roman" w:eastAsia="Calibri" w:hAnsi="Times New Roman" w:cs="Times New Roman"/>
            <w:color w:val="0000FF"/>
            <w:sz w:val="28"/>
            <w:szCs w:val="28"/>
            <w:u w:val="single"/>
            <w:lang w:val="en-US"/>
          </w:rPr>
          <w:t>d</w:t>
        </w:r>
        <w:r w:rsidRPr="00805079">
          <w:rPr>
            <w:rFonts w:ascii="Times New Roman" w:eastAsia="Calibri" w:hAnsi="Times New Roman" w:cs="Times New Roman"/>
            <w:color w:val="0000FF"/>
            <w:sz w:val="28"/>
            <w:szCs w:val="28"/>
            <w:u w:val="single"/>
          </w:rPr>
          <w:t>.</w:t>
        </w:r>
        <w:proofErr w:type="spellStart"/>
        <w:r w:rsidRPr="00805079">
          <w:rPr>
            <w:rFonts w:ascii="Times New Roman" w:eastAsia="Calibri" w:hAnsi="Times New Roman" w:cs="Times New Roman"/>
            <w:color w:val="0000FF"/>
            <w:sz w:val="28"/>
            <w:szCs w:val="28"/>
            <w:u w:val="single"/>
            <w:lang w:val="en-US"/>
          </w:rPr>
          <w:t>ru</w:t>
        </w:r>
        <w:proofErr w:type="spellEnd"/>
      </w:hyperlink>
      <w:r w:rsidRPr="00805079">
        <w:rPr>
          <w:rFonts w:ascii="Times New Roman" w:eastAsia="Calibri" w:hAnsi="Times New Roman" w:cs="Times New Roman"/>
          <w:sz w:val="28"/>
          <w:szCs w:val="28"/>
        </w:rPr>
        <w:t>)</w:t>
      </w:r>
    </w:p>
    <w:p w:rsidR="00805079" w:rsidRPr="00805079" w:rsidRDefault="00805079" w:rsidP="00805079">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805079" w:rsidRPr="00805079" w:rsidRDefault="00805079" w:rsidP="00805079">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805079" w:rsidRPr="00805079" w:rsidRDefault="00805079" w:rsidP="0080507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805079">
        <w:rPr>
          <w:rFonts w:ascii="Times New Roman" w:eastAsia="Calibri" w:hAnsi="Times New Roman" w:cs="Times New Roman"/>
          <w:spacing w:val="-6"/>
          <w:sz w:val="28"/>
          <w:szCs w:val="28"/>
        </w:rPr>
        <w:t xml:space="preserve">Срок </w:t>
      </w:r>
      <w:r w:rsidRPr="00805079">
        <w:rPr>
          <w:rFonts w:ascii="Times New Roman" w:eastAsia="Calibri" w:hAnsi="Times New Roman" w:cs="Times New Roman"/>
          <w:sz w:val="28"/>
          <w:szCs w:val="28"/>
        </w:rPr>
        <w:t>окончания</w:t>
      </w:r>
      <w:r w:rsidRPr="00805079">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805079">
        <w:rPr>
          <w:rFonts w:ascii="Times New Roman" w:eastAsia="Calibri" w:hAnsi="Times New Roman" w:cs="Times New Roman"/>
          <w:spacing w:val="-6"/>
          <w:sz w:val="28"/>
          <w:szCs w:val="28"/>
          <w:highlight w:val="yellow"/>
        </w:rPr>
        <w:t>«</w:t>
      </w:r>
      <w:r w:rsidR="005B2ED0">
        <w:rPr>
          <w:rFonts w:ascii="Times New Roman" w:eastAsia="Calibri" w:hAnsi="Times New Roman" w:cs="Times New Roman"/>
          <w:spacing w:val="-6"/>
          <w:sz w:val="28"/>
          <w:szCs w:val="28"/>
          <w:highlight w:val="yellow"/>
        </w:rPr>
        <w:t>13</w:t>
      </w:r>
      <w:r w:rsidRPr="00805079">
        <w:rPr>
          <w:rFonts w:ascii="Times New Roman" w:eastAsia="Calibri" w:hAnsi="Times New Roman" w:cs="Times New Roman"/>
          <w:spacing w:val="-6"/>
          <w:sz w:val="28"/>
          <w:szCs w:val="28"/>
          <w:highlight w:val="yellow"/>
        </w:rPr>
        <w:t>»</w:t>
      </w:r>
      <w:r w:rsidR="005B2ED0">
        <w:rPr>
          <w:rFonts w:ascii="Times New Roman" w:eastAsia="Calibri" w:hAnsi="Times New Roman" w:cs="Times New Roman"/>
          <w:spacing w:val="-6"/>
          <w:sz w:val="28"/>
          <w:szCs w:val="28"/>
          <w:highlight w:val="yellow"/>
        </w:rPr>
        <w:t xml:space="preserve"> ноября </w:t>
      </w:r>
      <w:r w:rsidRPr="00805079">
        <w:rPr>
          <w:rFonts w:ascii="Times New Roman" w:eastAsia="Calibri" w:hAnsi="Times New Roman" w:cs="Times New Roman"/>
          <w:spacing w:val="-6"/>
          <w:sz w:val="28"/>
          <w:szCs w:val="28"/>
          <w:highlight w:val="yellow"/>
        </w:rPr>
        <w:t>2015 года.</w:t>
      </w:r>
      <w:r w:rsidRPr="00805079">
        <w:rPr>
          <w:rFonts w:ascii="Times New Roman" w:eastAsia="Calibri" w:hAnsi="Times New Roman" w:cs="Times New Roman"/>
          <w:spacing w:val="-6"/>
          <w:sz w:val="28"/>
          <w:szCs w:val="28"/>
        </w:rPr>
        <w:t xml:space="preserve"> </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805079" w:rsidRPr="00805079" w:rsidRDefault="00805079" w:rsidP="0080507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8"/>
          <w:szCs w:val="28"/>
        </w:rPr>
      </w:pPr>
      <w:r w:rsidRPr="00805079">
        <w:rPr>
          <w:rFonts w:ascii="Times New Roman" w:eastAsia="Calibri" w:hAnsi="Times New Roman" w:cs="Times New Roman"/>
          <w:spacing w:val="-6"/>
          <w:sz w:val="28"/>
          <w:szCs w:val="28"/>
        </w:rPr>
        <w:t xml:space="preserve"> </w:t>
      </w:r>
      <w:r w:rsidRPr="00805079">
        <w:rPr>
          <w:rFonts w:ascii="Times New Roman" w:eastAsia="Calibri" w:hAnsi="Times New Roman" w:cs="Times New Roman"/>
          <w:sz w:val="28"/>
          <w:szCs w:val="28"/>
        </w:rPr>
        <w:t xml:space="preserve">Место и дата проведения отборочной стадии и подведения итогов запроса цен: </w:t>
      </w:r>
      <w:r w:rsidRPr="00805079">
        <w:rPr>
          <w:rFonts w:ascii="Times New Roman" w:eastAsia="Calibri" w:hAnsi="Times New Roman" w:cs="Times New Roman"/>
          <w:spacing w:val="-6"/>
          <w:sz w:val="28"/>
          <w:szCs w:val="28"/>
        </w:rPr>
        <w:t>г</w:t>
      </w:r>
      <w:r w:rsidRPr="00805079">
        <w:rPr>
          <w:rFonts w:ascii="Times New Roman" w:eastAsia="Calibri" w:hAnsi="Times New Roman" w:cs="Times New Roman"/>
          <w:sz w:val="28"/>
          <w:szCs w:val="28"/>
        </w:rPr>
        <w:t xml:space="preserve">. Нижний Новгород, пл. Свободы, д. 3, не позднее </w:t>
      </w:r>
      <w:r w:rsidRPr="00805079">
        <w:rPr>
          <w:rFonts w:ascii="Times New Roman" w:eastAsia="Calibri" w:hAnsi="Times New Roman" w:cs="Times New Roman"/>
          <w:sz w:val="28"/>
          <w:szCs w:val="28"/>
          <w:highlight w:val="yellow"/>
        </w:rPr>
        <w:t>«</w:t>
      </w:r>
      <w:r w:rsidR="005B2ED0">
        <w:rPr>
          <w:rFonts w:ascii="Times New Roman" w:eastAsia="Calibri" w:hAnsi="Times New Roman" w:cs="Times New Roman"/>
          <w:sz w:val="28"/>
          <w:szCs w:val="28"/>
          <w:highlight w:val="yellow"/>
        </w:rPr>
        <w:t>03</w:t>
      </w:r>
      <w:r w:rsidRPr="00805079">
        <w:rPr>
          <w:rFonts w:ascii="Times New Roman" w:eastAsia="Calibri" w:hAnsi="Times New Roman" w:cs="Times New Roman"/>
          <w:sz w:val="28"/>
          <w:szCs w:val="28"/>
          <w:highlight w:val="yellow"/>
        </w:rPr>
        <w:t xml:space="preserve">» </w:t>
      </w:r>
      <w:r w:rsidR="005B2ED0">
        <w:rPr>
          <w:rFonts w:ascii="Times New Roman" w:eastAsia="Calibri" w:hAnsi="Times New Roman" w:cs="Times New Roman"/>
          <w:sz w:val="28"/>
          <w:szCs w:val="28"/>
          <w:highlight w:val="yellow"/>
        </w:rPr>
        <w:t>декабря</w:t>
      </w:r>
      <w:bookmarkStart w:id="5" w:name="_GoBack"/>
      <w:bookmarkEnd w:id="5"/>
      <w:r w:rsidRPr="00805079">
        <w:rPr>
          <w:rFonts w:ascii="Times New Roman" w:eastAsia="Calibri" w:hAnsi="Times New Roman" w:cs="Times New Roman"/>
          <w:sz w:val="28"/>
          <w:szCs w:val="28"/>
          <w:highlight w:val="yellow"/>
        </w:rPr>
        <w:t xml:space="preserve"> 2015 года</w:t>
      </w:r>
      <w:r w:rsidRPr="00805079">
        <w:rPr>
          <w:rFonts w:ascii="Times New Roman" w:eastAsia="Calibri" w:hAnsi="Times New Roman" w:cs="Times New Roman"/>
          <w:sz w:val="28"/>
          <w:szCs w:val="28"/>
        </w:rPr>
        <w:t>.</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805079" w:rsidRPr="00805079" w:rsidRDefault="00805079" w:rsidP="0080507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proofErr w:type="gramStart"/>
      <w:r w:rsidRPr="00805079">
        <w:rPr>
          <w:rFonts w:ascii="Times New Roman" w:eastAsia="Calibri" w:hAnsi="Times New Roman" w:cs="Times New Roman"/>
          <w:spacing w:val="-6"/>
          <w:sz w:val="28"/>
          <w:szCs w:val="28"/>
        </w:rPr>
        <w:t xml:space="preserve">Срок </w:t>
      </w:r>
      <w:r w:rsidRPr="00805079">
        <w:rPr>
          <w:rFonts w:ascii="Times New Roman" w:eastAsia="Calibri" w:hAnsi="Times New Roman" w:cs="Times New Roman"/>
          <w:sz w:val="28"/>
          <w:szCs w:val="28"/>
        </w:rPr>
        <w:t>заключения</w:t>
      </w:r>
      <w:r w:rsidRPr="00805079">
        <w:rPr>
          <w:rFonts w:ascii="Times New Roman" w:eastAsia="Calibri" w:hAnsi="Times New Roman" w:cs="Times New Roman"/>
          <w:spacing w:val="-6"/>
          <w:sz w:val="28"/>
          <w:szCs w:val="28"/>
        </w:rPr>
        <w:t xml:space="preserve"> договора: </w:t>
      </w:r>
      <w:r w:rsidRPr="00805079">
        <w:rPr>
          <w:rFonts w:ascii="Times New Roman" w:eastAsia="Calibri" w:hAnsi="Times New Roman" w:cs="Times New Roman"/>
          <w:sz w:val="28"/>
        </w:rPr>
        <w:t>в течение </w:t>
      </w:r>
      <w:r w:rsidRPr="00805079">
        <w:rPr>
          <w:rFonts w:ascii="Times New Roman" w:eastAsia="Calibri" w:hAnsi="Times New Roman" w:cs="Times New Roman"/>
          <w:sz w:val="28"/>
          <w:szCs w:val="28"/>
        </w:rPr>
        <w:t>20 (двадцати)</w:t>
      </w:r>
      <w:r w:rsidRPr="00805079">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но в любом случае после и при условии заключения договора лизинга Заказчиком (Лизингополучателем) с Лизингодателем (Покупателем), который будет выбран на основании проведенной Заказчиком процедуры закупки по выбору Лизингодателя;</w:t>
      </w:r>
      <w:proofErr w:type="gramEnd"/>
    </w:p>
    <w:p w:rsidR="00805079" w:rsidRPr="00805079" w:rsidRDefault="00805079" w:rsidP="00805079">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805079">
        <w:rPr>
          <w:rFonts w:ascii="Times New Roman" w:eastAsia="Calibri" w:hAnsi="Times New Roman" w:cs="Times New Roman"/>
          <w:spacing w:val="-6"/>
          <w:sz w:val="28"/>
          <w:szCs w:val="28"/>
        </w:rPr>
        <w:t xml:space="preserve">в </w:t>
      </w:r>
      <w:proofErr w:type="gramStart"/>
      <w:r w:rsidRPr="00805079">
        <w:rPr>
          <w:rFonts w:ascii="Times New Roman" w:eastAsia="Calibri" w:hAnsi="Times New Roman" w:cs="Times New Roman"/>
          <w:spacing w:val="-6"/>
          <w:sz w:val="28"/>
          <w:szCs w:val="28"/>
        </w:rPr>
        <w:t>соответствии</w:t>
      </w:r>
      <w:proofErr w:type="gramEnd"/>
      <w:r w:rsidRPr="00805079">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805079" w:rsidRPr="00805079" w:rsidRDefault="00805079" w:rsidP="00805079">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805079">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805079" w:rsidRPr="00805079" w:rsidRDefault="00805079" w:rsidP="00805079">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805079">
        <w:rPr>
          <w:rFonts w:ascii="Times New Roman" w:eastAsia="Calibri" w:hAnsi="Times New Roman" w:cs="Times New Roman"/>
          <w:spacing w:val="-6"/>
          <w:sz w:val="28"/>
          <w:szCs w:val="28"/>
        </w:rPr>
        <w:t xml:space="preserve">Заказчик в течение </w:t>
      </w:r>
      <w:r w:rsidRPr="00805079">
        <w:rPr>
          <w:rFonts w:ascii="Times New Roman" w:eastAsia="Times New Roman" w:hAnsi="Times New Roman" w:cs="Times New Roman"/>
          <w:bCs/>
          <w:iCs/>
          <w:sz w:val="28"/>
          <w:szCs w:val="28"/>
          <w:lang w:eastAsia="ru-RU"/>
        </w:rPr>
        <w:t>3 (трех) рабочих дней</w:t>
      </w:r>
      <w:r w:rsidRPr="00805079">
        <w:rPr>
          <w:rFonts w:ascii="Times New Roman" w:eastAsia="Times New Roman" w:hAnsi="Times New Roman" w:cs="Times New Roman"/>
          <w:sz w:val="24"/>
          <w:szCs w:val="24"/>
          <w:lang w:eastAsia="ru-RU"/>
        </w:rPr>
        <w:t xml:space="preserve"> </w:t>
      </w:r>
      <w:r w:rsidRPr="00805079">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805079">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05079">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05079" w:rsidRPr="00805079" w:rsidRDefault="00805079" w:rsidP="00805079">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805079">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805079">
        <w:rPr>
          <w:rFonts w:ascii="Times New Roman" w:eastAsia="Times New Roman" w:hAnsi="Times New Roman" w:cs="Times New Roman"/>
          <w:sz w:val="24"/>
          <w:szCs w:val="24"/>
          <w:lang w:eastAsia="ru-RU"/>
        </w:rPr>
        <w:t xml:space="preserve">  </w:t>
      </w:r>
      <w:r w:rsidRPr="00805079">
        <w:rPr>
          <w:rFonts w:ascii="Times New Roman" w:eastAsia="Times New Roman" w:hAnsi="Times New Roman" w:cs="Times New Roman"/>
          <w:sz w:val="28"/>
          <w:szCs w:val="28"/>
          <w:lang w:eastAsia="ru-RU"/>
        </w:rPr>
        <w:t>рабочих дней</w:t>
      </w:r>
      <w:r w:rsidRPr="00805079">
        <w:rPr>
          <w:rFonts w:ascii="Times New Roman" w:eastAsia="Times New Roman" w:hAnsi="Times New Roman" w:cs="Times New Roman"/>
          <w:sz w:val="24"/>
          <w:szCs w:val="24"/>
          <w:lang w:eastAsia="ru-RU"/>
        </w:rPr>
        <w:t xml:space="preserve"> </w:t>
      </w:r>
      <w:r w:rsidRPr="00805079">
        <w:rPr>
          <w:rFonts w:ascii="Times New Roman" w:eastAsia="Calibri" w:hAnsi="Times New Roman" w:cs="Times New Roman"/>
          <w:spacing w:val="-6"/>
          <w:sz w:val="28"/>
          <w:szCs w:val="28"/>
        </w:rPr>
        <w:t>со дня направления указанного договора.</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805079" w:rsidRPr="00805079" w:rsidRDefault="00805079" w:rsidP="0080507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805079">
        <w:rPr>
          <w:rFonts w:ascii="Times New Roman" w:eastAsia="Times New Roman" w:hAnsi="Times New Roman" w:cs="Times New Roman"/>
          <w:sz w:val="28"/>
          <w:szCs w:val="28"/>
          <w:lang w:eastAsia="ru-RU"/>
        </w:rPr>
        <w:t>Обеспечение исполнения обязательств по договору: не требуется.</w:t>
      </w:r>
    </w:p>
    <w:p w:rsidR="00805079" w:rsidRPr="00805079" w:rsidRDefault="00805079" w:rsidP="00805079">
      <w:pPr>
        <w:tabs>
          <w:tab w:val="left" w:pos="1134"/>
        </w:tabs>
        <w:spacing w:after="0" w:line="240" w:lineRule="auto"/>
        <w:ind w:firstLine="567"/>
        <w:contextualSpacing/>
        <w:jc w:val="both"/>
        <w:rPr>
          <w:rFonts w:ascii="Times New Roman" w:eastAsia="Calibri" w:hAnsi="Times New Roman" w:cs="Times New Roman"/>
          <w:spacing w:val="-6"/>
          <w:sz w:val="28"/>
          <w:szCs w:val="28"/>
        </w:rPr>
      </w:pPr>
    </w:p>
    <w:p w:rsidR="00805079" w:rsidRPr="00805079" w:rsidRDefault="00805079" w:rsidP="00805079">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805079">
        <w:rPr>
          <w:rFonts w:ascii="Times New Roman" w:eastAsia="Times New Roman" w:hAnsi="Times New Roman" w:cs="Times New Roman"/>
          <w:sz w:val="28"/>
          <w:szCs w:val="28"/>
          <w:lang w:eastAsia="ru-RU"/>
        </w:rPr>
        <w:t xml:space="preserve"> Процедура запроса цен</w:t>
      </w:r>
      <w:r w:rsidRPr="00805079">
        <w:rPr>
          <w:rFonts w:ascii="Times New Roman" w:eastAsia="Times New Roman" w:hAnsi="Times New Roman" w:cs="Times New Roman"/>
          <w:b/>
          <w:i/>
          <w:sz w:val="24"/>
          <w:szCs w:val="24"/>
          <w:lang w:eastAsia="ru-RU"/>
        </w:rPr>
        <w:t xml:space="preserve"> </w:t>
      </w:r>
      <w:r w:rsidRPr="00805079">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805079" w:rsidRPr="00805079" w:rsidRDefault="00805079" w:rsidP="00805079">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05079" w:rsidRPr="00805079" w:rsidRDefault="00805079" w:rsidP="0080507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805079">
        <w:rPr>
          <w:rFonts w:ascii="Times New Roman" w:eastAsia="Calibri" w:hAnsi="Times New Roman" w:cs="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805079">
        <w:rPr>
          <w:rFonts w:ascii="Times New Roman" w:eastAsia="Calibri" w:hAnsi="Times New Roman" w:cs="Times New Roman"/>
          <w:sz w:val="28"/>
          <w:szCs w:val="28"/>
        </w:rPr>
        <w:t>случаях</w:t>
      </w:r>
      <w:proofErr w:type="gramEnd"/>
      <w:r w:rsidRPr="00805079">
        <w:rPr>
          <w:rFonts w:ascii="Times New Roman" w:eastAsia="Calibri" w:hAnsi="Times New Roman" w:cs="Times New Roman"/>
          <w:sz w:val="28"/>
          <w:szCs w:val="28"/>
        </w:rPr>
        <w:t xml:space="preserve"> не приводит к каким-либо последствиям для организатора</w:t>
      </w:r>
      <w:r w:rsidRPr="00805079">
        <w:rPr>
          <w:rFonts w:ascii="Times New Roman" w:eastAsia="Calibri" w:hAnsi="Times New Roman" w:cs="Times New Roman"/>
          <w:sz w:val="28"/>
        </w:rPr>
        <w:t xml:space="preserve"> закупки</w:t>
      </w:r>
      <w:r w:rsidRPr="00805079">
        <w:rPr>
          <w:rFonts w:ascii="Times New Roman" w:eastAsia="Calibri" w:hAnsi="Times New Roman" w:cs="Times New Roman"/>
          <w:sz w:val="28"/>
          <w:szCs w:val="28"/>
        </w:rPr>
        <w:t>:</w:t>
      </w:r>
    </w:p>
    <w:p w:rsidR="00805079" w:rsidRPr="00805079" w:rsidRDefault="00805079" w:rsidP="00805079">
      <w:pPr>
        <w:spacing w:after="0" w:line="240" w:lineRule="auto"/>
        <w:ind w:firstLine="567"/>
        <w:jc w:val="both"/>
        <w:rPr>
          <w:rFonts w:ascii="Times New Roman" w:eastAsia="Times New Roman" w:hAnsi="Times New Roman" w:cs="Times New Roman"/>
          <w:sz w:val="28"/>
          <w:szCs w:val="28"/>
          <w:lang w:eastAsia="ru-RU"/>
        </w:rPr>
      </w:pPr>
      <w:r w:rsidRPr="00805079">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805079" w:rsidRPr="00805079" w:rsidRDefault="00805079" w:rsidP="00805079">
      <w:pPr>
        <w:spacing w:after="0" w:line="240" w:lineRule="auto"/>
        <w:ind w:firstLine="567"/>
        <w:jc w:val="both"/>
        <w:rPr>
          <w:rFonts w:ascii="Times New Roman" w:eastAsia="Times New Roman" w:hAnsi="Times New Roman" w:cs="Times New Roman"/>
          <w:sz w:val="28"/>
          <w:szCs w:val="28"/>
          <w:lang w:eastAsia="ru-RU"/>
        </w:rPr>
      </w:pPr>
      <w:r w:rsidRPr="00805079">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05079" w:rsidRPr="00805079" w:rsidRDefault="00805079" w:rsidP="00805079">
      <w:pPr>
        <w:spacing w:after="0" w:line="240" w:lineRule="auto"/>
        <w:ind w:firstLine="567"/>
        <w:jc w:val="both"/>
        <w:rPr>
          <w:rFonts w:ascii="Times New Roman" w:eastAsia="Times New Roman" w:hAnsi="Times New Roman" w:cs="Times New Roman"/>
          <w:sz w:val="28"/>
          <w:szCs w:val="28"/>
          <w:lang w:eastAsia="ru-RU"/>
        </w:rPr>
      </w:pPr>
      <w:r w:rsidRPr="00805079">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805079" w:rsidRPr="00805079" w:rsidRDefault="00805079" w:rsidP="00805079">
      <w:pPr>
        <w:spacing w:after="0" w:line="240" w:lineRule="auto"/>
        <w:ind w:firstLine="567"/>
        <w:jc w:val="both"/>
        <w:rPr>
          <w:rFonts w:ascii="Times New Roman" w:eastAsia="Times New Roman" w:hAnsi="Times New Roman" w:cs="Times New Roman"/>
          <w:sz w:val="28"/>
          <w:szCs w:val="28"/>
          <w:lang w:eastAsia="ru-RU"/>
        </w:rPr>
      </w:pPr>
      <w:proofErr w:type="gramStart"/>
      <w:r w:rsidRPr="00805079">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805079">
        <w:rPr>
          <w:rFonts w:ascii="Times New Roman" w:eastAsia="Times New Roman" w:hAnsi="Times New Roman" w:cs="Times New Roman"/>
          <w:sz w:val="28"/>
          <w:szCs w:val="28"/>
          <w:lang w:eastAsia="ru-RU"/>
        </w:rPr>
        <w:t xml:space="preserve"> закупочной документации.</w:t>
      </w:r>
    </w:p>
    <w:p w:rsidR="00805079" w:rsidRPr="00805079" w:rsidRDefault="00805079" w:rsidP="0080507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05079" w:rsidRPr="00805079" w:rsidRDefault="00805079" w:rsidP="0080507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805079">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805079">
        <w:rPr>
          <w:rFonts w:ascii="Times New Roman" w:eastAsia="Calibri" w:hAnsi="Times New Roman" w:cs="Times New Roman"/>
          <w:sz w:val="28"/>
          <w:szCs w:val="28"/>
        </w:rPr>
        <w:t>котором</w:t>
      </w:r>
      <w:proofErr w:type="gramEnd"/>
      <w:r w:rsidRPr="00805079">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805079" w:rsidRPr="00805079" w:rsidRDefault="00805079" w:rsidP="00805079">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805079">
        <w:rPr>
          <w:rFonts w:ascii="Times New Roman" w:eastAsia="Calibri" w:hAnsi="Times New Roman" w:cs="Times New Roman"/>
          <w:sz w:val="28"/>
          <w:szCs w:val="28"/>
        </w:rPr>
        <w:t xml:space="preserve">Центральный арбитражный комитет (ЦАК) - </w:t>
      </w:r>
      <w:hyperlink r:id="rId11" w:history="1">
        <w:r w:rsidRPr="00805079">
          <w:rPr>
            <w:rFonts w:ascii="Times New Roman" w:eastAsia="Calibri" w:hAnsi="Times New Roman" w:cs="Times New Roman"/>
            <w:sz w:val="28"/>
            <w:szCs w:val="28"/>
          </w:rPr>
          <w:t>arbitration@rosatom.ru</w:t>
        </w:r>
      </w:hyperlink>
      <w:r w:rsidRPr="00805079">
        <w:rPr>
          <w:rFonts w:ascii="Times New Roman" w:eastAsia="Calibri" w:hAnsi="Times New Roman" w:cs="Times New Roman"/>
          <w:sz w:val="28"/>
          <w:szCs w:val="28"/>
        </w:rPr>
        <w:t>.</w:t>
      </w:r>
    </w:p>
    <w:p w:rsidR="00340863" w:rsidRPr="005B2ED0" w:rsidRDefault="005B2ED0" w:rsidP="00805079"/>
    <w:sectPr w:rsidR="00340863" w:rsidRPr="005B2ED0" w:rsidSect="00805079">
      <w:pgSz w:w="11906" w:h="16838"/>
      <w:pgMar w:top="851"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079"/>
    <w:rsid w:val="001C2438"/>
    <w:rsid w:val="003C7FC4"/>
    <w:rsid w:val="004C179F"/>
    <w:rsid w:val="005B2ED0"/>
    <w:rsid w:val="00805079"/>
    <w:rsid w:val="009F568D"/>
    <w:rsid w:val="00AC02B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1518</Words>
  <Characters>8655</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2</cp:revision>
  <dcterms:created xsi:type="dcterms:W3CDTF">2015-10-08T13:36:00Z</dcterms:created>
  <dcterms:modified xsi:type="dcterms:W3CDTF">2015-11-03T12:58:00Z</dcterms:modified>
</cp:coreProperties>
</file>