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A9" w:rsidRPr="001E7B14" w:rsidRDefault="00030FA9" w:rsidP="00030FA9">
      <w:pPr>
        <w:pStyle w:val="1"/>
        <w:jc w:val="center"/>
        <w:rPr>
          <w:sz w:val="24"/>
          <w:szCs w:val="24"/>
        </w:rPr>
      </w:pPr>
      <w:bookmarkStart w:id="0" w:name="_Toc308091934"/>
      <w:r w:rsidRPr="001E7B14">
        <w:rPr>
          <w:sz w:val="24"/>
          <w:szCs w:val="24"/>
        </w:rPr>
        <w:t xml:space="preserve">Встречные предложения участников по проекту договора </w:t>
      </w:r>
      <w:r w:rsidRPr="001E7B14">
        <w:rPr>
          <w:sz w:val="24"/>
          <w:szCs w:val="24"/>
          <w:u w:val="single"/>
        </w:rPr>
        <w:t>не допускаются</w:t>
      </w:r>
      <w:r w:rsidRPr="001E7B14">
        <w:rPr>
          <w:sz w:val="24"/>
          <w:szCs w:val="24"/>
        </w:rPr>
        <w:t>.</w:t>
      </w:r>
    </w:p>
    <w:p w:rsidR="00030FA9" w:rsidRDefault="00030FA9" w:rsidP="00030FA9">
      <w:pPr>
        <w:pStyle w:val="1"/>
        <w:jc w:val="center"/>
        <w:rPr>
          <w:sz w:val="32"/>
          <w:szCs w:val="32"/>
        </w:rPr>
      </w:pPr>
      <w:r w:rsidRPr="00615512">
        <w:rPr>
          <w:sz w:val="32"/>
          <w:szCs w:val="32"/>
        </w:rPr>
        <w:t xml:space="preserve">Проект Договора </w:t>
      </w:r>
    </w:p>
    <w:p w:rsidR="00030FA9" w:rsidRPr="00615512" w:rsidRDefault="00030FA9" w:rsidP="00030FA9">
      <w:pPr>
        <w:pStyle w:val="1"/>
        <w:jc w:val="center"/>
        <w:rPr>
          <w:sz w:val="32"/>
          <w:szCs w:val="32"/>
        </w:rPr>
      </w:pPr>
      <w:r w:rsidRPr="00615512">
        <w:rPr>
          <w:sz w:val="32"/>
          <w:szCs w:val="32"/>
        </w:rPr>
        <w:t xml:space="preserve">Договор № </w:t>
      </w:r>
      <w:bookmarkEnd w:id="0"/>
      <w:r w:rsidRPr="00615512">
        <w:rPr>
          <w:sz w:val="32"/>
          <w:szCs w:val="32"/>
        </w:rPr>
        <w:t>________</w:t>
      </w:r>
    </w:p>
    <w:tbl>
      <w:tblPr>
        <w:tblW w:w="0" w:type="auto"/>
        <w:tblLook w:val="01E0"/>
      </w:tblPr>
      <w:tblGrid>
        <w:gridCol w:w="5044"/>
        <w:gridCol w:w="5094"/>
      </w:tblGrid>
      <w:tr w:rsidR="00030FA9" w:rsidRPr="00236046" w:rsidTr="00F6229D">
        <w:trPr>
          <w:trHeight w:val="402"/>
        </w:trPr>
        <w:tc>
          <w:tcPr>
            <w:tcW w:w="5210" w:type="dxa"/>
            <w:vAlign w:val="bottom"/>
          </w:tcPr>
          <w:p w:rsidR="00030FA9" w:rsidRPr="00236046" w:rsidRDefault="00030FA9" w:rsidP="00F6229D">
            <w:pPr>
              <w:pStyle w:val="ab"/>
              <w:widowControl/>
              <w:spacing w:after="120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  <w:vAlign w:val="bottom"/>
          </w:tcPr>
          <w:p w:rsidR="00030FA9" w:rsidRPr="00236046" w:rsidRDefault="00030FA9" w:rsidP="00F6229D">
            <w:pPr>
              <w:pStyle w:val="ab"/>
              <w:widowControl/>
              <w:spacing w:after="120"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ab/>
              <w:t>_____________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030FA9" w:rsidRPr="004C2CF0" w:rsidRDefault="00030FA9" w:rsidP="00030FA9">
      <w:pPr>
        <w:pStyle w:val="ab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E77EBB">
        <w:rPr>
          <w:lang w:val="ru-RU"/>
        </w:rPr>
        <w:t xml:space="preserve">в лице </w:t>
      </w:r>
      <w:r>
        <w:rPr>
          <w:lang w:val="ru-RU"/>
        </w:rPr>
        <w:t>заместителя Генерального директора по экономике и финансам Петрова Сергея Анатольевича,</w:t>
      </w:r>
      <w:r w:rsidRPr="00E77EBB">
        <w:rPr>
          <w:lang w:val="ru-RU"/>
        </w:rPr>
        <w:t xml:space="preserve"> действующего на основании </w:t>
      </w:r>
      <w:r>
        <w:rPr>
          <w:lang w:val="ru-RU"/>
        </w:rPr>
        <w:t xml:space="preserve">доверенности № 719-07/096-11 от 21.12.2011,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Pr="00D75E54">
        <w:rPr>
          <w:spacing w:val="0"/>
          <w:lang w:val="ru-RU"/>
        </w:rPr>
        <w:t>на основании</w:t>
      </w:r>
      <w:proofErr w:type="gramEnd"/>
      <w:r w:rsidRPr="00D75E54">
        <w:rPr>
          <w:spacing w:val="0"/>
          <w:lang w:val="ru-RU"/>
        </w:rPr>
        <w:t xml:space="preserve"> Протокола от ___________ рассмотрения заявок на участие в запросе предложений </w:t>
      </w:r>
      <w:r>
        <w:rPr>
          <w:spacing w:val="0"/>
          <w:lang w:val="ru-RU"/>
        </w:rPr>
        <w:t xml:space="preserve">в электронной форме </w:t>
      </w:r>
      <w:r w:rsidRPr="00D75E54">
        <w:rPr>
          <w:spacing w:val="0"/>
          <w:lang w:val="ru-RU"/>
        </w:rPr>
        <w:t>№ _______________</w:t>
      </w:r>
      <w:r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 договор (далее – Договор) 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030FA9" w:rsidRPr="004C2CF0" w:rsidRDefault="00030FA9" w:rsidP="00030FA9">
      <w:pPr>
        <w:pStyle w:val="ab"/>
        <w:widowControl/>
        <w:jc w:val="both"/>
        <w:rPr>
          <w:spacing w:val="0"/>
          <w:kern w:val="0"/>
          <w:position w:val="0"/>
          <w:lang w:val="ru-RU"/>
        </w:rPr>
      </w:pPr>
    </w:p>
    <w:p w:rsidR="00030FA9" w:rsidRPr="004C2CF0" w:rsidRDefault="00030FA9" w:rsidP="00030FA9">
      <w:pPr>
        <w:pStyle w:val="ab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030FA9" w:rsidRPr="00135048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>
        <w:rPr>
          <w:lang w:val="ru-RU"/>
        </w:rPr>
        <w:t>Оборудование</w:t>
      </w:r>
      <w:r w:rsidRPr="00135048">
        <w:rPr>
          <w:lang w:val="ru-RU"/>
        </w:rPr>
        <w:t>, наименование, ассортимент, количество и цена которо</w:t>
      </w:r>
      <w:r>
        <w:rPr>
          <w:lang w:val="ru-RU"/>
        </w:rPr>
        <w:t>го</w:t>
      </w:r>
      <w:r w:rsidRPr="00135048">
        <w:rPr>
          <w:lang w:val="ru-RU"/>
        </w:rPr>
        <w:t xml:space="preserve"> указаны в  Спецификации (Приложение № 1 к Договору)</w:t>
      </w:r>
      <w:r>
        <w:rPr>
          <w:lang w:val="ru-RU"/>
        </w:rPr>
        <w:t>,</w:t>
      </w:r>
      <w:r w:rsidRPr="008C0958">
        <w:rPr>
          <w:lang w:val="ru-RU"/>
        </w:rPr>
        <w:t xml:space="preserve"> с правом получения </w:t>
      </w:r>
      <w:r>
        <w:rPr>
          <w:lang w:val="ru-RU"/>
        </w:rPr>
        <w:t xml:space="preserve">расширенной годовой </w:t>
      </w:r>
      <w:r w:rsidRPr="008C0958">
        <w:rPr>
          <w:lang w:val="ru-RU"/>
        </w:rPr>
        <w:t>технической поддержки</w:t>
      </w:r>
      <w:r>
        <w:rPr>
          <w:lang w:val="ru-RU"/>
        </w:rPr>
        <w:t>.</w:t>
      </w:r>
      <w:r w:rsidRPr="008C0958">
        <w:rPr>
          <w:lang w:val="ru-RU"/>
        </w:rPr>
        <w:t xml:space="preserve"> </w:t>
      </w:r>
    </w:p>
    <w:p w:rsidR="00030FA9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AE7ECC">
        <w:rPr>
          <w:lang w:val="ru-RU"/>
        </w:rPr>
        <w:t>По</w:t>
      </w:r>
      <w:r w:rsidRPr="008C07C2">
        <w:rPr>
          <w:lang w:val="ru-RU"/>
        </w:rPr>
        <w:t>купатель обязуется</w:t>
      </w:r>
      <w:r w:rsidRPr="00C21050">
        <w:rPr>
          <w:lang w:val="ru-RU"/>
        </w:rPr>
        <w:t xml:space="preserve"> </w:t>
      </w:r>
      <w:r w:rsidRPr="005F5387">
        <w:rPr>
          <w:lang w:val="ru-RU"/>
        </w:rPr>
        <w:t>на условиях, установленных Договором</w:t>
      </w:r>
      <w:r>
        <w:rPr>
          <w:lang w:val="ru-RU"/>
        </w:rPr>
        <w:t xml:space="preserve"> принять Оборудование и оплатить его.</w:t>
      </w:r>
      <w:r w:rsidRPr="0060665A">
        <w:rPr>
          <w:lang w:val="ru-RU"/>
        </w:rPr>
        <w:t xml:space="preserve"> </w:t>
      </w:r>
    </w:p>
    <w:p w:rsidR="00030FA9" w:rsidRPr="00115F8D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</w:t>
      </w:r>
      <w:r>
        <w:rPr>
          <w:lang w:val="ru-RU"/>
        </w:rPr>
        <w:t>, а также</w:t>
      </w:r>
      <w:r w:rsidRPr="00115F8D">
        <w:rPr>
          <w:lang w:val="ru-RU"/>
        </w:rPr>
        <w:t xml:space="preserve"> сертификаты</w:t>
      </w:r>
      <w:r>
        <w:rPr>
          <w:lang w:val="ru-RU"/>
        </w:rPr>
        <w:t xml:space="preserve"> на Оборудование</w:t>
      </w:r>
      <w:r w:rsidRPr="00115F8D">
        <w:rPr>
          <w:lang w:val="ru-RU"/>
        </w:rPr>
        <w:t xml:space="preserve">, если сертификация </w:t>
      </w:r>
      <w:r>
        <w:rPr>
          <w:lang w:val="ru-RU"/>
        </w:rPr>
        <w:t>данного Оборудования</w:t>
      </w:r>
      <w:r w:rsidRPr="00115F8D">
        <w:rPr>
          <w:lang w:val="ru-RU"/>
        </w:rPr>
        <w:t xml:space="preserve"> предусмотрена действующим законодательством Российской Федерации.</w:t>
      </w:r>
      <w:proofErr w:type="gramEnd"/>
    </w:p>
    <w:p w:rsidR="00030FA9" w:rsidRPr="00432B6B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</w:t>
      </w:r>
      <w:proofErr w:type="gramStart"/>
      <w:r w:rsidRPr="008A1FDC">
        <w:rPr>
          <w:lang w:val="ru-RU"/>
        </w:rPr>
        <w:t>предоставляет Покупателю документ</w:t>
      </w:r>
      <w:r>
        <w:rPr>
          <w:lang w:val="ru-RU"/>
        </w:rPr>
        <w:t>ы</w:t>
      </w:r>
      <w:proofErr w:type="gramEnd"/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A41CE">
        <w:rPr>
          <w:lang w:val="ru-RU"/>
        </w:rPr>
        <w:t xml:space="preserve">Поставщик гарантирует, что </w:t>
      </w:r>
      <w:r>
        <w:rPr>
          <w:lang w:val="ru-RU"/>
        </w:rPr>
        <w:t>Оборудование</w:t>
      </w:r>
      <w:r w:rsidRPr="00EA41CE">
        <w:rPr>
          <w:lang w:val="ru-RU"/>
        </w:rPr>
        <w:t xml:space="preserve"> </w:t>
      </w:r>
      <w:r w:rsidRPr="0080692B">
        <w:rPr>
          <w:lang w:val="ru-RU"/>
        </w:rPr>
        <w:t>нов</w:t>
      </w:r>
      <w:r>
        <w:rPr>
          <w:lang w:val="ru-RU"/>
        </w:rPr>
        <w:t>ое, не бывшее в эксплуатации,</w:t>
      </w:r>
      <w:r w:rsidRPr="0080692B">
        <w:rPr>
          <w:lang w:val="ru-RU"/>
        </w:rPr>
        <w:t xml:space="preserve"> </w:t>
      </w:r>
      <w:r w:rsidRPr="00EA41CE">
        <w:rPr>
          <w:lang w:val="ru-RU"/>
        </w:rPr>
        <w:t>свободн</w:t>
      </w:r>
      <w:r>
        <w:rPr>
          <w:lang w:val="ru-RU"/>
        </w:rPr>
        <w:t>о</w:t>
      </w:r>
      <w:r w:rsidRPr="00EA41CE">
        <w:rPr>
          <w:lang w:val="ru-RU"/>
        </w:rPr>
        <w:t xml:space="preserve"> от любых прав и притязаний со стороны третьих лиц, в том числе не обременен</w:t>
      </w:r>
      <w:r>
        <w:rPr>
          <w:lang w:val="ru-RU"/>
        </w:rPr>
        <w:t>о</w:t>
      </w:r>
      <w:r w:rsidRPr="00EA41CE">
        <w:rPr>
          <w:lang w:val="ru-RU"/>
        </w:rPr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030FA9" w:rsidRPr="001101C7" w:rsidRDefault="00030FA9" w:rsidP="00030FA9">
      <w:pPr>
        <w:pStyle w:val="a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30FA9" w:rsidRPr="00C80F45" w:rsidRDefault="00030FA9" w:rsidP="00030FA9">
      <w:pPr>
        <w:pStyle w:val="ab"/>
        <w:widowControl/>
        <w:numPr>
          <w:ilvl w:val="0"/>
          <w:numId w:val="1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 РАСЧЕТОВ</w:t>
      </w:r>
    </w:p>
    <w:p w:rsidR="00030FA9" w:rsidRPr="00E320F4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bCs/>
          <w:spacing w:val="0"/>
          <w:kern w:val="0"/>
          <w:position w:val="0"/>
          <w:lang w:val="ru-RU"/>
        </w:rPr>
        <w:t>Цена</w:t>
      </w:r>
      <w:r w:rsidRPr="008C0958">
        <w:rPr>
          <w:bCs/>
          <w:lang w:val="ru-RU"/>
        </w:rPr>
        <w:t xml:space="preserve"> Договора</w:t>
      </w:r>
      <w:r>
        <w:rPr>
          <w:lang w:val="ru-RU"/>
        </w:rPr>
        <w:t xml:space="preserve"> определяется как стоимость Оборудования</w:t>
      </w:r>
      <w:r>
        <w:rPr>
          <w:spacing w:val="0"/>
          <w:kern w:val="0"/>
          <w:position w:val="0"/>
          <w:lang w:val="ru-RU"/>
        </w:rPr>
        <w:t xml:space="preserve">, установленной </w:t>
      </w:r>
      <w:r>
        <w:rPr>
          <w:lang w:val="ru-RU"/>
        </w:rPr>
        <w:t xml:space="preserve">в </w:t>
      </w:r>
      <w:r>
        <w:rPr>
          <w:spacing w:val="0"/>
          <w:kern w:val="0"/>
          <w:position w:val="0"/>
          <w:lang w:val="ru-RU"/>
        </w:rPr>
        <w:t>Приложении № 1 к Договору, и составляет _____ (______________________)  руб. __ коп., кроме того НДС 18% - ____________ рублей; всего - ___________ (____________________________) руб. __ коп.</w:t>
      </w:r>
      <w:proofErr w:type="gramEnd"/>
    </w:p>
    <w:p w:rsidR="00030FA9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Оборудования, поставленного по Договору, осуществляется Покупателем путем безналичного перечисления денежных средств на расчетный счет Поставщика на основании счетов, выставленных Поставщиком с предоставлением оригинала счета-фактуры, оформленной в соответствии с НК РФ. </w:t>
      </w:r>
    </w:p>
    <w:p w:rsidR="00030FA9" w:rsidRPr="00415664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615512">
        <w:rPr>
          <w:spacing w:val="0"/>
          <w:kern w:val="0"/>
          <w:position w:val="0"/>
          <w:lang w:val="ru-RU"/>
        </w:rPr>
        <w:t>Р</w:t>
      </w:r>
      <w:r>
        <w:rPr>
          <w:spacing w:val="0"/>
          <w:kern w:val="0"/>
          <w:position w:val="0"/>
          <w:lang w:val="ru-RU"/>
        </w:rPr>
        <w:t xml:space="preserve">асчет по Договору в  размере 100 % от цены </w:t>
      </w:r>
      <w:r w:rsidRPr="008C0958">
        <w:rPr>
          <w:spacing w:val="0"/>
          <w:kern w:val="0"/>
          <w:position w:val="0"/>
          <w:lang w:val="ru-RU"/>
        </w:rPr>
        <w:t>Договора</w:t>
      </w:r>
      <w:r>
        <w:rPr>
          <w:spacing w:val="0"/>
          <w:kern w:val="0"/>
          <w:position w:val="0"/>
          <w:lang w:val="ru-RU"/>
        </w:rPr>
        <w:t>, указанной в п. 2.1 Договора,</w:t>
      </w:r>
      <w:r w:rsidRPr="00D46149">
        <w:rPr>
          <w:spacing w:val="0"/>
          <w:kern w:val="0"/>
          <w:position w:val="0"/>
          <w:lang w:val="ru-RU"/>
        </w:rPr>
        <w:t xml:space="preserve"> производится Покупателем не позднее </w:t>
      </w:r>
      <w:r>
        <w:rPr>
          <w:spacing w:val="0"/>
          <w:kern w:val="0"/>
          <w:position w:val="0"/>
          <w:lang w:val="ru-RU"/>
        </w:rPr>
        <w:t>10 (</w:t>
      </w:r>
      <w:r w:rsidRPr="00D46149">
        <w:rPr>
          <w:spacing w:val="0"/>
          <w:kern w:val="0"/>
          <w:position w:val="0"/>
          <w:lang w:val="ru-RU"/>
        </w:rPr>
        <w:t>десяти</w:t>
      </w:r>
      <w:r>
        <w:rPr>
          <w:spacing w:val="0"/>
          <w:kern w:val="0"/>
          <w:position w:val="0"/>
          <w:lang w:val="ru-RU"/>
        </w:rPr>
        <w:t>)</w:t>
      </w:r>
      <w:r w:rsidRPr="00D46149">
        <w:rPr>
          <w:spacing w:val="0"/>
          <w:kern w:val="0"/>
          <w:position w:val="0"/>
          <w:lang w:val="ru-RU"/>
        </w:rPr>
        <w:t xml:space="preserve"> банковских дней </w:t>
      </w:r>
      <w:proofErr w:type="gramStart"/>
      <w:r w:rsidRPr="00D46149">
        <w:rPr>
          <w:spacing w:val="0"/>
          <w:kern w:val="0"/>
          <w:position w:val="0"/>
          <w:lang w:val="ru-RU"/>
        </w:rPr>
        <w:t>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415664">
        <w:rPr>
          <w:spacing w:val="0"/>
          <w:kern w:val="0"/>
          <w:position w:val="0"/>
          <w:lang w:val="ru-RU"/>
        </w:rPr>
        <w:t>выполнения</w:t>
      </w:r>
      <w:proofErr w:type="gramEnd"/>
      <w:r w:rsidRPr="00415664">
        <w:rPr>
          <w:spacing w:val="0"/>
          <w:kern w:val="0"/>
          <w:position w:val="0"/>
          <w:lang w:val="ru-RU"/>
        </w:rPr>
        <w:t xml:space="preserve"> Поставщиком всех в совокупности обязательств по </w:t>
      </w:r>
      <w:r>
        <w:rPr>
          <w:spacing w:val="0"/>
          <w:kern w:val="0"/>
          <w:position w:val="0"/>
          <w:lang w:val="ru-RU"/>
        </w:rPr>
        <w:t xml:space="preserve">Договору, что подтверждается: </w:t>
      </w:r>
    </w:p>
    <w:p w:rsidR="00030FA9" w:rsidRPr="00415664" w:rsidRDefault="00030FA9" w:rsidP="00030FA9">
      <w:pPr>
        <w:pStyle w:val="ab"/>
        <w:widowControl/>
        <w:numPr>
          <w:ilvl w:val="2"/>
          <w:numId w:val="1"/>
        </w:numPr>
        <w:tabs>
          <w:tab w:val="left" w:pos="360"/>
        </w:tabs>
        <w:ind w:hanging="64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поставка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Оборудования – </w:t>
      </w:r>
      <w:r w:rsidRPr="00415664">
        <w:rPr>
          <w:spacing w:val="0"/>
          <w:kern w:val="0"/>
          <w:position w:val="0"/>
          <w:lang w:val="ru-RU"/>
        </w:rPr>
        <w:t>подписание</w:t>
      </w:r>
      <w:r>
        <w:rPr>
          <w:spacing w:val="0"/>
          <w:kern w:val="0"/>
          <w:position w:val="0"/>
          <w:lang w:val="ru-RU"/>
        </w:rPr>
        <w:t>м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Сторонами товарной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накладной ТОРГ-12</w:t>
      </w:r>
      <w:r w:rsidRPr="00415664">
        <w:rPr>
          <w:spacing w:val="0"/>
          <w:kern w:val="0"/>
          <w:position w:val="0"/>
          <w:lang w:val="ru-RU"/>
        </w:rPr>
        <w:t>;</w:t>
      </w:r>
    </w:p>
    <w:p w:rsidR="00030FA9" w:rsidRPr="00F729AE" w:rsidRDefault="00030FA9" w:rsidP="00030FA9">
      <w:pPr>
        <w:pStyle w:val="ab"/>
        <w:widowControl/>
        <w:numPr>
          <w:ilvl w:val="2"/>
          <w:numId w:val="1"/>
        </w:numPr>
        <w:tabs>
          <w:tab w:val="left" w:pos="360"/>
        </w:tabs>
        <w:ind w:hanging="64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передача с</w:t>
      </w:r>
      <w:r w:rsidRPr="00F729AE">
        <w:rPr>
          <w:spacing w:val="0"/>
          <w:kern w:val="0"/>
          <w:position w:val="0"/>
          <w:lang w:val="ru-RU"/>
        </w:rPr>
        <w:t>ертификат</w:t>
      </w:r>
      <w:r>
        <w:rPr>
          <w:spacing w:val="0"/>
          <w:kern w:val="0"/>
          <w:position w:val="0"/>
          <w:lang w:val="ru-RU"/>
        </w:rPr>
        <w:t>ов</w:t>
      </w:r>
      <w:r w:rsidRPr="00F729AE">
        <w:rPr>
          <w:spacing w:val="0"/>
          <w:kern w:val="0"/>
          <w:position w:val="0"/>
          <w:lang w:val="ru-RU"/>
        </w:rPr>
        <w:t xml:space="preserve"> на </w:t>
      </w:r>
      <w:r>
        <w:rPr>
          <w:spacing w:val="0"/>
          <w:kern w:val="0"/>
          <w:position w:val="0"/>
          <w:lang w:val="ru-RU"/>
        </w:rPr>
        <w:t>расширенную</w:t>
      </w:r>
      <w:r w:rsidRPr="00F729AE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годовую </w:t>
      </w:r>
      <w:r w:rsidRPr="00F729AE">
        <w:rPr>
          <w:spacing w:val="0"/>
          <w:kern w:val="0"/>
          <w:position w:val="0"/>
          <w:lang w:val="ru-RU"/>
        </w:rPr>
        <w:t>поддержку</w:t>
      </w:r>
      <w:r>
        <w:rPr>
          <w:spacing w:val="0"/>
          <w:kern w:val="0"/>
          <w:position w:val="0"/>
          <w:lang w:val="ru-RU"/>
        </w:rPr>
        <w:t xml:space="preserve"> –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подписанием Сторонами </w:t>
      </w:r>
      <w:r w:rsidRPr="007F3B78">
        <w:rPr>
          <w:lang w:val="ru-RU"/>
        </w:rPr>
        <w:t>Протокола</w:t>
      </w:r>
      <w:r w:rsidRPr="00BD2A27">
        <w:rPr>
          <w:lang w:val="ru-RU"/>
        </w:rPr>
        <w:t xml:space="preserve"> </w:t>
      </w:r>
      <w:r w:rsidRPr="00E35146">
        <w:rPr>
          <w:lang w:val="ru-RU"/>
        </w:rPr>
        <w:t>передачи</w:t>
      </w:r>
      <w:r w:rsidRPr="00BD2A27">
        <w:rPr>
          <w:lang w:val="ru-RU"/>
        </w:rPr>
        <w:t xml:space="preserve"> </w:t>
      </w:r>
      <w:r>
        <w:rPr>
          <w:lang w:val="ru-RU"/>
        </w:rPr>
        <w:t>сертификатов</w:t>
      </w:r>
      <w:r>
        <w:rPr>
          <w:spacing w:val="0"/>
          <w:kern w:val="0"/>
          <w:position w:val="0"/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Обязанность Покупателя по оплате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 момент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списания</w:t>
      </w:r>
      <w:r w:rsidRPr="004C2CF0">
        <w:rPr>
          <w:spacing w:val="0"/>
          <w:kern w:val="0"/>
          <w:position w:val="0"/>
          <w:lang w:val="ru-RU"/>
        </w:rPr>
        <w:t xml:space="preserve"> суммы, указанной в п.2.1</w:t>
      </w:r>
      <w:r>
        <w:rPr>
          <w:spacing w:val="0"/>
          <w:kern w:val="0"/>
          <w:position w:val="0"/>
          <w:lang w:val="ru-RU"/>
        </w:rPr>
        <w:t xml:space="preserve"> Договора, с банковского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Покупателя.</w:t>
      </w:r>
    </w:p>
    <w:p w:rsidR="00030FA9" w:rsidRPr="008D4507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 w:rsidRPr="008D4507">
        <w:rPr>
          <w:spacing w:val="0"/>
          <w:kern w:val="0"/>
          <w:position w:val="0"/>
          <w:lang w:val="ru-RU"/>
        </w:rPr>
        <w:t>цену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8D4507">
        <w:rPr>
          <w:spacing w:val="0"/>
          <w:kern w:val="0"/>
          <w:position w:val="0"/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8D4507">
        <w:rPr>
          <w:spacing w:val="0"/>
          <w:kern w:val="0"/>
          <w:position w:val="0"/>
          <w:lang w:val="ru-RU"/>
        </w:rPr>
        <w:t xml:space="preserve">, в т. ч. стоимость годовой расширенной технической поддержки, расходы по доставке Оборудования, проведению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Pr="008D4507">
        <w:rPr>
          <w:spacing w:val="0"/>
          <w:kern w:val="0"/>
          <w:position w:val="0"/>
          <w:lang w:val="ru-RU"/>
        </w:rPr>
        <w:t>работ, командировочные расходы, налоги (в т. ч. НДС) и другие обязательные платежи.</w:t>
      </w:r>
    </w:p>
    <w:p w:rsidR="00030FA9" w:rsidRPr="002F036F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EB4471">
        <w:rPr>
          <w:lang w:val="ru-RU"/>
        </w:rPr>
        <w:t xml:space="preserve">Все расчеты между </w:t>
      </w:r>
      <w:r>
        <w:rPr>
          <w:lang w:val="ru-RU"/>
        </w:rPr>
        <w:t>С</w:t>
      </w:r>
      <w:r w:rsidRPr="00EB4471">
        <w:rPr>
          <w:lang w:val="ru-RU"/>
        </w:rPr>
        <w:t xml:space="preserve">торонами по </w:t>
      </w:r>
      <w:r>
        <w:rPr>
          <w:lang w:val="ru-RU"/>
        </w:rPr>
        <w:t>Д</w:t>
      </w:r>
      <w:r w:rsidRPr="00EB4471">
        <w:rPr>
          <w:lang w:val="ru-RU"/>
        </w:rPr>
        <w:t>оговору осуществляются в рублях Российской Федерации.</w:t>
      </w:r>
    </w:p>
    <w:p w:rsidR="00030FA9" w:rsidRPr="008C0958" w:rsidRDefault="00030FA9" w:rsidP="00030FA9">
      <w:pPr>
        <w:pStyle w:val="ab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FC2F22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FC2F22">
        <w:rPr>
          <w:lang w:val="ru-RU"/>
        </w:rPr>
        <w:t xml:space="preserve">оговору </w:t>
      </w:r>
      <w:r>
        <w:rPr>
          <w:lang w:val="ru-RU"/>
        </w:rPr>
        <w:t>С</w:t>
      </w:r>
      <w:r w:rsidRPr="00FC2F22">
        <w:rPr>
          <w:lang w:val="ru-RU"/>
        </w:rPr>
        <w:t>тороны оформляют акт сверки взаиморасчетов</w:t>
      </w:r>
      <w:r>
        <w:rPr>
          <w:lang w:val="ru-RU"/>
        </w:rPr>
        <w:t>.</w:t>
      </w:r>
    </w:p>
    <w:p w:rsidR="00030FA9" w:rsidRDefault="00030FA9" w:rsidP="00030FA9">
      <w:pPr>
        <w:pStyle w:val="ab"/>
        <w:widowControl/>
        <w:tabs>
          <w:tab w:val="left" w:pos="360"/>
        </w:tabs>
        <w:ind w:left="360"/>
        <w:jc w:val="both"/>
        <w:rPr>
          <w:lang w:val="ru-RU"/>
        </w:rPr>
      </w:pPr>
    </w:p>
    <w:p w:rsidR="00030FA9" w:rsidRPr="004C2CF0" w:rsidRDefault="00030FA9" w:rsidP="00030FA9">
      <w:pPr>
        <w:pStyle w:val="ab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>
        <w:rPr>
          <w:b/>
          <w:bCs/>
          <w:spacing w:val="0"/>
          <w:kern w:val="0"/>
          <w:position w:val="0"/>
          <w:lang w:val="ru-RU"/>
        </w:rPr>
        <w:t>ПОСТАВКИ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BD6385">
        <w:rPr>
          <w:spacing w:val="0"/>
          <w:kern w:val="0"/>
          <w:position w:val="0"/>
          <w:lang w:val="ru-RU"/>
        </w:rPr>
        <w:t xml:space="preserve">Доставка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BD6385">
        <w:rPr>
          <w:spacing w:val="0"/>
          <w:kern w:val="0"/>
          <w:position w:val="0"/>
          <w:lang w:val="ru-RU"/>
        </w:rPr>
        <w:t>г</w:t>
      </w:r>
      <w:proofErr w:type="gramEnd"/>
      <w:r w:rsidRPr="00BD6385"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1"/>
      <w:r w:rsidRPr="00BD6385">
        <w:rPr>
          <w:spacing w:val="0"/>
          <w:kern w:val="0"/>
          <w:position w:val="0"/>
          <w:lang w:val="ru-RU"/>
        </w:rPr>
        <w:t xml:space="preserve"> в течение ___ (___________________) календарных дней с даты подписания Договора. </w:t>
      </w:r>
      <w:r w:rsidRPr="00C80F45">
        <w:rPr>
          <w:spacing w:val="0"/>
          <w:kern w:val="0"/>
          <w:position w:val="0"/>
          <w:lang w:val="ru-RU"/>
        </w:rPr>
        <w:t>Конкретная дата и время доставки определяются по предварительному согласованию Сторон</w:t>
      </w:r>
      <w:r>
        <w:rPr>
          <w:spacing w:val="0"/>
          <w:kern w:val="0"/>
          <w:position w:val="0"/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обязан доставить и передать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 w:rsidRPr="00135048">
        <w:rPr>
          <w:lang w:val="ru-RU"/>
        </w:rPr>
        <w:t>Спецификаци</w:t>
      </w:r>
      <w:r>
        <w:rPr>
          <w:lang w:val="ru-RU"/>
        </w:rPr>
        <w:t>ей</w:t>
      </w:r>
      <w:r w:rsidRPr="00135048">
        <w:rPr>
          <w:lang w:val="ru-RU"/>
        </w:rPr>
        <w:t xml:space="preserve"> (Приложение № 1 к Договору)</w:t>
      </w:r>
      <w:r>
        <w:rPr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</w:t>
      </w:r>
      <w:r w:rsidRPr="00F17F40">
        <w:rPr>
          <w:spacing w:val="0"/>
          <w:kern w:val="0"/>
          <w:position w:val="0"/>
          <w:lang w:val="ru-RU"/>
        </w:rPr>
        <w:t>ередач</w:t>
      </w:r>
      <w:r>
        <w:rPr>
          <w:spacing w:val="0"/>
          <w:kern w:val="0"/>
          <w:position w:val="0"/>
          <w:lang w:val="ru-RU"/>
        </w:rPr>
        <w:t>а</w:t>
      </w:r>
      <w:r w:rsidRPr="00F17F4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</w:t>
      </w:r>
      <w:r w:rsidRPr="00CB54EE">
        <w:rPr>
          <w:lang w:val="ru-RU"/>
        </w:rPr>
        <w:t xml:space="preserve"> осуществляется согласно Спецификации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lang w:val="ru-RU"/>
        </w:rPr>
        <w:t>(Приложение № 1 к Договору) и оформляется</w:t>
      </w:r>
      <w:r w:rsidRPr="00CB54EE">
        <w:rPr>
          <w:lang w:val="ru-RU"/>
        </w:rPr>
        <w:t xml:space="preserve"> товарной накладной ТОРГ-12 с приложением счета-фактуры, оформленного в соответствии с НК РФ</w:t>
      </w:r>
      <w:r>
        <w:rPr>
          <w:lang w:val="ru-RU"/>
        </w:rPr>
        <w:t>.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lang w:val="ru-RU"/>
        </w:rPr>
        <w:t xml:space="preserve">Передача </w:t>
      </w:r>
      <w:r>
        <w:rPr>
          <w:spacing w:val="0"/>
          <w:kern w:val="0"/>
          <w:position w:val="0"/>
          <w:lang w:val="ru-RU"/>
        </w:rPr>
        <w:t>сертификатов на расширенную</w:t>
      </w:r>
      <w:r w:rsidRPr="00F729AE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годовую </w:t>
      </w:r>
      <w:r w:rsidRPr="00F729AE">
        <w:rPr>
          <w:spacing w:val="0"/>
          <w:kern w:val="0"/>
          <w:position w:val="0"/>
          <w:lang w:val="ru-RU"/>
        </w:rPr>
        <w:t>поддержку</w:t>
      </w:r>
      <w:r>
        <w:rPr>
          <w:spacing w:val="0"/>
          <w:kern w:val="0"/>
          <w:position w:val="0"/>
          <w:lang w:val="ru-RU"/>
        </w:rPr>
        <w:t xml:space="preserve"> оформляется Протоколом передачи сертификатов.</w:t>
      </w:r>
    </w:p>
    <w:p w:rsidR="00030FA9" w:rsidRDefault="00030FA9" w:rsidP="00030FA9">
      <w:pPr>
        <w:pStyle w:val="ab"/>
        <w:widowControl/>
        <w:ind w:left="360"/>
        <w:jc w:val="both"/>
        <w:rPr>
          <w:lang w:val="ru-RU"/>
        </w:rPr>
      </w:pPr>
      <w:r w:rsidRPr="008C07C2">
        <w:rPr>
          <w:lang w:val="ru-RU"/>
        </w:rPr>
        <w:t xml:space="preserve">Покупатель принимает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по количеству, комплектности и наличию внешних повреждений в </w:t>
      </w:r>
      <w:r>
        <w:rPr>
          <w:lang w:val="ru-RU"/>
        </w:rPr>
        <w:t>течение 5</w:t>
      </w:r>
      <w:r w:rsidRPr="008C07C2">
        <w:rPr>
          <w:lang w:val="ru-RU"/>
        </w:rPr>
        <w:t xml:space="preserve"> </w:t>
      </w:r>
      <w:r>
        <w:rPr>
          <w:lang w:val="ru-RU"/>
        </w:rPr>
        <w:t xml:space="preserve">(пяти) рабочих дней после доставки, и в случае отсутствия замечаний в тот же срок подписывает товарную накладную и Протокол передачи сертификатов и по одному экземпляру возвращает Поставщику. </w:t>
      </w:r>
    </w:p>
    <w:p w:rsidR="00030FA9" w:rsidRDefault="00030FA9" w:rsidP="00030FA9">
      <w:pPr>
        <w:pStyle w:val="ab"/>
        <w:widowControl/>
        <w:ind w:left="360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>Если в результате проведенной проверки будет обнаружено несоответствие поставленно</w:t>
      </w:r>
      <w:r>
        <w:rPr>
          <w:lang w:val="ru-RU"/>
        </w:rPr>
        <w:t>го</w:t>
      </w:r>
      <w:r w:rsidRPr="008C07C2">
        <w:rPr>
          <w:lang w:val="ru-RU"/>
        </w:rPr>
        <w:t xml:space="preserve">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Спецификации</w:t>
      </w:r>
      <w:r>
        <w:rPr>
          <w:lang w:val="ru-RU"/>
        </w:rPr>
        <w:t xml:space="preserve"> и/или товарной</w:t>
      </w:r>
      <w:r w:rsidRPr="008C07C2">
        <w:rPr>
          <w:lang w:val="ru-RU"/>
        </w:rPr>
        <w:t xml:space="preserve"> накладной, Покупатель информирует об этом </w:t>
      </w:r>
      <w:r>
        <w:rPr>
          <w:lang w:val="ru-RU"/>
        </w:rPr>
        <w:t>Поставщика</w:t>
      </w:r>
      <w:r w:rsidRPr="008C07C2">
        <w:rPr>
          <w:lang w:val="ru-RU"/>
        </w:rPr>
        <w:t xml:space="preserve"> в письменной форме. </w:t>
      </w: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за свой счет заменить/</w:t>
      </w:r>
      <w:proofErr w:type="spellStart"/>
      <w:r w:rsidRPr="008C07C2">
        <w:rPr>
          <w:lang w:val="ru-RU"/>
        </w:rPr>
        <w:t>допоставить</w:t>
      </w:r>
      <w:proofErr w:type="spellEnd"/>
      <w:r w:rsidRPr="008C07C2">
        <w:rPr>
          <w:lang w:val="ru-RU"/>
        </w:rPr>
        <w:t xml:space="preserve">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Покупателю по адресу</w:t>
      </w:r>
      <w:r>
        <w:rPr>
          <w:lang w:val="ru-RU"/>
        </w:rPr>
        <w:t>:</w:t>
      </w:r>
      <w:r w:rsidRPr="008C07C2">
        <w:rPr>
          <w:lang w:val="ru-RU"/>
        </w:rPr>
        <w:t xml:space="preserve"> </w:t>
      </w:r>
      <w:proofErr w:type="gramStart"/>
      <w:r w:rsidRPr="004C2CF0">
        <w:rPr>
          <w:spacing w:val="0"/>
          <w:kern w:val="0"/>
          <w:position w:val="0"/>
          <w:lang w:val="ru-RU"/>
        </w:rPr>
        <w:t>г</w:t>
      </w:r>
      <w:proofErr w:type="gramEnd"/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> </w:t>
      </w:r>
      <w:r w:rsidRPr="004C2CF0"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 xml:space="preserve">ул. Савушкина д.82, </w:t>
      </w:r>
      <w:r w:rsidRPr="008C07C2">
        <w:rPr>
          <w:lang w:val="ru-RU"/>
        </w:rPr>
        <w:t xml:space="preserve">в срок </w:t>
      </w:r>
      <w:r>
        <w:rPr>
          <w:lang w:val="ru-RU"/>
        </w:rPr>
        <w:t xml:space="preserve">не более 5 (пяти) календарных рабочих дней с момента получения уведомления от Покупателя. 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Право собственности на Оборудование, а также риск случайной гибели или случайного повреждения Оборудования переходит от Поставщика к 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товарной накладной ТОРГ-12.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Договора.</w:t>
      </w:r>
    </w:p>
    <w:p w:rsidR="00030FA9" w:rsidRPr="00AB5FBA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При невозможности осуществить приёмку Оборудования в указанные в п. 3.1 Договора сроки, Покупатель информирует об этом Поставщика </w:t>
      </w:r>
      <w:r w:rsidRPr="00AB5FBA">
        <w:rPr>
          <w:spacing w:val="0"/>
          <w:kern w:val="0"/>
          <w:position w:val="0"/>
          <w:lang w:val="ru-RU"/>
        </w:rPr>
        <w:t>путем отправки извещения и</w:t>
      </w:r>
      <w:r>
        <w:rPr>
          <w:spacing w:val="0"/>
          <w:kern w:val="0"/>
          <w:position w:val="0"/>
          <w:lang w:val="ru-RU"/>
        </w:rPr>
        <w:t xml:space="preserve"> Стороны</w:t>
      </w:r>
      <w:r w:rsidRPr="00AB5FBA">
        <w:rPr>
          <w:spacing w:val="0"/>
          <w:kern w:val="0"/>
          <w:position w:val="0"/>
          <w:lang w:val="ru-RU"/>
        </w:rPr>
        <w:t xml:space="preserve"> согласовыва</w:t>
      </w:r>
      <w:r>
        <w:rPr>
          <w:spacing w:val="0"/>
          <w:kern w:val="0"/>
          <w:position w:val="0"/>
          <w:lang w:val="ru-RU"/>
        </w:rPr>
        <w:t>ю</w:t>
      </w:r>
      <w:r w:rsidRPr="00AB5FBA">
        <w:rPr>
          <w:spacing w:val="0"/>
          <w:kern w:val="0"/>
          <w:position w:val="0"/>
          <w:lang w:val="ru-RU"/>
        </w:rPr>
        <w:t>т другой срок доставки.</w:t>
      </w:r>
    </w:p>
    <w:p w:rsidR="00030FA9" w:rsidRPr="006A0A9A" w:rsidRDefault="00030FA9" w:rsidP="00030FA9">
      <w:pPr>
        <w:pStyle w:val="ab"/>
        <w:widowControl/>
        <w:jc w:val="both"/>
        <w:rPr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030FA9" w:rsidRPr="00115027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115027">
        <w:rPr>
          <w:spacing w:val="0"/>
          <w:kern w:val="0"/>
          <w:position w:val="0"/>
          <w:lang w:val="ru-RU"/>
        </w:rPr>
        <w:t xml:space="preserve">На </w:t>
      </w:r>
      <w:r>
        <w:rPr>
          <w:spacing w:val="0"/>
          <w:kern w:val="0"/>
          <w:position w:val="0"/>
          <w:lang w:val="ru-RU"/>
        </w:rPr>
        <w:t>поставленное по Договору Оборудование</w:t>
      </w:r>
      <w:r w:rsidRPr="00115027">
        <w:rPr>
          <w:spacing w:val="0"/>
          <w:kern w:val="0"/>
          <w:position w:val="0"/>
          <w:lang w:val="ru-RU"/>
        </w:rPr>
        <w:t xml:space="preserve"> устанавливается срок гарантии </w:t>
      </w:r>
      <w:r>
        <w:rPr>
          <w:spacing w:val="0"/>
          <w:kern w:val="0"/>
          <w:position w:val="0"/>
          <w:lang w:val="ru-RU"/>
        </w:rPr>
        <w:t xml:space="preserve">_____ </w:t>
      </w:r>
      <w:r w:rsidRPr="00115027">
        <w:rPr>
          <w:spacing w:val="0"/>
          <w:kern w:val="0"/>
          <w:position w:val="0"/>
          <w:lang w:val="ru-RU"/>
        </w:rPr>
        <w:t xml:space="preserve">месяцев, но не менее ресурса, заявленного производителем. Гарантийный срок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начинает </w:t>
      </w:r>
      <w:r>
        <w:rPr>
          <w:spacing w:val="0"/>
          <w:kern w:val="0"/>
          <w:position w:val="0"/>
          <w:lang w:val="ru-RU"/>
        </w:rPr>
        <w:t>исчисляться</w:t>
      </w:r>
      <w:r w:rsidRPr="00115027">
        <w:rPr>
          <w:spacing w:val="0"/>
          <w:kern w:val="0"/>
          <w:position w:val="0"/>
          <w:lang w:val="ru-RU"/>
        </w:rPr>
        <w:t xml:space="preserve"> с момента </w:t>
      </w:r>
      <w:r>
        <w:rPr>
          <w:spacing w:val="0"/>
          <w:kern w:val="0"/>
          <w:position w:val="0"/>
          <w:lang w:val="ru-RU"/>
        </w:rPr>
        <w:t>подписания Сторонами товарной накладной ТОРГ-12</w:t>
      </w:r>
      <w:r w:rsidRPr="00115027">
        <w:rPr>
          <w:spacing w:val="0"/>
          <w:kern w:val="0"/>
          <w:position w:val="0"/>
          <w:lang w:val="ru-RU"/>
        </w:rPr>
        <w:t>.</w:t>
      </w:r>
    </w:p>
    <w:p w:rsidR="00030FA9" w:rsidRPr="004C2CF0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4C2CF0">
        <w:rPr>
          <w:spacing w:val="0"/>
          <w:kern w:val="0"/>
          <w:position w:val="0"/>
          <w:lang w:val="ru-RU"/>
        </w:rPr>
        <w:t>пределах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030FA9" w:rsidRPr="004C2CF0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 и технической поддержки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поставл</w:t>
      </w:r>
      <w:r>
        <w:rPr>
          <w:spacing w:val="0"/>
          <w:kern w:val="0"/>
          <w:position w:val="0"/>
          <w:lang w:val="ru-RU"/>
        </w:rPr>
        <w:t>енном Оборудовании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5B6203">
        <w:rPr>
          <w:spacing w:val="0"/>
          <w:kern w:val="0"/>
          <w:position w:val="0"/>
          <w:lang w:val="ru-RU"/>
        </w:rPr>
        <w:t>случаях</w:t>
      </w:r>
      <w:proofErr w:type="gramEnd"/>
      <w:r w:rsidRPr="005B6203">
        <w:rPr>
          <w:spacing w:val="0"/>
          <w:kern w:val="0"/>
          <w:position w:val="0"/>
          <w:lang w:val="ru-RU"/>
        </w:rPr>
        <w:t>, когда для осуществления техниче</w:t>
      </w:r>
      <w:r>
        <w:rPr>
          <w:spacing w:val="0"/>
          <w:kern w:val="0"/>
          <w:position w:val="0"/>
          <w:lang w:val="ru-RU"/>
        </w:rPr>
        <w:t>ского обслуживания или ремонта 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Оборудование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 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9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п.10.3</w:t>
      </w:r>
      <w:r w:rsidRPr="005B6203">
        <w:rPr>
          <w:spacing w:val="0"/>
          <w:kern w:val="0"/>
          <w:position w:val="0"/>
          <w:lang w:val="ru-RU"/>
        </w:rPr>
        <w:t xml:space="preserve"> договор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Право Покупателя на получение расширенной технической поддержки подтверждается сертификатами</w:t>
      </w:r>
      <w:r w:rsidRPr="0062011D">
        <w:rPr>
          <w:spacing w:val="0"/>
          <w:kern w:val="0"/>
          <w:position w:val="0"/>
          <w:lang w:val="ru-RU"/>
        </w:rPr>
        <w:t xml:space="preserve"> </w:t>
      </w:r>
      <w:r w:rsidRPr="00F729AE">
        <w:rPr>
          <w:spacing w:val="0"/>
          <w:kern w:val="0"/>
          <w:position w:val="0"/>
          <w:lang w:val="ru-RU"/>
        </w:rPr>
        <w:t xml:space="preserve">на </w:t>
      </w:r>
      <w:r>
        <w:rPr>
          <w:spacing w:val="0"/>
          <w:kern w:val="0"/>
          <w:position w:val="0"/>
          <w:lang w:val="ru-RU"/>
        </w:rPr>
        <w:t>расширенную</w:t>
      </w:r>
      <w:r w:rsidRPr="00F729AE">
        <w:rPr>
          <w:spacing w:val="0"/>
          <w:kern w:val="0"/>
          <w:position w:val="0"/>
          <w:lang w:val="ru-RU"/>
        </w:rPr>
        <w:t xml:space="preserve"> поддержку</w:t>
      </w:r>
      <w:r>
        <w:rPr>
          <w:lang w:val="ru-RU"/>
        </w:rPr>
        <w:t xml:space="preserve"> и действует в течение 1 (одного) года с момента подписания Сторонами Протокола на передачу сертификатов. </w:t>
      </w:r>
    </w:p>
    <w:p w:rsidR="00030FA9" w:rsidRPr="00BD2A27" w:rsidRDefault="00030FA9" w:rsidP="00030FA9">
      <w:pPr>
        <w:pStyle w:val="ab"/>
        <w:widowControl/>
        <w:jc w:val="both"/>
        <w:rPr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030FA9" w:rsidRPr="008C07C2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8C07C2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8C07C2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>
        <w:rPr>
          <w:color w:val="000000"/>
          <w:spacing w:val="-4"/>
          <w:lang w:val="ru-RU"/>
        </w:rPr>
        <w:t>Д</w:t>
      </w:r>
      <w:r w:rsidRPr="008C07C2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8C07C2">
        <w:rPr>
          <w:i/>
          <w:iCs/>
          <w:color w:val="000000"/>
          <w:spacing w:val="-4"/>
          <w:lang w:val="ru-RU"/>
        </w:rPr>
        <w:t xml:space="preserve"> </w:t>
      </w:r>
      <w:r w:rsidRPr="008C07C2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8C07C2">
        <w:rPr>
          <w:color w:val="000000"/>
          <w:spacing w:val="-8"/>
          <w:lang w:val="ru-RU"/>
        </w:rPr>
        <w:t>ответственности.</w:t>
      </w:r>
    </w:p>
    <w:p w:rsidR="00030FA9" w:rsidRPr="00FA062A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250D9A">
        <w:rPr>
          <w:lang w:val="ru-RU"/>
        </w:rPr>
        <w:t xml:space="preserve">К обстоятельствам непреодолимой силы Стороны относят: землетрясения, наводнения, 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>
        <w:rPr>
          <w:lang w:val="ru-RU"/>
        </w:rPr>
        <w:t>Д</w:t>
      </w:r>
      <w:r w:rsidRPr="00250D9A">
        <w:rPr>
          <w:lang w:val="ru-RU"/>
        </w:rPr>
        <w:t>оговору</w:t>
      </w:r>
      <w:r w:rsidRPr="008C07C2">
        <w:rPr>
          <w:color w:val="000000"/>
          <w:spacing w:val="-6"/>
          <w:lang w:val="ru-RU"/>
        </w:rPr>
        <w:t>.</w:t>
      </w:r>
    </w:p>
    <w:p w:rsidR="00030FA9" w:rsidRPr="00A73851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8C07C2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8C07C2">
        <w:rPr>
          <w:color w:val="000000"/>
          <w:spacing w:val="-5"/>
          <w:lang w:val="ru-RU"/>
        </w:rPr>
        <w:t>друг</w:t>
      </w:r>
      <w:r>
        <w:rPr>
          <w:color w:val="000000"/>
          <w:spacing w:val="-5"/>
          <w:lang w:val="ru-RU"/>
        </w:rPr>
        <w:t>у</w:t>
      </w:r>
      <w:r w:rsidRPr="008C07C2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8C07C2">
        <w:rPr>
          <w:color w:val="000000"/>
          <w:lang w:val="ru-RU"/>
        </w:rPr>
        <w:t xml:space="preserve">в течение 10-ти рабочих дней должен быть представлен документ, подтверждающий </w:t>
      </w:r>
      <w:r w:rsidRPr="008C07C2">
        <w:rPr>
          <w:color w:val="000000"/>
          <w:spacing w:val="-3"/>
          <w:lang w:val="ru-RU"/>
        </w:rPr>
        <w:t xml:space="preserve">действие указанных обстоятельств. В противном </w:t>
      </w:r>
      <w:proofErr w:type="gramStart"/>
      <w:r w:rsidRPr="008C07C2">
        <w:rPr>
          <w:color w:val="000000"/>
          <w:spacing w:val="-3"/>
          <w:lang w:val="ru-RU"/>
        </w:rPr>
        <w:t>случае</w:t>
      </w:r>
      <w:proofErr w:type="gramEnd"/>
      <w:r w:rsidRPr="008C07C2">
        <w:rPr>
          <w:color w:val="000000"/>
          <w:spacing w:val="-3"/>
          <w:lang w:val="ru-RU"/>
        </w:rPr>
        <w:t xml:space="preserve"> Сторона, подвергшаяся </w:t>
      </w:r>
      <w:r w:rsidRPr="008C07C2">
        <w:rPr>
          <w:color w:val="000000"/>
          <w:spacing w:val="4"/>
          <w:lang w:val="ru-RU"/>
        </w:rPr>
        <w:t>воздействию обстоятельств непреодолимой силы</w:t>
      </w:r>
      <w:r>
        <w:rPr>
          <w:color w:val="000000"/>
          <w:spacing w:val="4"/>
          <w:lang w:val="ru-RU"/>
        </w:rPr>
        <w:t>,</w:t>
      </w:r>
      <w:r w:rsidRPr="008C07C2">
        <w:rPr>
          <w:color w:val="000000"/>
          <w:spacing w:val="4"/>
          <w:lang w:val="ru-RU"/>
        </w:rPr>
        <w:t xml:space="preserve"> лишается права ссылаться на эти </w:t>
      </w:r>
      <w:r w:rsidRPr="008C07C2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030FA9" w:rsidRPr="00E84F90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color w:val="000000"/>
          <w:lang w:val="ru-RU"/>
        </w:rPr>
      </w:pPr>
      <w:r w:rsidRPr="008C0958">
        <w:rPr>
          <w:color w:val="00000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030FA9" w:rsidRPr="004C2CF0" w:rsidRDefault="00030FA9" w:rsidP="00030FA9">
      <w:pPr>
        <w:pStyle w:val="ab"/>
        <w:widowControl/>
        <w:jc w:val="both"/>
        <w:rPr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keepNext/>
        <w:widowControl/>
        <w:numPr>
          <w:ilvl w:val="0"/>
          <w:numId w:val="2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030FA9" w:rsidRDefault="00030FA9" w:rsidP="00030FA9">
      <w:pPr>
        <w:pStyle w:val="ab"/>
        <w:keepNext/>
        <w:keepLines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030FA9" w:rsidRPr="00C42B67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color w:val="000000"/>
          <w:spacing w:val="0"/>
          <w:position w:val="0"/>
          <w:lang w:val="ru-RU"/>
        </w:rPr>
        <w:t xml:space="preserve">В </w:t>
      </w:r>
      <w:r w:rsidRPr="00C42B67">
        <w:rPr>
          <w:color w:val="000000"/>
          <w:spacing w:val="0"/>
          <w:kern w:val="0"/>
          <w:position w:val="0"/>
          <w:lang w:val="ru-RU"/>
        </w:rPr>
        <w:t>случае</w:t>
      </w:r>
      <w:r w:rsidRPr="00C42B67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обязанностей в соответствии с п. 3.1, </w:t>
      </w:r>
      <w:r>
        <w:rPr>
          <w:color w:val="000000"/>
          <w:spacing w:val="0"/>
          <w:position w:val="0"/>
          <w:lang w:val="ru-RU"/>
        </w:rPr>
        <w:t>3.2</w:t>
      </w:r>
      <w:r w:rsidRPr="00C42B67">
        <w:rPr>
          <w:color w:val="000000"/>
          <w:spacing w:val="0"/>
          <w:position w:val="0"/>
          <w:lang w:val="ru-RU"/>
        </w:rPr>
        <w:t xml:space="preserve"> Договора Покупатель вправе взыскать с Поставщика неустойку в размере 0,1% от стоимости недопоставленно</w:t>
      </w:r>
      <w:r>
        <w:rPr>
          <w:color w:val="000000"/>
          <w:spacing w:val="0"/>
          <w:position w:val="0"/>
          <w:lang w:val="ru-RU"/>
        </w:rPr>
        <w:t>го</w:t>
      </w:r>
      <w:r w:rsidRPr="00C42B67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C42B67">
        <w:rPr>
          <w:color w:val="000000"/>
          <w:spacing w:val="0"/>
          <w:position w:val="0"/>
          <w:lang w:val="ru-RU"/>
        </w:rPr>
        <w:t xml:space="preserve"> за каждый день просрочки, </w:t>
      </w:r>
      <w:r w:rsidRPr="0036105B">
        <w:rPr>
          <w:color w:val="000000"/>
          <w:spacing w:val="0"/>
          <w:position w:val="0"/>
          <w:lang w:val="ru-RU"/>
        </w:rPr>
        <w:t xml:space="preserve">при </w:t>
      </w:r>
      <w:proofErr w:type="gramStart"/>
      <w:r w:rsidRPr="0036105B">
        <w:rPr>
          <w:color w:val="000000"/>
          <w:spacing w:val="0"/>
          <w:position w:val="0"/>
          <w:lang w:val="ru-RU"/>
        </w:rPr>
        <w:t>этом</w:t>
      </w:r>
      <w:proofErr w:type="gramEnd"/>
      <w:r w:rsidRPr="0036105B">
        <w:rPr>
          <w:color w:val="000000"/>
          <w:spacing w:val="0"/>
          <w:position w:val="0"/>
          <w:lang w:val="ru-RU"/>
        </w:rPr>
        <w:t xml:space="preserve"> в случае если просрочка составляет более </w:t>
      </w:r>
      <w:r>
        <w:rPr>
          <w:color w:val="000000"/>
          <w:spacing w:val="0"/>
          <w:position w:val="0"/>
          <w:lang w:val="ru-RU"/>
        </w:rPr>
        <w:t>10</w:t>
      </w:r>
      <w:r w:rsidRPr="0036105B">
        <w:rPr>
          <w:color w:val="000000"/>
          <w:spacing w:val="0"/>
          <w:position w:val="0"/>
          <w:lang w:val="ru-RU"/>
        </w:rPr>
        <w:t xml:space="preserve"> (</w:t>
      </w:r>
      <w:r>
        <w:rPr>
          <w:color w:val="000000"/>
          <w:spacing w:val="0"/>
          <w:position w:val="0"/>
          <w:lang w:val="ru-RU"/>
        </w:rPr>
        <w:t>десяти</w:t>
      </w:r>
      <w:r w:rsidRPr="0036105B">
        <w:rPr>
          <w:color w:val="000000"/>
          <w:spacing w:val="0"/>
          <w:position w:val="0"/>
          <w:lang w:val="ru-RU"/>
        </w:rPr>
        <w:t xml:space="preserve">) </w:t>
      </w:r>
      <w:r>
        <w:rPr>
          <w:color w:val="000000"/>
          <w:spacing w:val="0"/>
          <w:position w:val="0"/>
          <w:lang w:val="ru-RU"/>
        </w:rPr>
        <w:t>рабочих</w:t>
      </w:r>
      <w:r w:rsidRPr="0036105B">
        <w:rPr>
          <w:color w:val="000000"/>
          <w:spacing w:val="0"/>
          <w:position w:val="0"/>
          <w:lang w:val="ru-RU"/>
        </w:rPr>
        <w:t xml:space="preserve"> дней, Покупатель имеет право расторгнуть Договор в одностороннем порядке с предварительным письменным уведомлением</w:t>
      </w:r>
      <w:r>
        <w:rPr>
          <w:color w:val="000000"/>
          <w:spacing w:val="0"/>
          <w:position w:val="0"/>
          <w:lang w:val="ru-RU"/>
        </w:rPr>
        <w:t xml:space="preserve"> Поставщика</w:t>
      </w:r>
      <w:r w:rsidRPr="0036105B">
        <w:rPr>
          <w:color w:val="000000"/>
          <w:spacing w:val="0"/>
          <w:position w:val="0"/>
          <w:lang w:val="ru-RU"/>
        </w:rPr>
        <w:t xml:space="preserve">. Договор считается расторгнутым с момента получения Поставщиком уведомления </w:t>
      </w:r>
      <w:r w:rsidRPr="0036105B">
        <w:rPr>
          <w:spacing w:val="1"/>
          <w:lang w:val="ru-RU"/>
        </w:rPr>
        <w:t>или через 5 дней после отправки</w:t>
      </w:r>
      <w:r w:rsidRPr="0036105B">
        <w:rPr>
          <w:b/>
          <w:bCs/>
          <w:spacing w:val="1"/>
          <w:lang w:val="ru-RU"/>
        </w:rPr>
        <w:t xml:space="preserve"> </w:t>
      </w:r>
      <w:r w:rsidRPr="0036105B">
        <w:rPr>
          <w:spacing w:val="1"/>
          <w:lang w:val="ru-RU"/>
        </w:rPr>
        <w:t xml:space="preserve">Покупателем уведомления о расторжении </w:t>
      </w:r>
      <w:r>
        <w:rPr>
          <w:spacing w:val="1"/>
          <w:lang w:val="ru-RU"/>
        </w:rPr>
        <w:t>Д</w:t>
      </w:r>
      <w:r w:rsidRPr="0036105B">
        <w:rPr>
          <w:spacing w:val="1"/>
          <w:lang w:val="ru-RU"/>
        </w:rPr>
        <w:t>оговора по почте</w:t>
      </w:r>
      <w:r>
        <w:rPr>
          <w:spacing w:val="1"/>
          <w:lang w:val="ru-RU"/>
        </w:rPr>
        <w:t>.</w:t>
      </w:r>
      <w:r w:rsidRPr="007C0FD9">
        <w:rPr>
          <w:spacing w:val="0"/>
          <w:kern w:val="24"/>
          <w:position w:val="0"/>
          <w:lang w:val="ru-RU"/>
        </w:rPr>
        <w:t xml:space="preserve"> </w:t>
      </w:r>
      <w:r>
        <w:rPr>
          <w:spacing w:val="0"/>
          <w:kern w:val="24"/>
          <w:position w:val="0"/>
          <w:lang w:val="ru-RU"/>
        </w:rPr>
        <w:t>При этом Пос</w:t>
      </w:r>
      <w:r w:rsidRPr="00C02AAB">
        <w:rPr>
          <w:spacing w:val="0"/>
          <w:kern w:val="24"/>
          <w:position w:val="0"/>
          <w:lang w:val="ru-RU"/>
        </w:rPr>
        <w:t>тавщик</w:t>
      </w:r>
      <w:r w:rsidRPr="00CB0E8C">
        <w:rPr>
          <w:spacing w:val="0"/>
          <w:kern w:val="24"/>
          <w:position w:val="0"/>
          <w:lang w:val="ru-RU"/>
        </w:rPr>
        <w:t xml:space="preserve"> обязуется за свой счет </w:t>
      </w:r>
      <w:r>
        <w:rPr>
          <w:spacing w:val="0"/>
          <w:kern w:val="24"/>
          <w:position w:val="0"/>
          <w:lang w:val="ru-RU"/>
        </w:rPr>
        <w:t xml:space="preserve">вывезти с территории Покупателя поставленное Оборудование. </w:t>
      </w:r>
    </w:p>
    <w:p w:rsidR="00030FA9" w:rsidRPr="00C42B67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C42B67">
        <w:rPr>
          <w:spacing w:val="0"/>
          <w:kern w:val="0"/>
          <w:position w:val="0"/>
          <w:lang w:val="ru-RU"/>
        </w:rPr>
        <w:t>случае</w:t>
      </w:r>
      <w:proofErr w:type="gramEnd"/>
      <w:r w:rsidRPr="00C42B67">
        <w:rPr>
          <w:spacing w:val="0"/>
          <w:kern w:val="0"/>
          <w:position w:val="0"/>
          <w:lang w:val="ru-RU"/>
        </w:rPr>
        <w:t xml:space="preserve">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42B67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C42B67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>
        <w:rPr>
          <w:spacing w:val="0"/>
          <w:kern w:val="0"/>
          <w:position w:val="0"/>
          <w:lang w:val="ru-RU"/>
        </w:rPr>
        <w:t>Д</w:t>
      </w:r>
      <w:r w:rsidRPr="00C42B67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030FA9" w:rsidRPr="006528E4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28E4">
        <w:rPr>
          <w:lang w:val="ru-RU"/>
        </w:rPr>
        <w:t xml:space="preserve">В </w:t>
      </w:r>
      <w:proofErr w:type="gramStart"/>
      <w:r w:rsidRPr="006528E4">
        <w:rPr>
          <w:lang w:val="ru-RU"/>
        </w:rPr>
        <w:t>случае</w:t>
      </w:r>
      <w:proofErr w:type="gramEnd"/>
      <w:r w:rsidRPr="006528E4">
        <w:rPr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тороны разрешают </w:t>
      </w:r>
      <w:r w:rsidRPr="00E77CEB">
        <w:rPr>
          <w:lang w:val="ru-RU"/>
        </w:rPr>
        <w:t>в досудебном (претензионном) порядке. Срок ответа на претензию – 30 дней со дня получения претензии</w:t>
      </w:r>
      <w:r w:rsidRPr="004C2CF0">
        <w:rPr>
          <w:spacing w:val="0"/>
          <w:kern w:val="0"/>
          <w:position w:val="0"/>
          <w:lang w:val="ru-RU"/>
        </w:rPr>
        <w:t xml:space="preserve">. В </w:t>
      </w:r>
      <w:proofErr w:type="gramStart"/>
      <w:r w:rsidRPr="004C2CF0">
        <w:rPr>
          <w:spacing w:val="0"/>
          <w:kern w:val="0"/>
          <w:position w:val="0"/>
          <w:lang w:val="ru-RU"/>
        </w:rPr>
        <w:t>случае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все споры и разногласия подлежат разрешению в Арбитражном суде г. Санкт-Петербурга и Ленинградской области.</w:t>
      </w:r>
    </w:p>
    <w:p w:rsidR="00030FA9" w:rsidRDefault="00030FA9" w:rsidP="00030FA9">
      <w:pPr>
        <w:pStyle w:val="a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numPr>
          <w:ilvl w:val="0"/>
          <w:numId w:val="2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030FA9" w:rsidRDefault="00030FA9" w:rsidP="00030FA9">
      <w:pPr>
        <w:pStyle w:val="a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numPr>
          <w:ilvl w:val="0"/>
          <w:numId w:val="2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030FA9" w:rsidRPr="008E1DA4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8E1DA4">
        <w:rPr>
          <w:lang w:val="ru-RU"/>
        </w:rPr>
        <w:t>сполнению Договора.</w:t>
      </w:r>
    </w:p>
    <w:p w:rsidR="00030FA9" w:rsidRPr="008E1DA4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В </w:t>
      </w:r>
      <w:proofErr w:type="gramStart"/>
      <w:r w:rsidRPr="008E1DA4">
        <w:rPr>
          <w:lang w:val="ru-RU"/>
        </w:rPr>
        <w:t>случае</w:t>
      </w:r>
      <w:proofErr w:type="gramEnd"/>
      <w:r w:rsidRPr="008E1DA4">
        <w:rPr>
          <w:lang w:val="ru-RU"/>
        </w:rPr>
        <w:t xml:space="preserve"> изменения состава и/или контактных данных уполномоченных представителей</w:t>
      </w:r>
      <w:r>
        <w:rPr>
          <w:lang w:val="ru-RU"/>
        </w:rPr>
        <w:t xml:space="preserve"> Сторон</w:t>
      </w:r>
      <w:r w:rsidRPr="008E1DA4">
        <w:rPr>
          <w:lang w:val="ru-RU"/>
        </w:rPr>
        <w:t xml:space="preserve"> 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действия гарантийного срока, </w:t>
      </w:r>
      <w:r>
        <w:rPr>
          <w:lang w:val="ru-RU"/>
        </w:rPr>
        <w:t>С</w:t>
      </w:r>
      <w:r w:rsidRPr="008E1DA4">
        <w:rPr>
          <w:lang w:val="ru-RU"/>
        </w:rPr>
        <w:t>торон</w:t>
      </w:r>
      <w:r>
        <w:rPr>
          <w:lang w:val="ru-RU"/>
        </w:rPr>
        <w:t>а</w:t>
      </w:r>
      <w:r w:rsidRPr="008E1DA4">
        <w:rPr>
          <w:lang w:val="ru-RU"/>
        </w:rPr>
        <w:t xml:space="preserve"> </w:t>
      </w:r>
      <w:r>
        <w:rPr>
          <w:lang w:val="ru-RU"/>
        </w:rPr>
        <w:t xml:space="preserve">обязана уведомить об этом другую Сторону </w:t>
      </w:r>
      <w:r w:rsidRPr="008E1DA4">
        <w:rPr>
          <w:lang w:val="ru-RU"/>
        </w:rPr>
        <w:t>в</w:t>
      </w:r>
      <w:r>
        <w:rPr>
          <w:lang w:val="ru-RU"/>
        </w:rPr>
        <w:t xml:space="preserve"> </w:t>
      </w:r>
      <w:r w:rsidRPr="008E1DA4">
        <w:rPr>
          <w:lang w:val="ru-RU"/>
        </w:rPr>
        <w:t>течение 2 рабочих дней посредством электронных средств связи.</w:t>
      </w:r>
    </w:p>
    <w:p w:rsidR="00030FA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Контактная информация Покупателя и Поставщика представлена в таблицах ниже.</w:t>
      </w:r>
    </w:p>
    <w:p w:rsidR="00030FA9" w:rsidRDefault="00030FA9" w:rsidP="00030FA9">
      <w:pPr>
        <w:spacing w:before="24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Уполномоченные представители со стороны Покупателя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C40407" w:rsidRDefault="00030FA9" w:rsidP="00F6229D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С.А.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0A1BCB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 xml:space="preserve">т. (812) </w:t>
            </w:r>
            <w:r>
              <w:rPr>
                <w:rFonts w:ascii="Times New Roman" w:hAnsi="Times New Roman"/>
                <w:sz w:val="24"/>
                <w:szCs w:val="24"/>
              </w:rPr>
              <w:t>339 15 00</w:t>
            </w:r>
          </w:p>
          <w:p w:rsidR="00030FA9" w:rsidRPr="001863B4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1863B4" w:rsidRDefault="00030FA9" w:rsidP="00F6229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kovaleva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1863B4" w:rsidRDefault="00030FA9" w:rsidP="00F6229D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Парфентьев Ф.А.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1863B4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т. (812) 430 19 90</w:t>
            </w:r>
          </w:p>
          <w:p w:rsidR="00030FA9" w:rsidRPr="001863B4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1863B4" w:rsidRDefault="00030FA9" w:rsidP="00F6229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parfentiev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Матвеева Е.Г.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458 78 40</w:t>
            </w:r>
          </w:p>
          <w:p w:rsidR="00030FA9" w:rsidRPr="002E3268" w:rsidRDefault="00030FA9" w:rsidP="00F6229D">
            <w:pPr>
              <w:pStyle w:val="a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 458 78 44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matveeva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030FA9" w:rsidRDefault="00030FA9" w:rsidP="00030FA9">
      <w:pPr>
        <w:spacing w:before="24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Поставщика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A9" w:rsidRPr="002E3268" w:rsidRDefault="00030FA9" w:rsidP="00F6229D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FA9" w:rsidRPr="002E3268" w:rsidTr="00F6229D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A9" w:rsidRPr="002E3268" w:rsidRDefault="00030FA9" w:rsidP="00F622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0FA9" w:rsidRDefault="00030FA9" w:rsidP="00030FA9">
      <w:pPr>
        <w:pStyle w:val="ab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widowControl/>
        <w:numPr>
          <w:ilvl w:val="0"/>
          <w:numId w:val="2"/>
        </w:numPr>
        <w:tabs>
          <w:tab w:val="left" w:pos="0"/>
        </w:tabs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030FA9" w:rsidRPr="005F76E2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030FA9" w:rsidRPr="005F76E2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Во всем остальном, что не предусмотрено Договором</w:t>
      </w:r>
      <w:r>
        <w:rPr>
          <w:lang w:val="ru-RU"/>
        </w:rPr>
        <w:t>,</w:t>
      </w:r>
      <w:r w:rsidRPr="005F76E2">
        <w:rPr>
          <w:lang w:val="ru-RU"/>
        </w:rPr>
        <w:t xml:space="preserve"> Стороны руководствуются действующим законодательством РФ.</w:t>
      </w:r>
    </w:p>
    <w:p w:rsidR="00030FA9" w:rsidRPr="007C0FD9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030FA9" w:rsidRPr="008C0958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030FA9" w:rsidRDefault="00030FA9" w:rsidP="00030FA9">
      <w:pPr>
        <w:pStyle w:val="ab"/>
        <w:widowControl/>
        <w:tabs>
          <w:tab w:val="left" w:pos="426"/>
        </w:tabs>
        <w:jc w:val="both"/>
        <w:rPr>
          <w:b/>
          <w:lang w:val="ru-RU"/>
        </w:rPr>
      </w:pPr>
    </w:p>
    <w:p w:rsidR="00030FA9" w:rsidRPr="003A1F75" w:rsidRDefault="00030FA9" w:rsidP="00030FA9">
      <w:pPr>
        <w:pStyle w:val="ab"/>
        <w:widowControl/>
        <w:numPr>
          <w:ilvl w:val="0"/>
          <w:numId w:val="2"/>
        </w:numPr>
        <w:tabs>
          <w:tab w:val="left" w:pos="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3A1F75">
        <w:rPr>
          <w:b/>
          <w:bCs/>
          <w:spacing w:val="0"/>
          <w:kern w:val="0"/>
          <w:position w:val="0"/>
          <w:lang w:val="ru-RU"/>
        </w:rPr>
        <w:t>10. ПРИЛОЖЕНИЯ:</w:t>
      </w:r>
    </w:p>
    <w:p w:rsidR="00030FA9" w:rsidRPr="003A1F75" w:rsidRDefault="00030FA9" w:rsidP="00030FA9">
      <w:pPr>
        <w:pStyle w:val="ab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3A1F75">
        <w:rPr>
          <w:spacing w:val="0"/>
          <w:kern w:val="0"/>
          <w:position w:val="0"/>
          <w:lang w:val="ru-RU"/>
        </w:rPr>
        <w:t>Приложение № 1 к Договору – Спецификация.</w:t>
      </w:r>
    </w:p>
    <w:p w:rsidR="00030FA9" w:rsidRPr="005F76E2" w:rsidRDefault="00030FA9" w:rsidP="00030FA9">
      <w:pPr>
        <w:pStyle w:val="ab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030FA9" w:rsidRDefault="00030FA9" w:rsidP="00030FA9">
      <w:pPr>
        <w:pStyle w:val="ab"/>
        <w:keepNext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030FA9" w:rsidRDefault="00030FA9" w:rsidP="00030FA9">
      <w:pPr>
        <w:pStyle w:val="ab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34"/>
        <w:gridCol w:w="4644"/>
        <w:gridCol w:w="426"/>
        <w:gridCol w:w="4961"/>
      </w:tblGrid>
      <w:tr w:rsidR="00030FA9" w:rsidRPr="00D92F1B" w:rsidTr="00F6229D">
        <w:trPr>
          <w:gridBefore w:val="1"/>
          <w:wBefore w:w="34" w:type="dxa"/>
          <w:trHeight w:val="391"/>
        </w:trPr>
        <w:tc>
          <w:tcPr>
            <w:tcW w:w="4644" w:type="dxa"/>
          </w:tcPr>
          <w:p w:rsidR="00030FA9" w:rsidRPr="009412A4" w:rsidRDefault="00030FA9" w:rsidP="00F622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12A4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spacing w:after="0" w:line="240" w:lineRule="auto"/>
              <w:ind w:left="3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030FA9" w:rsidRPr="00D92F1B" w:rsidTr="00F6229D">
        <w:trPr>
          <w:gridBefore w:val="1"/>
          <w:wBefore w:w="34" w:type="dxa"/>
          <w:trHeight w:val="391"/>
        </w:trPr>
        <w:tc>
          <w:tcPr>
            <w:tcW w:w="4644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0FA9" w:rsidRPr="00D92F1B" w:rsidTr="00F6229D">
        <w:trPr>
          <w:gridBefore w:val="1"/>
          <w:wBefore w:w="34" w:type="dxa"/>
        </w:trPr>
        <w:tc>
          <w:tcPr>
            <w:tcW w:w="4644" w:type="dxa"/>
          </w:tcPr>
          <w:p w:rsidR="00030FA9" w:rsidRPr="00D92F1B" w:rsidRDefault="00030FA9" w:rsidP="00F6229D">
            <w:pPr>
              <w:pStyle w:val="ac"/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spacing w:val="8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</w:tc>
      </w:tr>
      <w:tr w:rsidR="00030FA9" w:rsidRPr="00D92F1B" w:rsidTr="00F6229D">
        <w:trPr>
          <w:gridBefore w:val="1"/>
          <w:wBefore w:w="34" w:type="dxa"/>
        </w:trPr>
        <w:tc>
          <w:tcPr>
            <w:tcW w:w="4644" w:type="dxa"/>
          </w:tcPr>
          <w:p w:rsidR="00030FA9" w:rsidRPr="00D92F1B" w:rsidRDefault="00030FA9" w:rsidP="00F6229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030FA9" w:rsidRPr="00D92F1B" w:rsidTr="00F6229D">
        <w:trPr>
          <w:gridBefore w:val="1"/>
          <w:wBefore w:w="34" w:type="dxa"/>
          <w:trHeight w:val="1704"/>
        </w:trPr>
        <w:tc>
          <w:tcPr>
            <w:tcW w:w="4644" w:type="dxa"/>
          </w:tcPr>
          <w:p w:rsidR="00030FA9" w:rsidRPr="00D92F1B" w:rsidRDefault="00030FA9" w:rsidP="00F6229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 xml:space="preserve">. 4070 2810 8390 4000 2061 </w:t>
            </w:r>
          </w:p>
          <w:p w:rsidR="00030FA9" w:rsidRPr="00D92F1B" w:rsidRDefault="00030FA9" w:rsidP="00F6229D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030FA9" w:rsidRPr="00D92F1B" w:rsidRDefault="00030FA9" w:rsidP="00F6229D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</w:p>
          <w:p w:rsidR="00030FA9" w:rsidRPr="00D92F1B" w:rsidRDefault="00030FA9" w:rsidP="00F6229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Кор.сч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>. 3010 1810 2000 0000 0704</w:t>
            </w:r>
          </w:p>
          <w:p w:rsidR="00030FA9" w:rsidRPr="00D92F1B" w:rsidRDefault="00030FA9" w:rsidP="00F6229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/счёт __________________ в </w:t>
            </w:r>
          </w:p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счет_______________________</w:t>
            </w:r>
            <w:proofErr w:type="spell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030FA9" w:rsidRPr="00D92F1B" w:rsidRDefault="00030FA9" w:rsidP="00F6229D">
            <w:pPr>
              <w:pStyle w:val="11"/>
              <w:widowControl/>
              <w:ind w:left="-108" w:firstLine="425"/>
              <w:rPr>
                <w:szCs w:val="24"/>
              </w:rPr>
            </w:pPr>
          </w:p>
        </w:tc>
      </w:tr>
      <w:tr w:rsidR="00030FA9" w:rsidRPr="00D92F1B" w:rsidTr="00F6229D">
        <w:trPr>
          <w:gridBefore w:val="1"/>
          <w:wBefore w:w="34" w:type="dxa"/>
        </w:trPr>
        <w:tc>
          <w:tcPr>
            <w:tcW w:w="4644" w:type="dxa"/>
          </w:tcPr>
          <w:p w:rsidR="00030FA9" w:rsidRPr="00D92F1B" w:rsidRDefault="00030FA9" w:rsidP="00F6229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030FA9" w:rsidRPr="00D92F1B" w:rsidRDefault="00030FA9" w:rsidP="00F622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030FA9" w:rsidRPr="0096217A" w:rsidRDefault="00030FA9" w:rsidP="00F6229D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5" w:history="1">
              <w:r w:rsidRPr="00D92F1B">
                <w:rPr>
                  <w:rStyle w:val="a6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030FA9" w:rsidRPr="00D92F1B" w:rsidRDefault="00030FA9" w:rsidP="00F6229D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030FA9" w:rsidRPr="00D92F1B" w:rsidRDefault="00030FA9" w:rsidP="00F6229D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030FA9" w:rsidRPr="00D92F1B" w:rsidTr="00F6229D">
        <w:trPr>
          <w:gridBefore w:val="1"/>
          <w:wBefore w:w="34" w:type="dxa"/>
          <w:trHeight w:val="637"/>
        </w:trPr>
        <w:tc>
          <w:tcPr>
            <w:tcW w:w="4644" w:type="dxa"/>
          </w:tcPr>
          <w:p w:rsidR="00030FA9" w:rsidRPr="00D92F1B" w:rsidRDefault="00030FA9" w:rsidP="00F622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030FA9" w:rsidRPr="00D92F1B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0FA9" w:rsidRPr="00D92F1B" w:rsidRDefault="00030FA9" w:rsidP="00F622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FA9" w:rsidRPr="004C2CF0" w:rsidTr="00F6229D">
        <w:trPr>
          <w:trHeight w:val="80"/>
        </w:trPr>
        <w:tc>
          <w:tcPr>
            <w:tcW w:w="5104" w:type="dxa"/>
            <w:gridSpan w:val="3"/>
          </w:tcPr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righ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</w:p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right="318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030FA9" w:rsidRDefault="00030FA9" w:rsidP="00F6229D">
            <w:pPr>
              <w:pStyle w:val="Normal1"/>
              <w:pBdr>
                <w:bottom w:val="single" w:sz="12" w:space="1" w:color="auto"/>
              </w:pBdr>
              <w:ind w:left="360" w:right="318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030FA9" w:rsidRDefault="00030FA9" w:rsidP="00F6229D">
            <w:pPr>
              <w:pStyle w:val="Normal1"/>
              <w:ind w:left="360" w:right="318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030FA9" w:rsidRDefault="00030FA9" w:rsidP="00F6229D">
            <w:pPr>
              <w:pStyle w:val="Normal1"/>
              <w:ind w:left="360" w:right="318" w:hanging="360"/>
              <w:rPr>
                <w:b/>
                <w:bCs/>
                <w:sz w:val="24"/>
                <w:szCs w:val="24"/>
                <w:lang w:val="ru-RU" w:eastAsia="en-US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4961" w:type="dxa"/>
          </w:tcPr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317"/>
            </w:pPr>
            <w:r>
              <w:t>________________________</w:t>
            </w:r>
          </w:p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317"/>
            </w:pPr>
          </w:p>
          <w:p w:rsidR="00030FA9" w:rsidRDefault="00030FA9" w:rsidP="00F6229D">
            <w:pPr>
              <w:pStyle w:val="Normal1"/>
              <w:pBdr>
                <w:bottom w:val="single" w:sz="12" w:space="1" w:color="auto"/>
              </w:pBdr>
              <w:ind w:left="317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030FA9" w:rsidRDefault="00030FA9" w:rsidP="00F6229D">
            <w:pPr>
              <w:pStyle w:val="Normal1"/>
              <w:pBdr>
                <w:bottom w:val="single" w:sz="12" w:space="1" w:color="auto"/>
              </w:pBdr>
              <w:ind w:left="317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030FA9" w:rsidRDefault="00030FA9" w:rsidP="00F6229D">
            <w:pPr>
              <w:pStyle w:val="Iauiue"/>
              <w:ind w:left="317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030FA9" w:rsidRDefault="00030FA9" w:rsidP="00F6229D">
            <w:pPr>
              <w:pStyle w:val="Iauiue"/>
              <w:ind w:left="31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030FA9" w:rsidRDefault="00030FA9" w:rsidP="00030FA9">
      <w:pPr>
        <w:pStyle w:val="a9"/>
        <w:outlineLvl w:val="0"/>
        <w:rPr>
          <w:b/>
          <w:szCs w:val="24"/>
        </w:rPr>
      </w:pPr>
    </w:p>
    <w:p w:rsidR="00030FA9" w:rsidRDefault="00030FA9" w:rsidP="00030FA9">
      <w:pPr>
        <w:pStyle w:val="a9"/>
        <w:outlineLvl w:val="0"/>
        <w:rPr>
          <w:b/>
          <w:szCs w:val="24"/>
        </w:rPr>
      </w:pPr>
    </w:p>
    <w:p w:rsidR="00030FA9" w:rsidRDefault="00030FA9" w:rsidP="00030FA9">
      <w:pPr>
        <w:pStyle w:val="a9"/>
        <w:outlineLvl w:val="0"/>
        <w:rPr>
          <w:b/>
          <w:szCs w:val="24"/>
        </w:rPr>
      </w:pPr>
    </w:p>
    <w:p w:rsidR="00030FA9" w:rsidRDefault="00030FA9" w:rsidP="00030FA9">
      <w:pPr>
        <w:pStyle w:val="a9"/>
        <w:outlineLvl w:val="0"/>
        <w:rPr>
          <w:b/>
          <w:szCs w:val="24"/>
        </w:rPr>
      </w:pPr>
    </w:p>
    <w:p w:rsidR="00030FA9" w:rsidRDefault="00030FA9" w:rsidP="00030FA9">
      <w:pPr>
        <w:pStyle w:val="a9"/>
        <w:outlineLvl w:val="0"/>
        <w:rPr>
          <w:b/>
          <w:szCs w:val="24"/>
        </w:rPr>
      </w:pPr>
    </w:p>
    <w:p w:rsidR="00030FA9" w:rsidRDefault="00030FA9" w:rsidP="00030FA9">
      <w:pPr>
        <w:pStyle w:val="a9"/>
        <w:outlineLvl w:val="0"/>
        <w:rPr>
          <w:b/>
          <w:szCs w:val="24"/>
          <w:lang w:val="en-US"/>
        </w:rPr>
      </w:pPr>
    </w:p>
    <w:p w:rsidR="00030FA9" w:rsidRPr="004D4CDE" w:rsidRDefault="00030FA9" w:rsidP="00030FA9">
      <w:pPr>
        <w:pStyle w:val="a9"/>
        <w:outlineLvl w:val="0"/>
        <w:rPr>
          <w:b/>
          <w:szCs w:val="24"/>
          <w:lang w:val="en-US"/>
        </w:rPr>
      </w:pPr>
    </w:p>
    <w:p w:rsidR="00030FA9" w:rsidRPr="00E360D7" w:rsidRDefault="00030FA9" w:rsidP="00030FA9">
      <w:pPr>
        <w:pStyle w:val="2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Приложение № 1</w:t>
      </w:r>
    </w:p>
    <w:p w:rsidR="00030FA9" w:rsidRDefault="00030FA9" w:rsidP="00030FA9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 </w:t>
      </w:r>
      <w:r w:rsidRPr="00E360D7">
        <w:rPr>
          <w:rFonts w:ascii="Times New Roman" w:hAnsi="Times New Roman"/>
          <w:b/>
          <w:sz w:val="24"/>
          <w:szCs w:val="24"/>
        </w:rPr>
        <w:t xml:space="preserve"> договору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>№ ____</w:t>
      </w:r>
      <w:r>
        <w:rPr>
          <w:rFonts w:ascii="Times New Roman" w:hAnsi="Times New Roman"/>
          <w:b/>
          <w:sz w:val="24"/>
          <w:szCs w:val="24"/>
        </w:rPr>
        <w:t>________</w:t>
      </w:r>
      <w:r w:rsidRPr="00E360D7">
        <w:rPr>
          <w:rFonts w:ascii="Times New Roman" w:hAnsi="Times New Roman"/>
          <w:b/>
          <w:sz w:val="24"/>
          <w:szCs w:val="24"/>
        </w:rPr>
        <w:t xml:space="preserve">____ </w:t>
      </w:r>
      <w:r w:rsidRPr="008C0958">
        <w:rPr>
          <w:rFonts w:ascii="Times New Roman" w:hAnsi="Times New Roman"/>
          <w:b/>
          <w:sz w:val="24"/>
          <w:szCs w:val="24"/>
        </w:rPr>
        <w:t xml:space="preserve"> </w:t>
      </w:r>
    </w:p>
    <w:p w:rsidR="00030FA9" w:rsidRDefault="00030FA9" w:rsidP="00030FA9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</w:t>
      </w:r>
      <w:r w:rsidRPr="008C0958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 «___» _______________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030FA9" w:rsidRPr="002A152A" w:rsidRDefault="00030FA9" w:rsidP="00030FA9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030FA9" w:rsidRDefault="00030FA9" w:rsidP="00030FA9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2"/>
        <w:gridCol w:w="1985"/>
        <w:gridCol w:w="2976"/>
        <w:gridCol w:w="851"/>
        <w:gridCol w:w="709"/>
        <w:gridCol w:w="992"/>
        <w:gridCol w:w="1572"/>
      </w:tblGrid>
      <w:tr w:rsidR="00030FA9" w:rsidRPr="00E35146" w:rsidTr="00F6229D">
        <w:trPr>
          <w:trHeight w:val="866"/>
          <w:tblHeader/>
          <w:jc w:val="center"/>
        </w:trPr>
        <w:tc>
          <w:tcPr>
            <w:tcW w:w="582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Артикул</w:t>
            </w:r>
          </w:p>
        </w:tc>
        <w:tc>
          <w:tcPr>
            <w:tcW w:w="2976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 xml:space="preserve">Ед. </w:t>
            </w:r>
            <w:proofErr w:type="spellStart"/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изм</w:t>
            </w:r>
            <w:proofErr w:type="spellEnd"/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Цена за ед., с НДС</w:t>
            </w:r>
          </w:p>
        </w:tc>
        <w:tc>
          <w:tcPr>
            <w:tcW w:w="1572" w:type="dxa"/>
            <w:vAlign w:val="center"/>
          </w:tcPr>
          <w:p w:rsidR="00030FA9" w:rsidRPr="008C0958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958">
              <w:rPr>
                <w:rFonts w:ascii="Times New Roman" w:hAnsi="Times New Roman"/>
                <w:b/>
                <w:sz w:val="24"/>
                <w:szCs w:val="24"/>
              </w:rPr>
              <w:t>Сумма с НДС, руб.</w:t>
            </w: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1" w:type="dxa"/>
            <w:gridSpan w:val="2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Коммутатор </w:t>
            </w:r>
            <w:r w:rsidRPr="00E351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Cisco</w:t>
            </w: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Catalyst</w:t>
            </w: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 4506</w:t>
            </w:r>
            <w:r w:rsidRPr="00E351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 в составе: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WS-C4506E-S6L-2800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Шасси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4506-E Chassis, TwoWS-X4648-RJ45V+E, Sup6L-E, 2800W PS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PWR-C45-2800ACV=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Блок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питания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Catalyst 4500 2800W AC Power Supply (Data and </w:t>
            </w:r>
            <w:proofErr w:type="spell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PoE</w:t>
            </w:r>
            <w:proofErr w:type="spell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CAB-AC-2800W-EU=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Шнур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питания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Europe Power Cord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WS-X4648-RJ45-E=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Модуль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линейный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Catalyst 4500 E-Series 48-Port 10/100/1000 (RJ45)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WS-X4606-X2-E=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Модуль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линейный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Catalyst 4500 E-Series 6-Port 10GbE (X2)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C4500E-LB-IPB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Опция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Lan</w:t>
            </w:r>
            <w:proofErr w:type="spell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Base to IP Base license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CVR-X2-SFP10G=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Адаптер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X2 to SFP+ Adaptor module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SFP-H10GB-ACU10M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Шнур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соединительный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Active </w:t>
            </w:r>
            <w:proofErr w:type="spell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Twinax</w:t>
            </w:r>
            <w:proofErr w:type="spell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cable assembly, 10m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CON-SNT-4506E96+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 xml:space="preserve">Сертификат на </w:t>
            </w:r>
            <w:proofErr w:type="gramStart"/>
            <w:r w:rsidRPr="00E35146">
              <w:rPr>
                <w:rFonts w:ascii="Times New Roman" w:hAnsi="Times New Roman"/>
                <w:sz w:val="24"/>
                <w:szCs w:val="24"/>
              </w:rPr>
              <w:t>расширенную</w:t>
            </w:r>
            <w:proofErr w:type="gramEnd"/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5146">
              <w:rPr>
                <w:rFonts w:ascii="Times New Roman" w:hAnsi="Times New Roman"/>
                <w:sz w:val="24"/>
                <w:szCs w:val="24"/>
              </w:rPr>
              <w:t>техподдержку</w:t>
            </w:r>
            <w:proofErr w:type="spellEnd"/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SMARTNET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XNBD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4506-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Chassis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Two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626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1" w:type="dxa"/>
            <w:gridSpan w:val="2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Серверный коммутатор </w:t>
            </w:r>
            <w:r w:rsidRPr="00E351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Nexus</w:t>
            </w: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 2000 </w:t>
            </w:r>
            <w:r w:rsidRPr="00E351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series</w:t>
            </w:r>
            <w:r w:rsidRPr="00E351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в составе: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1139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before="144"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N2K-C2232PP-10GE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Шасси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N2K 10GE, 2 AC PS, 1 Fan (Std Air), 32x1/10GE+8x10GE (N2K-C2232PP-10GE)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before="144" w:after="144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Lines="60" w:afterLines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1174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before="144"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N55-M16UP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Модуль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Nexus 5500 Unified Mod 16p 10GE Eth/</w:t>
            </w:r>
            <w:proofErr w:type="spellStart"/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FCoE</w:t>
            </w:r>
            <w:proofErr w:type="spellEnd"/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OR 16p 8/4/2/1G FC (N55-M16UP)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before="144" w:after="144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Lines="60" w:afterLines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before="144"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SFP-H10GB-CU1M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>Шнур соединительный 10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GBASE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-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SFP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Cable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Meter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SFP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-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10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-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1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before="144" w:after="144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Lines="60" w:afterLines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58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030FA9" w:rsidRDefault="00030FA9" w:rsidP="00F6229D">
            <w:pPr>
              <w:spacing w:before="144"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CON-SNT-N2232P</w:t>
            </w:r>
          </w:p>
        </w:tc>
        <w:tc>
          <w:tcPr>
            <w:tcW w:w="2976" w:type="dxa"/>
          </w:tcPr>
          <w:p w:rsidR="00030FA9" w:rsidRDefault="00030FA9" w:rsidP="00F62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sz w:val="24"/>
                <w:szCs w:val="24"/>
              </w:rPr>
              <w:t xml:space="preserve">Сертификат на </w:t>
            </w:r>
            <w:proofErr w:type="gramStart"/>
            <w:r w:rsidRPr="00E35146">
              <w:rPr>
                <w:rFonts w:ascii="Times New Roman" w:hAnsi="Times New Roman"/>
                <w:sz w:val="24"/>
                <w:szCs w:val="24"/>
              </w:rPr>
              <w:t>расширенную</w:t>
            </w:r>
            <w:proofErr w:type="gramEnd"/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5146">
              <w:rPr>
                <w:rFonts w:ascii="Times New Roman" w:hAnsi="Times New Roman"/>
                <w:sz w:val="24"/>
                <w:szCs w:val="24"/>
              </w:rPr>
              <w:t>техподдержку</w:t>
            </w:r>
            <w:proofErr w:type="spellEnd"/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SMARTNET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5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XNBD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2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GE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, 2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PS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Fan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Module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, 32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10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GE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+8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10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GE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CON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-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SNT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-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2232</w:t>
            </w:r>
            <w:r w:rsidRPr="00E35146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3514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030FA9" w:rsidRDefault="00030FA9" w:rsidP="00F62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E351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030FA9" w:rsidRDefault="00030FA9" w:rsidP="00F6229D">
            <w:pPr>
              <w:spacing w:before="144" w:after="144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14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="144" w:after="144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030FA9" w:rsidRDefault="00030FA9" w:rsidP="00F6229D">
            <w:pPr>
              <w:autoSpaceDE w:val="0"/>
              <w:autoSpaceDN w:val="0"/>
              <w:adjustRightInd w:val="0"/>
              <w:spacing w:beforeLines="60" w:afterLines="6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8095" w:type="dxa"/>
            <w:gridSpan w:val="6"/>
            <w:vAlign w:val="center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35146">
              <w:rPr>
                <w:rFonts w:ascii="Times New Roman" w:hAnsi="Times New Roman"/>
                <w:i/>
                <w:iCs/>
                <w:sz w:val="24"/>
                <w:szCs w:val="24"/>
              </w:rPr>
              <w:t>Итого</w:t>
            </w:r>
          </w:p>
        </w:tc>
        <w:tc>
          <w:tcPr>
            <w:tcW w:w="1572" w:type="dxa"/>
            <w:vAlign w:val="center"/>
          </w:tcPr>
          <w:p w:rsidR="00030FA9" w:rsidRPr="00E35146" w:rsidRDefault="00030FA9" w:rsidP="00F62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0FA9" w:rsidRPr="00E35146" w:rsidTr="00F6229D">
        <w:trPr>
          <w:trHeight w:val="315"/>
          <w:jc w:val="center"/>
        </w:trPr>
        <w:tc>
          <w:tcPr>
            <w:tcW w:w="8095" w:type="dxa"/>
            <w:gridSpan w:val="6"/>
            <w:vAlign w:val="center"/>
          </w:tcPr>
          <w:p w:rsidR="00030FA9" w:rsidRDefault="00030FA9" w:rsidP="00F62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 т.ч. </w:t>
            </w:r>
            <w:r w:rsidRPr="00E35146">
              <w:rPr>
                <w:rFonts w:ascii="Times New Roman" w:hAnsi="Times New Roman"/>
                <w:i/>
                <w:iCs/>
                <w:sz w:val="24"/>
                <w:szCs w:val="24"/>
              </w:rPr>
              <w:t>НДС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18%</w:t>
            </w:r>
          </w:p>
        </w:tc>
        <w:tc>
          <w:tcPr>
            <w:tcW w:w="1572" w:type="dxa"/>
            <w:vAlign w:val="center"/>
          </w:tcPr>
          <w:p w:rsidR="00030FA9" w:rsidRPr="00383005" w:rsidRDefault="00030FA9" w:rsidP="00F62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0FA9" w:rsidRDefault="00030FA9" w:rsidP="00030FA9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030FA9" w:rsidRPr="00CA3B06" w:rsidRDefault="00030FA9" w:rsidP="00030FA9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250" w:type="dxa"/>
        <w:tblLayout w:type="fixed"/>
        <w:tblLook w:val="0000"/>
      </w:tblPr>
      <w:tblGrid>
        <w:gridCol w:w="4678"/>
        <w:gridCol w:w="709"/>
        <w:gridCol w:w="4252"/>
      </w:tblGrid>
      <w:tr w:rsidR="00030FA9" w:rsidRPr="004D4CDE" w:rsidTr="00F6229D">
        <w:tc>
          <w:tcPr>
            <w:tcW w:w="4678" w:type="dxa"/>
          </w:tcPr>
          <w:p w:rsidR="00030FA9" w:rsidRPr="004D4CDE" w:rsidRDefault="00030FA9" w:rsidP="00F6229D">
            <w:pPr>
              <w:pStyle w:val="ab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709" w:type="dxa"/>
          </w:tcPr>
          <w:p w:rsidR="00030FA9" w:rsidRPr="004D4CDE" w:rsidRDefault="00030FA9" w:rsidP="00F6229D">
            <w:pPr>
              <w:pStyle w:val="ab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</w:tcPr>
          <w:p w:rsidR="00030FA9" w:rsidRPr="004D4CDE" w:rsidRDefault="00030FA9" w:rsidP="00F6229D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030FA9" w:rsidRPr="004D4CDE" w:rsidTr="00F6229D">
        <w:tc>
          <w:tcPr>
            <w:tcW w:w="4678" w:type="dxa"/>
          </w:tcPr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righ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</w:p>
          <w:p w:rsidR="00030FA9" w:rsidRPr="001E241D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right="318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030FA9" w:rsidRPr="001E241D" w:rsidRDefault="00030FA9" w:rsidP="00F6229D">
            <w:pPr>
              <w:pStyle w:val="Normal1"/>
              <w:pBdr>
                <w:bottom w:val="single" w:sz="12" w:space="1" w:color="auto"/>
              </w:pBdr>
              <w:ind w:left="360" w:right="31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030FA9" w:rsidRPr="001E241D" w:rsidRDefault="00030FA9" w:rsidP="00F6229D">
            <w:pPr>
              <w:pStyle w:val="Normal1"/>
              <w:ind w:left="360" w:right="31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030FA9" w:rsidRPr="004D4CDE" w:rsidRDefault="00030FA9" w:rsidP="00F6229D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709" w:type="dxa"/>
          </w:tcPr>
          <w:p w:rsidR="00030FA9" w:rsidRPr="004D4CDE" w:rsidRDefault="00030FA9" w:rsidP="00F6229D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:rsidR="00030FA9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317"/>
            </w:pPr>
            <w:r>
              <w:t>________________________</w:t>
            </w:r>
          </w:p>
          <w:p w:rsidR="00030FA9" w:rsidRPr="00B66A4C" w:rsidRDefault="00030FA9" w:rsidP="00F6229D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317"/>
            </w:pPr>
          </w:p>
          <w:p w:rsidR="00030FA9" w:rsidRDefault="00030FA9" w:rsidP="00F6229D">
            <w:pPr>
              <w:pStyle w:val="Normal1"/>
              <w:pBdr>
                <w:bottom w:val="single" w:sz="12" w:space="1" w:color="auto"/>
              </w:pBdr>
              <w:ind w:left="317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030FA9" w:rsidRPr="00E607EA" w:rsidRDefault="00030FA9" w:rsidP="00F6229D">
            <w:pPr>
              <w:pStyle w:val="Normal1"/>
              <w:pBdr>
                <w:bottom w:val="single" w:sz="12" w:space="1" w:color="auto"/>
              </w:pBdr>
              <w:ind w:left="317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030FA9" w:rsidRPr="004C2CF0" w:rsidRDefault="00030FA9" w:rsidP="00F6229D">
            <w:pPr>
              <w:pStyle w:val="Iauiue"/>
              <w:ind w:left="317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030FA9" w:rsidRPr="004C2CF0" w:rsidRDefault="00030FA9" w:rsidP="00F6229D">
            <w:pPr>
              <w:pStyle w:val="Iauiue"/>
              <w:ind w:left="317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</w:t>
            </w:r>
          </w:p>
          <w:p w:rsidR="00030FA9" w:rsidRPr="004C2CF0" w:rsidRDefault="00030FA9" w:rsidP="00F6229D">
            <w:pPr>
              <w:pStyle w:val="Iauiue"/>
              <w:ind w:left="317"/>
              <w:jc w:val="both"/>
              <w:rPr>
                <w:sz w:val="24"/>
                <w:szCs w:val="24"/>
              </w:rPr>
            </w:pPr>
          </w:p>
          <w:p w:rsidR="00030FA9" w:rsidRPr="004D4CDE" w:rsidRDefault="00030FA9" w:rsidP="00F6229D">
            <w:pPr>
              <w:pStyle w:val="Iauiue"/>
              <w:rPr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pStyle w:val="ab"/>
        <w:widowControl/>
        <w:rPr>
          <w:lang w:val="ru-RU"/>
        </w:rPr>
      </w:pPr>
    </w:p>
    <w:p w:rsidR="00030FA9" w:rsidRDefault="00030FA9" w:rsidP="00030FA9">
      <w:pPr>
        <w:shd w:val="clear" w:color="auto" w:fill="FFFFFF"/>
        <w:ind w:left="709" w:right="284"/>
        <w:jc w:val="right"/>
        <w:rPr>
          <w:rFonts w:ascii="Times New Roman" w:hAnsi="Times New Roman"/>
        </w:rPr>
      </w:pPr>
    </w:p>
    <w:p w:rsidR="00030FA9" w:rsidRDefault="00030FA9" w:rsidP="00030FA9">
      <w:pPr>
        <w:shd w:val="clear" w:color="auto" w:fill="FFFFFF"/>
        <w:ind w:left="709" w:right="284"/>
        <w:jc w:val="right"/>
        <w:rPr>
          <w:rFonts w:ascii="Times New Roman" w:hAnsi="Times New Roman"/>
        </w:rPr>
      </w:pPr>
    </w:p>
    <w:p w:rsidR="00030FA9" w:rsidRPr="00E35146" w:rsidRDefault="00030FA9" w:rsidP="00030FA9">
      <w:pPr>
        <w:pStyle w:val="ab"/>
        <w:widowControl/>
        <w:rPr>
          <w:lang w:val="ru-RU"/>
        </w:rPr>
      </w:pPr>
    </w:p>
    <w:sectPr w:rsidR="00030FA9" w:rsidRPr="00E35146" w:rsidSect="008E5B8B">
      <w:footerReference w:type="default" r:id="rId6"/>
      <w:pgSz w:w="11906" w:h="16838"/>
      <w:pgMar w:top="851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8B" w:rsidRDefault="00030FA9" w:rsidP="008C0958">
    <w:pPr>
      <w:pStyle w:val="a7"/>
      <w:tabs>
        <w:tab w:val="clear" w:pos="9355"/>
        <w:tab w:val="right" w:pos="9923"/>
      </w:tabs>
      <w:spacing w:before="120" w:after="0" w:line="240" w:lineRule="auto"/>
    </w:pPr>
    <w:r>
      <w:t>Договор № ____________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FA9"/>
    <w:rsid w:val="00030FA9"/>
    <w:rsid w:val="00AF5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0FA9"/>
    <w:rPr>
      <w:rFonts w:ascii="Calibri" w:eastAsia="Times New Roman" w:hAnsi="Calibri" w:cs="Times New Roman"/>
    </w:rPr>
  </w:style>
  <w:style w:type="paragraph" w:styleId="1">
    <w:name w:val="heading 1"/>
    <w:basedOn w:val="a0"/>
    <w:link w:val="10"/>
    <w:qFormat/>
    <w:rsid w:val="00030FA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30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"/>
    <w:basedOn w:val="a0"/>
    <w:link w:val="a5"/>
    <w:rsid w:val="00030FA9"/>
    <w:pPr>
      <w:spacing w:after="120"/>
    </w:pPr>
  </w:style>
  <w:style w:type="character" w:customStyle="1" w:styleId="a5">
    <w:name w:val="Основной текст Знак"/>
    <w:basedOn w:val="a1"/>
    <w:link w:val="a4"/>
    <w:rsid w:val="00030FA9"/>
    <w:rPr>
      <w:rFonts w:ascii="Calibri" w:eastAsia="Times New Roman" w:hAnsi="Calibri" w:cs="Times New Roman"/>
    </w:rPr>
  </w:style>
  <w:style w:type="paragraph" w:customStyle="1" w:styleId="Iauiue">
    <w:name w:val="Iau?iue"/>
    <w:rsid w:val="00030F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rsid w:val="00030FA9"/>
    <w:rPr>
      <w:color w:val="0000FF"/>
      <w:u w:val="single"/>
    </w:rPr>
  </w:style>
  <w:style w:type="paragraph" w:styleId="a7">
    <w:name w:val="footer"/>
    <w:basedOn w:val="a0"/>
    <w:link w:val="a8"/>
    <w:uiPriority w:val="99"/>
    <w:rsid w:val="00030F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030FA9"/>
    <w:rPr>
      <w:rFonts w:ascii="Calibri" w:eastAsia="Times New Roman" w:hAnsi="Calibri" w:cs="Times New Roman"/>
    </w:rPr>
  </w:style>
  <w:style w:type="paragraph" w:styleId="a9">
    <w:name w:val="Title"/>
    <w:basedOn w:val="a0"/>
    <w:link w:val="aa"/>
    <w:qFormat/>
    <w:rsid w:val="00030FA9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a">
    <w:name w:val="Название Знак"/>
    <w:basedOn w:val="a1"/>
    <w:link w:val="a9"/>
    <w:rsid w:val="00030FA9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b">
    <w:name w:val="Стиль"/>
    <w:uiPriority w:val="99"/>
    <w:rsid w:val="00030FA9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030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030FA9"/>
    <w:pPr>
      <w:numPr>
        <w:ilvl w:val="8"/>
        <w:numId w:val="2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paragraph" w:styleId="ac">
    <w:name w:val="No Spacing"/>
    <w:uiPriority w:val="1"/>
    <w:qFormat/>
    <w:rsid w:val="00030FA9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rsid w:val="00030F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030FA9"/>
    <w:rPr>
      <w:rFonts w:ascii="Calibri" w:eastAsia="Times New Roman" w:hAnsi="Calibri" w:cs="Times New Roman"/>
    </w:rPr>
  </w:style>
  <w:style w:type="paragraph" w:customStyle="1" w:styleId="11">
    <w:name w:val="Обычный1"/>
    <w:rsid w:val="00030FA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d">
    <w:name w:val="annotation text"/>
    <w:basedOn w:val="a0"/>
    <w:link w:val="ae"/>
    <w:uiPriority w:val="99"/>
    <w:rsid w:val="00030FA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rsid w:val="00030FA9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email@givnipi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2199</Words>
  <Characters>12537</Characters>
  <Application>Microsoft Office Word</Application>
  <DocSecurity>0</DocSecurity>
  <Lines>104</Lines>
  <Paragraphs>29</Paragraphs>
  <ScaleCrop>false</ScaleCrop>
  <Company>VNIPIET</Company>
  <LinksUpToDate>false</LinksUpToDate>
  <CharactersWithSpaces>14707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2012-11-27T09:46:00Z</dcterms:created>
  <dcterms:modified xsi:type="dcterms:W3CDTF">2012-11-27T09:46:00Z</dcterms:modified>
</cp:coreProperties>
</file>